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5E46" w14:textId="77777777" w:rsidR="00E27862" w:rsidRPr="00375800" w:rsidRDefault="00E27862" w:rsidP="00E27862">
      <w:pPr>
        <w:jc w:val="center"/>
        <w:rPr>
          <w:color w:val="000000"/>
        </w:rPr>
      </w:pPr>
      <w:bookmarkStart w:id="0" w:name="_Toc57314690"/>
      <w:bookmarkStart w:id="1" w:name="_Toc69729004"/>
      <w:bookmarkStart w:id="2" w:name="_Ref93295407"/>
      <w:bookmarkStart w:id="3" w:name="_Toc323988389"/>
      <w:bookmarkStart w:id="4" w:name="_Toc325370405"/>
      <w:bookmarkStart w:id="5" w:name="_Toc336885789"/>
      <w:r w:rsidRPr="003B161D"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218E1931" wp14:editId="636943B7">
            <wp:extent cx="1134110" cy="563245"/>
            <wp:effectExtent l="0" t="0" r="8890" b="8255"/>
            <wp:docPr id="6" name="Рисунок 6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4E70" w14:textId="77777777" w:rsidR="00E27862" w:rsidRPr="00375800" w:rsidRDefault="00E27862" w:rsidP="00E27862">
      <w:pPr>
        <w:rPr>
          <w:rFonts w:ascii="Impact" w:hAnsi="Impact"/>
          <w:i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7B84B" wp14:editId="3845F5E8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EABAD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p w14:paraId="3EAE0291" w14:textId="77777777" w:rsidR="00E27862" w:rsidRDefault="00E27862" w:rsidP="00E27862">
      <w:pPr>
        <w:jc w:val="center"/>
        <w:rPr>
          <w:b/>
          <w:snapToGrid w:val="0"/>
          <w:sz w:val="24"/>
          <w:szCs w:val="24"/>
        </w:rPr>
      </w:pPr>
    </w:p>
    <w:p w14:paraId="34A55363" w14:textId="6DBEB546" w:rsidR="00E27862" w:rsidRPr="003A70D7" w:rsidRDefault="0020038F" w:rsidP="00E27862">
      <w:pPr>
        <w:ind w:left="-142" w:right="-142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ПРОТОКОЛ</w:t>
      </w:r>
      <w:r w:rsidR="00E27862" w:rsidRPr="00EC3445">
        <w:rPr>
          <w:b/>
          <w:snapToGrid w:val="0"/>
          <w:sz w:val="24"/>
          <w:szCs w:val="24"/>
        </w:rPr>
        <w:t xml:space="preserve"> № </w:t>
      </w:r>
      <w:r>
        <w:rPr>
          <w:b/>
          <w:snapToGrid w:val="0"/>
          <w:sz w:val="24"/>
          <w:szCs w:val="24"/>
        </w:rPr>
        <w:t>2</w:t>
      </w:r>
      <w:r w:rsidR="00E27862">
        <w:rPr>
          <w:b/>
          <w:snapToGrid w:val="0"/>
          <w:sz w:val="24"/>
          <w:szCs w:val="24"/>
        </w:rPr>
        <w:t>/Р</w:t>
      </w:r>
    </w:p>
    <w:p w14:paraId="07194CB1" w14:textId="0A9AA873" w:rsidR="00822E93" w:rsidRPr="00822E93" w:rsidRDefault="0020038F" w:rsidP="00B56BB1">
      <w:pPr>
        <w:autoSpaceDE w:val="0"/>
        <w:autoSpaceDN w:val="0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Заседания з</w:t>
      </w:r>
      <w:r w:rsidR="00E27862" w:rsidRPr="00E30B77">
        <w:rPr>
          <w:b/>
          <w:bCs/>
          <w:snapToGrid w:val="0"/>
          <w:sz w:val="24"/>
          <w:szCs w:val="24"/>
        </w:rPr>
        <w:t xml:space="preserve">акупочной комиссии по </w:t>
      </w:r>
      <w:r w:rsidR="00F23F88">
        <w:rPr>
          <w:b/>
          <w:bCs/>
          <w:snapToGrid w:val="0"/>
          <w:sz w:val="24"/>
          <w:szCs w:val="24"/>
        </w:rPr>
        <w:t>состязательному</w:t>
      </w:r>
      <w:r w:rsidR="00F23F88" w:rsidRPr="00F23F88">
        <w:rPr>
          <w:b/>
          <w:bCs/>
          <w:snapToGrid w:val="0"/>
          <w:sz w:val="24"/>
          <w:szCs w:val="24"/>
        </w:rPr>
        <w:t xml:space="preserve"> отбор</w:t>
      </w:r>
      <w:r w:rsidR="00F23F88">
        <w:rPr>
          <w:b/>
          <w:bCs/>
          <w:snapToGrid w:val="0"/>
          <w:sz w:val="24"/>
          <w:szCs w:val="24"/>
        </w:rPr>
        <w:t>у</w:t>
      </w:r>
      <w:r w:rsidR="00F23F88" w:rsidRPr="00F23F88">
        <w:rPr>
          <w:b/>
          <w:bCs/>
          <w:snapToGrid w:val="0"/>
          <w:sz w:val="24"/>
          <w:szCs w:val="24"/>
        </w:rPr>
        <w:br/>
        <w:t>на право заключения договора на оказание услуг по реализации коммуникационных проектов и проведению PR-мероприятий, размещению информационных материалов в СМИ для нужд ПАО «РусГидро»</w:t>
      </w:r>
    </w:p>
    <w:p w14:paraId="5EF38968" w14:textId="61C2DF71" w:rsidR="00E27862" w:rsidRPr="00822E93" w:rsidRDefault="00636C70" w:rsidP="003D5A2E">
      <w:pPr>
        <w:ind w:left="-142" w:right="-142"/>
        <w:jc w:val="center"/>
        <w:outlineLvl w:val="0"/>
        <w:rPr>
          <w:b/>
          <w:bCs/>
          <w:snapToGrid w:val="0"/>
          <w:sz w:val="24"/>
          <w:szCs w:val="24"/>
        </w:rPr>
      </w:pPr>
      <w:r w:rsidRPr="00636C70">
        <w:rPr>
          <w:b/>
          <w:bCs/>
          <w:snapToGrid w:val="0"/>
          <w:sz w:val="24"/>
          <w:szCs w:val="24"/>
        </w:rPr>
        <w:t xml:space="preserve">(Лот № </w:t>
      </w:r>
      <w:r w:rsidR="00F23F88" w:rsidRPr="00F23F88">
        <w:rPr>
          <w:b/>
          <w:bCs/>
          <w:snapToGrid w:val="0"/>
          <w:sz w:val="24"/>
          <w:szCs w:val="24"/>
        </w:rPr>
        <w:t>1-ДКК-2023-ИА</w:t>
      </w:r>
      <w:r w:rsidRPr="00636C70">
        <w:rPr>
          <w:b/>
          <w:bCs/>
          <w:snapToGrid w:val="0"/>
          <w:sz w:val="24"/>
          <w:szCs w:val="24"/>
        </w:rPr>
        <w:t>)</w:t>
      </w:r>
    </w:p>
    <w:p w14:paraId="3FEB415C" w14:textId="77777777" w:rsidR="00E27862" w:rsidRPr="006B2220" w:rsidRDefault="00E27862" w:rsidP="00E27862">
      <w:pPr>
        <w:suppressAutoHyphens/>
        <w:ind w:right="-29"/>
        <w:jc w:val="both"/>
        <w:rPr>
          <w:sz w:val="24"/>
          <w:szCs w:val="24"/>
        </w:rPr>
      </w:pPr>
      <w:bookmarkStart w:id="6" w:name="_GoBack"/>
      <w:bookmarkEnd w:id="6"/>
    </w:p>
    <w:p w14:paraId="3F373373" w14:textId="16CC791B" w:rsidR="00E27862" w:rsidRPr="00036139" w:rsidRDefault="00E27862" w:rsidP="00E27862">
      <w:pPr>
        <w:tabs>
          <w:tab w:val="right" w:pos="9894"/>
        </w:tabs>
        <w:suppressAutoHyphens/>
        <w:ind w:right="-29"/>
        <w:jc w:val="both"/>
        <w:rPr>
          <w:b/>
          <w:color w:val="FF0000"/>
          <w:sz w:val="24"/>
          <w:szCs w:val="24"/>
        </w:rPr>
      </w:pPr>
      <w:r w:rsidRPr="002C57A0">
        <w:rPr>
          <w:sz w:val="24"/>
          <w:szCs w:val="24"/>
        </w:rPr>
        <w:t>город Москва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F00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 w:rsidR="00FF008D">
        <w:rPr>
          <w:sz w:val="24"/>
          <w:szCs w:val="24"/>
        </w:rPr>
        <w:t xml:space="preserve">   </w:t>
      </w:r>
      <w:r w:rsidRPr="00036139">
        <w:rPr>
          <w:color w:val="000000" w:themeColor="text1"/>
          <w:sz w:val="24"/>
          <w:szCs w:val="24"/>
        </w:rPr>
        <w:t>«</w:t>
      </w:r>
      <w:proofErr w:type="gramEnd"/>
      <w:r w:rsidR="00F23F88">
        <w:rPr>
          <w:color w:val="000000" w:themeColor="text1"/>
          <w:sz w:val="24"/>
          <w:szCs w:val="24"/>
        </w:rPr>
        <w:t>06</w:t>
      </w:r>
      <w:r w:rsidRPr="00036139">
        <w:rPr>
          <w:color w:val="000000" w:themeColor="text1"/>
          <w:sz w:val="24"/>
          <w:szCs w:val="24"/>
        </w:rPr>
        <w:t xml:space="preserve">» </w:t>
      </w:r>
      <w:r w:rsidR="00F23F88">
        <w:rPr>
          <w:color w:val="000000" w:themeColor="text1"/>
          <w:sz w:val="24"/>
          <w:szCs w:val="24"/>
        </w:rPr>
        <w:t>марта</w:t>
      </w:r>
      <w:r w:rsidRPr="00036139">
        <w:rPr>
          <w:color w:val="000000" w:themeColor="text1"/>
          <w:sz w:val="24"/>
          <w:szCs w:val="24"/>
        </w:rPr>
        <w:t xml:space="preserve"> 20</w:t>
      </w:r>
      <w:r w:rsidR="00036139" w:rsidRPr="00036139">
        <w:rPr>
          <w:color w:val="000000" w:themeColor="text1"/>
          <w:sz w:val="24"/>
          <w:szCs w:val="24"/>
        </w:rPr>
        <w:t>23</w:t>
      </w:r>
      <w:r w:rsidRPr="00036139">
        <w:rPr>
          <w:color w:val="000000" w:themeColor="text1"/>
          <w:sz w:val="24"/>
          <w:szCs w:val="24"/>
        </w:rPr>
        <w:t> г.</w:t>
      </w:r>
    </w:p>
    <w:p w14:paraId="43BD9220" w14:textId="77777777" w:rsidR="00E27862" w:rsidRPr="00036139" w:rsidRDefault="00E27862" w:rsidP="00E27862">
      <w:pPr>
        <w:suppressAutoHyphens/>
        <w:ind w:right="-29"/>
        <w:jc w:val="center"/>
        <w:rPr>
          <w:color w:val="FF0000"/>
          <w:sz w:val="24"/>
          <w:szCs w:val="24"/>
        </w:rPr>
      </w:pPr>
    </w:p>
    <w:p w14:paraId="44DC3771" w14:textId="77777777" w:rsidR="00E27862" w:rsidRPr="00F23F88" w:rsidRDefault="00E27862" w:rsidP="00E27862">
      <w:pPr>
        <w:jc w:val="both"/>
        <w:rPr>
          <w:b/>
          <w:caps/>
          <w:sz w:val="24"/>
          <w:szCs w:val="24"/>
        </w:rPr>
      </w:pPr>
      <w:r w:rsidRPr="00F23F88">
        <w:rPr>
          <w:b/>
          <w:caps/>
          <w:sz w:val="24"/>
          <w:szCs w:val="24"/>
        </w:rPr>
        <w:t>ВОПРОСЫ, ВЫНОСИМЫЕ НА РАССМОТРЕНИЕ ЗК:</w:t>
      </w:r>
    </w:p>
    <w:p w14:paraId="101BA907" w14:textId="5A6096EC" w:rsidR="00E27862" w:rsidRPr="00F23F88" w:rsidRDefault="00E27862" w:rsidP="00B14E59">
      <w:pPr>
        <w:spacing w:before="240" w:after="240"/>
        <w:ind w:right="57"/>
        <w:jc w:val="both"/>
        <w:rPr>
          <w:b/>
          <w:sz w:val="24"/>
          <w:szCs w:val="24"/>
        </w:rPr>
      </w:pPr>
      <w:r w:rsidRPr="00F23F88">
        <w:rPr>
          <w:b/>
          <w:sz w:val="24"/>
          <w:szCs w:val="24"/>
          <w:u w:val="single"/>
        </w:rPr>
        <w:t xml:space="preserve">ВОПРОС № </w:t>
      </w:r>
      <w:r w:rsidR="00144763" w:rsidRPr="00F23F88">
        <w:rPr>
          <w:b/>
          <w:sz w:val="24"/>
          <w:szCs w:val="24"/>
          <w:u w:val="single"/>
        </w:rPr>
        <w:t>1</w:t>
      </w:r>
      <w:r w:rsidR="006B7953" w:rsidRPr="00F23F88">
        <w:rPr>
          <w:b/>
          <w:sz w:val="24"/>
          <w:szCs w:val="24"/>
        </w:rPr>
        <w:t>: О</w:t>
      </w:r>
      <w:r w:rsidRPr="00F23F88">
        <w:rPr>
          <w:b/>
          <w:sz w:val="24"/>
          <w:szCs w:val="24"/>
        </w:rPr>
        <w:t xml:space="preserve"> рассмотрении результатов оценки заяв</w:t>
      </w:r>
      <w:r w:rsidR="006B7953" w:rsidRPr="00F23F88">
        <w:rPr>
          <w:b/>
          <w:sz w:val="24"/>
          <w:szCs w:val="24"/>
        </w:rPr>
        <w:t>ок.</w:t>
      </w:r>
    </w:p>
    <w:p w14:paraId="40C595E2" w14:textId="77777777" w:rsidR="00E27862" w:rsidRPr="00DC3152" w:rsidRDefault="00E27862" w:rsidP="00E27862">
      <w:pPr>
        <w:jc w:val="both"/>
        <w:rPr>
          <w:b/>
          <w:sz w:val="24"/>
          <w:szCs w:val="24"/>
        </w:rPr>
      </w:pPr>
      <w:r w:rsidRPr="00DC3152">
        <w:rPr>
          <w:b/>
          <w:sz w:val="24"/>
          <w:szCs w:val="24"/>
        </w:rPr>
        <w:t xml:space="preserve">РЕШИЛИ: </w:t>
      </w:r>
    </w:p>
    <w:p w14:paraId="7713C2FC" w14:textId="77777777" w:rsidR="00E27862" w:rsidRPr="00DC3152" w:rsidRDefault="00E27862" w:rsidP="00F0380C">
      <w:pPr>
        <w:pStyle w:val="25"/>
        <w:widowControl w:val="0"/>
        <w:numPr>
          <w:ilvl w:val="0"/>
          <w:numId w:val="10"/>
        </w:numPr>
        <w:tabs>
          <w:tab w:val="left" w:pos="284"/>
        </w:tabs>
        <w:ind w:left="284" w:hanging="284"/>
        <w:rPr>
          <w:szCs w:val="24"/>
        </w:rPr>
      </w:pPr>
      <w:r w:rsidRPr="00DC3152">
        <w:rPr>
          <w:szCs w:val="24"/>
        </w:rPr>
        <w:t>Признать объем полученной информации достаточным для принятия решения.</w:t>
      </w:r>
    </w:p>
    <w:p w14:paraId="4C2C2D1D" w14:textId="4D49493F" w:rsidR="00E27862" w:rsidRPr="00DC3152" w:rsidRDefault="00E27862" w:rsidP="00F0380C">
      <w:pPr>
        <w:pStyle w:val="25"/>
        <w:widowControl w:val="0"/>
        <w:numPr>
          <w:ilvl w:val="0"/>
          <w:numId w:val="10"/>
        </w:numPr>
        <w:tabs>
          <w:tab w:val="left" w:pos="284"/>
        </w:tabs>
        <w:ind w:left="284" w:hanging="284"/>
        <w:rPr>
          <w:szCs w:val="24"/>
        </w:rPr>
      </w:pPr>
      <w:r w:rsidRPr="00DC3152">
        <w:rPr>
          <w:szCs w:val="24"/>
        </w:rPr>
        <w:t>Принять к рассмотрению заявк</w:t>
      </w:r>
      <w:r w:rsidR="009C3EF9" w:rsidRPr="00DC3152">
        <w:rPr>
          <w:szCs w:val="24"/>
        </w:rPr>
        <w:t>и</w:t>
      </w:r>
      <w:r w:rsidRPr="00DC3152">
        <w:rPr>
          <w:szCs w:val="24"/>
        </w:rPr>
        <w:t xml:space="preserve"> следующ</w:t>
      </w:r>
      <w:r w:rsidR="009C3EF9" w:rsidRPr="00DC3152">
        <w:rPr>
          <w:szCs w:val="24"/>
        </w:rPr>
        <w:t>их</w:t>
      </w:r>
      <w:r w:rsidRPr="00DC3152">
        <w:rPr>
          <w:szCs w:val="24"/>
        </w:rPr>
        <w:t xml:space="preserve"> участник</w:t>
      </w:r>
      <w:r w:rsidR="009C3EF9" w:rsidRPr="00DC3152">
        <w:rPr>
          <w:szCs w:val="24"/>
        </w:rPr>
        <w:t>ов</w:t>
      </w:r>
      <w:r w:rsidRPr="00DC3152">
        <w:rPr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942"/>
        <w:gridCol w:w="4514"/>
        <w:gridCol w:w="1749"/>
      </w:tblGrid>
      <w:tr w:rsidR="00F23F88" w:rsidRPr="00F23F88" w14:paraId="24A024A3" w14:textId="77777777" w:rsidTr="00DC3152">
        <w:trPr>
          <w:trHeight w:val="841"/>
          <w:tblHeader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1BD0F2FE" w14:textId="77777777" w:rsidR="00CC0FBB" w:rsidRPr="00DC3152" w:rsidRDefault="00CC0FBB" w:rsidP="004458A1">
            <w:pPr>
              <w:pStyle w:val="ae"/>
              <w:spacing w:before="0" w:after="0"/>
              <w:ind w:left="34" w:right="0"/>
              <w:jc w:val="center"/>
              <w:rPr>
                <w:b/>
                <w:sz w:val="22"/>
                <w:szCs w:val="22"/>
              </w:rPr>
            </w:pPr>
            <w:r w:rsidRPr="00DC3152">
              <w:rPr>
                <w:b/>
                <w:sz w:val="22"/>
                <w:szCs w:val="22"/>
              </w:rPr>
              <w:t>№</w:t>
            </w:r>
          </w:p>
          <w:p w14:paraId="3A06C5F4" w14:textId="77777777" w:rsidR="00CC0FBB" w:rsidRPr="00DC3152" w:rsidRDefault="00CC0FBB" w:rsidP="004458A1">
            <w:pPr>
              <w:pStyle w:val="ae"/>
              <w:spacing w:before="0" w:after="0"/>
              <w:ind w:left="34" w:right="0"/>
              <w:jc w:val="center"/>
              <w:rPr>
                <w:b/>
                <w:sz w:val="22"/>
                <w:szCs w:val="22"/>
              </w:rPr>
            </w:pPr>
            <w:r w:rsidRPr="00DC315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0E4E6A7" w14:textId="77777777" w:rsidR="00CC0FBB" w:rsidRPr="00DC3152" w:rsidRDefault="00CC0FBB" w:rsidP="004458A1">
            <w:pPr>
              <w:pStyle w:val="ae"/>
              <w:spacing w:before="0" w:after="0"/>
              <w:ind w:left="-48" w:right="-54"/>
              <w:jc w:val="center"/>
              <w:rPr>
                <w:b/>
                <w:sz w:val="22"/>
                <w:szCs w:val="22"/>
              </w:rPr>
            </w:pPr>
            <w:r w:rsidRPr="00DC3152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310" w:type="pct"/>
            <w:shd w:val="clear" w:color="auto" w:fill="F2F2F2" w:themeFill="background1" w:themeFillShade="F2"/>
            <w:vAlign w:val="center"/>
          </w:tcPr>
          <w:p w14:paraId="5871534F" w14:textId="77777777" w:rsidR="00CC0FBB" w:rsidRPr="00DC3152" w:rsidRDefault="00CC0FBB" w:rsidP="004458A1">
            <w:pPr>
              <w:pStyle w:val="ae"/>
              <w:spacing w:before="0" w:after="0"/>
              <w:ind w:left="-48" w:right="-54"/>
              <w:jc w:val="center"/>
              <w:rPr>
                <w:b/>
                <w:sz w:val="22"/>
                <w:szCs w:val="22"/>
              </w:rPr>
            </w:pPr>
            <w:r w:rsidRPr="00DC3152">
              <w:rPr>
                <w:b/>
                <w:sz w:val="22"/>
                <w:szCs w:val="22"/>
              </w:rPr>
              <w:t>Наименование, адрес и ИНН Участника и / или идентификационный номер его заявки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14:paraId="0E95D1D9" w14:textId="77777777" w:rsidR="00CC0FBB" w:rsidRPr="00DC3152" w:rsidRDefault="00CC0FBB" w:rsidP="004458A1">
            <w:pPr>
              <w:jc w:val="center"/>
              <w:rPr>
                <w:b/>
                <w:sz w:val="22"/>
                <w:szCs w:val="22"/>
              </w:rPr>
            </w:pPr>
            <w:r w:rsidRPr="00DC3152">
              <w:rPr>
                <w:b/>
                <w:sz w:val="22"/>
                <w:szCs w:val="22"/>
              </w:rPr>
              <w:t>Цена заявки, руб. без НДС</w:t>
            </w:r>
          </w:p>
        </w:tc>
      </w:tr>
      <w:tr w:rsidR="00DC3152" w:rsidRPr="00F23F88" w14:paraId="73471588" w14:textId="77777777" w:rsidTr="00DC3152">
        <w:trPr>
          <w:trHeight w:val="454"/>
        </w:trPr>
        <w:tc>
          <w:tcPr>
            <w:tcW w:w="289" w:type="pct"/>
            <w:vAlign w:val="center"/>
          </w:tcPr>
          <w:p w14:paraId="2EAA3A89" w14:textId="77777777" w:rsidR="00DC3152" w:rsidRPr="00F23F88" w:rsidRDefault="00DC3152" w:rsidP="00DC3152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539471E2" w14:textId="634380B9" w:rsidR="00DC3152" w:rsidRPr="00F23F88" w:rsidRDefault="00DC3152" w:rsidP="00DC3152">
            <w:pPr>
              <w:ind w:left="-60" w:right="-88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03.02.2023 11:19:12 MCK</w:t>
            </w:r>
          </w:p>
        </w:tc>
        <w:tc>
          <w:tcPr>
            <w:tcW w:w="2310" w:type="pct"/>
            <w:vAlign w:val="center"/>
          </w:tcPr>
          <w:p w14:paraId="401E28FC" w14:textId="59ECCCF4" w:rsidR="00DC3152" w:rsidRPr="00DC3152" w:rsidRDefault="00DC3152" w:rsidP="00DC3152">
            <w:pPr>
              <w:pStyle w:val="aff0"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>Участник № 129208</w:t>
            </w:r>
          </w:p>
        </w:tc>
        <w:tc>
          <w:tcPr>
            <w:tcW w:w="895" w:type="pct"/>
            <w:vAlign w:val="center"/>
          </w:tcPr>
          <w:p w14:paraId="6017272F" w14:textId="74BACED8" w:rsidR="00DC3152" w:rsidRPr="00F23F88" w:rsidRDefault="00DC3152" w:rsidP="00DC3152">
            <w:pPr>
              <w:ind w:left="-60" w:right="-20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</w:tr>
      <w:tr w:rsidR="00DC3152" w:rsidRPr="00F23F88" w14:paraId="71AB9DBD" w14:textId="77777777" w:rsidTr="00DC3152">
        <w:trPr>
          <w:trHeight w:val="454"/>
        </w:trPr>
        <w:tc>
          <w:tcPr>
            <w:tcW w:w="289" w:type="pct"/>
            <w:vAlign w:val="center"/>
          </w:tcPr>
          <w:p w14:paraId="0911EBFC" w14:textId="77777777" w:rsidR="00DC3152" w:rsidRPr="00F23F88" w:rsidRDefault="00DC3152" w:rsidP="00DC3152">
            <w:pPr>
              <w:numPr>
                <w:ilvl w:val="0"/>
                <w:numId w:val="38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0F96D37A" w14:textId="76B6DA7E" w:rsidR="00DC3152" w:rsidRPr="00F23F88" w:rsidRDefault="00DC3152" w:rsidP="00DC3152">
            <w:pPr>
              <w:ind w:left="-60" w:right="-88" w:hanging="7"/>
              <w:jc w:val="center"/>
              <w:rPr>
                <w:color w:val="FF0000"/>
                <w:sz w:val="24"/>
              </w:rPr>
            </w:pPr>
            <w:r w:rsidRPr="00F23F88">
              <w:rPr>
                <w:sz w:val="24"/>
                <w:szCs w:val="24"/>
              </w:rPr>
              <w:t>09.02.2023 10:05:23 MCK</w:t>
            </w:r>
          </w:p>
        </w:tc>
        <w:tc>
          <w:tcPr>
            <w:tcW w:w="2310" w:type="pct"/>
            <w:vAlign w:val="center"/>
          </w:tcPr>
          <w:p w14:paraId="3A2372D3" w14:textId="1FCDB312" w:rsidR="00DC3152" w:rsidRPr="00DC3152" w:rsidRDefault="00DC3152" w:rsidP="00DC3152">
            <w:pPr>
              <w:pStyle w:val="aff0"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 xml:space="preserve">Участник № </w:t>
            </w:r>
            <w:r>
              <w:rPr>
                <w:sz w:val="24"/>
                <w:szCs w:val="24"/>
              </w:rPr>
              <w:t>131158</w:t>
            </w:r>
          </w:p>
        </w:tc>
        <w:tc>
          <w:tcPr>
            <w:tcW w:w="895" w:type="pct"/>
            <w:vAlign w:val="center"/>
          </w:tcPr>
          <w:p w14:paraId="7CF8D90C" w14:textId="7AEC43A9" w:rsidR="00DC3152" w:rsidRPr="00F23F88" w:rsidRDefault="00DC3152" w:rsidP="00DC3152">
            <w:pPr>
              <w:ind w:left="-60" w:right="-20" w:hanging="7"/>
              <w:jc w:val="center"/>
              <w:rPr>
                <w:color w:val="FF0000"/>
                <w:sz w:val="24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</w:tr>
    </w:tbl>
    <w:p w14:paraId="0F2BCF1F" w14:textId="77777777" w:rsidR="00E27862" w:rsidRPr="00F23F88" w:rsidRDefault="00E27862" w:rsidP="00E27862">
      <w:pPr>
        <w:jc w:val="both"/>
        <w:rPr>
          <w:color w:val="FF0000"/>
          <w:sz w:val="14"/>
          <w:szCs w:val="14"/>
        </w:rPr>
      </w:pPr>
    </w:p>
    <w:p w14:paraId="458D0E0B" w14:textId="77777777" w:rsidR="00A743C2" w:rsidRPr="00F23F88" w:rsidRDefault="00A743C2" w:rsidP="00E27862">
      <w:pPr>
        <w:suppressAutoHyphens/>
        <w:jc w:val="both"/>
        <w:rPr>
          <w:b/>
          <w:color w:val="FF0000"/>
          <w:sz w:val="24"/>
          <w:szCs w:val="24"/>
        </w:rPr>
      </w:pPr>
    </w:p>
    <w:p w14:paraId="66FD3C9D" w14:textId="0B9F442B" w:rsidR="00A6367D" w:rsidRPr="000E53B7" w:rsidRDefault="000E53B7" w:rsidP="00744450">
      <w:pPr>
        <w:pStyle w:val="aff0"/>
        <w:spacing w:after="45"/>
        <w:ind w:left="0"/>
        <w:jc w:val="both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ВОПРОС № 2</w:t>
      </w:r>
      <w:r w:rsidR="00A6367D" w:rsidRPr="000E53B7">
        <w:rPr>
          <w:b/>
          <w:sz w:val="24"/>
          <w:szCs w:val="24"/>
          <w:u w:val="single"/>
        </w:rPr>
        <w:t xml:space="preserve">: </w:t>
      </w:r>
      <w:r w:rsidR="00744450" w:rsidRPr="00744450">
        <w:rPr>
          <w:b/>
          <w:sz w:val="24"/>
          <w:szCs w:val="24"/>
        </w:rPr>
        <w:t>О признании заявок соответствующими условиям Документации о закупке</w:t>
      </w:r>
      <w:r w:rsidR="00A6367D" w:rsidRPr="000E53B7">
        <w:rPr>
          <w:b/>
          <w:sz w:val="24"/>
          <w:szCs w:val="24"/>
        </w:rPr>
        <w:t>.</w:t>
      </w:r>
    </w:p>
    <w:p w14:paraId="1C0B483A" w14:textId="77777777" w:rsidR="00A6367D" w:rsidRPr="00F23F88" w:rsidRDefault="00A6367D" w:rsidP="00A6367D">
      <w:pPr>
        <w:keepNext/>
        <w:tabs>
          <w:tab w:val="left" w:pos="284"/>
        </w:tabs>
        <w:rPr>
          <w:b/>
          <w:color w:val="FF0000"/>
          <w:sz w:val="24"/>
          <w:szCs w:val="24"/>
        </w:rPr>
      </w:pPr>
    </w:p>
    <w:p w14:paraId="2F84A6E2" w14:textId="77777777" w:rsidR="00DC1E9F" w:rsidRPr="00744450" w:rsidRDefault="006B7953" w:rsidP="008F2C97">
      <w:pPr>
        <w:keepNext/>
        <w:tabs>
          <w:tab w:val="num" w:pos="284"/>
          <w:tab w:val="left" w:pos="5940"/>
        </w:tabs>
        <w:suppressAutoHyphens/>
        <w:rPr>
          <w:b/>
          <w:spacing w:val="4"/>
          <w:sz w:val="24"/>
          <w:szCs w:val="24"/>
        </w:rPr>
      </w:pPr>
      <w:r w:rsidRPr="00744450">
        <w:rPr>
          <w:b/>
          <w:spacing w:val="4"/>
          <w:sz w:val="24"/>
          <w:szCs w:val="24"/>
        </w:rPr>
        <w:t>РЕШИЛИ:</w:t>
      </w:r>
    </w:p>
    <w:p w14:paraId="467296AF" w14:textId="0F02F4EF" w:rsidR="006B7953" w:rsidRPr="00744450" w:rsidRDefault="006B7953" w:rsidP="00950D79">
      <w:pPr>
        <w:tabs>
          <w:tab w:val="num" w:pos="284"/>
          <w:tab w:val="left" w:pos="5940"/>
        </w:tabs>
        <w:suppressAutoHyphens/>
        <w:rPr>
          <w:sz w:val="24"/>
          <w:szCs w:val="24"/>
        </w:rPr>
      </w:pPr>
      <w:r w:rsidRPr="00744450">
        <w:rPr>
          <w:sz w:val="24"/>
          <w:szCs w:val="24"/>
        </w:rPr>
        <w:t>Признать заявки следующих Участников:</w:t>
      </w:r>
    </w:p>
    <w:p w14:paraId="3EA68F79" w14:textId="32CDB774" w:rsidR="00FC189C" w:rsidRPr="00744450" w:rsidRDefault="00FC189C" w:rsidP="00FC189C">
      <w:pPr>
        <w:pStyle w:val="aff0"/>
        <w:numPr>
          <w:ilvl w:val="0"/>
          <w:numId w:val="27"/>
        </w:numPr>
        <w:tabs>
          <w:tab w:val="num" w:pos="284"/>
        </w:tabs>
        <w:ind w:left="0" w:right="-16" w:firstLine="0"/>
        <w:rPr>
          <w:sz w:val="24"/>
          <w:szCs w:val="24"/>
        </w:rPr>
      </w:pPr>
      <w:r w:rsidRPr="00744450">
        <w:rPr>
          <w:sz w:val="24"/>
          <w:szCs w:val="24"/>
        </w:rPr>
        <w:t xml:space="preserve">Участник № </w:t>
      </w:r>
      <w:r w:rsidR="00744450" w:rsidRPr="00744450">
        <w:rPr>
          <w:sz w:val="24"/>
          <w:szCs w:val="24"/>
        </w:rPr>
        <w:t>129208</w:t>
      </w:r>
      <w:r w:rsidRPr="00744450">
        <w:rPr>
          <w:sz w:val="24"/>
          <w:szCs w:val="24"/>
        </w:rPr>
        <w:t>,</w:t>
      </w:r>
    </w:p>
    <w:p w14:paraId="16DAEC2D" w14:textId="34DD9D8B" w:rsidR="00FC189C" w:rsidRPr="00744450" w:rsidRDefault="00FC189C" w:rsidP="00FC189C">
      <w:pPr>
        <w:pStyle w:val="aff0"/>
        <w:numPr>
          <w:ilvl w:val="0"/>
          <w:numId w:val="27"/>
        </w:numPr>
        <w:tabs>
          <w:tab w:val="num" w:pos="284"/>
        </w:tabs>
        <w:ind w:left="0" w:right="-16" w:firstLine="0"/>
        <w:jc w:val="both"/>
        <w:rPr>
          <w:sz w:val="24"/>
          <w:szCs w:val="24"/>
        </w:rPr>
      </w:pPr>
      <w:r w:rsidRPr="00744450">
        <w:rPr>
          <w:sz w:val="24"/>
          <w:szCs w:val="24"/>
        </w:rPr>
        <w:t xml:space="preserve">Участник № </w:t>
      </w:r>
      <w:r w:rsidR="00744450" w:rsidRPr="00744450">
        <w:rPr>
          <w:sz w:val="24"/>
          <w:szCs w:val="24"/>
        </w:rPr>
        <w:t>131158</w:t>
      </w:r>
      <w:r w:rsidRPr="00744450">
        <w:rPr>
          <w:sz w:val="24"/>
          <w:szCs w:val="24"/>
        </w:rPr>
        <w:t>,</w:t>
      </w:r>
    </w:p>
    <w:p w14:paraId="3B8B1B56" w14:textId="236341FC" w:rsidR="006B7953" w:rsidRPr="00744450" w:rsidRDefault="006B7953" w:rsidP="00950D79">
      <w:pPr>
        <w:pStyle w:val="25"/>
        <w:tabs>
          <w:tab w:val="num" w:pos="284"/>
        </w:tabs>
        <w:ind w:firstLine="0"/>
        <w:rPr>
          <w:szCs w:val="24"/>
        </w:rPr>
      </w:pPr>
      <w:r w:rsidRPr="00744450">
        <w:rPr>
          <w:szCs w:val="24"/>
        </w:rPr>
        <w:t xml:space="preserve">соответствующими условиям Документации о закупке и принять их к дальнейшему рассмотрению. </w:t>
      </w:r>
    </w:p>
    <w:p w14:paraId="28C040A1" w14:textId="77777777" w:rsidR="002A45D7" w:rsidRPr="00F23F88" w:rsidRDefault="002A45D7" w:rsidP="002A45D7">
      <w:pPr>
        <w:jc w:val="both"/>
        <w:rPr>
          <w:b/>
          <w:caps/>
          <w:color w:val="FF0000"/>
          <w:sz w:val="10"/>
          <w:szCs w:val="24"/>
        </w:rPr>
      </w:pPr>
    </w:p>
    <w:p w14:paraId="0C2C23F9" w14:textId="01DDBE81" w:rsidR="00E27862" w:rsidRPr="00F23F88" w:rsidRDefault="00E27862" w:rsidP="00E27862">
      <w:pPr>
        <w:jc w:val="both"/>
        <w:rPr>
          <w:b/>
          <w:caps/>
          <w:color w:val="FF0000"/>
          <w:sz w:val="24"/>
          <w:szCs w:val="24"/>
        </w:rPr>
      </w:pPr>
    </w:p>
    <w:p w14:paraId="0F23B4A5" w14:textId="2FFF43D8" w:rsidR="00DC1E9F" w:rsidRPr="00744450" w:rsidRDefault="00744450" w:rsidP="00F824E8">
      <w:pPr>
        <w:pStyle w:val="ac"/>
        <w:keepNext/>
        <w:jc w:val="both"/>
        <w:rPr>
          <w:sz w:val="24"/>
          <w:szCs w:val="24"/>
        </w:rPr>
      </w:pPr>
      <w:r w:rsidRPr="00744450">
        <w:rPr>
          <w:caps/>
          <w:spacing w:val="4"/>
          <w:sz w:val="24"/>
          <w:szCs w:val="24"/>
        </w:rPr>
        <w:t>ВОПРОС №3</w:t>
      </w:r>
      <w:r w:rsidR="00DC1E9F" w:rsidRPr="00744450">
        <w:rPr>
          <w:caps/>
          <w:spacing w:val="4"/>
          <w:sz w:val="24"/>
          <w:szCs w:val="24"/>
        </w:rPr>
        <w:t xml:space="preserve">: </w:t>
      </w:r>
      <w:r w:rsidR="00DC1E9F" w:rsidRPr="00744450">
        <w:rPr>
          <w:sz w:val="24"/>
          <w:szCs w:val="24"/>
        </w:rPr>
        <w:t xml:space="preserve">О предварительной </w:t>
      </w:r>
      <w:proofErr w:type="spellStart"/>
      <w:r w:rsidR="00DC1E9F" w:rsidRPr="00744450">
        <w:rPr>
          <w:sz w:val="24"/>
          <w:szCs w:val="24"/>
        </w:rPr>
        <w:t>ранжировке</w:t>
      </w:r>
      <w:proofErr w:type="spellEnd"/>
      <w:r w:rsidR="00DC1E9F" w:rsidRPr="00744450">
        <w:rPr>
          <w:sz w:val="24"/>
          <w:szCs w:val="24"/>
        </w:rPr>
        <w:t xml:space="preserve"> заявок</w:t>
      </w:r>
    </w:p>
    <w:p w14:paraId="7A03DF83" w14:textId="77777777" w:rsidR="00A743C2" w:rsidRPr="00744450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2FD07C70" w14:textId="77777777" w:rsidR="00DC1E9F" w:rsidRPr="00744450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744450">
        <w:rPr>
          <w:b/>
          <w:sz w:val="24"/>
          <w:szCs w:val="24"/>
        </w:rPr>
        <w:t>РЕШИЛИ:</w:t>
      </w:r>
    </w:p>
    <w:p w14:paraId="6C42AF0C" w14:textId="77777777" w:rsidR="00DC1E9F" w:rsidRPr="00744450" w:rsidRDefault="00DC1E9F" w:rsidP="008F2C97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744450">
        <w:rPr>
          <w:szCs w:val="24"/>
        </w:rPr>
        <w:t>Утвердить предварительный расчет баллов по результатам оценки заявок, признанных соответствующими условиям Документации о закупке:</w:t>
      </w: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9"/>
        <w:gridCol w:w="1166"/>
        <w:gridCol w:w="1534"/>
        <w:gridCol w:w="2399"/>
        <w:gridCol w:w="2406"/>
      </w:tblGrid>
      <w:tr w:rsidR="00F23F88" w:rsidRPr="00F23F88" w14:paraId="30096963" w14:textId="589AA542" w:rsidTr="009D3369">
        <w:trPr>
          <w:trHeight w:val="20"/>
          <w:tblHeader/>
        </w:trPr>
        <w:tc>
          <w:tcPr>
            <w:tcW w:w="1161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4261CF" w14:textId="77777777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Критерий оценки (подкритерий)</w:t>
            </w:r>
          </w:p>
        </w:tc>
        <w:tc>
          <w:tcPr>
            <w:tcW w:w="138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F252D" w14:textId="77777777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Весовой коэффициент значимости</w:t>
            </w:r>
          </w:p>
        </w:tc>
        <w:tc>
          <w:tcPr>
            <w:tcW w:w="2458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C2C43F" w14:textId="56A6F379" w:rsidR="003202F7" w:rsidRPr="00744450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Количество баллов, присужденных заявке по каждому критерию / подкритерию</w:t>
            </w:r>
            <w:r w:rsidRPr="00744450">
              <w:rPr>
                <w:b/>
                <w:sz w:val="22"/>
                <w:szCs w:val="22"/>
              </w:rPr>
              <w:br/>
              <w:t xml:space="preserve">(без учета весового коэффициента значимости) </w:t>
            </w:r>
          </w:p>
        </w:tc>
      </w:tr>
      <w:tr w:rsidR="00F23F88" w:rsidRPr="00F23F88" w14:paraId="45961ECC" w14:textId="2DEF749D" w:rsidTr="009D3369">
        <w:trPr>
          <w:trHeight w:val="383"/>
          <w:tblHeader/>
        </w:trPr>
        <w:tc>
          <w:tcPr>
            <w:tcW w:w="1161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CD088" w14:textId="77777777" w:rsidR="00B07812" w:rsidRPr="00744450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8DBE2" w14:textId="77777777" w:rsidR="00B07812" w:rsidRPr="00744450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критерия </w:t>
            </w:r>
          </w:p>
        </w:tc>
        <w:tc>
          <w:tcPr>
            <w:tcW w:w="784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9824ED" w14:textId="77777777" w:rsidR="00B07812" w:rsidRPr="00744450" w:rsidRDefault="00B07812" w:rsidP="00B268C7">
            <w:pPr>
              <w:tabs>
                <w:tab w:val="left" w:pos="597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>подкритерия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DFAA53" w14:textId="12AFF8CF" w:rsidR="00B07812" w:rsidRPr="00744450" w:rsidRDefault="00B07812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Заявка № </w:t>
            </w:r>
            <w:r w:rsidR="00744450" w:rsidRPr="00744450">
              <w:rPr>
                <w:b/>
                <w:sz w:val="22"/>
                <w:szCs w:val="22"/>
              </w:rPr>
              <w:t>129208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968B3" w14:textId="50B644CE" w:rsidR="00B07812" w:rsidRPr="00744450" w:rsidRDefault="003176AA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44450">
              <w:rPr>
                <w:b/>
                <w:sz w:val="22"/>
                <w:szCs w:val="22"/>
              </w:rPr>
              <w:t xml:space="preserve">Заявка № </w:t>
            </w:r>
            <w:r w:rsidR="00744450" w:rsidRPr="00744450">
              <w:rPr>
                <w:b/>
                <w:sz w:val="22"/>
                <w:szCs w:val="22"/>
              </w:rPr>
              <w:t>131158</w:t>
            </w:r>
          </w:p>
        </w:tc>
      </w:tr>
      <w:tr w:rsidR="00F23F88" w:rsidRPr="00F23F88" w14:paraId="7EDDEAB8" w14:textId="3F1287AC" w:rsidTr="006850AD">
        <w:trPr>
          <w:trHeight w:val="20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2B28607C" w14:textId="23D38ED3" w:rsidR="00B07812" w:rsidRPr="0060089A" w:rsidRDefault="00B07812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60089A">
              <w:rPr>
                <w:sz w:val="22"/>
                <w:szCs w:val="22"/>
              </w:rPr>
              <w:t xml:space="preserve">Критерий оценки 1: </w:t>
            </w:r>
            <w:r w:rsidR="003B1AC7" w:rsidRPr="0060089A">
              <w:rPr>
                <w:sz w:val="22"/>
                <w:szCs w:val="22"/>
              </w:rPr>
              <w:t xml:space="preserve"> Цена </w:t>
            </w:r>
            <w:r w:rsidR="00BA106B" w:rsidRPr="0060089A">
              <w:rPr>
                <w:sz w:val="22"/>
                <w:szCs w:val="22"/>
              </w:rPr>
              <w:t>оферты</w:t>
            </w:r>
            <w:r w:rsidR="00BA106B" w:rsidRPr="0060089A" w:rsidDel="00BA106B">
              <w:rPr>
                <w:sz w:val="22"/>
                <w:szCs w:val="22"/>
              </w:rPr>
              <w:t xml:space="preserve"> </w:t>
            </w:r>
            <w:r w:rsidR="003B1AC7" w:rsidRPr="0060089A">
              <w:rPr>
                <w:sz w:val="22"/>
                <w:szCs w:val="22"/>
              </w:rPr>
              <w:t>(Б</w:t>
            </w:r>
            <w:r w:rsidR="003B1AC7" w:rsidRPr="0060089A">
              <w:rPr>
                <w:sz w:val="22"/>
                <w:szCs w:val="22"/>
                <w:vertAlign w:val="subscript"/>
              </w:rPr>
              <w:t>1</w:t>
            </w:r>
            <w:r w:rsidR="003B1AC7" w:rsidRPr="0060089A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70A4FDC" w14:textId="1E10DEC8" w:rsidR="00B07812" w:rsidRPr="0060089A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0089A">
              <w:rPr>
                <w:sz w:val="24"/>
                <w:szCs w:val="22"/>
              </w:rPr>
              <w:t>6</w:t>
            </w:r>
            <w:r w:rsidR="00B07812" w:rsidRPr="0060089A">
              <w:rPr>
                <w:sz w:val="24"/>
                <w:szCs w:val="22"/>
              </w:rPr>
              <w:t>0%</w:t>
            </w:r>
          </w:p>
        </w:tc>
        <w:tc>
          <w:tcPr>
            <w:tcW w:w="784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1A68A74" w14:textId="77777777" w:rsidR="00B07812" w:rsidRPr="0060089A" w:rsidRDefault="00B07812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0089A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CBA90" w14:textId="3200BC46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BB9DC" w14:textId="1255877F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1,3750</w:t>
            </w:r>
          </w:p>
        </w:tc>
      </w:tr>
      <w:tr w:rsidR="00F23F88" w:rsidRPr="00F23F88" w14:paraId="3B2F09AC" w14:textId="224607BD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22828ED4" w14:textId="506D0349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lastRenderedPageBreak/>
              <w:t>Подкритерий 1.1</w:t>
            </w:r>
            <w:r w:rsidR="00B07812" w:rsidRPr="00360856">
              <w:rPr>
                <w:sz w:val="22"/>
                <w:szCs w:val="22"/>
              </w:rPr>
              <w:t xml:space="preserve">: </w:t>
            </w:r>
            <w:r w:rsidR="00B07812"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Коэффициент снижения К1 (О</w:t>
            </w:r>
            <w:r w:rsidRPr="00360856">
              <w:rPr>
                <w:sz w:val="22"/>
                <w:szCs w:val="22"/>
                <w:vertAlign w:val="subscript"/>
              </w:rPr>
              <w:t>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05AE29C5" w14:textId="40553196" w:rsidR="00B07812" w:rsidRPr="00360856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shd w:val="clear" w:color="auto" w:fill="FFFFFF"/>
            <w:vAlign w:val="center"/>
          </w:tcPr>
          <w:p w14:paraId="05851A60" w14:textId="5E21C4B8" w:rsidR="00B07812" w:rsidRPr="00360856" w:rsidRDefault="00360856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4</w:t>
            </w:r>
            <w:r w:rsidR="003B1AC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6B50FE2" w14:textId="002A848D" w:rsidR="00B07812" w:rsidRPr="006850AD" w:rsidRDefault="006850AD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5F054C8" w14:textId="43F80945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0,8333</w:t>
            </w:r>
          </w:p>
        </w:tc>
      </w:tr>
      <w:tr w:rsidR="00F23F88" w:rsidRPr="00F23F88" w14:paraId="2D1511C3" w14:textId="65DE338E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6C6B91" w14:textId="575943A8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1.2: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</w:t>
            </w:r>
            <w:r w:rsidR="00F00BAB" w:rsidRPr="00360856">
              <w:rPr>
                <w:sz w:val="22"/>
                <w:szCs w:val="22"/>
              </w:rPr>
              <w:t>Коэффициент снижения К2</w:t>
            </w:r>
            <w:r w:rsidRPr="00360856">
              <w:rPr>
                <w:sz w:val="22"/>
                <w:szCs w:val="22"/>
              </w:rPr>
              <w:t xml:space="preserve"> (О</w:t>
            </w:r>
            <w:r w:rsidRPr="00360856">
              <w:rPr>
                <w:sz w:val="22"/>
                <w:szCs w:val="22"/>
                <w:vertAlign w:val="subscript"/>
              </w:rPr>
              <w:t>2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678EF0" w14:textId="1029746D" w:rsidR="00B07812" w:rsidRPr="00360856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EB51C" w14:textId="0500A659" w:rsidR="00B07812" w:rsidRPr="00360856" w:rsidRDefault="00360856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15</w:t>
            </w:r>
            <w:r w:rsidR="003B1AC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126E10" w14:textId="5F52A835" w:rsidR="00B07812" w:rsidRPr="006850AD" w:rsidRDefault="006850AD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CC833" w14:textId="1315D9DB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1,5000</w:t>
            </w:r>
          </w:p>
        </w:tc>
      </w:tr>
      <w:tr w:rsidR="00F23F88" w:rsidRPr="00F23F88" w14:paraId="2EF6F9D7" w14:textId="2048F870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98C5D19" w14:textId="3DAD9BCF" w:rsidR="00B07812" w:rsidRPr="00360856" w:rsidRDefault="003B1AC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1.3: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</w:t>
            </w:r>
            <w:r w:rsidR="00F00BAB" w:rsidRPr="00360856">
              <w:rPr>
                <w:sz w:val="22"/>
                <w:szCs w:val="22"/>
              </w:rPr>
              <w:t>Коэффициент снижения К3</w:t>
            </w:r>
            <w:r w:rsidRPr="00360856">
              <w:rPr>
                <w:sz w:val="22"/>
                <w:szCs w:val="22"/>
              </w:rPr>
              <w:t xml:space="preserve"> (О</w:t>
            </w:r>
            <w:r w:rsidRPr="00360856">
              <w:rPr>
                <w:sz w:val="22"/>
                <w:szCs w:val="22"/>
                <w:vertAlign w:val="subscript"/>
              </w:rPr>
              <w:t>3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DC3B42" w14:textId="2164370B" w:rsidR="00B07812" w:rsidRPr="00360856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DA2F23" w14:textId="05DC5085" w:rsidR="00B07812" w:rsidRPr="00360856" w:rsidRDefault="00360856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5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DDCA8" w14:textId="7152427C" w:rsidR="00B07812" w:rsidRPr="006850AD" w:rsidRDefault="006850AD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6FA519" w14:textId="7444037C" w:rsidR="00B07812" w:rsidRPr="006850AD" w:rsidRDefault="006850AD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6846123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36AE18F" w14:textId="33A9A64B" w:rsidR="00F00BAB" w:rsidRPr="00360856" w:rsidRDefault="00F00BAB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1.4: </w:t>
            </w:r>
            <w:r w:rsidRPr="00360856">
              <w:rPr>
                <w:rFonts w:cs="Times New Roman (???????? ?????"/>
                <w:sz w:val="22"/>
                <w:szCs w:val="22"/>
              </w:rPr>
              <w:t xml:space="preserve"> </w:t>
            </w:r>
            <w:r w:rsidRPr="00360856">
              <w:rPr>
                <w:sz w:val="22"/>
                <w:szCs w:val="22"/>
              </w:rPr>
              <w:t xml:space="preserve"> Коэффициент снижения К4 (О</w:t>
            </w:r>
            <w:r w:rsidRPr="00360856">
              <w:rPr>
                <w:sz w:val="22"/>
                <w:szCs w:val="22"/>
                <w:vertAlign w:val="subscript"/>
              </w:rPr>
              <w:t>4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65BE2FF" w14:textId="0D2C508C" w:rsidR="00F00BAB" w:rsidRPr="00360856" w:rsidRDefault="00F00BAB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202562" w14:textId="4346E351" w:rsidR="00F00BAB" w:rsidRPr="00360856" w:rsidRDefault="00360856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F00BAB"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6E4C9" w14:textId="17A1FD29" w:rsidR="00F00BAB" w:rsidRPr="006850AD" w:rsidRDefault="006850AD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3D81A" w14:textId="617ADBD8" w:rsidR="00F00BAB" w:rsidRPr="006850AD" w:rsidRDefault="006850AD" w:rsidP="003B1AC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279DA278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CBF51F" w14:textId="21FCD4F7" w:rsidR="00F00BAB" w:rsidRPr="00360856" w:rsidRDefault="00885047" w:rsidP="00F824E8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1.5:   </w:t>
            </w:r>
            <w:r w:rsidR="00F00BAB" w:rsidRPr="00360856">
              <w:rPr>
                <w:sz w:val="22"/>
                <w:szCs w:val="22"/>
              </w:rPr>
              <w:t xml:space="preserve"> Коэффициент снижения К5 (О</w:t>
            </w:r>
            <w:r w:rsidR="00F00BAB" w:rsidRPr="00360856">
              <w:rPr>
                <w:sz w:val="22"/>
                <w:szCs w:val="22"/>
                <w:vertAlign w:val="subscript"/>
              </w:rPr>
              <w:t>5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A8774A2" w14:textId="2D45372C" w:rsidR="00F00BAB" w:rsidRPr="00360856" w:rsidRDefault="00F00BAB" w:rsidP="000B17D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9926AE7" w14:textId="1C72CAEC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15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C0A05" w14:textId="7B2E6D80" w:rsidR="00F00BAB" w:rsidRPr="006850AD" w:rsidRDefault="006850AD" w:rsidP="000B17D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B91D16" w14:textId="5020AD8A" w:rsidR="00F00BAB" w:rsidRPr="006850AD" w:rsidRDefault="006850AD" w:rsidP="000B17D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1,7500</w:t>
            </w:r>
          </w:p>
        </w:tc>
      </w:tr>
      <w:tr w:rsidR="00F23F88" w:rsidRPr="00F23F88" w14:paraId="46276186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2A0A062" w14:textId="384DF6AB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1.6:   </w:t>
            </w:r>
            <w:r w:rsidR="00F00BAB" w:rsidRPr="00360856">
              <w:rPr>
                <w:sz w:val="22"/>
                <w:szCs w:val="22"/>
              </w:rPr>
              <w:t>Коэффициент снижения К6 (О</w:t>
            </w:r>
            <w:r w:rsidR="00F00BAB" w:rsidRPr="00360856">
              <w:rPr>
                <w:sz w:val="22"/>
                <w:szCs w:val="22"/>
                <w:vertAlign w:val="subscript"/>
              </w:rPr>
              <w:t>6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7357837" w14:textId="5362628F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9519AB1" w14:textId="0502848E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14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8416E" w14:textId="397E77BB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E2FD97" w14:textId="6D72C955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1,6667</w:t>
            </w:r>
          </w:p>
        </w:tc>
      </w:tr>
      <w:tr w:rsidR="00F23F88" w:rsidRPr="00F23F88" w14:paraId="299442B0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48E95A" w14:textId="7CAE8133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1.7:   </w:t>
            </w:r>
            <w:r w:rsidR="00F00BAB" w:rsidRPr="00360856">
              <w:rPr>
                <w:sz w:val="22"/>
                <w:szCs w:val="22"/>
              </w:rPr>
              <w:t>Коэффициент снижения К7 (О</w:t>
            </w:r>
            <w:r w:rsidR="00F00BAB" w:rsidRPr="00360856">
              <w:rPr>
                <w:sz w:val="22"/>
                <w:szCs w:val="22"/>
                <w:vertAlign w:val="subscript"/>
              </w:rPr>
              <w:t>7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02D0008" w14:textId="006BDE0C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96700AE" w14:textId="2AF86A23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10</w:t>
            </w:r>
            <w:r w:rsidR="00F00BAB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9201E2" w14:textId="43751FF2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5EF970" w14:textId="1EB022F1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1,0000</w:t>
            </w:r>
          </w:p>
        </w:tc>
      </w:tr>
      <w:tr w:rsidR="00F23F88" w:rsidRPr="00F23F88" w14:paraId="27300B30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BBDE4C" w14:textId="4D9F84CD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1.8:   </w:t>
            </w:r>
            <w:r w:rsidR="00F00BAB" w:rsidRPr="00360856">
              <w:rPr>
                <w:sz w:val="22"/>
                <w:szCs w:val="22"/>
              </w:rPr>
              <w:t>Коэффициент снижения К8 (О</w:t>
            </w:r>
            <w:r w:rsidR="00F00BAB" w:rsidRPr="00360856">
              <w:rPr>
                <w:sz w:val="22"/>
                <w:szCs w:val="22"/>
                <w:vertAlign w:val="subscript"/>
              </w:rPr>
              <w:t>8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04BEE17" w14:textId="45321A85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F9B22A" w14:textId="0B81768F" w:rsidR="00F00BAB" w:rsidRPr="00360856" w:rsidRDefault="00F00BAB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34A583" w14:textId="3A41507D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BE6B87" w14:textId="3CB5E346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F23F88" w:rsidRPr="00F23F88" w14:paraId="30DCB864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1A3819" w14:textId="7BB68F4D" w:rsidR="00F00BAB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Подкритерий 1.9:   </w:t>
            </w:r>
            <w:r w:rsidR="00F00BAB" w:rsidRPr="00360856">
              <w:rPr>
                <w:sz w:val="22"/>
                <w:szCs w:val="22"/>
              </w:rPr>
              <w:t>Коэффициент снижения К9 (О</w:t>
            </w:r>
            <w:r w:rsidR="00F00BAB" w:rsidRPr="00360856">
              <w:rPr>
                <w:sz w:val="22"/>
                <w:szCs w:val="22"/>
                <w:vertAlign w:val="subscript"/>
              </w:rPr>
              <w:t>9</w:t>
            </w:r>
            <w:r w:rsidR="00F00BAB"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7E6C77C" w14:textId="2E3047F2" w:rsidR="00F00BAB" w:rsidRPr="00360856" w:rsidRDefault="00F00BAB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7FC6EC" w14:textId="36206E4F" w:rsidR="00F00BAB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885047" w:rsidRPr="00360856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FF34A1" w14:textId="3F88FF84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931014" w14:textId="76F7A17C" w:rsidR="00F00BAB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F23F88" w:rsidRPr="00F23F88" w14:paraId="1285D20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548308D" w14:textId="25A46D38" w:rsidR="00885047" w:rsidRPr="00360856" w:rsidDel="00517A51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1.10:   Коэффициент снижения К10 (О</w:t>
            </w:r>
            <w:r w:rsidRPr="00360856">
              <w:rPr>
                <w:sz w:val="22"/>
                <w:szCs w:val="22"/>
                <w:vertAlign w:val="subscript"/>
              </w:rPr>
              <w:t>10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D7B7614" w14:textId="5E061AFD" w:rsidR="00885047" w:rsidRPr="00360856" w:rsidRDefault="00885047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6DA37A" w14:textId="66D54E07" w:rsidR="00885047" w:rsidRPr="00360856" w:rsidRDefault="00360856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</w:t>
            </w:r>
            <w:r w:rsidR="00885047" w:rsidRPr="00360856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253A5E" w14:textId="03DD4F64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3CE0B8" w14:textId="096534CE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1,2500</w:t>
            </w:r>
          </w:p>
        </w:tc>
      </w:tr>
      <w:tr w:rsidR="00F23F88" w:rsidRPr="00F23F88" w14:paraId="7D0811B6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B93AAD5" w14:textId="2FFEB4B8" w:rsidR="00885047" w:rsidRPr="00360856" w:rsidRDefault="00885047" w:rsidP="00F824E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1.11:   Коэффициент снижения К11 (О</w:t>
            </w:r>
            <w:r w:rsidRPr="00360856">
              <w:rPr>
                <w:sz w:val="22"/>
                <w:szCs w:val="22"/>
                <w:vertAlign w:val="subscript"/>
              </w:rPr>
              <w:t>11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B0D8D24" w14:textId="7C9486C7" w:rsidR="00885047" w:rsidRPr="00360856" w:rsidRDefault="00885047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1EC56F2" w14:textId="7A53EE11" w:rsidR="00885047" w:rsidRPr="00360856" w:rsidRDefault="00885047" w:rsidP="00AD6A87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1%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D07CF3" w14:textId="565E4561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5633A4" w14:textId="1AE04C01" w:rsidR="00885047" w:rsidRPr="006850AD" w:rsidRDefault="006850AD" w:rsidP="000B17D2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37D6E697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0717AFB" w14:textId="061B0162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Критерий оценки 2:  Квалификация Участника (Б</w:t>
            </w:r>
            <w:r w:rsidRPr="00360856">
              <w:rPr>
                <w:sz w:val="22"/>
                <w:szCs w:val="22"/>
                <w:vertAlign w:val="subscript"/>
              </w:rPr>
              <w:t>2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C87D3CF" w14:textId="08EE3557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40%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1D5AA3C" w14:textId="13D7562D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F060FD" w14:textId="4E91DA98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C5B5A9" w14:textId="4C7BE5CA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5833561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C5A1F8" w14:textId="4E054C28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2.1:</w:t>
            </w:r>
          </w:p>
          <w:p w14:paraId="0B00F5EB" w14:textId="1184157C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Наличие у Участника положительного опыта работы с энергетическими (предприятиями топливно-энергетической отрасли) и/или крупными промышленными компаниями </w:t>
            </w:r>
          </w:p>
          <w:p w14:paraId="31D4DD1F" w14:textId="3EE6F98F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(О</w:t>
            </w:r>
            <w:r w:rsidRPr="00360856">
              <w:rPr>
                <w:sz w:val="22"/>
                <w:szCs w:val="22"/>
                <w:vertAlign w:val="subscript"/>
              </w:rPr>
              <w:t>1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E33B78B" w14:textId="5F92BCB3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1151BB3" w14:textId="7C0A57E3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D47174" w14:textId="120CB494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11374D" w14:textId="0C785B33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FFB51DF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85460EE" w14:textId="1E458831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Подкритерий 2.2:</w:t>
            </w:r>
          </w:p>
          <w:p w14:paraId="24ED3538" w14:textId="10A92D27" w:rsidR="006850AD" w:rsidRPr="00360856" w:rsidRDefault="008471D8" w:rsidP="006850AD">
            <w:pPr>
              <w:rPr>
                <w:sz w:val="22"/>
                <w:szCs w:val="22"/>
              </w:rPr>
            </w:pPr>
            <w:r w:rsidRPr="008471D8">
              <w:rPr>
                <w:sz w:val="22"/>
                <w:szCs w:val="22"/>
              </w:rPr>
              <w:t xml:space="preserve">Наличие у Участника наград и/или призовых мест на тематических конкурсах/ фестивалях, за реализацию коммуникационных </w:t>
            </w:r>
            <w:r w:rsidRPr="008471D8">
              <w:rPr>
                <w:sz w:val="22"/>
                <w:szCs w:val="22"/>
              </w:rPr>
              <w:lastRenderedPageBreak/>
              <w:t>проектов и проведение PR-мероприятий в которых Участник принимал участие (О</w:t>
            </w:r>
            <w:r w:rsidRPr="008471D8">
              <w:rPr>
                <w:sz w:val="22"/>
                <w:szCs w:val="22"/>
                <w:vertAlign w:val="subscript"/>
              </w:rPr>
              <w:t>2</w:t>
            </w:r>
            <w:r w:rsidRPr="008471D8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B1F79DD" w14:textId="7BFC0445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lastRenderedPageBreak/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192E8EE" w14:textId="611454D5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30%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FEBD8A" w14:textId="68E393AE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BA311F" w14:textId="7DA55DDD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0798377" w14:textId="77777777" w:rsidTr="006850AD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7106F2" w14:textId="6D4829BC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lastRenderedPageBreak/>
              <w:t>Подкритерий 2.3:</w:t>
            </w:r>
          </w:p>
          <w:p w14:paraId="54D7F537" w14:textId="77777777" w:rsidR="006850AD" w:rsidRPr="00360856" w:rsidRDefault="006850AD" w:rsidP="008471D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 xml:space="preserve">Наличие у Участника </w:t>
            </w:r>
          </w:p>
          <w:p w14:paraId="7BE73524" w14:textId="77777777" w:rsidR="006850AD" w:rsidRPr="00360856" w:rsidRDefault="006850AD" w:rsidP="008471D8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совокупного опыта оказания PR-услуг</w:t>
            </w:r>
          </w:p>
          <w:p w14:paraId="2E38CC92" w14:textId="6FEE9113" w:rsidR="006850AD" w:rsidRPr="00360856" w:rsidRDefault="006850AD" w:rsidP="006850AD">
            <w:pPr>
              <w:rPr>
                <w:sz w:val="22"/>
                <w:szCs w:val="22"/>
              </w:rPr>
            </w:pPr>
            <w:r w:rsidRPr="00360856">
              <w:rPr>
                <w:sz w:val="22"/>
                <w:szCs w:val="22"/>
              </w:rPr>
              <w:t>(О</w:t>
            </w:r>
            <w:r w:rsidRPr="008471D8">
              <w:rPr>
                <w:sz w:val="22"/>
                <w:szCs w:val="22"/>
                <w:vertAlign w:val="subscript"/>
              </w:rPr>
              <w:t>3</w:t>
            </w:r>
            <w:r w:rsidRPr="00360856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40CC4D2" w14:textId="7822F3F2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-//-</w:t>
            </w:r>
          </w:p>
        </w:tc>
        <w:tc>
          <w:tcPr>
            <w:tcW w:w="784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8E78695" w14:textId="069EDF16" w:rsidR="006850AD" w:rsidRPr="00360856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>35%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22B0E3" w14:textId="169ADDFD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E8B522" w14:textId="4E42F91E" w:rsidR="006850AD" w:rsidRPr="006850AD" w:rsidRDefault="006850AD" w:rsidP="006850AD">
            <w:pPr>
              <w:ind w:left="-19" w:firstLine="32"/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0,0000</w:t>
            </w:r>
          </w:p>
        </w:tc>
      </w:tr>
      <w:tr w:rsidR="006850AD" w:rsidRPr="00F23F88" w14:paraId="1B01A7A9" w14:textId="181D83B4" w:rsidTr="008471D8">
        <w:trPr>
          <w:trHeight w:val="381"/>
        </w:trPr>
        <w:tc>
          <w:tcPr>
            <w:tcW w:w="2542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92EAA5" w14:textId="77777777" w:rsidR="006850AD" w:rsidRPr="00F23F88" w:rsidRDefault="006850AD" w:rsidP="006850AD">
            <w:pPr>
              <w:ind w:left="-19" w:firstLine="32"/>
              <w:rPr>
                <w:color w:val="FF0000"/>
                <w:sz w:val="24"/>
                <w:szCs w:val="22"/>
              </w:rPr>
            </w:pPr>
            <w:r w:rsidRPr="00360856">
              <w:rPr>
                <w:sz w:val="24"/>
                <w:szCs w:val="22"/>
              </w:rPr>
              <w:t xml:space="preserve">Итоговый балл заявки </w:t>
            </w:r>
            <w:r w:rsidRPr="00360856">
              <w:rPr>
                <w:sz w:val="24"/>
                <w:szCs w:val="22"/>
              </w:rPr>
              <w:br/>
              <w:t>(с учетом весовых коэффициентов значимости)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7CC9E" w14:textId="3012F045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b/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25F24" w14:textId="410ADD20" w:rsidR="006850AD" w:rsidRPr="006850AD" w:rsidRDefault="006850AD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 w:rsidRPr="006850AD">
              <w:rPr>
                <w:b/>
                <w:sz w:val="24"/>
                <w:szCs w:val="22"/>
              </w:rPr>
              <w:t>0,8250</w:t>
            </w:r>
          </w:p>
        </w:tc>
      </w:tr>
    </w:tbl>
    <w:p w14:paraId="765E77DD" w14:textId="77777777" w:rsidR="000B17D2" w:rsidRPr="006850AD" w:rsidRDefault="000B17D2" w:rsidP="000B17D2">
      <w:pPr>
        <w:ind w:left="-19" w:firstLine="32"/>
        <w:rPr>
          <w:sz w:val="24"/>
          <w:szCs w:val="22"/>
        </w:rPr>
      </w:pPr>
    </w:p>
    <w:p w14:paraId="316CADBF" w14:textId="5C7457F0" w:rsidR="00902D07" w:rsidRDefault="00902D07" w:rsidP="00FE64F6">
      <w:pPr>
        <w:pStyle w:val="25"/>
        <w:numPr>
          <w:ilvl w:val="0"/>
          <w:numId w:val="31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6850AD">
        <w:rPr>
          <w:szCs w:val="24"/>
        </w:rPr>
        <w:t xml:space="preserve">Утвердить предварительную </w:t>
      </w:r>
      <w:proofErr w:type="spellStart"/>
      <w:r w:rsidRPr="006850AD">
        <w:rPr>
          <w:szCs w:val="24"/>
        </w:rPr>
        <w:t>ранжировку</w:t>
      </w:r>
      <w:proofErr w:type="spellEnd"/>
      <w:r w:rsidRPr="006850AD">
        <w:rPr>
          <w:szCs w:val="24"/>
        </w:rPr>
        <w:t xml:space="preserve"> заявок:</w:t>
      </w:r>
    </w:p>
    <w:p w14:paraId="5D134043" w14:textId="77777777" w:rsidR="009D3369" w:rsidRPr="009D3369" w:rsidRDefault="009D3369" w:rsidP="009D3369">
      <w:pPr>
        <w:pStyle w:val="25"/>
        <w:tabs>
          <w:tab w:val="left" w:pos="284"/>
          <w:tab w:val="left" w:pos="426"/>
        </w:tabs>
        <w:suppressAutoHyphens/>
        <w:ind w:firstLine="0"/>
        <w:rPr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659"/>
        <w:gridCol w:w="2814"/>
        <w:gridCol w:w="1671"/>
        <w:gridCol w:w="1665"/>
      </w:tblGrid>
      <w:tr w:rsidR="00F23F88" w:rsidRPr="00F23F88" w14:paraId="428F3EDF" w14:textId="77777777" w:rsidTr="006850AD"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55F2852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 xml:space="preserve">Место в предварительной </w:t>
            </w:r>
            <w:proofErr w:type="spellStart"/>
            <w:r w:rsidRPr="006850AD">
              <w:rPr>
                <w:b/>
                <w:sz w:val="22"/>
                <w:szCs w:val="22"/>
              </w:rPr>
              <w:t>ранжировке</w:t>
            </w:r>
            <w:proofErr w:type="spellEnd"/>
            <w:r w:rsidRPr="006850AD">
              <w:rPr>
                <w:b/>
                <w:sz w:val="22"/>
                <w:szCs w:val="22"/>
              </w:rPr>
              <w:t xml:space="preserve"> (порядковый № заявки)</w:t>
            </w:r>
          </w:p>
        </w:tc>
        <w:tc>
          <w:tcPr>
            <w:tcW w:w="849" w:type="pct"/>
            <w:shd w:val="clear" w:color="auto" w:fill="F2F2F2" w:themeFill="background1" w:themeFillShade="F2"/>
            <w:vAlign w:val="center"/>
          </w:tcPr>
          <w:p w14:paraId="4E9A8FC1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1A89C146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31C84BF5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 xml:space="preserve">Цена заявки, </w:t>
            </w:r>
            <w:r w:rsidRPr="006850AD">
              <w:rPr>
                <w:b/>
                <w:sz w:val="22"/>
                <w:szCs w:val="22"/>
              </w:rPr>
              <w:br/>
              <w:t>руб. без НДС</w:t>
            </w:r>
            <w:r w:rsidRPr="006850AD" w:rsidDel="002711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6C16D250" w14:textId="77777777" w:rsidR="00DC1E9F" w:rsidRPr="006850AD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Возможность применения приоритета в соответствии с 925-ПП</w:t>
            </w:r>
          </w:p>
        </w:tc>
      </w:tr>
      <w:tr w:rsidR="006850AD" w:rsidRPr="00F23F88" w14:paraId="3B5E6F7E" w14:textId="77777777" w:rsidTr="006850AD">
        <w:tc>
          <w:tcPr>
            <w:tcW w:w="1004" w:type="pct"/>
            <w:shd w:val="clear" w:color="auto" w:fill="auto"/>
            <w:vAlign w:val="center"/>
          </w:tcPr>
          <w:p w14:paraId="0C6BDBF0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1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162" w14:textId="60AC96BC" w:rsidR="006850AD" w:rsidRPr="00F23F88" w:rsidRDefault="006850A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03.02.2023 11:19:12 MCK</w:t>
            </w:r>
          </w:p>
        </w:tc>
        <w:tc>
          <w:tcPr>
            <w:tcW w:w="1440" w:type="pct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131B" w14:textId="3AADF597" w:rsidR="006850AD" w:rsidRPr="006850AD" w:rsidRDefault="006850AD" w:rsidP="009D3369">
            <w:pPr>
              <w:pStyle w:val="aff0"/>
              <w:widowControl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 xml:space="preserve">Участник № 129208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017" w14:textId="68C5B2F0" w:rsidR="006850AD" w:rsidRPr="00F23F88" w:rsidRDefault="006850AD" w:rsidP="009D3369">
            <w:pPr>
              <w:jc w:val="center"/>
              <w:rPr>
                <w:color w:val="FF0000"/>
                <w:sz w:val="24"/>
                <w:szCs w:val="22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  <w:tc>
          <w:tcPr>
            <w:tcW w:w="852" w:type="pct"/>
            <w:vAlign w:val="center"/>
          </w:tcPr>
          <w:p w14:paraId="427270CE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  <w:tr w:rsidR="006850AD" w:rsidRPr="00F23F88" w14:paraId="2B591F33" w14:textId="77777777" w:rsidTr="006850AD">
        <w:tc>
          <w:tcPr>
            <w:tcW w:w="1004" w:type="pct"/>
            <w:shd w:val="clear" w:color="auto" w:fill="auto"/>
            <w:vAlign w:val="center"/>
          </w:tcPr>
          <w:p w14:paraId="30E81AC1" w14:textId="77777777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2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9C1" w14:textId="51C9C641" w:rsidR="006850AD" w:rsidRPr="00F23F88" w:rsidRDefault="006850AD" w:rsidP="009D3369">
            <w:pPr>
              <w:jc w:val="center"/>
              <w:rPr>
                <w:color w:val="FF0000"/>
                <w:sz w:val="22"/>
                <w:szCs w:val="22"/>
              </w:rPr>
            </w:pPr>
            <w:r w:rsidRPr="00F23F88">
              <w:rPr>
                <w:sz w:val="24"/>
                <w:szCs w:val="24"/>
              </w:rPr>
              <w:t>09.02.2023 10:05:23 MCK</w:t>
            </w:r>
          </w:p>
        </w:tc>
        <w:tc>
          <w:tcPr>
            <w:tcW w:w="1440" w:type="pct"/>
            <w:tcBorders>
              <w:left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F16E" w14:textId="3AEFD79D" w:rsidR="006850AD" w:rsidRPr="006850AD" w:rsidRDefault="006850AD" w:rsidP="009D3369">
            <w:pPr>
              <w:pStyle w:val="aff0"/>
              <w:widowControl/>
              <w:ind w:left="0"/>
              <w:jc w:val="center"/>
              <w:textAlignment w:val="top"/>
              <w:rPr>
                <w:sz w:val="24"/>
                <w:szCs w:val="24"/>
              </w:rPr>
            </w:pPr>
            <w:r w:rsidRPr="00F23F88">
              <w:rPr>
                <w:sz w:val="24"/>
                <w:szCs w:val="24"/>
              </w:rPr>
              <w:t xml:space="preserve">Участник № </w:t>
            </w:r>
            <w:r>
              <w:rPr>
                <w:sz w:val="24"/>
                <w:szCs w:val="24"/>
              </w:rPr>
              <w:t>131158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D85" w14:textId="1AC25C15" w:rsidR="006850AD" w:rsidRPr="00F23F88" w:rsidRDefault="006850AD" w:rsidP="009D3369">
            <w:pPr>
              <w:jc w:val="center"/>
              <w:rPr>
                <w:color w:val="FF0000"/>
                <w:sz w:val="24"/>
                <w:szCs w:val="22"/>
              </w:rPr>
            </w:pPr>
            <w:r w:rsidRPr="00F23F88">
              <w:rPr>
                <w:sz w:val="24"/>
                <w:szCs w:val="24"/>
              </w:rPr>
              <w:t>14 000 000,00 </w:t>
            </w:r>
          </w:p>
        </w:tc>
        <w:tc>
          <w:tcPr>
            <w:tcW w:w="852" w:type="pct"/>
            <w:vAlign w:val="center"/>
          </w:tcPr>
          <w:p w14:paraId="7791B1A6" w14:textId="15DE3BC4" w:rsidR="006850AD" w:rsidRPr="006850AD" w:rsidRDefault="006850AD" w:rsidP="009D3369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</w:tbl>
    <w:p w14:paraId="7E1226C0" w14:textId="77777777" w:rsidR="00A743C2" w:rsidRPr="00F23F88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4D290E25" w14:textId="77777777" w:rsidR="00DC1E9F" w:rsidRPr="00F23F88" w:rsidRDefault="00DC1E9F" w:rsidP="00DC1E9F">
      <w:pPr>
        <w:suppressAutoHyphens/>
        <w:rPr>
          <w:b/>
          <w:color w:val="FF0000"/>
          <w:sz w:val="24"/>
          <w:szCs w:val="24"/>
        </w:rPr>
      </w:pPr>
    </w:p>
    <w:p w14:paraId="3B107403" w14:textId="766AFAA4" w:rsidR="00DC1E9F" w:rsidRPr="006850AD" w:rsidRDefault="006850AD" w:rsidP="00DC1E9F">
      <w:pPr>
        <w:pStyle w:val="ac"/>
        <w:keepNext/>
        <w:jc w:val="both"/>
        <w:rPr>
          <w:spacing w:val="4"/>
          <w:sz w:val="24"/>
          <w:szCs w:val="24"/>
        </w:rPr>
      </w:pPr>
      <w:r w:rsidRPr="006850AD">
        <w:rPr>
          <w:spacing w:val="4"/>
          <w:sz w:val="24"/>
          <w:szCs w:val="24"/>
        </w:rPr>
        <w:t>ВОПРОС №4</w:t>
      </w:r>
      <w:r w:rsidR="00DC1E9F" w:rsidRPr="006850AD">
        <w:rPr>
          <w:spacing w:val="4"/>
          <w:sz w:val="24"/>
          <w:szCs w:val="24"/>
        </w:rPr>
        <w:t>: О проведении переторжки</w:t>
      </w:r>
    </w:p>
    <w:p w14:paraId="6716B9AE" w14:textId="77777777" w:rsidR="00A743C2" w:rsidRPr="006850AD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4C1528B1" w14:textId="77777777" w:rsidR="00DC1E9F" w:rsidRPr="006850AD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6850AD">
        <w:rPr>
          <w:b/>
          <w:sz w:val="24"/>
          <w:szCs w:val="24"/>
        </w:rPr>
        <w:t>РЕШИЛИ:</w:t>
      </w:r>
    </w:p>
    <w:p w14:paraId="62C6E058" w14:textId="77777777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6850AD">
        <w:rPr>
          <w:sz w:val="24"/>
          <w:szCs w:val="24"/>
        </w:rPr>
        <w:t>Провести переторжку.</w:t>
      </w:r>
    </w:p>
    <w:p w14:paraId="02998C34" w14:textId="30B62094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6850AD">
        <w:rPr>
          <w:sz w:val="24"/>
          <w:szCs w:val="24"/>
        </w:rPr>
        <w:t xml:space="preserve">Предметом переторжки является: цена </w:t>
      </w:r>
      <w:r w:rsidR="00BA106B" w:rsidRPr="006850AD">
        <w:rPr>
          <w:sz w:val="24"/>
          <w:szCs w:val="24"/>
        </w:rPr>
        <w:t xml:space="preserve">оферты </w:t>
      </w:r>
      <w:r w:rsidR="00C031DB" w:rsidRPr="006850AD">
        <w:rPr>
          <w:sz w:val="22"/>
          <w:szCs w:val="22"/>
        </w:rPr>
        <w:t>(предложенная скидка)</w:t>
      </w:r>
      <w:r w:rsidR="00F20A3E" w:rsidRPr="006850AD">
        <w:rPr>
          <w:rStyle w:val="aff"/>
          <w:sz w:val="24"/>
          <w:szCs w:val="24"/>
        </w:rPr>
        <w:footnoteReference w:id="1"/>
      </w:r>
      <w:r w:rsidRPr="006850AD">
        <w:rPr>
          <w:sz w:val="24"/>
          <w:szCs w:val="24"/>
        </w:rPr>
        <w:t>.</w:t>
      </w:r>
    </w:p>
    <w:p w14:paraId="57A46082" w14:textId="77777777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after="120" w:line="240" w:lineRule="auto"/>
        <w:ind w:left="0" w:firstLine="0"/>
        <w:rPr>
          <w:rStyle w:val="aff2"/>
          <w:b w:val="0"/>
          <w:i w:val="0"/>
          <w:sz w:val="24"/>
          <w:szCs w:val="24"/>
        </w:rPr>
      </w:pPr>
      <w:r w:rsidRPr="006850AD">
        <w:rPr>
          <w:sz w:val="24"/>
          <w:szCs w:val="24"/>
        </w:rPr>
        <w:t xml:space="preserve">Допустить к участию в переторжке заявки следующих Участников: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6"/>
        <w:gridCol w:w="4702"/>
        <w:gridCol w:w="1683"/>
        <w:gridCol w:w="2843"/>
      </w:tblGrid>
      <w:tr w:rsidR="006850AD" w:rsidRPr="006850AD" w14:paraId="7EAA0E72" w14:textId="77777777" w:rsidTr="008F2C97">
        <w:trPr>
          <w:trHeight w:val="420"/>
          <w:tblHeader/>
        </w:trPr>
        <w:tc>
          <w:tcPr>
            <w:tcW w:w="274" w:type="pct"/>
            <w:shd w:val="clear" w:color="auto" w:fill="F2F2F2" w:themeFill="background1" w:themeFillShade="F2"/>
            <w:vAlign w:val="center"/>
          </w:tcPr>
          <w:p w14:paraId="58174F37" w14:textId="77777777" w:rsidR="00DC1E9F" w:rsidRPr="006850AD" w:rsidRDefault="00DC1E9F" w:rsidP="00A743C2">
            <w:pPr>
              <w:pStyle w:val="ae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№</w:t>
            </w:r>
          </w:p>
          <w:p w14:paraId="1146E8B8" w14:textId="77777777" w:rsidR="00DC1E9F" w:rsidRPr="006850AD" w:rsidRDefault="00DC1E9F" w:rsidP="00A743C2">
            <w:pPr>
              <w:pStyle w:val="ae"/>
              <w:spacing w:before="0" w:after="0"/>
              <w:ind w:left="0" w:right="0"/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08" w:type="pct"/>
            <w:shd w:val="clear" w:color="auto" w:fill="F2F2F2" w:themeFill="background1" w:themeFillShade="F2"/>
            <w:vAlign w:val="center"/>
          </w:tcPr>
          <w:p w14:paraId="685A985C" w14:textId="77777777" w:rsidR="00DC1E9F" w:rsidRPr="006850AD" w:rsidRDefault="00DC1E9F" w:rsidP="002B082E">
            <w:pPr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693E021" w14:textId="77777777" w:rsidR="00DC1E9F" w:rsidRPr="006850AD" w:rsidRDefault="00DC1E9F" w:rsidP="00A743C2">
            <w:pPr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>Цена заявки, руб. без НДС</w:t>
            </w:r>
          </w:p>
        </w:tc>
        <w:tc>
          <w:tcPr>
            <w:tcW w:w="1456" w:type="pct"/>
            <w:shd w:val="clear" w:color="auto" w:fill="F2F2F2" w:themeFill="background1" w:themeFillShade="F2"/>
            <w:vAlign w:val="center"/>
          </w:tcPr>
          <w:p w14:paraId="220A429C" w14:textId="77777777" w:rsidR="00DC1E9F" w:rsidRPr="006850AD" w:rsidRDefault="00DC1E9F" w:rsidP="00A743C2">
            <w:pPr>
              <w:jc w:val="center"/>
              <w:rPr>
                <w:b/>
                <w:sz w:val="22"/>
                <w:szCs w:val="22"/>
              </w:rPr>
            </w:pPr>
            <w:r w:rsidRPr="006850AD">
              <w:rPr>
                <w:b/>
                <w:sz w:val="22"/>
                <w:szCs w:val="22"/>
              </w:rPr>
              <w:t xml:space="preserve">Возможность применения приоритета в соответствии с 925-ПП </w:t>
            </w:r>
          </w:p>
        </w:tc>
      </w:tr>
      <w:tr w:rsidR="006850AD" w:rsidRPr="006850AD" w14:paraId="6F34A237" w14:textId="77777777" w:rsidTr="00FE5DC4">
        <w:trPr>
          <w:trHeight w:val="567"/>
        </w:trPr>
        <w:tc>
          <w:tcPr>
            <w:tcW w:w="274" w:type="pct"/>
            <w:vAlign w:val="center"/>
          </w:tcPr>
          <w:p w14:paraId="5CF918F5" w14:textId="77777777" w:rsidR="006850AD" w:rsidRPr="006850AD" w:rsidRDefault="006850AD" w:rsidP="006850AD"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pct"/>
            <w:vAlign w:val="center"/>
          </w:tcPr>
          <w:p w14:paraId="5B3F5E6C" w14:textId="6543DC7B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4"/>
              </w:rPr>
              <w:t xml:space="preserve">Участник № 129208 </w:t>
            </w:r>
          </w:p>
        </w:tc>
        <w:tc>
          <w:tcPr>
            <w:tcW w:w="862" w:type="pct"/>
            <w:vAlign w:val="center"/>
          </w:tcPr>
          <w:p w14:paraId="291632E5" w14:textId="5F7F09B0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4"/>
              </w:rPr>
              <w:t>14 000 000,00 </w:t>
            </w:r>
          </w:p>
        </w:tc>
        <w:tc>
          <w:tcPr>
            <w:tcW w:w="1456" w:type="pct"/>
            <w:vAlign w:val="center"/>
          </w:tcPr>
          <w:p w14:paraId="53AB56FA" w14:textId="3561E4AA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  <w:tr w:rsidR="006850AD" w:rsidRPr="006850AD" w14:paraId="1D34AA53" w14:textId="77777777" w:rsidTr="00FE5DC4">
        <w:trPr>
          <w:trHeight w:val="567"/>
        </w:trPr>
        <w:tc>
          <w:tcPr>
            <w:tcW w:w="274" w:type="pct"/>
            <w:vAlign w:val="center"/>
          </w:tcPr>
          <w:p w14:paraId="513FF950" w14:textId="77777777" w:rsidR="006850AD" w:rsidRPr="006850AD" w:rsidRDefault="006850AD" w:rsidP="006850AD">
            <w:pPr>
              <w:numPr>
                <w:ilvl w:val="0"/>
                <w:numId w:val="1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pct"/>
            <w:vAlign w:val="center"/>
          </w:tcPr>
          <w:p w14:paraId="1E4C4A1B" w14:textId="47E15757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4"/>
              </w:rPr>
              <w:t>Участник № 131158</w:t>
            </w:r>
          </w:p>
        </w:tc>
        <w:tc>
          <w:tcPr>
            <w:tcW w:w="862" w:type="pct"/>
            <w:vAlign w:val="center"/>
          </w:tcPr>
          <w:p w14:paraId="6FC3B1B1" w14:textId="045C4AB0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4"/>
              </w:rPr>
              <w:t>14 000 000,00 </w:t>
            </w:r>
          </w:p>
        </w:tc>
        <w:tc>
          <w:tcPr>
            <w:tcW w:w="1456" w:type="pct"/>
            <w:vAlign w:val="center"/>
          </w:tcPr>
          <w:p w14:paraId="4184C2DF" w14:textId="05A84CFE" w:rsidR="006850AD" w:rsidRPr="006850AD" w:rsidRDefault="006850AD" w:rsidP="006850AD">
            <w:pPr>
              <w:jc w:val="center"/>
              <w:rPr>
                <w:sz w:val="24"/>
                <w:szCs w:val="22"/>
              </w:rPr>
            </w:pPr>
            <w:r w:rsidRPr="006850AD">
              <w:rPr>
                <w:sz w:val="24"/>
                <w:szCs w:val="22"/>
              </w:rPr>
              <w:t>НЕТ</w:t>
            </w:r>
          </w:p>
        </w:tc>
      </w:tr>
    </w:tbl>
    <w:p w14:paraId="04172138" w14:textId="25621D72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line="240" w:lineRule="auto"/>
        <w:ind w:left="0" w:firstLine="0"/>
        <w:rPr>
          <w:rStyle w:val="aff2"/>
          <w:b w:val="0"/>
          <w:i w:val="0"/>
          <w:sz w:val="24"/>
          <w:szCs w:val="24"/>
        </w:rPr>
      </w:pPr>
      <w:r w:rsidRPr="006850AD">
        <w:rPr>
          <w:sz w:val="24"/>
          <w:szCs w:val="24"/>
        </w:rPr>
        <w:t xml:space="preserve">Определить форму переторжки: </w:t>
      </w:r>
      <w:r w:rsidR="00CF28E9" w:rsidRPr="006850AD">
        <w:rPr>
          <w:sz w:val="24"/>
          <w:szCs w:val="24"/>
        </w:rPr>
        <w:t>заочная</w:t>
      </w:r>
      <w:r w:rsidRPr="006850AD">
        <w:rPr>
          <w:sz w:val="24"/>
          <w:szCs w:val="24"/>
        </w:rPr>
        <w:t>.</w:t>
      </w:r>
    </w:p>
    <w:p w14:paraId="799AC6EB" w14:textId="33065066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6850AD">
        <w:rPr>
          <w:sz w:val="24"/>
          <w:szCs w:val="24"/>
        </w:rPr>
        <w:t>Назначить переторжку на 12:00 (</w:t>
      </w:r>
      <w:proofErr w:type="spellStart"/>
      <w:r w:rsidRPr="006850AD">
        <w:rPr>
          <w:sz w:val="24"/>
          <w:szCs w:val="24"/>
        </w:rPr>
        <w:t>мск.вр</w:t>
      </w:r>
      <w:proofErr w:type="spellEnd"/>
      <w:r w:rsidRPr="006850AD">
        <w:rPr>
          <w:sz w:val="24"/>
          <w:szCs w:val="24"/>
        </w:rPr>
        <w:t>.)</w:t>
      </w:r>
      <w:r w:rsidR="00C416D3" w:rsidRPr="006850AD">
        <w:rPr>
          <w:sz w:val="24"/>
          <w:szCs w:val="24"/>
        </w:rPr>
        <w:t xml:space="preserve"> </w:t>
      </w:r>
      <w:r w:rsidR="00E42EEA">
        <w:rPr>
          <w:sz w:val="24"/>
          <w:szCs w:val="24"/>
          <w:highlight w:val="yellow"/>
        </w:rPr>
        <w:t>14</w:t>
      </w:r>
      <w:r w:rsidRPr="006850AD">
        <w:rPr>
          <w:sz w:val="24"/>
          <w:szCs w:val="24"/>
          <w:highlight w:val="yellow"/>
        </w:rPr>
        <w:t>.</w:t>
      </w:r>
      <w:r w:rsidR="006E1762" w:rsidRPr="006850AD">
        <w:rPr>
          <w:sz w:val="24"/>
          <w:szCs w:val="24"/>
          <w:highlight w:val="yellow"/>
        </w:rPr>
        <w:t>03</w:t>
      </w:r>
      <w:r w:rsidR="00B56BB1" w:rsidRPr="006850AD">
        <w:rPr>
          <w:sz w:val="24"/>
          <w:szCs w:val="24"/>
          <w:highlight w:val="yellow"/>
        </w:rPr>
        <w:t>.2023</w:t>
      </w:r>
      <w:r w:rsidRPr="006850AD">
        <w:rPr>
          <w:sz w:val="24"/>
          <w:szCs w:val="24"/>
          <w:highlight w:val="yellow"/>
        </w:rPr>
        <w:t>г</w:t>
      </w:r>
      <w:r w:rsidRPr="006850AD">
        <w:rPr>
          <w:sz w:val="24"/>
          <w:szCs w:val="24"/>
        </w:rPr>
        <w:t>.</w:t>
      </w:r>
    </w:p>
    <w:p w14:paraId="41CE1ADC" w14:textId="77777777" w:rsidR="00DC1E9F" w:rsidRPr="006850AD" w:rsidRDefault="00DC1E9F" w:rsidP="00DC1E9F">
      <w:pPr>
        <w:pStyle w:val="a"/>
        <w:numPr>
          <w:ilvl w:val="0"/>
          <w:numId w:val="29"/>
        </w:numPr>
        <w:tabs>
          <w:tab w:val="left" w:pos="284"/>
        </w:tabs>
        <w:spacing w:before="0" w:line="240" w:lineRule="auto"/>
        <w:ind w:left="0" w:firstLine="0"/>
        <w:rPr>
          <w:sz w:val="24"/>
          <w:szCs w:val="24"/>
        </w:rPr>
      </w:pPr>
      <w:r w:rsidRPr="006850AD">
        <w:rPr>
          <w:sz w:val="24"/>
          <w:szCs w:val="24"/>
        </w:rPr>
        <w:t xml:space="preserve">Место проведения переторжки: </w:t>
      </w:r>
      <w:hyperlink r:id="rId9" w:history="1">
        <w:r w:rsidRPr="006850AD">
          <w:rPr>
            <w:rStyle w:val="af8"/>
            <w:color w:val="auto"/>
            <w:sz w:val="24"/>
            <w:szCs w:val="24"/>
          </w:rPr>
          <w:t>https://tender.lot-online.ru</w:t>
        </w:r>
      </w:hyperlink>
      <w:r w:rsidRPr="006850AD">
        <w:rPr>
          <w:sz w:val="24"/>
          <w:szCs w:val="24"/>
        </w:rPr>
        <w:t>.</w:t>
      </w:r>
    </w:p>
    <w:p w14:paraId="6DDE23D9" w14:textId="77777777" w:rsidR="00A743C2" w:rsidRPr="00F23F88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08A8F629" w14:textId="77777777" w:rsidR="0020038F" w:rsidRDefault="0020038F" w:rsidP="00AD3B9C">
      <w:pPr>
        <w:rPr>
          <w:sz w:val="24"/>
          <w:szCs w:val="24"/>
        </w:rPr>
      </w:pPr>
    </w:p>
    <w:p w14:paraId="1C4EAB8A" w14:textId="1460967D" w:rsidR="00DE1C23" w:rsidRPr="00F23F88" w:rsidRDefault="0020038F" w:rsidP="00AD3B9C">
      <w:pPr>
        <w:rPr>
          <w:color w:val="FF0000"/>
        </w:rPr>
      </w:pPr>
      <w:r w:rsidRPr="006850AD">
        <w:rPr>
          <w:sz w:val="24"/>
          <w:szCs w:val="24"/>
        </w:rPr>
        <w:t>С</w:t>
      </w:r>
      <w:r>
        <w:rPr>
          <w:sz w:val="24"/>
          <w:szCs w:val="24"/>
        </w:rPr>
        <w:t>екретарь закупочной комиссии</w:t>
      </w:r>
      <w:r w:rsidRPr="002003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</w:t>
      </w:r>
      <w:r w:rsidRPr="006850AD">
        <w:rPr>
          <w:sz w:val="24"/>
          <w:szCs w:val="24"/>
        </w:rPr>
        <w:t>Колесникова Н.В.</w:t>
      </w:r>
    </w:p>
    <w:sectPr w:rsidR="00DE1C23" w:rsidRPr="00F23F88" w:rsidSect="0020038F">
      <w:headerReference w:type="default" r:id="rId10"/>
      <w:footerReference w:type="default" r:id="rId11"/>
      <w:pgSz w:w="11907" w:h="16840" w:code="9"/>
      <w:pgMar w:top="426" w:right="851" w:bottom="1276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8471D8" w:rsidRDefault="008471D8">
      <w:r>
        <w:separator/>
      </w:r>
    </w:p>
  </w:endnote>
  <w:endnote w:type="continuationSeparator" w:id="0">
    <w:p w14:paraId="62039CF7" w14:textId="77777777" w:rsidR="008471D8" w:rsidRDefault="0084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8471D8" w:rsidRDefault="008471D8" w:rsidP="000F7411">
    <w:pPr>
      <w:tabs>
        <w:tab w:val="right" w:pos="9480"/>
      </w:tabs>
      <w:ind w:left="4320"/>
      <w:jc w:val="both"/>
    </w:pPr>
  </w:p>
  <w:p w14:paraId="0B47D787" w14:textId="77777777" w:rsidR="008471D8" w:rsidRPr="00E36F28" w:rsidRDefault="008471D8" w:rsidP="00DA36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8471D8" w:rsidRDefault="008471D8">
      <w:r>
        <w:separator/>
      </w:r>
    </w:p>
  </w:footnote>
  <w:footnote w:type="continuationSeparator" w:id="0">
    <w:p w14:paraId="54F2DE57" w14:textId="77777777" w:rsidR="008471D8" w:rsidRDefault="008471D8">
      <w:r>
        <w:continuationSeparator/>
      </w:r>
    </w:p>
  </w:footnote>
  <w:footnote w:id="1">
    <w:p w14:paraId="0F7E2832" w14:textId="1E0C679F" w:rsidR="008471D8" w:rsidRDefault="008471D8" w:rsidP="00F20A3E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D22D2A">
        <w:rPr>
          <w:iCs/>
        </w:rPr>
        <w:t>При проведении заочной переторжки Участник, допущенный к переторжке и желающий принять в ней участие, имеет возможность повысить предпочтительность своей заявки, предоставив документы на увеличение Един</w:t>
      </w:r>
      <w:r>
        <w:rPr>
          <w:iCs/>
        </w:rPr>
        <w:t>ых коэффициентов снижения (К1-11</w:t>
      </w:r>
      <w:r w:rsidRPr="00D22D2A">
        <w:rPr>
          <w:iCs/>
        </w:rPr>
        <w:t xml:space="preserve">), при этом в структурированном поле на ЭТП должна быть указана максимальная (предельная) цена Договора, так как по результатам настоящей процедуры Договор будет заключаться с предельной стоимостью </w:t>
      </w:r>
      <w:r w:rsidRPr="006850AD">
        <w:rPr>
          <w:iCs/>
        </w:rPr>
        <w:t>14 000 000,00</w:t>
      </w:r>
      <w:r w:rsidRPr="00D22D2A">
        <w:rPr>
          <w:iCs/>
        </w:rPr>
        <w:t xml:space="preserve"> руб. без учета НДС</w:t>
      </w:r>
      <w:r w:rsidRPr="00D22D2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8471D8" w:rsidRPr="00977BA5" w:rsidRDefault="008471D8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7D4C0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F73CFE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21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CFE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5966"/>
    <w:multiLevelType w:val="multilevel"/>
    <w:tmpl w:val="5598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63F87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3B5F"/>
    <w:multiLevelType w:val="hybridMultilevel"/>
    <w:tmpl w:val="B9B4A928"/>
    <w:lvl w:ilvl="0" w:tplc="C0C62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B2789"/>
    <w:multiLevelType w:val="hybridMultilevel"/>
    <w:tmpl w:val="118A348C"/>
    <w:lvl w:ilvl="0" w:tplc="5FACB4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536F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8E53A1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68AD"/>
    <w:multiLevelType w:val="multilevel"/>
    <w:tmpl w:val="F98ACDBA"/>
    <w:lvl w:ilvl="0">
      <w:start w:val="1"/>
      <w:numFmt w:val="decimal"/>
      <w:pStyle w:val="a1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D33706"/>
    <w:multiLevelType w:val="hybridMultilevel"/>
    <w:tmpl w:val="64801824"/>
    <w:lvl w:ilvl="0" w:tplc="02E4374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4A0553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0B50BD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237B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31A8A"/>
    <w:multiLevelType w:val="multilevel"/>
    <w:tmpl w:val="8C52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4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27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D6371"/>
    <w:multiLevelType w:val="hybridMultilevel"/>
    <w:tmpl w:val="5AFA7B2E"/>
    <w:lvl w:ilvl="0" w:tplc="14A43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7354DB48">
      <w:start w:val="1"/>
      <w:numFmt w:val="decimal"/>
      <w:lvlText w:val="%4."/>
      <w:lvlJc w:val="left"/>
      <w:pPr>
        <w:ind w:left="324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C7429D"/>
    <w:multiLevelType w:val="hybridMultilevel"/>
    <w:tmpl w:val="AAAAE3B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44E59"/>
    <w:multiLevelType w:val="multilevel"/>
    <w:tmpl w:val="1C703C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66DB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D228FA"/>
    <w:multiLevelType w:val="hybridMultilevel"/>
    <w:tmpl w:val="886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84C6C"/>
    <w:multiLevelType w:val="hybridMultilevel"/>
    <w:tmpl w:val="38BA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9379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75B75"/>
    <w:multiLevelType w:val="hybridMultilevel"/>
    <w:tmpl w:val="6FB045B0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1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09D2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"/>
  </w:num>
  <w:num w:numId="4">
    <w:abstractNumId w:val="3"/>
  </w:num>
  <w:num w:numId="5">
    <w:abstractNumId w:val="15"/>
  </w:num>
  <w:num w:numId="6">
    <w:abstractNumId w:val="32"/>
  </w:num>
  <w:num w:numId="7">
    <w:abstractNumId w:val="38"/>
  </w:num>
  <w:num w:numId="8">
    <w:abstractNumId w:val="28"/>
  </w:num>
  <w:num w:numId="9">
    <w:abstractNumId w:val="20"/>
  </w:num>
  <w:num w:numId="10">
    <w:abstractNumId w:val="39"/>
  </w:num>
  <w:num w:numId="11">
    <w:abstractNumId w:val="18"/>
  </w:num>
  <w:num w:numId="12">
    <w:abstractNumId w:val="10"/>
  </w:num>
  <w:num w:numId="13">
    <w:abstractNumId w:val="2"/>
  </w:num>
  <w:num w:numId="14">
    <w:abstractNumId w:val="16"/>
  </w:num>
  <w:num w:numId="15">
    <w:abstractNumId w:val="6"/>
  </w:num>
  <w:num w:numId="16">
    <w:abstractNumId w:val="42"/>
  </w:num>
  <w:num w:numId="17">
    <w:abstractNumId w:val="24"/>
  </w:num>
  <w:num w:numId="18">
    <w:abstractNumId w:val="11"/>
  </w:num>
  <w:num w:numId="19">
    <w:abstractNumId w:val="9"/>
  </w:num>
  <w:num w:numId="20">
    <w:abstractNumId w:val="33"/>
  </w:num>
  <w:num w:numId="21">
    <w:abstractNumId w:val="22"/>
  </w:num>
  <w:num w:numId="22">
    <w:abstractNumId w:val="37"/>
  </w:num>
  <w:num w:numId="23">
    <w:abstractNumId w:val="17"/>
  </w:num>
  <w:num w:numId="24">
    <w:abstractNumId w:val="34"/>
  </w:num>
  <w:num w:numId="25">
    <w:abstractNumId w:val="23"/>
  </w:num>
  <w:num w:numId="26">
    <w:abstractNumId w:val="35"/>
  </w:num>
  <w:num w:numId="27">
    <w:abstractNumId w:val="40"/>
  </w:num>
  <w:num w:numId="28">
    <w:abstractNumId w:val="0"/>
  </w:num>
  <w:num w:numId="29">
    <w:abstractNumId w:val="13"/>
  </w:num>
  <w:num w:numId="30">
    <w:abstractNumId w:val="7"/>
  </w:num>
  <w:num w:numId="31">
    <w:abstractNumId w:val="41"/>
  </w:num>
  <w:num w:numId="32">
    <w:abstractNumId w:val="14"/>
  </w:num>
  <w:num w:numId="33">
    <w:abstractNumId w:val="30"/>
  </w:num>
  <w:num w:numId="34">
    <w:abstractNumId w:val="29"/>
  </w:num>
  <w:num w:numId="35">
    <w:abstractNumId w:val="27"/>
  </w:num>
  <w:num w:numId="36">
    <w:abstractNumId w:val="8"/>
  </w:num>
  <w:num w:numId="37">
    <w:abstractNumId w:val="21"/>
  </w:num>
  <w:num w:numId="38">
    <w:abstractNumId w:val="25"/>
  </w:num>
  <w:num w:numId="39">
    <w:abstractNumId w:val="12"/>
  </w:num>
  <w:num w:numId="40">
    <w:abstractNumId w:val="31"/>
  </w:num>
  <w:num w:numId="41">
    <w:abstractNumId w:val="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53B7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3458"/>
    <w:rsid w:val="00104642"/>
    <w:rsid w:val="00104757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5F6B"/>
    <w:rsid w:val="001C5C9C"/>
    <w:rsid w:val="001C6471"/>
    <w:rsid w:val="001C71DF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C7A"/>
    <w:rsid w:val="001F3AD1"/>
    <w:rsid w:val="001F3CB8"/>
    <w:rsid w:val="001F3DBD"/>
    <w:rsid w:val="001F511C"/>
    <w:rsid w:val="0020038F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A29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BA1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D69"/>
    <w:rsid w:val="00323386"/>
    <w:rsid w:val="003237C1"/>
    <w:rsid w:val="003242DB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5D6"/>
    <w:rsid w:val="00352F20"/>
    <w:rsid w:val="00353DD6"/>
    <w:rsid w:val="003557BF"/>
    <w:rsid w:val="00355E0A"/>
    <w:rsid w:val="00355F5F"/>
    <w:rsid w:val="0035604F"/>
    <w:rsid w:val="00357D61"/>
    <w:rsid w:val="00360856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295B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B78E7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0A9E"/>
    <w:rsid w:val="004E1244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FE"/>
    <w:rsid w:val="0060089A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F36"/>
    <w:rsid w:val="0065164C"/>
    <w:rsid w:val="006519AC"/>
    <w:rsid w:val="00651F25"/>
    <w:rsid w:val="00653567"/>
    <w:rsid w:val="00654CAE"/>
    <w:rsid w:val="006553BE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0A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CA6"/>
    <w:rsid w:val="006F26CD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BCD"/>
    <w:rsid w:val="0071247C"/>
    <w:rsid w:val="0071431B"/>
    <w:rsid w:val="007150C5"/>
    <w:rsid w:val="00715208"/>
    <w:rsid w:val="007159D2"/>
    <w:rsid w:val="007227DC"/>
    <w:rsid w:val="0072304B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450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777B1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068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408F6"/>
    <w:rsid w:val="00840C48"/>
    <w:rsid w:val="00840DC0"/>
    <w:rsid w:val="00841007"/>
    <w:rsid w:val="00841187"/>
    <w:rsid w:val="00842952"/>
    <w:rsid w:val="00844672"/>
    <w:rsid w:val="00845B00"/>
    <w:rsid w:val="008471D8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7511"/>
    <w:rsid w:val="008A057B"/>
    <w:rsid w:val="008A0C2E"/>
    <w:rsid w:val="008A1512"/>
    <w:rsid w:val="008A2C88"/>
    <w:rsid w:val="008A34A5"/>
    <w:rsid w:val="008A3DA7"/>
    <w:rsid w:val="008A485C"/>
    <w:rsid w:val="008A52C9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729F"/>
    <w:rsid w:val="008C73DA"/>
    <w:rsid w:val="008C7F51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12D6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100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EB3"/>
    <w:rsid w:val="009D3369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1D26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7FA"/>
    <w:rsid w:val="00D43447"/>
    <w:rsid w:val="00D4347F"/>
    <w:rsid w:val="00D4391F"/>
    <w:rsid w:val="00D43A29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152"/>
    <w:rsid w:val="00DC3614"/>
    <w:rsid w:val="00DC4094"/>
    <w:rsid w:val="00DC77CE"/>
    <w:rsid w:val="00DD0CF8"/>
    <w:rsid w:val="00DD1C5F"/>
    <w:rsid w:val="00DD2A2B"/>
    <w:rsid w:val="00DD35EB"/>
    <w:rsid w:val="00DD5865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2EEA"/>
    <w:rsid w:val="00E434F6"/>
    <w:rsid w:val="00E435D6"/>
    <w:rsid w:val="00E43B0B"/>
    <w:rsid w:val="00E4410B"/>
    <w:rsid w:val="00E44BE1"/>
    <w:rsid w:val="00E45486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3F88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6943"/>
    <w:rsid w:val="00F50328"/>
    <w:rsid w:val="00F50C89"/>
    <w:rsid w:val="00F5329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73B4C"/>
  </w:style>
  <w:style w:type="paragraph" w:styleId="1">
    <w:name w:val="heading 1"/>
    <w:basedOn w:val="a5"/>
    <w:next w:val="a5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5"/>
    <w:next w:val="a5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5"/>
    <w:next w:val="a5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5"/>
    <w:next w:val="a5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1">
    <w:name w:val="Договор пункт-1"/>
    <w:basedOn w:val="a5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5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2">
    <w:name w:val="Пункт"/>
    <w:basedOn w:val="a5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3">
    <w:name w:val="Подпункт"/>
    <w:basedOn w:val="a2"/>
    <w:rsid w:val="0090044C"/>
    <w:pPr>
      <w:numPr>
        <w:ilvl w:val="3"/>
      </w:numPr>
    </w:pPr>
  </w:style>
  <w:style w:type="paragraph" w:customStyle="1" w:styleId="a4">
    <w:name w:val="Подподпункт"/>
    <w:basedOn w:val="a3"/>
    <w:rsid w:val="0090044C"/>
    <w:pPr>
      <w:numPr>
        <w:ilvl w:val="4"/>
      </w:numPr>
    </w:pPr>
  </w:style>
  <w:style w:type="character" w:customStyle="1" w:styleId="a9">
    <w:name w:val="Пункт Знак"/>
    <w:basedOn w:val="a6"/>
    <w:link w:val="aa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5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1">
    <w:name w:val="Договор раздел"/>
    <w:basedOn w:val="a5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b">
    <w:name w:val="Пункт б/н"/>
    <w:basedOn w:val="a5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a">
    <w:name w:val="Пункт Знак Знак"/>
    <w:basedOn w:val="a6"/>
    <w:link w:val="a9"/>
    <w:rsid w:val="0090044C"/>
    <w:rPr>
      <w:sz w:val="28"/>
      <w:lang w:val="ru-RU" w:eastAsia="ru-RU" w:bidi="ar-SA"/>
    </w:rPr>
  </w:style>
  <w:style w:type="paragraph" w:styleId="ac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5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d">
    <w:name w:val="Таблица текст"/>
    <w:basedOn w:val="a5"/>
    <w:rsid w:val="0090044C"/>
    <w:pPr>
      <w:spacing w:before="40" w:after="40"/>
      <w:ind w:left="57" w:right="57"/>
    </w:pPr>
    <w:rPr>
      <w:snapToGrid w:val="0"/>
    </w:rPr>
  </w:style>
  <w:style w:type="paragraph" w:customStyle="1" w:styleId="ae">
    <w:name w:val="Таблица шапка"/>
    <w:basedOn w:val="a5"/>
    <w:rsid w:val="0090044C"/>
    <w:pPr>
      <w:keepNext/>
      <w:spacing w:before="20" w:after="20"/>
      <w:ind w:left="57" w:right="57"/>
    </w:pPr>
    <w:rPr>
      <w:snapToGrid w:val="0"/>
    </w:rPr>
  </w:style>
  <w:style w:type="paragraph" w:styleId="af">
    <w:name w:val="Title"/>
    <w:basedOn w:val="a5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5"/>
    <w:rsid w:val="004337F0"/>
    <w:pPr>
      <w:ind w:firstLine="567"/>
      <w:jc w:val="both"/>
    </w:pPr>
    <w:rPr>
      <w:sz w:val="24"/>
    </w:rPr>
  </w:style>
  <w:style w:type="paragraph" w:styleId="af0">
    <w:name w:val="footer"/>
    <w:basedOn w:val="a5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5"/>
    <w:rsid w:val="004337F0"/>
    <w:pPr>
      <w:jc w:val="both"/>
    </w:pPr>
    <w:rPr>
      <w:sz w:val="26"/>
    </w:rPr>
  </w:style>
  <w:style w:type="paragraph" w:styleId="31">
    <w:name w:val="Body Text Indent 3"/>
    <w:basedOn w:val="a5"/>
    <w:rsid w:val="004337F0"/>
    <w:pPr>
      <w:spacing w:after="120"/>
      <w:ind w:left="283"/>
    </w:pPr>
    <w:rPr>
      <w:sz w:val="16"/>
      <w:szCs w:val="16"/>
    </w:rPr>
  </w:style>
  <w:style w:type="paragraph" w:styleId="af1">
    <w:name w:val="header"/>
    <w:basedOn w:val="a5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basedOn w:val="a6"/>
    <w:semiHidden/>
    <w:rsid w:val="008A0C2E"/>
    <w:rPr>
      <w:sz w:val="16"/>
      <w:szCs w:val="16"/>
    </w:rPr>
  </w:style>
  <w:style w:type="paragraph" w:styleId="af3">
    <w:name w:val="annotation text"/>
    <w:basedOn w:val="a5"/>
    <w:semiHidden/>
    <w:rsid w:val="008A0C2E"/>
  </w:style>
  <w:style w:type="paragraph" w:styleId="af4">
    <w:name w:val="annotation subject"/>
    <w:basedOn w:val="af3"/>
    <w:next w:val="af3"/>
    <w:link w:val="af5"/>
    <w:uiPriority w:val="99"/>
    <w:semiHidden/>
    <w:rsid w:val="008A0C2E"/>
    <w:rPr>
      <w:b/>
      <w:bCs/>
    </w:rPr>
  </w:style>
  <w:style w:type="paragraph" w:styleId="af6">
    <w:name w:val="Balloon Text"/>
    <w:basedOn w:val="a5"/>
    <w:semiHidden/>
    <w:rsid w:val="008A0C2E"/>
    <w:rPr>
      <w:rFonts w:ascii="Tahoma" w:hAnsi="Tahoma" w:cs="Tahoma"/>
      <w:sz w:val="16"/>
      <w:szCs w:val="16"/>
    </w:rPr>
  </w:style>
  <w:style w:type="paragraph" w:styleId="af7">
    <w:name w:val="Document Map"/>
    <w:basedOn w:val="a5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8">
    <w:name w:val="Hyperlink"/>
    <w:aliases w:val="Исп:Чаплыгин А.Ю.тел 74316"/>
    <w:basedOn w:val="a6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6"/>
    <w:rsid w:val="008A77F3"/>
    <w:rPr>
      <w:b/>
      <w:sz w:val="28"/>
      <w:lang w:val="ru-RU" w:eastAsia="ru-RU" w:bidi="ar-SA"/>
    </w:rPr>
  </w:style>
  <w:style w:type="paragraph" w:customStyle="1" w:styleId="af9">
    <w:name w:val="Знак"/>
    <w:basedOn w:val="a5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5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a">
    <w:name w:val="Знак Знак Знак Знак Знак Знак Знак"/>
    <w:basedOn w:val="a5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7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"/>
    <w:basedOn w:val="a5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5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5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5"/>
    <w:link w:val="afe"/>
    <w:rsid w:val="005C45C1"/>
  </w:style>
  <w:style w:type="character" w:styleId="aff">
    <w:name w:val="footnote reference"/>
    <w:basedOn w:val="a6"/>
    <w:rsid w:val="005C45C1"/>
    <w:rPr>
      <w:vertAlign w:val="superscript"/>
    </w:rPr>
  </w:style>
  <w:style w:type="paragraph" w:styleId="a0">
    <w:name w:val="List Number"/>
    <w:basedOn w:val="a5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0">
    <w:name w:val="List Paragraph"/>
    <w:aliases w:val="Table-Normal,RSHB_Table-Normal,Предусловия,Абзац маркированнный,Заголовок_3,Подпись рисунка"/>
    <w:basedOn w:val="a5"/>
    <w:link w:val="aff1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5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5"/>
    <w:rsid w:val="005A2149"/>
    <w:pPr>
      <w:ind w:firstLine="567"/>
      <w:jc w:val="both"/>
    </w:pPr>
    <w:rPr>
      <w:sz w:val="24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C8015F"/>
    <w:rPr>
      <w:b/>
      <w:bCs/>
    </w:rPr>
  </w:style>
  <w:style w:type="character" w:customStyle="1" w:styleId="bold1">
    <w:name w:val="bold1"/>
    <w:basedOn w:val="a6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6"/>
    <w:link w:val="12"/>
    <w:rsid w:val="00A80CA5"/>
    <w:rPr>
      <w:sz w:val="24"/>
      <w:szCs w:val="24"/>
    </w:rPr>
  </w:style>
  <w:style w:type="character" w:customStyle="1" w:styleId="aff1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0"/>
    <w:uiPriority w:val="34"/>
    <w:rsid w:val="00984B01"/>
  </w:style>
  <w:style w:type="paragraph" w:styleId="aff3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7"/>
    <w:next w:val="afb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5"/>
    <w:rsid w:val="00DC1E9F"/>
    <w:pPr>
      <w:numPr>
        <w:numId w:val="2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e">
    <w:name w:val="Текст сноски Знак"/>
    <w:link w:val="afd"/>
    <w:rsid w:val="007803BB"/>
  </w:style>
  <w:style w:type="paragraph" w:styleId="aff4">
    <w:name w:val="Normal (Web)"/>
    <w:basedOn w:val="a5"/>
    <w:uiPriority w:val="99"/>
    <w:semiHidden/>
    <w:unhideWhenUsed/>
    <w:rsid w:val="00104757"/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48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71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0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2719-33AC-49B6-B6FB-F42631F4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3</cp:revision>
  <cp:lastPrinted>2021-01-20T05:36:00Z</cp:lastPrinted>
  <dcterms:created xsi:type="dcterms:W3CDTF">2023-03-09T07:27:00Z</dcterms:created>
  <dcterms:modified xsi:type="dcterms:W3CDTF">2023-03-09T07:33:00Z</dcterms:modified>
</cp:coreProperties>
</file>