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5FA" w:rsidRDefault="00D3669F">
      <w:pPr>
        <w:tabs>
          <w:tab w:val="left" w:pos="5220"/>
          <w:tab w:val="left" w:pos="5400"/>
          <w:tab w:val="left" w:pos="5940"/>
        </w:tabs>
        <w:rPr>
          <w:sz w:val="28"/>
          <w:szCs w:val="28"/>
        </w:rPr>
      </w:pPr>
      <w:r>
        <w:rPr>
          <w:noProof/>
        </w:rPr>
        <w:drawing>
          <wp:anchor distT="0" distB="0" distL="114300" distR="114300" simplePos="0" relativeHeight="251662336" behindDoc="1" locked="0" layoutInCell="1" allowOverlap="1">
            <wp:simplePos x="0" y="0"/>
            <wp:positionH relativeFrom="column">
              <wp:posOffset>-1080135</wp:posOffset>
            </wp:positionH>
            <wp:positionV relativeFrom="paragraph">
              <wp:posOffset>-1099185</wp:posOffset>
            </wp:positionV>
            <wp:extent cx="7686675" cy="2552700"/>
            <wp:effectExtent l="0" t="0" r="0" b="0"/>
            <wp:wrapTight wrapText="bothSides">
              <wp:wrapPolygon edited="1">
                <wp:start x="0" y="0"/>
                <wp:lineTo x="0" y="21439"/>
                <wp:lineTo x="21573" y="21439"/>
                <wp:lineTo x="21573" y="0"/>
                <wp:lineTo x="0" y="0"/>
              </wp:wrapPolygon>
            </wp:wrapTight>
            <wp:docPr id="1" name="Рисунок 1" descr="Пуст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Пустой"/>
                    <pic:cNvPicPr>
                      <a:picLocks noChangeAspect="1"/>
                    </pic:cNvPicPr>
                  </pic:nvPicPr>
                  <pic:blipFill>
                    <a:blip r:embed="rId9"/>
                    <a:stretch/>
                  </pic:blipFill>
                  <pic:spPr bwMode="auto">
                    <a:xfrm>
                      <a:off x="0" y="0"/>
                      <a:ext cx="7686675" cy="2552700"/>
                    </a:xfrm>
                    <a:prstGeom prst="rect">
                      <a:avLst/>
                    </a:prstGeom>
                    <a:noFill/>
                    <a:ln>
                      <a:noFill/>
                    </a:ln>
                  </pic:spPr>
                </pic:pic>
              </a:graphicData>
            </a:graphic>
          </wp:anchor>
        </w:drawing>
      </w:r>
    </w:p>
    <w:p w:rsidR="005145FA" w:rsidRDefault="00D3669F">
      <w:pPr>
        <w:tabs>
          <w:tab w:val="left" w:pos="1134"/>
        </w:tabs>
        <w:ind w:left="3686"/>
        <w:rPr>
          <w:sz w:val="28"/>
          <w:szCs w:val="28"/>
        </w:rPr>
      </w:pPr>
      <w:r>
        <w:rPr>
          <w:sz w:val="28"/>
          <w:szCs w:val="28"/>
        </w:rPr>
        <w:t xml:space="preserve">               </w:t>
      </w:r>
      <w:proofErr w:type="gramStart"/>
      <w:r>
        <w:rPr>
          <w:sz w:val="28"/>
          <w:szCs w:val="28"/>
        </w:rPr>
        <w:t>УТВЕРЖДЕН</w:t>
      </w:r>
      <w:proofErr w:type="gramEnd"/>
      <w:r>
        <w:rPr>
          <w:sz w:val="28"/>
          <w:szCs w:val="28"/>
        </w:rPr>
        <w:br/>
        <w:t xml:space="preserve">               Приказом </w:t>
      </w:r>
    </w:p>
    <w:p w:rsidR="005145FA" w:rsidRDefault="00D3669F">
      <w:pPr>
        <w:tabs>
          <w:tab w:val="left" w:pos="1134"/>
        </w:tabs>
        <w:ind w:left="3686"/>
        <w:rPr>
          <w:sz w:val="28"/>
          <w:szCs w:val="28"/>
        </w:rPr>
      </w:pPr>
      <w:r>
        <w:rPr>
          <w:sz w:val="28"/>
          <w:szCs w:val="28"/>
        </w:rPr>
        <w:t xml:space="preserve">               ПАО «</w:t>
      </w:r>
      <w:proofErr w:type="spellStart"/>
      <w:r>
        <w:rPr>
          <w:sz w:val="28"/>
          <w:szCs w:val="28"/>
        </w:rPr>
        <w:t>Россети</w:t>
      </w:r>
      <w:proofErr w:type="spellEnd"/>
      <w:r>
        <w:rPr>
          <w:sz w:val="28"/>
          <w:szCs w:val="28"/>
        </w:rPr>
        <w:t xml:space="preserve"> Московский регион»</w:t>
      </w:r>
      <w:r>
        <w:rPr>
          <w:sz w:val="28"/>
          <w:szCs w:val="28"/>
        </w:rPr>
        <w:br/>
        <w:t xml:space="preserve">               от «__» _______ 2021 г.</w:t>
      </w:r>
      <w:r>
        <w:rPr>
          <w:sz w:val="28"/>
          <w:szCs w:val="28"/>
        </w:rPr>
        <w:br/>
        <w:t xml:space="preserve">               № ______</w:t>
      </w:r>
    </w:p>
    <w:p w:rsidR="005145FA" w:rsidRDefault="005145FA">
      <w:pPr>
        <w:pStyle w:val="a9"/>
        <w:rPr>
          <w:szCs w:val="28"/>
          <w:u w:val="single"/>
        </w:rPr>
      </w:pPr>
    </w:p>
    <w:p w:rsidR="005145FA" w:rsidRDefault="005145FA">
      <w:pPr>
        <w:pStyle w:val="a9"/>
        <w:rPr>
          <w:sz w:val="40"/>
          <w:szCs w:val="40"/>
          <w:u w:val="single"/>
        </w:rPr>
      </w:pPr>
    </w:p>
    <w:p w:rsidR="005145FA" w:rsidRDefault="005145FA">
      <w:pPr>
        <w:pStyle w:val="a9"/>
        <w:rPr>
          <w:sz w:val="40"/>
          <w:szCs w:val="40"/>
          <w:u w:val="single"/>
        </w:rPr>
      </w:pPr>
    </w:p>
    <w:p w:rsidR="005145FA" w:rsidRDefault="00D3669F">
      <w:pPr>
        <w:spacing w:line="0" w:lineRule="atLeast"/>
        <w:jc w:val="center"/>
        <w:rPr>
          <w:b/>
          <w:sz w:val="32"/>
          <w:szCs w:val="32"/>
        </w:rPr>
      </w:pPr>
      <w:r>
        <w:rPr>
          <w:b/>
          <w:sz w:val="32"/>
          <w:szCs w:val="32"/>
        </w:rPr>
        <w:t>РЕГЛАМЕНТ</w:t>
      </w:r>
    </w:p>
    <w:p w:rsidR="005145FA" w:rsidRDefault="00D3669F">
      <w:pPr>
        <w:pStyle w:val="aff"/>
        <w:spacing w:after="0" w:line="0" w:lineRule="atLeast"/>
        <w:ind w:firstLine="709"/>
        <w:jc w:val="center"/>
        <w:rPr>
          <w:b/>
          <w:sz w:val="32"/>
          <w:szCs w:val="32"/>
        </w:rPr>
      </w:pPr>
      <w:r>
        <w:rPr>
          <w:b/>
          <w:sz w:val="32"/>
          <w:szCs w:val="32"/>
        </w:rPr>
        <w:t>допуска персонала организаций для выполнения работ</w:t>
      </w:r>
    </w:p>
    <w:p w:rsidR="005145FA" w:rsidRDefault="00D3669F">
      <w:pPr>
        <w:pStyle w:val="aff"/>
        <w:spacing w:after="0" w:line="0" w:lineRule="atLeast"/>
        <w:ind w:firstLine="709"/>
        <w:jc w:val="center"/>
        <w:rPr>
          <w:b/>
          <w:sz w:val="32"/>
          <w:szCs w:val="32"/>
        </w:rPr>
      </w:pPr>
      <w:r>
        <w:rPr>
          <w:b/>
          <w:sz w:val="32"/>
          <w:szCs w:val="32"/>
        </w:rPr>
        <w:t>на объектах ПАО «</w:t>
      </w:r>
      <w:proofErr w:type="spellStart"/>
      <w:r>
        <w:rPr>
          <w:b/>
          <w:sz w:val="32"/>
          <w:szCs w:val="32"/>
        </w:rPr>
        <w:t>Россети</w:t>
      </w:r>
      <w:proofErr w:type="spellEnd"/>
      <w:r>
        <w:rPr>
          <w:b/>
          <w:sz w:val="32"/>
          <w:szCs w:val="32"/>
        </w:rPr>
        <w:t xml:space="preserve"> Московский регион»</w:t>
      </w:r>
    </w:p>
    <w:p w:rsidR="005145FA" w:rsidRDefault="005145FA">
      <w:pPr>
        <w:jc w:val="center"/>
        <w:rPr>
          <w:sz w:val="32"/>
          <w:szCs w:val="32"/>
        </w:rPr>
      </w:pPr>
    </w:p>
    <w:p w:rsidR="005145FA" w:rsidRDefault="005145FA">
      <w:pPr>
        <w:jc w:val="center"/>
        <w:rPr>
          <w:sz w:val="40"/>
          <w:szCs w:val="40"/>
        </w:rPr>
      </w:pPr>
    </w:p>
    <w:p w:rsidR="005145FA" w:rsidRDefault="005145FA">
      <w:pPr>
        <w:jc w:val="center"/>
        <w:rPr>
          <w:sz w:val="40"/>
          <w:szCs w:val="40"/>
        </w:rPr>
      </w:pPr>
    </w:p>
    <w:p w:rsidR="005145FA" w:rsidRDefault="005145FA">
      <w:pPr>
        <w:jc w:val="center"/>
        <w:rPr>
          <w:sz w:val="40"/>
          <w:szCs w:val="40"/>
        </w:rPr>
      </w:pPr>
    </w:p>
    <w:p w:rsidR="005145FA" w:rsidRDefault="005145FA">
      <w:pPr>
        <w:jc w:val="center"/>
        <w:rPr>
          <w:sz w:val="40"/>
          <w:szCs w:val="40"/>
        </w:rPr>
      </w:pPr>
    </w:p>
    <w:p w:rsidR="005145FA" w:rsidRDefault="005145FA">
      <w:pPr>
        <w:jc w:val="center"/>
        <w:rPr>
          <w:sz w:val="40"/>
          <w:szCs w:val="40"/>
        </w:rPr>
      </w:pPr>
    </w:p>
    <w:p w:rsidR="005145FA" w:rsidRDefault="005145FA">
      <w:pPr>
        <w:jc w:val="center"/>
        <w:rPr>
          <w:sz w:val="40"/>
          <w:szCs w:val="40"/>
        </w:rPr>
      </w:pPr>
    </w:p>
    <w:p w:rsidR="005145FA" w:rsidRDefault="005145FA">
      <w:pPr>
        <w:jc w:val="center"/>
        <w:rPr>
          <w:sz w:val="40"/>
          <w:szCs w:val="40"/>
        </w:rPr>
      </w:pPr>
    </w:p>
    <w:p w:rsidR="005145FA" w:rsidRDefault="005145FA">
      <w:pPr>
        <w:jc w:val="center"/>
        <w:rPr>
          <w:sz w:val="40"/>
          <w:szCs w:val="40"/>
        </w:rPr>
      </w:pPr>
    </w:p>
    <w:p w:rsidR="005145FA" w:rsidRDefault="005145FA">
      <w:pPr>
        <w:jc w:val="center"/>
        <w:rPr>
          <w:sz w:val="40"/>
          <w:szCs w:val="40"/>
        </w:rPr>
      </w:pPr>
    </w:p>
    <w:p w:rsidR="005145FA" w:rsidRDefault="005145FA">
      <w:pPr>
        <w:jc w:val="center"/>
        <w:rPr>
          <w:sz w:val="40"/>
          <w:szCs w:val="40"/>
        </w:rPr>
      </w:pPr>
    </w:p>
    <w:p w:rsidR="005145FA" w:rsidRDefault="005145FA">
      <w:pPr>
        <w:jc w:val="center"/>
        <w:rPr>
          <w:sz w:val="28"/>
          <w:szCs w:val="28"/>
        </w:rPr>
      </w:pPr>
    </w:p>
    <w:p w:rsidR="005145FA" w:rsidRDefault="00D3669F">
      <w:pPr>
        <w:jc w:val="center"/>
        <w:rPr>
          <w:sz w:val="28"/>
          <w:szCs w:val="28"/>
        </w:rPr>
      </w:pPr>
      <w:r>
        <w:rPr>
          <w:sz w:val="28"/>
          <w:szCs w:val="28"/>
        </w:rPr>
        <w:br w:type="page"/>
      </w:r>
    </w:p>
    <w:sdt>
      <w:sdtPr>
        <w:rPr>
          <w:sz w:val="28"/>
          <w:szCs w:val="20"/>
        </w:rPr>
        <w:id w:val="-2141636448"/>
        <w:docPartObj>
          <w:docPartGallery w:val="Table of Contents"/>
          <w:docPartUnique/>
        </w:docPartObj>
      </w:sdtPr>
      <w:sdtEndPr/>
      <w:sdtContent>
        <w:p w:rsidR="005145FA" w:rsidRDefault="00D3669F">
          <w:pPr>
            <w:keepNext/>
            <w:keepLines/>
            <w:spacing w:before="480" w:line="276" w:lineRule="auto"/>
            <w:jc w:val="center"/>
            <w:rPr>
              <w:rFonts w:eastAsia="Cambria"/>
              <w:bCs/>
              <w:sz w:val="28"/>
              <w:szCs w:val="28"/>
              <w:lang w:eastAsia="en-US"/>
            </w:rPr>
          </w:pPr>
          <w:r>
            <w:rPr>
              <w:rFonts w:eastAsia="Cambria"/>
              <w:bCs/>
              <w:sz w:val="28"/>
              <w:szCs w:val="28"/>
              <w:lang w:eastAsia="en-US"/>
            </w:rPr>
            <w:t>Содержание</w:t>
          </w:r>
        </w:p>
        <w:p w:rsidR="005145FA" w:rsidRDefault="00D3669F">
          <w:pPr>
            <w:widowControl w:val="0"/>
            <w:tabs>
              <w:tab w:val="left" w:pos="567"/>
              <w:tab w:val="right" w:leader="dot" w:pos="9345"/>
            </w:tabs>
            <w:spacing w:after="100"/>
            <w:rPr>
              <w:sz w:val="28"/>
              <w:szCs w:val="20"/>
            </w:rPr>
          </w:pPr>
          <w:r>
            <w:rPr>
              <w:sz w:val="28"/>
              <w:szCs w:val="20"/>
            </w:rPr>
            <w:fldChar w:fldCharType="begin"/>
          </w:r>
          <w:r>
            <w:rPr>
              <w:sz w:val="28"/>
              <w:szCs w:val="20"/>
            </w:rPr>
            <w:instrText xml:space="preserve"> TOC \o "1-3" \h \z \u </w:instrText>
          </w:r>
          <w:r>
            <w:rPr>
              <w:sz w:val="28"/>
              <w:szCs w:val="20"/>
            </w:rPr>
            <w:fldChar w:fldCharType="separate"/>
          </w:r>
          <w:hyperlink w:anchor="_Toc535928579" w:tooltip="#_Toc535928579" w:history="1">
            <w:r>
              <w:rPr>
                <w:sz w:val="28"/>
                <w:szCs w:val="20"/>
              </w:rPr>
              <w:t>1.</w:t>
            </w:r>
            <w:r>
              <w:rPr>
                <w:sz w:val="28"/>
                <w:szCs w:val="20"/>
              </w:rPr>
              <w:tab/>
              <w:t xml:space="preserve"> Введение</w:t>
            </w:r>
            <w:r>
              <w:rPr>
                <w:sz w:val="28"/>
                <w:szCs w:val="20"/>
              </w:rPr>
              <w:tab/>
              <w:t>4</w:t>
            </w:r>
          </w:hyperlink>
        </w:p>
        <w:p w:rsidR="005145FA" w:rsidRDefault="00D3669F">
          <w:pPr>
            <w:widowControl w:val="0"/>
            <w:tabs>
              <w:tab w:val="left" w:pos="567"/>
              <w:tab w:val="right" w:leader="dot" w:pos="9345"/>
            </w:tabs>
            <w:spacing w:after="100"/>
            <w:rPr>
              <w:sz w:val="28"/>
              <w:szCs w:val="20"/>
            </w:rPr>
          </w:pPr>
          <w:r>
            <w:rPr>
              <w:sz w:val="28"/>
              <w:szCs w:val="20"/>
            </w:rPr>
            <w:t xml:space="preserve">1.1.   </w:t>
          </w:r>
          <w:hyperlink w:anchor="_Toc535928580" w:tooltip="#_Toc535928580" w:history="1">
            <w:r>
              <w:rPr>
                <w:sz w:val="28"/>
                <w:szCs w:val="20"/>
              </w:rPr>
              <w:t>Область применения</w:t>
            </w:r>
            <w:r>
              <w:rPr>
                <w:sz w:val="28"/>
                <w:szCs w:val="20"/>
              </w:rPr>
              <w:tab/>
            </w:r>
          </w:hyperlink>
          <w:r>
            <w:rPr>
              <w:sz w:val="28"/>
              <w:szCs w:val="20"/>
            </w:rPr>
            <w:t>4</w:t>
          </w:r>
        </w:p>
        <w:p w:rsidR="005145FA" w:rsidRDefault="004E739C">
          <w:pPr>
            <w:widowControl w:val="0"/>
            <w:tabs>
              <w:tab w:val="left" w:pos="567"/>
              <w:tab w:val="right" w:leader="dot" w:pos="9345"/>
            </w:tabs>
            <w:spacing w:after="100"/>
            <w:rPr>
              <w:sz w:val="28"/>
              <w:szCs w:val="20"/>
            </w:rPr>
          </w:pPr>
          <w:hyperlink w:anchor="_Toc535928581" w:tooltip="#_Toc535928581" w:history="1">
            <w:r w:rsidR="00D3669F">
              <w:rPr>
                <w:sz w:val="28"/>
                <w:szCs w:val="20"/>
              </w:rPr>
              <w:t>1.2.    Нормативные ссылки</w:t>
            </w:r>
            <w:r w:rsidR="00D3669F">
              <w:rPr>
                <w:sz w:val="28"/>
                <w:szCs w:val="20"/>
              </w:rPr>
              <w:tab/>
            </w:r>
          </w:hyperlink>
          <w:r w:rsidR="00D3669F">
            <w:rPr>
              <w:sz w:val="28"/>
              <w:szCs w:val="20"/>
            </w:rPr>
            <w:t>5</w:t>
          </w:r>
        </w:p>
        <w:p w:rsidR="005145FA" w:rsidRDefault="004E739C">
          <w:pPr>
            <w:widowControl w:val="0"/>
            <w:tabs>
              <w:tab w:val="left" w:pos="567"/>
              <w:tab w:val="right" w:leader="dot" w:pos="9345"/>
            </w:tabs>
            <w:spacing w:after="100"/>
            <w:rPr>
              <w:sz w:val="28"/>
              <w:szCs w:val="20"/>
            </w:rPr>
          </w:pPr>
          <w:hyperlink w:anchor="_Toc535928582" w:tooltip="#_Toc535928582" w:history="1">
            <w:r w:rsidR="00D3669F">
              <w:rPr>
                <w:sz w:val="28"/>
                <w:szCs w:val="20"/>
              </w:rPr>
              <w:t>1.3.    Термины, определения и сокращения</w:t>
            </w:r>
            <w:r w:rsidR="00D3669F">
              <w:rPr>
                <w:sz w:val="28"/>
                <w:szCs w:val="20"/>
              </w:rPr>
              <w:tab/>
            </w:r>
          </w:hyperlink>
          <w:r w:rsidR="00D3669F">
            <w:rPr>
              <w:sz w:val="28"/>
              <w:szCs w:val="20"/>
            </w:rPr>
            <w:t>6</w:t>
          </w:r>
        </w:p>
        <w:p w:rsidR="005145FA" w:rsidRDefault="00D3669F">
          <w:pPr>
            <w:widowControl w:val="0"/>
            <w:tabs>
              <w:tab w:val="left" w:pos="567"/>
              <w:tab w:val="right" w:leader="dot" w:pos="9345"/>
            </w:tabs>
            <w:spacing w:after="100"/>
            <w:rPr>
              <w:sz w:val="28"/>
              <w:szCs w:val="20"/>
            </w:rPr>
          </w:pPr>
          <w:r>
            <w:rPr>
              <w:sz w:val="28"/>
              <w:szCs w:val="20"/>
            </w:rPr>
            <w:t>1.4.    Обозначения и сокращения……………………………………………….14</w:t>
          </w:r>
        </w:p>
        <w:p w:rsidR="005145FA" w:rsidRDefault="00D3669F">
          <w:pPr>
            <w:widowControl w:val="0"/>
            <w:tabs>
              <w:tab w:val="left" w:pos="567"/>
              <w:tab w:val="right" w:leader="dot" w:pos="9345"/>
            </w:tabs>
            <w:spacing w:after="100"/>
            <w:rPr>
              <w:sz w:val="28"/>
              <w:szCs w:val="20"/>
            </w:rPr>
          </w:pPr>
          <w:r>
            <w:rPr>
              <w:sz w:val="28"/>
              <w:szCs w:val="20"/>
            </w:rPr>
            <w:t>2.       Общие требования выполнения работ…………………………………...15</w:t>
          </w:r>
        </w:p>
        <w:p w:rsidR="005145FA" w:rsidRDefault="004E739C">
          <w:pPr>
            <w:widowControl w:val="0"/>
            <w:tabs>
              <w:tab w:val="left" w:pos="567"/>
              <w:tab w:val="right" w:leader="dot" w:pos="9345"/>
            </w:tabs>
            <w:spacing w:after="100"/>
            <w:rPr>
              <w:sz w:val="28"/>
              <w:szCs w:val="20"/>
            </w:rPr>
          </w:pPr>
          <w:hyperlink w:anchor="_Toc535928583" w:tooltip="#_Toc535928583" w:history="1">
            <w:r w:rsidR="00D3669F">
              <w:rPr>
                <w:sz w:val="28"/>
                <w:szCs w:val="20"/>
              </w:rPr>
              <w:t>3.       Порядок предоставления и рассмотрения документов</w:t>
            </w:r>
            <w:r w:rsidR="00D3669F">
              <w:rPr>
                <w:sz w:val="28"/>
                <w:szCs w:val="20"/>
              </w:rPr>
              <w:tab/>
            </w:r>
          </w:hyperlink>
          <w:r w:rsidR="00D3669F">
            <w:rPr>
              <w:sz w:val="28"/>
              <w:szCs w:val="20"/>
            </w:rPr>
            <w:t>..15</w:t>
          </w:r>
        </w:p>
        <w:p w:rsidR="005145FA" w:rsidRDefault="004E739C">
          <w:pPr>
            <w:widowControl w:val="0"/>
            <w:tabs>
              <w:tab w:val="left" w:pos="567"/>
              <w:tab w:val="right" w:leader="dot" w:pos="9345"/>
            </w:tabs>
            <w:spacing w:after="100"/>
            <w:rPr>
              <w:sz w:val="28"/>
              <w:szCs w:val="20"/>
            </w:rPr>
          </w:pPr>
          <w:hyperlink w:anchor="_Toc535928583" w:tooltip="#_Toc535928583" w:history="1">
            <w:r w:rsidR="00D3669F">
              <w:rPr>
                <w:sz w:val="28"/>
                <w:szCs w:val="20"/>
              </w:rPr>
              <w:t>4.       Особенности      допуска        и      организации       работ    строительно-монтажных организаций</w:t>
            </w:r>
            <w:r w:rsidR="00D3669F">
              <w:rPr>
                <w:sz w:val="28"/>
                <w:szCs w:val="20"/>
              </w:rPr>
              <w:tab/>
            </w:r>
          </w:hyperlink>
          <w:r w:rsidR="00D3669F">
            <w:rPr>
              <w:sz w:val="28"/>
              <w:szCs w:val="20"/>
            </w:rPr>
            <w:t>23</w:t>
          </w:r>
        </w:p>
        <w:p w:rsidR="005145FA" w:rsidRDefault="00D3669F">
          <w:pPr>
            <w:widowControl w:val="0"/>
            <w:tabs>
              <w:tab w:val="left" w:pos="567"/>
              <w:tab w:val="right" w:leader="dot" w:pos="9345"/>
            </w:tabs>
            <w:spacing w:after="100"/>
            <w:rPr>
              <w:sz w:val="28"/>
              <w:szCs w:val="20"/>
            </w:rPr>
          </w:pPr>
          <w:r>
            <w:rPr>
              <w:sz w:val="28"/>
              <w:szCs w:val="20"/>
            </w:rPr>
            <w:t>4.</w:t>
          </w:r>
          <w:hyperlink w:anchor="_Toc535928583" w:tooltip="#_Toc535928583" w:history="1">
            <w:r>
              <w:rPr>
                <w:sz w:val="28"/>
                <w:szCs w:val="20"/>
              </w:rPr>
              <w:t>1.    Общие положения</w:t>
            </w:r>
            <w:r>
              <w:rPr>
                <w:sz w:val="28"/>
                <w:szCs w:val="20"/>
              </w:rPr>
              <w:tab/>
            </w:r>
          </w:hyperlink>
          <w:r>
            <w:rPr>
              <w:sz w:val="28"/>
              <w:szCs w:val="20"/>
            </w:rPr>
            <w:t>23</w:t>
          </w:r>
        </w:p>
        <w:p w:rsidR="005145FA" w:rsidRDefault="004E739C">
          <w:pPr>
            <w:widowControl w:val="0"/>
            <w:tabs>
              <w:tab w:val="left" w:pos="567"/>
              <w:tab w:val="right" w:leader="dot" w:pos="9345"/>
            </w:tabs>
            <w:spacing w:after="100"/>
            <w:rPr>
              <w:sz w:val="28"/>
              <w:szCs w:val="20"/>
            </w:rPr>
          </w:pPr>
          <w:hyperlink w:anchor="_Toc282613661" w:tooltip="#_Toc282613661" w:history="1">
            <w:r w:rsidR="00D3669F">
              <w:rPr>
                <w:sz w:val="28"/>
                <w:szCs w:val="20"/>
              </w:rPr>
              <w:t>4.2.</w:t>
            </w:r>
            <w:r w:rsidR="00D3669F">
              <w:rPr>
                <w:sz w:val="28"/>
                <w:szCs w:val="20"/>
              </w:rPr>
              <w:tab/>
              <w:t xml:space="preserve">   Мероприятия по охране труда до начала работ…………………….…..2</w:t>
            </w:r>
          </w:hyperlink>
          <w:r w:rsidR="00D3669F">
            <w:rPr>
              <w:sz w:val="28"/>
              <w:szCs w:val="20"/>
            </w:rPr>
            <w:t>4</w:t>
          </w:r>
        </w:p>
        <w:p w:rsidR="005145FA" w:rsidRDefault="004E739C">
          <w:pPr>
            <w:widowControl w:val="0"/>
            <w:tabs>
              <w:tab w:val="left" w:pos="567"/>
              <w:tab w:val="right" w:leader="dot" w:pos="9345"/>
            </w:tabs>
            <w:spacing w:after="100"/>
            <w:rPr>
              <w:sz w:val="28"/>
              <w:szCs w:val="20"/>
            </w:rPr>
          </w:pPr>
          <w:hyperlink w:anchor="_Toc282613662" w:tooltip="#_Toc282613662" w:history="1">
            <w:r w:rsidR="00D3669F">
              <w:rPr>
                <w:sz w:val="28"/>
                <w:szCs w:val="20"/>
              </w:rPr>
              <w:t>4.3.</w:t>
            </w:r>
            <w:r w:rsidR="00D3669F">
              <w:rPr>
                <w:sz w:val="28"/>
                <w:szCs w:val="20"/>
              </w:rPr>
              <w:tab/>
              <w:t xml:space="preserve">   Мероприятия по охране труда при подготовке к работам……………</w:t>
            </w:r>
          </w:hyperlink>
          <w:r w:rsidR="00D3669F">
            <w:rPr>
              <w:sz w:val="28"/>
              <w:szCs w:val="20"/>
            </w:rPr>
            <w:t>..26</w:t>
          </w:r>
        </w:p>
        <w:p w:rsidR="005145FA" w:rsidRDefault="004E739C">
          <w:pPr>
            <w:widowControl w:val="0"/>
            <w:tabs>
              <w:tab w:val="left" w:pos="567"/>
              <w:tab w:val="right" w:leader="dot" w:pos="9345"/>
            </w:tabs>
            <w:spacing w:after="100"/>
            <w:rPr>
              <w:sz w:val="28"/>
              <w:szCs w:val="20"/>
            </w:rPr>
          </w:pPr>
          <w:hyperlink w:anchor="_Toc282613662" w:tooltip="#_Toc282613662" w:history="1">
            <w:r w:rsidR="00D3669F">
              <w:rPr>
                <w:sz w:val="28"/>
                <w:szCs w:val="20"/>
              </w:rPr>
              <w:t>4.3.1. Общие требования безопасности при подготовке к работам в ДЭУ</w:t>
            </w:r>
          </w:hyperlink>
          <w:r w:rsidR="00D3669F">
            <w:rPr>
              <w:sz w:val="28"/>
              <w:szCs w:val="20"/>
            </w:rPr>
            <w:t>…..26</w:t>
          </w:r>
        </w:p>
        <w:p w:rsidR="005145FA" w:rsidRDefault="004E739C">
          <w:pPr>
            <w:widowControl w:val="0"/>
            <w:tabs>
              <w:tab w:val="left" w:pos="567"/>
              <w:tab w:val="right" w:leader="dot" w:pos="9345"/>
            </w:tabs>
            <w:spacing w:after="100"/>
            <w:rPr>
              <w:sz w:val="28"/>
              <w:szCs w:val="20"/>
            </w:rPr>
          </w:pPr>
          <w:hyperlink w:anchor="_Toc282613665" w:tooltip="#_Toc282613665" w:history="1">
            <w:r w:rsidR="00D3669F">
              <w:rPr>
                <w:sz w:val="28"/>
                <w:szCs w:val="20"/>
              </w:rPr>
              <w:t>4.3.2. Требования   безопасности   при  одготовке к работам в охранной   зоне   ВЛ..………………………………………………………………………….……</w:t>
            </w:r>
          </w:hyperlink>
          <w:r w:rsidR="00D3669F">
            <w:rPr>
              <w:sz w:val="28"/>
              <w:szCs w:val="20"/>
            </w:rPr>
            <w:t>.3</w:t>
          </w:r>
          <w:r w:rsidR="008B4FF4">
            <w:rPr>
              <w:sz w:val="28"/>
              <w:szCs w:val="20"/>
            </w:rPr>
            <w:t>2</w:t>
          </w:r>
        </w:p>
        <w:p w:rsidR="005145FA" w:rsidRDefault="004E739C">
          <w:pPr>
            <w:widowControl w:val="0"/>
            <w:tabs>
              <w:tab w:val="left" w:pos="567"/>
              <w:tab w:val="right" w:leader="dot" w:pos="9345"/>
            </w:tabs>
            <w:spacing w:after="100"/>
            <w:rPr>
              <w:sz w:val="28"/>
              <w:szCs w:val="20"/>
            </w:rPr>
          </w:pPr>
          <w:hyperlink w:anchor="_Toc282613667" w:tooltip="#_Toc282613667" w:history="1">
            <w:r w:rsidR="00D3669F">
              <w:rPr>
                <w:sz w:val="28"/>
                <w:szCs w:val="20"/>
              </w:rPr>
              <w:t>4.4.</w:t>
            </w:r>
            <w:r w:rsidR="00D3669F">
              <w:rPr>
                <w:sz w:val="28"/>
                <w:szCs w:val="20"/>
              </w:rPr>
              <w:tab/>
              <w:t xml:space="preserve">   Мероприятия по охране труда во время выполнения работ……...........3</w:t>
            </w:r>
          </w:hyperlink>
          <w:r w:rsidR="00D3669F">
            <w:rPr>
              <w:sz w:val="28"/>
              <w:szCs w:val="20"/>
            </w:rPr>
            <w:t>3</w:t>
          </w:r>
        </w:p>
        <w:p w:rsidR="005145FA" w:rsidRDefault="004E739C">
          <w:pPr>
            <w:widowControl w:val="0"/>
            <w:tabs>
              <w:tab w:val="left" w:pos="567"/>
              <w:tab w:val="right" w:leader="dot" w:pos="9356"/>
            </w:tabs>
            <w:spacing w:after="100"/>
            <w:rPr>
              <w:sz w:val="28"/>
              <w:szCs w:val="20"/>
            </w:rPr>
          </w:pPr>
          <w:hyperlink w:anchor="_Toc282613668" w:tooltip="#_Toc282613668" w:history="1">
            <w:r w:rsidR="00D3669F">
              <w:rPr>
                <w:sz w:val="28"/>
                <w:szCs w:val="20"/>
              </w:rPr>
              <w:t>4.5.</w:t>
            </w:r>
            <w:r w:rsidR="00D3669F">
              <w:rPr>
                <w:sz w:val="28"/>
                <w:szCs w:val="20"/>
              </w:rPr>
              <w:tab/>
              <w:t xml:space="preserve">   Требования безопасности по окончании работ………………...…….....3</w:t>
            </w:r>
          </w:hyperlink>
          <w:r w:rsidR="00963DC3">
            <w:rPr>
              <w:sz w:val="28"/>
              <w:szCs w:val="20"/>
            </w:rPr>
            <w:t>5</w:t>
          </w:r>
        </w:p>
        <w:p w:rsidR="005145FA" w:rsidRDefault="004E739C">
          <w:pPr>
            <w:widowControl w:val="0"/>
            <w:tabs>
              <w:tab w:val="left" w:pos="567"/>
              <w:tab w:val="right" w:leader="dot" w:pos="9345"/>
            </w:tabs>
            <w:spacing w:after="100"/>
            <w:rPr>
              <w:sz w:val="28"/>
              <w:szCs w:val="20"/>
            </w:rPr>
          </w:pPr>
          <w:hyperlink w:anchor="_Toc282613669" w:tooltip="#_Toc282613669" w:history="1">
            <w:r w:rsidR="00D3669F">
              <w:rPr>
                <w:sz w:val="28"/>
                <w:szCs w:val="20"/>
              </w:rPr>
              <w:t>4.6.</w:t>
            </w:r>
            <w:r w:rsidR="00D3669F">
              <w:rPr>
                <w:sz w:val="28"/>
                <w:szCs w:val="20"/>
              </w:rPr>
              <w:tab/>
              <w:t xml:space="preserve">   Требования безопасности в аварийных ситуациях……………………..3</w:t>
            </w:r>
          </w:hyperlink>
          <w:r w:rsidR="00D3669F">
            <w:rPr>
              <w:sz w:val="28"/>
              <w:szCs w:val="20"/>
            </w:rPr>
            <w:t>5</w:t>
          </w:r>
        </w:p>
        <w:p w:rsidR="005145FA" w:rsidRDefault="004E739C">
          <w:pPr>
            <w:widowControl w:val="0"/>
            <w:tabs>
              <w:tab w:val="left" w:pos="567"/>
              <w:tab w:val="right" w:leader="dot" w:pos="9345"/>
            </w:tabs>
            <w:spacing w:after="100"/>
            <w:rPr>
              <w:sz w:val="28"/>
              <w:szCs w:val="20"/>
            </w:rPr>
          </w:pPr>
          <w:hyperlink w:anchor="_Toc282613670" w:tooltip="#_Toc282613670" w:history="1">
            <w:r w:rsidR="00D3669F">
              <w:rPr>
                <w:sz w:val="28"/>
                <w:szCs w:val="20"/>
              </w:rPr>
              <w:t>5.</w:t>
            </w:r>
            <w:r w:rsidR="00D3669F">
              <w:rPr>
                <w:sz w:val="28"/>
                <w:szCs w:val="20"/>
              </w:rPr>
              <w:tab/>
              <w:t xml:space="preserve">   Допуск персонала    субподрядных     организаций    на     объектах      ПАО  «Россети Московский регион»</w:t>
            </w:r>
            <w:r w:rsidR="00D3669F">
              <w:rPr>
                <w:sz w:val="28"/>
                <w:szCs w:val="20"/>
              </w:rPr>
              <w:tab/>
              <w:t>.3</w:t>
            </w:r>
          </w:hyperlink>
          <w:r w:rsidR="00D3669F">
            <w:rPr>
              <w:sz w:val="28"/>
              <w:szCs w:val="20"/>
            </w:rPr>
            <w:t>6</w:t>
          </w:r>
        </w:p>
        <w:p w:rsidR="005145FA" w:rsidRDefault="004E739C">
          <w:pPr>
            <w:widowControl w:val="0"/>
            <w:tabs>
              <w:tab w:val="left" w:pos="567"/>
              <w:tab w:val="right" w:leader="dot" w:pos="9345"/>
            </w:tabs>
            <w:spacing w:after="100"/>
            <w:rPr>
              <w:sz w:val="28"/>
              <w:szCs w:val="20"/>
            </w:rPr>
          </w:pPr>
          <w:hyperlink w:anchor="_Toc282613671" w:tooltip="#_Toc282613671" w:history="1">
            <w:r w:rsidR="00D3669F">
              <w:rPr>
                <w:sz w:val="28"/>
                <w:szCs w:val="20"/>
              </w:rPr>
              <w:t>6.</w:t>
            </w:r>
            <w:r w:rsidR="00D3669F">
              <w:rPr>
                <w:sz w:val="28"/>
                <w:szCs w:val="20"/>
              </w:rPr>
              <w:tab/>
              <w:t xml:space="preserve">   Организация работы    командированного персонала на объектах ПАО «Россети Московский регион»</w:t>
            </w:r>
          </w:hyperlink>
          <w:r w:rsidR="00D3669F">
            <w:rPr>
              <w:sz w:val="28"/>
              <w:szCs w:val="20"/>
            </w:rPr>
            <w:t xml:space="preserve"> ………………………………………………... 3</w:t>
          </w:r>
          <w:r w:rsidR="00963DC3">
            <w:rPr>
              <w:sz w:val="28"/>
              <w:szCs w:val="20"/>
            </w:rPr>
            <w:t>7</w:t>
          </w:r>
        </w:p>
        <w:p w:rsidR="005145FA" w:rsidRDefault="004E739C">
          <w:pPr>
            <w:widowControl w:val="0"/>
            <w:tabs>
              <w:tab w:val="left" w:pos="567"/>
              <w:tab w:val="left" w:pos="851"/>
              <w:tab w:val="right" w:leader="dot" w:pos="9345"/>
            </w:tabs>
            <w:spacing w:after="100"/>
            <w:rPr>
              <w:sz w:val="28"/>
              <w:szCs w:val="20"/>
            </w:rPr>
          </w:pPr>
          <w:hyperlink w:anchor="_Toc282613672" w:tooltip="#_Toc282613672" w:history="1">
            <w:r w:rsidR="00D3669F">
              <w:rPr>
                <w:sz w:val="28"/>
                <w:szCs w:val="20"/>
              </w:rPr>
              <w:t>6.1.</w:t>
            </w:r>
            <w:r w:rsidR="00D3669F">
              <w:rPr>
                <w:sz w:val="28"/>
                <w:szCs w:val="20"/>
              </w:rPr>
              <w:tab/>
              <w:t xml:space="preserve">   Общие требован</w:t>
            </w:r>
            <w:r w:rsidR="00D3669F" w:rsidRPr="00401512">
              <w:rPr>
                <w:sz w:val="28"/>
                <w:szCs w:val="20"/>
              </w:rPr>
              <w:t>ия</w:t>
            </w:r>
            <w:r w:rsidR="00D3669F">
              <w:rPr>
                <w:sz w:val="28"/>
                <w:szCs w:val="20"/>
              </w:rPr>
              <w:tab/>
            </w:r>
          </w:hyperlink>
          <w:r w:rsidR="00D3669F">
            <w:rPr>
              <w:sz w:val="28"/>
              <w:szCs w:val="20"/>
            </w:rPr>
            <w:t>3</w:t>
          </w:r>
          <w:r w:rsidR="00963DC3">
            <w:rPr>
              <w:sz w:val="28"/>
              <w:szCs w:val="20"/>
            </w:rPr>
            <w:t>7</w:t>
          </w:r>
        </w:p>
        <w:p w:rsidR="005145FA" w:rsidRDefault="004E739C">
          <w:pPr>
            <w:tabs>
              <w:tab w:val="left" w:pos="0"/>
              <w:tab w:val="left" w:pos="1701"/>
            </w:tabs>
            <w:spacing w:after="100" w:line="240" w:lineRule="atLeast"/>
            <w:ind w:right="140"/>
            <w:jc w:val="both"/>
            <w:rPr>
              <w:sz w:val="28"/>
              <w:szCs w:val="20"/>
            </w:rPr>
          </w:pPr>
          <w:hyperlink w:anchor="_Toc282613673" w:tooltip="#_Toc282613673" w:history="1">
            <w:r w:rsidR="00D3669F">
              <w:rPr>
                <w:sz w:val="28"/>
                <w:szCs w:val="20"/>
              </w:rPr>
              <w:t xml:space="preserve">6.2.    </w:t>
            </w:r>
            <w:r w:rsidR="00D3669F">
              <w:rPr>
                <w:sz w:val="28"/>
                <w:szCs w:val="28"/>
              </w:rPr>
              <w:t>Порядок предоставления прав оперативно-ремонтного персонала, прав допускающего (самодопуск) на ВЛ и прав выдачи нарядов-допусков командированному персоналу……………………………………</w:t>
            </w:r>
          </w:hyperlink>
          <w:r w:rsidR="00D3669F">
            <w:rPr>
              <w:sz w:val="28"/>
              <w:szCs w:val="20"/>
            </w:rPr>
            <w:t>……………..39</w:t>
          </w:r>
        </w:p>
        <w:p w:rsidR="005145FA" w:rsidRDefault="00D3669F">
          <w:pPr>
            <w:widowControl w:val="0"/>
            <w:tabs>
              <w:tab w:val="left" w:pos="567"/>
              <w:tab w:val="right" w:leader="dot" w:pos="9345"/>
            </w:tabs>
            <w:spacing w:after="100"/>
          </w:pPr>
          <w:r>
            <w:rPr>
              <w:sz w:val="28"/>
              <w:szCs w:val="20"/>
            </w:rPr>
            <w:t>7.      Особенности        допуска       персонала        подрядных       организаций, осуществляющих монтаж и эксплуатацию оборудования связи, размещенного на арендованных у ПАО "Россети Московский регион" опорах ВЛ………..</w:t>
          </w:r>
          <w:r>
            <w:rPr>
              <w:sz w:val="28"/>
              <w:szCs w:val="28"/>
            </w:rPr>
            <w:t>..42</w:t>
          </w:r>
        </w:p>
        <w:p w:rsidR="005145FA" w:rsidRDefault="00D3669F">
          <w:pPr>
            <w:widowControl w:val="0"/>
            <w:tabs>
              <w:tab w:val="left" w:pos="709"/>
              <w:tab w:val="right" w:leader="dot" w:pos="9345"/>
            </w:tabs>
            <w:spacing w:after="100"/>
            <w:rPr>
              <w:sz w:val="28"/>
              <w:szCs w:val="28"/>
            </w:rPr>
          </w:pPr>
          <w:r>
            <w:rPr>
              <w:sz w:val="28"/>
              <w:szCs w:val="28"/>
            </w:rPr>
            <w:t xml:space="preserve">8.      Взаимодействие     ПАО      "Россети       Московский         регион"       с    подрядными организациями в условиях установления  режима  повышенной  готовности  в чрезвычайной </w:t>
          </w:r>
          <w:r>
            <w:rPr>
              <w:sz w:val="32"/>
              <w:szCs w:val="28"/>
            </w:rPr>
            <w:t>ситуации</w:t>
          </w:r>
          <w:r>
            <w:rPr>
              <w:sz w:val="28"/>
              <w:szCs w:val="28"/>
            </w:rPr>
            <w:t>…………………………..…………....4</w:t>
          </w:r>
          <w:r w:rsidR="00401512">
            <w:rPr>
              <w:sz w:val="28"/>
              <w:szCs w:val="28"/>
            </w:rPr>
            <w:t>5</w:t>
          </w:r>
        </w:p>
        <w:p w:rsidR="005145FA" w:rsidRDefault="004E739C">
          <w:pPr>
            <w:widowControl w:val="0"/>
            <w:tabs>
              <w:tab w:val="right" w:leader="dot" w:pos="9345"/>
            </w:tabs>
            <w:spacing w:after="100"/>
            <w:rPr>
              <w:sz w:val="28"/>
              <w:szCs w:val="20"/>
            </w:rPr>
          </w:pPr>
          <w:hyperlink w:anchor="_Toc535928589" w:tooltip="#_Toc535928589" w:history="1">
            <w:r w:rsidR="00D3669F">
              <w:rPr>
                <w:sz w:val="28"/>
                <w:szCs w:val="28"/>
              </w:rPr>
              <w:t>Приложение  1 Письмо  «О  допуске  на  объекты ПАО «Россети Московский регион» персонала  ООО ˮХХХХХХˮ»</w:t>
            </w:r>
          </w:hyperlink>
          <w:r w:rsidR="00D3669F">
            <w:rPr>
              <w:sz w:val="28"/>
              <w:szCs w:val="20"/>
            </w:rPr>
            <w:t>…………………………………...……48</w:t>
          </w:r>
        </w:p>
        <w:p w:rsidR="005145FA" w:rsidRDefault="004E739C">
          <w:pPr>
            <w:widowControl w:val="0"/>
            <w:tabs>
              <w:tab w:val="left" w:pos="440"/>
              <w:tab w:val="right" w:leader="dot" w:pos="9345"/>
            </w:tabs>
            <w:spacing w:after="100"/>
            <w:rPr>
              <w:bCs/>
              <w:sz w:val="28"/>
              <w:szCs w:val="20"/>
            </w:rPr>
          </w:pPr>
          <w:hyperlink w:anchor="_Toc535928590" w:tooltip="#_Toc535928590" w:history="1">
            <w:r w:rsidR="00D3669F">
              <w:rPr>
                <w:sz w:val="28"/>
                <w:szCs w:val="20"/>
              </w:rPr>
              <w:t>П</w:t>
            </w:r>
            <w:r w:rsidR="00D3669F">
              <w:rPr>
                <w:sz w:val="28"/>
                <w:szCs w:val="28"/>
              </w:rPr>
              <w:t xml:space="preserve">риложение  2 Перечень   организационно-распорядительной   документации </w:t>
            </w:r>
            <w:r w:rsidR="00D3669F">
              <w:rPr>
                <w:sz w:val="28"/>
                <w:szCs w:val="20"/>
              </w:rPr>
              <w:t>предоставляемой</w:t>
            </w:r>
            <w:r w:rsidR="00D3669F">
              <w:rPr>
                <w:sz w:val="28"/>
                <w:szCs w:val="28"/>
              </w:rPr>
              <w:t xml:space="preserve"> подрядной организацией ……………….………………</w:t>
            </w:r>
          </w:hyperlink>
          <w:r w:rsidR="00D3669F">
            <w:rPr>
              <w:b/>
              <w:bCs/>
              <w:sz w:val="28"/>
              <w:szCs w:val="20"/>
            </w:rPr>
            <w:fldChar w:fldCharType="end"/>
          </w:r>
          <w:r w:rsidR="00D3669F">
            <w:rPr>
              <w:bCs/>
              <w:sz w:val="28"/>
              <w:szCs w:val="20"/>
            </w:rPr>
            <w:t>…...50</w:t>
          </w:r>
        </w:p>
        <w:p w:rsidR="005145FA" w:rsidRDefault="004E739C">
          <w:pPr>
            <w:widowControl w:val="0"/>
            <w:tabs>
              <w:tab w:val="left" w:pos="440"/>
              <w:tab w:val="right" w:leader="dot" w:pos="9345"/>
            </w:tabs>
            <w:spacing w:after="100"/>
            <w:rPr>
              <w:sz w:val="28"/>
              <w:szCs w:val="20"/>
            </w:rPr>
          </w:pPr>
          <w:hyperlink w:anchor="_Toc535928589" w:tooltip="#_Toc535928589" w:history="1">
            <w:r w:rsidR="00D3669F">
              <w:rPr>
                <w:sz w:val="28"/>
                <w:szCs w:val="20"/>
              </w:rPr>
              <w:t>Приложение  3 Эскизы   штампов    для   оформления    документов   допуска персонала  подрядной организации к производству работ</w:t>
            </w:r>
            <w:r w:rsidR="00D3669F">
              <w:rPr>
                <w:sz w:val="28"/>
                <w:szCs w:val="20"/>
              </w:rPr>
              <w:tab/>
            </w:r>
          </w:hyperlink>
          <w:r w:rsidR="00D3669F">
            <w:rPr>
              <w:sz w:val="28"/>
              <w:szCs w:val="20"/>
            </w:rPr>
            <w:t>52</w:t>
          </w:r>
        </w:p>
        <w:p w:rsidR="005145FA" w:rsidRDefault="004E739C">
          <w:pPr>
            <w:widowControl w:val="0"/>
            <w:tabs>
              <w:tab w:val="left" w:pos="440"/>
              <w:tab w:val="right" w:leader="dot" w:pos="9345"/>
            </w:tabs>
            <w:spacing w:after="100"/>
            <w:rPr>
              <w:sz w:val="28"/>
              <w:szCs w:val="28"/>
            </w:rPr>
          </w:pPr>
          <w:hyperlink w:anchor="_Toc535928589" w:tooltip="#_Toc535928589" w:history="1">
            <w:r w:rsidR="00D3669F">
              <w:rPr>
                <w:sz w:val="28"/>
                <w:szCs w:val="20"/>
              </w:rPr>
              <w:t>Приложение  4 Акт-допуск для производства строительно-монтажных работ на территории действующего производственного объекта…………………</w:t>
            </w:r>
          </w:hyperlink>
          <w:r w:rsidR="00D3669F">
            <w:rPr>
              <w:sz w:val="28"/>
              <w:szCs w:val="28"/>
            </w:rPr>
            <w:t>...53</w:t>
          </w:r>
        </w:p>
        <w:p w:rsidR="005145FA" w:rsidRDefault="004E739C">
          <w:pPr>
            <w:widowControl w:val="0"/>
            <w:tabs>
              <w:tab w:val="right" w:leader="dot" w:pos="9345"/>
            </w:tabs>
            <w:spacing w:after="100"/>
            <w:rPr>
              <w:sz w:val="28"/>
              <w:szCs w:val="20"/>
            </w:rPr>
          </w:pPr>
          <w:hyperlink w:anchor="_Toc535928589" w:tooltip="#_Toc535928589" w:history="1">
            <w:r w:rsidR="00D3669F">
              <w:rPr>
                <w:sz w:val="28"/>
                <w:szCs w:val="20"/>
              </w:rPr>
              <w:t>Приложение  5 Наряд-допуск   на    производство  работ  в  местах   действия вредных и опасных производственных факторов</w:t>
            </w:r>
            <w:r w:rsidR="00D3669F">
              <w:rPr>
                <w:sz w:val="28"/>
                <w:szCs w:val="20"/>
              </w:rPr>
              <w:tab/>
            </w:r>
          </w:hyperlink>
          <w:r w:rsidR="00D3669F">
            <w:rPr>
              <w:sz w:val="28"/>
              <w:szCs w:val="20"/>
            </w:rPr>
            <w:t>55</w:t>
          </w:r>
        </w:p>
        <w:p w:rsidR="005145FA" w:rsidRDefault="00D3669F">
          <w:pPr>
            <w:widowControl w:val="0"/>
            <w:tabs>
              <w:tab w:val="right" w:leader="dot" w:pos="9345"/>
            </w:tabs>
            <w:spacing w:after="100"/>
            <w:rPr>
              <w:sz w:val="28"/>
              <w:szCs w:val="20"/>
            </w:rPr>
          </w:pPr>
          <w:r>
            <w:rPr>
              <w:sz w:val="28"/>
              <w:szCs w:val="20"/>
            </w:rPr>
            <w:fldChar w:fldCharType="begin"/>
          </w:r>
          <w:r>
            <w:rPr>
              <w:sz w:val="28"/>
              <w:szCs w:val="20"/>
            </w:rPr>
            <w:instrText xml:space="preserve"> HYPERLINK \l "_Toc535928589" </w:instrText>
          </w:r>
          <w:r>
            <w:rPr>
              <w:sz w:val="28"/>
              <w:szCs w:val="20"/>
            </w:rPr>
            <w:fldChar w:fldCharType="separate"/>
          </w:r>
          <w:r>
            <w:rPr>
              <w:sz w:val="28"/>
              <w:szCs w:val="20"/>
            </w:rPr>
            <w:t>Приложение  6 Наряд-допуск №___ для работы в электроустановках……....57</w:t>
          </w:r>
        </w:p>
        <w:p w:rsidR="005145FA" w:rsidRDefault="00D3669F">
          <w:pPr>
            <w:widowControl w:val="0"/>
            <w:tabs>
              <w:tab w:val="right" w:leader="dot" w:pos="9345"/>
            </w:tabs>
            <w:spacing w:after="100"/>
            <w:rPr>
              <w:sz w:val="28"/>
              <w:szCs w:val="20"/>
            </w:rPr>
          </w:pPr>
          <w:r>
            <w:rPr>
              <w:sz w:val="28"/>
              <w:szCs w:val="20"/>
            </w:rPr>
            <w:fldChar w:fldCharType="end"/>
          </w:r>
          <w:r>
            <w:rPr>
              <w:sz w:val="28"/>
              <w:szCs w:val="20"/>
            </w:rPr>
            <w:fldChar w:fldCharType="begin"/>
          </w:r>
          <w:r>
            <w:rPr>
              <w:sz w:val="28"/>
              <w:szCs w:val="20"/>
            </w:rPr>
            <w:instrText xml:space="preserve"> HYPERLINK \l "_Toc535928589" </w:instrText>
          </w:r>
          <w:r>
            <w:rPr>
              <w:sz w:val="28"/>
              <w:szCs w:val="20"/>
            </w:rPr>
            <w:fldChar w:fldCharType="separate"/>
          </w:r>
          <w:r>
            <w:rPr>
              <w:sz w:val="28"/>
              <w:szCs w:val="20"/>
            </w:rPr>
            <w:t>Приложение  7 Акт   о    соответствии    выполненных    внеплощадочных    и внутриплощадочных   подготовительных  работ  требованиям   безопасности труда и готовности объекта……………………………………………………..60</w:t>
          </w:r>
        </w:p>
        <w:p w:rsidR="005145FA" w:rsidRDefault="00D3669F">
          <w:pPr>
            <w:widowControl w:val="0"/>
            <w:tabs>
              <w:tab w:val="right" w:leader="dot" w:pos="9345"/>
            </w:tabs>
            <w:spacing w:after="100"/>
            <w:rPr>
              <w:sz w:val="28"/>
              <w:szCs w:val="20"/>
            </w:rPr>
          </w:pPr>
          <w:r>
            <w:rPr>
              <w:sz w:val="28"/>
              <w:szCs w:val="20"/>
            </w:rPr>
            <w:fldChar w:fldCharType="end"/>
          </w:r>
          <w:r>
            <w:rPr>
              <w:sz w:val="28"/>
              <w:szCs w:val="20"/>
            </w:rPr>
            <w:t>Приложение  8  Разрешение №………………….......................……..................62</w:t>
          </w:r>
        </w:p>
        <w:p w:rsidR="005145FA" w:rsidRDefault="005145FA">
          <w:pPr>
            <w:widowControl w:val="0"/>
            <w:tabs>
              <w:tab w:val="right" w:leader="dot" w:pos="9345"/>
            </w:tabs>
            <w:spacing w:after="100"/>
            <w:rPr>
              <w:sz w:val="28"/>
              <w:szCs w:val="20"/>
            </w:rPr>
          </w:pPr>
        </w:p>
        <w:p w:rsidR="005145FA" w:rsidRDefault="005145FA">
          <w:pPr>
            <w:widowControl w:val="0"/>
            <w:tabs>
              <w:tab w:val="right" w:leader="dot" w:pos="9345"/>
            </w:tabs>
            <w:spacing w:after="100"/>
            <w:rPr>
              <w:sz w:val="28"/>
              <w:szCs w:val="20"/>
            </w:rPr>
          </w:pPr>
        </w:p>
        <w:p w:rsidR="005145FA" w:rsidRDefault="005145FA">
          <w:pPr>
            <w:widowControl w:val="0"/>
            <w:tabs>
              <w:tab w:val="right" w:leader="dot" w:pos="9345"/>
            </w:tabs>
            <w:spacing w:after="100"/>
            <w:rPr>
              <w:sz w:val="28"/>
              <w:szCs w:val="20"/>
            </w:rPr>
          </w:pPr>
        </w:p>
        <w:p w:rsidR="005145FA" w:rsidRDefault="005145FA">
          <w:pPr>
            <w:widowControl w:val="0"/>
            <w:tabs>
              <w:tab w:val="right" w:leader="dot" w:pos="9345"/>
            </w:tabs>
            <w:spacing w:after="100"/>
            <w:rPr>
              <w:sz w:val="28"/>
              <w:szCs w:val="20"/>
            </w:rPr>
          </w:pPr>
        </w:p>
        <w:p w:rsidR="005145FA" w:rsidRDefault="005145FA">
          <w:pPr>
            <w:widowControl w:val="0"/>
            <w:tabs>
              <w:tab w:val="right" w:leader="dot" w:pos="9345"/>
            </w:tabs>
            <w:spacing w:after="100"/>
            <w:rPr>
              <w:sz w:val="28"/>
              <w:szCs w:val="20"/>
            </w:rPr>
          </w:pPr>
        </w:p>
        <w:p w:rsidR="005145FA" w:rsidRDefault="005145FA">
          <w:pPr>
            <w:widowControl w:val="0"/>
            <w:tabs>
              <w:tab w:val="right" w:leader="dot" w:pos="9345"/>
            </w:tabs>
            <w:spacing w:after="100"/>
            <w:rPr>
              <w:sz w:val="28"/>
              <w:szCs w:val="20"/>
            </w:rPr>
          </w:pPr>
        </w:p>
        <w:p w:rsidR="005145FA" w:rsidRDefault="005145FA">
          <w:pPr>
            <w:widowControl w:val="0"/>
            <w:tabs>
              <w:tab w:val="right" w:leader="dot" w:pos="9345"/>
            </w:tabs>
            <w:spacing w:after="100"/>
            <w:rPr>
              <w:sz w:val="28"/>
              <w:szCs w:val="20"/>
            </w:rPr>
          </w:pPr>
        </w:p>
        <w:p w:rsidR="005145FA" w:rsidRDefault="005145FA">
          <w:pPr>
            <w:widowControl w:val="0"/>
            <w:tabs>
              <w:tab w:val="right" w:leader="dot" w:pos="9345"/>
            </w:tabs>
            <w:spacing w:after="100"/>
            <w:rPr>
              <w:sz w:val="28"/>
              <w:szCs w:val="20"/>
            </w:rPr>
          </w:pPr>
        </w:p>
        <w:p w:rsidR="005145FA" w:rsidRDefault="005145FA">
          <w:pPr>
            <w:widowControl w:val="0"/>
            <w:tabs>
              <w:tab w:val="right" w:leader="dot" w:pos="9345"/>
            </w:tabs>
            <w:spacing w:after="100"/>
            <w:rPr>
              <w:sz w:val="28"/>
              <w:szCs w:val="20"/>
            </w:rPr>
          </w:pPr>
        </w:p>
        <w:p w:rsidR="005145FA" w:rsidRDefault="005145FA">
          <w:pPr>
            <w:widowControl w:val="0"/>
            <w:tabs>
              <w:tab w:val="right" w:leader="dot" w:pos="9345"/>
            </w:tabs>
            <w:spacing w:after="100"/>
            <w:rPr>
              <w:sz w:val="28"/>
              <w:szCs w:val="20"/>
            </w:rPr>
          </w:pPr>
        </w:p>
        <w:p w:rsidR="005145FA" w:rsidRDefault="005145FA">
          <w:pPr>
            <w:widowControl w:val="0"/>
            <w:tabs>
              <w:tab w:val="right" w:leader="dot" w:pos="9345"/>
            </w:tabs>
            <w:spacing w:after="100"/>
            <w:rPr>
              <w:sz w:val="28"/>
              <w:szCs w:val="20"/>
            </w:rPr>
          </w:pPr>
        </w:p>
        <w:p w:rsidR="005145FA" w:rsidRDefault="005145FA">
          <w:pPr>
            <w:widowControl w:val="0"/>
            <w:tabs>
              <w:tab w:val="right" w:leader="dot" w:pos="9345"/>
            </w:tabs>
            <w:spacing w:after="100"/>
            <w:rPr>
              <w:sz w:val="28"/>
              <w:szCs w:val="20"/>
            </w:rPr>
          </w:pPr>
        </w:p>
        <w:p w:rsidR="005145FA" w:rsidRDefault="005145FA">
          <w:pPr>
            <w:widowControl w:val="0"/>
            <w:tabs>
              <w:tab w:val="right" w:leader="dot" w:pos="9345"/>
            </w:tabs>
            <w:spacing w:after="100"/>
            <w:rPr>
              <w:sz w:val="28"/>
              <w:szCs w:val="20"/>
            </w:rPr>
          </w:pPr>
        </w:p>
        <w:p w:rsidR="005145FA" w:rsidRDefault="005145FA">
          <w:pPr>
            <w:widowControl w:val="0"/>
            <w:tabs>
              <w:tab w:val="right" w:leader="dot" w:pos="9345"/>
            </w:tabs>
            <w:spacing w:after="100"/>
            <w:rPr>
              <w:sz w:val="28"/>
              <w:szCs w:val="20"/>
            </w:rPr>
          </w:pPr>
        </w:p>
        <w:p w:rsidR="005145FA" w:rsidRDefault="005145FA">
          <w:pPr>
            <w:widowControl w:val="0"/>
            <w:tabs>
              <w:tab w:val="right" w:leader="dot" w:pos="9345"/>
            </w:tabs>
            <w:spacing w:after="100"/>
            <w:rPr>
              <w:sz w:val="28"/>
              <w:szCs w:val="20"/>
            </w:rPr>
          </w:pPr>
        </w:p>
        <w:p w:rsidR="005145FA" w:rsidRDefault="005145FA">
          <w:pPr>
            <w:widowControl w:val="0"/>
            <w:tabs>
              <w:tab w:val="right" w:leader="dot" w:pos="9345"/>
            </w:tabs>
            <w:spacing w:after="100"/>
            <w:rPr>
              <w:sz w:val="28"/>
              <w:szCs w:val="20"/>
            </w:rPr>
          </w:pPr>
        </w:p>
        <w:p w:rsidR="005145FA" w:rsidRDefault="005145FA">
          <w:pPr>
            <w:widowControl w:val="0"/>
            <w:tabs>
              <w:tab w:val="right" w:leader="dot" w:pos="9345"/>
            </w:tabs>
            <w:spacing w:after="100"/>
            <w:rPr>
              <w:sz w:val="28"/>
              <w:szCs w:val="20"/>
            </w:rPr>
          </w:pPr>
        </w:p>
        <w:p w:rsidR="005145FA" w:rsidRDefault="005145FA">
          <w:pPr>
            <w:widowControl w:val="0"/>
            <w:tabs>
              <w:tab w:val="right" w:leader="dot" w:pos="9345"/>
            </w:tabs>
            <w:spacing w:after="100"/>
            <w:rPr>
              <w:sz w:val="28"/>
              <w:szCs w:val="20"/>
            </w:rPr>
          </w:pPr>
        </w:p>
        <w:p w:rsidR="005145FA" w:rsidRDefault="005145FA">
          <w:pPr>
            <w:widowControl w:val="0"/>
            <w:tabs>
              <w:tab w:val="right" w:leader="dot" w:pos="9345"/>
            </w:tabs>
            <w:spacing w:after="100"/>
            <w:rPr>
              <w:sz w:val="28"/>
              <w:szCs w:val="20"/>
            </w:rPr>
          </w:pPr>
        </w:p>
        <w:p w:rsidR="005145FA" w:rsidRDefault="005145FA">
          <w:pPr>
            <w:widowControl w:val="0"/>
            <w:tabs>
              <w:tab w:val="right" w:leader="dot" w:pos="9345"/>
            </w:tabs>
            <w:spacing w:after="100"/>
            <w:rPr>
              <w:sz w:val="28"/>
              <w:szCs w:val="20"/>
            </w:rPr>
          </w:pPr>
        </w:p>
        <w:p w:rsidR="005145FA" w:rsidRDefault="005145FA">
          <w:pPr>
            <w:widowControl w:val="0"/>
            <w:tabs>
              <w:tab w:val="right" w:leader="dot" w:pos="9345"/>
            </w:tabs>
            <w:spacing w:after="100"/>
            <w:rPr>
              <w:sz w:val="28"/>
              <w:szCs w:val="20"/>
            </w:rPr>
          </w:pPr>
        </w:p>
        <w:p w:rsidR="005145FA" w:rsidRDefault="005145FA">
          <w:pPr>
            <w:widowControl w:val="0"/>
            <w:tabs>
              <w:tab w:val="right" w:leader="dot" w:pos="9345"/>
            </w:tabs>
            <w:spacing w:after="100"/>
            <w:rPr>
              <w:sz w:val="28"/>
              <w:szCs w:val="20"/>
            </w:rPr>
          </w:pPr>
        </w:p>
        <w:p w:rsidR="005145FA" w:rsidRDefault="005145FA">
          <w:pPr>
            <w:widowControl w:val="0"/>
            <w:tabs>
              <w:tab w:val="right" w:leader="dot" w:pos="9345"/>
            </w:tabs>
            <w:spacing w:after="100"/>
            <w:rPr>
              <w:sz w:val="28"/>
              <w:szCs w:val="20"/>
            </w:rPr>
          </w:pPr>
        </w:p>
        <w:p w:rsidR="005145FA" w:rsidRDefault="004E739C">
          <w:pPr>
            <w:widowControl w:val="0"/>
            <w:rPr>
              <w:sz w:val="28"/>
              <w:szCs w:val="20"/>
            </w:rPr>
          </w:pPr>
        </w:p>
      </w:sdtContent>
    </w:sdt>
    <w:p w:rsidR="005145FA" w:rsidRDefault="00D3669F">
      <w:pPr>
        <w:keepNext/>
        <w:widowControl w:val="0"/>
        <w:spacing w:before="120" w:after="120"/>
        <w:ind w:left="709"/>
        <w:outlineLvl w:val="0"/>
        <w:rPr>
          <w:b/>
          <w:bCs/>
          <w:sz w:val="28"/>
          <w:szCs w:val="28"/>
        </w:rPr>
      </w:pPr>
      <w:bookmarkStart w:id="0" w:name="_Toc535928580"/>
      <w:r>
        <w:rPr>
          <w:b/>
          <w:bCs/>
          <w:sz w:val="28"/>
          <w:szCs w:val="28"/>
        </w:rPr>
        <w:lastRenderedPageBreak/>
        <w:t>1. Введение</w:t>
      </w:r>
    </w:p>
    <w:p w:rsidR="005145FA" w:rsidRDefault="00D3669F">
      <w:pPr>
        <w:keepNext/>
        <w:widowControl w:val="0"/>
        <w:spacing w:before="120" w:after="120"/>
        <w:ind w:left="709"/>
        <w:outlineLvl w:val="0"/>
        <w:rPr>
          <w:b/>
          <w:bCs/>
          <w:sz w:val="28"/>
          <w:szCs w:val="28"/>
        </w:rPr>
      </w:pPr>
      <w:r>
        <w:rPr>
          <w:b/>
          <w:bCs/>
          <w:sz w:val="28"/>
          <w:szCs w:val="28"/>
        </w:rPr>
        <w:t>1.1. Область применения</w:t>
      </w:r>
      <w:bookmarkEnd w:id="0"/>
    </w:p>
    <w:p w:rsidR="005145FA" w:rsidRDefault="00D3669F">
      <w:pPr>
        <w:tabs>
          <w:tab w:val="left" w:pos="1276"/>
        </w:tabs>
        <w:ind w:firstLine="709"/>
        <w:jc w:val="both"/>
        <w:rPr>
          <w:sz w:val="28"/>
          <w:szCs w:val="28"/>
        </w:rPr>
      </w:pPr>
      <w:bookmarkStart w:id="1" w:name="_Toc472427935"/>
      <w:r>
        <w:rPr>
          <w:sz w:val="28"/>
          <w:szCs w:val="28"/>
        </w:rPr>
        <w:t xml:space="preserve">1.1.1. </w:t>
      </w:r>
      <w:proofErr w:type="gramStart"/>
      <w:r>
        <w:rPr>
          <w:sz w:val="28"/>
          <w:szCs w:val="28"/>
        </w:rPr>
        <w:t>Регламент допуска персонала организаций для выполнения работ на объектах ПАО «</w:t>
      </w:r>
      <w:proofErr w:type="spellStart"/>
      <w:r>
        <w:rPr>
          <w:sz w:val="28"/>
          <w:szCs w:val="28"/>
        </w:rPr>
        <w:t>Россети</w:t>
      </w:r>
      <w:proofErr w:type="spellEnd"/>
      <w:r>
        <w:rPr>
          <w:sz w:val="28"/>
          <w:szCs w:val="28"/>
        </w:rPr>
        <w:t xml:space="preserve"> Московский регион» (далее – Регламент) разработан в соответствии с Правилами по охране труда при эксплуатации электроустановок, Правила по охране труда при строительстве, реконструкции и ремонте, Правилами по охране труда при работе на высоте, нормативами </w:t>
      </w:r>
      <w:proofErr w:type="spellStart"/>
      <w:r>
        <w:rPr>
          <w:sz w:val="28"/>
          <w:szCs w:val="28"/>
        </w:rPr>
        <w:t>Росстандарта</w:t>
      </w:r>
      <w:proofErr w:type="spellEnd"/>
      <w:r>
        <w:rPr>
          <w:sz w:val="28"/>
          <w:szCs w:val="28"/>
        </w:rPr>
        <w:t>, Министерства труда и социальной защиты Российской Федерации, организационными, нормативно – методическими  документами Общества и с учетом</w:t>
      </w:r>
      <w:proofErr w:type="gramEnd"/>
      <w:r>
        <w:rPr>
          <w:sz w:val="28"/>
          <w:szCs w:val="28"/>
        </w:rPr>
        <w:t xml:space="preserve"> опыта производства работ подрядными организациями на объектах ПАО «</w:t>
      </w:r>
      <w:proofErr w:type="spellStart"/>
      <w:r>
        <w:rPr>
          <w:sz w:val="28"/>
          <w:szCs w:val="28"/>
        </w:rPr>
        <w:t>Россети</w:t>
      </w:r>
      <w:proofErr w:type="spellEnd"/>
      <w:r>
        <w:rPr>
          <w:sz w:val="28"/>
          <w:szCs w:val="28"/>
        </w:rPr>
        <w:t xml:space="preserve"> Московский регион». </w:t>
      </w:r>
    </w:p>
    <w:p w:rsidR="005145FA" w:rsidRDefault="00D3669F">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1.1.2. Настоящий Регламент устанавливает порядок допуска:</w:t>
      </w:r>
    </w:p>
    <w:p w:rsidR="005145FA" w:rsidRDefault="00D3669F">
      <w:pPr>
        <w:pStyle w:val="ConsPlusNormal"/>
        <w:widowControl/>
        <w:tabs>
          <w:tab w:val="num" w:pos="1560"/>
        </w:tabs>
        <w:ind w:firstLine="709"/>
        <w:jc w:val="both"/>
        <w:rPr>
          <w:rFonts w:ascii="Times New Roman" w:hAnsi="Times New Roman" w:cs="Times New Roman"/>
          <w:sz w:val="28"/>
          <w:szCs w:val="28"/>
        </w:rPr>
      </w:pPr>
      <w:r>
        <w:rPr>
          <w:rFonts w:ascii="Times New Roman" w:hAnsi="Times New Roman" w:cs="Times New Roman"/>
          <w:sz w:val="28"/>
          <w:szCs w:val="28"/>
        </w:rPr>
        <w:t>– персонала подрядных (субподрядных) и иных организаций на правах командированного персонала, строительно-монтажных организаций для работ в действующих электроустановках и охранных зонах линий электропередачи по техническому обслуживанию электроустановок, испытаниям и измерениям, выполнению проектно-изыскательских, строительных, монтажных, наладочных, ремонтных работ в действующих, строящихся, технически перевооружаемых, реконструируемых электроустановках ПАО «</w:t>
      </w:r>
      <w:proofErr w:type="spellStart"/>
      <w:r>
        <w:rPr>
          <w:rFonts w:ascii="Times New Roman" w:hAnsi="Times New Roman" w:cs="Times New Roman"/>
          <w:sz w:val="28"/>
          <w:szCs w:val="28"/>
        </w:rPr>
        <w:t>Россети</w:t>
      </w:r>
      <w:proofErr w:type="spellEnd"/>
      <w:r>
        <w:rPr>
          <w:rFonts w:ascii="Times New Roman" w:hAnsi="Times New Roman" w:cs="Times New Roman"/>
          <w:sz w:val="28"/>
          <w:szCs w:val="28"/>
        </w:rPr>
        <w:t xml:space="preserve"> Московский регион»;</w:t>
      </w:r>
    </w:p>
    <w:p w:rsidR="005145FA" w:rsidRDefault="00D3669F">
      <w:pPr>
        <w:pStyle w:val="ConsPlusNormal"/>
        <w:widowControl/>
        <w:tabs>
          <w:tab w:val="num" w:pos="1134"/>
        </w:tabs>
        <w:ind w:firstLine="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персонала подрядных (субподрядных) и иных организаций, направляемых на объекты ПАО «</w:t>
      </w:r>
      <w:proofErr w:type="spellStart"/>
      <w:r>
        <w:rPr>
          <w:rFonts w:ascii="Times New Roman" w:hAnsi="Times New Roman" w:cs="Times New Roman"/>
          <w:sz w:val="28"/>
          <w:szCs w:val="28"/>
        </w:rPr>
        <w:t>Россети</w:t>
      </w:r>
      <w:proofErr w:type="spellEnd"/>
      <w:r>
        <w:rPr>
          <w:rFonts w:ascii="Times New Roman" w:hAnsi="Times New Roman" w:cs="Times New Roman"/>
          <w:sz w:val="28"/>
          <w:szCs w:val="28"/>
        </w:rPr>
        <w:t xml:space="preserve"> Московский регион» на работы по техническому обслуживанию, испытаниям и измерениям, выполнению проектно-изыскательских, строительных, монтажных, наладочных, ремонтных работ на объектах ПАО «</w:t>
      </w:r>
      <w:proofErr w:type="spellStart"/>
      <w:r>
        <w:rPr>
          <w:rFonts w:ascii="Times New Roman" w:hAnsi="Times New Roman" w:cs="Times New Roman"/>
          <w:sz w:val="28"/>
          <w:szCs w:val="28"/>
        </w:rPr>
        <w:t>Россети</w:t>
      </w:r>
      <w:proofErr w:type="spellEnd"/>
      <w:r>
        <w:rPr>
          <w:rFonts w:ascii="Times New Roman" w:hAnsi="Times New Roman" w:cs="Times New Roman"/>
          <w:sz w:val="28"/>
          <w:szCs w:val="28"/>
        </w:rPr>
        <w:t xml:space="preserve"> Московский регион» вне действующих электроустановок и охранных зон линий электропередачи;</w:t>
      </w:r>
    </w:p>
    <w:p w:rsidR="005145FA" w:rsidRDefault="00D3669F">
      <w:pPr>
        <w:pStyle w:val="ConsPlusNormal"/>
        <w:widowControl/>
        <w:tabs>
          <w:tab w:val="num" w:pos="1560"/>
        </w:tabs>
        <w:ind w:firstLine="709"/>
        <w:jc w:val="both"/>
        <w:rPr>
          <w:rFonts w:ascii="Times New Roman" w:hAnsi="Times New Roman" w:cs="Times New Roman"/>
          <w:sz w:val="28"/>
          <w:szCs w:val="28"/>
        </w:rPr>
      </w:pPr>
      <w:r>
        <w:rPr>
          <w:rFonts w:ascii="Times New Roman" w:hAnsi="Times New Roman" w:cs="Times New Roman"/>
          <w:sz w:val="28"/>
          <w:szCs w:val="28"/>
        </w:rPr>
        <w:t>– персонала Арендатора (организаций, привлекаемых Арендатором) на правах командированного персонала, строительно-монтажных организаций для работ по размещению и эксплуатации оборудования связи на объектах, арендованных у ПАО «</w:t>
      </w:r>
      <w:proofErr w:type="spellStart"/>
      <w:r>
        <w:rPr>
          <w:rFonts w:ascii="Times New Roman" w:hAnsi="Times New Roman" w:cs="Times New Roman"/>
          <w:sz w:val="28"/>
          <w:szCs w:val="28"/>
        </w:rPr>
        <w:t>Россети</w:t>
      </w:r>
      <w:proofErr w:type="spellEnd"/>
      <w:r>
        <w:rPr>
          <w:rFonts w:ascii="Times New Roman" w:hAnsi="Times New Roman" w:cs="Times New Roman"/>
          <w:sz w:val="28"/>
          <w:szCs w:val="28"/>
        </w:rPr>
        <w:t xml:space="preserve"> Московский регион»;</w:t>
      </w:r>
    </w:p>
    <w:p w:rsidR="005145FA" w:rsidRDefault="00D3669F">
      <w:pPr>
        <w:pStyle w:val="ConsPlusNormal"/>
        <w:widowControl/>
        <w:tabs>
          <w:tab w:val="num" w:pos="1560"/>
        </w:tabs>
        <w:ind w:firstLine="709"/>
        <w:jc w:val="both"/>
        <w:rPr>
          <w:rFonts w:ascii="Times New Roman" w:hAnsi="Times New Roman" w:cs="Times New Roman"/>
          <w:sz w:val="28"/>
          <w:szCs w:val="28"/>
        </w:rPr>
      </w:pPr>
      <w:r>
        <w:rPr>
          <w:rFonts w:ascii="Times New Roman" w:hAnsi="Times New Roman" w:cs="Times New Roman"/>
          <w:sz w:val="28"/>
          <w:szCs w:val="28"/>
        </w:rPr>
        <w:t>– персонала организаций, не имеющих с ПАО «</w:t>
      </w:r>
      <w:proofErr w:type="spellStart"/>
      <w:r>
        <w:rPr>
          <w:rFonts w:ascii="Times New Roman" w:hAnsi="Times New Roman" w:cs="Times New Roman"/>
          <w:sz w:val="28"/>
          <w:szCs w:val="28"/>
        </w:rPr>
        <w:t>Россети</w:t>
      </w:r>
      <w:proofErr w:type="spellEnd"/>
      <w:r>
        <w:rPr>
          <w:rFonts w:ascii="Times New Roman" w:hAnsi="Times New Roman" w:cs="Times New Roman"/>
          <w:sz w:val="28"/>
          <w:szCs w:val="28"/>
        </w:rPr>
        <w:t xml:space="preserve"> Московский регион» договорных отношений, для проведения экскурсий, </w:t>
      </w:r>
      <w:proofErr w:type="spellStart"/>
      <w:r>
        <w:rPr>
          <w:rFonts w:ascii="Times New Roman" w:hAnsi="Times New Roman" w:cs="Times New Roman"/>
          <w:sz w:val="28"/>
          <w:szCs w:val="28"/>
        </w:rPr>
        <w:t>предпроектных</w:t>
      </w:r>
      <w:proofErr w:type="spellEnd"/>
      <w:r>
        <w:rPr>
          <w:rFonts w:ascii="Times New Roman" w:hAnsi="Times New Roman" w:cs="Times New Roman"/>
          <w:sz w:val="28"/>
          <w:szCs w:val="28"/>
        </w:rPr>
        <w:t xml:space="preserve"> работ и т.п. под надзором ответственного лица.</w:t>
      </w:r>
    </w:p>
    <w:p w:rsidR="005145FA" w:rsidRDefault="00D3669F">
      <w:pPr>
        <w:ind w:firstLine="709"/>
        <w:jc w:val="both"/>
        <w:rPr>
          <w:sz w:val="28"/>
          <w:szCs w:val="28"/>
        </w:rPr>
      </w:pPr>
      <w:r>
        <w:rPr>
          <w:sz w:val="28"/>
          <w:szCs w:val="28"/>
        </w:rPr>
        <w:t>1.1.3.  Настоящий Регламент обязателен для исполнения:</w:t>
      </w:r>
    </w:p>
    <w:p w:rsidR="005145FA" w:rsidRDefault="00D3669F">
      <w:pPr>
        <w:ind w:firstLine="709"/>
        <w:jc w:val="both"/>
        <w:rPr>
          <w:sz w:val="28"/>
          <w:szCs w:val="28"/>
        </w:rPr>
      </w:pPr>
      <w:r>
        <w:rPr>
          <w:sz w:val="28"/>
          <w:szCs w:val="28"/>
        </w:rPr>
        <w:t>– структурными подразделениями ПАО «</w:t>
      </w:r>
      <w:proofErr w:type="spellStart"/>
      <w:r>
        <w:rPr>
          <w:sz w:val="28"/>
          <w:szCs w:val="28"/>
        </w:rPr>
        <w:t>Россети</w:t>
      </w:r>
      <w:proofErr w:type="spellEnd"/>
      <w:r>
        <w:rPr>
          <w:sz w:val="28"/>
          <w:szCs w:val="28"/>
        </w:rPr>
        <w:t xml:space="preserve"> Московский регион», организующими допуск персонала организаций для выполнения работ на объектах ПАО «</w:t>
      </w:r>
      <w:proofErr w:type="spellStart"/>
      <w:r>
        <w:rPr>
          <w:sz w:val="28"/>
          <w:szCs w:val="28"/>
        </w:rPr>
        <w:t>Россети</w:t>
      </w:r>
      <w:proofErr w:type="spellEnd"/>
      <w:r>
        <w:rPr>
          <w:sz w:val="28"/>
          <w:szCs w:val="28"/>
        </w:rPr>
        <w:t xml:space="preserve"> Московский регион»;</w:t>
      </w:r>
    </w:p>
    <w:p w:rsidR="005145FA" w:rsidRDefault="00D3669F">
      <w:pPr>
        <w:ind w:firstLine="709"/>
        <w:jc w:val="both"/>
        <w:rPr>
          <w:sz w:val="28"/>
          <w:szCs w:val="28"/>
        </w:rPr>
      </w:pPr>
      <w:r>
        <w:rPr>
          <w:sz w:val="28"/>
          <w:szCs w:val="28"/>
        </w:rPr>
        <w:t>– подрядными (субподрядными) организациями, выполняющими работы на объектах ПАО «</w:t>
      </w:r>
      <w:proofErr w:type="spellStart"/>
      <w:r>
        <w:rPr>
          <w:sz w:val="28"/>
          <w:szCs w:val="28"/>
        </w:rPr>
        <w:t>Россети</w:t>
      </w:r>
      <w:proofErr w:type="spellEnd"/>
      <w:r>
        <w:rPr>
          <w:sz w:val="28"/>
          <w:szCs w:val="28"/>
        </w:rPr>
        <w:t xml:space="preserve"> Московский регион»;</w:t>
      </w:r>
    </w:p>
    <w:p w:rsidR="005145FA" w:rsidRDefault="00D3669F">
      <w:pPr>
        <w:pStyle w:val="af0"/>
        <w:ind w:left="0" w:firstLine="709"/>
        <w:jc w:val="both"/>
        <w:rPr>
          <w:sz w:val="28"/>
          <w:szCs w:val="28"/>
        </w:rPr>
      </w:pPr>
      <w:r>
        <w:rPr>
          <w:sz w:val="28"/>
          <w:szCs w:val="28"/>
        </w:rPr>
        <w:t xml:space="preserve">– организациями, имеющими в собственности </w:t>
      </w:r>
      <w:proofErr w:type="spellStart"/>
      <w:r>
        <w:rPr>
          <w:sz w:val="28"/>
          <w:szCs w:val="28"/>
        </w:rPr>
        <w:t>энергообъекты</w:t>
      </w:r>
      <w:proofErr w:type="spellEnd"/>
      <w:r>
        <w:rPr>
          <w:sz w:val="28"/>
          <w:szCs w:val="28"/>
        </w:rPr>
        <w:t xml:space="preserve">, расположенные на </w:t>
      </w:r>
      <w:proofErr w:type="spellStart"/>
      <w:r>
        <w:rPr>
          <w:sz w:val="28"/>
          <w:szCs w:val="28"/>
        </w:rPr>
        <w:t>энергообъектах</w:t>
      </w:r>
      <w:proofErr w:type="spellEnd"/>
      <w:r>
        <w:rPr>
          <w:sz w:val="28"/>
          <w:szCs w:val="28"/>
        </w:rPr>
        <w:t xml:space="preserve"> ПАО «</w:t>
      </w:r>
      <w:proofErr w:type="spellStart"/>
      <w:r>
        <w:rPr>
          <w:sz w:val="28"/>
          <w:szCs w:val="28"/>
        </w:rPr>
        <w:t>Россети</w:t>
      </w:r>
      <w:proofErr w:type="spellEnd"/>
      <w:r>
        <w:rPr>
          <w:sz w:val="28"/>
          <w:szCs w:val="28"/>
        </w:rPr>
        <w:t xml:space="preserve"> Московский регион»;</w:t>
      </w:r>
    </w:p>
    <w:p w:rsidR="005145FA" w:rsidRDefault="00D3669F">
      <w:pPr>
        <w:tabs>
          <w:tab w:val="left" w:pos="1134"/>
          <w:tab w:val="left" w:pos="1560"/>
        </w:tabs>
        <w:ind w:firstLine="709"/>
        <w:jc w:val="both"/>
        <w:rPr>
          <w:sz w:val="28"/>
          <w:szCs w:val="28"/>
        </w:rPr>
      </w:pPr>
      <w:r>
        <w:rPr>
          <w:sz w:val="28"/>
          <w:szCs w:val="28"/>
        </w:rPr>
        <w:t xml:space="preserve">– Арендатором (организациями привлекаемыми Арендатором), организующим выполнение работ по размещению и эксплуатации </w:t>
      </w:r>
      <w:r>
        <w:rPr>
          <w:sz w:val="28"/>
          <w:szCs w:val="28"/>
        </w:rPr>
        <w:lastRenderedPageBreak/>
        <w:t>оборудования связи, установленного на объектах, арендованных у ПАО «</w:t>
      </w:r>
      <w:proofErr w:type="spellStart"/>
      <w:r>
        <w:rPr>
          <w:sz w:val="28"/>
          <w:szCs w:val="28"/>
        </w:rPr>
        <w:t>Россети</w:t>
      </w:r>
      <w:proofErr w:type="spellEnd"/>
      <w:r>
        <w:rPr>
          <w:sz w:val="28"/>
          <w:szCs w:val="28"/>
        </w:rPr>
        <w:t xml:space="preserve"> Московский регион».</w:t>
      </w:r>
    </w:p>
    <w:p w:rsidR="005145FA" w:rsidRDefault="00D3669F">
      <w:pPr>
        <w:ind w:firstLine="709"/>
        <w:jc w:val="both"/>
        <w:rPr>
          <w:sz w:val="28"/>
          <w:szCs w:val="28"/>
        </w:rPr>
      </w:pPr>
      <w:r>
        <w:rPr>
          <w:sz w:val="28"/>
          <w:szCs w:val="28"/>
        </w:rPr>
        <w:t xml:space="preserve">1.1.4. Применение Регламента обязательно при проведении </w:t>
      </w:r>
      <w:proofErr w:type="spellStart"/>
      <w:r>
        <w:rPr>
          <w:sz w:val="28"/>
          <w:szCs w:val="28"/>
        </w:rPr>
        <w:t>торгово</w:t>
      </w:r>
      <w:proofErr w:type="spellEnd"/>
      <w:r>
        <w:rPr>
          <w:sz w:val="28"/>
          <w:szCs w:val="28"/>
        </w:rPr>
        <w:t xml:space="preserve"> – закупочных процедур в ПАО «</w:t>
      </w:r>
      <w:proofErr w:type="spellStart"/>
      <w:r>
        <w:rPr>
          <w:sz w:val="28"/>
          <w:szCs w:val="28"/>
        </w:rPr>
        <w:t>Россети</w:t>
      </w:r>
      <w:proofErr w:type="spellEnd"/>
      <w:r>
        <w:rPr>
          <w:sz w:val="28"/>
          <w:szCs w:val="28"/>
        </w:rPr>
        <w:t xml:space="preserve"> Московский регион» в части оказания услуг по выполнению общестроительных, ремонтных, наладочных и других работ подрядными организациями на объектах ПАО «</w:t>
      </w:r>
      <w:proofErr w:type="spellStart"/>
      <w:r>
        <w:rPr>
          <w:sz w:val="28"/>
          <w:szCs w:val="28"/>
        </w:rPr>
        <w:t>Россети</w:t>
      </w:r>
      <w:proofErr w:type="spellEnd"/>
      <w:r>
        <w:rPr>
          <w:sz w:val="28"/>
          <w:szCs w:val="28"/>
        </w:rPr>
        <w:t xml:space="preserve"> Московский регион», а также при подготовке технических заданий Общества на такие услуги.</w:t>
      </w:r>
    </w:p>
    <w:p w:rsidR="005145FA" w:rsidRDefault="00D3669F">
      <w:pPr>
        <w:ind w:firstLine="709"/>
        <w:jc w:val="both"/>
        <w:rPr>
          <w:sz w:val="28"/>
          <w:szCs w:val="28"/>
        </w:rPr>
      </w:pPr>
      <w:r>
        <w:rPr>
          <w:sz w:val="28"/>
          <w:szCs w:val="28"/>
        </w:rPr>
        <w:t>1.1.5. Требования Регламента в качестве обязательных учитываются при заключении договоров:</w:t>
      </w:r>
    </w:p>
    <w:p w:rsidR="005145FA" w:rsidRDefault="00D82846">
      <w:pPr>
        <w:ind w:firstLine="709"/>
        <w:jc w:val="both"/>
        <w:rPr>
          <w:sz w:val="28"/>
          <w:szCs w:val="28"/>
        </w:rPr>
      </w:pPr>
      <w:r>
        <w:rPr>
          <w:sz w:val="28"/>
          <w:szCs w:val="28"/>
        </w:rPr>
        <w:t xml:space="preserve">– между </w:t>
      </w:r>
      <w:proofErr w:type="spellStart"/>
      <w:r>
        <w:rPr>
          <w:sz w:val="28"/>
          <w:szCs w:val="28"/>
        </w:rPr>
        <w:t>Собстенн</w:t>
      </w:r>
      <w:r w:rsidR="00D3669F">
        <w:rPr>
          <w:sz w:val="28"/>
          <w:szCs w:val="28"/>
        </w:rPr>
        <w:t>иком</w:t>
      </w:r>
      <w:proofErr w:type="spellEnd"/>
      <w:r w:rsidR="00D3669F">
        <w:rPr>
          <w:sz w:val="28"/>
          <w:szCs w:val="28"/>
        </w:rPr>
        <w:t xml:space="preserve"> и Арендатором; </w:t>
      </w:r>
    </w:p>
    <w:p w:rsidR="005145FA" w:rsidRDefault="00D3669F">
      <w:pPr>
        <w:ind w:firstLine="709"/>
        <w:jc w:val="both"/>
        <w:rPr>
          <w:sz w:val="28"/>
          <w:szCs w:val="28"/>
        </w:rPr>
      </w:pPr>
      <w:r>
        <w:rPr>
          <w:sz w:val="28"/>
          <w:szCs w:val="28"/>
        </w:rPr>
        <w:t xml:space="preserve">– между Арендатором и привлекаемыми им организациями. </w:t>
      </w:r>
    </w:p>
    <w:p w:rsidR="005145FA" w:rsidRDefault="00D3669F">
      <w:pPr>
        <w:keepNext/>
        <w:widowControl w:val="0"/>
        <w:spacing w:before="120" w:after="120"/>
        <w:ind w:firstLine="709"/>
        <w:outlineLvl w:val="0"/>
        <w:rPr>
          <w:b/>
          <w:bCs/>
          <w:sz w:val="28"/>
          <w:szCs w:val="28"/>
        </w:rPr>
      </w:pPr>
      <w:r>
        <w:rPr>
          <w:b/>
          <w:bCs/>
          <w:sz w:val="28"/>
          <w:szCs w:val="28"/>
        </w:rPr>
        <w:t>1.2. Нормативные ссылки</w:t>
      </w:r>
    </w:p>
    <w:p w:rsidR="005145FA" w:rsidRDefault="00D3669F">
      <w:pPr>
        <w:pStyle w:val="text"/>
        <w:widowControl w:val="0"/>
        <w:tabs>
          <w:tab w:val="num" w:pos="1080"/>
        </w:tabs>
        <w:spacing w:after="0"/>
        <w:ind w:firstLine="709"/>
        <w:jc w:val="both"/>
        <w:rPr>
          <w:sz w:val="28"/>
          <w:szCs w:val="28"/>
        </w:rPr>
      </w:pPr>
      <w:r>
        <w:rPr>
          <w:sz w:val="28"/>
          <w:szCs w:val="28"/>
        </w:rPr>
        <w:t xml:space="preserve">В настоящем </w:t>
      </w:r>
      <w:r>
        <w:rPr>
          <w:rFonts w:eastAsia="Calibri"/>
          <w:sz w:val="28"/>
          <w:szCs w:val="28"/>
          <w:lang w:eastAsia="en-US"/>
        </w:rPr>
        <w:t>Регламенте</w:t>
      </w:r>
      <w:r>
        <w:rPr>
          <w:sz w:val="28"/>
          <w:szCs w:val="28"/>
        </w:rPr>
        <w:t xml:space="preserve"> использованы ссылки на следующие документы:</w:t>
      </w:r>
    </w:p>
    <w:p w:rsidR="005145FA" w:rsidRDefault="00D3669F">
      <w:pPr>
        <w:ind w:firstLine="720"/>
        <w:jc w:val="both"/>
        <w:rPr>
          <w:sz w:val="28"/>
          <w:szCs w:val="28"/>
        </w:rPr>
      </w:pPr>
      <w:r>
        <w:rPr>
          <w:sz w:val="28"/>
          <w:szCs w:val="28"/>
        </w:rPr>
        <w:t>– Трудовой Кодекс Российской Федерации;</w:t>
      </w:r>
    </w:p>
    <w:p w:rsidR="005145FA" w:rsidRDefault="00D3669F">
      <w:pPr>
        <w:ind w:firstLine="720"/>
        <w:jc w:val="both"/>
        <w:rPr>
          <w:sz w:val="28"/>
          <w:szCs w:val="28"/>
        </w:rPr>
      </w:pPr>
      <w:r>
        <w:rPr>
          <w:sz w:val="28"/>
          <w:szCs w:val="28"/>
        </w:rPr>
        <w:t>– постановление Правительства РФ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(с изменениями и дополнениями);</w:t>
      </w:r>
    </w:p>
    <w:p w:rsidR="005145FA" w:rsidRDefault="00D3669F">
      <w:pPr>
        <w:ind w:firstLine="720"/>
        <w:jc w:val="both"/>
        <w:rPr>
          <w:sz w:val="28"/>
          <w:szCs w:val="28"/>
        </w:rPr>
      </w:pPr>
      <w:r>
        <w:rPr>
          <w:sz w:val="28"/>
          <w:szCs w:val="28"/>
        </w:rPr>
        <w:t>– Правила по охране труда при эксплуатации электроустановок,  утвержденные приказом Министерства труда и социальной защиты РФ от 15.12.2020 № 903н;</w:t>
      </w:r>
    </w:p>
    <w:p w:rsidR="005145FA" w:rsidRDefault="00D3669F">
      <w:pPr>
        <w:tabs>
          <w:tab w:val="left" w:pos="993"/>
        </w:tabs>
        <w:spacing w:after="200"/>
        <w:ind w:firstLine="709"/>
        <w:contextualSpacing/>
        <w:jc w:val="both"/>
        <w:rPr>
          <w:sz w:val="28"/>
          <w:szCs w:val="28"/>
        </w:rPr>
      </w:pPr>
      <w:r>
        <w:rPr>
          <w:sz w:val="28"/>
          <w:szCs w:val="28"/>
        </w:rPr>
        <w:t>– Правила работы с персоналом в организациях электроэнергетики Российской  Федерации,  утвержденные  приказом  Минэнерго  России  от  22.09.2020 № 796;</w:t>
      </w:r>
    </w:p>
    <w:p w:rsidR="005145FA" w:rsidRDefault="00D3669F">
      <w:pPr>
        <w:tabs>
          <w:tab w:val="left" w:pos="993"/>
        </w:tabs>
        <w:spacing w:after="200"/>
        <w:ind w:firstLine="709"/>
        <w:contextualSpacing/>
        <w:jc w:val="both"/>
        <w:rPr>
          <w:rFonts w:eastAsia="Calibri"/>
          <w:sz w:val="28"/>
          <w:szCs w:val="22"/>
          <w:lang w:eastAsia="en-US"/>
        </w:rPr>
      </w:pPr>
      <w:r>
        <w:rPr>
          <w:sz w:val="28"/>
          <w:szCs w:val="28"/>
        </w:rPr>
        <w:t xml:space="preserve">– </w:t>
      </w:r>
      <w:r>
        <w:rPr>
          <w:rFonts w:eastAsia="Calibri"/>
          <w:sz w:val="28"/>
          <w:szCs w:val="22"/>
          <w:lang w:eastAsia="en-US"/>
        </w:rPr>
        <w:t xml:space="preserve">Правила по охране труда при работе на высоте, утвержденные приказом Минтруда России от 16.11.2020 № 782н; </w:t>
      </w:r>
    </w:p>
    <w:p w:rsidR="005145FA" w:rsidRDefault="00D3669F">
      <w:pPr>
        <w:tabs>
          <w:tab w:val="left" w:pos="993"/>
        </w:tabs>
        <w:spacing w:after="200"/>
        <w:ind w:firstLine="709"/>
        <w:contextualSpacing/>
        <w:jc w:val="both"/>
        <w:rPr>
          <w:sz w:val="28"/>
          <w:szCs w:val="28"/>
        </w:rPr>
      </w:pPr>
      <w:r>
        <w:rPr>
          <w:sz w:val="28"/>
          <w:szCs w:val="28"/>
        </w:rPr>
        <w:t>– Правила по охране труда при строительстве, реконструкции и ремонте, утвержденные приказом Минтруда России от 11.12.2020 № 883н;</w:t>
      </w:r>
    </w:p>
    <w:p w:rsidR="005145FA" w:rsidRDefault="00D3669F">
      <w:pPr>
        <w:ind w:firstLine="720"/>
        <w:jc w:val="both"/>
        <w:rPr>
          <w:sz w:val="28"/>
          <w:szCs w:val="28"/>
        </w:rPr>
      </w:pPr>
      <w:r>
        <w:rPr>
          <w:sz w:val="28"/>
          <w:szCs w:val="28"/>
        </w:rPr>
        <w:t>– Положение об особенностях расследования несчастных случаев на производстве в отдельных отраслях и организациях, утвержденное постановлением Минтруда России от 24.10.2002 № 73;</w:t>
      </w:r>
    </w:p>
    <w:p w:rsidR="005145FA" w:rsidRDefault="00D3669F">
      <w:pPr>
        <w:ind w:firstLine="720"/>
        <w:jc w:val="both"/>
        <w:rPr>
          <w:sz w:val="28"/>
          <w:szCs w:val="28"/>
        </w:rPr>
      </w:pPr>
      <w:r>
        <w:rPr>
          <w:sz w:val="28"/>
          <w:szCs w:val="28"/>
        </w:rPr>
        <w:t xml:space="preserve"> – Правила безопасности при строительстве линий электропередачи и производстве электромонтажных работ, РД 153-34.3-03.285-2002, утвержденные РАО «ЕЭС России» 16.08.2002;</w:t>
      </w:r>
    </w:p>
    <w:p w:rsidR="005145FA" w:rsidRDefault="00D3669F">
      <w:pPr>
        <w:ind w:firstLine="720"/>
        <w:jc w:val="both"/>
        <w:rPr>
          <w:sz w:val="28"/>
          <w:szCs w:val="28"/>
        </w:rPr>
      </w:pPr>
      <w:r>
        <w:rPr>
          <w:sz w:val="28"/>
          <w:szCs w:val="28"/>
        </w:rPr>
        <w:t>– Правила проведения земляных работ, установки временных ограждений, размещения временных объектов в городе Москве, утвержденные постановлением Правительства Москвы от 19.05.2015 № 299-ПП (с изменениями и дополнениями);</w:t>
      </w:r>
    </w:p>
    <w:p w:rsidR="005145FA" w:rsidRDefault="00D3669F">
      <w:pPr>
        <w:pStyle w:val="af0"/>
        <w:ind w:left="0" w:firstLine="720"/>
        <w:jc w:val="both"/>
        <w:rPr>
          <w:sz w:val="28"/>
          <w:szCs w:val="28"/>
        </w:rPr>
      </w:pPr>
      <w:r>
        <w:rPr>
          <w:sz w:val="28"/>
          <w:szCs w:val="28"/>
        </w:rPr>
        <w:t xml:space="preserve">– Федеральные </w:t>
      </w:r>
      <w:hyperlink w:anchor="P32" w:tooltip="#P32" w:history="1">
        <w:r>
          <w:rPr>
            <w:sz w:val="28"/>
            <w:szCs w:val="28"/>
          </w:rPr>
          <w:t>нормы и правила</w:t>
        </w:r>
      </w:hyperlink>
      <w:r>
        <w:rPr>
          <w:sz w:val="28"/>
          <w:szCs w:val="28"/>
        </w:rPr>
        <w:t xml:space="preserve"> в области промышленной безопасности «Правила безопасности опасных производственных объектов, на которых используются подъемные сооружения», утверждены приказом Федеральной </w:t>
      </w:r>
      <w:r>
        <w:rPr>
          <w:sz w:val="28"/>
          <w:szCs w:val="28"/>
        </w:rPr>
        <w:lastRenderedPageBreak/>
        <w:t xml:space="preserve">службы по экологическому, технологическому и атомному надзору от 26.11.2020 № 461; </w:t>
      </w:r>
    </w:p>
    <w:p w:rsidR="005145FA" w:rsidRPr="00D82846" w:rsidRDefault="00D3669F">
      <w:pPr>
        <w:widowControl w:val="0"/>
        <w:tabs>
          <w:tab w:val="left" w:pos="993"/>
        </w:tabs>
        <w:spacing w:line="0" w:lineRule="atLeast"/>
        <w:ind w:firstLine="709"/>
        <w:jc w:val="both"/>
        <w:rPr>
          <w:sz w:val="28"/>
          <w:szCs w:val="28"/>
        </w:rPr>
      </w:pPr>
      <w:r w:rsidRPr="00D82846">
        <w:rPr>
          <w:sz w:val="28"/>
          <w:szCs w:val="28"/>
        </w:rPr>
        <w:t>– приказ ПАО «</w:t>
      </w:r>
      <w:proofErr w:type="spellStart"/>
      <w:r w:rsidRPr="00D82846">
        <w:rPr>
          <w:sz w:val="28"/>
          <w:szCs w:val="28"/>
        </w:rPr>
        <w:t>Россети</w:t>
      </w:r>
      <w:proofErr w:type="spellEnd"/>
      <w:r w:rsidRPr="00D82846">
        <w:rPr>
          <w:sz w:val="28"/>
          <w:szCs w:val="28"/>
        </w:rPr>
        <w:t xml:space="preserve"> Московский регион»  от 17.04.2020 № 463</w:t>
      </w:r>
      <w:r w:rsidR="00D82846">
        <w:rPr>
          <w:sz w:val="28"/>
          <w:szCs w:val="28"/>
        </w:rPr>
        <w:t xml:space="preserve">               </w:t>
      </w:r>
      <w:r w:rsidRPr="00D82846">
        <w:rPr>
          <w:sz w:val="28"/>
          <w:szCs w:val="28"/>
        </w:rPr>
        <w:t>(в редакции приказа от 08.05.2020 № 511) «Об организации производственной деятельности в услов</w:t>
      </w:r>
      <w:r w:rsidR="00D82846">
        <w:rPr>
          <w:sz w:val="28"/>
          <w:szCs w:val="28"/>
        </w:rPr>
        <w:t>иях установления РПГ, режима ЧС;</w:t>
      </w:r>
    </w:p>
    <w:p w:rsidR="00A21F45" w:rsidRDefault="00D3669F">
      <w:pPr>
        <w:ind w:firstLine="709"/>
        <w:jc w:val="both"/>
        <w:rPr>
          <w:sz w:val="28"/>
          <w:szCs w:val="28"/>
        </w:rPr>
      </w:pPr>
      <w:r w:rsidRPr="00D82846">
        <w:rPr>
          <w:sz w:val="28"/>
          <w:szCs w:val="28"/>
        </w:rPr>
        <w:t xml:space="preserve">– приказ  ПАО «МОЭСК»  от </w:t>
      </w:r>
      <w:r w:rsidR="00D82846">
        <w:rPr>
          <w:sz w:val="28"/>
          <w:szCs w:val="28"/>
        </w:rPr>
        <w:t xml:space="preserve"> </w:t>
      </w:r>
      <w:r w:rsidRPr="00D82846">
        <w:rPr>
          <w:sz w:val="28"/>
          <w:szCs w:val="28"/>
        </w:rPr>
        <w:t xml:space="preserve">02.09.2020  № 916 (в редакции приказов от 02.12.2020 № 217, от 23.12.2020 № 1296) «Об утверждении Регламента </w:t>
      </w:r>
      <w:r w:rsidR="00D82846" w:rsidRPr="00D82846">
        <w:rPr>
          <w:sz w:val="28"/>
          <w:szCs w:val="28"/>
        </w:rPr>
        <w:t>«</w:t>
      </w:r>
      <w:r w:rsidR="00A21F45" w:rsidRPr="00D82846">
        <w:rPr>
          <w:sz w:val="28"/>
          <w:szCs w:val="28"/>
        </w:rPr>
        <w:fldChar w:fldCharType="begin"/>
      </w:r>
      <w:r w:rsidR="00A21F45" w:rsidRPr="00D82846">
        <w:rPr>
          <w:sz w:val="28"/>
          <w:szCs w:val="28"/>
        </w:rPr>
        <w:instrText xml:space="preserve"> HYPERLINK "file:///C:\\Users\\SURAEV~1\\AppData\\Local\\Temp\\OICE_732DDF03-B937-4069-AB46-8DB5BDEF5BC1.0\\13.%20Блок%20ЗГД%20по%20правовым%20вопросам\\Управление%20правовым%20обеспечением%20бизнеса\\Приказ%20916" \o "file:///C:\\Users\\SURAEV~1\\AppData\\Local\\Temp\\OICE_732DDF03-B937-4069-AB46-8DB5BDEF5BC1.0\\13.%20Блок%20ЗГД%20по%20правовым%20вопросам\\Управление%20правовым%20обеспечением%20бизнеса\\Приказ%20916" </w:instrText>
      </w:r>
      <w:r w:rsidR="00A21F45" w:rsidRPr="00D82846">
        <w:rPr>
          <w:sz w:val="28"/>
          <w:szCs w:val="28"/>
        </w:rPr>
        <w:fldChar w:fldCharType="separate"/>
      </w:r>
      <w:r w:rsidRPr="00D82846">
        <w:rPr>
          <w:sz w:val="28"/>
          <w:szCs w:val="28"/>
        </w:rPr>
        <w:t>Управление догов</w:t>
      </w:r>
      <w:r w:rsidR="00D82846" w:rsidRPr="00D82846">
        <w:rPr>
          <w:sz w:val="28"/>
          <w:szCs w:val="28"/>
        </w:rPr>
        <w:t>орной деятельностью ПАО «</w:t>
      </w:r>
      <w:proofErr w:type="spellStart"/>
      <w:r w:rsidRPr="00D82846">
        <w:rPr>
          <w:sz w:val="28"/>
          <w:szCs w:val="28"/>
        </w:rPr>
        <w:t>Россети</w:t>
      </w:r>
      <w:proofErr w:type="spellEnd"/>
      <w:r w:rsidRPr="00D82846">
        <w:rPr>
          <w:sz w:val="28"/>
          <w:szCs w:val="28"/>
        </w:rPr>
        <w:t xml:space="preserve"> Московский регион</w:t>
      </w:r>
      <w:r w:rsidR="00D82846" w:rsidRPr="00D82846">
        <w:rPr>
          <w:sz w:val="28"/>
          <w:szCs w:val="28"/>
        </w:rPr>
        <w:t>»</w:t>
      </w:r>
      <w:r w:rsidRPr="00D82846">
        <w:rPr>
          <w:sz w:val="28"/>
          <w:szCs w:val="28"/>
        </w:rPr>
        <w:t>»</w:t>
      </w:r>
      <w:r w:rsidR="00A21F45">
        <w:rPr>
          <w:sz w:val="28"/>
          <w:szCs w:val="28"/>
        </w:rPr>
        <w:t>;</w:t>
      </w:r>
    </w:p>
    <w:p w:rsidR="00A21F45" w:rsidRPr="00CB5C84" w:rsidRDefault="00A21F45" w:rsidP="00A21F45">
      <w:pPr>
        <w:spacing w:line="0" w:lineRule="atLeast"/>
        <w:ind w:firstLine="709"/>
        <w:jc w:val="both"/>
        <w:rPr>
          <w:sz w:val="28"/>
          <w:szCs w:val="28"/>
        </w:rPr>
      </w:pPr>
      <w:r w:rsidRPr="00CB5C84">
        <w:rPr>
          <w:sz w:val="28"/>
          <w:szCs w:val="28"/>
        </w:rPr>
        <w:t>– Методические указания по разработке проекта производства работ на строительство, реконструкцию объектов электросетевого комплекса Общества, утвержденные приказом 11.08.2017 № 921 (в редакции приказа от 04.02.2020 № 108).</w:t>
      </w:r>
    </w:p>
    <w:p w:rsidR="005145FA" w:rsidRDefault="00A21F45" w:rsidP="00A21F45">
      <w:pPr>
        <w:ind w:firstLine="709"/>
        <w:jc w:val="both"/>
        <w:rPr>
          <w:sz w:val="28"/>
          <w:szCs w:val="28"/>
        </w:rPr>
      </w:pPr>
      <w:r w:rsidRPr="00D82846">
        <w:rPr>
          <w:sz w:val="28"/>
          <w:szCs w:val="28"/>
        </w:rPr>
        <w:fldChar w:fldCharType="end"/>
      </w:r>
      <w:r w:rsidR="00D3669F">
        <w:rPr>
          <w:sz w:val="28"/>
          <w:szCs w:val="28"/>
        </w:rPr>
        <w:t>При изменении законодательства, отмене или введении в действие новых нормативных актов Регламент действует в части, не противоречащей им.</w:t>
      </w:r>
    </w:p>
    <w:p w:rsidR="005145FA" w:rsidRDefault="00D3669F">
      <w:pPr>
        <w:ind w:firstLine="709"/>
        <w:jc w:val="both"/>
        <w:rPr>
          <w:sz w:val="28"/>
          <w:szCs w:val="28"/>
        </w:rPr>
      </w:pPr>
      <w:r>
        <w:rPr>
          <w:sz w:val="28"/>
          <w:szCs w:val="28"/>
        </w:rPr>
        <w:t xml:space="preserve">При пользовании настоящим Регламентом целесообразно проверить действие ссылочных документов с помощью </w:t>
      </w:r>
      <w:hyperlink r:id="rId10" w:tooltip="file:///\\Msk_tsod-gar1\consultant\cons.exe" w:history="1">
        <w:r>
          <w:rPr>
            <w:sz w:val="28"/>
            <w:szCs w:val="28"/>
            <w:u w:val="single"/>
          </w:rPr>
          <w:t>информационно-справочной базы «</w:t>
        </w:r>
        <w:proofErr w:type="spellStart"/>
        <w:r>
          <w:rPr>
            <w:sz w:val="28"/>
            <w:szCs w:val="28"/>
            <w:u w:val="single"/>
          </w:rPr>
          <w:t>КонсультантПлюс</w:t>
        </w:r>
        <w:proofErr w:type="spellEnd"/>
        <w:r>
          <w:rPr>
            <w:sz w:val="28"/>
            <w:szCs w:val="28"/>
            <w:u w:val="single"/>
          </w:rPr>
          <w:t>»</w:t>
        </w:r>
      </w:hyperlink>
      <w:r>
        <w:rPr>
          <w:sz w:val="28"/>
          <w:szCs w:val="28"/>
        </w:rPr>
        <w:t xml:space="preserve">. </w:t>
      </w:r>
    </w:p>
    <w:p w:rsidR="005145FA" w:rsidRDefault="00D3669F">
      <w:pPr>
        <w:ind w:firstLine="709"/>
        <w:jc w:val="both"/>
        <w:rPr>
          <w:sz w:val="28"/>
          <w:szCs w:val="28"/>
        </w:rPr>
      </w:pPr>
      <w:r>
        <w:rPr>
          <w:sz w:val="28"/>
          <w:szCs w:val="28"/>
        </w:rPr>
        <w:t>Если ссылочный документ заменен (изменен), то при пользовании настоящим Регламентом следует руководствоваться замененным (измененным) документом.</w:t>
      </w:r>
    </w:p>
    <w:p w:rsidR="005145FA" w:rsidRDefault="00D3669F">
      <w:pPr>
        <w:keepNext/>
        <w:widowControl w:val="0"/>
        <w:spacing w:before="120" w:after="120"/>
        <w:ind w:firstLine="851"/>
        <w:outlineLvl w:val="0"/>
        <w:rPr>
          <w:b/>
          <w:bCs/>
          <w:sz w:val="28"/>
          <w:szCs w:val="28"/>
        </w:rPr>
      </w:pPr>
      <w:r>
        <w:rPr>
          <w:b/>
          <w:bCs/>
          <w:sz w:val="28"/>
          <w:szCs w:val="28"/>
        </w:rPr>
        <w:t>1.3. Термины и определения</w:t>
      </w:r>
      <w:bookmarkEnd w:id="1"/>
    </w:p>
    <w:p w:rsidR="005145FA" w:rsidRDefault="00D3669F">
      <w:pPr>
        <w:keepNext/>
        <w:widowControl w:val="0"/>
        <w:spacing w:line="0" w:lineRule="atLeast"/>
        <w:ind w:firstLine="709"/>
        <w:jc w:val="both"/>
        <w:outlineLvl w:val="0"/>
        <w:rPr>
          <w:sz w:val="28"/>
          <w:szCs w:val="28"/>
        </w:rPr>
      </w:pPr>
      <w:r>
        <w:rPr>
          <w:sz w:val="28"/>
          <w:szCs w:val="28"/>
        </w:rPr>
        <w:t xml:space="preserve">В настоящем Регламенте применены следующие термины с соответствующими определениями: </w:t>
      </w:r>
    </w:p>
    <w:tbl>
      <w:tblPr>
        <w:tblW w:w="9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734"/>
        <w:gridCol w:w="6804"/>
      </w:tblGrid>
      <w:tr w:rsidR="005145FA">
        <w:trPr>
          <w:trHeight w:val="604"/>
        </w:trPr>
        <w:tc>
          <w:tcPr>
            <w:tcW w:w="2734" w:type="dxa"/>
          </w:tcPr>
          <w:p w:rsidR="005145FA" w:rsidRDefault="00D3669F">
            <w:pPr>
              <w:rPr>
                <w:sz w:val="28"/>
                <w:szCs w:val="28"/>
              </w:rPr>
            </w:pPr>
            <w:bookmarkStart w:id="2" w:name="_Toc535928583"/>
            <w:r>
              <w:rPr>
                <w:sz w:val="28"/>
                <w:szCs w:val="28"/>
              </w:rPr>
              <w:t>Арендатор</w:t>
            </w:r>
          </w:p>
        </w:tc>
        <w:tc>
          <w:tcPr>
            <w:tcW w:w="6804" w:type="dxa"/>
            <w:shd w:val="clear" w:color="auto" w:fill="auto"/>
          </w:tcPr>
          <w:p w:rsidR="005145FA" w:rsidRDefault="00D3669F">
            <w:pPr>
              <w:ind w:left="101" w:right="140"/>
              <w:jc w:val="both"/>
              <w:rPr>
                <w:sz w:val="28"/>
                <w:szCs w:val="28"/>
              </w:rPr>
            </w:pPr>
            <w:r>
              <w:rPr>
                <w:sz w:val="28"/>
                <w:szCs w:val="28"/>
              </w:rPr>
              <w:t>Организация, которой за плату предоставлено во временное пользование имущество (объект) ПАО «</w:t>
            </w:r>
            <w:proofErr w:type="spellStart"/>
            <w:r>
              <w:rPr>
                <w:sz w:val="28"/>
                <w:szCs w:val="28"/>
              </w:rPr>
              <w:t>Россети</w:t>
            </w:r>
            <w:proofErr w:type="spellEnd"/>
            <w:r>
              <w:rPr>
                <w:sz w:val="28"/>
                <w:szCs w:val="28"/>
              </w:rPr>
              <w:t xml:space="preserve"> Московский регион» для размещения и эксплуатации оборудования, а также иного имущества, необходимого для размещения и эксплуатации такого оборудования</w:t>
            </w:r>
          </w:p>
        </w:tc>
      </w:tr>
      <w:tr w:rsidR="005145FA" w:rsidRPr="00035B88">
        <w:trPr>
          <w:trHeight w:val="604"/>
        </w:trPr>
        <w:tc>
          <w:tcPr>
            <w:tcW w:w="2734" w:type="dxa"/>
          </w:tcPr>
          <w:p w:rsidR="005145FA" w:rsidRDefault="00D3669F">
            <w:pPr>
              <w:rPr>
                <w:sz w:val="28"/>
                <w:szCs w:val="28"/>
              </w:rPr>
            </w:pPr>
            <w:r>
              <w:rPr>
                <w:sz w:val="28"/>
                <w:szCs w:val="28"/>
              </w:rPr>
              <w:t>Бригада</w:t>
            </w:r>
          </w:p>
        </w:tc>
        <w:tc>
          <w:tcPr>
            <w:tcW w:w="6804" w:type="dxa"/>
          </w:tcPr>
          <w:p w:rsidR="005145FA" w:rsidRDefault="00D3669F" w:rsidP="00035B88">
            <w:pPr>
              <w:ind w:left="101"/>
              <w:rPr>
                <w:sz w:val="28"/>
                <w:szCs w:val="28"/>
              </w:rPr>
            </w:pPr>
            <w:r>
              <w:rPr>
                <w:sz w:val="28"/>
                <w:szCs w:val="28"/>
              </w:rPr>
              <w:t>Группа, состоящая из двух и более человек, включая про</w:t>
            </w:r>
            <w:r w:rsidR="00035B88">
              <w:rPr>
                <w:sz w:val="28"/>
                <w:szCs w:val="28"/>
              </w:rPr>
              <w:t>изводителя работ (наблюдающего)</w:t>
            </w:r>
          </w:p>
        </w:tc>
      </w:tr>
      <w:tr w:rsidR="005145FA">
        <w:trPr>
          <w:trHeight w:val="353"/>
        </w:trPr>
        <w:tc>
          <w:tcPr>
            <w:tcW w:w="2734" w:type="dxa"/>
          </w:tcPr>
          <w:p w:rsidR="005145FA" w:rsidRDefault="00D3669F">
            <w:pPr>
              <w:rPr>
                <w:sz w:val="28"/>
                <w:szCs w:val="28"/>
              </w:rPr>
            </w:pPr>
            <w:r>
              <w:rPr>
                <w:sz w:val="28"/>
                <w:szCs w:val="28"/>
              </w:rPr>
              <w:t>Воздушная линия электропередачи</w:t>
            </w:r>
          </w:p>
        </w:tc>
        <w:tc>
          <w:tcPr>
            <w:tcW w:w="6804" w:type="dxa"/>
          </w:tcPr>
          <w:p w:rsidR="005145FA" w:rsidRDefault="00D3669F">
            <w:pPr>
              <w:ind w:left="101" w:right="140"/>
              <w:jc w:val="both"/>
              <w:rPr>
                <w:sz w:val="28"/>
                <w:szCs w:val="28"/>
              </w:rPr>
            </w:pPr>
            <w:r>
              <w:rPr>
                <w:sz w:val="28"/>
                <w:szCs w:val="28"/>
              </w:rPr>
              <w:t xml:space="preserve">Устройство для передачи электроэнергии по проводам, расположенным на открытом воздухе и прикрепленным с помощью изоляторов и арматуры к опорам или кронштейнам и стойкам на инженерных сооружениях (мостах, путепроводах и т.п.). За </w:t>
            </w:r>
            <w:proofErr w:type="gramStart"/>
            <w:r>
              <w:rPr>
                <w:sz w:val="28"/>
                <w:szCs w:val="28"/>
              </w:rPr>
              <w:t>начало</w:t>
            </w:r>
            <w:proofErr w:type="gramEnd"/>
            <w:r>
              <w:rPr>
                <w:sz w:val="28"/>
                <w:szCs w:val="28"/>
              </w:rPr>
              <w:t xml:space="preserve"> и конец воздушной линии электропередачи принимаются линейные порталы или линейные вводы РУ, а для ответвлений  </w:t>
            </w:r>
            <w:proofErr w:type="spellStart"/>
            <w:r>
              <w:rPr>
                <w:sz w:val="28"/>
                <w:szCs w:val="28"/>
              </w:rPr>
              <w:t>ответвительная</w:t>
            </w:r>
            <w:proofErr w:type="spellEnd"/>
            <w:r>
              <w:rPr>
                <w:sz w:val="28"/>
                <w:szCs w:val="28"/>
              </w:rPr>
              <w:t xml:space="preserve"> опора и линейный портал или линейный ввод РУ</w:t>
            </w:r>
          </w:p>
        </w:tc>
      </w:tr>
      <w:tr w:rsidR="00CB5358" w:rsidTr="00CB5358">
        <w:trPr>
          <w:trHeight w:val="251"/>
        </w:trPr>
        <w:tc>
          <w:tcPr>
            <w:tcW w:w="2734" w:type="dxa"/>
          </w:tcPr>
          <w:p w:rsidR="00CB5358" w:rsidRDefault="00CB5358" w:rsidP="00CB5358">
            <w:pPr>
              <w:rPr>
                <w:sz w:val="28"/>
                <w:szCs w:val="28"/>
              </w:rPr>
            </w:pPr>
            <w:r w:rsidRPr="00035B88">
              <w:rPr>
                <w:sz w:val="28"/>
                <w:szCs w:val="28"/>
              </w:rPr>
              <w:t>Владелец</w:t>
            </w:r>
            <w:r w:rsidRPr="00035B88">
              <w:rPr>
                <w:sz w:val="28"/>
                <w:szCs w:val="28"/>
              </w:rPr>
              <w:tab/>
            </w:r>
          </w:p>
        </w:tc>
        <w:tc>
          <w:tcPr>
            <w:tcW w:w="6804" w:type="dxa"/>
            <w:shd w:val="clear" w:color="auto" w:fill="auto"/>
          </w:tcPr>
          <w:p w:rsidR="00CB5358" w:rsidRDefault="00CB5358" w:rsidP="00CB5358">
            <w:pPr>
              <w:ind w:left="101" w:right="140"/>
              <w:jc w:val="both"/>
              <w:rPr>
                <w:sz w:val="28"/>
                <w:szCs w:val="28"/>
              </w:rPr>
            </w:pPr>
            <w:r w:rsidRPr="00035B88">
              <w:rPr>
                <w:sz w:val="28"/>
                <w:szCs w:val="28"/>
              </w:rPr>
              <w:t>ПАО «</w:t>
            </w:r>
            <w:proofErr w:type="spellStart"/>
            <w:r w:rsidRPr="00035B88">
              <w:rPr>
                <w:sz w:val="28"/>
                <w:szCs w:val="28"/>
              </w:rPr>
              <w:t>Россети</w:t>
            </w:r>
            <w:proofErr w:type="spellEnd"/>
            <w:r w:rsidRPr="00035B88">
              <w:rPr>
                <w:sz w:val="28"/>
                <w:szCs w:val="28"/>
              </w:rPr>
              <w:t xml:space="preserve"> Московский регион»</w:t>
            </w:r>
          </w:p>
        </w:tc>
      </w:tr>
      <w:tr w:rsidR="005145FA">
        <w:tc>
          <w:tcPr>
            <w:tcW w:w="2734" w:type="dxa"/>
          </w:tcPr>
          <w:p w:rsidR="005145FA" w:rsidRDefault="00D3669F">
            <w:pPr>
              <w:rPr>
                <w:sz w:val="28"/>
                <w:szCs w:val="28"/>
              </w:rPr>
            </w:pPr>
            <w:r>
              <w:rPr>
                <w:sz w:val="28"/>
                <w:szCs w:val="28"/>
              </w:rPr>
              <w:t xml:space="preserve">Генеральная </w:t>
            </w:r>
            <w:r>
              <w:rPr>
                <w:sz w:val="28"/>
                <w:szCs w:val="28"/>
              </w:rPr>
              <w:lastRenderedPageBreak/>
              <w:t>подрядная организация (Генподрядчик)</w:t>
            </w:r>
          </w:p>
        </w:tc>
        <w:tc>
          <w:tcPr>
            <w:tcW w:w="6804" w:type="dxa"/>
          </w:tcPr>
          <w:p w:rsidR="005145FA" w:rsidRDefault="00D3669F">
            <w:pPr>
              <w:ind w:left="101" w:right="140"/>
              <w:jc w:val="both"/>
              <w:rPr>
                <w:sz w:val="28"/>
                <w:szCs w:val="28"/>
              </w:rPr>
            </w:pPr>
            <w:r>
              <w:rPr>
                <w:sz w:val="28"/>
                <w:szCs w:val="28"/>
              </w:rPr>
              <w:lastRenderedPageBreak/>
              <w:t xml:space="preserve">Организация, которая отвечает за выполнение </w:t>
            </w:r>
            <w:r>
              <w:rPr>
                <w:sz w:val="28"/>
                <w:szCs w:val="28"/>
              </w:rPr>
              <w:lastRenderedPageBreak/>
              <w:t>установленных договором всего объема, комплекса работ, оговоренных с Обществом</w:t>
            </w:r>
          </w:p>
        </w:tc>
      </w:tr>
      <w:tr w:rsidR="005145FA">
        <w:tc>
          <w:tcPr>
            <w:tcW w:w="2734" w:type="dxa"/>
          </w:tcPr>
          <w:p w:rsidR="005145FA" w:rsidRDefault="00D3669F">
            <w:pPr>
              <w:rPr>
                <w:sz w:val="28"/>
                <w:szCs w:val="28"/>
              </w:rPr>
            </w:pPr>
            <w:r>
              <w:rPr>
                <w:sz w:val="28"/>
                <w:szCs w:val="28"/>
              </w:rPr>
              <w:lastRenderedPageBreak/>
              <w:t>Общество</w:t>
            </w:r>
          </w:p>
        </w:tc>
        <w:tc>
          <w:tcPr>
            <w:tcW w:w="6804" w:type="dxa"/>
          </w:tcPr>
          <w:p w:rsidR="005145FA" w:rsidRDefault="00D3669F">
            <w:pPr>
              <w:ind w:left="101" w:right="140"/>
              <w:jc w:val="both"/>
              <w:rPr>
                <w:sz w:val="28"/>
                <w:szCs w:val="28"/>
              </w:rPr>
            </w:pPr>
            <w:r>
              <w:rPr>
                <w:sz w:val="28"/>
                <w:szCs w:val="28"/>
              </w:rPr>
              <w:t>ПАО «</w:t>
            </w:r>
            <w:proofErr w:type="spellStart"/>
            <w:r>
              <w:rPr>
                <w:sz w:val="28"/>
                <w:szCs w:val="28"/>
              </w:rPr>
              <w:t>Россети</w:t>
            </w:r>
            <w:proofErr w:type="spellEnd"/>
            <w:r>
              <w:rPr>
                <w:sz w:val="28"/>
                <w:szCs w:val="28"/>
              </w:rPr>
              <w:t xml:space="preserve"> Московский регион»</w:t>
            </w:r>
          </w:p>
        </w:tc>
      </w:tr>
      <w:tr w:rsidR="005145FA">
        <w:tc>
          <w:tcPr>
            <w:tcW w:w="2734" w:type="dxa"/>
          </w:tcPr>
          <w:p w:rsidR="005145FA" w:rsidRDefault="00D3669F">
            <w:pPr>
              <w:rPr>
                <w:sz w:val="28"/>
                <w:szCs w:val="28"/>
              </w:rPr>
            </w:pPr>
            <w:r>
              <w:rPr>
                <w:sz w:val="28"/>
                <w:szCs w:val="28"/>
              </w:rPr>
              <w:t>Допуск к работам первичный</w:t>
            </w:r>
          </w:p>
        </w:tc>
        <w:tc>
          <w:tcPr>
            <w:tcW w:w="6804" w:type="dxa"/>
          </w:tcPr>
          <w:p w:rsidR="005145FA" w:rsidRDefault="00D3669F">
            <w:pPr>
              <w:ind w:left="101" w:right="140"/>
              <w:jc w:val="both"/>
              <w:rPr>
                <w:sz w:val="28"/>
                <w:szCs w:val="28"/>
              </w:rPr>
            </w:pPr>
            <w:r>
              <w:rPr>
                <w:sz w:val="28"/>
                <w:szCs w:val="28"/>
              </w:rPr>
              <w:t>Допуск к работам по распоряжению или наряду, осуществляемый впервые</w:t>
            </w:r>
          </w:p>
        </w:tc>
      </w:tr>
      <w:tr w:rsidR="005145FA">
        <w:tc>
          <w:tcPr>
            <w:tcW w:w="2734" w:type="dxa"/>
          </w:tcPr>
          <w:p w:rsidR="005145FA" w:rsidRDefault="00D3669F">
            <w:pPr>
              <w:rPr>
                <w:sz w:val="28"/>
                <w:szCs w:val="28"/>
              </w:rPr>
            </w:pPr>
            <w:r>
              <w:rPr>
                <w:sz w:val="28"/>
                <w:szCs w:val="28"/>
              </w:rPr>
              <w:t>Допуск к работам повторный</w:t>
            </w:r>
          </w:p>
        </w:tc>
        <w:tc>
          <w:tcPr>
            <w:tcW w:w="6804" w:type="dxa"/>
          </w:tcPr>
          <w:p w:rsidR="005145FA" w:rsidRDefault="00D3669F">
            <w:pPr>
              <w:ind w:left="101" w:right="140"/>
              <w:jc w:val="both"/>
              <w:rPr>
                <w:sz w:val="28"/>
                <w:szCs w:val="28"/>
              </w:rPr>
            </w:pPr>
            <w:r>
              <w:rPr>
                <w:sz w:val="28"/>
                <w:szCs w:val="28"/>
              </w:rPr>
              <w:t>Допуск к работам, ранее выполнявшимся по наряду, а также после перерыва в работе</w:t>
            </w:r>
          </w:p>
        </w:tc>
      </w:tr>
      <w:tr w:rsidR="005145FA">
        <w:trPr>
          <w:trHeight w:val="367"/>
        </w:trPr>
        <w:tc>
          <w:tcPr>
            <w:tcW w:w="2734" w:type="dxa"/>
          </w:tcPr>
          <w:p w:rsidR="005145FA" w:rsidRDefault="00D3669F">
            <w:pPr>
              <w:rPr>
                <w:sz w:val="28"/>
                <w:szCs w:val="28"/>
              </w:rPr>
            </w:pPr>
            <w:r>
              <w:rPr>
                <w:sz w:val="28"/>
                <w:szCs w:val="28"/>
              </w:rPr>
              <w:t>Заземление</w:t>
            </w:r>
          </w:p>
        </w:tc>
        <w:tc>
          <w:tcPr>
            <w:tcW w:w="6804" w:type="dxa"/>
          </w:tcPr>
          <w:p w:rsidR="005145FA" w:rsidRDefault="00D3669F">
            <w:pPr>
              <w:ind w:left="101" w:right="140"/>
              <w:jc w:val="both"/>
              <w:rPr>
                <w:sz w:val="28"/>
                <w:szCs w:val="28"/>
              </w:rPr>
            </w:pPr>
            <w:r>
              <w:rPr>
                <w:sz w:val="28"/>
                <w:szCs w:val="28"/>
              </w:rPr>
              <w:t>Преднамеренное электрическое соединение какой-либо точки системы электроустановки или оборудования с заземляющим устройством</w:t>
            </w:r>
          </w:p>
        </w:tc>
      </w:tr>
      <w:tr w:rsidR="005145FA">
        <w:tc>
          <w:tcPr>
            <w:tcW w:w="2734" w:type="dxa"/>
          </w:tcPr>
          <w:p w:rsidR="005145FA" w:rsidRDefault="00D3669F">
            <w:pPr>
              <w:rPr>
                <w:sz w:val="28"/>
                <w:szCs w:val="28"/>
              </w:rPr>
            </w:pPr>
            <w:r>
              <w:rPr>
                <w:sz w:val="28"/>
                <w:szCs w:val="28"/>
              </w:rPr>
              <w:t>Защитное заземление</w:t>
            </w:r>
          </w:p>
        </w:tc>
        <w:tc>
          <w:tcPr>
            <w:tcW w:w="6804" w:type="dxa"/>
          </w:tcPr>
          <w:p w:rsidR="005145FA" w:rsidRDefault="00D3669F">
            <w:pPr>
              <w:ind w:left="101" w:right="140"/>
              <w:jc w:val="both"/>
              <w:rPr>
                <w:sz w:val="28"/>
                <w:szCs w:val="28"/>
              </w:rPr>
            </w:pPr>
            <w:r>
              <w:rPr>
                <w:sz w:val="28"/>
                <w:szCs w:val="28"/>
              </w:rPr>
              <w:t>Заземление частей электроустановки с целью обеспечения электробезопасности</w:t>
            </w:r>
          </w:p>
        </w:tc>
      </w:tr>
      <w:tr w:rsidR="005145FA">
        <w:tc>
          <w:tcPr>
            <w:tcW w:w="2734" w:type="dxa"/>
          </w:tcPr>
          <w:p w:rsidR="005145FA" w:rsidRDefault="00D3669F">
            <w:pPr>
              <w:rPr>
                <w:sz w:val="28"/>
                <w:szCs w:val="28"/>
              </w:rPr>
            </w:pPr>
            <w:r>
              <w:rPr>
                <w:sz w:val="28"/>
                <w:szCs w:val="28"/>
              </w:rPr>
              <w:t xml:space="preserve">Зона работ </w:t>
            </w:r>
          </w:p>
        </w:tc>
        <w:tc>
          <w:tcPr>
            <w:tcW w:w="6804" w:type="dxa"/>
          </w:tcPr>
          <w:p w:rsidR="005145FA" w:rsidRDefault="00D3669F">
            <w:pPr>
              <w:ind w:left="101" w:right="140"/>
              <w:jc w:val="both"/>
              <w:rPr>
                <w:sz w:val="28"/>
                <w:szCs w:val="28"/>
              </w:rPr>
            </w:pPr>
            <w:r>
              <w:rPr>
                <w:sz w:val="28"/>
                <w:szCs w:val="28"/>
              </w:rPr>
              <w:t xml:space="preserve">Выделенный участок для проведения работ СМО, имеющий ограждение, препятствующее ошибочному проникновению персонала СМО в действующую электроустановку </w:t>
            </w:r>
          </w:p>
        </w:tc>
      </w:tr>
      <w:tr w:rsidR="005145FA">
        <w:trPr>
          <w:trHeight w:val="1415"/>
        </w:trPr>
        <w:tc>
          <w:tcPr>
            <w:tcW w:w="2734" w:type="dxa"/>
          </w:tcPr>
          <w:p w:rsidR="005145FA" w:rsidRDefault="00D3669F">
            <w:pPr>
              <w:rPr>
                <w:sz w:val="28"/>
                <w:szCs w:val="28"/>
              </w:rPr>
            </w:pPr>
            <w:r>
              <w:rPr>
                <w:sz w:val="28"/>
                <w:szCs w:val="28"/>
              </w:rPr>
              <w:t>Знак безопасности (плакат)</w:t>
            </w:r>
          </w:p>
        </w:tc>
        <w:tc>
          <w:tcPr>
            <w:tcW w:w="6804" w:type="dxa"/>
          </w:tcPr>
          <w:p w:rsidR="005145FA" w:rsidRDefault="00D3669F">
            <w:pPr>
              <w:ind w:left="101" w:right="140"/>
              <w:jc w:val="both"/>
              <w:rPr>
                <w:sz w:val="28"/>
                <w:szCs w:val="28"/>
              </w:rPr>
            </w:pPr>
            <w:r>
              <w:rPr>
                <w:sz w:val="28"/>
                <w:szCs w:val="28"/>
              </w:rPr>
              <w:t>Знак, предназначенный для предупреждения человека о возможной опасности, запрещении или предписании определенных действий, а также для информации о расположении объектов, использование которых связано с исключением или снижением последствий воздействия опасных и (или) вредных производственных факторов</w:t>
            </w:r>
          </w:p>
        </w:tc>
      </w:tr>
      <w:tr w:rsidR="005145FA">
        <w:tc>
          <w:tcPr>
            <w:tcW w:w="2734" w:type="dxa"/>
          </w:tcPr>
          <w:p w:rsidR="005145FA" w:rsidRDefault="00D3669F">
            <w:pPr>
              <w:rPr>
                <w:sz w:val="28"/>
                <w:szCs w:val="28"/>
              </w:rPr>
            </w:pPr>
            <w:r>
              <w:rPr>
                <w:sz w:val="28"/>
                <w:szCs w:val="28"/>
              </w:rPr>
              <w:t>Инструктаж вводный</w:t>
            </w:r>
          </w:p>
        </w:tc>
        <w:tc>
          <w:tcPr>
            <w:tcW w:w="6804" w:type="dxa"/>
          </w:tcPr>
          <w:p w:rsidR="005145FA" w:rsidRDefault="00D3669F">
            <w:pPr>
              <w:ind w:left="101" w:right="140"/>
              <w:jc w:val="both"/>
              <w:rPr>
                <w:sz w:val="28"/>
                <w:szCs w:val="28"/>
              </w:rPr>
            </w:pPr>
            <w:r>
              <w:rPr>
                <w:sz w:val="28"/>
                <w:szCs w:val="28"/>
              </w:rPr>
              <w:t>Указания по безопасности труда всем вновь принимаемым на производство, временным, работникам строительно-монтажных организаций, командированным работникам, учащимся и студентам, прибывшим на производственное обучение или практику</w:t>
            </w:r>
          </w:p>
        </w:tc>
      </w:tr>
      <w:tr w:rsidR="005145FA">
        <w:tc>
          <w:tcPr>
            <w:tcW w:w="2734" w:type="dxa"/>
          </w:tcPr>
          <w:p w:rsidR="005145FA" w:rsidRDefault="00D3669F">
            <w:pPr>
              <w:rPr>
                <w:sz w:val="28"/>
                <w:szCs w:val="28"/>
              </w:rPr>
            </w:pPr>
            <w:r>
              <w:rPr>
                <w:sz w:val="28"/>
                <w:szCs w:val="28"/>
              </w:rPr>
              <w:t>Инструктаж первичный</w:t>
            </w:r>
          </w:p>
        </w:tc>
        <w:tc>
          <w:tcPr>
            <w:tcW w:w="6804" w:type="dxa"/>
          </w:tcPr>
          <w:p w:rsidR="005145FA" w:rsidRDefault="00D3669F">
            <w:pPr>
              <w:ind w:left="101" w:right="140"/>
              <w:jc w:val="both"/>
              <w:rPr>
                <w:sz w:val="28"/>
                <w:szCs w:val="28"/>
              </w:rPr>
            </w:pPr>
            <w:proofErr w:type="gramStart"/>
            <w:r>
              <w:rPr>
                <w:sz w:val="28"/>
                <w:szCs w:val="28"/>
              </w:rPr>
              <w:t>Указания по безопасному выполнению работы всем вновь принятым на работу, переводимым из одного структурного подразделения в другое;  командированным, временным работникам;  работникам, выполняющим новую для них работу; строителям, осуществляющим  строительно-монтажные работы на территории действующего объекта; учащимся и студентам, прибывшим на производственное обучение или практику</w:t>
            </w:r>
            <w:proofErr w:type="gramEnd"/>
          </w:p>
        </w:tc>
      </w:tr>
      <w:tr w:rsidR="005145FA">
        <w:tc>
          <w:tcPr>
            <w:tcW w:w="2734" w:type="dxa"/>
          </w:tcPr>
          <w:p w:rsidR="005145FA" w:rsidRDefault="00D3669F">
            <w:pPr>
              <w:rPr>
                <w:sz w:val="28"/>
                <w:szCs w:val="28"/>
              </w:rPr>
            </w:pPr>
            <w:r>
              <w:rPr>
                <w:sz w:val="28"/>
                <w:szCs w:val="28"/>
              </w:rPr>
              <w:t>Инструктаж целевой</w:t>
            </w:r>
          </w:p>
        </w:tc>
        <w:tc>
          <w:tcPr>
            <w:tcW w:w="6804" w:type="dxa"/>
          </w:tcPr>
          <w:p w:rsidR="005145FA" w:rsidRDefault="00D3669F">
            <w:pPr>
              <w:ind w:left="101" w:right="140"/>
              <w:jc w:val="both"/>
              <w:rPr>
                <w:sz w:val="28"/>
                <w:szCs w:val="28"/>
              </w:rPr>
            </w:pPr>
            <w:r>
              <w:rPr>
                <w:sz w:val="28"/>
                <w:szCs w:val="28"/>
              </w:rPr>
              <w:t>Указания по безопасному выполнению конкретной работы в электроустановке, охватывающие категорию лиц, определенных нарядом или распоряжением, от выдавшего наряд, отдавшего распоряжение до члена бригады или исполнителя</w:t>
            </w:r>
          </w:p>
        </w:tc>
      </w:tr>
      <w:tr w:rsidR="005145FA">
        <w:tc>
          <w:tcPr>
            <w:tcW w:w="2734" w:type="dxa"/>
          </w:tcPr>
          <w:p w:rsidR="005145FA" w:rsidRDefault="00D3669F">
            <w:pPr>
              <w:rPr>
                <w:sz w:val="28"/>
                <w:szCs w:val="28"/>
              </w:rPr>
            </w:pPr>
            <w:r>
              <w:rPr>
                <w:sz w:val="28"/>
                <w:szCs w:val="28"/>
              </w:rPr>
              <w:lastRenderedPageBreak/>
              <w:t>Кабельная линия</w:t>
            </w:r>
          </w:p>
        </w:tc>
        <w:tc>
          <w:tcPr>
            <w:tcW w:w="6804" w:type="dxa"/>
          </w:tcPr>
          <w:p w:rsidR="005145FA" w:rsidRDefault="00D3669F">
            <w:pPr>
              <w:ind w:left="101" w:right="140"/>
              <w:jc w:val="both"/>
              <w:rPr>
                <w:sz w:val="28"/>
                <w:szCs w:val="28"/>
              </w:rPr>
            </w:pPr>
            <w:r>
              <w:rPr>
                <w:sz w:val="28"/>
                <w:szCs w:val="28"/>
              </w:rPr>
              <w:t>Линия для передачи электроэнергии или отдельных импульсов ее, состоящая из одного или нескольких параллельных кабелей с соединительными, стопорными и концевыми муфтами (заделками) и крепежными деталями, а для маслонаполненных кабельных линий, кроме того, с подпитывающими аппаратами и системой сигнализации давления масла</w:t>
            </w:r>
          </w:p>
        </w:tc>
      </w:tr>
      <w:tr w:rsidR="005145FA">
        <w:tc>
          <w:tcPr>
            <w:tcW w:w="2734" w:type="dxa"/>
          </w:tcPr>
          <w:p w:rsidR="005145FA" w:rsidRDefault="00D3669F">
            <w:pPr>
              <w:rPr>
                <w:sz w:val="28"/>
                <w:szCs w:val="28"/>
              </w:rPr>
            </w:pPr>
            <w:r>
              <w:rPr>
                <w:sz w:val="28"/>
                <w:szCs w:val="28"/>
              </w:rPr>
              <w:t>Командированный персонал</w:t>
            </w:r>
          </w:p>
        </w:tc>
        <w:tc>
          <w:tcPr>
            <w:tcW w:w="6804" w:type="dxa"/>
          </w:tcPr>
          <w:p w:rsidR="005145FA" w:rsidRDefault="00D3669F">
            <w:pPr>
              <w:ind w:left="101" w:right="140"/>
              <w:jc w:val="both"/>
              <w:rPr>
                <w:sz w:val="28"/>
                <w:szCs w:val="28"/>
              </w:rPr>
            </w:pPr>
            <w:r>
              <w:rPr>
                <w:sz w:val="28"/>
                <w:szCs w:val="28"/>
              </w:rPr>
              <w:t>Работники организаций, направляемые для выполнения работ в действующих, строящихся, технически перевооружаемых, реконструируемых электроустановках ПАО «</w:t>
            </w:r>
            <w:proofErr w:type="spellStart"/>
            <w:r>
              <w:rPr>
                <w:sz w:val="28"/>
                <w:szCs w:val="28"/>
              </w:rPr>
              <w:t>Россети</w:t>
            </w:r>
            <w:proofErr w:type="spellEnd"/>
            <w:r>
              <w:rPr>
                <w:sz w:val="28"/>
                <w:szCs w:val="28"/>
              </w:rPr>
              <w:t xml:space="preserve"> Московский регион»</w:t>
            </w:r>
          </w:p>
        </w:tc>
      </w:tr>
      <w:tr w:rsidR="005145FA">
        <w:tc>
          <w:tcPr>
            <w:tcW w:w="2734" w:type="dxa"/>
          </w:tcPr>
          <w:p w:rsidR="005145FA" w:rsidRDefault="00D3669F">
            <w:pPr>
              <w:rPr>
                <w:sz w:val="28"/>
                <w:szCs w:val="28"/>
              </w:rPr>
            </w:pPr>
            <w:r>
              <w:rPr>
                <w:sz w:val="28"/>
                <w:szCs w:val="28"/>
              </w:rPr>
              <w:t>Механизмы</w:t>
            </w:r>
          </w:p>
        </w:tc>
        <w:tc>
          <w:tcPr>
            <w:tcW w:w="6804" w:type="dxa"/>
          </w:tcPr>
          <w:p w:rsidR="005145FA" w:rsidRDefault="00D3669F">
            <w:pPr>
              <w:ind w:left="101" w:right="140"/>
              <w:jc w:val="both"/>
              <w:rPr>
                <w:sz w:val="28"/>
                <w:szCs w:val="28"/>
              </w:rPr>
            </w:pPr>
            <w:r>
              <w:rPr>
                <w:sz w:val="28"/>
                <w:szCs w:val="28"/>
              </w:rPr>
              <w:t>Гидравлические подъемники, телескопические вышки, экскаваторы, тракторы, автопогрузчики, бурильно-крановые машины, выдвижные лестницы с механическим приводом и т.п.</w:t>
            </w:r>
          </w:p>
        </w:tc>
      </w:tr>
      <w:tr w:rsidR="005145FA">
        <w:trPr>
          <w:trHeight w:val="1258"/>
        </w:trPr>
        <w:tc>
          <w:tcPr>
            <w:tcW w:w="2734" w:type="dxa"/>
          </w:tcPr>
          <w:p w:rsidR="005145FA" w:rsidRDefault="00D3669F">
            <w:pPr>
              <w:rPr>
                <w:sz w:val="28"/>
                <w:szCs w:val="28"/>
              </w:rPr>
            </w:pPr>
            <w:r>
              <w:rPr>
                <w:sz w:val="28"/>
                <w:szCs w:val="28"/>
              </w:rPr>
              <w:t>Надзор</w:t>
            </w:r>
          </w:p>
        </w:tc>
        <w:tc>
          <w:tcPr>
            <w:tcW w:w="6804" w:type="dxa"/>
          </w:tcPr>
          <w:p w:rsidR="005145FA" w:rsidRDefault="00D3669F">
            <w:pPr>
              <w:ind w:left="101"/>
              <w:jc w:val="both"/>
              <w:rPr>
                <w:sz w:val="28"/>
                <w:szCs w:val="28"/>
              </w:rPr>
            </w:pPr>
            <w:r>
              <w:rPr>
                <w:sz w:val="28"/>
                <w:szCs w:val="28"/>
              </w:rPr>
              <w:t>Непрерывный контроль, соблюдения требований правил охраны труда, правил промышленной и пожарной безопасности и проектной документации, выполняемый персоналом собственника электроустановки</w:t>
            </w:r>
          </w:p>
        </w:tc>
      </w:tr>
      <w:tr w:rsidR="005145FA">
        <w:tc>
          <w:tcPr>
            <w:tcW w:w="2734" w:type="dxa"/>
          </w:tcPr>
          <w:p w:rsidR="005145FA" w:rsidRDefault="00D3669F">
            <w:pPr>
              <w:rPr>
                <w:sz w:val="28"/>
                <w:szCs w:val="28"/>
              </w:rPr>
            </w:pPr>
            <w:r>
              <w:rPr>
                <w:sz w:val="28"/>
                <w:szCs w:val="28"/>
              </w:rPr>
              <w:t>Наряд-допуск (наряд)</w:t>
            </w:r>
          </w:p>
        </w:tc>
        <w:tc>
          <w:tcPr>
            <w:tcW w:w="6804" w:type="dxa"/>
          </w:tcPr>
          <w:p w:rsidR="005145FA" w:rsidRDefault="00D3669F">
            <w:pPr>
              <w:ind w:left="101" w:right="140"/>
              <w:jc w:val="both"/>
              <w:rPr>
                <w:sz w:val="28"/>
                <w:szCs w:val="28"/>
              </w:rPr>
            </w:pPr>
            <w:r>
              <w:rPr>
                <w:sz w:val="28"/>
                <w:szCs w:val="28"/>
              </w:rPr>
              <w:t>Задание на производство работы, оформленное на специальном бланке установленной формы и определяющее содержание, место работы, время ее начала и окончания, условия безопасного проведения, состав бригады и работников, ответственных за безопасное выполнение работы</w:t>
            </w:r>
          </w:p>
        </w:tc>
      </w:tr>
      <w:tr w:rsidR="005145FA">
        <w:tc>
          <w:tcPr>
            <w:tcW w:w="2734" w:type="dxa"/>
          </w:tcPr>
          <w:p w:rsidR="005145FA" w:rsidRDefault="00D3669F">
            <w:pPr>
              <w:rPr>
                <w:sz w:val="28"/>
                <w:szCs w:val="28"/>
              </w:rPr>
            </w:pPr>
            <w:r>
              <w:rPr>
                <w:sz w:val="28"/>
                <w:szCs w:val="28"/>
              </w:rPr>
              <w:t>Наблюдающий</w:t>
            </w:r>
          </w:p>
        </w:tc>
        <w:tc>
          <w:tcPr>
            <w:tcW w:w="6804" w:type="dxa"/>
          </w:tcPr>
          <w:p w:rsidR="005145FA" w:rsidRDefault="00D3669F">
            <w:pPr>
              <w:ind w:left="101" w:right="140"/>
              <w:jc w:val="both"/>
              <w:rPr>
                <w:sz w:val="28"/>
                <w:szCs w:val="28"/>
              </w:rPr>
            </w:pPr>
            <w:r>
              <w:rPr>
                <w:sz w:val="28"/>
                <w:szCs w:val="28"/>
              </w:rPr>
              <w:t>Работник ПАО «</w:t>
            </w:r>
            <w:proofErr w:type="spellStart"/>
            <w:r>
              <w:rPr>
                <w:sz w:val="28"/>
                <w:szCs w:val="28"/>
              </w:rPr>
              <w:t>Россети</w:t>
            </w:r>
            <w:proofErr w:type="spellEnd"/>
            <w:r>
              <w:rPr>
                <w:sz w:val="28"/>
                <w:szCs w:val="28"/>
              </w:rPr>
              <w:t xml:space="preserve"> Московский регион», организации-владельца электроустановки, назначаемый при невозможности выставить ограждения, для надзора за бригадами, не имеющими право самостоятельно работать в электроустановках</w:t>
            </w:r>
          </w:p>
        </w:tc>
      </w:tr>
      <w:tr w:rsidR="005145FA">
        <w:tc>
          <w:tcPr>
            <w:tcW w:w="2734" w:type="dxa"/>
          </w:tcPr>
          <w:p w:rsidR="005145FA" w:rsidRDefault="00D3669F">
            <w:pPr>
              <w:pStyle w:val="HTML"/>
              <w:rPr>
                <w:rFonts w:ascii="Times New Roman" w:hAnsi="Times New Roman" w:cs="Times New Roman"/>
                <w:sz w:val="28"/>
                <w:szCs w:val="28"/>
              </w:rPr>
            </w:pPr>
            <w:bookmarkStart w:id="3" w:name="P162"/>
            <w:bookmarkEnd w:id="3"/>
            <w:r>
              <w:rPr>
                <w:rFonts w:ascii="Times New Roman" w:hAnsi="Times New Roman" w:cs="Times New Roman"/>
                <w:sz w:val="28"/>
                <w:szCs w:val="28"/>
              </w:rPr>
              <w:t>Охранная зона воздушных линий электропередачи</w:t>
            </w:r>
          </w:p>
          <w:p w:rsidR="005145FA" w:rsidRDefault="005145FA">
            <w:pPr>
              <w:rPr>
                <w:sz w:val="28"/>
                <w:szCs w:val="28"/>
              </w:rPr>
            </w:pPr>
          </w:p>
        </w:tc>
        <w:tc>
          <w:tcPr>
            <w:tcW w:w="6804" w:type="dxa"/>
          </w:tcPr>
          <w:p w:rsidR="005145FA" w:rsidRDefault="00D3669F">
            <w:pPr>
              <w:ind w:left="101" w:right="140"/>
              <w:jc w:val="both"/>
              <w:rPr>
                <w:sz w:val="28"/>
                <w:szCs w:val="28"/>
              </w:rPr>
            </w:pPr>
            <w:r>
              <w:rPr>
                <w:sz w:val="28"/>
                <w:szCs w:val="28"/>
              </w:rPr>
              <w:t xml:space="preserve">Зона 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w:t>
            </w:r>
            <w:proofErr w:type="spellStart"/>
            <w:r>
              <w:rPr>
                <w:sz w:val="28"/>
                <w:szCs w:val="28"/>
              </w:rPr>
              <w:t>неотклоненном</w:t>
            </w:r>
            <w:proofErr w:type="spellEnd"/>
            <w:r>
              <w:rPr>
                <w:sz w:val="28"/>
                <w:szCs w:val="28"/>
              </w:rPr>
              <w:t xml:space="preserve"> их положении на следующем расстоянии, </w:t>
            </w:r>
            <w:proofErr w:type="gramStart"/>
            <w:r>
              <w:rPr>
                <w:sz w:val="28"/>
                <w:szCs w:val="28"/>
              </w:rPr>
              <w:t>м</w:t>
            </w:r>
            <w:proofErr w:type="gramEnd"/>
            <w:r>
              <w:rPr>
                <w:sz w:val="28"/>
                <w:szCs w:val="28"/>
              </w:rPr>
              <w:t>:</w:t>
            </w:r>
          </w:p>
          <w:p w:rsidR="005145FA" w:rsidRDefault="00D3669F">
            <w:pPr>
              <w:ind w:left="101" w:right="140"/>
              <w:jc w:val="both"/>
              <w:rPr>
                <w:sz w:val="28"/>
                <w:szCs w:val="28"/>
              </w:rPr>
            </w:pPr>
            <w:r>
              <w:rPr>
                <w:sz w:val="28"/>
                <w:szCs w:val="28"/>
              </w:rPr>
              <w:t xml:space="preserve">- для </w:t>
            </w:r>
            <w:proofErr w:type="gramStart"/>
            <w:r>
              <w:rPr>
                <w:sz w:val="28"/>
                <w:szCs w:val="28"/>
              </w:rPr>
              <w:t>ВЛ</w:t>
            </w:r>
            <w:proofErr w:type="gramEnd"/>
            <w:r>
              <w:rPr>
                <w:sz w:val="28"/>
                <w:szCs w:val="28"/>
              </w:rPr>
              <w:t xml:space="preserve"> напряжением до 1 </w:t>
            </w:r>
            <w:proofErr w:type="spellStart"/>
            <w:r>
              <w:rPr>
                <w:sz w:val="28"/>
                <w:szCs w:val="28"/>
              </w:rPr>
              <w:t>кВ</w:t>
            </w:r>
            <w:proofErr w:type="spellEnd"/>
            <w:r>
              <w:rPr>
                <w:sz w:val="28"/>
                <w:szCs w:val="28"/>
              </w:rPr>
              <w:t xml:space="preserve"> – 2 (для линий с самонесущими или изолированными проводами, проложенными по стенам зданий, конструкциям и </w:t>
            </w:r>
            <w:r>
              <w:rPr>
                <w:sz w:val="28"/>
                <w:szCs w:val="28"/>
              </w:rPr>
              <w:lastRenderedPageBreak/>
              <w:t>т.д., охранная зона определяется в соответствии с установленными нормативными правовыми актами минимальными допустимыми расстояниями от таких линий);</w:t>
            </w:r>
          </w:p>
          <w:p w:rsidR="005145FA" w:rsidRDefault="00D3669F">
            <w:pPr>
              <w:ind w:left="101" w:right="140"/>
              <w:jc w:val="both"/>
              <w:rPr>
                <w:sz w:val="28"/>
                <w:szCs w:val="28"/>
              </w:rPr>
            </w:pPr>
            <w:r>
              <w:rPr>
                <w:sz w:val="28"/>
                <w:szCs w:val="28"/>
              </w:rPr>
              <w:t xml:space="preserve">- для </w:t>
            </w:r>
            <w:proofErr w:type="gramStart"/>
            <w:r>
              <w:rPr>
                <w:sz w:val="28"/>
                <w:szCs w:val="28"/>
              </w:rPr>
              <w:t>ВЛ</w:t>
            </w:r>
            <w:proofErr w:type="gramEnd"/>
            <w:r>
              <w:rPr>
                <w:sz w:val="28"/>
                <w:szCs w:val="28"/>
              </w:rPr>
              <w:t xml:space="preserve"> 1-20 </w:t>
            </w:r>
            <w:proofErr w:type="spellStart"/>
            <w:r>
              <w:rPr>
                <w:sz w:val="28"/>
                <w:szCs w:val="28"/>
              </w:rPr>
              <w:t>кВ</w:t>
            </w:r>
            <w:proofErr w:type="spellEnd"/>
            <w:r>
              <w:rPr>
                <w:sz w:val="28"/>
                <w:szCs w:val="28"/>
              </w:rPr>
              <w:t xml:space="preserve"> – 10  (5 - для линий с самонесущими или изолированными проводами, размещенных в границах населенных пунктов);       </w:t>
            </w:r>
          </w:p>
          <w:p w:rsidR="005145FA" w:rsidRDefault="00D3669F">
            <w:pPr>
              <w:ind w:left="101" w:right="140"/>
              <w:jc w:val="both"/>
              <w:rPr>
                <w:sz w:val="28"/>
                <w:szCs w:val="28"/>
              </w:rPr>
            </w:pPr>
            <w:r>
              <w:rPr>
                <w:sz w:val="28"/>
                <w:szCs w:val="28"/>
              </w:rPr>
              <w:t xml:space="preserve">- для </w:t>
            </w:r>
            <w:proofErr w:type="gramStart"/>
            <w:r>
              <w:rPr>
                <w:sz w:val="28"/>
                <w:szCs w:val="28"/>
              </w:rPr>
              <w:t>ВЛ</w:t>
            </w:r>
            <w:proofErr w:type="gramEnd"/>
            <w:r>
              <w:rPr>
                <w:sz w:val="28"/>
                <w:szCs w:val="28"/>
              </w:rPr>
              <w:t xml:space="preserve"> 35 </w:t>
            </w:r>
            <w:proofErr w:type="spellStart"/>
            <w:r>
              <w:rPr>
                <w:sz w:val="28"/>
                <w:szCs w:val="28"/>
              </w:rPr>
              <w:t>кВ</w:t>
            </w:r>
            <w:proofErr w:type="spellEnd"/>
            <w:r>
              <w:rPr>
                <w:sz w:val="28"/>
                <w:szCs w:val="28"/>
              </w:rPr>
              <w:t xml:space="preserve"> – 15;</w:t>
            </w:r>
          </w:p>
          <w:p w:rsidR="005145FA" w:rsidRDefault="00D3669F">
            <w:pPr>
              <w:ind w:left="101" w:right="140"/>
              <w:jc w:val="both"/>
              <w:rPr>
                <w:sz w:val="28"/>
                <w:szCs w:val="28"/>
              </w:rPr>
            </w:pPr>
            <w:r>
              <w:rPr>
                <w:sz w:val="28"/>
                <w:szCs w:val="28"/>
              </w:rPr>
              <w:t xml:space="preserve">- для </w:t>
            </w:r>
            <w:proofErr w:type="gramStart"/>
            <w:r>
              <w:rPr>
                <w:sz w:val="28"/>
                <w:szCs w:val="28"/>
              </w:rPr>
              <w:t>ВЛ</w:t>
            </w:r>
            <w:proofErr w:type="gramEnd"/>
            <w:r>
              <w:rPr>
                <w:sz w:val="28"/>
                <w:szCs w:val="28"/>
              </w:rPr>
              <w:t xml:space="preserve"> 110 </w:t>
            </w:r>
            <w:proofErr w:type="spellStart"/>
            <w:r>
              <w:rPr>
                <w:sz w:val="28"/>
                <w:szCs w:val="28"/>
              </w:rPr>
              <w:t>кВ</w:t>
            </w:r>
            <w:proofErr w:type="spellEnd"/>
            <w:r>
              <w:rPr>
                <w:sz w:val="28"/>
                <w:szCs w:val="28"/>
              </w:rPr>
              <w:t xml:space="preserve"> – 20;</w:t>
            </w:r>
          </w:p>
          <w:p w:rsidR="005145FA" w:rsidRDefault="00D3669F">
            <w:pPr>
              <w:ind w:left="101" w:right="140"/>
              <w:jc w:val="both"/>
              <w:rPr>
                <w:sz w:val="28"/>
                <w:szCs w:val="28"/>
              </w:rPr>
            </w:pPr>
            <w:r>
              <w:rPr>
                <w:sz w:val="28"/>
                <w:szCs w:val="28"/>
              </w:rPr>
              <w:t xml:space="preserve">- для </w:t>
            </w:r>
            <w:proofErr w:type="gramStart"/>
            <w:r>
              <w:rPr>
                <w:sz w:val="28"/>
                <w:szCs w:val="28"/>
              </w:rPr>
              <w:t>ВЛ</w:t>
            </w:r>
            <w:proofErr w:type="gramEnd"/>
            <w:r>
              <w:rPr>
                <w:sz w:val="28"/>
                <w:szCs w:val="28"/>
              </w:rPr>
              <w:t xml:space="preserve"> 150, 220 </w:t>
            </w:r>
            <w:proofErr w:type="spellStart"/>
            <w:r>
              <w:rPr>
                <w:sz w:val="28"/>
                <w:szCs w:val="28"/>
              </w:rPr>
              <w:t>кВ</w:t>
            </w:r>
            <w:proofErr w:type="spellEnd"/>
            <w:r>
              <w:rPr>
                <w:sz w:val="28"/>
                <w:szCs w:val="28"/>
              </w:rPr>
              <w:t xml:space="preserve"> – 25;</w:t>
            </w:r>
          </w:p>
          <w:p w:rsidR="005145FA" w:rsidRDefault="00D3669F">
            <w:pPr>
              <w:ind w:left="101" w:right="140"/>
              <w:jc w:val="both"/>
              <w:rPr>
                <w:sz w:val="28"/>
                <w:szCs w:val="28"/>
              </w:rPr>
            </w:pPr>
            <w:r>
              <w:rPr>
                <w:sz w:val="28"/>
                <w:szCs w:val="28"/>
              </w:rPr>
              <w:t xml:space="preserve">- для </w:t>
            </w:r>
            <w:proofErr w:type="gramStart"/>
            <w:r>
              <w:rPr>
                <w:sz w:val="28"/>
                <w:szCs w:val="28"/>
              </w:rPr>
              <w:t>ВЛ</w:t>
            </w:r>
            <w:proofErr w:type="gramEnd"/>
            <w:r>
              <w:rPr>
                <w:sz w:val="28"/>
                <w:szCs w:val="28"/>
              </w:rPr>
              <w:t xml:space="preserve"> 330, 500, +/- 400 </w:t>
            </w:r>
            <w:proofErr w:type="spellStart"/>
            <w:r>
              <w:rPr>
                <w:sz w:val="28"/>
                <w:szCs w:val="28"/>
              </w:rPr>
              <w:t>кВ</w:t>
            </w:r>
            <w:proofErr w:type="spellEnd"/>
            <w:r>
              <w:rPr>
                <w:sz w:val="28"/>
                <w:szCs w:val="28"/>
              </w:rPr>
              <w:t xml:space="preserve"> –  30;</w:t>
            </w:r>
          </w:p>
          <w:p w:rsidR="005145FA" w:rsidRDefault="00D3669F">
            <w:pPr>
              <w:ind w:left="101" w:right="140"/>
              <w:jc w:val="both"/>
              <w:rPr>
                <w:sz w:val="28"/>
                <w:szCs w:val="28"/>
              </w:rPr>
            </w:pPr>
            <w:r>
              <w:rPr>
                <w:sz w:val="28"/>
                <w:szCs w:val="28"/>
              </w:rPr>
              <w:t xml:space="preserve">- для </w:t>
            </w:r>
            <w:proofErr w:type="gramStart"/>
            <w:r>
              <w:rPr>
                <w:sz w:val="28"/>
                <w:szCs w:val="28"/>
              </w:rPr>
              <w:t>ВЛ</w:t>
            </w:r>
            <w:proofErr w:type="gramEnd"/>
            <w:r>
              <w:rPr>
                <w:sz w:val="28"/>
                <w:szCs w:val="28"/>
              </w:rPr>
              <w:t xml:space="preserve"> 750, +/- 750 – 40;</w:t>
            </w:r>
          </w:p>
          <w:p w:rsidR="005145FA" w:rsidRDefault="00D3669F">
            <w:pPr>
              <w:ind w:left="101" w:right="140"/>
              <w:jc w:val="both"/>
              <w:rPr>
                <w:sz w:val="28"/>
                <w:szCs w:val="28"/>
              </w:rPr>
            </w:pPr>
            <w:r>
              <w:rPr>
                <w:sz w:val="28"/>
                <w:szCs w:val="28"/>
              </w:rPr>
              <w:t xml:space="preserve">- для </w:t>
            </w:r>
            <w:proofErr w:type="gramStart"/>
            <w:r>
              <w:rPr>
                <w:sz w:val="28"/>
                <w:szCs w:val="28"/>
              </w:rPr>
              <w:t>ВЛ</w:t>
            </w:r>
            <w:proofErr w:type="gramEnd"/>
            <w:r>
              <w:rPr>
                <w:sz w:val="28"/>
                <w:szCs w:val="28"/>
              </w:rPr>
              <w:t xml:space="preserve"> 1150 </w:t>
            </w:r>
            <w:proofErr w:type="spellStart"/>
            <w:r>
              <w:rPr>
                <w:sz w:val="28"/>
                <w:szCs w:val="28"/>
              </w:rPr>
              <w:t>кВ</w:t>
            </w:r>
            <w:proofErr w:type="spellEnd"/>
            <w:r>
              <w:rPr>
                <w:sz w:val="28"/>
                <w:szCs w:val="28"/>
              </w:rPr>
              <w:t xml:space="preserve"> –  55.</w:t>
            </w:r>
          </w:p>
          <w:p w:rsidR="005145FA" w:rsidRDefault="00D3669F">
            <w:pPr>
              <w:ind w:left="101" w:right="140"/>
              <w:jc w:val="both"/>
              <w:rPr>
                <w:sz w:val="28"/>
                <w:szCs w:val="28"/>
              </w:rPr>
            </w:pPr>
            <w:r>
              <w:rPr>
                <w:sz w:val="28"/>
                <w:szCs w:val="28"/>
              </w:rPr>
              <w:t xml:space="preserve">2. </w:t>
            </w:r>
            <w:proofErr w:type="gramStart"/>
            <w:r>
              <w:rPr>
                <w:sz w:val="28"/>
                <w:szCs w:val="28"/>
              </w:rPr>
              <w:t xml:space="preserve">Зона вдоль переходов воздушных линий  электропередачи  через   водоемы (реки, каналы, озера и др.) - в виде воздушного пространства над   водной поверхностью водоемов (на высоту, соответствующую высоте опор   воздушных линий  электропередачи),   ограниченного   вертикальными плоскостями, отстоящими по обе стороны линии электропередачи от крайних проводов   при </w:t>
            </w:r>
            <w:proofErr w:type="spellStart"/>
            <w:r>
              <w:rPr>
                <w:sz w:val="28"/>
                <w:szCs w:val="28"/>
              </w:rPr>
              <w:t>неотклоненном</w:t>
            </w:r>
            <w:proofErr w:type="spellEnd"/>
            <w:r>
              <w:rPr>
                <w:sz w:val="28"/>
                <w:szCs w:val="28"/>
              </w:rPr>
              <w:t xml:space="preserve"> их положении для судоходных  водоемов  на  расстоянии   100</w:t>
            </w:r>
            <w:proofErr w:type="gramEnd"/>
          </w:p>
          <w:p w:rsidR="005145FA" w:rsidRDefault="00D3669F">
            <w:pPr>
              <w:ind w:left="101" w:right="140"/>
              <w:jc w:val="both"/>
              <w:rPr>
                <w:sz w:val="28"/>
                <w:szCs w:val="28"/>
              </w:rPr>
            </w:pPr>
            <w:r>
              <w:rPr>
                <w:sz w:val="28"/>
                <w:szCs w:val="28"/>
              </w:rPr>
              <w:t>метров, для несудоходных водоемов - на расстоянии,  предусмотренном   для установления охранных зон вдоль воздушных линий электропередачи</w:t>
            </w:r>
          </w:p>
        </w:tc>
      </w:tr>
      <w:tr w:rsidR="005145FA">
        <w:tc>
          <w:tcPr>
            <w:tcW w:w="2734" w:type="dxa"/>
          </w:tcPr>
          <w:p w:rsidR="005145FA" w:rsidRDefault="00D3669F">
            <w:pPr>
              <w:pStyle w:val="HTML"/>
              <w:rPr>
                <w:rFonts w:ascii="Times New Roman" w:hAnsi="Times New Roman"/>
                <w:sz w:val="28"/>
                <w:szCs w:val="28"/>
              </w:rPr>
            </w:pPr>
            <w:r>
              <w:rPr>
                <w:rFonts w:ascii="Times New Roman" w:hAnsi="Times New Roman" w:cs="Times New Roman"/>
                <w:sz w:val="28"/>
                <w:szCs w:val="28"/>
              </w:rPr>
              <w:lastRenderedPageBreak/>
              <w:t>Охранная зона кабельных линий электропередачи</w:t>
            </w:r>
          </w:p>
        </w:tc>
        <w:tc>
          <w:tcPr>
            <w:tcW w:w="6804" w:type="dxa"/>
          </w:tcPr>
          <w:p w:rsidR="005145FA" w:rsidRDefault="00D3669F">
            <w:pPr>
              <w:ind w:left="101" w:right="140"/>
              <w:jc w:val="both"/>
              <w:rPr>
                <w:sz w:val="28"/>
                <w:szCs w:val="28"/>
              </w:rPr>
            </w:pPr>
            <w:r>
              <w:rPr>
                <w:sz w:val="28"/>
                <w:szCs w:val="28"/>
              </w:rPr>
              <w:t xml:space="preserve">1. </w:t>
            </w:r>
            <w:proofErr w:type="gramStart"/>
            <w:r>
              <w:rPr>
                <w:sz w:val="28"/>
                <w:szCs w:val="28"/>
              </w:rPr>
              <w:t>Зона вдоль подземных кабельных линий электропередачи -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 (при прохождении кабельных  линий  напряжением    до 1 киловольта в городах под тротуарами - на 0,6 метра в  сторону  зданий</w:t>
            </w:r>
            <w:proofErr w:type="gramEnd"/>
            <w:r>
              <w:rPr>
                <w:sz w:val="28"/>
                <w:szCs w:val="28"/>
              </w:rPr>
              <w:t xml:space="preserve">  и сооружений и на 1 метр в сторону проезжей части улицы);</w:t>
            </w:r>
          </w:p>
          <w:p w:rsidR="005145FA" w:rsidRDefault="00D3669F">
            <w:pPr>
              <w:ind w:left="101" w:right="140"/>
              <w:jc w:val="both"/>
              <w:rPr>
                <w:sz w:val="28"/>
                <w:szCs w:val="28"/>
              </w:rPr>
            </w:pPr>
            <w:r>
              <w:rPr>
                <w:sz w:val="28"/>
                <w:szCs w:val="28"/>
              </w:rPr>
              <w:t xml:space="preserve">2. Зона вдоль подводных кабельных линий электропередачи - в виде водного пространства от водной поверхности до дна,  ограниченного   вертикальными плоскостями, отстоящими по обе  стороны  линии  от  крайних кабелей на расстоянии </w:t>
            </w:r>
            <w:r>
              <w:rPr>
                <w:sz w:val="28"/>
                <w:szCs w:val="28"/>
              </w:rPr>
              <w:lastRenderedPageBreak/>
              <w:t>100 метров</w:t>
            </w:r>
          </w:p>
        </w:tc>
      </w:tr>
      <w:tr w:rsidR="005145FA">
        <w:tc>
          <w:tcPr>
            <w:tcW w:w="2734" w:type="dxa"/>
          </w:tcPr>
          <w:p w:rsidR="005145FA" w:rsidRDefault="00D3669F">
            <w:pPr>
              <w:rPr>
                <w:sz w:val="28"/>
                <w:szCs w:val="28"/>
              </w:rPr>
            </w:pPr>
            <w:r>
              <w:rPr>
                <w:sz w:val="28"/>
                <w:szCs w:val="28"/>
              </w:rPr>
              <w:lastRenderedPageBreak/>
              <w:t>Персонал административно-технический</w:t>
            </w:r>
          </w:p>
        </w:tc>
        <w:tc>
          <w:tcPr>
            <w:tcW w:w="6804" w:type="dxa"/>
          </w:tcPr>
          <w:p w:rsidR="005145FA" w:rsidRDefault="00D3669F">
            <w:pPr>
              <w:ind w:left="101" w:right="140"/>
              <w:jc w:val="both"/>
              <w:rPr>
                <w:sz w:val="28"/>
                <w:szCs w:val="28"/>
              </w:rPr>
            </w:pPr>
            <w:r>
              <w:rPr>
                <w:sz w:val="28"/>
                <w:szCs w:val="28"/>
              </w:rPr>
              <w:t>Руководители и специалисты, на которых возложены обязанности по организации технического и оперативного обслуживания, проведения ремонтных, монтажных и наладочных работ в электроустановках</w:t>
            </w:r>
          </w:p>
        </w:tc>
      </w:tr>
      <w:tr w:rsidR="005145FA">
        <w:tc>
          <w:tcPr>
            <w:tcW w:w="2734" w:type="dxa"/>
          </w:tcPr>
          <w:p w:rsidR="005145FA" w:rsidRDefault="00D3669F">
            <w:pPr>
              <w:rPr>
                <w:sz w:val="28"/>
                <w:szCs w:val="28"/>
              </w:rPr>
            </w:pPr>
            <w:r>
              <w:rPr>
                <w:sz w:val="28"/>
                <w:szCs w:val="28"/>
              </w:rPr>
              <w:t xml:space="preserve">Персонал </w:t>
            </w:r>
            <w:proofErr w:type="spellStart"/>
            <w:r>
              <w:rPr>
                <w:sz w:val="28"/>
                <w:szCs w:val="28"/>
              </w:rPr>
              <w:t>неэлектротехни-ческий</w:t>
            </w:r>
            <w:proofErr w:type="spellEnd"/>
          </w:p>
        </w:tc>
        <w:tc>
          <w:tcPr>
            <w:tcW w:w="6804" w:type="dxa"/>
          </w:tcPr>
          <w:p w:rsidR="005145FA" w:rsidRDefault="00D3669F">
            <w:pPr>
              <w:ind w:left="101" w:right="140"/>
              <w:jc w:val="both"/>
              <w:rPr>
                <w:sz w:val="28"/>
                <w:szCs w:val="28"/>
              </w:rPr>
            </w:pPr>
            <w:r>
              <w:rPr>
                <w:sz w:val="28"/>
                <w:szCs w:val="28"/>
              </w:rPr>
              <w:t>Персонал, не попадающий под определение «электротехнического», «</w:t>
            </w:r>
            <w:proofErr w:type="spellStart"/>
            <w:r>
              <w:rPr>
                <w:sz w:val="28"/>
                <w:szCs w:val="28"/>
              </w:rPr>
              <w:t>электротехнологического</w:t>
            </w:r>
            <w:proofErr w:type="spellEnd"/>
            <w:r>
              <w:rPr>
                <w:sz w:val="28"/>
                <w:szCs w:val="28"/>
              </w:rPr>
              <w:t>» персонала</w:t>
            </w:r>
          </w:p>
        </w:tc>
      </w:tr>
      <w:tr w:rsidR="005145FA">
        <w:tc>
          <w:tcPr>
            <w:tcW w:w="2734" w:type="dxa"/>
          </w:tcPr>
          <w:p w:rsidR="005145FA" w:rsidRDefault="00D3669F">
            <w:pPr>
              <w:rPr>
                <w:sz w:val="28"/>
                <w:szCs w:val="28"/>
              </w:rPr>
            </w:pPr>
            <w:r>
              <w:rPr>
                <w:sz w:val="28"/>
                <w:szCs w:val="28"/>
              </w:rPr>
              <w:t>Персонал оперативный</w:t>
            </w:r>
          </w:p>
        </w:tc>
        <w:tc>
          <w:tcPr>
            <w:tcW w:w="6804" w:type="dxa"/>
          </w:tcPr>
          <w:p w:rsidR="005145FA" w:rsidRDefault="00D3669F">
            <w:pPr>
              <w:ind w:left="101" w:right="140"/>
              <w:jc w:val="both"/>
              <w:rPr>
                <w:sz w:val="28"/>
                <w:szCs w:val="28"/>
              </w:rPr>
            </w:pPr>
            <w:r>
              <w:rPr>
                <w:sz w:val="28"/>
                <w:szCs w:val="28"/>
              </w:rPr>
              <w:t xml:space="preserve">Персонал, осуществляющий оперативное управление и обслуживание электроустановок (осмотр, оперативные переключения, подготовку рабочего места, допуск и надзор за </w:t>
            </w:r>
            <w:proofErr w:type="gramStart"/>
            <w:r>
              <w:rPr>
                <w:sz w:val="28"/>
                <w:szCs w:val="28"/>
              </w:rPr>
              <w:t>работающими</w:t>
            </w:r>
            <w:proofErr w:type="gramEnd"/>
            <w:r>
              <w:rPr>
                <w:sz w:val="28"/>
                <w:szCs w:val="28"/>
              </w:rPr>
              <w:t>, выполнение работ в порядке текущей эксплуатации)</w:t>
            </w:r>
          </w:p>
        </w:tc>
      </w:tr>
      <w:tr w:rsidR="005145FA">
        <w:tc>
          <w:tcPr>
            <w:tcW w:w="2734" w:type="dxa"/>
          </w:tcPr>
          <w:p w:rsidR="005145FA" w:rsidRDefault="00D3669F">
            <w:pPr>
              <w:rPr>
                <w:sz w:val="28"/>
                <w:szCs w:val="28"/>
              </w:rPr>
            </w:pPr>
            <w:r>
              <w:rPr>
                <w:sz w:val="28"/>
                <w:szCs w:val="28"/>
              </w:rPr>
              <w:t>Персонал оперативно-ремонтный</w:t>
            </w:r>
          </w:p>
        </w:tc>
        <w:tc>
          <w:tcPr>
            <w:tcW w:w="6804" w:type="dxa"/>
          </w:tcPr>
          <w:p w:rsidR="005145FA" w:rsidRDefault="00D3669F">
            <w:pPr>
              <w:ind w:left="101" w:right="140"/>
              <w:jc w:val="both"/>
              <w:rPr>
                <w:sz w:val="28"/>
                <w:szCs w:val="28"/>
              </w:rPr>
            </w:pPr>
            <w:r>
              <w:rPr>
                <w:sz w:val="28"/>
                <w:szCs w:val="28"/>
              </w:rPr>
              <w:t>Персонал, специально обученный и подготовленный для оперативного обслуживания в утвержденном объеме закрепленных за ним электроустановок</w:t>
            </w:r>
          </w:p>
        </w:tc>
      </w:tr>
      <w:tr w:rsidR="005145FA">
        <w:tc>
          <w:tcPr>
            <w:tcW w:w="2734" w:type="dxa"/>
          </w:tcPr>
          <w:p w:rsidR="005145FA" w:rsidRDefault="00D3669F">
            <w:pPr>
              <w:rPr>
                <w:sz w:val="28"/>
                <w:szCs w:val="28"/>
              </w:rPr>
            </w:pPr>
            <w:r>
              <w:rPr>
                <w:sz w:val="28"/>
                <w:szCs w:val="28"/>
              </w:rPr>
              <w:t>Персонал ремонтный</w:t>
            </w:r>
          </w:p>
        </w:tc>
        <w:tc>
          <w:tcPr>
            <w:tcW w:w="6804" w:type="dxa"/>
          </w:tcPr>
          <w:p w:rsidR="005145FA" w:rsidRDefault="00D3669F">
            <w:pPr>
              <w:ind w:left="101" w:right="140"/>
              <w:jc w:val="both"/>
              <w:rPr>
                <w:sz w:val="28"/>
                <w:szCs w:val="28"/>
              </w:rPr>
            </w:pPr>
            <w:r>
              <w:rPr>
                <w:sz w:val="28"/>
                <w:szCs w:val="28"/>
              </w:rPr>
              <w:t>Персонал, выполняющий техническое обслуживание и ремонт, монтаж, наладку и испытание электрооборудования</w:t>
            </w:r>
          </w:p>
        </w:tc>
      </w:tr>
      <w:tr w:rsidR="005145FA">
        <w:tc>
          <w:tcPr>
            <w:tcW w:w="2734" w:type="dxa"/>
          </w:tcPr>
          <w:p w:rsidR="005145FA" w:rsidRDefault="00D3669F">
            <w:pPr>
              <w:rPr>
                <w:sz w:val="28"/>
                <w:szCs w:val="28"/>
              </w:rPr>
            </w:pPr>
            <w:r>
              <w:rPr>
                <w:sz w:val="28"/>
                <w:szCs w:val="28"/>
              </w:rPr>
              <w:t>Персонал электротехнический</w:t>
            </w:r>
          </w:p>
        </w:tc>
        <w:tc>
          <w:tcPr>
            <w:tcW w:w="6804" w:type="dxa"/>
          </w:tcPr>
          <w:p w:rsidR="005145FA" w:rsidRDefault="00D3669F">
            <w:pPr>
              <w:ind w:left="101" w:right="140"/>
              <w:jc w:val="both"/>
              <w:rPr>
                <w:sz w:val="28"/>
                <w:szCs w:val="28"/>
              </w:rPr>
            </w:pPr>
            <w:proofErr w:type="gramStart"/>
            <w:r>
              <w:rPr>
                <w:sz w:val="28"/>
                <w:szCs w:val="28"/>
              </w:rPr>
              <w:t>Административно-технический, оперативный, оперативно-ремонтный, ремонтный персонал, осуществляющий монтаж, наладку, техническое обслуживание, ремонт, управление режимом работы электроустановок</w:t>
            </w:r>
            <w:proofErr w:type="gramEnd"/>
          </w:p>
        </w:tc>
      </w:tr>
      <w:tr w:rsidR="005145FA">
        <w:tc>
          <w:tcPr>
            <w:tcW w:w="2734" w:type="dxa"/>
          </w:tcPr>
          <w:p w:rsidR="005145FA" w:rsidRDefault="00D3669F">
            <w:pPr>
              <w:rPr>
                <w:sz w:val="28"/>
                <w:szCs w:val="28"/>
              </w:rPr>
            </w:pPr>
            <w:r>
              <w:rPr>
                <w:sz w:val="28"/>
                <w:szCs w:val="28"/>
              </w:rPr>
              <w:t xml:space="preserve">Персонал </w:t>
            </w:r>
            <w:proofErr w:type="spellStart"/>
            <w:r>
              <w:rPr>
                <w:sz w:val="28"/>
                <w:szCs w:val="28"/>
              </w:rPr>
              <w:t>электротехно</w:t>
            </w:r>
            <w:proofErr w:type="spellEnd"/>
            <w:r>
              <w:rPr>
                <w:sz w:val="28"/>
                <w:szCs w:val="28"/>
              </w:rPr>
              <w:t>-логический</w:t>
            </w:r>
          </w:p>
        </w:tc>
        <w:tc>
          <w:tcPr>
            <w:tcW w:w="6804" w:type="dxa"/>
          </w:tcPr>
          <w:p w:rsidR="005145FA" w:rsidRDefault="00D3669F">
            <w:pPr>
              <w:ind w:left="101" w:right="140"/>
              <w:jc w:val="both"/>
              <w:rPr>
                <w:sz w:val="28"/>
                <w:szCs w:val="28"/>
              </w:rPr>
            </w:pPr>
            <w:r>
              <w:rPr>
                <w:sz w:val="28"/>
                <w:szCs w:val="28"/>
              </w:rPr>
              <w:t xml:space="preserve">Персонал, у которого в управляемом им технологическом процессе основной составляющей является электрическая энергия (электросварка, электродуговые печи, электролиз и т.д.), использующий в работе ручные электрические машины, переносной электроинструмент и светильники, и другие работники, для которых должностной инструкцией или инструкцией по охране труда установлено знание ПОТ ЭЭ </w:t>
            </w:r>
          </w:p>
        </w:tc>
      </w:tr>
      <w:tr w:rsidR="005145FA">
        <w:tc>
          <w:tcPr>
            <w:tcW w:w="2734" w:type="dxa"/>
          </w:tcPr>
          <w:p w:rsidR="005145FA" w:rsidRDefault="00D3669F">
            <w:pPr>
              <w:rPr>
                <w:sz w:val="28"/>
                <w:szCs w:val="28"/>
              </w:rPr>
            </w:pPr>
            <w:r>
              <w:rPr>
                <w:sz w:val="28"/>
                <w:szCs w:val="28"/>
              </w:rPr>
              <w:t>Подготовка рабочего места</w:t>
            </w:r>
          </w:p>
        </w:tc>
        <w:tc>
          <w:tcPr>
            <w:tcW w:w="6804" w:type="dxa"/>
          </w:tcPr>
          <w:p w:rsidR="005145FA" w:rsidRDefault="00D3669F">
            <w:pPr>
              <w:ind w:left="101" w:right="140"/>
              <w:jc w:val="both"/>
              <w:rPr>
                <w:sz w:val="28"/>
                <w:szCs w:val="28"/>
              </w:rPr>
            </w:pPr>
            <w:r>
              <w:rPr>
                <w:sz w:val="28"/>
                <w:szCs w:val="28"/>
              </w:rPr>
              <w:t xml:space="preserve">Выполнение до начала работ технических мероприятий для предотвращения воздействия </w:t>
            </w:r>
            <w:proofErr w:type="gramStart"/>
            <w:r>
              <w:rPr>
                <w:sz w:val="28"/>
                <w:szCs w:val="28"/>
              </w:rPr>
              <w:t>на</w:t>
            </w:r>
            <w:proofErr w:type="gramEnd"/>
            <w:r>
              <w:rPr>
                <w:sz w:val="28"/>
                <w:szCs w:val="28"/>
              </w:rPr>
              <w:t xml:space="preserve"> </w:t>
            </w:r>
            <w:proofErr w:type="gramStart"/>
            <w:r>
              <w:rPr>
                <w:sz w:val="28"/>
                <w:szCs w:val="28"/>
              </w:rPr>
              <w:t>работающего</w:t>
            </w:r>
            <w:proofErr w:type="gramEnd"/>
            <w:r>
              <w:rPr>
                <w:sz w:val="28"/>
                <w:szCs w:val="28"/>
              </w:rPr>
              <w:t xml:space="preserve"> опасного производственного фактора на рабочем месте</w:t>
            </w:r>
          </w:p>
        </w:tc>
      </w:tr>
      <w:tr w:rsidR="005145FA">
        <w:tc>
          <w:tcPr>
            <w:tcW w:w="2734" w:type="dxa"/>
          </w:tcPr>
          <w:p w:rsidR="005145FA" w:rsidRDefault="00D3669F">
            <w:pPr>
              <w:rPr>
                <w:sz w:val="28"/>
                <w:szCs w:val="28"/>
              </w:rPr>
            </w:pPr>
            <w:r>
              <w:rPr>
                <w:sz w:val="28"/>
                <w:szCs w:val="28"/>
              </w:rPr>
              <w:t>Подрядная организация (Подрядчик)</w:t>
            </w:r>
          </w:p>
        </w:tc>
        <w:tc>
          <w:tcPr>
            <w:tcW w:w="6804" w:type="dxa"/>
          </w:tcPr>
          <w:p w:rsidR="005145FA" w:rsidRDefault="00D3669F">
            <w:pPr>
              <w:ind w:left="101" w:right="140"/>
              <w:jc w:val="both"/>
              <w:rPr>
                <w:sz w:val="28"/>
                <w:szCs w:val="28"/>
              </w:rPr>
            </w:pPr>
            <w:r>
              <w:rPr>
                <w:sz w:val="28"/>
                <w:szCs w:val="28"/>
              </w:rPr>
              <w:t>Организация, независимо от форм собственности и организационно-правовых форм, выполняющая работы по договору подряда с ПАО «</w:t>
            </w:r>
            <w:proofErr w:type="spellStart"/>
            <w:r>
              <w:rPr>
                <w:sz w:val="28"/>
                <w:szCs w:val="28"/>
              </w:rPr>
              <w:t>Россети</w:t>
            </w:r>
            <w:proofErr w:type="spellEnd"/>
            <w:r>
              <w:rPr>
                <w:sz w:val="28"/>
                <w:szCs w:val="28"/>
              </w:rPr>
              <w:t xml:space="preserve"> Московский регион» либо филиалом ПАО «</w:t>
            </w:r>
            <w:proofErr w:type="spellStart"/>
            <w:r>
              <w:rPr>
                <w:sz w:val="28"/>
                <w:szCs w:val="28"/>
              </w:rPr>
              <w:t>Россети</w:t>
            </w:r>
            <w:proofErr w:type="spellEnd"/>
            <w:r>
              <w:rPr>
                <w:sz w:val="28"/>
                <w:szCs w:val="28"/>
              </w:rPr>
              <w:t xml:space="preserve"> Московский регион»</w:t>
            </w:r>
          </w:p>
        </w:tc>
      </w:tr>
      <w:tr w:rsidR="005145FA">
        <w:tc>
          <w:tcPr>
            <w:tcW w:w="2734" w:type="dxa"/>
          </w:tcPr>
          <w:p w:rsidR="005145FA" w:rsidRDefault="00D3669F">
            <w:pPr>
              <w:rPr>
                <w:sz w:val="28"/>
                <w:szCs w:val="28"/>
              </w:rPr>
            </w:pPr>
            <w:r>
              <w:rPr>
                <w:sz w:val="28"/>
                <w:szCs w:val="28"/>
              </w:rPr>
              <w:t>Подъемные сооружения</w:t>
            </w:r>
          </w:p>
        </w:tc>
        <w:tc>
          <w:tcPr>
            <w:tcW w:w="6804" w:type="dxa"/>
          </w:tcPr>
          <w:p w:rsidR="005145FA" w:rsidRDefault="00D3669F">
            <w:pPr>
              <w:ind w:left="101"/>
              <w:jc w:val="both"/>
              <w:rPr>
                <w:sz w:val="28"/>
                <w:szCs w:val="28"/>
              </w:rPr>
            </w:pPr>
            <w:bookmarkStart w:id="4" w:name="sub_1017"/>
            <w:r>
              <w:rPr>
                <w:sz w:val="28"/>
                <w:szCs w:val="28"/>
              </w:rPr>
              <w:t xml:space="preserve">Грузоподъемные краны всех типов, </w:t>
            </w:r>
            <w:bookmarkStart w:id="5" w:name="sub_1018"/>
            <w:bookmarkEnd w:id="4"/>
            <w:r>
              <w:rPr>
                <w:sz w:val="28"/>
                <w:szCs w:val="28"/>
              </w:rPr>
              <w:t xml:space="preserve"> мостовые краны штабелеры, </w:t>
            </w:r>
            <w:bookmarkStart w:id="6" w:name="sub_1019"/>
            <w:bookmarkEnd w:id="5"/>
            <w:r>
              <w:rPr>
                <w:sz w:val="28"/>
                <w:szCs w:val="28"/>
              </w:rPr>
              <w:t xml:space="preserve">краны-трубоукладчики, </w:t>
            </w:r>
            <w:bookmarkStart w:id="7" w:name="sub_1020"/>
            <w:bookmarkEnd w:id="6"/>
            <w:r>
              <w:rPr>
                <w:sz w:val="28"/>
                <w:szCs w:val="28"/>
              </w:rPr>
              <w:t xml:space="preserve"> краны-</w:t>
            </w:r>
            <w:r>
              <w:rPr>
                <w:sz w:val="28"/>
                <w:szCs w:val="28"/>
              </w:rPr>
              <w:lastRenderedPageBreak/>
              <w:t xml:space="preserve">манипуляторы, </w:t>
            </w:r>
            <w:bookmarkStart w:id="8" w:name="sub_1021"/>
            <w:bookmarkEnd w:id="7"/>
            <w:r>
              <w:rPr>
                <w:sz w:val="28"/>
                <w:szCs w:val="28"/>
              </w:rPr>
              <w:t xml:space="preserve">строительные подъемники, </w:t>
            </w:r>
            <w:bookmarkStart w:id="9" w:name="sub_1022"/>
            <w:bookmarkEnd w:id="8"/>
            <w:r>
              <w:rPr>
                <w:sz w:val="28"/>
                <w:szCs w:val="28"/>
              </w:rPr>
              <w:t xml:space="preserve">подъемники и вышки, предназначенные для перемещения людей, </w:t>
            </w:r>
            <w:bookmarkStart w:id="10" w:name="sub_1023"/>
            <w:bookmarkEnd w:id="9"/>
            <w:r>
              <w:rPr>
                <w:sz w:val="28"/>
                <w:szCs w:val="28"/>
              </w:rPr>
              <w:t xml:space="preserve">грузовые электрические тележки, передвигающиеся по надземным рельсовым путям совместно с кабиной управления, </w:t>
            </w:r>
            <w:bookmarkStart w:id="11" w:name="sub_1024"/>
            <w:bookmarkEnd w:id="10"/>
            <w:r>
              <w:rPr>
                <w:sz w:val="28"/>
                <w:szCs w:val="28"/>
              </w:rPr>
              <w:t xml:space="preserve"> электрические тали, </w:t>
            </w:r>
            <w:bookmarkStart w:id="12" w:name="sub_1025"/>
            <w:bookmarkEnd w:id="11"/>
            <w:r>
              <w:rPr>
                <w:sz w:val="28"/>
                <w:szCs w:val="28"/>
              </w:rPr>
              <w:t>краны-экскаваторы, предназначенные только для работы с крюком, подвешенным на канате или электромагнитом</w:t>
            </w:r>
            <w:bookmarkEnd w:id="12"/>
          </w:p>
        </w:tc>
      </w:tr>
      <w:tr w:rsidR="000F4AE5" w:rsidRPr="00035B88" w:rsidTr="001C1014">
        <w:trPr>
          <w:trHeight w:val="604"/>
        </w:trPr>
        <w:tc>
          <w:tcPr>
            <w:tcW w:w="2734" w:type="dxa"/>
          </w:tcPr>
          <w:p w:rsidR="000F4AE5" w:rsidRPr="00035B88" w:rsidRDefault="000F4AE5" w:rsidP="001C1014">
            <w:pPr>
              <w:rPr>
                <w:sz w:val="28"/>
                <w:szCs w:val="28"/>
              </w:rPr>
            </w:pPr>
            <w:r w:rsidRPr="00035B88">
              <w:rPr>
                <w:sz w:val="28"/>
                <w:szCs w:val="28"/>
              </w:rPr>
              <w:lastRenderedPageBreak/>
              <w:t>Пользователь</w:t>
            </w:r>
          </w:p>
        </w:tc>
        <w:tc>
          <w:tcPr>
            <w:tcW w:w="6804" w:type="dxa"/>
            <w:shd w:val="clear" w:color="auto" w:fill="auto"/>
          </w:tcPr>
          <w:p w:rsidR="000F4AE5" w:rsidRPr="00035B88" w:rsidRDefault="000F4AE5" w:rsidP="001C1014">
            <w:pPr>
              <w:ind w:left="101" w:right="102"/>
              <w:jc w:val="both"/>
              <w:rPr>
                <w:sz w:val="28"/>
                <w:szCs w:val="28"/>
              </w:rPr>
            </w:pPr>
            <w:r w:rsidRPr="00035B88">
              <w:rPr>
                <w:sz w:val="28"/>
                <w:szCs w:val="28"/>
              </w:rPr>
              <w:t>Организация, которой за плату предоставлено во временное пользование имущество ПАО «</w:t>
            </w:r>
            <w:proofErr w:type="spellStart"/>
            <w:r w:rsidRPr="00035B88">
              <w:rPr>
                <w:sz w:val="28"/>
                <w:szCs w:val="28"/>
              </w:rPr>
              <w:t>Россети</w:t>
            </w:r>
            <w:proofErr w:type="spellEnd"/>
            <w:r w:rsidRPr="00035B88">
              <w:rPr>
                <w:sz w:val="28"/>
                <w:szCs w:val="28"/>
              </w:rPr>
              <w:t xml:space="preserve"> Московский регион» для размещения и эксплуатации оборудования связи</w:t>
            </w:r>
          </w:p>
        </w:tc>
      </w:tr>
      <w:tr w:rsidR="005145FA">
        <w:tc>
          <w:tcPr>
            <w:tcW w:w="2734" w:type="dxa"/>
          </w:tcPr>
          <w:p w:rsidR="005145FA" w:rsidRDefault="00D3669F">
            <w:pPr>
              <w:rPr>
                <w:sz w:val="28"/>
                <w:szCs w:val="28"/>
              </w:rPr>
            </w:pPr>
            <w:r>
              <w:rPr>
                <w:sz w:val="28"/>
                <w:szCs w:val="28"/>
              </w:rPr>
              <w:t xml:space="preserve">Проект производства </w:t>
            </w:r>
          </w:p>
          <w:p w:rsidR="005145FA" w:rsidRDefault="00D3669F">
            <w:pPr>
              <w:rPr>
                <w:sz w:val="28"/>
                <w:szCs w:val="28"/>
              </w:rPr>
            </w:pPr>
            <w:r>
              <w:rPr>
                <w:sz w:val="28"/>
                <w:szCs w:val="28"/>
              </w:rPr>
              <w:t xml:space="preserve">работ </w:t>
            </w:r>
          </w:p>
        </w:tc>
        <w:tc>
          <w:tcPr>
            <w:tcW w:w="6804" w:type="dxa"/>
          </w:tcPr>
          <w:p w:rsidR="005145FA" w:rsidRDefault="00D3669F">
            <w:pPr>
              <w:ind w:left="101"/>
              <w:jc w:val="both"/>
              <w:rPr>
                <w:sz w:val="28"/>
                <w:szCs w:val="28"/>
              </w:rPr>
            </w:pPr>
            <w:r>
              <w:rPr>
                <w:sz w:val="28"/>
                <w:szCs w:val="28"/>
              </w:rPr>
              <w:t>Организационно-технологический документ, разрабатываемый с целью организации процесса выполнения работ, регламентирующий способы и последовательность выполнения работ и отдельных процессов, определяющий технологии, качественные критерии и условия выполнения работ (технологических процессов и операций), мероприятия по безопасному производству работ, необходимые ресурсы, сроки выполнения и др.</w:t>
            </w:r>
          </w:p>
        </w:tc>
      </w:tr>
      <w:tr w:rsidR="005145FA">
        <w:tc>
          <w:tcPr>
            <w:tcW w:w="2734" w:type="dxa"/>
          </w:tcPr>
          <w:p w:rsidR="005145FA" w:rsidRDefault="00D3669F">
            <w:pPr>
              <w:rPr>
                <w:sz w:val="28"/>
                <w:szCs w:val="28"/>
              </w:rPr>
            </w:pPr>
            <w:r>
              <w:rPr>
                <w:sz w:val="28"/>
                <w:szCs w:val="28"/>
              </w:rPr>
              <w:t xml:space="preserve">Технологическая карта </w:t>
            </w:r>
          </w:p>
        </w:tc>
        <w:tc>
          <w:tcPr>
            <w:tcW w:w="6804" w:type="dxa"/>
          </w:tcPr>
          <w:p w:rsidR="005145FA" w:rsidRDefault="00D3669F">
            <w:pPr>
              <w:ind w:left="101"/>
              <w:jc w:val="both"/>
              <w:rPr>
                <w:sz w:val="28"/>
                <w:szCs w:val="28"/>
              </w:rPr>
            </w:pPr>
            <w:r>
              <w:rPr>
                <w:sz w:val="28"/>
                <w:szCs w:val="28"/>
              </w:rPr>
              <w:t>Организационно-технологический документ, разрабатываемый для выполнения технологического процесса и определяющий состав операций и средств механизации, требования к качеству, трудоемкость, ресурсы и мероприятия по безопасному производству работ</w:t>
            </w:r>
          </w:p>
        </w:tc>
      </w:tr>
      <w:tr w:rsidR="005145FA">
        <w:tc>
          <w:tcPr>
            <w:tcW w:w="2734" w:type="dxa"/>
          </w:tcPr>
          <w:p w:rsidR="005145FA" w:rsidRDefault="00D3669F">
            <w:pPr>
              <w:rPr>
                <w:sz w:val="28"/>
                <w:szCs w:val="28"/>
              </w:rPr>
            </w:pPr>
            <w:r>
              <w:rPr>
                <w:sz w:val="28"/>
                <w:szCs w:val="28"/>
              </w:rPr>
              <w:t>Работы со снятием напряжения</w:t>
            </w:r>
          </w:p>
        </w:tc>
        <w:tc>
          <w:tcPr>
            <w:tcW w:w="6804" w:type="dxa"/>
          </w:tcPr>
          <w:p w:rsidR="005145FA" w:rsidRDefault="00D3669F">
            <w:pPr>
              <w:ind w:left="101" w:right="140"/>
              <w:jc w:val="both"/>
              <w:rPr>
                <w:sz w:val="28"/>
                <w:szCs w:val="28"/>
              </w:rPr>
            </w:pPr>
            <w:r>
              <w:rPr>
                <w:sz w:val="28"/>
                <w:szCs w:val="28"/>
              </w:rPr>
              <w:t>Работа, когда с токоведущих частей электроустановки, на которой будут проводиться работы, отключением коммутационных аппаратов, отсоединением шин, кабелей, проводов снято напряжение и приняты меры, препятствующие подаче напряжения на токоведущие части к месту работы</w:t>
            </w:r>
          </w:p>
        </w:tc>
      </w:tr>
      <w:tr w:rsidR="005145FA">
        <w:tc>
          <w:tcPr>
            <w:tcW w:w="2734" w:type="dxa"/>
          </w:tcPr>
          <w:p w:rsidR="005145FA" w:rsidRDefault="00D3669F">
            <w:pPr>
              <w:rPr>
                <w:sz w:val="28"/>
                <w:szCs w:val="28"/>
              </w:rPr>
            </w:pPr>
            <w:r>
              <w:rPr>
                <w:sz w:val="28"/>
                <w:szCs w:val="28"/>
              </w:rPr>
              <w:t>Рабочее место при выполнении работ в электроустановке</w:t>
            </w:r>
          </w:p>
        </w:tc>
        <w:tc>
          <w:tcPr>
            <w:tcW w:w="6804" w:type="dxa"/>
          </w:tcPr>
          <w:p w:rsidR="005145FA" w:rsidRDefault="00D3669F">
            <w:pPr>
              <w:ind w:left="101" w:right="140"/>
              <w:jc w:val="both"/>
              <w:rPr>
                <w:sz w:val="28"/>
                <w:szCs w:val="28"/>
              </w:rPr>
            </w:pPr>
            <w:r>
              <w:rPr>
                <w:sz w:val="28"/>
                <w:szCs w:val="28"/>
              </w:rPr>
              <w:t>Участок электроустановки, куда допускается персонал для выполнения работы по наряду, распоряжению или в порядке текущей эксплуатации</w:t>
            </w:r>
          </w:p>
        </w:tc>
      </w:tr>
      <w:tr w:rsidR="005145FA">
        <w:tc>
          <w:tcPr>
            <w:tcW w:w="2734" w:type="dxa"/>
          </w:tcPr>
          <w:p w:rsidR="005145FA" w:rsidRDefault="00D3669F">
            <w:pPr>
              <w:rPr>
                <w:sz w:val="28"/>
                <w:szCs w:val="28"/>
              </w:rPr>
            </w:pPr>
            <w:r>
              <w:rPr>
                <w:sz w:val="28"/>
                <w:szCs w:val="28"/>
              </w:rPr>
              <w:t>Работы, выполняемые в порядке текущей эксплуатации</w:t>
            </w:r>
          </w:p>
        </w:tc>
        <w:tc>
          <w:tcPr>
            <w:tcW w:w="6804" w:type="dxa"/>
          </w:tcPr>
          <w:p w:rsidR="005145FA" w:rsidRDefault="00D3669F">
            <w:pPr>
              <w:ind w:left="101" w:right="140"/>
              <w:jc w:val="both"/>
              <w:rPr>
                <w:sz w:val="28"/>
                <w:szCs w:val="28"/>
              </w:rPr>
            </w:pPr>
            <w:r>
              <w:rPr>
                <w:sz w:val="28"/>
                <w:szCs w:val="28"/>
              </w:rPr>
              <w:t>Небольшие по объему (не более одной смены) ремонтные и другие работы по техническому обслуживанию, выполняемые в электроустановках напряжением до 1000</w:t>
            </w:r>
            <w:proofErr w:type="gramStart"/>
            <w:r>
              <w:rPr>
                <w:sz w:val="28"/>
                <w:szCs w:val="28"/>
              </w:rPr>
              <w:t xml:space="preserve"> В</w:t>
            </w:r>
            <w:proofErr w:type="gramEnd"/>
            <w:r>
              <w:rPr>
                <w:sz w:val="28"/>
                <w:szCs w:val="28"/>
              </w:rPr>
              <w:t xml:space="preserve"> оперативным, оперативно-ремонтным персоналом на закрепленном оборудовании в соответствии с утвержденным руководителем организации перечнем</w:t>
            </w:r>
          </w:p>
        </w:tc>
      </w:tr>
      <w:tr w:rsidR="005145FA">
        <w:tc>
          <w:tcPr>
            <w:tcW w:w="2734" w:type="dxa"/>
          </w:tcPr>
          <w:p w:rsidR="005145FA" w:rsidRDefault="00D3669F">
            <w:pPr>
              <w:rPr>
                <w:sz w:val="28"/>
                <w:szCs w:val="28"/>
              </w:rPr>
            </w:pPr>
            <w:r>
              <w:rPr>
                <w:sz w:val="28"/>
                <w:szCs w:val="28"/>
              </w:rPr>
              <w:lastRenderedPageBreak/>
              <w:t>Работы на высоте</w:t>
            </w:r>
          </w:p>
        </w:tc>
        <w:tc>
          <w:tcPr>
            <w:tcW w:w="6804" w:type="dxa"/>
          </w:tcPr>
          <w:p w:rsidR="005145FA" w:rsidRDefault="00D3669F">
            <w:pPr>
              <w:ind w:left="101" w:right="140"/>
              <w:jc w:val="both"/>
              <w:rPr>
                <w:sz w:val="28"/>
                <w:szCs w:val="28"/>
              </w:rPr>
            </w:pPr>
            <w:r>
              <w:rPr>
                <w:sz w:val="28"/>
                <w:szCs w:val="28"/>
              </w:rPr>
              <w:t xml:space="preserve">Работы, при которых: </w:t>
            </w:r>
          </w:p>
          <w:p w:rsidR="005145FA" w:rsidRDefault="00D3669F">
            <w:pPr>
              <w:ind w:left="101" w:right="140"/>
              <w:jc w:val="both"/>
              <w:rPr>
                <w:sz w:val="28"/>
                <w:szCs w:val="28"/>
              </w:rPr>
            </w:pPr>
            <w:r>
              <w:rPr>
                <w:sz w:val="28"/>
                <w:szCs w:val="28"/>
              </w:rPr>
              <w:t>а) существуют риски, связанные с возможным падением работника с высоты 1,8 м и более, в том числе:</w:t>
            </w:r>
          </w:p>
          <w:p w:rsidR="005145FA" w:rsidRDefault="00D3669F">
            <w:pPr>
              <w:ind w:left="101" w:right="140"/>
              <w:jc w:val="both"/>
              <w:rPr>
                <w:sz w:val="28"/>
                <w:szCs w:val="28"/>
              </w:rPr>
            </w:pPr>
            <w:r>
              <w:rPr>
                <w:sz w:val="28"/>
                <w:szCs w:val="28"/>
              </w:rPr>
              <w:t>- при осуществлении работником подъема на высоту более 5 м, или спуска с высоты более 5 м по лестнице, угол наклона которой к горизонтальной поверхности составляет более 75°;</w:t>
            </w:r>
          </w:p>
          <w:p w:rsidR="005145FA" w:rsidRDefault="00D3669F">
            <w:pPr>
              <w:ind w:left="101" w:right="140"/>
              <w:jc w:val="both"/>
              <w:rPr>
                <w:sz w:val="28"/>
                <w:szCs w:val="28"/>
              </w:rPr>
            </w:pPr>
            <w:r>
              <w:rPr>
                <w:sz w:val="28"/>
                <w:szCs w:val="28"/>
              </w:rPr>
              <w:t xml:space="preserve">- при проведении работ на площадках на расстоянии ближе 2 м от </w:t>
            </w:r>
            <w:proofErr w:type="spellStart"/>
            <w:r>
              <w:rPr>
                <w:sz w:val="28"/>
                <w:szCs w:val="28"/>
              </w:rPr>
              <w:t>неогражденных</w:t>
            </w:r>
            <w:proofErr w:type="spellEnd"/>
            <w:r>
              <w:rPr>
                <w:sz w:val="28"/>
                <w:szCs w:val="28"/>
              </w:rPr>
              <w:t xml:space="preserve"> перепадов по высоте более 1,8 м, а также, если высота защитного ограждения этих площадок менее 1,1 м;</w:t>
            </w:r>
          </w:p>
          <w:p w:rsidR="005145FA" w:rsidRDefault="00D3669F">
            <w:pPr>
              <w:ind w:left="101" w:right="140"/>
              <w:jc w:val="both"/>
              <w:rPr>
                <w:sz w:val="28"/>
                <w:szCs w:val="28"/>
              </w:rPr>
            </w:pPr>
            <w:r>
              <w:rPr>
                <w:sz w:val="28"/>
                <w:szCs w:val="28"/>
              </w:rPr>
              <w:t>б) существуют риски, связанные с возможным падением работника с высоты менее 1,8 м, если работа проводится над машинами или механизмами, поверхностью жидкости или сыпучих мелкодисперсных материалов, выступающими предметами.</w:t>
            </w:r>
          </w:p>
          <w:p w:rsidR="005145FA" w:rsidRDefault="00D3669F">
            <w:pPr>
              <w:ind w:left="101" w:right="140"/>
              <w:jc w:val="both"/>
              <w:rPr>
                <w:sz w:val="28"/>
                <w:szCs w:val="28"/>
              </w:rPr>
            </w:pPr>
            <w:r>
              <w:rPr>
                <w:sz w:val="28"/>
                <w:szCs w:val="28"/>
              </w:rPr>
              <w:t xml:space="preserve">В зависимости от условий производства все работы на высоте делятся </w:t>
            </w:r>
            <w:proofErr w:type="gramStart"/>
            <w:r>
              <w:rPr>
                <w:sz w:val="28"/>
                <w:szCs w:val="28"/>
              </w:rPr>
              <w:t>на</w:t>
            </w:r>
            <w:proofErr w:type="gramEnd"/>
            <w:r>
              <w:rPr>
                <w:sz w:val="28"/>
                <w:szCs w:val="28"/>
              </w:rPr>
              <w:t>:</w:t>
            </w:r>
          </w:p>
          <w:p w:rsidR="005145FA" w:rsidRDefault="00D3669F">
            <w:pPr>
              <w:ind w:left="101" w:right="140"/>
              <w:jc w:val="both"/>
              <w:rPr>
                <w:sz w:val="28"/>
                <w:szCs w:val="28"/>
              </w:rPr>
            </w:pPr>
            <w:r>
              <w:rPr>
                <w:sz w:val="28"/>
                <w:szCs w:val="28"/>
              </w:rPr>
              <w:t xml:space="preserve">а) работы на высоте с применением средств </w:t>
            </w:r>
            <w:proofErr w:type="spellStart"/>
            <w:r>
              <w:rPr>
                <w:sz w:val="28"/>
                <w:szCs w:val="28"/>
              </w:rPr>
              <w:t>подмащивания</w:t>
            </w:r>
            <w:proofErr w:type="spellEnd"/>
            <w:r>
              <w:rPr>
                <w:sz w:val="28"/>
                <w:szCs w:val="28"/>
              </w:rPr>
              <w:t xml:space="preserve"> (например, леса, подмости, вышки, люльки, лестницы и другие средства </w:t>
            </w:r>
            <w:proofErr w:type="spellStart"/>
            <w:r>
              <w:rPr>
                <w:sz w:val="28"/>
                <w:szCs w:val="28"/>
              </w:rPr>
              <w:t>подмащивания</w:t>
            </w:r>
            <w:proofErr w:type="spellEnd"/>
            <w:r>
              <w:rPr>
                <w:sz w:val="28"/>
                <w:szCs w:val="28"/>
              </w:rPr>
              <w:t>), а также работы, выполняемые на площадках с защитными ограждениями высотой 1,1 м и более;</w:t>
            </w:r>
          </w:p>
          <w:p w:rsidR="005145FA" w:rsidRDefault="00D3669F">
            <w:pPr>
              <w:ind w:left="101" w:right="140"/>
              <w:jc w:val="both"/>
              <w:rPr>
                <w:sz w:val="28"/>
                <w:szCs w:val="28"/>
              </w:rPr>
            </w:pPr>
            <w:r>
              <w:rPr>
                <w:sz w:val="28"/>
                <w:szCs w:val="28"/>
              </w:rPr>
              <w:t xml:space="preserve">б) работы без применения средств </w:t>
            </w:r>
            <w:proofErr w:type="spellStart"/>
            <w:r>
              <w:rPr>
                <w:sz w:val="28"/>
                <w:szCs w:val="28"/>
              </w:rPr>
              <w:t>подмащивания</w:t>
            </w:r>
            <w:proofErr w:type="spellEnd"/>
            <w:r>
              <w:rPr>
                <w:sz w:val="28"/>
                <w:szCs w:val="28"/>
              </w:rPr>
              <w:t xml:space="preserve">, выполняемые на высоте 5 м и более, а также работы, выполняемые на расстоянии менее 2 м от </w:t>
            </w:r>
            <w:proofErr w:type="spellStart"/>
            <w:r>
              <w:rPr>
                <w:sz w:val="28"/>
                <w:szCs w:val="28"/>
              </w:rPr>
              <w:t>неогражденных</w:t>
            </w:r>
            <w:proofErr w:type="spellEnd"/>
            <w:r>
              <w:rPr>
                <w:sz w:val="28"/>
                <w:szCs w:val="28"/>
              </w:rPr>
              <w:t xml:space="preserve"> перепадов по высоте более 5 м на площадках при отсутствии защитных ограждений либо при высоте защитных ограждений, составляющей менее 1,1 м</w:t>
            </w:r>
          </w:p>
        </w:tc>
      </w:tr>
      <w:tr w:rsidR="005145FA">
        <w:tc>
          <w:tcPr>
            <w:tcW w:w="2734" w:type="dxa"/>
          </w:tcPr>
          <w:p w:rsidR="005145FA" w:rsidRDefault="00D3669F">
            <w:pPr>
              <w:rPr>
                <w:sz w:val="28"/>
                <w:szCs w:val="28"/>
              </w:rPr>
            </w:pPr>
            <w:r>
              <w:rPr>
                <w:sz w:val="28"/>
                <w:szCs w:val="28"/>
              </w:rPr>
              <w:t>Работы верхолазные</w:t>
            </w:r>
          </w:p>
        </w:tc>
        <w:tc>
          <w:tcPr>
            <w:tcW w:w="6804" w:type="dxa"/>
          </w:tcPr>
          <w:p w:rsidR="005145FA" w:rsidRDefault="00D3669F">
            <w:pPr>
              <w:ind w:left="101" w:right="140"/>
              <w:jc w:val="both"/>
              <w:rPr>
                <w:sz w:val="28"/>
                <w:szCs w:val="28"/>
              </w:rPr>
            </w:pPr>
            <w:r>
              <w:rPr>
                <w:sz w:val="28"/>
                <w:szCs w:val="28"/>
              </w:rPr>
              <w:t>Работы, выполняемые на высоте более 5 м от поверхности земли, перекрытия или рабочего настила, над которым производятся работы непосредственно с конструкций или оборудования при их монтаже или ремонте с обязательным применением средств защиты от падения с высоты</w:t>
            </w:r>
          </w:p>
        </w:tc>
      </w:tr>
      <w:tr w:rsidR="005145FA">
        <w:tc>
          <w:tcPr>
            <w:tcW w:w="2734" w:type="dxa"/>
          </w:tcPr>
          <w:p w:rsidR="005145FA" w:rsidRDefault="00D3669F">
            <w:pPr>
              <w:rPr>
                <w:sz w:val="28"/>
                <w:szCs w:val="28"/>
              </w:rPr>
            </w:pPr>
            <w:r>
              <w:rPr>
                <w:sz w:val="28"/>
                <w:szCs w:val="28"/>
              </w:rPr>
              <w:t>Работник, имеющий                  группу II – V</w:t>
            </w:r>
          </w:p>
        </w:tc>
        <w:tc>
          <w:tcPr>
            <w:tcW w:w="6804" w:type="dxa"/>
          </w:tcPr>
          <w:p w:rsidR="005145FA" w:rsidRDefault="00D3669F">
            <w:pPr>
              <w:ind w:left="101" w:right="140"/>
              <w:jc w:val="both"/>
              <w:rPr>
                <w:sz w:val="28"/>
                <w:szCs w:val="28"/>
              </w:rPr>
            </w:pPr>
            <w:r>
              <w:rPr>
                <w:sz w:val="28"/>
                <w:szCs w:val="28"/>
              </w:rPr>
              <w:t xml:space="preserve">Степень квалификации персонала по электробезопасности. </w:t>
            </w:r>
            <w:proofErr w:type="gramStart"/>
            <w:r>
              <w:rPr>
                <w:sz w:val="28"/>
                <w:szCs w:val="28"/>
              </w:rPr>
              <w:t>(В Регламенте указываются минимально допускаемые значения групп по электробезопасности, т.е. в каждом конкретном случае работник должен иметь группу не ниже требуемой:</w:t>
            </w:r>
            <w:proofErr w:type="gramEnd"/>
            <w:r>
              <w:rPr>
                <w:sz w:val="28"/>
                <w:szCs w:val="28"/>
              </w:rPr>
              <w:t xml:space="preserve"> II, III, IV или V)</w:t>
            </w:r>
          </w:p>
        </w:tc>
      </w:tr>
      <w:tr w:rsidR="005145FA">
        <w:tc>
          <w:tcPr>
            <w:tcW w:w="2734" w:type="dxa"/>
          </w:tcPr>
          <w:p w:rsidR="005145FA" w:rsidRDefault="00D3669F">
            <w:pPr>
              <w:rPr>
                <w:sz w:val="28"/>
                <w:szCs w:val="28"/>
              </w:rPr>
            </w:pPr>
            <w:r>
              <w:rPr>
                <w:sz w:val="28"/>
                <w:szCs w:val="28"/>
              </w:rPr>
              <w:lastRenderedPageBreak/>
              <w:t>Распоряжение</w:t>
            </w:r>
          </w:p>
        </w:tc>
        <w:tc>
          <w:tcPr>
            <w:tcW w:w="6804" w:type="dxa"/>
          </w:tcPr>
          <w:p w:rsidR="005145FA" w:rsidRDefault="00D3669F">
            <w:pPr>
              <w:ind w:left="101" w:right="140"/>
              <w:jc w:val="both"/>
              <w:rPr>
                <w:sz w:val="28"/>
                <w:szCs w:val="28"/>
              </w:rPr>
            </w:pPr>
            <w:r>
              <w:rPr>
                <w:sz w:val="28"/>
                <w:szCs w:val="28"/>
              </w:rPr>
              <w:t>Задание на производство работы, определяющее ее содержание, место, время, меры безопасности (если они требуются) и лиц, которым поручено ее выполнение, с указанием группы по электробезопасности</w:t>
            </w:r>
          </w:p>
        </w:tc>
      </w:tr>
      <w:tr w:rsidR="005145FA">
        <w:tc>
          <w:tcPr>
            <w:tcW w:w="2734" w:type="dxa"/>
          </w:tcPr>
          <w:p w:rsidR="005145FA" w:rsidRDefault="00D3669F">
            <w:pPr>
              <w:rPr>
                <w:sz w:val="28"/>
                <w:szCs w:val="28"/>
              </w:rPr>
            </w:pPr>
            <w:r>
              <w:rPr>
                <w:sz w:val="28"/>
                <w:szCs w:val="28"/>
              </w:rPr>
              <w:t>Распределительное устройство</w:t>
            </w:r>
          </w:p>
        </w:tc>
        <w:tc>
          <w:tcPr>
            <w:tcW w:w="6804" w:type="dxa"/>
          </w:tcPr>
          <w:p w:rsidR="005145FA" w:rsidRDefault="00D3669F">
            <w:pPr>
              <w:ind w:left="101" w:right="140"/>
              <w:jc w:val="both"/>
              <w:rPr>
                <w:sz w:val="28"/>
                <w:szCs w:val="28"/>
              </w:rPr>
            </w:pPr>
            <w:r>
              <w:rPr>
                <w:sz w:val="28"/>
                <w:szCs w:val="28"/>
              </w:rPr>
              <w:t>Электроустановка, служащая для приема и распределения электроэнергии и содержащая коммутационные аппараты, сборные и соединительные шины, вспомогательные устройства (компрессорные, аккумуляторные и др.), а также устройства защиты, автоматики и измерительные приборы</w:t>
            </w:r>
          </w:p>
        </w:tc>
      </w:tr>
      <w:tr w:rsidR="005145FA">
        <w:tc>
          <w:tcPr>
            <w:tcW w:w="2734" w:type="dxa"/>
          </w:tcPr>
          <w:p w:rsidR="005145FA" w:rsidRDefault="00D3669F">
            <w:pPr>
              <w:rPr>
                <w:sz w:val="28"/>
                <w:szCs w:val="28"/>
              </w:rPr>
            </w:pPr>
            <w:r>
              <w:rPr>
                <w:sz w:val="28"/>
                <w:szCs w:val="28"/>
              </w:rPr>
              <w:t xml:space="preserve">Собственник </w:t>
            </w:r>
          </w:p>
        </w:tc>
        <w:tc>
          <w:tcPr>
            <w:tcW w:w="6804" w:type="dxa"/>
          </w:tcPr>
          <w:p w:rsidR="005145FA" w:rsidRDefault="00D3669F">
            <w:pPr>
              <w:ind w:left="101" w:right="140"/>
              <w:jc w:val="both"/>
              <w:rPr>
                <w:sz w:val="28"/>
                <w:szCs w:val="28"/>
              </w:rPr>
            </w:pPr>
            <w:r>
              <w:rPr>
                <w:sz w:val="28"/>
                <w:szCs w:val="28"/>
              </w:rPr>
              <w:t>ПАО «</w:t>
            </w:r>
            <w:proofErr w:type="spellStart"/>
            <w:r>
              <w:rPr>
                <w:sz w:val="28"/>
                <w:szCs w:val="28"/>
              </w:rPr>
              <w:t>Россети</w:t>
            </w:r>
            <w:proofErr w:type="spellEnd"/>
            <w:r>
              <w:rPr>
                <w:sz w:val="28"/>
                <w:szCs w:val="28"/>
              </w:rPr>
              <w:t xml:space="preserve"> Московский регион»,  либо организация, объекты которой расположены на </w:t>
            </w:r>
            <w:proofErr w:type="spellStart"/>
            <w:r>
              <w:rPr>
                <w:sz w:val="28"/>
                <w:szCs w:val="28"/>
              </w:rPr>
              <w:t>энергообъектах</w:t>
            </w:r>
            <w:proofErr w:type="spellEnd"/>
            <w:r>
              <w:rPr>
                <w:sz w:val="28"/>
                <w:szCs w:val="28"/>
              </w:rPr>
              <w:t xml:space="preserve"> ПАО «</w:t>
            </w:r>
            <w:proofErr w:type="spellStart"/>
            <w:r>
              <w:rPr>
                <w:sz w:val="28"/>
                <w:szCs w:val="28"/>
              </w:rPr>
              <w:t>Россети</w:t>
            </w:r>
            <w:proofErr w:type="spellEnd"/>
            <w:r>
              <w:rPr>
                <w:sz w:val="28"/>
                <w:szCs w:val="28"/>
              </w:rPr>
              <w:t xml:space="preserve"> Московский регион»»</w:t>
            </w:r>
          </w:p>
        </w:tc>
      </w:tr>
      <w:tr w:rsidR="005145FA">
        <w:tc>
          <w:tcPr>
            <w:tcW w:w="2734" w:type="dxa"/>
          </w:tcPr>
          <w:p w:rsidR="005145FA" w:rsidRDefault="00D3669F">
            <w:pPr>
              <w:rPr>
                <w:sz w:val="28"/>
                <w:szCs w:val="28"/>
              </w:rPr>
            </w:pPr>
            <w:r>
              <w:rPr>
                <w:sz w:val="28"/>
                <w:szCs w:val="28"/>
              </w:rPr>
              <w:t>Совмещенные работы</w:t>
            </w:r>
          </w:p>
        </w:tc>
        <w:tc>
          <w:tcPr>
            <w:tcW w:w="6804" w:type="dxa"/>
          </w:tcPr>
          <w:p w:rsidR="005145FA" w:rsidRDefault="00D3669F">
            <w:pPr>
              <w:ind w:left="101" w:right="140"/>
              <w:jc w:val="both"/>
              <w:rPr>
                <w:sz w:val="28"/>
                <w:szCs w:val="28"/>
              </w:rPr>
            </w:pPr>
            <w:r>
              <w:rPr>
                <w:sz w:val="28"/>
                <w:szCs w:val="28"/>
              </w:rPr>
              <w:t>Строительные, монтажные, ремонтные, наладочные и другие работы, выполняемые на одном и том же оборудовании  (выделенном участке ДЭУ) Общества персоналом генерального подрядчика, арендатора и субподрядной организации</w:t>
            </w:r>
          </w:p>
        </w:tc>
      </w:tr>
      <w:tr w:rsidR="005145FA">
        <w:tc>
          <w:tcPr>
            <w:tcW w:w="2734" w:type="dxa"/>
          </w:tcPr>
          <w:p w:rsidR="005145FA" w:rsidRDefault="00D3669F">
            <w:pPr>
              <w:rPr>
                <w:sz w:val="28"/>
                <w:szCs w:val="28"/>
              </w:rPr>
            </w:pPr>
            <w:r>
              <w:rPr>
                <w:sz w:val="28"/>
                <w:szCs w:val="28"/>
              </w:rPr>
              <w:t>Строительно-монтажная организация</w:t>
            </w:r>
          </w:p>
        </w:tc>
        <w:tc>
          <w:tcPr>
            <w:tcW w:w="6804" w:type="dxa"/>
          </w:tcPr>
          <w:p w:rsidR="005145FA" w:rsidRDefault="00D3669F">
            <w:pPr>
              <w:ind w:left="101" w:right="140"/>
              <w:jc w:val="both"/>
              <w:rPr>
                <w:sz w:val="28"/>
                <w:szCs w:val="28"/>
              </w:rPr>
            </w:pPr>
            <w:r>
              <w:rPr>
                <w:sz w:val="28"/>
                <w:szCs w:val="28"/>
              </w:rPr>
              <w:t>Организация, основным видом деятельности которой является строительство новых, реконструкция, капитальный ремонт действующих объектов (предприятий, их отдельных объектов, зданий, сооружений), а также монтаж оборудования</w:t>
            </w:r>
          </w:p>
        </w:tc>
      </w:tr>
      <w:tr w:rsidR="005145FA">
        <w:tc>
          <w:tcPr>
            <w:tcW w:w="2734" w:type="dxa"/>
          </w:tcPr>
          <w:p w:rsidR="005145FA" w:rsidRDefault="00D3669F">
            <w:pPr>
              <w:rPr>
                <w:sz w:val="28"/>
                <w:szCs w:val="28"/>
              </w:rPr>
            </w:pPr>
            <w:r>
              <w:rPr>
                <w:sz w:val="28"/>
                <w:szCs w:val="28"/>
              </w:rPr>
              <w:t>Субподрядная организация (Субподрядчик)</w:t>
            </w:r>
          </w:p>
        </w:tc>
        <w:tc>
          <w:tcPr>
            <w:tcW w:w="6804" w:type="dxa"/>
          </w:tcPr>
          <w:p w:rsidR="005145FA" w:rsidRDefault="00D3669F">
            <w:pPr>
              <w:ind w:left="101" w:right="140"/>
              <w:jc w:val="both"/>
              <w:rPr>
                <w:sz w:val="28"/>
                <w:szCs w:val="28"/>
              </w:rPr>
            </w:pPr>
            <w:r>
              <w:rPr>
                <w:sz w:val="28"/>
                <w:szCs w:val="28"/>
              </w:rPr>
              <w:t>Организация, независимо от форм собственности и организационно-правовых форм, выполняющая работы по договору подряда с подрядной организацией, привлекаемой ПАО «</w:t>
            </w:r>
            <w:proofErr w:type="spellStart"/>
            <w:r>
              <w:rPr>
                <w:sz w:val="28"/>
                <w:szCs w:val="28"/>
              </w:rPr>
              <w:t>Россети</w:t>
            </w:r>
            <w:proofErr w:type="spellEnd"/>
            <w:r>
              <w:rPr>
                <w:sz w:val="28"/>
                <w:szCs w:val="28"/>
              </w:rPr>
              <w:t xml:space="preserve"> Московский регион» либо филиалом ПАО «</w:t>
            </w:r>
            <w:proofErr w:type="spellStart"/>
            <w:r>
              <w:rPr>
                <w:sz w:val="28"/>
                <w:szCs w:val="28"/>
              </w:rPr>
              <w:t>Россети</w:t>
            </w:r>
            <w:proofErr w:type="spellEnd"/>
            <w:r>
              <w:rPr>
                <w:sz w:val="28"/>
                <w:szCs w:val="28"/>
              </w:rPr>
              <w:t xml:space="preserve"> Московский регион»</w:t>
            </w:r>
          </w:p>
        </w:tc>
      </w:tr>
      <w:tr w:rsidR="005145FA">
        <w:tc>
          <w:tcPr>
            <w:tcW w:w="2734" w:type="dxa"/>
          </w:tcPr>
          <w:p w:rsidR="005145FA" w:rsidRDefault="00D3669F">
            <w:pPr>
              <w:rPr>
                <w:sz w:val="28"/>
                <w:szCs w:val="28"/>
              </w:rPr>
            </w:pPr>
            <w:r>
              <w:rPr>
                <w:sz w:val="28"/>
                <w:szCs w:val="28"/>
              </w:rPr>
              <w:t>Техническое обслуживание</w:t>
            </w:r>
          </w:p>
        </w:tc>
        <w:tc>
          <w:tcPr>
            <w:tcW w:w="6804" w:type="dxa"/>
          </w:tcPr>
          <w:p w:rsidR="005145FA" w:rsidRDefault="00D3669F">
            <w:pPr>
              <w:ind w:left="101" w:right="140"/>
              <w:jc w:val="both"/>
              <w:rPr>
                <w:sz w:val="28"/>
                <w:szCs w:val="28"/>
              </w:rPr>
            </w:pPr>
            <w:r>
              <w:rPr>
                <w:sz w:val="28"/>
                <w:szCs w:val="28"/>
              </w:rPr>
              <w:t>Комплекс операций или операция по поддержанию работоспособности или исправности изделия при использовании по назначению, ожидании, хранении и транспортировании</w:t>
            </w:r>
          </w:p>
        </w:tc>
      </w:tr>
      <w:tr w:rsidR="005145FA">
        <w:tc>
          <w:tcPr>
            <w:tcW w:w="2734" w:type="dxa"/>
          </w:tcPr>
          <w:p w:rsidR="005145FA" w:rsidRDefault="00D3669F">
            <w:pPr>
              <w:rPr>
                <w:sz w:val="28"/>
                <w:szCs w:val="28"/>
              </w:rPr>
            </w:pPr>
            <w:r>
              <w:rPr>
                <w:sz w:val="28"/>
                <w:szCs w:val="28"/>
              </w:rPr>
              <w:t>Часть токоведущая</w:t>
            </w:r>
          </w:p>
        </w:tc>
        <w:tc>
          <w:tcPr>
            <w:tcW w:w="6804" w:type="dxa"/>
          </w:tcPr>
          <w:p w:rsidR="005145FA" w:rsidRDefault="00D3669F">
            <w:pPr>
              <w:ind w:left="101" w:right="140"/>
              <w:jc w:val="both"/>
              <w:rPr>
                <w:sz w:val="28"/>
                <w:szCs w:val="28"/>
              </w:rPr>
            </w:pPr>
            <w:r>
              <w:rPr>
                <w:sz w:val="28"/>
                <w:szCs w:val="28"/>
              </w:rPr>
              <w:t>Часть электроустановки, нормально находящаяся под напряжением</w:t>
            </w:r>
          </w:p>
        </w:tc>
      </w:tr>
      <w:tr w:rsidR="005145FA">
        <w:tc>
          <w:tcPr>
            <w:tcW w:w="2734" w:type="dxa"/>
          </w:tcPr>
          <w:p w:rsidR="005145FA" w:rsidRDefault="00D3669F">
            <w:pPr>
              <w:rPr>
                <w:sz w:val="28"/>
                <w:szCs w:val="28"/>
              </w:rPr>
            </w:pPr>
            <w:r>
              <w:rPr>
                <w:sz w:val="28"/>
                <w:szCs w:val="28"/>
              </w:rPr>
              <w:t>Часть нетоковедущая</w:t>
            </w:r>
          </w:p>
        </w:tc>
        <w:tc>
          <w:tcPr>
            <w:tcW w:w="6804" w:type="dxa"/>
          </w:tcPr>
          <w:p w:rsidR="005145FA" w:rsidRDefault="00D3669F">
            <w:pPr>
              <w:ind w:left="101" w:right="140"/>
              <w:jc w:val="both"/>
              <w:rPr>
                <w:sz w:val="28"/>
                <w:szCs w:val="28"/>
              </w:rPr>
            </w:pPr>
            <w:r>
              <w:rPr>
                <w:sz w:val="28"/>
                <w:szCs w:val="28"/>
              </w:rPr>
              <w:t>Часть электроустановки, которая может оказаться под напряжением в аварийных режимах работы, например, корпус электрической машины</w:t>
            </w:r>
          </w:p>
        </w:tc>
      </w:tr>
      <w:tr w:rsidR="005145FA">
        <w:tc>
          <w:tcPr>
            <w:tcW w:w="2734" w:type="dxa"/>
          </w:tcPr>
          <w:p w:rsidR="005145FA" w:rsidRDefault="00D3669F">
            <w:pPr>
              <w:rPr>
                <w:sz w:val="28"/>
                <w:szCs w:val="28"/>
              </w:rPr>
            </w:pPr>
            <w:r>
              <w:rPr>
                <w:sz w:val="28"/>
                <w:szCs w:val="28"/>
              </w:rPr>
              <w:t>Электрическая сеть</w:t>
            </w:r>
          </w:p>
        </w:tc>
        <w:tc>
          <w:tcPr>
            <w:tcW w:w="6804" w:type="dxa"/>
          </w:tcPr>
          <w:p w:rsidR="005145FA" w:rsidRDefault="00D3669F">
            <w:pPr>
              <w:ind w:left="101" w:right="140"/>
              <w:jc w:val="both"/>
              <w:rPr>
                <w:sz w:val="28"/>
                <w:szCs w:val="28"/>
              </w:rPr>
            </w:pPr>
            <w:r>
              <w:rPr>
                <w:sz w:val="28"/>
                <w:szCs w:val="28"/>
              </w:rPr>
              <w:t>Совокупность подстанций, распределительных устройств и соединяющих их электрических линий, размещенных на территории района, населенного пункта, и потребителей электрической энергии</w:t>
            </w:r>
          </w:p>
        </w:tc>
      </w:tr>
      <w:tr w:rsidR="005145FA">
        <w:tc>
          <w:tcPr>
            <w:tcW w:w="2734" w:type="dxa"/>
          </w:tcPr>
          <w:p w:rsidR="005145FA" w:rsidRDefault="00D3669F">
            <w:pPr>
              <w:rPr>
                <w:sz w:val="28"/>
                <w:szCs w:val="28"/>
              </w:rPr>
            </w:pPr>
            <w:r>
              <w:rPr>
                <w:sz w:val="28"/>
                <w:szCs w:val="28"/>
              </w:rPr>
              <w:lastRenderedPageBreak/>
              <w:t>Электроустановка</w:t>
            </w:r>
          </w:p>
        </w:tc>
        <w:tc>
          <w:tcPr>
            <w:tcW w:w="6804" w:type="dxa"/>
          </w:tcPr>
          <w:p w:rsidR="005145FA" w:rsidRDefault="00D3669F">
            <w:pPr>
              <w:ind w:left="101" w:right="140"/>
              <w:jc w:val="both"/>
              <w:rPr>
                <w:sz w:val="28"/>
                <w:szCs w:val="28"/>
              </w:rPr>
            </w:pPr>
            <w:r>
              <w:rPr>
                <w:sz w:val="28"/>
                <w:szCs w:val="28"/>
              </w:rPr>
              <w:t>Совокупность машин, аппаратов, линий и вспомогательного оборудования (вместе с сооружениями и помещениями, в которых они установлены), предназначенных для производства, преобразования, трансформации, передачи, распределения электрической энергии и преобразования ее в другой вид энергии</w:t>
            </w:r>
          </w:p>
        </w:tc>
      </w:tr>
      <w:tr w:rsidR="005145FA">
        <w:tc>
          <w:tcPr>
            <w:tcW w:w="2734" w:type="dxa"/>
          </w:tcPr>
          <w:p w:rsidR="005145FA" w:rsidRDefault="00D3669F">
            <w:pPr>
              <w:rPr>
                <w:sz w:val="28"/>
                <w:szCs w:val="28"/>
              </w:rPr>
            </w:pPr>
            <w:r>
              <w:rPr>
                <w:sz w:val="28"/>
                <w:szCs w:val="28"/>
              </w:rPr>
              <w:t>Электроустановка действующая</w:t>
            </w:r>
          </w:p>
        </w:tc>
        <w:tc>
          <w:tcPr>
            <w:tcW w:w="6804" w:type="dxa"/>
          </w:tcPr>
          <w:p w:rsidR="005145FA" w:rsidRDefault="00D3669F">
            <w:pPr>
              <w:ind w:left="101" w:right="140"/>
              <w:jc w:val="both"/>
              <w:rPr>
                <w:sz w:val="28"/>
                <w:szCs w:val="28"/>
              </w:rPr>
            </w:pPr>
            <w:r>
              <w:rPr>
                <w:sz w:val="28"/>
                <w:szCs w:val="28"/>
              </w:rPr>
              <w:t xml:space="preserve">Электроустановка или ее часть, </w:t>
            </w:r>
            <w:proofErr w:type="gramStart"/>
            <w:r>
              <w:rPr>
                <w:sz w:val="28"/>
                <w:szCs w:val="28"/>
              </w:rPr>
              <w:t>которые</w:t>
            </w:r>
            <w:proofErr w:type="gramEnd"/>
            <w:r>
              <w:rPr>
                <w:sz w:val="28"/>
                <w:szCs w:val="28"/>
              </w:rPr>
              <w:t xml:space="preserve"> находятся под напряжением, либо на которые напряжение может быть подано включением коммутационных аппаратов</w:t>
            </w:r>
          </w:p>
        </w:tc>
      </w:tr>
      <w:tr w:rsidR="005145FA">
        <w:tc>
          <w:tcPr>
            <w:tcW w:w="2734" w:type="dxa"/>
          </w:tcPr>
          <w:p w:rsidR="005145FA" w:rsidRDefault="00D3669F">
            <w:pPr>
              <w:rPr>
                <w:sz w:val="28"/>
                <w:szCs w:val="28"/>
              </w:rPr>
            </w:pPr>
            <w:proofErr w:type="spellStart"/>
            <w:r>
              <w:rPr>
                <w:sz w:val="28"/>
                <w:szCs w:val="28"/>
              </w:rPr>
              <w:t>Энергообъект</w:t>
            </w:r>
            <w:proofErr w:type="spellEnd"/>
          </w:p>
        </w:tc>
        <w:tc>
          <w:tcPr>
            <w:tcW w:w="6804" w:type="dxa"/>
          </w:tcPr>
          <w:p w:rsidR="005145FA" w:rsidRDefault="00D3669F" w:rsidP="00935F74">
            <w:pPr>
              <w:spacing w:before="100" w:beforeAutospacing="1" w:after="100" w:afterAutospacing="1"/>
              <w:ind w:left="101" w:right="102"/>
              <w:jc w:val="both"/>
              <w:rPr>
                <w:sz w:val="28"/>
                <w:szCs w:val="28"/>
              </w:rPr>
            </w:pPr>
            <w:r>
              <w:rPr>
                <w:sz w:val="28"/>
                <w:szCs w:val="28"/>
              </w:rPr>
              <w:t>Совокупность электроустановок, зданий и сооружений, функционально связанных друг с другом, находящихся на балансе, в эксплуатационной ответственности ПАО «</w:t>
            </w:r>
            <w:proofErr w:type="spellStart"/>
            <w:r>
              <w:rPr>
                <w:sz w:val="28"/>
                <w:szCs w:val="28"/>
              </w:rPr>
              <w:t>Россети</w:t>
            </w:r>
            <w:proofErr w:type="spellEnd"/>
            <w:r>
              <w:rPr>
                <w:sz w:val="28"/>
                <w:szCs w:val="28"/>
              </w:rPr>
              <w:t xml:space="preserve"> Московский регион»</w:t>
            </w:r>
          </w:p>
        </w:tc>
      </w:tr>
    </w:tbl>
    <w:p w:rsidR="005145FA" w:rsidRDefault="00D3669F">
      <w:pPr>
        <w:keepNext/>
        <w:widowControl w:val="0"/>
        <w:spacing w:before="120" w:after="120"/>
        <w:ind w:firstLine="709"/>
        <w:outlineLvl w:val="0"/>
        <w:rPr>
          <w:b/>
          <w:bCs/>
          <w:sz w:val="28"/>
          <w:szCs w:val="28"/>
        </w:rPr>
      </w:pPr>
      <w:r>
        <w:rPr>
          <w:b/>
          <w:bCs/>
          <w:sz w:val="28"/>
          <w:szCs w:val="28"/>
        </w:rPr>
        <w:t>1.4. Обозначения и сокращения</w:t>
      </w:r>
    </w:p>
    <w:p w:rsidR="005145FA" w:rsidRDefault="00D3669F">
      <w:pPr>
        <w:widowControl w:val="0"/>
        <w:spacing w:line="240" w:lineRule="atLeast"/>
        <w:ind w:firstLine="709"/>
        <w:jc w:val="both"/>
        <w:rPr>
          <w:b/>
          <w:sz w:val="28"/>
          <w:szCs w:val="28"/>
        </w:rPr>
      </w:pPr>
      <w:r>
        <w:rPr>
          <w:sz w:val="28"/>
          <w:szCs w:val="28"/>
        </w:rPr>
        <w:t>В настоящем Регламенте применены следующие обозначения и сокращения:</w:t>
      </w:r>
    </w:p>
    <w:tbl>
      <w:tblPr>
        <w:tblW w:w="9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450"/>
        <w:gridCol w:w="7088"/>
      </w:tblGrid>
      <w:tr w:rsidR="005145FA">
        <w:tc>
          <w:tcPr>
            <w:tcW w:w="2450" w:type="dxa"/>
          </w:tcPr>
          <w:p w:rsidR="005145FA" w:rsidRDefault="00D3669F">
            <w:pPr>
              <w:rPr>
                <w:sz w:val="28"/>
                <w:szCs w:val="28"/>
              </w:rPr>
            </w:pPr>
            <w:r>
              <w:rPr>
                <w:sz w:val="28"/>
                <w:szCs w:val="28"/>
              </w:rPr>
              <w:t>РЭС</w:t>
            </w:r>
          </w:p>
        </w:tc>
        <w:tc>
          <w:tcPr>
            <w:tcW w:w="7088" w:type="dxa"/>
          </w:tcPr>
          <w:p w:rsidR="005145FA" w:rsidRDefault="00D3669F">
            <w:pPr>
              <w:spacing w:before="100" w:beforeAutospacing="1" w:after="100" w:afterAutospacing="1"/>
              <w:ind w:left="102"/>
              <w:jc w:val="both"/>
              <w:rPr>
                <w:sz w:val="28"/>
                <w:szCs w:val="28"/>
              </w:rPr>
            </w:pPr>
            <w:r>
              <w:rPr>
                <w:sz w:val="28"/>
                <w:szCs w:val="28"/>
              </w:rPr>
              <w:t>Район электрический сетей</w:t>
            </w:r>
          </w:p>
        </w:tc>
      </w:tr>
      <w:tr w:rsidR="005145FA">
        <w:tc>
          <w:tcPr>
            <w:tcW w:w="2450" w:type="dxa"/>
          </w:tcPr>
          <w:p w:rsidR="005145FA" w:rsidRDefault="00D3669F">
            <w:pPr>
              <w:rPr>
                <w:sz w:val="28"/>
                <w:szCs w:val="28"/>
              </w:rPr>
            </w:pPr>
            <w:r>
              <w:rPr>
                <w:sz w:val="28"/>
                <w:szCs w:val="28"/>
              </w:rPr>
              <w:t>РЭР</w:t>
            </w:r>
          </w:p>
        </w:tc>
        <w:tc>
          <w:tcPr>
            <w:tcW w:w="7088" w:type="dxa"/>
          </w:tcPr>
          <w:p w:rsidR="005145FA" w:rsidRDefault="00D3669F">
            <w:pPr>
              <w:spacing w:before="100" w:beforeAutospacing="1" w:after="100" w:afterAutospacing="1"/>
              <w:ind w:left="102"/>
              <w:jc w:val="both"/>
              <w:rPr>
                <w:sz w:val="28"/>
                <w:szCs w:val="28"/>
              </w:rPr>
            </w:pPr>
            <w:r>
              <w:rPr>
                <w:sz w:val="28"/>
                <w:szCs w:val="28"/>
              </w:rPr>
              <w:t>Ремонтно-эксплуатационный район</w:t>
            </w:r>
          </w:p>
        </w:tc>
      </w:tr>
      <w:tr w:rsidR="005145FA">
        <w:tc>
          <w:tcPr>
            <w:tcW w:w="2450" w:type="dxa"/>
          </w:tcPr>
          <w:p w:rsidR="005145FA" w:rsidRDefault="00D3669F">
            <w:pPr>
              <w:rPr>
                <w:sz w:val="28"/>
                <w:szCs w:val="28"/>
              </w:rPr>
            </w:pPr>
            <w:r>
              <w:rPr>
                <w:sz w:val="28"/>
                <w:szCs w:val="28"/>
              </w:rPr>
              <w:t>ОВЭС</w:t>
            </w:r>
          </w:p>
        </w:tc>
        <w:tc>
          <w:tcPr>
            <w:tcW w:w="7088" w:type="dxa"/>
          </w:tcPr>
          <w:p w:rsidR="005145FA" w:rsidRDefault="00D3669F">
            <w:pPr>
              <w:spacing w:before="100" w:beforeAutospacing="1" w:after="100" w:afterAutospacing="1"/>
              <w:ind w:left="102"/>
              <w:jc w:val="both"/>
              <w:rPr>
                <w:sz w:val="28"/>
                <w:szCs w:val="28"/>
              </w:rPr>
            </w:pPr>
            <w:r>
              <w:rPr>
                <w:sz w:val="28"/>
                <w:szCs w:val="28"/>
              </w:rPr>
              <w:t>Окружные высоковольтные электрические сети</w:t>
            </w:r>
          </w:p>
        </w:tc>
      </w:tr>
      <w:tr w:rsidR="005145FA">
        <w:tc>
          <w:tcPr>
            <w:tcW w:w="2450" w:type="dxa"/>
          </w:tcPr>
          <w:p w:rsidR="005145FA" w:rsidRDefault="00D3669F">
            <w:pPr>
              <w:rPr>
                <w:sz w:val="28"/>
                <w:szCs w:val="28"/>
              </w:rPr>
            </w:pPr>
            <w:proofErr w:type="gramStart"/>
            <w:r>
              <w:rPr>
                <w:sz w:val="28"/>
                <w:szCs w:val="28"/>
              </w:rPr>
              <w:t>ВЛ</w:t>
            </w:r>
            <w:proofErr w:type="gramEnd"/>
          </w:p>
        </w:tc>
        <w:tc>
          <w:tcPr>
            <w:tcW w:w="7088" w:type="dxa"/>
          </w:tcPr>
          <w:p w:rsidR="005145FA" w:rsidRDefault="00D3669F">
            <w:pPr>
              <w:ind w:left="102"/>
              <w:jc w:val="both"/>
              <w:rPr>
                <w:sz w:val="28"/>
                <w:szCs w:val="28"/>
              </w:rPr>
            </w:pPr>
            <w:r>
              <w:rPr>
                <w:sz w:val="28"/>
                <w:szCs w:val="28"/>
              </w:rPr>
              <w:t>Воздушная линия электропередачи</w:t>
            </w:r>
          </w:p>
        </w:tc>
      </w:tr>
      <w:tr w:rsidR="005145FA">
        <w:tc>
          <w:tcPr>
            <w:tcW w:w="2450" w:type="dxa"/>
          </w:tcPr>
          <w:p w:rsidR="005145FA" w:rsidRDefault="00D3669F">
            <w:pPr>
              <w:rPr>
                <w:sz w:val="28"/>
                <w:szCs w:val="28"/>
              </w:rPr>
            </w:pPr>
            <w:r>
              <w:rPr>
                <w:sz w:val="28"/>
                <w:szCs w:val="28"/>
              </w:rPr>
              <w:t xml:space="preserve">ДЭУ </w:t>
            </w:r>
          </w:p>
        </w:tc>
        <w:tc>
          <w:tcPr>
            <w:tcW w:w="7088" w:type="dxa"/>
          </w:tcPr>
          <w:p w:rsidR="005145FA" w:rsidRDefault="00D3669F">
            <w:pPr>
              <w:ind w:left="102"/>
              <w:jc w:val="both"/>
              <w:rPr>
                <w:sz w:val="28"/>
                <w:szCs w:val="28"/>
              </w:rPr>
            </w:pPr>
            <w:r>
              <w:rPr>
                <w:sz w:val="28"/>
                <w:szCs w:val="28"/>
              </w:rPr>
              <w:t xml:space="preserve">Действующая электроустановка </w:t>
            </w:r>
          </w:p>
        </w:tc>
      </w:tr>
      <w:tr w:rsidR="005145FA">
        <w:tc>
          <w:tcPr>
            <w:tcW w:w="2450" w:type="dxa"/>
          </w:tcPr>
          <w:p w:rsidR="005145FA" w:rsidRDefault="00D3669F">
            <w:pPr>
              <w:rPr>
                <w:sz w:val="28"/>
                <w:szCs w:val="28"/>
              </w:rPr>
            </w:pPr>
            <w:r>
              <w:rPr>
                <w:sz w:val="28"/>
                <w:szCs w:val="28"/>
              </w:rPr>
              <w:t>КЛ</w:t>
            </w:r>
          </w:p>
        </w:tc>
        <w:tc>
          <w:tcPr>
            <w:tcW w:w="7088" w:type="dxa"/>
          </w:tcPr>
          <w:p w:rsidR="005145FA" w:rsidRDefault="00D3669F">
            <w:pPr>
              <w:ind w:left="102"/>
              <w:jc w:val="both"/>
              <w:rPr>
                <w:sz w:val="28"/>
                <w:szCs w:val="28"/>
              </w:rPr>
            </w:pPr>
            <w:r>
              <w:rPr>
                <w:sz w:val="28"/>
                <w:szCs w:val="28"/>
              </w:rPr>
              <w:t>Кабельная линия электропередачи</w:t>
            </w:r>
          </w:p>
        </w:tc>
      </w:tr>
      <w:tr w:rsidR="005145FA">
        <w:tc>
          <w:tcPr>
            <w:tcW w:w="2450" w:type="dxa"/>
          </w:tcPr>
          <w:p w:rsidR="005145FA" w:rsidRDefault="00D3669F">
            <w:pPr>
              <w:rPr>
                <w:sz w:val="28"/>
                <w:szCs w:val="28"/>
              </w:rPr>
            </w:pPr>
            <w:r>
              <w:rPr>
                <w:sz w:val="28"/>
                <w:szCs w:val="28"/>
              </w:rPr>
              <w:t>КВЛ</w:t>
            </w:r>
          </w:p>
        </w:tc>
        <w:tc>
          <w:tcPr>
            <w:tcW w:w="7088" w:type="dxa"/>
          </w:tcPr>
          <w:p w:rsidR="005145FA" w:rsidRDefault="00D3669F">
            <w:pPr>
              <w:ind w:left="102"/>
              <w:jc w:val="both"/>
              <w:rPr>
                <w:sz w:val="28"/>
                <w:szCs w:val="28"/>
              </w:rPr>
            </w:pPr>
            <w:r>
              <w:rPr>
                <w:sz w:val="28"/>
                <w:szCs w:val="28"/>
              </w:rPr>
              <w:t>Кабельно-воздушная линия</w:t>
            </w:r>
          </w:p>
        </w:tc>
      </w:tr>
      <w:tr w:rsidR="005145FA">
        <w:tc>
          <w:tcPr>
            <w:tcW w:w="2450" w:type="dxa"/>
          </w:tcPr>
          <w:p w:rsidR="005145FA" w:rsidRDefault="00D3669F">
            <w:pPr>
              <w:rPr>
                <w:sz w:val="28"/>
                <w:szCs w:val="28"/>
              </w:rPr>
            </w:pPr>
            <w:r>
              <w:rPr>
                <w:sz w:val="28"/>
                <w:szCs w:val="28"/>
              </w:rPr>
              <w:t>ЛЭП</w:t>
            </w:r>
          </w:p>
        </w:tc>
        <w:tc>
          <w:tcPr>
            <w:tcW w:w="7088" w:type="dxa"/>
          </w:tcPr>
          <w:p w:rsidR="005145FA" w:rsidRDefault="00D3669F">
            <w:pPr>
              <w:ind w:left="102"/>
              <w:jc w:val="both"/>
              <w:rPr>
                <w:sz w:val="28"/>
                <w:szCs w:val="28"/>
              </w:rPr>
            </w:pPr>
            <w:r>
              <w:rPr>
                <w:sz w:val="28"/>
                <w:szCs w:val="28"/>
              </w:rPr>
              <w:t>Линия электропередачи</w:t>
            </w:r>
          </w:p>
        </w:tc>
      </w:tr>
      <w:tr w:rsidR="005145FA">
        <w:tc>
          <w:tcPr>
            <w:tcW w:w="2450" w:type="dxa"/>
          </w:tcPr>
          <w:p w:rsidR="005145FA" w:rsidRDefault="00D3669F">
            <w:pPr>
              <w:rPr>
                <w:sz w:val="28"/>
                <w:szCs w:val="28"/>
              </w:rPr>
            </w:pPr>
            <w:r>
              <w:rPr>
                <w:sz w:val="28"/>
                <w:szCs w:val="28"/>
              </w:rPr>
              <w:t>НТД</w:t>
            </w:r>
          </w:p>
        </w:tc>
        <w:tc>
          <w:tcPr>
            <w:tcW w:w="7088" w:type="dxa"/>
          </w:tcPr>
          <w:p w:rsidR="005145FA" w:rsidRDefault="00D3669F">
            <w:pPr>
              <w:ind w:left="102"/>
              <w:jc w:val="both"/>
              <w:rPr>
                <w:sz w:val="28"/>
                <w:szCs w:val="28"/>
              </w:rPr>
            </w:pPr>
            <w:r>
              <w:rPr>
                <w:sz w:val="28"/>
                <w:szCs w:val="28"/>
              </w:rPr>
              <w:t>Нормативно-техническая документация</w:t>
            </w:r>
          </w:p>
        </w:tc>
      </w:tr>
      <w:tr w:rsidR="005145FA">
        <w:tc>
          <w:tcPr>
            <w:tcW w:w="2450" w:type="dxa"/>
          </w:tcPr>
          <w:p w:rsidR="005145FA" w:rsidRDefault="00D3669F">
            <w:pPr>
              <w:rPr>
                <w:sz w:val="28"/>
                <w:szCs w:val="28"/>
              </w:rPr>
            </w:pPr>
            <w:proofErr w:type="gramStart"/>
            <w:r>
              <w:rPr>
                <w:sz w:val="28"/>
                <w:szCs w:val="28"/>
              </w:rPr>
              <w:t>ПОС</w:t>
            </w:r>
            <w:proofErr w:type="gramEnd"/>
          </w:p>
        </w:tc>
        <w:tc>
          <w:tcPr>
            <w:tcW w:w="7088" w:type="dxa"/>
          </w:tcPr>
          <w:p w:rsidR="005145FA" w:rsidRDefault="00D3669F">
            <w:pPr>
              <w:ind w:left="102"/>
              <w:jc w:val="both"/>
              <w:rPr>
                <w:sz w:val="28"/>
                <w:szCs w:val="28"/>
              </w:rPr>
            </w:pPr>
            <w:r>
              <w:rPr>
                <w:sz w:val="28"/>
                <w:szCs w:val="28"/>
              </w:rPr>
              <w:t>Проект организации строительства</w:t>
            </w:r>
          </w:p>
        </w:tc>
      </w:tr>
      <w:tr w:rsidR="005145FA">
        <w:tc>
          <w:tcPr>
            <w:tcW w:w="2450" w:type="dxa"/>
          </w:tcPr>
          <w:p w:rsidR="005145FA" w:rsidRDefault="00D3669F">
            <w:pPr>
              <w:rPr>
                <w:sz w:val="28"/>
                <w:szCs w:val="28"/>
              </w:rPr>
            </w:pPr>
            <w:r>
              <w:rPr>
                <w:sz w:val="28"/>
                <w:szCs w:val="28"/>
              </w:rPr>
              <w:t>ППР</w:t>
            </w:r>
          </w:p>
        </w:tc>
        <w:tc>
          <w:tcPr>
            <w:tcW w:w="7088" w:type="dxa"/>
          </w:tcPr>
          <w:p w:rsidR="005145FA" w:rsidRDefault="00D3669F">
            <w:pPr>
              <w:ind w:left="102"/>
              <w:jc w:val="both"/>
              <w:rPr>
                <w:sz w:val="28"/>
                <w:szCs w:val="28"/>
              </w:rPr>
            </w:pPr>
            <w:r>
              <w:rPr>
                <w:sz w:val="28"/>
                <w:szCs w:val="28"/>
              </w:rPr>
              <w:t>Проект производства работ</w:t>
            </w:r>
          </w:p>
        </w:tc>
      </w:tr>
      <w:tr w:rsidR="005145FA">
        <w:tc>
          <w:tcPr>
            <w:tcW w:w="2450" w:type="dxa"/>
          </w:tcPr>
          <w:p w:rsidR="005145FA" w:rsidRDefault="00D3669F">
            <w:pPr>
              <w:rPr>
                <w:sz w:val="28"/>
                <w:szCs w:val="28"/>
              </w:rPr>
            </w:pPr>
            <w:r>
              <w:rPr>
                <w:sz w:val="28"/>
                <w:szCs w:val="28"/>
              </w:rPr>
              <w:t>ПРП</w:t>
            </w:r>
          </w:p>
        </w:tc>
        <w:tc>
          <w:tcPr>
            <w:tcW w:w="7088" w:type="dxa"/>
          </w:tcPr>
          <w:p w:rsidR="005145FA" w:rsidRDefault="00D3669F">
            <w:pPr>
              <w:ind w:left="102"/>
              <w:jc w:val="both"/>
              <w:rPr>
                <w:sz w:val="28"/>
                <w:szCs w:val="28"/>
              </w:rPr>
            </w:pPr>
            <w:r>
              <w:rPr>
                <w:sz w:val="28"/>
                <w:szCs w:val="28"/>
              </w:rPr>
              <w:t xml:space="preserve">Правила работы с персоналом в организациях электроэнергетики Российской Федерации </w:t>
            </w:r>
          </w:p>
        </w:tc>
      </w:tr>
      <w:tr w:rsidR="005145FA">
        <w:tc>
          <w:tcPr>
            <w:tcW w:w="2450" w:type="dxa"/>
          </w:tcPr>
          <w:p w:rsidR="005145FA" w:rsidRDefault="00D3669F">
            <w:pPr>
              <w:rPr>
                <w:sz w:val="28"/>
                <w:szCs w:val="28"/>
              </w:rPr>
            </w:pPr>
            <w:r>
              <w:rPr>
                <w:sz w:val="28"/>
                <w:szCs w:val="28"/>
              </w:rPr>
              <w:t>ПОТ ЭЭ</w:t>
            </w:r>
          </w:p>
        </w:tc>
        <w:tc>
          <w:tcPr>
            <w:tcW w:w="7088" w:type="dxa"/>
          </w:tcPr>
          <w:p w:rsidR="005145FA" w:rsidRDefault="00D3669F">
            <w:pPr>
              <w:ind w:left="102"/>
              <w:jc w:val="both"/>
              <w:rPr>
                <w:sz w:val="28"/>
                <w:szCs w:val="28"/>
              </w:rPr>
            </w:pPr>
            <w:r>
              <w:rPr>
                <w:sz w:val="28"/>
                <w:szCs w:val="28"/>
              </w:rPr>
              <w:t xml:space="preserve">Правила по охране труда при эксплуатации электроустановок </w:t>
            </w:r>
          </w:p>
        </w:tc>
      </w:tr>
      <w:tr w:rsidR="005145FA">
        <w:tc>
          <w:tcPr>
            <w:tcW w:w="2450" w:type="dxa"/>
          </w:tcPr>
          <w:p w:rsidR="005145FA" w:rsidRDefault="00D3669F">
            <w:pPr>
              <w:rPr>
                <w:sz w:val="28"/>
                <w:szCs w:val="28"/>
              </w:rPr>
            </w:pPr>
            <w:r>
              <w:rPr>
                <w:sz w:val="28"/>
                <w:szCs w:val="28"/>
              </w:rPr>
              <w:t xml:space="preserve">ПОТ </w:t>
            </w:r>
            <w:proofErr w:type="gramStart"/>
            <w:r>
              <w:rPr>
                <w:sz w:val="28"/>
                <w:szCs w:val="28"/>
              </w:rPr>
              <w:t>С</w:t>
            </w:r>
            <w:proofErr w:type="gramEnd"/>
          </w:p>
        </w:tc>
        <w:tc>
          <w:tcPr>
            <w:tcW w:w="7088" w:type="dxa"/>
          </w:tcPr>
          <w:p w:rsidR="005145FA" w:rsidRDefault="00D3669F">
            <w:pPr>
              <w:ind w:left="102"/>
              <w:jc w:val="both"/>
              <w:rPr>
                <w:sz w:val="28"/>
                <w:szCs w:val="28"/>
              </w:rPr>
            </w:pPr>
            <w:r>
              <w:rPr>
                <w:sz w:val="28"/>
                <w:szCs w:val="28"/>
              </w:rPr>
              <w:t>Правила по охране труда в строительстве</w:t>
            </w:r>
          </w:p>
        </w:tc>
      </w:tr>
      <w:tr w:rsidR="005145FA">
        <w:tc>
          <w:tcPr>
            <w:tcW w:w="2450" w:type="dxa"/>
          </w:tcPr>
          <w:p w:rsidR="005145FA" w:rsidRDefault="00D3669F">
            <w:pPr>
              <w:rPr>
                <w:sz w:val="28"/>
                <w:szCs w:val="28"/>
              </w:rPr>
            </w:pPr>
            <w:r>
              <w:rPr>
                <w:sz w:val="28"/>
                <w:szCs w:val="28"/>
              </w:rPr>
              <w:t>ПОТ РВ</w:t>
            </w:r>
          </w:p>
        </w:tc>
        <w:tc>
          <w:tcPr>
            <w:tcW w:w="7088" w:type="dxa"/>
          </w:tcPr>
          <w:p w:rsidR="005145FA" w:rsidRDefault="00D3669F">
            <w:pPr>
              <w:ind w:left="102"/>
              <w:jc w:val="both"/>
              <w:rPr>
                <w:sz w:val="28"/>
                <w:szCs w:val="28"/>
              </w:rPr>
            </w:pPr>
            <w:r>
              <w:rPr>
                <w:sz w:val="28"/>
                <w:szCs w:val="28"/>
              </w:rPr>
              <w:t>Правила по охране труда при работе на высоте</w:t>
            </w:r>
          </w:p>
        </w:tc>
      </w:tr>
      <w:tr w:rsidR="005145FA">
        <w:tc>
          <w:tcPr>
            <w:tcW w:w="2450" w:type="dxa"/>
          </w:tcPr>
          <w:p w:rsidR="005145FA" w:rsidRDefault="00D3669F">
            <w:pPr>
              <w:rPr>
                <w:sz w:val="28"/>
                <w:szCs w:val="28"/>
              </w:rPr>
            </w:pPr>
            <w:r>
              <w:rPr>
                <w:sz w:val="28"/>
                <w:szCs w:val="28"/>
              </w:rPr>
              <w:t>Федеральные нормы и правила в области ПБ</w:t>
            </w:r>
          </w:p>
        </w:tc>
        <w:tc>
          <w:tcPr>
            <w:tcW w:w="7088" w:type="dxa"/>
          </w:tcPr>
          <w:p w:rsidR="005145FA" w:rsidRDefault="00D3669F">
            <w:pPr>
              <w:ind w:left="102"/>
              <w:jc w:val="both"/>
              <w:rPr>
                <w:sz w:val="28"/>
                <w:szCs w:val="28"/>
              </w:rPr>
            </w:pPr>
            <w:r>
              <w:rPr>
                <w:sz w:val="28"/>
                <w:szCs w:val="28"/>
              </w:rPr>
              <w:t xml:space="preserve">Федеральные </w:t>
            </w:r>
            <w:hyperlink w:anchor="P32" w:tooltip="#P32" w:history="1">
              <w:r>
                <w:rPr>
                  <w:sz w:val="28"/>
                  <w:szCs w:val="28"/>
                </w:rPr>
                <w:t>нормы и правила</w:t>
              </w:r>
            </w:hyperlink>
            <w:r>
              <w:rPr>
                <w:sz w:val="28"/>
                <w:szCs w:val="28"/>
              </w:rPr>
              <w:t xml:space="preserve"> в области промышленной безопасности «Правила безопасности опасных производственных объектов, на которых используются подъемные сооружения», утверждены приказом Федеральной службы по экологическому, технологическому и атомному надзору от 26.11.2020               № 461</w:t>
            </w:r>
          </w:p>
        </w:tc>
      </w:tr>
      <w:tr w:rsidR="005145FA">
        <w:tc>
          <w:tcPr>
            <w:tcW w:w="2450" w:type="dxa"/>
          </w:tcPr>
          <w:p w:rsidR="005145FA" w:rsidRDefault="00D3669F">
            <w:pPr>
              <w:rPr>
                <w:sz w:val="28"/>
                <w:szCs w:val="28"/>
              </w:rPr>
            </w:pPr>
            <w:r>
              <w:rPr>
                <w:sz w:val="28"/>
                <w:szCs w:val="28"/>
              </w:rPr>
              <w:t>ПС</w:t>
            </w:r>
          </w:p>
        </w:tc>
        <w:tc>
          <w:tcPr>
            <w:tcW w:w="7088" w:type="dxa"/>
          </w:tcPr>
          <w:p w:rsidR="005145FA" w:rsidRDefault="00D3669F">
            <w:pPr>
              <w:ind w:left="102"/>
              <w:jc w:val="both"/>
              <w:rPr>
                <w:sz w:val="28"/>
                <w:szCs w:val="28"/>
              </w:rPr>
            </w:pPr>
            <w:r>
              <w:rPr>
                <w:sz w:val="28"/>
                <w:szCs w:val="28"/>
              </w:rPr>
              <w:t>Подстанция</w:t>
            </w:r>
          </w:p>
        </w:tc>
      </w:tr>
      <w:tr w:rsidR="005145FA">
        <w:tc>
          <w:tcPr>
            <w:tcW w:w="2450" w:type="dxa"/>
          </w:tcPr>
          <w:p w:rsidR="005145FA" w:rsidRDefault="00D3669F">
            <w:pPr>
              <w:rPr>
                <w:sz w:val="28"/>
                <w:szCs w:val="28"/>
              </w:rPr>
            </w:pPr>
            <w:r>
              <w:rPr>
                <w:sz w:val="28"/>
                <w:szCs w:val="28"/>
              </w:rPr>
              <w:lastRenderedPageBreak/>
              <w:t>РУ</w:t>
            </w:r>
          </w:p>
        </w:tc>
        <w:tc>
          <w:tcPr>
            <w:tcW w:w="7088" w:type="dxa"/>
          </w:tcPr>
          <w:p w:rsidR="005145FA" w:rsidRDefault="00D3669F">
            <w:pPr>
              <w:ind w:left="102"/>
              <w:jc w:val="both"/>
              <w:rPr>
                <w:sz w:val="28"/>
                <w:szCs w:val="28"/>
              </w:rPr>
            </w:pPr>
            <w:r>
              <w:rPr>
                <w:sz w:val="28"/>
                <w:szCs w:val="28"/>
              </w:rPr>
              <w:t>Распределительное устройство</w:t>
            </w:r>
          </w:p>
        </w:tc>
      </w:tr>
      <w:tr w:rsidR="005145FA">
        <w:tc>
          <w:tcPr>
            <w:tcW w:w="2450" w:type="dxa"/>
          </w:tcPr>
          <w:p w:rsidR="005145FA" w:rsidRDefault="00D3669F">
            <w:pPr>
              <w:rPr>
                <w:sz w:val="28"/>
                <w:szCs w:val="28"/>
              </w:rPr>
            </w:pPr>
            <w:r>
              <w:rPr>
                <w:sz w:val="28"/>
                <w:szCs w:val="28"/>
              </w:rPr>
              <w:t>ОРУ</w:t>
            </w:r>
          </w:p>
        </w:tc>
        <w:tc>
          <w:tcPr>
            <w:tcW w:w="7088" w:type="dxa"/>
          </w:tcPr>
          <w:p w:rsidR="005145FA" w:rsidRDefault="00D3669F">
            <w:pPr>
              <w:ind w:left="102"/>
              <w:jc w:val="both"/>
              <w:rPr>
                <w:sz w:val="28"/>
                <w:szCs w:val="28"/>
              </w:rPr>
            </w:pPr>
            <w:r>
              <w:rPr>
                <w:sz w:val="28"/>
                <w:szCs w:val="28"/>
              </w:rPr>
              <w:t>Открытое распределительное устройство</w:t>
            </w:r>
          </w:p>
        </w:tc>
      </w:tr>
      <w:tr w:rsidR="005145FA">
        <w:tc>
          <w:tcPr>
            <w:tcW w:w="2450" w:type="dxa"/>
          </w:tcPr>
          <w:p w:rsidR="005145FA" w:rsidRDefault="00D3669F">
            <w:pPr>
              <w:rPr>
                <w:sz w:val="28"/>
                <w:szCs w:val="28"/>
              </w:rPr>
            </w:pPr>
            <w:proofErr w:type="spellStart"/>
            <w:r>
              <w:rPr>
                <w:sz w:val="28"/>
                <w:szCs w:val="28"/>
              </w:rPr>
              <w:t>ОТиСУ</w:t>
            </w:r>
            <w:proofErr w:type="spellEnd"/>
          </w:p>
        </w:tc>
        <w:tc>
          <w:tcPr>
            <w:tcW w:w="7088" w:type="dxa"/>
          </w:tcPr>
          <w:p w:rsidR="005145FA" w:rsidRDefault="00D3669F">
            <w:pPr>
              <w:ind w:left="102"/>
              <w:jc w:val="both"/>
              <w:rPr>
                <w:sz w:val="28"/>
                <w:szCs w:val="28"/>
              </w:rPr>
            </w:pPr>
            <w:r>
              <w:rPr>
                <w:sz w:val="28"/>
                <w:szCs w:val="28"/>
              </w:rPr>
              <w:t>Оперативно-технологическое и ситуационное управление</w:t>
            </w:r>
          </w:p>
        </w:tc>
      </w:tr>
      <w:tr w:rsidR="005145FA">
        <w:tc>
          <w:tcPr>
            <w:tcW w:w="2450" w:type="dxa"/>
          </w:tcPr>
          <w:p w:rsidR="005145FA" w:rsidRDefault="00D3669F">
            <w:pPr>
              <w:rPr>
                <w:sz w:val="28"/>
                <w:szCs w:val="28"/>
              </w:rPr>
            </w:pPr>
            <w:r>
              <w:rPr>
                <w:sz w:val="28"/>
                <w:szCs w:val="28"/>
              </w:rPr>
              <w:t>ЗРУ</w:t>
            </w:r>
          </w:p>
        </w:tc>
        <w:tc>
          <w:tcPr>
            <w:tcW w:w="7088" w:type="dxa"/>
          </w:tcPr>
          <w:p w:rsidR="005145FA" w:rsidRDefault="00D3669F">
            <w:pPr>
              <w:ind w:left="102"/>
              <w:jc w:val="both"/>
              <w:rPr>
                <w:sz w:val="28"/>
                <w:szCs w:val="28"/>
              </w:rPr>
            </w:pPr>
            <w:r>
              <w:rPr>
                <w:sz w:val="28"/>
                <w:szCs w:val="28"/>
              </w:rPr>
              <w:t>Закрытое распределительное устройство</w:t>
            </w:r>
          </w:p>
        </w:tc>
      </w:tr>
      <w:tr w:rsidR="005145FA">
        <w:tc>
          <w:tcPr>
            <w:tcW w:w="2450" w:type="dxa"/>
          </w:tcPr>
          <w:p w:rsidR="005145FA" w:rsidRDefault="00D3669F">
            <w:pPr>
              <w:rPr>
                <w:sz w:val="28"/>
                <w:szCs w:val="28"/>
              </w:rPr>
            </w:pPr>
            <w:r>
              <w:rPr>
                <w:sz w:val="28"/>
                <w:szCs w:val="28"/>
              </w:rPr>
              <w:t>СМО</w:t>
            </w:r>
          </w:p>
        </w:tc>
        <w:tc>
          <w:tcPr>
            <w:tcW w:w="7088" w:type="dxa"/>
          </w:tcPr>
          <w:p w:rsidR="005145FA" w:rsidRDefault="00D3669F">
            <w:pPr>
              <w:ind w:left="102"/>
              <w:jc w:val="both"/>
              <w:rPr>
                <w:sz w:val="28"/>
                <w:szCs w:val="28"/>
              </w:rPr>
            </w:pPr>
            <w:r>
              <w:rPr>
                <w:sz w:val="28"/>
                <w:szCs w:val="28"/>
              </w:rPr>
              <w:t>Строительно-монтажная организация</w:t>
            </w:r>
          </w:p>
        </w:tc>
      </w:tr>
      <w:tr w:rsidR="005145FA">
        <w:tc>
          <w:tcPr>
            <w:tcW w:w="2450" w:type="dxa"/>
          </w:tcPr>
          <w:p w:rsidR="005145FA" w:rsidRDefault="00D3669F">
            <w:pPr>
              <w:rPr>
                <w:sz w:val="28"/>
                <w:szCs w:val="28"/>
              </w:rPr>
            </w:pPr>
            <w:r>
              <w:rPr>
                <w:sz w:val="28"/>
                <w:szCs w:val="28"/>
              </w:rPr>
              <w:t>СМР</w:t>
            </w:r>
          </w:p>
        </w:tc>
        <w:tc>
          <w:tcPr>
            <w:tcW w:w="7088" w:type="dxa"/>
          </w:tcPr>
          <w:p w:rsidR="005145FA" w:rsidRDefault="00D3669F">
            <w:pPr>
              <w:ind w:left="102"/>
              <w:jc w:val="both"/>
              <w:rPr>
                <w:sz w:val="28"/>
                <w:szCs w:val="28"/>
              </w:rPr>
            </w:pPr>
            <w:r>
              <w:rPr>
                <w:sz w:val="28"/>
                <w:szCs w:val="28"/>
              </w:rPr>
              <w:t>Строительно-монтажные работы</w:t>
            </w:r>
          </w:p>
        </w:tc>
      </w:tr>
      <w:tr w:rsidR="005145FA">
        <w:tc>
          <w:tcPr>
            <w:tcW w:w="2450" w:type="dxa"/>
          </w:tcPr>
          <w:p w:rsidR="005145FA" w:rsidRDefault="00D3669F">
            <w:pPr>
              <w:rPr>
                <w:sz w:val="28"/>
                <w:szCs w:val="28"/>
              </w:rPr>
            </w:pPr>
            <w:r>
              <w:rPr>
                <w:sz w:val="28"/>
                <w:szCs w:val="28"/>
              </w:rPr>
              <w:t>ТК</w:t>
            </w:r>
          </w:p>
        </w:tc>
        <w:tc>
          <w:tcPr>
            <w:tcW w:w="7088" w:type="dxa"/>
          </w:tcPr>
          <w:p w:rsidR="005145FA" w:rsidRDefault="00D3669F">
            <w:pPr>
              <w:ind w:left="102"/>
              <w:jc w:val="both"/>
              <w:rPr>
                <w:sz w:val="28"/>
                <w:szCs w:val="28"/>
              </w:rPr>
            </w:pPr>
            <w:r>
              <w:rPr>
                <w:sz w:val="28"/>
                <w:szCs w:val="28"/>
              </w:rPr>
              <w:t>Технологическая карта</w:t>
            </w:r>
          </w:p>
        </w:tc>
      </w:tr>
      <w:tr w:rsidR="005145FA">
        <w:tc>
          <w:tcPr>
            <w:tcW w:w="2450" w:type="dxa"/>
          </w:tcPr>
          <w:p w:rsidR="005145FA" w:rsidRDefault="00D3669F">
            <w:pPr>
              <w:rPr>
                <w:sz w:val="28"/>
                <w:szCs w:val="28"/>
              </w:rPr>
            </w:pPr>
            <w:r>
              <w:rPr>
                <w:sz w:val="28"/>
                <w:szCs w:val="28"/>
              </w:rPr>
              <w:t>ЧОП</w:t>
            </w:r>
          </w:p>
        </w:tc>
        <w:tc>
          <w:tcPr>
            <w:tcW w:w="7088" w:type="dxa"/>
          </w:tcPr>
          <w:p w:rsidR="005145FA" w:rsidRDefault="00D3669F">
            <w:pPr>
              <w:ind w:left="102"/>
              <w:jc w:val="both"/>
              <w:rPr>
                <w:sz w:val="28"/>
                <w:szCs w:val="28"/>
              </w:rPr>
            </w:pPr>
            <w:r>
              <w:rPr>
                <w:sz w:val="28"/>
                <w:szCs w:val="28"/>
              </w:rPr>
              <w:t>Частное охранное предприятие</w:t>
            </w:r>
          </w:p>
        </w:tc>
      </w:tr>
      <w:tr w:rsidR="005145FA">
        <w:tc>
          <w:tcPr>
            <w:tcW w:w="2450" w:type="dxa"/>
          </w:tcPr>
          <w:p w:rsidR="005145FA" w:rsidRDefault="00D3669F">
            <w:pPr>
              <w:rPr>
                <w:sz w:val="28"/>
                <w:szCs w:val="28"/>
              </w:rPr>
            </w:pPr>
            <w:r>
              <w:rPr>
                <w:sz w:val="28"/>
                <w:szCs w:val="28"/>
              </w:rPr>
              <w:t>ОРД</w:t>
            </w:r>
          </w:p>
        </w:tc>
        <w:tc>
          <w:tcPr>
            <w:tcW w:w="7088" w:type="dxa"/>
            <w:vAlign w:val="center"/>
          </w:tcPr>
          <w:p w:rsidR="005145FA" w:rsidRDefault="00D3669F">
            <w:pPr>
              <w:ind w:left="102"/>
              <w:jc w:val="both"/>
              <w:rPr>
                <w:sz w:val="28"/>
                <w:szCs w:val="28"/>
              </w:rPr>
            </w:pPr>
            <w:r>
              <w:rPr>
                <w:sz w:val="28"/>
                <w:szCs w:val="28"/>
              </w:rPr>
              <w:t>Организационно-распорядительные документы</w:t>
            </w:r>
          </w:p>
        </w:tc>
      </w:tr>
      <w:tr w:rsidR="005145FA">
        <w:tc>
          <w:tcPr>
            <w:tcW w:w="2450" w:type="dxa"/>
          </w:tcPr>
          <w:p w:rsidR="005145FA" w:rsidRDefault="00D3669F">
            <w:pPr>
              <w:rPr>
                <w:sz w:val="28"/>
                <w:szCs w:val="28"/>
              </w:rPr>
            </w:pPr>
            <w:r>
              <w:rPr>
                <w:sz w:val="28"/>
                <w:szCs w:val="28"/>
              </w:rPr>
              <w:t>ОВБ</w:t>
            </w:r>
          </w:p>
        </w:tc>
        <w:tc>
          <w:tcPr>
            <w:tcW w:w="7088" w:type="dxa"/>
            <w:vAlign w:val="center"/>
          </w:tcPr>
          <w:p w:rsidR="005145FA" w:rsidRDefault="00D3669F">
            <w:pPr>
              <w:ind w:left="102"/>
              <w:jc w:val="both"/>
              <w:rPr>
                <w:sz w:val="28"/>
                <w:szCs w:val="28"/>
              </w:rPr>
            </w:pPr>
            <w:r>
              <w:rPr>
                <w:sz w:val="28"/>
                <w:szCs w:val="28"/>
              </w:rPr>
              <w:t>Оперативно-выездная бригада</w:t>
            </w:r>
          </w:p>
        </w:tc>
      </w:tr>
    </w:tbl>
    <w:p w:rsidR="005145FA" w:rsidRDefault="00D3669F">
      <w:pPr>
        <w:keepNext/>
        <w:widowControl w:val="0"/>
        <w:spacing w:before="120" w:after="120"/>
        <w:ind w:firstLine="709"/>
        <w:outlineLvl w:val="0"/>
        <w:rPr>
          <w:b/>
          <w:bCs/>
          <w:sz w:val="28"/>
          <w:szCs w:val="28"/>
        </w:rPr>
      </w:pPr>
      <w:r>
        <w:rPr>
          <w:b/>
          <w:bCs/>
          <w:sz w:val="28"/>
          <w:szCs w:val="28"/>
        </w:rPr>
        <w:t>2. Общие требования выполнения работ</w:t>
      </w:r>
    </w:p>
    <w:p w:rsidR="005145FA" w:rsidRDefault="00D3669F">
      <w:pPr>
        <w:widowControl w:val="0"/>
        <w:spacing w:line="0" w:lineRule="atLeast"/>
        <w:ind w:firstLine="709"/>
        <w:jc w:val="both"/>
        <w:rPr>
          <w:sz w:val="28"/>
          <w:szCs w:val="28"/>
        </w:rPr>
      </w:pPr>
      <w:r>
        <w:rPr>
          <w:sz w:val="28"/>
          <w:szCs w:val="28"/>
        </w:rPr>
        <w:t>2.1.  Работы на объектах ПАО «</w:t>
      </w:r>
      <w:proofErr w:type="spellStart"/>
      <w:r>
        <w:rPr>
          <w:sz w:val="28"/>
          <w:szCs w:val="28"/>
        </w:rPr>
        <w:t>Россети</w:t>
      </w:r>
      <w:proofErr w:type="spellEnd"/>
      <w:r>
        <w:rPr>
          <w:sz w:val="28"/>
          <w:szCs w:val="28"/>
        </w:rPr>
        <w:t xml:space="preserve"> Московский регион» должны</w:t>
      </w:r>
      <w:r>
        <w:rPr>
          <w:sz w:val="28"/>
          <w:szCs w:val="28"/>
          <w:highlight w:val="yellow"/>
        </w:rPr>
        <w:t xml:space="preserve"> </w:t>
      </w:r>
      <w:r>
        <w:rPr>
          <w:sz w:val="28"/>
          <w:szCs w:val="28"/>
        </w:rPr>
        <w:t>проводиться в соответствии с договором или иным письменным соглашением с подрядной (субподрядной) организацией, в котором содержатся сведения о наименовании, объеме и сроках выполнения работ. В договорах подряда также должна содержаться информация об обязанностях подрядной (субподрядной)  организации в части охраны труда и ответственности за нарушение требований охраны труда (штрафные санкции). Типовые формы договоров подряда утверждаются  приказами ПАО «</w:t>
      </w:r>
      <w:proofErr w:type="spellStart"/>
      <w:r>
        <w:rPr>
          <w:sz w:val="28"/>
          <w:szCs w:val="28"/>
        </w:rPr>
        <w:t>Россети</w:t>
      </w:r>
      <w:proofErr w:type="spellEnd"/>
      <w:r>
        <w:rPr>
          <w:sz w:val="28"/>
          <w:szCs w:val="28"/>
        </w:rPr>
        <w:t xml:space="preserve"> Московский регион». </w:t>
      </w:r>
    </w:p>
    <w:p w:rsidR="005145FA" w:rsidRDefault="00D3669F">
      <w:pPr>
        <w:spacing w:line="0" w:lineRule="atLeast"/>
        <w:ind w:firstLine="709"/>
        <w:jc w:val="both"/>
        <w:rPr>
          <w:sz w:val="28"/>
          <w:szCs w:val="28"/>
        </w:rPr>
      </w:pPr>
      <w:r>
        <w:rPr>
          <w:sz w:val="28"/>
          <w:szCs w:val="28"/>
        </w:rPr>
        <w:t xml:space="preserve">Исключение составляют работы на объектах, принадлежащих другому собственнику, которые расположены на </w:t>
      </w:r>
      <w:proofErr w:type="spellStart"/>
      <w:r>
        <w:rPr>
          <w:sz w:val="28"/>
          <w:szCs w:val="28"/>
        </w:rPr>
        <w:t>энергообъектах</w:t>
      </w:r>
      <w:proofErr w:type="spellEnd"/>
      <w:r>
        <w:rPr>
          <w:sz w:val="28"/>
          <w:szCs w:val="28"/>
        </w:rPr>
        <w:t xml:space="preserve"> ПАО «</w:t>
      </w:r>
      <w:proofErr w:type="spellStart"/>
      <w:r>
        <w:rPr>
          <w:sz w:val="28"/>
          <w:szCs w:val="28"/>
        </w:rPr>
        <w:t>Россети</w:t>
      </w:r>
      <w:proofErr w:type="spellEnd"/>
      <w:r>
        <w:rPr>
          <w:sz w:val="28"/>
          <w:szCs w:val="28"/>
        </w:rPr>
        <w:t xml:space="preserve"> Московский регион» или проектные изыскания на объектах Общества, когда допуск организуется по письму собственника.</w:t>
      </w:r>
    </w:p>
    <w:p w:rsidR="005145FA" w:rsidRDefault="00D3669F">
      <w:pPr>
        <w:ind w:firstLine="709"/>
        <w:jc w:val="both"/>
        <w:rPr>
          <w:sz w:val="28"/>
          <w:szCs w:val="28"/>
        </w:rPr>
      </w:pPr>
      <w:r>
        <w:rPr>
          <w:sz w:val="28"/>
          <w:szCs w:val="28"/>
        </w:rPr>
        <w:t>2.2. Получение разрешений на порубку (расчистку) трасс ЛЭП и производство земляных работ осуществляется в соответствии с порядком, установленным местными исполнительными органами власти.</w:t>
      </w:r>
    </w:p>
    <w:p w:rsidR="005145FA" w:rsidRDefault="00D3669F">
      <w:pPr>
        <w:ind w:firstLine="709"/>
        <w:jc w:val="both"/>
        <w:rPr>
          <w:sz w:val="28"/>
          <w:szCs w:val="28"/>
        </w:rPr>
      </w:pPr>
      <w:r>
        <w:rPr>
          <w:sz w:val="28"/>
          <w:szCs w:val="28"/>
        </w:rPr>
        <w:t>2.3. Работы на объектах, арендованных у ПАО «</w:t>
      </w:r>
      <w:proofErr w:type="spellStart"/>
      <w:r>
        <w:rPr>
          <w:sz w:val="28"/>
          <w:szCs w:val="28"/>
        </w:rPr>
        <w:t>Россети</w:t>
      </w:r>
      <w:proofErr w:type="spellEnd"/>
      <w:r>
        <w:rPr>
          <w:sz w:val="28"/>
          <w:szCs w:val="28"/>
        </w:rPr>
        <w:t xml:space="preserve"> Московский регион», проводятся на основании договора аренды между Арендатором и Обществом. </w:t>
      </w:r>
    </w:p>
    <w:p w:rsidR="005145FA" w:rsidRDefault="00D3669F">
      <w:pPr>
        <w:keepNext/>
        <w:widowControl w:val="0"/>
        <w:spacing w:before="120" w:after="120"/>
        <w:ind w:firstLine="709"/>
        <w:outlineLvl w:val="0"/>
        <w:rPr>
          <w:b/>
          <w:bCs/>
          <w:sz w:val="28"/>
          <w:szCs w:val="28"/>
        </w:rPr>
      </w:pPr>
      <w:r>
        <w:rPr>
          <w:b/>
          <w:bCs/>
          <w:sz w:val="28"/>
          <w:szCs w:val="28"/>
        </w:rPr>
        <w:t xml:space="preserve">3.  Порядок предоставления и рассмотрения документов </w:t>
      </w:r>
    </w:p>
    <w:p w:rsidR="005145FA" w:rsidRDefault="00D3669F">
      <w:pPr>
        <w:ind w:firstLine="709"/>
        <w:jc w:val="both"/>
        <w:rPr>
          <w:sz w:val="28"/>
          <w:szCs w:val="28"/>
        </w:rPr>
      </w:pPr>
      <w:r>
        <w:rPr>
          <w:sz w:val="28"/>
          <w:szCs w:val="28"/>
        </w:rPr>
        <w:t>3.1. В подрядных (субподрядных) организациях, принимающих участие в работах на объектах Общества, должны соблюдаться требования Трудового законодательства в области безопасных условий и охраны труда. В соответствии со статьями  15, 212, 214 Трудового кодекса РФ ответственность за обеспечение и соблюдение охраны труда возлагается на работодателя и работников подрядных организаций.</w:t>
      </w:r>
    </w:p>
    <w:p w:rsidR="005145FA" w:rsidRDefault="00D3669F" w:rsidP="00AB3914">
      <w:pPr>
        <w:spacing w:line="0" w:lineRule="atLeast"/>
        <w:ind w:firstLine="709"/>
        <w:jc w:val="both"/>
        <w:rPr>
          <w:sz w:val="28"/>
          <w:szCs w:val="28"/>
        </w:rPr>
      </w:pPr>
      <w:r>
        <w:rPr>
          <w:sz w:val="28"/>
          <w:szCs w:val="28"/>
        </w:rPr>
        <w:t xml:space="preserve">3.2. Руководители подрядной организации до начала производства работ направляют на имя главного инженера филиала Общества, на объектах которого планируется проведение работ, сопроводительное письмо (оригинал) и документы по охране труда в соответствии с </w:t>
      </w:r>
      <w:proofErr w:type="spellStart"/>
      <w:r>
        <w:rPr>
          <w:sz w:val="28"/>
          <w:szCs w:val="28"/>
        </w:rPr>
        <w:t>пп</w:t>
      </w:r>
      <w:proofErr w:type="spellEnd"/>
      <w:r>
        <w:rPr>
          <w:sz w:val="28"/>
          <w:szCs w:val="28"/>
        </w:rPr>
        <w:t>. 3.3, 3.4 настоящего Регламента. Письмо должно быть оформлено на каждый объект (</w:t>
      </w:r>
      <w:proofErr w:type="gramStart"/>
      <w:r>
        <w:rPr>
          <w:sz w:val="28"/>
          <w:szCs w:val="28"/>
        </w:rPr>
        <w:t>ВЛ</w:t>
      </w:r>
      <w:proofErr w:type="gramEnd"/>
      <w:r>
        <w:rPr>
          <w:sz w:val="28"/>
          <w:szCs w:val="28"/>
        </w:rPr>
        <w:t xml:space="preserve">, КЛ, ПС и др.) отдельно. Допускается указывать в письме (для распределительных сетей </w:t>
      </w:r>
      <w:r>
        <w:rPr>
          <w:sz w:val="28"/>
          <w:szCs w:val="28"/>
        </w:rPr>
        <w:lastRenderedPageBreak/>
        <w:t xml:space="preserve">0,4-20 </w:t>
      </w:r>
      <w:proofErr w:type="spellStart"/>
      <w:r>
        <w:rPr>
          <w:sz w:val="28"/>
          <w:szCs w:val="28"/>
        </w:rPr>
        <w:t>кВ</w:t>
      </w:r>
      <w:proofErr w:type="spellEnd"/>
      <w:r>
        <w:rPr>
          <w:sz w:val="28"/>
          <w:szCs w:val="28"/>
        </w:rPr>
        <w:t>) группы объектов, на которых планируется проведение работ. Ответственность за достоверность представленной документации несет руководитель подрядной организации.</w:t>
      </w:r>
    </w:p>
    <w:p w:rsidR="005145FA" w:rsidRDefault="00D3669F" w:rsidP="00AB3914">
      <w:pPr>
        <w:spacing w:line="0" w:lineRule="atLeast"/>
        <w:ind w:firstLine="709"/>
        <w:jc w:val="both"/>
        <w:rPr>
          <w:sz w:val="28"/>
          <w:szCs w:val="28"/>
        </w:rPr>
      </w:pPr>
      <w:r>
        <w:rPr>
          <w:sz w:val="28"/>
          <w:szCs w:val="28"/>
        </w:rPr>
        <w:t>3.3. Сопроводительное письмо (приложение 1) должно быть исполнено на фирменном бланке подрядной организации, зарегистрировано (иметь дату и исходящий номер), подписано руководителем подрядной организации и содержать следующие сведения:</w:t>
      </w:r>
    </w:p>
    <w:p w:rsidR="005145FA" w:rsidRDefault="00D3669F" w:rsidP="00AB3914">
      <w:pPr>
        <w:numPr>
          <w:ilvl w:val="1"/>
          <w:numId w:val="1"/>
        </w:numPr>
        <w:tabs>
          <w:tab w:val="clear" w:pos="360"/>
          <w:tab w:val="num" w:pos="0"/>
          <w:tab w:val="num" w:pos="1134"/>
        </w:tabs>
        <w:spacing w:line="0" w:lineRule="atLeast"/>
        <w:ind w:left="0" w:firstLine="709"/>
        <w:jc w:val="both"/>
        <w:rPr>
          <w:sz w:val="28"/>
          <w:szCs w:val="28"/>
        </w:rPr>
      </w:pPr>
      <w:r>
        <w:rPr>
          <w:sz w:val="28"/>
          <w:szCs w:val="28"/>
        </w:rPr>
        <w:t xml:space="preserve">списки работников с указанием фамилии, имени, отчества, профессии, должности, группы по электробезопасности, а также предоставленных им руководителем организации прав и обязанностей: право подписи акта-допуска, выдачи наряда-допуска по форме ПОТ С, право быть ответственными руководителями работ, производителями работ (ответственными исполнителями) и членами бригады. </w:t>
      </w:r>
      <w:proofErr w:type="gramStart"/>
      <w:r>
        <w:rPr>
          <w:sz w:val="28"/>
          <w:szCs w:val="28"/>
        </w:rPr>
        <w:t>Для организаций, осуществляющих эксплуатацию оборудования связи, размещенного на объектах, арендованных у ПАО «</w:t>
      </w:r>
      <w:proofErr w:type="spellStart"/>
      <w:r>
        <w:rPr>
          <w:sz w:val="28"/>
          <w:szCs w:val="28"/>
        </w:rPr>
        <w:t>Россети</w:t>
      </w:r>
      <w:proofErr w:type="spellEnd"/>
      <w:r>
        <w:rPr>
          <w:sz w:val="28"/>
          <w:szCs w:val="28"/>
        </w:rPr>
        <w:t xml:space="preserve"> Московский регион», а также проведение работ на этом оборудовании,  помимо вышеперечисленных прав указываются права ведения оперативных переговоров, выполнения оперативных переключений, подачи оперативных заявок; </w:t>
      </w:r>
      <w:proofErr w:type="gramEnd"/>
    </w:p>
    <w:p w:rsidR="005145FA" w:rsidRDefault="00D3669F" w:rsidP="00D3669F">
      <w:pPr>
        <w:numPr>
          <w:ilvl w:val="1"/>
          <w:numId w:val="1"/>
        </w:numPr>
        <w:tabs>
          <w:tab w:val="clear" w:pos="360"/>
          <w:tab w:val="num" w:pos="0"/>
          <w:tab w:val="num" w:pos="1134"/>
        </w:tabs>
        <w:ind w:left="0" w:firstLine="709"/>
        <w:jc w:val="both"/>
        <w:rPr>
          <w:sz w:val="28"/>
          <w:szCs w:val="28"/>
        </w:rPr>
      </w:pPr>
      <w:r>
        <w:rPr>
          <w:sz w:val="28"/>
          <w:szCs w:val="28"/>
        </w:rPr>
        <w:t>о лицах, ответственных за безопасное производство работ с  применением подъемных сооружений  (грузоподъемных кранов,  подъемников (вышек) и т.д.);</w:t>
      </w:r>
    </w:p>
    <w:p w:rsidR="005145FA" w:rsidRDefault="00D3669F" w:rsidP="00D3669F">
      <w:pPr>
        <w:numPr>
          <w:ilvl w:val="1"/>
          <w:numId w:val="1"/>
        </w:numPr>
        <w:tabs>
          <w:tab w:val="clear" w:pos="360"/>
          <w:tab w:val="num" w:pos="0"/>
          <w:tab w:val="num" w:pos="1134"/>
        </w:tabs>
        <w:ind w:left="0" w:firstLine="709"/>
        <w:jc w:val="both"/>
        <w:rPr>
          <w:sz w:val="28"/>
          <w:szCs w:val="28"/>
        </w:rPr>
      </w:pPr>
      <w:r>
        <w:rPr>
          <w:sz w:val="28"/>
          <w:szCs w:val="28"/>
        </w:rPr>
        <w:t>о лицах имеющих право проведения специальных работ (работник, имеющий право выполнения работ под напряжением на токоведущих частях, работ на высоте - с указанием присвоенных прав и групп по безопасности работ на высоте, рабочий люльки, электросварщик, стропальщик и т.д.);</w:t>
      </w:r>
    </w:p>
    <w:p w:rsidR="005145FA" w:rsidRDefault="00D3669F" w:rsidP="00D3669F">
      <w:pPr>
        <w:numPr>
          <w:ilvl w:val="1"/>
          <w:numId w:val="1"/>
        </w:numPr>
        <w:tabs>
          <w:tab w:val="clear" w:pos="360"/>
          <w:tab w:val="num" w:pos="0"/>
          <w:tab w:val="left" w:pos="567"/>
          <w:tab w:val="num" w:pos="1134"/>
        </w:tabs>
        <w:ind w:left="0" w:firstLine="709"/>
        <w:jc w:val="both"/>
        <w:rPr>
          <w:sz w:val="28"/>
          <w:szCs w:val="28"/>
        </w:rPr>
      </w:pPr>
      <w:r>
        <w:rPr>
          <w:sz w:val="28"/>
          <w:szCs w:val="28"/>
        </w:rPr>
        <w:t xml:space="preserve">об ответственных руководителях работ и производителях работ, прошедших обучение и имеющих право выполнять прокол кабеля (при выполнении работ на КЛ);  </w:t>
      </w:r>
    </w:p>
    <w:p w:rsidR="005145FA" w:rsidRDefault="00D3669F" w:rsidP="00D3669F">
      <w:pPr>
        <w:numPr>
          <w:ilvl w:val="1"/>
          <w:numId w:val="1"/>
        </w:numPr>
        <w:tabs>
          <w:tab w:val="clear" w:pos="360"/>
          <w:tab w:val="num" w:pos="0"/>
          <w:tab w:val="num" w:pos="1134"/>
        </w:tabs>
        <w:ind w:left="0" w:firstLine="709"/>
        <w:jc w:val="both"/>
        <w:rPr>
          <w:sz w:val="28"/>
          <w:szCs w:val="28"/>
        </w:rPr>
      </w:pPr>
      <w:r>
        <w:rPr>
          <w:sz w:val="28"/>
          <w:szCs w:val="28"/>
        </w:rPr>
        <w:t>наименование объекта, на котором планируется проведение работ;</w:t>
      </w:r>
    </w:p>
    <w:p w:rsidR="005145FA" w:rsidRDefault="00D3669F" w:rsidP="00D3669F">
      <w:pPr>
        <w:numPr>
          <w:ilvl w:val="1"/>
          <w:numId w:val="1"/>
        </w:numPr>
        <w:tabs>
          <w:tab w:val="clear" w:pos="360"/>
          <w:tab w:val="num" w:pos="0"/>
          <w:tab w:val="num" w:pos="1134"/>
        </w:tabs>
        <w:ind w:left="0" w:firstLine="709"/>
        <w:jc w:val="both"/>
        <w:rPr>
          <w:sz w:val="28"/>
          <w:szCs w:val="28"/>
        </w:rPr>
      </w:pPr>
      <w:r>
        <w:rPr>
          <w:sz w:val="28"/>
          <w:szCs w:val="28"/>
        </w:rPr>
        <w:t>сведения о содержании, объеме и сроках выполнения работ и режиме работы персонала подрядной организации;</w:t>
      </w:r>
    </w:p>
    <w:p w:rsidR="005145FA" w:rsidRDefault="00D3669F" w:rsidP="00D3669F">
      <w:pPr>
        <w:numPr>
          <w:ilvl w:val="1"/>
          <w:numId w:val="1"/>
        </w:numPr>
        <w:tabs>
          <w:tab w:val="clear" w:pos="360"/>
          <w:tab w:val="num" w:pos="0"/>
          <w:tab w:val="num" w:pos="1134"/>
        </w:tabs>
        <w:ind w:left="0" w:firstLine="709"/>
        <w:jc w:val="both"/>
        <w:rPr>
          <w:sz w:val="28"/>
          <w:szCs w:val="28"/>
        </w:rPr>
      </w:pPr>
      <w:r>
        <w:rPr>
          <w:sz w:val="28"/>
          <w:szCs w:val="28"/>
        </w:rPr>
        <w:t>запись «Персонал прошел проверку знаний (указать комиссию и перечень правил) и его квалификация соответствует выполняемой работе»;</w:t>
      </w:r>
    </w:p>
    <w:p w:rsidR="005145FA" w:rsidRDefault="00D3669F" w:rsidP="00D3669F">
      <w:pPr>
        <w:numPr>
          <w:ilvl w:val="1"/>
          <w:numId w:val="1"/>
        </w:numPr>
        <w:tabs>
          <w:tab w:val="clear" w:pos="360"/>
          <w:tab w:val="num" w:pos="0"/>
          <w:tab w:val="num" w:pos="1134"/>
        </w:tabs>
        <w:ind w:left="0" w:firstLine="709"/>
        <w:jc w:val="both"/>
        <w:rPr>
          <w:sz w:val="28"/>
          <w:szCs w:val="28"/>
        </w:rPr>
      </w:pPr>
      <w:r>
        <w:rPr>
          <w:sz w:val="28"/>
          <w:szCs w:val="28"/>
        </w:rPr>
        <w:t xml:space="preserve">запись о прохождении периодических медицинских осмотров, о прохождении </w:t>
      </w:r>
      <w:proofErr w:type="gramStart"/>
      <w:r>
        <w:rPr>
          <w:sz w:val="28"/>
          <w:szCs w:val="28"/>
        </w:rPr>
        <w:t>обучения по оказанию</w:t>
      </w:r>
      <w:proofErr w:type="gramEnd"/>
      <w:r>
        <w:rPr>
          <w:sz w:val="28"/>
          <w:szCs w:val="28"/>
        </w:rPr>
        <w:t xml:space="preserve"> первой помощи пострадавшему на производстве и прохождении обучения освобождения пострадавшего от действия электрического тока (</w:t>
      </w:r>
      <w:proofErr w:type="spellStart"/>
      <w:r>
        <w:rPr>
          <w:sz w:val="28"/>
          <w:szCs w:val="28"/>
        </w:rPr>
        <w:t>пп</w:t>
      </w:r>
      <w:proofErr w:type="spellEnd"/>
      <w:r>
        <w:rPr>
          <w:sz w:val="28"/>
          <w:szCs w:val="28"/>
        </w:rPr>
        <w:t>. 2.2ПОТЭЭ);</w:t>
      </w:r>
    </w:p>
    <w:p w:rsidR="005145FA" w:rsidRDefault="00D3669F" w:rsidP="00D3669F">
      <w:pPr>
        <w:numPr>
          <w:ilvl w:val="1"/>
          <w:numId w:val="1"/>
        </w:numPr>
        <w:tabs>
          <w:tab w:val="clear" w:pos="360"/>
          <w:tab w:val="num" w:pos="0"/>
          <w:tab w:val="num" w:pos="1134"/>
        </w:tabs>
        <w:ind w:left="0" w:firstLine="709"/>
        <w:jc w:val="both"/>
        <w:rPr>
          <w:sz w:val="28"/>
          <w:szCs w:val="28"/>
        </w:rPr>
      </w:pPr>
      <w:r>
        <w:rPr>
          <w:sz w:val="28"/>
          <w:szCs w:val="28"/>
        </w:rPr>
        <w:t xml:space="preserve">ссылка на реквизиты договора подряда на строительно-монтажные, ремонтно-эксплуатационные или наладочные работы, акта разграничения балансовой принадлежности, договора на оперативное и (или) техническое обслуживание; </w:t>
      </w:r>
    </w:p>
    <w:p w:rsidR="005145FA" w:rsidRDefault="00D3669F" w:rsidP="00D3669F">
      <w:pPr>
        <w:numPr>
          <w:ilvl w:val="1"/>
          <w:numId w:val="1"/>
        </w:numPr>
        <w:tabs>
          <w:tab w:val="clear" w:pos="360"/>
          <w:tab w:val="num" w:pos="0"/>
          <w:tab w:val="num" w:pos="1134"/>
        </w:tabs>
        <w:ind w:left="0" w:firstLine="709"/>
        <w:jc w:val="both"/>
        <w:rPr>
          <w:sz w:val="28"/>
          <w:szCs w:val="28"/>
        </w:rPr>
      </w:pPr>
      <w:r>
        <w:rPr>
          <w:sz w:val="28"/>
          <w:szCs w:val="28"/>
        </w:rPr>
        <w:t>ссылка на реквизиты договора-субподряда при привлечении субподрядной организации;</w:t>
      </w:r>
    </w:p>
    <w:p w:rsidR="005145FA" w:rsidRDefault="00D3669F" w:rsidP="00D3669F">
      <w:pPr>
        <w:numPr>
          <w:ilvl w:val="1"/>
          <w:numId w:val="1"/>
        </w:numPr>
        <w:tabs>
          <w:tab w:val="clear" w:pos="360"/>
          <w:tab w:val="num" w:pos="0"/>
          <w:tab w:val="num" w:pos="1134"/>
        </w:tabs>
        <w:ind w:left="0" w:firstLine="709"/>
        <w:jc w:val="both"/>
        <w:rPr>
          <w:sz w:val="28"/>
          <w:szCs w:val="28"/>
        </w:rPr>
      </w:pPr>
      <w:r>
        <w:rPr>
          <w:sz w:val="28"/>
          <w:szCs w:val="28"/>
        </w:rPr>
        <w:lastRenderedPageBreak/>
        <w:t>номера контактных телефонов работников подрядной организации, ответственных за проведение работ;</w:t>
      </w:r>
    </w:p>
    <w:p w:rsidR="005145FA" w:rsidRDefault="00D3669F" w:rsidP="00D3669F">
      <w:pPr>
        <w:numPr>
          <w:ilvl w:val="1"/>
          <w:numId w:val="1"/>
        </w:numPr>
        <w:tabs>
          <w:tab w:val="clear" w:pos="360"/>
          <w:tab w:val="num" w:pos="0"/>
          <w:tab w:val="num" w:pos="1134"/>
        </w:tabs>
        <w:ind w:left="0" w:firstLine="709"/>
        <w:jc w:val="both"/>
        <w:rPr>
          <w:sz w:val="28"/>
          <w:szCs w:val="28"/>
        </w:rPr>
      </w:pPr>
      <w:r>
        <w:rPr>
          <w:sz w:val="28"/>
          <w:szCs w:val="28"/>
        </w:rPr>
        <w:t>номера контактных телефонов работников, ответственных за контроль состояния охраны труда в подрядной (субподрядной) организации;</w:t>
      </w:r>
    </w:p>
    <w:p w:rsidR="005145FA" w:rsidRDefault="00D3669F" w:rsidP="00D3669F">
      <w:pPr>
        <w:numPr>
          <w:ilvl w:val="1"/>
          <w:numId w:val="1"/>
        </w:numPr>
        <w:tabs>
          <w:tab w:val="clear" w:pos="360"/>
          <w:tab w:val="num" w:pos="0"/>
          <w:tab w:val="num" w:pos="1134"/>
        </w:tabs>
        <w:ind w:left="0" w:firstLine="709"/>
        <w:jc w:val="both"/>
        <w:rPr>
          <w:sz w:val="28"/>
          <w:szCs w:val="28"/>
        </w:rPr>
      </w:pPr>
      <w:r>
        <w:rPr>
          <w:sz w:val="28"/>
          <w:szCs w:val="28"/>
        </w:rPr>
        <w:t>перечень автотехники (с указанием гос. номеров) для въезда на объекты Общества;</w:t>
      </w:r>
    </w:p>
    <w:p w:rsidR="005145FA" w:rsidRDefault="00D3669F" w:rsidP="00D3669F">
      <w:pPr>
        <w:numPr>
          <w:ilvl w:val="1"/>
          <w:numId w:val="1"/>
        </w:numPr>
        <w:tabs>
          <w:tab w:val="clear" w:pos="360"/>
          <w:tab w:val="num" w:pos="0"/>
          <w:tab w:val="num" w:pos="1134"/>
        </w:tabs>
        <w:ind w:left="0" w:firstLine="709"/>
        <w:jc w:val="both"/>
        <w:rPr>
          <w:sz w:val="28"/>
          <w:szCs w:val="28"/>
        </w:rPr>
      </w:pPr>
      <w:r>
        <w:rPr>
          <w:sz w:val="28"/>
          <w:szCs w:val="28"/>
        </w:rPr>
        <w:t xml:space="preserve">сведения об инициаторе заключения договора - представителе  Общества, -  с указанием должности, Ф.И.О. и его контактного номера телефона. </w:t>
      </w:r>
    </w:p>
    <w:p w:rsidR="005145FA" w:rsidRDefault="00D3669F">
      <w:pPr>
        <w:tabs>
          <w:tab w:val="left" w:pos="993"/>
          <w:tab w:val="num" w:pos="1418"/>
        </w:tabs>
        <w:ind w:firstLine="709"/>
        <w:jc w:val="both"/>
        <w:rPr>
          <w:sz w:val="28"/>
          <w:szCs w:val="28"/>
        </w:rPr>
      </w:pPr>
      <w:r>
        <w:rPr>
          <w:sz w:val="28"/>
          <w:szCs w:val="28"/>
        </w:rPr>
        <w:t xml:space="preserve">В случае привлечения подрядной организацией субподрядной организации, подрядная организация пишет сопроводительное письмо на своем фирменном бланке о допуске привлекаемой субподрядной организации, за подписью руководителя подрядной организации. </w:t>
      </w:r>
    </w:p>
    <w:p w:rsidR="005145FA" w:rsidRDefault="00D3669F">
      <w:pPr>
        <w:tabs>
          <w:tab w:val="left" w:pos="993"/>
          <w:tab w:val="num" w:pos="1418"/>
        </w:tabs>
        <w:ind w:firstLine="709"/>
        <w:jc w:val="both"/>
        <w:rPr>
          <w:sz w:val="28"/>
          <w:szCs w:val="28"/>
        </w:rPr>
      </w:pPr>
      <w:r>
        <w:rPr>
          <w:sz w:val="28"/>
          <w:szCs w:val="28"/>
        </w:rPr>
        <w:t>Ответственность за достоверность сведений, указанных в сопроводительном письме несет руководитель подрядной организации.</w:t>
      </w:r>
    </w:p>
    <w:p w:rsidR="005145FA" w:rsidRDefault="00D3669F">
      <w:pPr>
        <w:ind w:firstLine="709"/>
        <w:jc w:val="both"/>
        <w:rPr>
          <w:sz w:val="28"/>
          <w:szCs w:val="28"/>
        </w:rPr>
      </w:pPr>
      <w:r>
        <w:rPr>
          <w:sz w:val="28"/>
          <w:szCs w:val="28"/>
        </w:rPr>
        <w:t xml:space="preserve">3.4. При выполнении работ в электроустановках к письму прилагается комплект документов в соответствии с перечнем (приложение 2 к Регламенту). При выполнении работ вне электроустановок предоставляются копии документов об </w:t>
      </w:r>
      <w:proofErr w:type="gramStart"/>
      <w:r>
        <w:rPr>
          <w:sz w:val="28"/>
          <w:szCs w:val="28"/>
        </w:rPr>
        <w:t>обучении по охране</w:t>
      </w:r>
      <w:proofErr w:type="gramEnd"/>
      <w:r>
        <w:rPr>
          <w:sz w:val="28"/>
          <w:szCs w:val="28"/>
        </w:rPr>
        <w:t xml:space="preserve"> труда и приказ о создании службы охраны труда (либо приказ о возложении обязанностей специалиста по охране труда на работника).</w:t>
      </w:r>
    </w:p>
    <w:p w:rsidR="005145FA" w:rsidRDefault="00D3669F">
      <w:pPr>
        <w:ind w:firstLine="709"/>
        <w:jc w:val="both"/>
        <w:rPr>
          <w:sz w:val="28"/>
          <w:szCs w:val="28"/>
        </w:rPr>
      </w:pPr>
      <w:r>
        <w:rPr>
          <w:sz w:val="28"/>
          <w:szCs w:val="28"/>
        </w:rPr>
        <w:t>3.4.1. Подрядная организация должна предоставить организационно-технологическую документацию в двух экземплярах (</w:t>
      </w:r>
      <w:proofErr w:type="gramStart"/>
      <w:r>
        <w:rPr>
          <w:sz w:val="28"/>
          <w:szCs w:val="28"/>
        </w:rPr>
        <w:t>ПОС</w:t>
      </w:r>
      <w:proofErr w:type="gramEnd"/>
      <w:r>
        <w:rPr>
          <w:sz w:val="28"/>
          <w:szCs w:val="28"/>
        </w:rPr>
        <w:t xml:space="preserve">, ППР, ТК и др.), содержащую конкретные проектные решения по безопасности труда, определяющие технические средства и методы работ, и обеспечивающие выполнение нормативных требований безопасности труда, применительно к конкретной электроустановке, точный адрес места производства работ (с указанием координат). Графическая часть документации должна содержать схемы расположения коммуникаций в зоне проведения работ, схемы расстановки техники и подъемных сооружений, с указанием расстояний до токоведущих частей под напряжением. </w:t>
      </w:r>
    </w:p>
    <w:p w:rsidR="005145FA" w:rsidRDefault="00D3669F">
      <w:pPr>
        <w:tabs>
          <w:tab w:val="num" w:pos="0"/>
        </w:tabs>
        <w:ind w:firstLine="709"/>
        <w:jc w:val="both"/>
        <w:rPr>
          <w:sz w:val="28"/>
          <w:szCs w:val="28"/>
        </w:rPr>
      </w:pPr>
      <w:r>
        <w:rPr>
          <w:sz w:val="28"/>
          <w:szCs w:val="28"/>
        </w:rPr>
        <w:t xml:space="preserve">Собственник электроустановки не имеет право утверждать вышеперечисленные документы. Вносить коррективы в </w:t>
      </w:r>
      <w:proofErr w:type="gramStart"/>
      <w:r>
        <w:rPr>
          <w:sz w:val="28"/>
          <w:szCs w:val="28"/>
        </w:rPr>
        <w:t>ПОС</w:t>
      </w:r>
      <w:proofErr w:type="gramEnd"/>
      <w:r>
        <w:rPr>
          <w:sz w:val="28"/>
          <w:szCs w:val="28"/>
        </w:rPr>
        <w:t xml:space="preserve">, ППР, ТК, изменять порядок работ без соответствующего согласования с организацией, утвердившей их, запрещено. </w:t>
      </w:r>
    </w:p>
    <w:p w:rsidR="005E01C5" w:rsidRPr="005E01C5" w:rsidRDefault="005E01C5">
      <w:pPr>
        <w:tabs>
          <w:tab w:val="num" w:pos="0"/>
        </w:tabs>
        <w:ind w:firstLine="709"/>
        <w:jc w:val="both"/>
        <w:rPr>
          <w:sz w:val="28"/>
          <w:szCs w:val="28"/>
        </w:rPr>
      </w:pPr>
      <w:proofErr w:type="gramStart"/>
      <w:r w:rsidRPr="005E01C5">
        <w:rPr>
          <w:sz w:val="28"/>
          <w:szCs w:val="28"/>
        </w:rPr>
        <w:t>ПОС</w:t>
      </w:r>
      <w:proofErr w:type="gramEnd"/>
      <w:r w:rsidRPr="005E01C5">
        <w:rPr>
          <w:sz w:val="28"/>
          <w:szCs w:val="28"/>
        </w:rPr>
        <w:t>, ППР разрабатываются в соответствии с методическими указаниями по разработке проекта производства работ на строительство, реконструкцию объектов электросетевого комплекса Общества.</w:t>
      </w:r>
    </w:p>
    <w:p w:rsidR="005145FA" w:rsidRPr="005E01C5" w:rsidRDefault="005E01C5">
      <w:pPr>
        <w:tabs>
          <w:tab w:val="num" w:pos="0"/>
        </w:tabs>
        <w:ind w:firstLine="709"/>
        <w:jc w:val="both"/>
        <w:rPr>
          <w:sz w:val="28"/>
          <w:szCs w:val="28"/>
        </w:rPr>
      </w:pPr>
      <w:r w:rsidRPr="005E01C5">
        <w:rPr>
          <w:sz w:val="28"/>
          <w:szCs w:val="28"/>
        </w:rPr>
        <w:t>При выполнении СМР на действующем электросетевом объекте ППР в обязательном порядке согласовывается с главным инженером филиала Общества, эксплуатирующим данный объект</w:t>
      </w:r>
      <w:r w:rsidR="00D3669F" w:rsidRPr="005E01C5">
        <w:rPr>
          <w:sz w:val="28"/>
          <w:szCs w:val="28"/>
        </w:rPr>
        <w:t xml:space="preserve">. </w:t>
      </w:r>
    </w:p>
    <w:p w:rsidR="005145FA" w:rsidRDefault="00D3669F">
      <w:pPr>
        <w:tabs>
          <w:tab w:val="num" w:pos="0"/>
        </w:tabs>
        <w:ind w:firstLine="709"/>
        <w:jc w:val="both"/>
        <w:rPr>
          <w:sz w:val="28"/>
          <w:szCs w:val="28"/>
        </w:rPr>
      </w:pPr>
      <w:r>
        <w:rPr>
          <w:sz w:val="28"/>
          <w:szCs w:val="28"/>
        </w:rPr>
        <w:t xml:space="preserve">Общие и конкретные для отдельных видов работ мероприятия по безопасному проведению этих работ, охране труда и пожарной безопасности должны быть детально проработаны и отражены в специальном разделе ППР, </w:t>
      </w:r>
      <w:r>
        <w:rPr>
          <w:sz w:val="28"/>
          <w:szCs w:val="28"/>
        </w:rPr>
        <w:lastRenderedPageBreak/>
        <w:t>ТК. С ППР, ТК должен быть ознакомлен до начала работ весь персонал Подрядчика, участвующий в производстве работ на данном участке, под подпись.</w:t>
      </w:r>
    </w:p>
    <w:p w:rsidR="005145FA" w:rsidRDefault="00D3669F">
      <w:pPr>
        <w:ind w:firstLine="709"/>
        <w:jc w:val="both"/>
        <w:rPr>
          <w:sz w:val="28"/>
          <w:szCs w:val="28"/>
        </w:rPr>
      </w:pPr>
      <w:r>
        <w:rPr>
          <w:sz w:val="28"/>
          <w:szCs w:val="28"/>
        </w:rPr>
        <w:t xml:space="preserve">3.4.2. </w:t>
      </w:r>
      <w:proofErr w:type="gramStart"/>
      <w:r>
        <w:rPr>
          <w:sz w:val="28"/>
          <w:szCs w:val="28"/>
        </w:rPr>
        <w:t>ПОС</w:t>
      </w:r>
      <w:proofErr w:type="gramEnd"/>
      <w:r>
        <w:rPr>
          <w:sz w:val="28"/>
          <w:szCs w:val="28"/>
        </w:rPr>
        <w:t xml:space="preserve">, ППР  ТК должны быть утверждены до начала выполнения работ, и находиться у лица, возглавляющего бригаду на время выполнения работ. </w:t>
      </w:r>
    </w:p>
    <w:p w:rsidR="005145FA" w:rsidRDefault="00D3669F">
      <w:pPr>
        <w:ind w:firstLine="709"/>
        <w:jc w:val="both"/>
        <w:rPr>
          <w:sz w:val="28"/>
          <w:szCs w:val="28"/>
        </w:rPr>
      </w:pPr>
      <w:r>
        <w:rPr>
          <w:sz w:val="28"/>
          <w:szCs w:val="28"/>
        </w:rPr>
        <w:t xml:space="preserve">3.4.3. Все работники подрядной организации должны быть ознакомлены с ППР, </w:t>
      </w:r>
      <w:proofErr w:type="gramStart"/>
      <w:r>
        <w:rPr>
          <w:sz w:val="28"/>
          <w:szCs w:val="28"/>
        </w:rPr>
        <w:t>ПОС</w:t>
      </w:r>
      <w:proofErr w:type="gramEnd"/>
      <w:r>
        <w:rPr>
          <w:sz w:val="28"/>
          <w:szCs w:val="28"/>
        </w:rPr>
        <w:t>, ТК под подпись.</w:t>
      </w:r>
    </w:p>
    <w:p w:rsidR="005145FA" w:rsidRDefault="00D3669F" w:rsidP="00D3669F">
      <w:pPr>
        <w:pStyle w:val="af0"/>
        <w:numPr>
          <w:ilvl w:val="1"/>
          <w:numId w:val="24"/>
        </w:numPr>
        <w:ind w:left="0" w:firstLine="709"/>
        <w:jc w:val="both"/>
        <w:rPr>
          <w:sz w:val="28"/>
          <w:szCs w:val="28"/>
        </w:rPr>
      </w:pPr>
      <w:r>
        <w:rPr>
          <w:sz w:val="28"/>
          <w:szCs w:val="28"/>
        </w:rPr>
        <w:t>Руководители подрядной организации должны своевременно присылать дополнения к спискам сотрудников,</w:t>
      </w:r>
      <w:r>
        <w:rPr>
          <w:color w:val="70AD47"/>
          <w:sz w:val="28"/>
          <w:szCs w:val="28"/>
        </w:rPr>
        <w:t xml:space="preserve"> </w:t>
      </w:r>
      <w:r>
        <w:rPr>
          <w:sz w:val="28"/>
          <w:szCs w:val="28"/>
        </w:rPr>
        <w:t>в том числе на персонал привлекаемой субподрядной организации, в целях организации проведения необходимых процедур по допуску персонала на объект. Требования к сопроводительному письму, содержащему дополнительные списки, аналогичны требованиям, изложенным в п. 3.3 настоящего Регламента.</w:t>
      </w:r>
    </w:p>
    <w:p w:rsidR="005145FA" w:rsidRDefault="00D3669F">
      <w:pPr>
        <w:ind w:firstLine="709"/>
        <w:jc w:val="both"/>
        <w:rPr>
          <w:sz w:val="28"/>
          <w:szCs w:val="28"/>
        </w:rPr>
      </w:pPr>
      <w:r>
        <w:rPr>
          <w:sz w:val="28"/>
          <w:szCs w:val="28"/>
        </w:rPr>
        <w:t xml:space="preserve">В случае изменения состава работников подрядной (субподрядной) организации, указанных в направленном сопроводительном письме, руководитель подрядной организации должен своевременно письменно информировать Общество о вышеперечисленных событиях. Соответственно, направить письмом скорректированные списки персонала. </w:t>
      </w:r>
    </w:p>
    <w:p w:rsidR="005145FA" w:rsidRDefault="00D3669F" w:rsidP="00D3669F">
      <w:pPr>
        <w:pStyle w:val="af0"/>
        <w:numPr>
          <w:ilvl w:val="1"/>
          <w:numId w:val="24"/>
        </w:numPr>
        <w:ind w:left="0" w:firstLine="709"/>
        <w:jc w:val="both"/>
        <w:rPr>
          <w:sz w:val="28"/>
          <w:szCs w:val="28"/>
        </w:rPr>
      </w:pPr>
      <w:r>
        <w:rPr>
          <w:sz w:val="28"/>
          <w:szCs w:val="28"/>
        </w:rPr>
        <w:t>Поступившие сопроводительное письмо и документы, согласно приложению 2, регистрируются в установленном порядке и направляются главному инженеру филиала Общества, который, в свою очередь, направляет их руководителю подразделения – инициатора заключения договора (или иного письменного соглашения) для проверки.</w:t>
      </w:r>
    </w:p>
    <w:p w:rsidR="005145FA" w:rsidRDefault="00D3669F" w:rsidP="00D3669F">
      <w:pPr>
        <w:pStyle w:val="af0"/>
        <w:numPr>
          <w:ilvl w:val="1"/>
          <w:numId w:val="24"/>
        </w:numPr>
        <w:ind w:left="0" w:firstLine="709"/>
        <w:jc w:val="both"/>
        <w:rPr>
          <w:sz w:val="28"/>
          <w:szCs w:val="28"/>
        </w:rPr>
      </w:pPr>
      <w:r>
        <w:rPr>
          <w:sz w:val="28"/>
          <w:szCs w:val="28"/>
        </w:rPr>
        <w:t xml:space="preserve">Работник подразделения – инициатора заключения договора проверяет наличие договора (или иного письменного соглашения) на указанные в письме работы, объекты. При выявленных несоответствиях – ставит визу на письме - «Не соответствует условиям договора (или иного письменного соглашения)» или «Договор (или иное письменное соглашение) отсутствует», -  и возвращает это письмо представителю подрядной организации. </w:t>
      </w:r>
      <w:proofErr w:type="gramStart"/>
      <w:r>
        <w:rPr>
          <w:sz w:val="28"/>
          <w:szCs w:val="28"/>
        </w:rPr>
        <w:t>При наличии договора (или иного письменного соглашения) и соответствии указанных в нем работ, объемов и объектов, перечисленным в письме, ставит подтверждающую визу на оригинале письма подрядной организации с предложением о виде допуска (командированный персонал, персонал СМО) работников данной организации и передает это письмо в подразделение охраны труда.</w:t>
      </w:r>
      <w:proofErr w:type="gramEnd"/>
    </w:p>
    <w:p w:rsidR="005145FA" w:rsidRDefault="00D3669F">
      <w:pPr>
        <w:tabs>
          <w:tab w:val="num" w:pos="1418"/>
        </w:tabs>
        <w:ind w:firstLine="709"/>
        <w:jc w:val="both"/>
        <w:rPr>
          <w:sz w:val="28"/>
          <w:szCs w:val="28"/>
        </w:rPr>
      </w:pPr>
      <w:r>
        <w:rPr>
          <w:sz w:val="28"/>
          <w:szCs w:val="28"/>
        </w:rPr>
        <w:t xml:space="preserve">Персонал подразделения охраны труда Общества проверяет содержание необходимых сведений в сопроводительном письме согласно п. 3.3 настоящего Регламента, документы в соответствии с п. 3.4 настоящего Регламента, после чего, при наличии замечаний (несоответствии сведений, документов), передает письмо вместе с замечаниями в подразделение – инициатор заключения договора. Работник подразделения – инициатора заключения договора Общества осуществляет взаимодействие с </w:t>
      </w:r>
      <w:r>
        <w:rPr>
          <w:sz w:val="28"/>
          <w:szCs w:val="28"/>
        </w:rPr>
        <w:lastRenderedPageBreak/>
        <w:t xml:space="preserve">представителем подрядной организации в части устранения замечаний и приведения документов в соответствие требованиям настоящего Регламента. </w:t>
      </w:r>
    </w:p>
    <w:p w:rsidR="005145FA" w:rsidRDefault="00D3669F">
      <w:pPr>
        <w:tabs>
          <w:tab w:val="num" w:pos="1418"/>
        </w:tabs>
        <w:ind w:firstLine="709"/>
        <w:jc w:val="both"/>
        <w:rPr>
          <w:sz w:val="28"/>
          <w:szCs w:val="28"/>
        </w:rPr>
      </w:pPr>
      <w:r>
        <w:rPr>
          <w:sz w:val="28"/>
          <w:szCs w:val="28"/>
        </w:rPr>
        <w:t xml:space="preserve">При отсутствии замечаний, специалист подразделения охраны труда  Общества ставит штамп установленной формы (приложение 3) на оригинале письма подрядной организации о возможности допуска персонала этой организации к производству работ, предполагаемом виде допуска (СМО или командированный персонал) и направляет данное письмо главному инженеру филиала Общества. </w:t>
      </w:r>
    </w:p>
    <w:p w:rsidR="005145FA" w:rsidRDefault="00D3669F">
      <w:pPr>
        <w:spacing w:line="0" w:lineRule="atLeast"/>
        <w:ind w:firstLine="709"/>
        <w:jc w:val="both"/>
      </w:pPr>
      <w:r>
        <w:rPr>
          <w:sz w:val="28"/>
          <w:szCs w:val="28"/>
        </w:rPr>
        <w:t>3.8. Право и ответственность за принятие решения о порядке и виде допуска персонала подрядной организации возлагается на  главного инженера филиала Общества, или другого ответственного работника, назначенного приказом по филиалу,  который оформляет свое решение, проставляя подпись в штампе на сопроводительном письме. Для филиала ПАО «</w:t>
      </w:r>
      <w:proofErr w:type="spellStart"/>
      <w:r>
        <w:rPr>
          <w:sz w:val="28"/>
          <w:szCs w:val="28"/>
        </w:rPr>
        <w:t>Россети</w:t>
      </w:r>
      <w:proofErr w:type="spellEnd"/>
      <w:r>
        <w:rPr>
          <w:sz w:val="28"/>
          <w:szCs w:val="28"/>
        </w:rPr>
        <w:t xml:space="preserve"> Московский регион» - Московские кабельные сети (МКС) - допускается оформлять распорядительным документом решение о возможности допуска персонала подрядной организации. Для принятия и оформления решения о порядке допуска персонала подрядной организации главный инженер филиала вправе перенаправить письмо другому ответственному лицу, если ранее он делегировал такое право отдельным распорядительным документом. </w:t>
      </w:r>
    </w:p>
    <w:p w:rsidR="005145FA" w:rsidRDefault="00D3669F">
      <w:pPr>
        <w:spacing w:line="0" w:lineRule="atLeast"/>
        <w:ind w:firstLine="709"/>
        <w:jc w:val="both"/>
      </w:pPr>
      <w:r>
        <w:rPr>
          <w:sz w:val="28"/>
        </w:rPr>
        <w:t>3.9. Оригинал письма с визой (решением) на нем главного инженера филиала Общества (для филиала «Московские КС» – распорядительный  документ) направляется в подразделение охраны труда Общества.</w:t>
      </w:r>
    </w:p>
    <w:p w:rsidR="005145FA" w:rsidRDefault="00D3669F">
      <w:pPr>
        <w:spacing w:line="0" w:lineRule="atLeast"/>
        <w:ind w:firstLine="709"/>
        <w:jc w:val="both"/>
        <w:rPr>
          <w:sz w:val="28"/>
        </w:rPr>
      </w:pPr>
      <w:r>
        <w:rPr>
          <w:sz w:val="28"/>
        </w:rPr>
        <w:t>Работник подразделения охраны труда:</w:t>
      </w:r>
    </w:p>
    <w:p w:rsidR="005145FA" w:rsidRDefault="00D3669F">
      <w:pPr>
        <w:spacing w:line="0" w:lineRule="atLeast"/>
        <w:ind w:firstLine="709"/>
        <w:jc w:val="both"/>
        <w:rPr>
          <w:sz w:val="28"/>
        </w:rPr>
      </w:pPr>
      <w:r>
        <w:rPr>
          <w:sz w:val="28"/>
        </w:rPr>
        <w:t xml:space="preserve">– информирует подразделение - инициатора заключения договора и представителя подрядной организации о решении главного инженера филиала; </w:t>
      </w:r>
    </w:p>
    <w:p w:rsidR="005145FA" w:rsidRDefault="00D3669F">
      <w:pPr>
        <w:spacing w:line="0" w:lineRule="atLeast"/>
        <w:ind w:firstLine="709"/>
        <w:jc w:val="both"/>
        <w:rPr>
          <w:sz w:val="28"/>
        </w:rPr>
      </w:pPr>
      <w:r>
        <w:rPr>
          <w:sz w:val="28"/>
        </w:rPr>
        <w:t>– передает оригинал сопроводительного письма с визой и оригиналы документов по охране труда в соответствии с п. 3.4 настоящего Регламента работнику подразделения - инициатора заключения договора, после прохождения вводного инструктажа работниками подрядной организации;</w:t>
      </w:r>
    </w:p>
    <w:p w:rsidR="005145FA" w:rsidRDefault="00D3669F">
      <w:pPr>
        <w:spacing w:line="0" w:lineRule="atLeast"/>
        <w:ind w:firstLine="709"/>
        <w:jc w:val="both"/>
        <w:rPr>
          <w:sz w:val="28"/>
        </w:rPr>
      </w:pPr>
      <w:r>
        <w:rPr>
          <w:sz w:val="28"/>
        </w:rPr>
        <w:t>– оставляет в подразделении охраны труда копию оригинала письма с визой (решением).</w:t>
      </w:r>
    </w:p>
    <w:p w:rsidR="005145FA" w:rsidRDefault="00D3669F">
      <w:pPr>
        <w:spacing w:line="0" w:lineRule="atLeast"/>
        <w:ind w:firstLine="709"/>
        <w:jc w:val="both"/>
        <w:rPr>
          <w:sz w:val="28"/>
        </w:rPr>
      </w:pPr>
      <w:r>
        <w:rPr>
          <w:sz w:val="28"/>
        </w:rPr>
        <w:t>Работник подразделения - инициатора заключения договора:</w:t>
      </w:r>
    </w:p>
    <w:p w:rsidR="005145FA" w:rsidRDefault="00D3669F">
      <w:pPr>
        <w:spacing w:line="0" w:lineRule="atLeast"/>
        <w:ind w:firstLine="709"/>
        <w:jc w:val="both"/>
        <w:rPr>
          <w:sz w:val="28"/>
        </w:rPr>
      </w:pPr>
      <w:r>
        <w:rPr>
          <w:sz w:val="28"/>
        </w:rPr>
        <w:t xml:space="preserve">– согласовывает с представителем подрядной </w:t>
      </w:r>
      <w:proofErr w:type="gramStart"/>
      <w:r>
        <w:rPr>
          <w:sz w:val="28"/>
        </w:rPr>
        <w:t>организации даты прибытия работников этой организации</w:t>
      </w:r>
      <w:proofErr w:type="gramEnd"/>
      <w:r>
        <w:rPr>
          <w:sz w:val="28"/>
        </w:rPr>
        <w:t xml:space="preserve"> для прохождения инструктажей по безопасности труда;</w:t>
      </w:r>
    </w:p>
    <w:p w:rsidR="005145FA" w:rsidRDefault="00D3669F">
      <w:pPr>
        <w:spacing w:line="0" w:lineRule="atLeast"/>
        <w:ind w:firstLine="709"/>
        <w:jc w:val="both"/>
        <w:rPr>
          <w:sz w:val="28"/>
        </w:rPr>
      </w:pPr>
      <w:r>
        <w:rPr>
          <w:sz w:val="28"/>
        </w:rPr>
        <w:t>– информирует работников подразделения охраны труда о дате прибытия  персонала подрядной организации для прохождения вводного инструктажа;</w:t>
      </w:r>
    </w:p>
    <w:p w:rsidR="005145FA" w:rsidRDefault="00D3669F">
      <w:pPr>
        <w:spacing w:line="0" w:lineRule="atLeast"/>
        <w:ind w:firstLine="709"/>
        <w:jc w:val="both"/>
        <w:rPr>
          <w:sz w:val="28"/>
        </w:rPr>
      </w:pPr>
      <w:r>
        <w:rPr>
          <w:sz w:val="28"/>
        </w:rPr>
        <w:t>– направляет (сопровождает) работников подрядной организации в подразделение охраны труда для прохождения вводного инструктажа;</w:t>
      </w:r>
    </w:p>
    <w:p w:rsidR="005145FA" w:rsidRDefault="00D3669F">
      <w:pPr>
        <w:spacing w:line="0" w:lineRule="atLeast"/>
        <w:ind w:firstLine="851"/>
        <w:jc w:val="both"/>
        <w:rPr>
          <w:sz w:val="28"/>
        </w:rPr>
      </w:pPr>
      <w:r>
        <w:rPr>
          <w:sz w:val="28"/>
        </w:rPr>
        <w:t xml:space="preserve">– хранит в течение 3-х лет  в составе  договорного дела (приказ </w:t>
      </w:r>
      <w:r>
        <w:rPr>
          <w:sz w:val="28"/>
          <w:szCs w:val="28"/>
        </w:rPr>
        <w:t>ПАО «</w:t>
      </w:r>
      <w:proofErr w:type="spellStart"/>
      <w:r>
        <w:rPr>
          <w:sz w:val="28"/>
          <w:szCs w:val="28"/>
        </w:rPr>
        <w:t>Россети</w:t>
      </w:r>
      <w:proofErr w:type="spellEnd"/>
      <w:r>
        <w:rPr>
          <w:sz w:val="28"/>
          <w:szCs w:val="28"/>
        </w:rPr>
        <w:t xml:space="preserve"> Московский регион»</w:t>
      </w:r>
      <w:r>
        <w:rPr>
          <w:sz w:val="28"/>
        </w:rPr>
        <w:t xml:space="preserve"> от </w:t>
      </w:r>
      <w:r>
        <w:rPr>
          <w:sz w:val="28"/>
          <w:szCs w:val="28"/>
        </w:rPr>
        <w:t xml:space="preserve"> 02.09.2020  № 916</w:t>
      </w:r>
      <w:r>
        <w:rPr>
          <w:sz w:val="28"/>
        </w:rPr>
        <w:t>) сопроводительное письмо и документы по охране труда.</w:t>
      </w:r>
    </w:p>
    <w:p w:rsidR="005145FA" w:rsidRDefault="00D3669F">
      <w:pPr>
        <w:shd w:val="clear" w:color="FFFFFF" w:fill="FFFFFF"/>
        <w:tabs>
          <w:tab w:val="left" w:pos="1560"/>
        </w:tabs>
        <w:ind w:firstLine="709"/>
        <w:jc w:val="both"/>
      </w:pPr>
      <w:r>
        <w:rPr>
          <w:sz w:val="28"/>
          <w:szCs w:val="28"/>
        </w:rPr>
        <w:lastRenderedPageBreak/>
        <w:t>3.10. Для организации допуска на объекты предполагаемых работ подрядная организация должна иметь при себе решение, оформленное согласно п. 3.8. настоящего Регламента – копию распорядительного документа или сопроводительного письма с визой главного инженера филиала Общества.</w:t>
      </w:r>
      <w:r>
        <w:t xml:space="preserve"> </w:t>
      </w:r>
    </w:p>
    <w:p w:rsidR="005145FA" w:rsidRDefault="00D3669F">
      <w:pPr>
        <w:ind w:firstLine="709"/>
        <w:jc w:val="both"/>
        <w:rPr>
          <w:sz w:val="28"/>
          <w:szCs w:val="28"/>
        </w:rPr>
      </w:pPr>
      <w:r>
        <w:rPr>
          <w:sz w:val="28"/>
          <w:szCs w:val="28"/>
        </w:rPr>
        <w:t xml:space="preserve">3.11. Ответственность за допуск персонала и техники Подрядчика на объекты Общества несет руководитель </w:t>
      </w:r>
      <w:proofErr w:type="gramStart"/>
      <w:r>
        <w:rPr>
          <w:sz w:val="28"/>
          <w:szCs w:val="28"/>
        </w:rPr>
        <w:t>подразделения</w:t>
      </w:r>
      <w:proofErr w:type="gramEnd"/>
      <w:r>
        <w:rPr>
          <w:sz w:val="28"/>
          <w:szCs w:val="28"/>
        </w:rPr>
        <w:t xml:space="preserve"> эксплуатирующий объект. </w:t>
      </w:r>
      <w:proofErr w:type="gramStart"/>
      <w:r>
        <w:rPr>
          <w:sz w:val="28"/>
          <w:szCs w:val="28"/>
        </w:rPr>
        <w:t xml:space="preserve">Пропуск работников подрядной организации осуществляется сотрудниками ЧОП в соответствии с Инструкциями исполнительного аппарата и филиалов о пропускном и </w:t>
      </w:r>
      <w:proofErr w:type="spellStart"/>
      <w:r>
        <w:rPr>
          <w:sz w:val="28"/>
          <w:szCs w:val="28"/>
        </w:rPr>
        <w:t>внутриобъектовом</w:t>
      </w:r>
      <w:proofErr w:type="spellEnd"/>
      <w:r>
        <w:rPr>
          <w:sz w:val="28"/>
          <w:szCs w:val="28"/>
        </w:rPr>
        <w:t xml:space="preserve"> режимах на объектах ПАО «</w:t>
      </w:r>
      <w:proofErr w:type="spellStart"/>
      <w:r>
        <w:rPr>
          <w:sz w:val="28"/>
          <w:szCs w:val="28"/>
        </w:rPr>
        <w:t>Россети</w:t>
      </w:r>
      <w:proofErr w:type="spellEnd"/>
      <w:r>
        <w:rPr>
          <w:sz w:val="28"/>
          <w:szCs w:val="28"/>
        </w:rPr>
        <w:t xml:space="preserve"> Московский регион», при этом  список работников, привлекаемых для осуществления подрядных работ в филиале, должен быть согласован сотрудниками Управления безопасности филиала, а в Исполнительном аппарате – сотрудниками  Департамента  комплексной безопасности персонала и объектов.</w:t>
      </w:r>
      <w:proofErr w:type="gramEnd"/>
    </w:p>
    <w:p w:rsidR="005145FA" w:rsidRDefault="00D3669F">
      <w:pPr>
        <w:pStyle w:val="af0"/>
        <w:ind w:left="-142" w:firstLine="851"/>
        <w:jc w:val="both"/>
        <w:rPr>
          <w:sz w:val="28"/>
          <w:szCs w:val="28"/>
        </w:rPr>
      </w:pPr>
      <w:r>
        <w:rPr>
          <w:sz w:val="28"/>
          <w:szCs w:val="28"/>
        </w:rPr>
        <w:t>Пропуск сотрудников подрядных организаций на объекты Общества разрешается только при нахождении на объекте сотрудников Общества (ОВБ,</w:t>
      </w:r>
      <w:r>
        <w:rPr>
          <w:color w:val="C00000"/>
          <w:sz w:val="28"/>
          <w:szCs w:val="28"/>
        </w:rPr>
        <w:t xml:space="preserve"> </w:t>
      </w:r>
      <w:r>
        <w:rPr>
          <w:sz w:val="28"/>
          <w:szCs w:val="28"/>
        </w:rPr>
        <w:t xml:space="preserve">административно-технический персонал Общества). </w:t>
      </w:r>
    </w:p>
    <w:p w:rsidR="005145FA" w:rsidRDefault="00D3669F">
      <w:pPr>
        <w:shd w:val="clear" w:color="FFFFFF" w:fill="FFFFFF"/>
        <w:tabs>
          <w:tab w:val="left" w:pos="1560"/>
        </w:tabs>
        <w:ind w:firstLine="709"/>
        <w:jc w:val="both"/>
        <w:rPr>
          <w:bCs/>
          <w:sz w:val="28"/>
          <w:szCs w:val="28"/>
        </w:rPr>
      </w:pPr>
      <w:r>
        <w:rPr>
          <w:bCs/>
          <w:sz w:val="28"/>
          <w:szCs w:val="28"/>
        </w:rPr>
        <w:t xml:space="preserve">3.12. Пропуск сотрудников подрядных организаций на объекты Общества осуществляется при предъявлении ими удостоверений  личности, </w:t>
      </w:r>
      <w:r>
        <w:rPr>
          <w:sz w:val="28"/>
          <w:szCs w:val="28"/>
        </w:rPr>
        <w:t>подтверждающих соответствие заявленным спискам.</w:t>
      </w:r>
    </w:p>
    <w:p w:rsidR="005145FA" w:rsidRDefault="00D3669F">
      <w:pPr>
        <w:numPr>
          <w:ilvl w:val="8"/>
          <w:numId w:val="0"/>
        </w:numPr>
        <w:shd w:val="clear" w:color="FFFFFF" w:fill="FFFFFF"/>
        <w:tabs>
          <w:tab w:val="num" w:pos="0"/>
        </w:tabs>
        <w:ind w:firstLine="709"/>
        <w:jc w:val="both"/>
        <w:rPr>
          <w:bCs/>
          <w:sz w:val="28"/>
          <w:szCs w:val="28"/>
        </w:rPr>
      </w:pPr>
      <w:r>
        <w:rPr>
          <w:bCs/>
          <w:sz w:val="28"/>
          <w:szCs w:val="28"/>
        </w:rPr>
        <w:t>Документами, удостоверяющими личность, являются:</w:t>
      </w:r>
    </w:p>
    <w:p w:rsidR="005145FA" w:rsidRDefault="00D3669F" w:rsidP="00D3669F">
      <w:pPr>
        <w:numPr>
          <w:ilvl w:val="0"/>
          <w:numId w:val="14"/>
        </w:numPr>
        <w:shd w:val="clear" w:color="FFFFFF" w:fill="FFFFFF"/>
        <w:tabs>
          <w:tab w:val="left" w:pos="634"/>
          <w:tab w:val="left" w:pos="1134"/>
        </w:tabs>
        <w:ind w:left="0" w:firstLine="709"/>
        <w:jc w:val="both"/>
        <w:rPr>
          <w:bCs/>
          <w:sz w:val="28"/>
          <w:szCs w:val="28"/>
        </w:rPr>
      </w:pPr>
      <w:r>
        <w:rPr>
          <w:bCs/>
          <w:sz w:val="28"/>
          <w:szCs w:val="28"/>
        </w:rPr>
        <w:t>паспорт гражданина Российской Федерации, а также заграничный паспорт;</w:t>
      </w:r>
    </w:p>
    <w:p w:rsidR="005145FA" w:rsidRDefault="00D3669F" w:rsidP="00D3669F">
      <w:pPr>
        <w:numPr>
          <w:ilvl w:val="0"/>
          <w:numId w:val="14"/>
        </w:numPr>
        <w:shd w:val="clear" w:color="FFFFFF" w:fill="FFFFFF"/>
        <w:tabs>
          <w:tab w:val="left" w:pos="634"/>
          <w:tab w:val="left" w:pos="1134"/>
        </w:tabs>
        <w:ind w:left="0" w:firstLine="709"/>
        <w:jc w:val="both"/>
        <w:rPr>
          <w:bCs/>
          <w:sz w:val="28"/>
          <w:szCs w:val="28"/>
        </w:rPr>
      </w:pPr>
      <w:r>
        <w:rPr>
          <w:bCs/>
          <w:sz w:val="28"/>
          <w:szCs w:val="28"/>
        </w:rPr>
        <w:t>паспорт иностранного гражданина (к паспорту прилагаются миграционная карта, вид на жительство, разрешение на временное проживание, патент на работу).</w:t>
      </w:r>
    </w:p>
    <w:p w:rsidR="005145FA" w:rsidRDefault="00D3669F">
      <w:pPr>
        <w:pStyle w:val="ConsPlusNormal"/>
        <w:ind w:firstLine="709"/>
        <w:jc w:val="both"/>
        <w:rPr>
          <w:rFonts w:ascii="Times New Roman" w:hAnsi="Times New Roman"/>
          <w:sz w:val="28"/>
          <w:szCs w:val="28"/>
        </w:rPr>
      </w:pPr>
      <w:r>
        <w:rPr>
          <w:rFonts w:ascii="Times New Roman" w:hAnsi="Times New Roman"/>
          <w:sz w:val="28"/>
          <w:szCs w:val="28"/>
        </w:rPr>
        <w:t xml:space="preserve">3.13. Сотрудники проектных и строительных организаций могут допускаться в электроустановки Общества для получения предварительной информации об объекте предполагаемых работ на основании сопроводительного письма (до заключения договора) в сопровождении дежурного оперативного персонала, имеющего группу </w:t>
      </w:r>
      <w:r>
        <w:rPr>
          <w:rFonts w:ascii="Times New Roman" w:hAnsi="Times New Roman"/>
          <w:sz w:val="28"/>
          <w:szCs w:val="28"/>
          <w:lang w:val="en-US"/>
        </w:rPr>
        <w:t>IV</w:t>
      </w:r>
      <w:r>
        <w:rPr>
          <w:rFonts w:ascii="Times New Roman" w:hAnsi="Times New Roman"/>
          <w:sz w:val="28"/>
          <w:szCs w:val="28"/>
        </w:rPr>
        <w:t>, в электроустановках напряжением до и выше 1000</w:t>
      </w:r>
      <w:proofErr w:type="gramStart"/>
      <w:r>
        <w:rPr>
          <w:rFonts w:ascii="Times New Roman" w:hAnsi="Times New Roman"/>
          <w:sz w:val="28"/>
          <w:szCs w:val="28"/>
        </w:rPr>
        <w:t xml:space="preserve"> В</w:t>
      </w:r>
      <w:proofErr w:type="gramEnd"/>
      <w:r w:rsidR="00D1586D">
        <w:rPr>
          <w:rFonts w:ascii="Times New Roman" w:hAnsi="Times New Roman"/>
          <w:sz w:val="28"/>
          <w:szCs w:val="28"/>
        </w:rPr>
        <w:t xml:space="preserve"> и</w:t>
      </w:r>
      <w:r>
        <w:rPr>
          <w:rFonts w:ascii="Times New Roman" w:hAnsi="Times New Roman"/>
          <w:sz w:val="28"/>
          <w:szCs w:val="28"/>
        </w:rPr>
        <w:t xml:space="preserve"> р</w:t>
      </w:r>
      <w:r w:rsidR="00D1586D">
        <w:rPr>
          <w:rFonts w:ascii="Times New Roman" w:hAnsi="Times New Roman"/>
          <w:sz w:val="28"/>
          <w:szCs w:val="28"/>
        </w:rPr>
        <w:t>уководителя (ИТР)</w:t>
      </w:r>
      <w:r>
        <w:rPr>
          <w:rFonts w:ascii="Times New Roman" w:hAnsi="Times New Roman"/>
          <w:sz w:val="28"/>
          <w:szCs w:val="28"/>
        </w:rPr>
        <w:t>, имеющего право единоличного осмотра. Сопроводительное письмо должно быть исполнено на фирменном бланке организации, подписано руководителем  организации и содержать сведения:</w:t>
      </w:r>
    </w:p>
    <w:p w:rsidR="005145FA" w:rsidRDefault="00D3669F" w:rsidP="00D3669F">
      <w:pPr>
        <w:numPr>
          <w:ilvl w:val="0"/>
          <w:numId w:val="15"/>
        </w:numPr>
        <w:tabs>
          <w:tab w:val="left" w:pos="1134"/>
        </w:tabs>
        <w:ind w:left="0" w:firstLine="709"/>
        <w:jc w:val="both"/>
        <w:rPr>
          <w:sz w:val="28"/>
          <w:szCs w:val="28"/>
        </w:rPr>
      </w:pPr>
      <w:r>
        <w:rPr>
          <w:sz w:val="28"/>
          <w:szCs w:val="28"/>
        </w:rPr>
        <w:t>списки работников с указанием фамилии, имени, отчества, профессии, должности (указание групп по электробезопасности не требуется);</w:t>
      </w:r>
    </w:p>
    <w:p w:rsidR="005145FA" w:rsidRDefault="00D3669F" w:rsidP="00D3669F">
      <w:pPr>
        <w:numPr>
          <w:ilvl w:val="1"/>
          <w:numId w:val="16"/>
        </w:numPr>
        <w:tabs>
          <w:tab w:val="left" w:pos="1134"/>
        </w:tabs>
        <w:ind w:left="0" w:firstLine="709"/>
        <w:jc w:val="both"/>
        <w:rPr>
          <w:sz w:val="28"/>
          <w:szCs w:val="28"/>
        </w:rPr>
      </w:pPr>
      <w:r>
        <w:rPr>
          <w:sz w:val="28"/>
          <w:szCs w:val="28"/>
        </w:rPr>
        <w:t>наименование объекта для посещения;</w:t>
      </w:r>
    </w:p>
    <w:p w:rsidR="005145FA" w:rsidRDefault="00D3669F" w:rsidP="00D3669F">
      <w:pPr>
        <w:numPr>
          <w:ilvl w:val="1"/>
          <w:numId w:val="16"/>
        </w:numPr>
        <w:tabs>
          <w:tab w:val="left" w:pos="1134"/>
        </w:tabs>
        <w:ind w:left="0" w:firstLine="709"/>
        <w:jc w:val="both"/>
        <w:rPr>
          <w:sz w:val="28"/>
          <w:szCs w:val="28"/>
        </w:rPr>
      </w:pPr>
      <w:r>
        <w:rPr>
          <w:sz w:val="28"/>
          <w:szCs w:val="28"/>
        </w:rPr>
        <w:t>сведения о содержании,  объеме и сроках выполнения работ.</w:t>
      </w:r>
    </w:p>
    <w:p w:rsidR="005145FA" w:rsidRDefault="00D3669F">
      <w:pPr>
        <w:ind w:firstLine="709"/>
        <w:jc w:val="both"/>
        <w:rPr>
          <w:sz w:val="28"/>
          <w:szCs w:val="28"/>
        </w:rPr>
      </w:pPr>
      <w:r>
        <w:rPr>
          <w:sz w:val="28"/>
          <w:szCs w:val="28"/>
        </w:rPr>
        <w:t>Ответственность за достоверность представленной документации несет руководитель организации, направляющей персонал на объекты Общества.</w:t>
      </w:r>
    </w:p>
    <w:p w:rsidR="005145FA" w:rsidRDefault="00D3669F">
      <w:pPr>
        <w:tabs>
          <w:tab w:val="left" w:pos="1418"/>
        </w:tabs>
        <w:ind w:firstLine="709"/>
        <w:jc w:val="both"/>
        <w:rPr>
          <w:sz w:val="28"/>
          <w:szCs w:val="28"/>
        </w:rPr>
      </w:pPr>
      <w:r>
        <w:rPr>
          <w:sz w:val="28"/>
          <w:szCs w:val="28"/>
        </w:rPr>
        <w:t xml:space="preserve">Поступившее в Общество сопроводительное письмо регистрируется в установленном </w:t>
      </w:r>
      <w:proofErr w:type="gramStart"/>
      <w:r>
        <w:rPr>
          <w:sz w:val="28"/>
          <w:szCs w:val="28"/>
        </w:rPr>
        <w:t>порядке</w:t>
      </w:r>
      <w:proofErr w:type="gramEnd"/>
      <w:r>
        <w:rPr>
          <w:sz w:val="28"/>
          <w:szCs w:val="28"/>
        </w:rPr>
        <w:t xml:space="preserve"> и направляются главному инженеру филиала </w:t>
      </w:r>
      <w:r>
        <w:rPr>
          <w:sz w:val="28"/>
          <w:szCs w:val="28"/>
        </w:rPr>
        <w:lastRenderedPageBreak/>
        <w:t>Общества, который, в свою очередь, направляет его руководителю подразделения охраны труда.</w:t>
      </w:r>
    </w:p>
    <w:p w:rsidR="005145FA" w:rsidRDefault="00D3669F">
      <w:pPr>
        <w:ind w:firstLine="709"/>
        <w:jc w:val="both"/>
        <w:rPr>
          <w:sz w:val="28"/>
          <w:szCs w:val="28"/>
        </w:rPr>
      </w:pPr>
      <w:r>
        <w:rPr>
          <w:sz w:val="28"/>
          <w:szCs w:val="28"/>
        </w:rPr>
        <w:t xml:space="preserve">После проверки сопроводительного письма специалисты подразделения охраны труда ставят на оригинале письма визу - «Допустить под надзором ответственного лица» или штамп рекомендованной формы </w:t>
      </w:r>
      <w:r>
        <w:rPr>
          <w:i/>
          <w:sz w:val="28"/>
          <w:szCs w:val="28"/>
        </w:rPr>
        <w:t>(приложение 3)</w:t>
      </w:r>
      <w:r>
        <w:rPr>
          <w:sz w:val="28"/>
          <w:szCs w:val="28"/>
        </w:rPr>
        <w:t xml:space="preserve"> и направляют главному инженеру филиала Общества. Главный инженер филиала ставит подпись в штампе или визу на оригинале письма, при этом права командированного персонала или персонала СМО не предоставляются.  </w:t>
      </w:r>
    </w:p>
    <w:p w:rsidR="005145FA" w:rsidRPr="00A01C88" w:rsidRDefault="00D3669F">
      <w:pPr>
        <w:ind w:firstLine="709"/>
        <w:jc w:val="both"/>
        <w:rPr>
          <w:sz w:val="28"/>
          <w:szCs w:val="28"/>
        </w:rPr>
      </w:pPr>
      <w:r w:rsidRPr="00A01C88">
        <w:rPr>
          <w:sz w:val="28"/>
          <w:szCs w:val="28"/>
        </w:rPr>
        <w:t xml:space="preserve">Этой категории работников подрядной организации перед допуском на </w:t>
      </w:r>
      <w:proofErr w:type="spellStart"/>
      <w:r w:rsidRPr="00A01C88">
        <w:rPr>
          <w:sz w:val="28"/>
          <w:szCs w:val="28"/>
        </w:rPr>
        <w:t>энергообъект</w:t>
      </w:r>
      <w:proofErr w:type="spellEnd"/>
      <w:r w:rsidRPr="00A01C88">
        <w:rPr>
          <w:sz w:val="28"/>
          <w:szCs w:val="28"/>
        </w:rPr>
        <w:t xml:space="preserve"> проводят вводный и целевой инструктажи.</w:t>
      </w:r>
    </w:p>
    <w:p w:rsidR="005145FA" w:rsidRDefault="00D3669F" w:rsidP="00D3669F">
      <w:pPr>
        <w:pStyle w:val="af0"/>
        <w:numPr>
          <w:ilvl w:val="1"/>
          <w:numId w:val="25"/>
        </w:numPr>
        <w:ind w:left="0" w:firstLine="709"/>
        <w:jc w:val="both"/>
        <w:rPr>
          <w:sz w:val="28"/>
          <w:szCs w:val="28"/>
        </w:rPr>
      </w:pPr>
      <w:r>
        <w:rPr>
          <w:sz w:val="28"/>
          <w:szCs w:val="28"/>
        </w:rPr>
        <w:t>Для организации допуска на объекты Общества персонала, не имеющего групп по электробезопасности, предприятие, направляющее работников (ЧОП, медицинское, образовательное учреждение и т.д.), должно представить главному инженеру филиала Общества сопроводительное письмо, подписанное руководителем предприятия и содержащее следующие сведения:</w:t>
      </w:r>
    </w:p>
    <w:p w:rsidR="005145FA" w:rsidRDefault="00D3669F" w:rsidP="00D3669F">
      <w:pPr>
        <w:numPr>
          <w:ilvl w:val="0"/>
          <w:numId w:val="17"/>
        </w:numPr>
        <w:tabs>
          <w:tab w:val="left" w:pos="1134"/>
        </w:tabs>
        <w:ind w:left="0" w:firstLine="709"/>
        <w:jc w:val="both"/>
        <w:rPr>
          <w:sz w:val="28"/>
          <w:szCs w:val="28"/>
        </w:rPr>
      </w:pPr>
      <w:r>
        <w:rPr>
          <w:sz w:val="28"/>
          <w:szCs w:val="28"/>
        </w:rPr>
        <w:t>списки работников с указанием фамилии, имени, отчества, паспортных данных, профессии, должности;</w:t>
      </w:r>
    </w:p>
    <w:p w:rsidR="005145FA" w:rsidRDefault="00D3669F" w:rsidP="00D3669F">
      <w:pPr>
        <w:numPr>
          <w:ilvl w:val="1"/>
          <w:numId w:val="18"/>
        </w:numPr>
        <w:tabs>
          <w:tab w:val="left" w:pos="1134"/>
        </w:tabs>
        <w:ind w:left="0" w:firstLine="709"/>
        <w:jc w:val="both"/>
        <w:rPr>
          <w:sz w:val="28"/>
          <w:szCs w:val="28"/>
        </w:rPr>
      </w:pPr>
      <w:r>
        <w:rPr>
          <w:sz w:val="28"/>
          <w:szCs w:val="28"/>
        </w:rPr>
        <w:t>наименование объекта, который планируется посетить;</w:t>
      </w:r>
    </w:p>
    <w:p w:rsidR="005145FA" w:rsidRDefault="00D3669F" w:rsidP="00D3669F">
      <w:pPr>
        <w:numPr>
          <w:ilvl w:val="1"/>
          <w:numId w:val="18"/>
        </w:numPr>
        <w:tabs>
          <w:tab w:val="left" w:pos="1134"/>
        </w:tabs>
        <w:ind w:left="0" w:firstLine="709"/>
        <w:jc w:val="both"/>
        <w:rPr>
          <w:sz w:val="28"/>
          <w:szCs w:val="28"/>
        </w:rPr>
      </w:pPr>
      <w:r>
        <w:rPr>
          <w:sz w:val="28"/>
          <w:szCs w:val="28"/>
        </w:rPr>
        <w:t>ссылка на реквизиты договора, соглашения (либо иные основания для посещения объекта);</w:t>
      </w:r>
    </w:p>
    <w:p w:rsidR="005145FA" w:rsidRDefault="00D3669F" w:rsidP="00D3669F">
      <w:pPr>
        <w:numPr>
          <w:ilvl w:val="1"/>
          <w:numId w:val="18"/>
        </w:numPr>
        <w:tabs>
          <w:tab w:val="left" w:pos="1134"/>
        </w:tabs>
        <w:ind w:left="0" w:firstLine="709"/>
        <w:jc w:val="both"/>
        <w:rPr>
          <w:sz w:val="28"/>
          <w:szCs w:val="28"/>
        </w:rPr>
      </w:pPr>
      <w:r>
        <w:rPr>
          <w:sz w:val="28"/>
          <w:szCs w:val="28"/>
        </w:rPr>
        <w:t>сведения о содержании, объеме и сроках выполнения работ и режиме работы персонала подрядной организации (в период выполнения работ);</w:t>
      </w:r>
    </w:p>
    <w:p w:rsidR="005145FA" w:rsidRDefault="00D3669F" w:rsidP="00D3669F">
      <w:pPr>
        <w:numPr>
          <w:ilvl w:val="1"/>
          <w:numId w:val="18"/>
        </w:numPr>
        <w:tabs>
          <w:tab w:val="left" w:pos="1134"/>
        </w:tabs>
        <w:ind w:left="0" w:firstLine="709"/>
        <w:jc w:val="both"/>
        <w:rPr>
          <w:sz w:val="28"/>
          <w:szCs w:val="28"/>
        </w:rPr>
      </w:pPr>
      <w:r>
        <w:rPr>
          <w:sz w:val="28"/>
          <w:szCs w:val="28"/>
        </w:rPr>
        <w:t>номера контактных телефонов работников  организации, ответственных за проведение работ (в период выполнения работ).</w:t>
      </w:r>
    </w:p>
    <w:p w:rsidR="005145FA" w:rsidRDefault="00D3669F">
      <w:pPr>
        <w:ind w:firstLine="709"/>
        <w:jc w:val="both"/>
        <w:rPr>
          <w:sz w:val="28"/>
          <w:szCs w:val="28"/>
        </w:rPr>
      </w:pPr>
      <w:r>
        <w:rPr>
          <w:sz w:val="28"/>
          <w:szCs w:val="28"/>
        </w:rPr>
        <w:t>Ответственность за достоверность представленной документации несет руководитель предприятия, направляющего персонал на объекты Общества.</w:t>
      </w:r>
    </w:p>
    <w:p w:rsidR="005145FA" w:rsidRDefault="00D3669F" w:rsidP="00AB3914">
      <w:pPr>
        <w:spacing w:line="0" w:lineRule="atLeast"/>
        <w:ind w:firstLine="709"/>
        <w:jc w:val="both"/>
      </w:pPr>
      <w:r>
        <w:rPr>
          <w:sz w:val="28"/>
          <w:szCs w:val="28"/>
        </w:rPr>
        <w:t xml:space="preserve">После проверки сопроводительного письма в подразделении охраны труда главный инженер филиала Общества визирует его без предоставления  прав командированного персонала или персонала СМО.  </w:t>
      </w:r>
    </w:p>
    <w:p w:rsidR="005145FA" w:rsidRDefault="00D3669F" w:rsidP="00AB3914">
      <w:pPr>
        <w:spacing w:line="0" w:lineRule="atLeast"/>
        <w:ind w:firstLine="709"/>
        <w:jc w:val="both"/>
        <w:rPr>
          <w:sz w:val="28"/>
          <w:szCs w:val="28"/>
          <w:highlight w:val="white"/>
        </w:rPr>
      </w:pPr>
      <w:r>
        <w:rPr>
          <w:sz w:val="28"/>
          <w:szCs w:val="28"/>
          <w:highlight w:val="white"/>
        </w:rPr>
        <w:t>Для этой категории работников проводится вводный и первичный инструктаж на рабочем месте.</w:t>
      </w:r>
    </w:p>
    <w:p w:rsidR="005145FA" w:rsidRDefault="00D3669F" w:rsidP="00AB3914">
      <w:pPr>
        <w:pStyle w:val="af0"/>
        <w:numPr>
          <w:ilvl w:val="1"/>
          <w:numId w:val="25"/>
        </w:numPr>
        <w:spacing w:line="0" w:lineRule="atLeast"/>
        <w:ind w:left="0" w:firstLine="709"/>
        <w:jc w:val="both"/>
        <w:rPr>
          <w:sz w:val="28"/>
          <w:szCs w:val="28"/>
        </w:rPr>
      </w:pPr>
      <w:r>
        <w:rPr>
          <w:sz w:val="28"/>
          <w:szCs w:val="28"/>
        </w:rPr>
        <w:t xml:space="preserve">Устанавливается упрощенный порядок допуска на основании письма, подготовленного в соответствии с требованиями главы  </w:t>
      </w:r>
      <w:r>
        <w:rPr>
          <w:sz w:val="28"/>
          <w:szCs w:val="28"/>
          <w:lang w:val="en-US"/>
        </w:rPr>
        <w:t>XLVI</w:t>
      </w:r>
      <w:r>
        <w:rPr>
          <w:sz w:val="28"/>
          <w:szCs w:val="28"/>
        </w:rPr>
        <w:t xml:space="preserve">  ПОТ ЭЭ, </w:t>
      </w:r>
      <w:proofErr w:type="gramStart"/>
      <w:r>
        <w:rPr>
          <w:sz w:val="28"/>
          <w:szCs w:val="28"/>
        </w:rPr>
        <w:t>для</w:t>
      </w:r>
      <w:proofErr w:type="gramEnd"/>
      <w:r>
        <w:rPr>
          <w:sz w:val="28"/>
          <w:szCs w:val="28"/>
        </w:rPr>
        <w:t>:</w:t>
      </w:r>
    </w:p>
    <w:p w:rsidR="005145FA" w:rsidRDefault="00D3669F" w:rsidP="00AB3914">
      <w:pPr>
        <w:numPr>
          <w:ilvl w:val="0"/>
          <w:numId w:val="21"/>
        </w:numPr>
        <w:tabs>
          <w:tab w:val="left" w:pos="1134"/>
        </w:tabs>
        <w:spacing w:line="0" w:lineRule="atLeast"/>
        <w:ind w:left="0" w:firstLine="709"/>
        <w:jc w:val="both"/>
        <w:rPr>
          <w:sz w:val="28"/>
          <w:szCs w:val="28"/>
        </w:rPr>
      </w:pPr>
      <w:r>
        <w:rPr>
          <w:sz w:val="28"/>
          <w:szCs w:val="28"/>
        </w:rPr>
        <w:t>предприятий-владельцев абонентских («прямых») фидеров  (организации – потребители электроэнергии) на объектах ПАО «</w:t>
      </w:r>
      <w:proofErr w:type="spellStart"/>
      <w:r>
        <w:rPr>
          <w:sz w:val="28"/>
          <w:szCs w:val="28"/>
        </w:rPr>
        <w:t>Россети</w:t>
      </w:r>
      <w:proofErr w:type="spellEnd"/>
      <w:r>
        <w:rPr>
          <w:sz w:val="28"/>
          <w:szCs w:val="28"/>
        </w:rPr>
        <w:t xml:space="preserve"> Московский регион»; </w:t>
      </w:r>
    </w:p>
    <w:p w:rsidR="005145FA" w:rsidRDefault="00D3669F" w:rsidP="00AB3914">
      <w:pPr>
        <w:numPr>
          <w:ilvl w:val="0"/>
          <w:numId w:val="21"/>
        </w:numPr>
        <w:tabs>
          <w:tab w:val="left" w:pos="1134"/>
        </w:tabs>
        <w:spacing w:line="0" w:lineRule="atLeast"/>
        <w:ind w:left="0" w:firstLine="709"/>
        <w:jc w:val="both"/>
        <w:rPr>
          <w:sz w:val="28"/>
          <w:szCs w:val="28"/>
        </w:rPr>
      </w:pPr>
      <w:r>
        <w:rPr>
          <w:sz w:val="28"/>
          <w:szCs w:val="28"/>
        </w:rPr>
        <w:t>электросетевых районных и муниципальных предприятий г. Москвы и Московской области;</w:t>
      </w:r>
    </w:p>
    <w:p w:rsidR="005145FA" w:rsidRDefault="00D3669F" w:rsidP="00AB3914">
      <w:pPr>
        <w:numPr>
          <w:ilvl w:val="0"/>
          <w:numId w:val="21"/>
        </w:numPr>
        <w:tabs>
          <w:tab w:val="left" w:pos="1134"/>
        </w:tabs>
        <w:spacing w:line="0" w:lineRule="atLeast"/>
        <w:ind w:left="0" w:firstLine="709"/>
        <w:jc w:val="both"/>
        <w:rPr>
          <w:sz w:val="28"/>
          <w:szCs w:val="28"/>
        </w:rPr>
      </w:pPr>
      <w:r>
        <w:rPr>
          <w:sz w:val="28"/>
          <w:szCs w:val="28"/>
        </w:rPr>
        <w:t xml:space="preserve">иных организаций, в собственности которых находятся электроустановки, размещенные на </w:t>
      </w:r>
      <w:proofErr w:type="spellStart"/>
      <w:r>
        <w:rPr>
          <w:sz w:val="28"/>
          <w:szCs w:val="28"/>
        </w:rPr>
        <w:t>энергообъектах</w:t>
      </w:r>
      <w:proofErr w:type="spellEnd"/>
      <w:r>
        <w:rPr>
          <w:sz w:val="28"/>
          <w:szCs w:val="28"/>
        </w:rPr>
        <w:t xml:space="preserve"> ПАО «</w:t>
      </w:r>
      <w:proofErr w:type="spellStart"/>
      <w:r>
        <w:rPr>
          <w:sz w:val="28"/>
          <w:szCs w:val="28"/>
        </w:rPr>
        <w:t>Россети</w:t>
      </w:r>
      <w:proofErr w:type="spellEnd"/>
      <w:r>
        <w:rPr>
          <w:sz w:val="28"/>
          <w:szCs w:val="28"/>
        </w:rPr>
        <w:t xml:space="preserve"> Московский регион» или являющиеся частью этих </w:t>
      </w:r>
      <w:proofErr w:type="spellStart"/>
      <w:r>
        <w:rPr>
          <w:sz w:val="28"/>
          <w:szCs w:val="28"/>
        </w:rPr>
        <w:t>энергообъектов</w:t>
      </w:r>
      <w:proofErr w:type="spellEnd"/>
      <w:r>
        <w:rPr>
          <w:sz w:val="28"/>
          <w:szCs w:val="28"/>
        </w:rPr>
        <w:t xml:space="preserve">. </w:t>
      </w:r>
    </w:p>
    <w:p w:rsidR="005145FA" w:rsidRDefault="00D3669F" w:rsidP="00D3669F">
      <w:pPr>
        <w:pStyle w:val="af0"/>
        <w:numPr>
          <w:ilvl w:val="1"/>
          <w:numId w:val="25"/>
        </w:numPr>
        <w:ind w:left="0" w:firstLine="709"/>
        <w:jc w:val="both"/>
        <w:rPr>
          <w:sz w:val="28"/>
          <w:szCs w:val="28"/>
        </w:rPr>
      </w:pPr>
      <w:r>
        <w:rPr>
          <w:sz w:val="28"/>
          <w:szCs w:val="28"/>
        </w:rPr>
        <w:lastRenderedPageBreak/>
        <w:t xml:space="preserve">Устанавливается упрощенный порядок допуска на основании договора или иного письменного документа и письма, подготовленного в соответствии с требованиями главы </w:t>
      </w:r>
      <w:r>
        <w:rPr>
          <w:sz w:val="28"/>
          <w:szCs w:val="28"/>
          <w:lang w:val="en-US"/>
        </w:rPr>
        <w:t>XLVI</w:t>
      </w:r>
      <w:r>
        <w:rPr>
          <w:sz w:val="28"/>
          <w:szCs w:val="28"/>
        </w:rPr>
        <w:t xml:space="preserve">  ПОТ ЭЭ, </w:t>
      </w:r>
      <w:proofErr w:type="gramStart"/>
      <w:r>
        <w:rPr>
          <w:sz w:val="28"/>
          <w:szCs w:val="28"/>
        </w:rPr>
        <w:t>для</w:t>
      </w:r>
      <w:proofErr w:type="gramEnd"/>
      <w:r>
        <w:rPr>
          <w:sz w:val="28"/>
          <w:szCs w:val="28"/>
        </w:rPr>
        <w:t>:</w:t>
      </w:r>
    </w:p>
    <w:p w:rsidR="005145FA" w:rsidRDefault="00D3669F" w:rsidP="00D3669F">
      <w:pPr>
        <w:numPr>
          <w:ilvl w:val="0"/>
          <w:numId w:val="19"/>
        </w:numPr>
        <w:tabs>
          <w:tab w:val="left" w:pos="1134"/>
        </w:tabs>
        <w:ind w:left="0" w:firstLine="709"/>
        <w:jc w:val="both"/>
        <w:rPr>
          <w:sz w:val="28"/>
          <w:szCs w:val="28"/>
        </w:rPr>
      </w:pPr>
      <w:r>
        <w:rPr>
          <w:sz w:val="28"/>
          <w:szCs w:val="28"/>
        </w:rPr>
        <w:t>дочерних зависимых обществ ПАО «</w:t>
      </w:r>
      <w:proofErr w:type="spellStart"/>
      <w:r>
        <w:rPr>
          <w:sz w:val="28"/>
          <w:szCs w:val="28"/>
        </w:rPr>
        <w:t>Россети</w:t>
      </w:r>
      <w:proofErr w:type="spellEnd"/>
      <w:r>
        <w:rPr>
          <w:sz w:val="28"/>
          <w:szCs w:val="28"/>
        </w:rPr>
        <w:t>», осуществляющих неотложные и аварийные работы на объектах ПАО «</w:t>
      </w:r>
      <w:proofErr w:type="spellStart"/>
      <w:r>
        <w:rPr>
          <w:sz w:val="28"/>
          <w:szCs w:val="28"/>
        </w:rPr>
        <w:t>Россети</w:t>
      </w:r>
      <w:proofErr w:type="spellEnd"/>
      <w:r>
        <w:rPr>
          <w:sz w:val="28"/>
          <w:szCs w:val="28"/>
        </w:rPr>
        <w:t xml:space="preserve"> Московский регион»;</w:t>
      </w:r>
    </w:p>
    <w:p w:rsidR="005145FA" w:rsidRDefault="00D3669F" w:rsidP="00D3669F">
      <w:pPr>
        <w:numPr>
          <w:ilvl w:val="0"/>
          <w:numId w:val="19"/>
        </w:numPr>
        <w:tabs>
          <w:tab w:val="left" w:pos="851"/>
          <w:tab w:val="left" w:pos="1134"/>
        </w:tabs>
        <w:ind w:left="0" w:firstLine="709"/>
        <w:jc w:val="both"/>
        <w:rPr>
          <w:sz w:val="28"/>
          <w:szCs w:val="28"/>
        </w:rPr>
      </w:pPr>
      <w:r>
        <w:rPr>
          <w:sz w:val="28"/>
          <w:szCs w:val="28"/>
        </w:rPr>
        <w:t>дочерних зависимых обществ ПАО «</w:t>
      </w:r>
      <w:proofErr w:type="spellStart"/>
      <w:r>
        <w:rPr>
          <w:sz w:val="28"/>
          <w:szCs w:val="28"/>
        </w:rPr>
        <w:t>Россети</w:t>
      </w:r>
      <w:proofErr w:type="spellEnd"/>
      <w:r>
        <w:rPr>
          <w:sz w:val="28"/>
          <w:szCs w:val="28"/>
        </w:rPr>
        <w:t xml:space="preserve"> Московский регион», осуществляющих плановые, неотложные и аварийные работы на объектах филиала Общества;</w:t>
      </w:r>
    </w:p>
    <w:p w:rsidR="005145FA" w:rsidRDefault="00D3669F" w:rsidP="00D3669F">
      <w:pPr>
        <w:numPr>
          <w:ilvl w:val="0"/>
          <w:numId w:val="19"/>
        </w:numPr>
        <w:tabs>
          <w:tab w:val="left" w:pos="1134"/>
        </w:tabs>
        <w:ind w:left="0" w:firstLine="709"/>
        <w:jc w:val="both"/>
        <w:rPr>
          <w:sz w:val="28"/>
          <w:szCs w:val="28"/>
        </w:rPr>
      </w:pPr>
      <w:r>
        <w:rPr>
          <w:sz w:val="28"/>
          <w:szCs w:val="28"/>
        </w:rPr>
        <w:t>организаций, имеющих договорные обязательства с потребителями         ПАО «</w:t>
      </w:r>
      <w:proofErr w:type="spellStart"/>
      <w:r>
        <w:rPr>
          <w:sz w:val="28"/>
          <w:szCs w:val="28"/>
        </w:rPr>
        <w:t>Россети</w:t>
      </w:r>
      <w:proofErr w:type="spellEnd"/>
      <w:r>
        <w:rPr>
          <w:sz w:val="28"/>
          <w:szCs w:val="28"/>
        </w:rPr>
        <w:t xml:space="preserve"> Московский регион», для производства работ (по техническим условиям) на присоединение мощностей в электроустановках ПАО «</w:t>
      </w:r>
      <w:proofErr w:type="spellStart"/>
      <w:r>
        <w:rPr>
          <w:sz w:val="28"/>
          <w:szCs w:val="28"/>
        </w:rPr>
        <w:t>Россети</w:t>
      </w:r>
      <w:proofErr w:type="spellEnd"/>
      <w:r>
        <w:rPr>
          <w:sz w:val="28"/>
          <w:szCs w:val="28"/>
        </w:rPr>
        <w:t xml:space="preserve"> Московский регион».</w:t>
      </w:r>
    </w:p>
    <w:p w:rsidR="005145FA" w:rsidRDefault="00D3669F" w:rsidP="00D3669F">
      <w:pPr>
        <w:pStyle w:val="af0"/>
        <w:numPr>
          <w:ilvl w:val="1"/>
          <w:numId w:val="25"/>
        </w:numPr>
        <w:tabs>
          <w:tab w:val="left" w:pos="1560"/>
        </w:tabs>
        <w:ind w:left="0" w:firstLine="709"/>
        <w:jc w:val="both"/>
        <w:rPr>
          <w:sz w:val="28"/>
          <w:szCs w:val="28"/>
        </w:rPr>
      </w:pPr>
      <w:r>
        <w:rPr>
          <w:sz w:val="28"/>
          <w:szCs w:val="28"/>
        </w:rPr>
        <w:t xml:space="preserve">Упрощенный порядок допуска не распространяется на организации, заключившие договор подряда (субподряда) с организациями, перечисленными в </w:t>
      </w:r>
      <w:proofErr w:type="spellStart"/>
      <w:r>
        <w:rPr>
          <w:sz w:val="28"/>
          <w:szCs w:val="28"/>
        </w:rPr>
        <w:t>пп</w:t>
      </w:r>
      <w:proofErr w:type="spellEnd"/>
      <w:r>
        <w:rPr>
          <w:sz w:val="28"/>
          <w:szCs w:val="28"/>
        </w:rPr>
        <w:t xml:space="preserve">. 3.14, 3.15.  Допуск персонала таких подрядных (субподрядных) организаций для выполнения работ на объектах Общества производится в соответствии с требованиями настоящего Регламента.  Комплект документов и письма согласно </w:t>
      </w:r>
      <w:proofErr w:type="spellStart"/>
      <w:r>
        <w:rPr>
          <w:sz w:val="28"/>
          <w:szCs w:val="28"/>
        </w:rPr>
        <w:t>пп</w:t>
      </w:r>
      <w:proofErr w:type="spellEnd"/>
      <w:r>
        <w:rPr>
          <w:sz w:val="28"/>
          <w:szCs w:val="28"/>
        </w:rPr>
        <w:t xml:space="preserve">. 3.3, 3.4, подготовленные и подписанные руководителями подрядных (субподрядных) организаций, проверяют руководители организаций, перечисленных в </w:t>
      </w:r>
      <w:proofErr w:type="spellStart"/>
      <w:r>
        <w:rPr>
          <w:sz w:val="28"/>
          <w:szCs w:val="28"/>
        </w:rPr>
        <w:t>пп</w:t>
      </w:r>
      <w:proofErr w:type="spellEnd"/>
      <w:r>
        <w:rPr>
          <w:sz w:val="28"/>
          <w:szCs w:val="28"/>
        </w:rPr>
        <w:t>. 3.14, 3.15, и со своими сопроводительными письмами направляют их в ПАО «</w:t>
      </w:r>
      <w:proofErr w:type="spellStart"/>
      <w:r>
        <w:rPr>
          <w:sz w:val="28"/>
          <w:szCs w:val="28"/>
        </w:rPr>
        <w:t>Россети</w:t>
      </w:r>
      <w:proofErr w:type="spellEnd"/>
      <w:r>
        <w:rPr>
          <w:sz w:val="28"/>
          <w:szCs w:val="28"/>
        </w:rPr>
        <w:t xml:space="preserve"> Московский регион». Ответственность за представленные сведения несут руководители организаций, перечисленных в </w:t>
      </w:r>
      <w:proofErr w:type="spellStart"/>
      <w:r>
        <w:rPr>
          <w:sz w:val="28"/>
          <w:szCs w:val="28"/>
        </w:rPr>
        <w:t>пп</w:t>
      </w:r>
      <w:proofErr w:type="spellEnd"/>
      <w:r>
        <w:rPr>
          <w:sz w:val="28"/>
          <w:szCs w:val="28"/>
        </w:rPr>
        <w:t>. 3.14, 3.15.</w:t>
      </w:r>
    </w:p>
    <w:p w:rsidR="005145FA" w:rsidRDefault="00D3669F" w:rsidP="00D3669F">
      <w:pPr>
        <w:pStyle w:val="af0"/>
        <w:numPr>
          <w:ilvl w:val="1"/>
          <w:numId w:val="25"/>
        </w:numPr>
        <w:ind w:left="0" w:firstLine="709"/>
        <w:jc w:val="both"/>
        <w:rPr>
          <w:sz w:val="28"/>
          <w:szCs w:val="28"/>
        </w:rPr>
      </w:pPr>
      <w:r>
        <w:rPr>
          <w:sz w:val="28"/>
          <w:szCs w:val="28"/>
        </w:rPr>
        <w:t>Одновременно с письмом для организации допуска персонала на объекты Общества подрядная организация направляет второе письмо (оригинал)  на имя директора филиала ПАО «</w:t>
      </w:r>
      <w:proofErr w:type="spellStart"/>
      <w:r>
        <w:rPr>
          <w:sz w:val="28"/>
          <w:szCs w:val="28"/>
        </w:rPr>
        <w:t>Россети</w:t>
      </w:r>
      <w:proofErr w:type="spellEnd"/>
      <w:r>
        <w:rPr>
          <w:sz w:val="28"/>
          <w:szCs w:val="28"/>
        </w:rPr>
        <w:t xml:space="preserve"> Московский регион» для получения разрешения на пребывание персонала в установленное рабочее время на объектах (территории) филиала в период выполнения работ. Это письмо должно быть выполнено на фирменном бланке подрядной организации, зарегистрировано (иметь дату и исходящий номер), подписано руководителем подрядной организации и содержать следующие сведения:</w:t>
      </w:r>
    </w:p>
    <w:p w:rsidR="005145FA" w:rsidRDefault="00D3669F" w:rsidP="00D3669F">
      <w:pPr>
        <w:numPr>
          <w:ilvl w:val="0"/>
          <w:numId w:val="20"/>
        </w:numPr>
        <w:tabs>
          <w:tab w:val="left" w:pos="1134"/>
        </w:tabs>
        <w:ind w:left="0" w:firstLine="709"/>
        <w:jc w:val="both"/>
        <w:rPr>
          <w:sz w:val="28"/>
          <w:szCs w:val="28"/>
        </w:rPr>
      </w:pPr>
      <w:r>
        <w:rPr>
          <w:sz w:val="28"/>
          <w:szCs w:val="28"/>
        </w:rPr>
        <w:t>списки работников с указанием фамилии, имени, отчества, профессии, должности, паспортных данных, гражданства;</w:t>
      </w:r>
    </w:p>
    <w:p w:rsidR="005145FA" w:rsidRDefault="00D3669F" w:rsidP="00D3669F">
      <w:pPr>
        <w:numPr>
          <w:ilvl w:val="0"/>
          <w:numId w:val="20"/>
        </w:numPr>
        <w:tabs>
          <w:tab w:val="left" w:pos="1134"/>
        </w:tabs>
        <w:ind w:left="0" w:firstLine="709"/>
        <w:jc w:val="both"/>
        <w:rPr>
          <w:sz w:val="28"/>
          <w:szCs w:val="28"/>
        </w:rPr>
      </w:pPr>
      <w:r>
        <w:rPr>
          <w:sz w:val="28"/>
          <w:szCs w:val="28"/>
        </w:rPr>
        <w:t>ссылку на реквизиты договора-подряда (субподряда);</w:t>
      </w:r>
    </w:p>
    <w:p w:rsidR="005145FA" w:rsidRDefault="00D3669F" w:rsidP="00D3669F">
      <w:pPr>
        <w:numPr>
          <w:ilvl w:val="0"/>
          <w:numId w:val="20"/>
        </w:numPr>
        <w:tabs>
          <w:tab w:val="left" w:pos="1134"/>
        </w:tabs>
        <w:ind w:left="0" w:firstLine="709"/>
        <w:jc w:val="both"/>
        <w:rPr>
          <w:sz w:val="28"/>
          <w:szCs w:val="28"/>
        </w:rPr>
      </w:pPr>
      <w:r>
        <w:rPr>
          <w:sz w:val="28"/>
          <w:szCs w:val="28"/>
        </w:rPr>
        <w:t>наименование объекта, на котором планируется проведение работ;</w:t>
      </w:r>
    </w:p>
    <w:p w:rsidR="005145FA" w:rsidRDefault="00D3669F" w:rsidP="00D3669F">
      <w:pPr>
        <w:numPr>
          <w:ilvl w:val="0"/>
          <w:numId w:val="20"/>
        </w:numPr>
        <w:tabs>
          <w:tab w:val="left" w:pos="1134"/>
        </w:tabs>
        <w:ind w:left="0" w:firstLine="709"/>
        <w:jc w:val="both"/>
        <w:rPr>
          <w:sz w:val="28"/>
          <w:szCs w:val="28"/>
        </w:rPr>
      </w:pPr>
      <w:r>
        <w:rPr>
          <w:sz w:val="28"/>
          <w:szCs w:val="28"/>
        </w:rPr>
        <w:t>сведения о сроках выполнения работ.</w:t>
      </w:r>
    </w:p>
    <w:p w:rsidR="005145FA" w:rsidRDefault="00D3669F">
      <w:pPr>
        <w:ind w:firstLine="709"/>
        <w:jc w:val="both"/>
        <w:rPr>
          <w:sz w:val="28"/>
          <w:szCs w:val="28"/>
        </w:rPr>
      </w:pPr>
      <w:r>
        <w:rPr>
          <w:sz w:val="28"/>
          <w:szCs w:val="28"/>
        </w:rPr>
        <w:t>В период проведения работ на объектах Общества учитываются требования Регламента выдачи разрешения, учёта и контроля пребывания персонала подрядных организаций на объектах (территории) филиала             ПАО «</w:t>
      </w:r>
      <w:proofErr w:type="spellStart"/>
      <w:r>
        <w:rPr>
          <w:sz w:val="28"/>
          <w:szCs w:val="28"/>
        </w:rPr>
        <w:t>Россети</w:t>
      </w:r>
      <w:proofErr w:type="spellEnd"/>
      <w:r>
        <w:rPr>
          <w:sz w:val="28"/>
          <w:szCs w:val="28"/>
        </w:rPr>
        <w:t xml:space="preserve"> Московский регион» в период выполнения работ, а также инструкций о </w:t>
      </w:r>
      <w:proofErr w:type="gramStart"/>
      <w:r>
        <w:rPr>
          <w:sz w:val="28"/>
          <w:szCs w:val="28"/>
        </w:rPr>
        <w:t>пропускном</w:t>
      </w:r>
      <w:proofErr w:type="gramEnd"/>
      <w:r>
        <w:rPr>
          <w:sz w:val="28"/>
          <w:szCs w:val="28"/>
        </w:rPr>
        <w:t xml:space="preserve"> и </w:t>
      </w:r>
      <w:proofErr w:type="spellStart"/>
      <w:r>
        <w:rPr>
          <w:sz w:val="28"/>
          <w:szCs w:val="28"/>
        </w:rPr>
        <w:t>внутриобъектовом</w:t>
      </w:r>
      <w:proofErr w:type="spellEnd"/>
      <w:r>
        <w:rPr>
          <w:sz w:val="28"/>
          <w:szCs w:val="28"/>
        </w:rPr>
        <w:t xml:space="preserve"> режимах.</w:t>
      </w:r>
    </w:p>
    <w:p w:rsidR="005145FA" w:rsidRDefault="00D3669F" w:rsidP="00A01C88">
      <w:pPr>
        <w:widowControl w:val="0"/>
        <w:tabs>
          <w:tab w:val="right" w:leader="dot" w:pos="9345"/>
        </w:tabs>
        <w:spacing w:line="0" w:lineRule="atLeast"/>
        <w:ind w:firstLine="709"/>
        <w:jc w:val="both"/>
        <w:rPr>
          <w:sz w:val="28"/>
          <w:szCs w:val="20"/>
        </w:rPr>
      </w:pPr>
      <w:r>
        <w:rPr>
          <w:sz w:val="28"/>
          <w:szCs w:val="28"/>
        </w:rPr>
        <w:t xml:space="preserve">Допускается в филиале Общества устанавливать распорядительным документом иной порядок документооборота и делегирования прав, в части </w:t>
      </w:r>
      <w:r>
        <w:rPr>
          <w:sz w:val="28"/>
          <w:szCs w:val="28"/>
        </w:rPr>
        <w:lastRenderedPageBreak/>
        <w:t xml:space="preserve">направления и визирования писем подрядных (субподрядных) организаций, с учетом организационной структуры. Такой порядок не должен противоречить или ослаблять требования действующих </w:t>
      </w:r>
      <w:r>
        <w:rPr>
          <w:sz w:val="28"/>
          <w:szCs w:val="20"/>
        </w:rPr>
        <w:t xml:space="preserve">правил и настоящего Регламента. </w:t>
      </w:r>
    </w:p>
    <w:p w:rsidR="005145FA" w:rsidRPr="00A01C88" w:rsidRDefault="00D3669F" w:rsidP="00A01C88">
      <w:pPr>
        <w:widowControl w:val="0"/>
        <w:tabs>
          <w:tab w:val="right" w:leader="dot" w:pos="9345"/>
        </w:tabs>
        <w:spacing w:line="0" w:lineRule="atLeast"/>
        <w:ind w:firstLine="709"/>
        <w:jc w:val="both"/>
        <w:rPr>
          <w:sz w:val="28"/>
          <w:szCs w:val="20"/>
        </w:rPr>
      </w:pPr>
      <w:r w:rsidRPr="00A01C88">
        <w:rPr>
          <w:sz w:val="28"/>
          <w:szCs w:val="20"/>
        </w:rPr>
        <w:t>3.19. Допуск в действующие электроустановки Общества работников проектных, строительных и иных организаций  и работников Общества</w:t>
      </w:r>
      <w:r w:rsidR="00A01C88" w:rsidRPr="00A01C88">
        <w:rPr>
          <w:sz w:val="28"/>
          <w:szCs w:val="20"/>
        </w:rPr>
        <w:t>,</w:t>
      </w:r>
      <w:r w:rsidRPr="00A01C88">
        <w:rPr>
          <w:sz w:val="28"/>
          <w:szCs w:val="20"/>
        </w:rPr>
        <w:t xml:space="preserve"> не обслуживающих электроустановки и не имеющих </w:t>
      </w:r>
      <w:r w:rsidRPr="00A01C88">
        <w:rPr>
          <w:sz w:val="28"/>
          <w:szCs w:val="28"/>
        </w:rPr>
        <w:t>группы по электробезопасности</w:t>
      </w:r>
      <w:r w:rsidR="00A01C88" w:rsidRPr="00A01C88">
        <w:rPr>
          <w:sz w:val="28"/>
          <w:szCs w:val="28"/>
        </w:rPr>
        <w:t>,</w:t>
      </w:r>
      <w:r w:rsidRPr="00A01C88">
        <w:rPr>
          <w:sz w:val="28"/>
          <w:szCs w:val="20"/>
        </w:rPr>
        <w:t xml:space="preserve"> осуществляется в сопровождении ответственного лица</w:t>
      </w:r>
      <w:r w:rsidR="00A01C88" w:rsidRPr="00A01C88">
        <w:rPr>
          <w:sz w:val="28"/>
          <w:szCs w:val="20"/>
        </w:rPr>
        <w:t>,</w:t>
      </w:r>
      <w:r w:rsidRPr="00A01C88">
        <w:rPr>
          <w:sz w:val="28"/>
          <w:szCs w:val="20"/>
        </w:rPr>
        <w:t xml:space="preserve"> имеющего право единоличного осмотра данной электроустановки.</w:t>
      </w:r>
    </w:p>
    <w:p w:rsidR="005145FA" w:rsidRPr="00A01C88" w:rsidRDefault="00D3669F" w:rsidP="00A01C88">
      <w:pPr>
        <w:widowControl w:val="0"/>
        <w:tabs>
          <w:tab w:val="right" w:leader="dot" w:pos="9345"/>
        </w:tabs>
        <w:spacing w:after="100"/>
        <w:ind w:firstLine="709"/>
        <w:jc w:val="both"/>
        <w:rPr>
          <w:sz w:val="28"/>
          <w:szCs w:val="20"/>
        </w:rPr>
      </w:pPr>
      <w:r w:rsidRPr="00A01C88">
        <w:rPr>
          <w:sz w:val="28"/>
          <w:szCs w:val="28"/>
        </w:rPr>
        <w:t xml:space="preserve">Для этой категории работников проводится </w:t>
      </w:r>
      <w:r w:rsidR="00D1586D" w:rsidRPr="00A01C88">
        <w:rPr>
          <w:sz w:val="28"/>
          <w:szCs w:val="28"/>
        </w:rPr>
        <w:t xml:space="preserve">вводный и </w:t>
      </w:r>
      <w:r w:rsidRPr="00A01C88">
        <w:rPr>
          <w:sz w:val="28"/>
          <w:szCs w:val="28"/>
        </w:rPr>
        <w:t xml:space="preserve">целевой </w:t>
      </w:r>
      <w:r w:rsidRPr="00A01C88">
        <w:rPr>
          <w:sz w:val="28"/>
          <w:szCs w:val="20"/>
        </w:rPr>
        <w:t>инструктаж с записью на видеорегистратор.</w:t>
      </w:r>
    </w:p>
    <w:p w:rsidR="005145FA" w:rsidRDefault="00D3669F">
      <w:pPr>
        <w:widowControl w:val="0"/>
        <w:tabs>
          <w:tab w:val="right" w:leader="dot" w:pos="9345"/>
        </w:tabs>
        <w:spacing w:after="100"/>
        <w:ind w:firstLine="709"/>
        <w:jc w:val="both"/>
        <w:rPr>
          <w:b/>
          <w:sz w:val="28"/>
          <w:szCs w:val="20"/>
        </w:rPr>
      </w:pPr>
      <w:r>
        <w:rPr>
          <w:b/>
          <w:sz w:val="28"/>
          <w:szCs w:val="20"/>
        </w:rPr>
        <w:t>4. Особенности допуска и организации работ строительно-монтажных организаций</w:t>
      </w:r>
    </w:p>
    <w:p w:rsidR="005145FA" w:rsidRDefault="00D3669F">
      <w:pPr>
        <w:widowControl w:val="0"/>
        <w:tabs>
          <w:tab w:val="right" w:leader="dot" w:pos="9345"/>
        </w:tabs>
        <w:spacing w:after="100"/>
        <w:ind w:firstLine="709"/>
        <w:jc w:val="both"/>
        <w:rPr>
          <w:b/>
          <w:sz w:val="28"/>
          <w:szCs w:val="20"/>
        </w:rPr>
      </w:pPr>
      <w:r>
        <w:rPr>
          <w:b/>
          <w:sz w:val="28"/>
          <w:szCs w:val="20"/>
        </w:rPr>
        <w:t>4.1. Общие требования</w:t>
      </w:r>
    </w:p>
    <w:p w:rsidR="005145FA" w:rsidRDefault="00D3669F">
      <w:pPr>
        <w:widowControl w:val="0"/>
        <w:tabs>
          <w:tab w:val="right" w:leader="dot" w:pos="9345"/>
        </w:tabs>
        <w:spacing w:line="0" w:lineRule="atLeast"/>
        <w:ind w:firstLine="709"/>
        <w:jc w:val="both"/>
        <w:rPr>
          <w:sz w:val="28"/>
          <w:szCs w:val="28"/>
        </w:rPr>
      </w:pPr>
      <w:r>
        <w:rPr>
          <w:sz w:val="28"/>
          <w:szCs w:val="20"/>
        </w:rPr>
        <w:t>4.1.1. Руководитель филиала Общества распорядительными</w:t>
      </w:r>
      <w:r>
        <w:rPr>
          <w:sz w:val="28"/>
          <w:szCs w:val="28"/>
        </w:rPr>
        <w:t xml:space="preserve"> документами определяет круг лиц в РЭР/РЭС/ОВЭС, из административно-технического персонала с группой </w:t>
      </w:r>
      <w:r>
        <w:rPr>
          <w:sz w:val="28"/>
          <w:szCs w:val="28"/>
          <w:lang w:val="en-US"/>
        </w:rPr>
        <w:t>V</w:t>
      </w:r>
      <w:r>
        <w:rPr>
          <w:sz w:val="28"/>
          <w:szCs w:val="28"/>
        </w:rPr>
        <w:t xml:space="preserve"> по электробезопасности, в чьем обслуживании находится объект, имеющих право согласования </w:t>
      </w:r>
      <w:proofErr w:type="gramStart"/>
      <w:r>
        <w:rPr>
          <w:sz w:val="28"/>
          <w:szCs w:val="28"/>
        </w:rPr>
        <w:t>ПОС</w:t>
      </w:r>
      <w:proofErr w:type="gramEnd"/>
      <w:r>
        <w:rPr>
          <w:sz w:val="28"/>
          <w:szCs w:val="28"/>
        </w:rPr>
        <w:t>, ППР и подписи акта-допуска</w:t>
      </w:r>
      <w:r>
        <w:rPr>
          <w:b/>
          <w:sz w:val="28"/>
          <w:szCs w:val="28"/>
        </w:rPr>
        <w:t xml:space="preserve"> </w:t>
      </w:r>
      <w:r>
        <w:rPr>
          <w:sz w:val="28"/>
          <w:szCs w:val="28"/>
        </w:rPr>
        <w:t xml:space="preserve">по форме ПОТ С (приложение 4 к Регламенту), а также лиц, имеющих право согласовывать мероприятия по безопасности строительных работ, указанные в наряде-допуске по форме ПОТ С (приложение </w:t>
      </w:r>
      <w:proofErr w:type="gramStart"/>
      <w:r>
        <w:rPr>
          <w:sz w:val="28"/>
          <w:szCs w:val="28"/>
        </w:rPr>
        <w:t>5 к</w:t>
      </w:r>
      <w:r>
        <w:rPr>
          <w:i/>
          <w:sz w:val="28"/>
          <w:szCs w:val="28"/>
        </w:rPr>
        <w:t xml:space="preserve"> </w:t>
      </w:r>
      <w:r>
        <w:rPr>
          <w:sz w:val="28"/>
          <w:szCs w:val="28"/>
        </w:rPr>
        <w:t>Регламенту), перед первичным допуском к работам подрядной организации (далее - СМО).</w:t>
      </w:r>
      <w:proofErr w:type="gramEnd"/>
      <w:r>
        <w:rPr>
          <w:sz w:val="28"/>
          <w:szCs w:val="28"/>
        </w:rPr>
        <w:t xml:space="preserve"> Право согласования </w:t>
      </w:r>
      <w:proofErr w:type="gramStart"/>
      <w:r>
        <w:rPr>
          <w:sz w:val="28"/>
          <w:szCs w:val="28"/>
        </w:rPr>
        <w:t>ПОС</w:t>
      </w:r>
      <w:proofErr w:type="gramEnd"/>
      <w:r>
        <w:rPr>
          <w:sz w:val="28"/>
          <w:szCs w:val="28"/>
        </w:rPr>
        <w:t xml:space="preserve">, ППР, акта-допуска и наряда-допуска по форме ПОТ С должно предоставляться лицу, отвечающему за состояние оборудования и его безопасную эксплуатацию и имеющему право выдачи наряда-допуска на работы в данной электроустановке. </w:t>
      </w:r>
    </w:p>
    <w:p w:rsidR="005145FA" w:rsidRDefault="00D3669F">
      <w:pPr>
        <w:widowControl w:val="0"/>
        <w:tabs>
          <w:tab w:val="right" w:leader="dot" w:pos="9345"/>
        </w:tabs>
        <w:spacing w:line="0" w:lineRule="atLeast"/>
        <w:ind w:firstLine="709"/>
        <w:jc w:val="both"/>
        <w:rPr>
          <w:sz w:val="28"/>
          <w:szCs w:val="28"/>
        </w:rPr>
      </w:pPr>
      <w:r>
        <w:rPr>
          <w:sz w:val="28"/>
          <w:szCs w:val="28"/>
        </w:rPr>
        <w:t xml:space="preserve">Сведения о предоставлении прав разработки, согласования </w:t>
      </w:r>
      <w:proofErr w:type="gramStart"/>
      <w:r>
        <w:rPr>
          <w:sz w:val="28"/>
          <w:szCs w:val="28"/>
        </w:rPr>
        <w:t>ПОС</w:t>
      </w:r>
      <w:proofErr w:type="gramEnd"/>
      <w:r>
        <w:rPr>
          <w:sz w:val="28"/>
          <w:szCs w:val="28"/>
        </w:rPr>
        <w:t>, ППР и подписи акта-допуска</w:t>
      </w:r>
      <w:r>
        <w:rPr>
          <w:b/>
          <w:sz w:val="28"/>
          <w:szCs w:val="28"/>
        </w:rPr>
        <w:t xml:space="preserve"> </w:t>
      </w:r>
      <w:r>
        <w:rPr>
          <w:sz w:val="28"/>
          <w:szCs w:val="28"/>
        </w:rPr>
        <w:t>по форме ПОТ С и лиц, имеющих право согласовывать мероприятия по безопасности строительных работ в наряде-допуске по форме  ПОТ С, пересматриваются ежегодно и могут быть включены в общий распорядительный документ о предоставлении прав работникам филиала Общества.</w:t>
      </w:r>
    </w:p>
    <w:p w:rsidR="005145FA" w:rsidRDefault="00D3669F">
      <w:pPr>
        <w:tabs>
          <w:tab w:val="left" w:pos="1560"/>
        </w:tabs>
        <w:spacing w:line="0" w:lineRule="atLeast"/>
        <w:ind w:firstLine="709"/>
        <w:jc w:val="both"/>
        <w:rPr>
          <w:sz w:val="28"/>
          <w:szCs w:val="28"/>
        </w:rPr>
      </w:pPr>
      <w:r>
        <w:rPr>
          <w:sz w:val="28"/>
          <w:szCs w:val="28"/>
        </w:rPr>
        <w:t xml:space="preserve">Подрядная организация обязана согласовать </w:t>
      </w:r>
      <w:proofErr w:type="gramStart"/>
      <w:r>
        <w:rPr>
          <w:sz w:val="28"/>
          <w:szCs w:val="28"/>
        </w:rPr>
        <w:t>ПОС</w:t>
      </w:r>
      <w:proofErr w:type="gramEnd"/>
      <w:r>
        <w:rPr>
          <w:sz w:val="28"/>
          <w:szCs w:val="28"/>
        </w:rPr>
        <w:t xml:space="preserve">, ППР с представителями Общества, имеющими право согласования, при выполнении работ с применением подъемных сооружений  в действующих РУ и ближе                   30 м до линий электропередач, а также при использовании подрядной (субподрядной) организацией подъемных сооружений, принадлежащих Обществу.  </w:t>
      </w:r>
    </w:p>
    <w:p w:rsidR="005145FA" w:rsidRDefault="00D3669F">
      <w:pPr>
        <w:tabs>
          <w:tab w:val="left" w:pos="1418"/>
          <w:tab w:val="left" w:pos="1560"/>
          <w:tab w:val="left" w:pos="1701"/>
        </w:tabs>
        <w:spacing w:line="0" w:lineRule="atLeast"/>
        <w:ind w:firstLine="709"/>
        <w:jc w:val="both"/>
        <w:rPr>
          <w:sz w:val="28"/>
          <w:szCs w:val="28"/>
        </w:rPr>
      </w:pPr>
      <w:r>
        <w:rPr>
          <w:sz w:val="28"/>
          <w:szCs w:val="28"/>
        </w:rPr>
        <w:t>4.1.2. При выполнении строительных, ремонтных, наладочных и других работ на одном и том же оборудовании Общества несколькими предприятиями ответственность за безопасную организацию совмещенных работ в целом по всему строительно-монтажному комплексу возлагается на руководителей генеральной подрядной организации.</w:t>
      </w:r>
    </w:p>
    <w:p w:rsidR="005145FA" w:rsidRDefault="00D3669F">
      <w:pPr>
        <w:tabs>
          <w:tab w:val="left" w:pos="1418"/>
          <w:tab w:val="left" w:pos="1560"/>
          <w:tab w:val="left" w:pos="1701"/>
        </w:tabs>
        <w:spacing w:line="0" w:lineRule="atLeast"/>
        <w:ind w:firstLine="709"/>
        <w:jc w:val="both"/>
        <w:rPr>
          <w:sz w:val="28"/>
          <w:szCs w:val="28"/>
        </w:rPr>
      </w:pPr>
      <w:r>
        <w:rPr>
          <w:sz w:val="28"/>
          <w:szCs w:val="28"/>
        </w:rPr>
        <w:lastRenderedPageBreak/>
        <w:t>4.1.3. В случае возникновения на объекте опасных условий, вызывающих реальную угрозу жизни и здоровья работников, генподрядная организация должна оповестить об этом всех участников строительства и принять необходимые меры для вывода людей из опасной зоны. Возобновление работ разрешается Обществом и генеральной подрядной организацией после устранения причин возникновения опасности.</w:t>
      </w:r>
    </w:p>
    <w:p w:rsidR="005145FA" w:rsidRDefault="00D3669F">
      <w:pPr>
        <w:tabs>
          <w:tab w:val="left" w:pos="1418"/>
          <w:tab w:val="left" w:pos="1560"/>
          <w:tab w:val="left" w:pos="1701"/>
        </w:tabs>
        <w:spacing w:line="0" w:lineRule="atLeast"/>
        <w:ind w:firstLine="709"/>
        <w:jc w:val="both"/>
        <w:rPr>
          <w:sz w:val="28"/>
          <w:szCs w:val="28"/>
        </w:rPr>
      </w:pPr>
      <w:r>
        <w:rPr>
          <w:sz w:val="28"/>
          <w:szCs w:val="28"/>
        </w:rPr>
        <w:t>4.1.4. При выполнении работ в действующих электроустановках и охранных зонах ЛЭП, находящихся под напряжением,  подрядными организациями должен осуществляться надзор персоналом собственника электроустановки на основании договора</w:t>
      </w:r>
      <w:r>
        <w:rPr>
          <w:rFonts w:eastAsia="Calibri"/>
          <w:sz w:val="28"/>
          <w:szCs w:val="28"/>
        </w:rPr>
        <w:t>.</w:t>
      </w:r>
    </w:p>
    <w:p w:rsidR="005145FA" w:rsidRDefault="00D3669F">
      <w:pPr>
        <w:tabs>
          <w:tab w:val="left" w:pos="1418"/>
          <w:tab w:val="left" w:pos="1560"/>
          <w:tab w:val="left" w:pos="1701"/>
        </w:tabs>
        <w:spacing w:line="0" w:lineRule="atLeast"/>
        <w:ind w:firstLine="709"/>
        <w:jc w:val="both"/>
        <w:rPr>
          <w:sz w:val="28"/>
          <w:szCs w:val="28"/>
        </w:rPr>
      </w:pPr>
      <w:r>
        <w:rPr>
          <w:bCs/>
          <w:sz w:val="28"/>
          <w:szCs w:val="28"/>
        </w:rPr>
        <w:t>4.1.5. Надзор осуществляется непрерывно в течение всего периода выполнения работ на</w:t>
      </w:r>
      <w:r>
        <w:rPr>
          <w:sz w:val="28"/>
          <w:szCs w:val="28"/>
        </w:rPr>
        <w:t xml:space="preserve"> объектах электросетевого комплекса Общества.</w:t>
      </w:r>
    </w:p>
    <w:p w:rsidR="005145FA" w:rsidRDefault="00D3669F">
      <w:pPr>
        <w:tabs>
          <w:tab w:val="left" w:pos="1418"/>
          <w:tab w:val="left" w:pos="1560"/>
          <w:tab w:val="left" w:pos="1701"/>
        </w:tabs>
        <w:spacing w:line="0" w:lineRule="atLeast"/>
        <w:ind w:firstLine="709"/>
        <w:jc w:val="both"/>
        <w:rPr>
          <w:sz w:val="28"/>
          <w:szCs w:val="28"/>
        </w:rPr>
      </w:pPr>
      <w:r>
        <w:rPr>
          <w:rFonts w:eastAsia="Calibri"/>
          <w:sz w:val="28"/>
          <w:szCs w:val="28"/>
        </w:rPr>
        <w:t>4.1.6. Назначение работников, ответственных за проведение надзора, производится приказом директора филиала.</w:t>
      </w:r>
    </w:p>
    <w:p w:rsidR="005145FA" w:rsidRDefault="00D3669F">
      <w:pPr>
        <w:tabs>
          <w:tab w:val="left" w:pos="1418"/>
          <w:tab w:val="left" w:pos="1560"/>
          <w:tab w:val="left" w:pos="1701"/>
        </w:tabs>
        <w:spacing w:line="0" w:lineRule="atLeast"/>
        <w:ind w:firstLine="709"/>
        <w:jc w:val="both"/>
        <w:rPr>
          <w:sz w:val="28"/>
          <w:szCs w:val="28"/>
        </w:rPr>
      </w:pPr>
      <w:r>
        <w:rPr>
          <w:rFonts w:eastAsia="Calibri"/>
          <w:sz w:val="28"/>
          <w:szCs w:val="28"/>
        </w:rPr>
        <w:t xml:space="preserve">4.1.7.  Приказом о назначении исполнителей надзора могут назначаться работники, специалисты и должностные лица, соответствующие следующим квалификационным и профессиональным требованиям: </w:t>
      </w:r>
    </w:p>
    <w:p w:rsidR="005145FA" w:rsidRDefault="00D3669F">
      <w:pPr>
        <w:widowControl w:val="0"/>
        <w:ind w:firstLine="709"/>
        <w:contextualSpacing/>
        <w:jc w:val="both"/>
        <w:rPr>
          <w:sz w:val="28"/>
          <w:szCs w:val="28"/>
        </w:rPr>
      </w:pPr>
      <w:r>
        <w:rPr>
          <w:sz w:val="28"/>
        </w:rPr>
        <w:t>–</w:t>
      </w:r>
      <w:r>
        <w:rPr>
          <w:rFonts w:eastAsia="Calibri"/>
          <w:sz w:val="28"/>
          <w:szCs w:val="28"/>
        </w:rPr>
        <w:t xml:space="preserve"> обладать знанием</w:t>
      </w:r>
      <w:r>
        <w:rPr>
          <w:sz w:val="28"/>
          <w:szCs w:val="28"/>
        </w:rPr>
        <w:t xml:space="preserve"> конструктивных особенностей, эксплуатационных характеристик оборудования, на котором осуществляется надзор;</w:t>
      </w:r>
    </w:p>
    <w:p w:rsidR="005145FA" w:rsidRDefault="00D3669F" w:rsidP="00AB3914">
      <w:pPr>
        <w:widowControl w:val="0"/>
        <w:spacing w:line="0" w:lineRule="atLeast"/>
        <w:ind w:firstLine="709"/>
        <w:jc w:val="both"/>
        <w:rPr>
          <w:sz w:val="28"/>
          <w:szCs w:val="28"/>
        </w:rPr>
      </w:pPr>
      <w:r>
        <w:rPr>
          <w:sz w:val="28"/>
        </w:rPr>
        <w:t xml:space="preserve">– </w:t>
      </w:r>
      <w:r>
        <w:rPr>
          <w:sz w:val="28"/>
          <w:szCs w:val="28"/>
        </w:rPr>
        <w:t xml:space="preserve"> иметь аттестацию по курсу «Безопасные методы и приемы выполнения работ на высоте» (при необходимости, для специалистов осуществляющих контроль работ, выполняемых на высоте в зависимости от объекта контроля);</w:t>
      </w:r>
    </w:p>
    <w:p w:rsidR="005145FA" w:rsidRDefault="00D3669F" w:rsidP="00AB3914">
      <w:pPr>
        <w:widowControl w:val="0"/>
        <w:spacing w:line="0" w:lineRule="atLeast"/>
        <w:ind w:firstLine="709"/>
        <w:contextualSpacing/>
        <w:jc w:val="both"/>
        <w:rPr>
          <w:sz w:val="28"/>
          <w:szCs w:val="28"/>
        </w:rPr>
      </w:pPr>
      <w:r>
        <w:rPr>
          <w:sz w:val="28"/>
        </w:rPr>
        <w:t>–</w:t>
      </w:r>
      <w:r>
        <w:rPr>
          <w:sz w:val="28"/>
          <w:szCs w:val="28"/>
        </w:rPr>
        <w:t xml:space="preserve"> иметь подтверждение обучения  требованиям пожарной безопасности в объеме противопожарного инструктажа и пожарно-технического минимума;</w:t>
      </w:r>
    </w:p>
    <w:p w:rsidR="005145FA" w:rsidRDefault="00D3669F" w:rsidP="00AB3914">
      <w:pPr>
        <w:widowControl w:val="0"/>
        <w:spacing w:line="0" w:lineRule="atLeast"/>
        <w:ind w:firstLine="709"/>
        <w:jc w:val="both"/>
        <w:rPr>
          <w:sz w:val="28"/>
          <w:szCs w:val="28"/>
        </w:rPr>
      </w:pPr>
      <w:r>
        <w:rPr>
          <w:sz w:val="28"/>
        </w:rPr>
        <w:t>–</w:t>
      </w:r>
      <w:r>
        <w:rPr>
          <w:sz w:val="28"/>
          <w:szCs w:val="28"/>
        </w:rPr>
        <w:t xml:space="preserve"> иметь подтверждение </w:t>
      </w:r>
      <w:proofErr w:type="gramStart"/>
      <w:r>
        <w:rPr>
          <w:sz w:val="28"/>
          <w:szCs w:val="28"/>
        </w:rPr>
        <w:t>проверки знаний требований охраны труда</w:t>
      </w:r>
      <w:proofErr w:type="gramEnd"/>
      <w:r>
        <w:rPr>
          <w:sz w:val="28"/>
          <w:szCs w:val="28"/>
        </w:rPr>
        <w:t xml:space="preserve"> в объеме инструктажа по охране труда и обучения безопасным методам работ и приемам выполнения работ и оказания первой помощи пострадавшим;</w:t>
      </w:r>
    </w:p>
    <w:p w:rsidR="005145FA" w:rsidRDefault="00D3669F" w:rsidP="00AB3914">
      <w:pPr>
        <w:widowControl w:val="0"/>
        <w:spacing w:line="0" w:lineRule="atLeast"/>
        <w:ind w:firstLine="709"/>
        <w:jc w:val="both"/>
        <w:rPr>
          <w:sz w:val="28"/>
          <w:szCs w:val="28"/>
        </w:rPr>
      </w:pPr>
      <w:r w:rsidRPr="00AB3914">
        <w:rPr>
          <w:sz w:val="28"/>
          <w:szCs w:val="28"/>
        </w:rPr>
        <w:t>–</w:t>
      </w:r>
      <w:r>
        <w:rPr>
          <w:sz w:val="28"/>
          <w:szCs w:val="28"/>
        </w:rPr>
        <w:t xml:space="preserve"> иметь аттестацию по промышленной безопасности, в соответствии с </w:t>
      </w:r>
      <w:r>
        <w:rPr>
          <w:color w:val="000000" w:themeColor="text1"/>
          <w:sz w:val="28"/>
          <w:szCs w:val="28"/>
        </w:rPr>
        <w:t xml:space="preserve">требованиями Постановления Правительства РФ от 25.10.2019 № 1365 </w:t>
      </w:r>
      <w:r>
        <w:rPr>
          <w:rFonts w:ascii="PT Sans Narrow" w:eastAsia="PT Sans Narrow" w:hAnsi="PT Sans Narrow" w:cs="PT Sans Narrow"/>
          <w:color w:val="000000" w:themeColor="text1"/>
          <w:sz w:val="28"/>
        </w:rPr>
        <w:t>(</w:t>
      </w:r>
      <w:r>
        <w:rPr>
          <w:color w:val="000000" w:themeColor="text1"/>
          <w:sz w:val="28"/>
        </w:rPr>
        <w:t>ред. от 06.08.2020)</w:t>
      </w:r>
      <w:r>
        <w:rPr>
          <w:sz w:val="28"/>
          <w:szCs w:val="28"/>
        </w:rPr>
        <w:t>, в необходимой для осуществления функций надзора области промышленной безопасности;</w:t>
      </w:r>
    </w:p>
    <w:p w:rsidR="005145FA" w:rsidRPr="00AB3914" w:rsidRDefault="00D3669F" w:rsidP="00AB3914">
      <w:pPr>
        <w:widowControl w:val="0"/>
        <w:spacing w:after="100"/>
        <w:ind w:firstLine="709"/>
        <w:jc w:val="both"/>
        <w:rPr>
          <w:sz w:val="28"/>
          <w:szCs w:val="28"/>
        </w:rPr>
      </w:pPr>
      <w:r w:rsidRPr="00AB3914">
        <w:rPr>
          <w:sz w:val="28"/>
          <w:szCs w:val="28"/>
        </w:rPr>
        <w:t xml:space="preserve">– </w:t>
      </w:r>
      <w:r>
        <w:rPr>
          <w:sz w:val="28"/>
          <w:szCs w:val="28"/>
        </w:rPr>
        <w:t xml:space="preserve">иметь квалификационную группу по электробезопасности не ниже                                    </w:t>
      </w:r>
      <w:r w:rsidRPr="00AB3914">
        <w:rPr>
          <w:sz w:val="28"/>
          <w:szCs w:val="28"/>
        </w:rPr>
        <w:t xml:space="preserve">III-й и допуск к работе на электроустановках </w:t>
      </w:r>
      <w:proofErr w:type="gramStart"/>
      <w:r w:rsidRPr="00AB3914">
        <w:rPr>
          <w:sz w:val="28"/>
          <w:szCs w:val="28"/>
        </w:rPr>
        <w:t>до</w:t>
      </w:r>
      <w:proofErr w:type="gramEnd"/>
      <w:r w:rsidRPr="00AB3914">
        <w:rPr>
          <w:sz w:val="28"/>
          <w:szCs w:val="28"/>
        </w:rPr>
        <w:t xml:space="preserve"> и выше 1000 В. </w:t>
      </w:r>
    </w:p>
    <w:p w:rsidR="005145FA" w:rsidRDefault="00D3669F">
      <w:pPr>
        <w:widowControl w:val="0"/>
        <w:spacing w:after="100"/>
        <w:ind w:firstLine="709"/>
        <w:jc w:val="both"/>
        <w:rPr>
          <w:b/>
          <w:sz w:val="28"/>
          <w:szCs w:val="28"/>
        </w:rPr>
      </w:pPr>
      <w:r>
        <w:rPr>
          <w:b/>
          <w:sz w:val="28"/>
          <w:szCs w:val="28"/>
        </w:rPr>
        <w:t>4.2. Мероприятия по охране труда до начала работ</w:t>
      </w:r>
    </w:p>
    <w:p w:rsidR="0000421D" w:rsidRDefault="0000421D" w:rsidP="0000421D">
      <w:pPr>
        <w:spacing w:line="0" w:lineRule="atLeast"/>
        <w:ind w:firstLine="709"/>
        <w:jc w:val="both"/>
        <w:rPr>
          <w:sz w:val="28"/>
          <w:szCs w:val="28"/>
        </w:rPr>
      </w:pPr>
      <w:r>
        <w:rPr>
          <w:sz w:val="28"/>
          <w:szCs w:val="28"/>
        </w:rPr>
        <w:t>4.2.1. Подрядная организация (СМО) должна иметь организационно-технологическую документацию (</w:t>
      </w:r>
      <w:proofErr w:type="gramStart"/>
      <w:r>
        <w:rPr>
          <w:sz w:val="28"/>
          <w:szCs w:val="28"/>
        </w:rPr>
        <w:t>ПОС</w:t>
      </w:r>
      <w:proofErr w:type="gramEnd"/>
      <w:r>
        <w:rPr>
          <w:sz w:val="28"/>
          <w:szCs w:val="28"/>
        </w:rPr>
        <w:t>, ППР, ТК и др.), содержащую конкретные проектные решения по безопасности труда, определяющие технические средства и методы работ, и обеспечивающие выполнение нормативных требований безопасности труда, применительно к конкретной электроустановке.</w:t>
      </w:r>
    </w:p>
    <w:p w:rsidR="0000421D" w:rsidRDefault="0000421D" w:rsidP="0000421D">
      <w:pPr>
        <w:tabs>
          <w:tab w:val="num" w:pos="0"/>
        </w:tabs>
        <w:spacing w:line="0" w:lineRule="atLeast"/>
        <w:ind w:firstLine="709"/>
        <w:jc w:val="both"/>
        <w:rPr>
          <w:sz w:val="28"/>
          <w:szCs w:val="28"/>
        </w:rPr>
      </w:pPr>
      <w:r>
        <w:rPr>
          <w:sz w:val="28"/>
          <w:szCs w:val="28"/>
        </w:rPr>
        <w:t xml:space="preserve">Представитель Общества не имеет право утверждать вышеперечисленные документы. Вносить коррективы в </w:t>
      </w:r>
      <w:proofErr w:type="gramStart"/>
      <w:r>
        <w:rPr>
          <w:sz w:val="28"/>
          <w:szCs w:val="28"/>
        </w:rPr>
        <w:t>ПОС</w:t>
      </w:r>
      <w:proofErr w:type="gramEnd"/>
      <w:r>
        <w:rPr>
          <w:sz w:val="28"/>
          <w:szCs w:val="28"/>
        </w:rPr>
        <w:t xml:space="preserve">, ППР, ТК, </w:t>
      </w:r>
      <w:r>
        <w:rPr>
          <w:sz w:val="28"/>
          <w:szCs w:val="28"/>
        </w:rPr>
        <w:lastRenderedPageBreak/>
        <w:t xml:space="preserve">изменять порядок работ без соответствующего согласования с организацией, утвердившей их, запрещено. </w:t>
      </w:r>
    </w:p>
    <w:p w:rsidR="00583C74" w:rsidRPr="00583C74" w:rsidRDefault="00583C74" w:rsidP="00583C74">
      <w:pPr>
        <w:tabs>
          <w:tab w:val="num" w:pos="0"/>
        </w:tabs>
        <w:spacing w:line="0" w:lineRule="atLeast"/>
        <w:ind w:firstLine="709"/>
        <w:jc w:val="both"/>
        <w:rPr>
          <w:sz w:val="28"/>
          <w:szCs w:val="28"/>
        </w:rPr>
      </w:pPr>
      <w:proofErr w:type="gramStart"/>
      <w:r w:rsidRPr="00583C74">
        <w:rPr>
          <w:sz w:val="28"/>
          <w:szCs w:val="28"/>
        </w:rPr>
        <w:t>ПОС</w:t>
      </w:r>
      <w:proofErr w:type="gramEnd"/>
      <w:r w:rsidRPr="00583C74">
        <w:rPr>
          <w:sz w:val="28"/>
          <w:szCs w:val="28"/>
        </w:rPr>
        <w:t>, ППР разрабатываются в соответствии с методическими указаниями по разработке проекта производства работ на строительство, реконструкцию объектов электросетевого комплекса Общества.</w:t>
      </w:r>
    </w:p>
    <w:p w:rsidR="00583C74" w:rsidRDefault="00583C74" w:rsidP="00583C74">
      <w:pPr>
        <w:tabs>
          <w:tab w:val="num" w:pos="0"/>
        </w:tabs>
        <w:spacing w:line="0" w:lineRule="atLeast"/>
        <w:ind w:firstLine="709"/>
        <w:jc w:val="both"/>
        <w:rPr>
          <w:sz w:val="28"/>
          <w:szCs w:val="28"/>
        </w:rPr>
      </w:pPr>
      <w:r w:rsidRPr="00583C74">
        <w:rPr>
          <w:sz w:val="28"/>
          <w:szCs w:val="28"/>
        </w:rPr>
        <w:t xml:space="preserve">При выполнении СМР на действующем электросетевом объекте ППР в обязательном порядке согласовывается с главным инженером филиала Общества, эксплуатирующим данный объект. </w:t>
      </w:r>
    </w:p>
    <w:p w:rsidR="0000421D" w:rsidRDefault="0000421D" w:rsidP="00583C74">
      <w:pPr>
        <w:tabs>
          <w:tab w:val="num" w:pos="0"/>
        </w:tabs>
        <w:spacing w:line="0" w:lineRule="atLeast"/>
        <w:ind w:firstLine="709"/>
        <w:jc w:val="both"/>
        <w:rPr>
          <w:sz w:val="28"/>
          <w:szCs w:val="28"/>
        </w:rPr>
      </w:pPr>
      <w:r>
        <w:rPr>
          <w:sz w:val="28"/>
          <w:szCs w:val="28"/>
        </w:rPr>
        <w:t>Согласование ППР сторонних организаций в охранных зонах КЛ (</w:t>
      </w:r>
      <w:proofErr w:type="gramStart"/>
      <w:r>
        <w:rPr>
          <w:sz w:val="28"/>
          <w:szCs w:val="28"/>
        </w:rPr>
        <w:t>ВЛ</w:t>
      </w:r>
      <w:proofErr w:type="gramEnd"/>
      <w:r>
        <w:rPr>
          <w:sz w:val="28"/>
          <w:szCs w:val="28"/>
        </w:rPr>
        <w:t>) с использованием электронного архива исполнительной документации, содержащейся в программном обеспечении корпоративной географической информационной системы.</w:t>
      </w:r>
    </w:p>
    <w:p w:rsidR="0000421D" w:rsidRDefault="0000421D" w:rsidP="0000421D">
      <w:pPr>
        <w:tabs>
          <w:tab w:val="num" w:pos="0"/>
        </w:tabs>
        <w:spacing w:line="0" w:lineRule="atLeast"/>
        <w:ind w:firstLine="709"/>
        <w:jc w:val="both"/>
        <w:rPr>
          <w:sz w:val="28"/>
          <w:szCs w:val="28"/>
        </w:rPr>
      </w:pPr>
      <w:r>
        <w:rPr>
          <w:sz w:val="28"/>
          <w:szCs w:val="28"/>
        </w:rPr>
        <w:t>Общие и конкретные для отдельных видов работ мероприятия по безопасному проведению этих работ, охране труда и пожарной безопасности должны быть детально проработаны и отражены в специальном разделе ППР, ТК. С ППР, ТК должен быть ознакомлен до начала работ весь персонал Подрядчика, участвующий в производстве работ на данном участке, под подпись.</w:t>
      </w:r>
    </w:p>
    <w:p w:rsidR="005145FA" w:rsidRDefault="00D3669F">
      <w:pPr>
        <w:ind w:firstLine="709"/>
        <w:jc w:val="both"/>
        <w:rPr>
          <w:sz w:val="28"/>
          <w:szCs w:val="28"/>
        </w:rPr>
      </w:pPr>
      <w:r>
        <w:rPr>
          <w:sz w:val="28"/>
          <w:szCs w:val="28"/>
        </w:rPr>
        <w:t xml:space="preserve">4.2.2. </w:t>
      </w:r>
      <w:proofErr w:type="gramStart"/>
      <w:r>
        <w:rPr>
          <w:sz w:val="28"/>
          <w:szCs w:val="28"/>
        </w:rPr>
        <w:t>Уполномоченным лицом подрядной организации (СМО), имеющим право подписи акта-допуска согласно сопроводительному письму, совместно с представителем Общества, имеющим право подписи акта-допуска на</w:t>
      </w:r>
      <w:r>
        <w:rPr>
          <w:i/>
          <w:sz w:val="28"/>
          <w:szCs w:val="28"/>
        </w:rPr>
        <w:t xml:space="preserve"> </w:t>
      </w:r>
      <w:r>
        <w:rPr>
          <w:sz w:val="28"/>
          <w:szCs w:val="28"/>
        </w:rPr>
        <w:t>объекте, где будут производиться работы, оформляется акт-допуск для производства СМР на территории предприятия по форме  ПОТ С. Форма акта-допуска и указания по его заполнению указаны  в  приложении 4 к настоящему Регламенту.</w:t>
      </w:r>
      <w:proofErr w:type="gramEnd"/>
      <w:r>
        <w:rPr>
          <w:sz w:val="28"/>
          <w:szCs w:val="28"/>
        </w:rPr>
        <w:t xml:space="preserve"> Срок действия акта-допуска определяется лицом, выдающим акт-допуск, и не должен составлять более 1 месяца.</w:t>
      </w:r>
    </w:p>
    <w:p w:rsidR="005145FA" w:rsidRDefault="00D3669F">
      <w:pPr>
        <w:pStyle w:val="ConsNormal"/>
        <w:widowControl/>
        <w:ind w:right="0" w:firstLine="709"/>
        <w:jc w:val="both"/>
        <w:rPr>
          <w:rFonts w:ascii="Times New Roman" w:hAnsi="Times New Roman" w:cs="Times New Roman"/>
          <w:sz w:val="28"/>
          <w:szCs w:val="28"/>
        </w:rPr>
      </w:pPr>
      <w:r>
        <w:rPr>
          <w:rFonts w:ascii="Times New Roman" w:hAnsi="Times New Roman" w:cs="Times New Roman"/>
          <w:sz w:val="28"/>
          <w:szCs w:val="28"/>
        </w:rPr>
        <w:t>Акт-допуск выписывается в 2-х экземплярах, один из которых остается у представителя Подрядчика, второй - у  представителя Общества, ответственного за производство подрядных работ, для возможности осуществления контроля.</w:t>
      </w:r>
    </w:p>
    <w:p w:rsidR="005145FA" w:rsidRDefault="00D3669F">
      <w:pPr>
        <w:pStyle w:val="ConsNormal"/>
        <w:widowControl/>
        <w:ind w:right="0" w:firstLine="709"/>
        <w:jc w:val="both"/>
        <w:rPr>
          <w:rFonts w:ascii="Times New Roman" w:hAnsi="Times New Roman" w:cs="Times New Roman"/>
          <w:sz w:val="28"/>
          <w:szCs w:val="28"/>
        </w:rPr>
      </w:pPr>
      <w:r>
        <w:rPr>
          <w:rFonts w:ascii="Times New Roman" w:hAnsi="Times New Roman" w:cs="Times New Roman"/>
          <w:sz w:val="28"/>
          <w:szCs w:val="28"/>
        </w:rPr>
        <w:t>Актом-допуском должны быть определены:</w:t>
      </w:r>
    </w:p>
    <w:p w:rsidR="005145FA" w:rsidRDefault="00D3669F" w:rsidP="00D3669F">
      <w:pPr>
        <w:pStyle w:val="ConsNormal"/>
        <w:widowControl/>
        <w:numPr>
          <w:ilvl w:val="1"/>
          <w:numId w:val="3"/>
        </w:numPr>
        <w:tabs>
          <w:tab w:val="num" w:pos="0"/>
        </w:tabs>
        <w:ind w:left="0" w:right="0" w:firstLine="709"/>
        <w:jc w:val="both"/>
        <w:rPr>
          <w:rFonts w:ascii="Times New Roman" w:hAnsi="Times New Roman" w:cs="Times New Roman"/>
          <w:sz w:val="28"/>
          <w:szCs w:val="28"/>
        </w:rPr>
      </w:pPr>
      <w:r>
        <w:rPr>
          <w:rFonts w:ascii="Times New Roman" w:hAnsi="Times New Roman" w:cs="Times New Roman"/>
          <w:sz w:val="28"/>
          <w:szCs w:val="28"/>
        </w:rPr>
        <w:t xml:space="preserve">места создания видимых разрывов электрической схемы, образованных для </w:t>
      </w:r>
      <w:proofErr w:type="gramStart"/>
      <w:r>
        <w:rPr>
          <w:rFonts w:ascii="Times New Roman" w:hAnsi="Times New Roman" w:cs="Times New Roman"/>
          <w:sz w:val="28"/>
          <w:szCs w:val="28"/>
        </w:rPr>
        <w:t>отделения</w:t>
      </w:r>
      <w:proofErr w:type="gramEnd"/>
      <w:r>
        <w:rPr>
          <w:rFonts w:ascii="Times New Roman" w:hAnsi="Times New Roman" w:cs="Times New Roman"/>
          <w:sz w:val="28"/>
          <w:szCs w:val="28"/>
        </w:rPr>
        <w:t xml:space="preserve"> выделенного для СМО участка от действующей электроустановки, и места установки защитного заземления;</w:t>
      </w:r>
    </w:p>
    <w:p w:rsidR="005145FA" w:rsidRDefault="00D3669F" w:rsidP="00D3669F">
      <w:pPr>
        <w:pStyle w:val="ConsNormal"/>
        <w:widowControl/>
        <w:numPr>
          <w:ilvl w:val="1"/>
          <w:numId w:val="3"/>
        </w:numPr>
        <w:tabs>
          <w:tab w:val="num" w:pos="0"/>
        </w:tabs>
        <w:ind w:left="0" w:right="0" w:firstLine="709"/>
        <w:jc w:val="both"/>
        <w:rPr>
          <w:rFonts w:ascii="Times New Roman" w:hAnsi="Times New Roman" w:cs="Times New Roman"/>
          <w:sz w:val="28"/>
          <w:szCs w:val="28"/>
        </w:rPr>
      </w:pPr>
      <w:r>
        <w:rPr>
          <w:rFonts w:ascii="Times New Roman" w:hAnsi="Times New Roman" w:cs="Times New Roman"/>
          <w:sz w:val="28"/>
          <w:szCs w:val="28"/>
        </w:rPr>
        <w:t>место и вид ограждений, исключающих возможность ошибочного проникновения работников СМО за пределы зоны работ;</w:t>
      </w:r>
    </w:p>
    <w:p w:rsidR="005145FA" w:rsidRDefault="00D3669F" w:rsidP="00D3669F">
      <w:pPr>
        <w:pStyle w:val="ConsNormal"/>
        <w:widowControl/>
        <w:numPr>
          <w:ilvl w:val="1"/>
          <w:numId w:val="3"/>
        </w:numPr>
        <w:tabs>
          <w:tab w:val="num" w:pos="0"/>
        </w:tabs>
        <w:ind w:left="0" w:right="0" w:firstLine="709"/>
        <w:jc w:val="both"/>
        <w:rPr>
          <w:rFonts w:ascii="Times New Roman" w:hAnsi="Times New Roman" w:cs="Times New Roman"/>
          <w:sz w:val="28"/>
          <w:szCs w:val="28"/>
        </w:rPr>
      </w:pPr>
      <w:r>
        <w:rPr>
          <w:rFonts w:ascii="Times New Roman" w:hAnsi="Times New Roman" w:cs="Times New Roman"/>
          <w:sz w:val="28"/>
          <w:szCs w:val="28"/>
        </w:rPr>
        <w:t>место входа (выхода) и въезда (выезда) в зону работ;</w:t>
      </w:r>
    </w:p>
    <w:p w:rsidR="005145FA" w:rsidRDefault="00D3669F" w:rsidP="00D3669F">
      <w:pPr>
        <w:pStyle w:val="ConsNormal"/>
        <w:widowControl/>
        <w:numPr>
          <w:ilvl w:val="1"/>
          <w:numId w:val="3"/>
        </w:numPr>
        <w:tabs>
          <w:tab w:val="num" w:pos="0"/>
        </w:tabs>
        <w:ind w:left="0" w:right="0" w:firstLine="709"/>
        <w:jc w:val="both"/>
        <w:rPr>
          <w:rFonts w:ascii="Times New Roman" w:hAnsi="Times New Roman" w:cs="Times New Roman"/>
          <w:sz w:val="28"/>
          <w:szCs w:val="28"/>
        </w:rPr>
      </w:pPr>
      <w:r>
        <w:rPr>
          <w:rFonts w:ascii="Times New Roman" w:hAnsi="Times New Roman" w:cs="Times New Roman"/>
          <w:sz w:val="28"/>
          <w:szCs w:val="28"/>
        </w:rPr>
        <w:t>наличие опасных и вредных факторов;</w:t>
      </w:r>
    </w:p>
    <w:p w:rsidR="005145FA" w:rsidRDefault="00D3669F" w:rsidP="00D3669F">
      <w:pPr>
        <w:pStyle w:val="ConsNormal"/>
        <w:widowControl/>
        <w:numPr>
          <w:ilvl w:val="1"/>
          <w:numId w:val="3"/>
        </w:numPr>
        <w:tabs>
          <w:tab w:val="num" w:pos="0"/>
        </w:tabs>
        <w:ind w:left="0" w:right="0" w:firstLine="709"/>
        <w:jc w:val="both"/>
        <w:rPr>
          <w:rFonts w:ascii="Times New Roman" w:hAnsi="Times New Roman" w:cs="Times New Roman"/>
          <w:sz w:val="28"/>
          <w:szCs w:val="28"/>
        </w:rPr>
      </w:pPr>
      <w:r>
        <w:rPr>
          <w:rFonts w:ascii="Times New Roman" w:hAnsi="Times New Roman" w:cs="Times New Roman"/>
          <w:sz w:val="28"/>
          <w:szCs w:val="28"/>
        </w:rPr>
        <w:t>согласование с третьей стороной в случае наличия опасного или вредного фактора третьей стороны (газопровод, кабельные линии силовые или связи и др.).</w:t>
      </w:r>
    </w:p>
    <w:p w:rsidR="005145FA" w:rsidRDefault="00D3669F">
      <w:pPr>
        <w:pStyle w:val="ConsNormal"/>
        <w:widowControl/>
        <w:tabs>
          <w:tab w:val="num" w:pos="2280"/>
        </w:tabs>
        <w:ind w:right="0" w:firstLine="709"/>
        <w:jc w:val="both"/>
        <w:rPr>
          <w:rFonts w:ascii="Times New Roman" w:hAnsi="Times New Roman" w:cs="Times New Roman"/>
          <w:sz w:val="28"/>
          <w:szCs w:val="28"/>
        </w:rPr>
      </w:pPr>
      <w:r>
        <w:rPr>
          <w:rFonts w:ascii="Times New Roman" w:hAnsi="Times New Roman" w:cs="Times New Roman"/>
          <w:sz w:val="28"/>
          <w:szCs w:val="28"/>
        </w:rPr>
        <w:t xml:space="preserve">В акте-допуске указываются Ф.И.О. и должности работников </w:t>
      </w:r>
      <w:r>
        <w:rPr>
          <w:rFonts w:ascii="Times New Roman" w:hAnsi="Times New Roman"/>
          <w:sz w:val="28"/>
          <w:szCs w:val="28"/>
        </w:rPr>
        <w:t>филиала ПАО «</w:t>
      </w:r>
      <w:proofErr w:type="spellStart"/>
      <w:r>
        <w:rPr>
          <w:rFonts w:ascii="Times New Roman" w:hAnsi="Times New Roman"/>
          <w:sz w:val="28"/>
          <w:szCs w:val="28"/>
        </w:rPr>
        <w:t>Россети</w:t>
      </w:r>
      <w:proofErr w:type="spellEnd"/>
      <w:r>
        <w:rPr>
          <w:rFonts w:ascii="Times New Roman" w:hAnsi="Times New Roman"/>
          <w:sz w:val="28"/>
          <w:szCs w:val="28"/>
        </w:rPr>
        <w:t xml:space="preserve"> Московский регион»</w:t>
      </w:r>
      <w:r>
        <w:rPr>
          <w:rFonts w:ascii="Times New Roman" w:hAnsi="Times New Roman" w:cs="Times New Roman"/>
          <w:sz w:val="28"/>
          <w:szCs w:val="28"/>
        </w:rPr>
        <w:t>, имеющих право допуска персонала СМО.</w:t>
      </w:r>
    </w:p>
    <w:p w:rsidR="005145FA" w:rsidRDefault="00D3669F">
      <w:pPr>
        <w:ind w:firstLine="709"/>
        <w:jc w:val="both"/>
        <w:rPr>
          <w:sz w:val="28"/>
          <w:szCs w:val="28"/>
        </w:rPr>
      </w:pPr>
      <w:r>
        <w:rPr>
          <w:sz w:val="28"/>
          <w:szCs w:val="28"/>
        </w:rPr>
        <w:lastRenderedPageBreak/>
        <w:t>4.2.3. Ответственными за соблюдение мероприятий, предусмотренных актом-допуском, являются лица, подписавшие его со стороны Подрядчика и Общества, на объектах которого производятся работы.</w:t>
      </w:r>
    </w:p>
    <w:p w:rsidR="005145FA" w:rsidRDefault="00D3669F">
      <w:pPr>
        <w:tabs>
          <w:tab w:val="num" w:pos="0"/>
        </w:tabs>
        <w:ind w:firstLine="709"/>
        <w:jc w:val="both"/>
        <w:rPr>
          <w:sz w:val="28"/>
          <w:szCs w:val="28"/>
        </w:rPr>
      </w:pPr>
      <w:r>
        <w:rPr>
          <w:sz w:val="28"/>
          <w:szCs w:val="28"/>
        </w:rPr>
        <w:t>Наряд-допуск по форме ПОТ С (приложение 5 к Регламенту) выдается после оформления акта-допуска.</w:t>
      </w:r>
    </w:p>
    <w:p w:rsidR="005145FA" w:rsidRDefault="00D3669F">
      <w:pPr>
        <w:ind w:firstLine="709"/>
        <w:jc w:val="both"/>
        <w:rPr>
          <w:sz w:val="28"/>
          <w:szCs w:val="28"/>
        </w:rPr>
      </w:pPr>
      <w:r>
        <w:rPr>
          <w:sz w:val="28"/>
          <w:szCs w:val="28"/>
        </w:rPr>
        <w:t xml:space="preserve">4.2.4. Персонал подрядной организации (СМО) по прибытии на место проведения работ должен пройти вводный и первичный инструктаж по  безопасности труда с учетом местных особенностей и опасных факторов, имеющихся на выделенном участке работ, а также по схемам электроустановки. </w:t>
      </w:r>
    </w:p>
    <w:p w:rsidR="005145FA" w:rsidRDefault="00D3669F">
      <w:pPr>
        <w:ind w:firstLine="709"/>
        <w:jc w:val="both"/>
        <w:rPr>
          <w:sz w:val="28"/>
          <w:szCs w:val="28"/>
        </w:rPr>
      </w:pPr>
      <w:r>
        <w:rPr>
          <w:sz w:val="28"/>
          <w:szCs w:val="28"/>
        </w:rPr>
        <w:t xml:space="preserve">Предоставление работникам Общества права проведения вводного и первичного инструктажей персоналу подрядной организации оформляется распорядительным документом Общества. Инструктаж проводит уполномоченный  таким распорядительным документом работник, как правило, руководитель филиала Общества, на объекте которого предстоит работать персоналу подрядной организации (СМО). Инструктаж проводится по программам, разработанным в филиале Общества для персонала СМО. </w:t>
      </w:r>
    </w:p>
    <w:p w:rsidR="005145FA" w:rsidRDefault="00D3669F">
      <w:pPr>
        <w:tabs>
          <w:tab w:val="num" w:pos="0"/>
        </w:tabs>
        <w:ind w:firstLine="709"/>
        <w:jc w:val="both"/>
        <w:rPr>
          <w:sz w:val="28"/>
          <w:szCs w:val="28"/>
        </w:rPr>
      </w:pPr>
      <w:r>
        <w:rPr>
          <w:sz w:val="28"/>
          <w:szCs w:val="28"/>
        </w:rPr>
        <w:t>Проведение инструктажей фиксируется в соответствующих журналах регистрации инструктажей филиала Общества и СМО, а целевого инструктажа – в наряде-допуске.</w:t>
      </w:r>
    </w:p>
    <w:p w:rsidR="005145FA" w:rsidRDefault="00D3669F">
      <w:pPr>
        <w:ind w:firstLine="709"/>
        <w:jc w:val="both"/>
        <w:rPr>
          <w:sz w:val="28"/>
          <w:szCs w:val="28"/>
        </w:rPr>
      </w:pPr>
      <w:r>
        <w:rPr>
          <w:sz w:val="28"/>
          <w:szCs w:val="28"/>
        </w:rPr>
        <w:t xml:space="preserve">4.2.5. Персонал СМО по прибытии на объект для прохождения инструктажа должен представить представителю Общества удостоверение личности, а также удостоверения, подтверждающие прохождение аттестации на право производства специальных работ. </w:t>
      </w:r>
    </w:p>
    <w:p w:rsidR="005145FA" w:rsidRDefault="00D3669F">
      <w:pPr>
        <w:tabs>
          <w:tab w:val="num" w:pos="0"/>
        </w:tabs>
        <w:ind w:firstLine="709"/>
        <w:jc w:val="both"/>
        <w:rPr>
          <w:sz w:val="28"/>
          <w:szCs w:val="28"/>
        </w:rPr>
      </w:pPr>
      <w:r>
        <w:rPr>
          <w:sz w:val="28"/>
          <w:szCs w:val="28"/>
        </w:rPr>
        <w:t xml:space="preserve">Работники СМО, выполняющие электромонтажные или сварочные работы должны иметь при себе удостоверение установленной формы о проверке знаний правил работы в электроустановках в соответствии ПОТ ЭЭ с отметкой о группе по электробезопасности, присвоенной комиссией СМО или  </w:t>
      </w:r>
      <w:proofErr w:type="spellStart"/>
      <w:r>
        <w:rPr>
          <w:sz w:val="28"/>
          <w:szCs w:val="28"/>
        </w:rPr>
        <w:t>Ростехнадзором</w:t>
      </w:r>
      <w:proofErr w:type="spellEnd"/>
      <w:r>
        <w:rPr>
          <w:sz w:val="28"/>
          <w:szCs w:val="28"/>
        </w:rPr>
        <w:t xml:space="preserve">. </w:t>
      </w:r>
    </w:p>
    <w:p w:rsidR="005145FA" w:rsidRDefault="00D3669F">
      <w:pPr>
        <w:tabs>
          <w:tab w:val="num" w:pos="0"/>
        </w:tabs>
        <w:spacing w:after="100" w:line="0" w:lineRule="atLeast"/>
        <w:ind w:firstLine="709"/>
        <w:jc w:val="both"/>
        <w:rPr>
          <w:sz w:val="28"/>
          <w:szCs w:val="28"/>
        </w:rPr>
      </w:pPr>
      <w:r>
        <w:rPr>
          <w:sz w:val="28"/>
          <w:szCs w:val="28"/>
        </w:rPr>
        <w:t xml:space="preserve">У </w:t>
      </w:r>
      <w:proofErr w:type="spellStart"/>
      <w:r>
        <w:rPr>
          <w:sz w:val="28"/>
          <w:szCs w:val="28"/>
        </w:rPr>
        <w:t>электротехнологического</w:t>
      </w:r>
      <w:proofErr w:type="spellEnd"/>
      <w:r>
        <w:rPr>
          <w:sz w:val="28"/>
          <w:szCs w:val="28"/>
        </w:rPr>
        <w:t xml:space="preserve"> персонала СМО, водителей, крановщиков, машинистов, стропальщиков, работающих в ДЭУ и охранной зоне </w:t>
      </w:r>
      <w:proofErr w:type="gramStart"/>
      <w:r>
        <w:rPr>
          <w:sz w:val="28"/>
          <w:szCs w:val="28"/>
        </w:rPr>
        <w:t>ВЛ</w:t>
      </w:r>
      <w:proofErr w:type="gramEnd"/>
      <w:r>
        <w:rPr>
          <w:sz w:val="28"/>
          <w:szCs w:val="28"/>
        </w:rPr>
        <w:t xml:space="preserve">, а также лиц, ответственных за безопасное производство работ с применением подъемных сооружений, должна быть группа по электробезопасности                      не ниже </w:t>
      </w:r>
      <w:r>
        <w:rPr>
          <w:sz w:val="28"/>
          <w:szCs w:val="28"/>
          <w:lang w:val="en-US"/>
        </w:rPr>
        <w:t>II</w:t>
      </w:r>
      <w:r>
        <w:rPr>
          <w:sz w:val="28"/>
          <w:szCs w:val="28"/>
        </w:rPr>
        <w:t>.</w:t>
      </w:r>
      <w:bookmarkStart w:id="13" w:name="sub_26"/>
      <w:r>
        <w:rPr>
          <w:sz w:val="28"/>
          <w:szCs w:val="28"/>
        </w:rPr>
        <w:t xml:space="preserve"> </w:t>
      </w:r>
      <w:proofErr w:type="gramStart"/>
      <w:r>
        <w:rPr>
          <w:sz w:val="28"/>
          <w:szCs w:val="28"/>
        </w:rPr>
        <w:t>Работники СМО, непосредственно занимающиеся эксплуатацией подъемных сооружений, должны</w:t>
      </w:r>
      <w:bookmarkStart w:id="14" w:name="sub_1093"/>
      <w:bookmarkEnd w:id="13"/>
      <w:r>
        <w:rPr>
          <w:sz w:val="28"/>
          <w:szCs w:val="28"/>
        </w:rPr>
        <w:t xml:space="preserve"> быть обученными и иметь выданное в установленном порядке удостоверение на право самостоятельной работы по соответствующим видам деятельности, а ответственные за безопасное производство работ с применением подъемных сооружений – документ, подтверждающий прохождение аттестации на знание </w:t>
      </w:r>
      <w:bookmarkEnd w:id="14"/>
      <w:r>
        <w:rPr>
          <w:sz w:val="28"/>
          <w:szCs w:val="28"/>
        </w:rPr>
        <w:t xml:space="preserve">действующих нормативно-правовых документов и инструкций, в том числе Федеральных норм и правил в области пожарной безопасности. </w:t>
      </w:r>
      <w:proofErr w:type="gramEnd"/>
    </w:p>
    <w:p w:rsidR="005145FA" w:rsidRDefault="00D3669F">
      <w:pPr>
        <w:tabs>
          <w:tab w:val="num" w:pos="0"/>
        </w:tabs>
        <w:spacing w:after="100" w:line="0" w:lineRule="atLeast"/>
        <w:ind w:firstLine="709"/>
        <w:jc w:val="both"/>
        <w:rPr>
          <w:b/>
          <w:sz w:val="28"/>
          <w:szCs w:val="28"/>
        </w:rPr>
      </w:pPr>
      <w:r>
        <w:rPr>
          <w:b/>
          <w:sz w:val="28"/>
          <w:szCs w:val="28"/>
        </w:rPr>
        <w:t xml:space="preserve">4.3. Мероприятия по охране труда при подготовке к работам. </w:t>
      </w:r>
    </w:p>
    <w:p w:rsidR="005145FA" w:rsidRDefault="00D3669F">
      <w:pPr>
        <w:tabs>
          <w:tab w:val="num" w:pos="0"/>
        </w:tabs>
        <w:spacing w:after="100" w:line="0" w:lineRule="atLeast"/>
        <w:ind w:firstLine="709"/>
        <w:jc w:val="both"/>
        <w:rPr>
          <w:b/>
          <w:sz w:val="28"/>
          <w:szCs w:val="28"/>
        </w:rPr>
      </w:pPr>
      <w:r>
        <w:rPr>
          <w:b/>
          <w:sz w:val="28"/>
          <w:szCs w:val="28"/>
        </w:rPr>
        <w:t>4.3.1. Общие требования безопасности при подготовке к работам в ДЭУ</w:t>
      </w:r>
    </w:p>
    <w:p w:rsidR="005145FA" w:rsidRDefault="00D3669F">
      <w:pPr>
        <w:tabs>
          <w:tab w:val="left" w:pos="1843"/>
        </w:tabs>
        <w:spacing w:line="0" w:lineRule="atLeast"/>
        <w:ind w:firstLine="709"/>
        <w:jc w:val="both"/>
        <w:rPr>
          <w:sz w:val="28"/>
          <w:szCs w:val="28"/>
        </w:rPr>
      </w:pPr>
      <w:r>
        <w:rPr>
          <w:sz w:val="28"/>
          <w:szCs w:val="28"/>
        </w:rPr>
        <w:lastRenderedPageBreak/>
        <w:t>4.3.1.1. Для выполнения работ в ДЭУ подрядная организация (СМО) в соответствии с действующим в филиале Общества порядком направляет запрос в подразделение Общества-владельца электроустановки на отключение оборудования. В запросе должно быть указано:</w:t>
      </w:r>
    </w:p>
    <w:p w:rsidR="005145FA" w:rsidRDefault="00D3669F" w:rsidP="00D3669F">
      <w:pPr>
        <w:numPr>
          <w:ilvl w:val="0"/>
          <w:numId w:val="10"/>
        </w:numPr>
        <w:tabs>
          <w:tab w:val="left" w:pos="1134"/>
          <w:tab w:val="left" w:pos="1843"/>
        </w:tabs>
        <w:spacing w:line="0" w:lineRule="atLeast"/>
        <w:ind w:firstLine="709"/>
        <w:jc w:val="both"/>
        <w:rPr>
          <w:sz w:val="28"/>
          <w:szCs w:val="28"/>
        </w:rPr>
      </w:pPr>
      <w:r>
        <w:rPr>
          <w:sz w:val="28"/>
          <w:szCs w:val="28"/>
        </w:rPr>
        <w:t xml:space="preserve">объект, диспетчерское наименование установки, где планируются СМР; </w:t>
      </w:r>
    </w:p>
    <w:p w:rsidR="005145FA" w:rsidRDefault="00D3669F" w:rsidP="00D3669F">
      <w:pPr>
        <w:numPr>
          <w:ilvl w:val="0"/>
          <w:numId w:val="10"/>
        </w:numPr>
        <w:tabs>
          <w:tab w:val="num" w:pos="0"/>
          <w:tab w:val="left" w:pos="1134"/>
          <w:tab w:val="left" w:pos="1843"/>
        </w:tabs>
        <w:spacing w:line="0" w:lineRule="atLeast"/>
        <w:ind w:firstLine="709"/>
        <w:jc w:val="both"/>
        <w:rPr>
          <w:sz w:val="28"/>
          <w:szCs w:val="28"/>
        </w:rPr>
      </w:pPr>
      <w:r>
        <w:rPr>
          <w:sz w:val="28"/>
          <w:szCs w:val="28"/>
        </w:rPr>
        <w:t>дата, время начала и окончания работ;</w:t>
      </w:r>
    </w:p>
    <w:p w:rsidR="005145FA" w:rsidRDefault="00D3669F" w:rsidP="00D3669F">
      <w:pPr>
        <w:numPr>
          <w:ilvl w:val="0"/>
          <w:numId w:val="10"/>
        </w:numPr>
        <w:tabs>
          <w:tab w:val="num" w:pos="0"/>
          <w:tab w:val="left" w:pos="1134"/>
          <w:tab w:val="left" w:pos="1843"/>
        </w:tabs>
        <w:spacing w:line="0" w:lineRule="atLeast"/>
        <w:ind w:firstLine="709"/>
        <w:jc w:val="both"/>
        <w:rPr>
          <w:sz w:val="28"/>
          <w:szCs w:val="28"/>
        </w:rPr>
      </w:pPr>
      <w:r>
        <w:rPr>
          <w:sz w:val="28"/>
          <w:szCs w:val="28"/>
        </w:rPr>
        <w:t>вид, характер работ.</w:t>
      </w:r>
    </w:p>
    <w:p w:rsidR="005145FA" w:rsidRDefault="00D3669F">
      <w:pPr>
        <w:tabs>
          <w:tab w:val="left" w:pos="1843"/>
        </w:tabs>
        <w:spacing w:line="0" w:lineRule="atLeast"/>
        <w:ind w:firstLine="709"/>
        <w:jc w:val="both"/>
        <w:rPr>
          <w:sz w:val="28"/>
          <w:szCs w:val="28"/>
        </w:rPr>
      </w:pPr>
      <w:r>
        <w:rPr>
          <w:sz w:val="28"/>
          <w:szCs w:val="28"/>
        </w:rPr>
        <w:t>4.3.1.2. В зоне производства работ подрядная организация (СМО) проводит подготовительные мероприятия по обеспечению безопасного производства работ в объемах, установленных организационно-технологической документацией (</w:t>
      </w:r>
      <w:proofErr w:type="gramStart"/>
      <w:r>
        <w:rPr>
          <w:sz w:val="28"/>
          <w:szCs w:val="28"/>
        </w:rPr>
        <w:t>ПОС</w:t>
      </w:r>
      <w:proofErr w:type="gramEnd"/>
      <w:r>
        <w:rPr>
          <w:sz w:val="28"/>
          <w:szCs w:val="28"/>
        </w:rPr>
        <w:t xml:space="preserve">, ППР, ТК и др.). </w:t>
      </w:r>
    </w:p>
    <w:p w:rsidR="005145FA" w:rsidRDefault="00D3669F">
      <w:pPr>
        <w:widowControl w:val="0"/>
        <w:tabs>
          <w:tab w:val="left" w:pos="1843"/>
        </w:tabs>
        <w:ind w:firstLine="851"/>
        <w:jc w:val="both"/>
        <w:rPr>
          <w:sz w:val="28"/>
          <w:szCs w:val="28"/>
        </w:rPr>
      </w:pPr>
      <w:r>
        <w:rPr>
          <w:sz w:val="28"/>
          <w:szCs w:val="28"/>
        </w:rPr>
        <w:t xml:space="preserve">4.3.1.3. </w:t>
      </w:r>
      <w:proofErr w:type="gramStart"/>
      <w:r>
        <w:rPr>
          <w:sz w:val="28"/>
          <w:szCs w:val="28"/>
        </w:rPr>
        <w:t>В соответствии с актом-допуском на территории ДЭУ до и после выполнения основных СМР подрядной организацией (СМО) должны быть проведены: планировка строительной площадки, установка (снятие) постоянных ограждений, монтаж (демонтаж) освещения и т. д. Предварительные работы  должны выполняться по отдельному наряду-допуску по форме ПОТ С (приложение 5 к Регламенту), выписанному работником СМО, имеющим право выдачи нарядов и, при необходимости, наряду-допуску по форме</w:t>
      </w:r>
      <w:proofErr w:type="gramEnd"/>
      <w:r>
        <w:rPr>
          <w:sz w:val="28"/>
          <w:szCs w:val="28"/>
        </w:rPr>
        <w:t xml:space="preserve"> </w:t>
      </w:r>
      <w:proofErr w:type="gramStart"/>
      <w:r>
        <w:rPr>
          <w:sz w:val="28"/>
          <w:szCs w:val="28"/>
        </w:rPr>
        <w:t>ПОТ ЭЭ (приложение 6 к Регламенту), выданного на наблюдающего из персонала Общества, согласно п. 4.3.1.21 настоящего Регламента.</w:t>
      </w:r>
      <w:proofErr w:type="gramEnd"/>
    </w:p>
    <w:p w:rsidR="005145FA" w:rsidRDefault="00D3669F">
      <w:pPr>
        <w:widowControl w:val="0"/>
        <w:tabs>
          <w:tab w:val="left" w:pos="993"/>
          <w:tab w:val="left" w:pos="1843"/>
        </w:tabs>
        <w:ind w:firstLine="709"/>
        <w:jc w:val="both"/>
        <w:rPr>
          <w:sz w:val="28"/>
          <w:szCs w:val="28"/>
        </w:rPr>
      </w:pPr>
      <w:r>
        <w:rPr>
          <w:sz w:val="28"/>
          <w:szCs w:val="28"/>
        </w:rPr>
        <w:t xml:space="preserve">4.3.1.4. При производстве строительно-монтажных работ на территории населенных пунктов во избежание доступа посторонних лиц подрядная организация (СМО) обеспечивает ограждение производственной территории. </w:t>
      </w:r>
      <w:proofErr w:type="gramStart"/>
      <w:r>
        <w:rPr>
          <w:sz w:val="28"/>
          <w:szCs w:val="28"/>
        </w:rPr>
        <w:t>В соответствии с требованиями ПОТ С высота ограждения должна быть не менее 1,6 м, а высота ограждения, примыкающего к местам массового прохода людей, -  не менее 2 м. Ограждения  должны быть оборудованы сплошным защитным козырьком</w:t>
      </w:r>
      <w:r>
        <w:t xml:space="preserve"> </w:t>
      </w:r>
      <w:r>
        <w:rPr>
          <w:sz w:val="28"/>
          <w:szCs w:val="28"/>
        </w:rPr>
        <w:t>(который должен выдерживать действие снеговой нагрузки, а также нагрузки от падения одиночных мелких предметов) и не иметь проемов, кроме ворот и калиток</w:t>
      </w:r>
      <w:r>
        <w:t xml:space="preserve">, </w:t>
      </w:r>
      <w:r>
        <w:rPr>
          <w:sz w:val="28"/>
          <w:szCs w:val="28"/>
        </w:rPr>
        <w:t>контролируемых в течение рабочего</w:t>
      </w:r>
      <w:proofErr w:type="gramEnd"/>
      <w:r>
        <w:rPr>
          <w:sz w:val="28"/>
          <w:szCs w:val="28"/>
        </w:rPr>
        <w:t xml:space="preserve"> времени и </w:t>
      </w:r>
      <w:proofErr w:type="gramStart"/>
      <w:r>
        <w:rPr>
          <w:sz w:val="28"/>
          <w:szCs w:val="28"/>
        </w:rPr>
        <w:t>запираемых</w:t>
      </w:r>
      <w:proofErr w:type="gramEnd"/>
      <w:r>
        <w:rPr>
          <w:sz w:val="28"/>
          <w:szCs w:val="28"/>
        </w:rPr>
        <w:t xml:space="preserve"> после его окончания.</w:t>
      </w:r>
    </w:p>
    <w:p w:rsidR="005145FA" w:rsidRDefault="00D3669F">
      <w:pPr>
        <w:widowControl w:val="0"/>
        <w:tabs>
          <w:tab w:val="left" w:pos="993"/>
          <w:tab w:val="left" w:pos="1843"/>
        </w:tabs>
        <w:ind w:firstLine="709"/>
        <w:jc w:val="both"/>
        <w:rPr>
          <w:sz w:val="28"/>
          <w:szCs w:val="28"/>
        </w:rPr>
      </w:pPr>
      <w:r>
        <w:rPr>
          <w:sz w:val="28"/>
          <w:szCs w:val="28"/>
        </w:rPr>
        <w:t xml:space="preserve">4.3.1.5. При проведении земляных работ на территории Московской области меры безопасности должны быть выполнены согласно требованиям ПОТ </w:t>
      </w:r>
      <w:proofErr w:type="gramStart"/>
      <w:r>
        <w:rPr>
          <w:sz w:val="28"/>
          <w:szCs w:val="28"/>
        </w:rPr>
        <w:t>С</w:t>
      </w:r>
      <w:proofErr w:type="gramEnd"/>
      <w:r>
        <w:rPr>
          <w:sz w:val="28"/>
          <w:szCs w:val="28"/>
        </w:rPr>
        <w:t xml:space="preserve">, а в г. </w:t>
      </w:r>
      <w:proofErr w:type="gramStart"/>
      <w:r>
        <w:rPr>
          <w:sz w:val="28"/>
          <w:szCs w:val="28"/>
        </w:rPr>
        <w:t>Москве</w:t>
      </w:r>
      <w:proofErr w:type="gramEnd"/>
      <w:r>
        <w:rPr>
          <w:sz w:val="28"/>
          <w:szCs w:val="28"/>
        </w:rPr>
        <w:t xml:space="preserve"> должны соблюдаться и требования «Правил проведения земляных работ, установки временных ограждений, размещения временных объектов в городе Москве», установки временных ограждений, размещения временных объектов в городе Москве.</w:t>
      </w:r>
    </w:p>
    <w:p w:rsidR="005145FA" w:rsidRDefault="00D3669F">
      <w:pPr>
        <w:widowControl w:val="0"/>
        <w:tabs>
          <w:tab w:val="left" w:pos="1843"/>
        </w:tabs>
        <w:ind w:firstLine="709"/>
        <w:jc w:val="both"/>
        <w:rPr>
          <w:sz w:val="28"/>
          <w:szCs w:val="28"/>
        </w:rPr>
      </w:pPr>
      <w:r>
        <w:rPr>
          <w:sz w:val="28"/>
          <w:szCs w:val="28"/>
        </w:rPr>
        <w:t>4.3.1.6. Установка бытовых и производственных модулей (вагончиков) Подрядчика на территории ОРУ запрещается. Допускается установка модулей  на хозяйственной территории объектов Общества после согласования с  руководством  Общества-владельца электроустановки и получения необходимых разрешений.</w:t>
      </w:r>
    </w:p>
    <w:p w:rsidR="005145FA" w:rsidRDefault="00D3669F">
      <w:pPr>
        <w:tabs>
          <w:tab w:val="left" w:pos="1843"/>
        </w:tabs>
        <w:ind w:firstLine="709"/>
        <w:jc w:val="both"/>
        <w:rPr>
          <w:sz w:val="28"/>
          <w:szCs w:val="28"/>
        </w:rPr>
      </w:pPr>
      <w:r>
        <w:rPr>
          <w:sz w:val="28"/>
          <w:szCs w:val="28"/>
        </w:rPr>
        <w:lastRenderedPageBreak/>
        <w:t>4.3.1.7. В выделенной зоне работ подрядная организация (СМО) обеспечивает наличие первичных средств пожаротушения. Места размещения первичных средств пожарной безопасности и специально оборудованные места для курения должны быть обозначены соответствующими знаками пожарной безопасности.</w:t>
      </w:r>
    </w:p>
    <w:p w:rsidR="005145FA" w:rsidRDefault="00D3669F">
      <w:pPr>
        <w:tabs>
          <w:tab w:val="left" w:pos="1843"/>
        </w:tabs>
        <w:ind w:firstLine="709"/>
        <w:jc w:val="both"/>
        <w:rPr>
          <w:sz w:val="28"/>
          <w:szCs w:val="28"/>
        </w:rPr>
      </w:pPr>
      <w:r>
        <w:rPr>
          <w:sz w:val="28"/>
          <w:szCs w:val="28"/>
        </w:rPr>
        <w:t>4.3.1.8. Подрядная организация (СМО) обеспечивает освещение рабочих мест, проездов и подходов к ним при производстве работ в темное время суток. Освещение должно быть равномерным, без слепящего действия.</w:t>
      </w:r>
    </w:p>
    <w:p w:rsidR="005145FA" w:rsidRDefault="00D3669F">
      <w:pPr>
        <w:tabs>
          <w:tab w:val="left" w:pos="1843"/>
        </w:tabs>
        <w:ind w:firstLine="709"/>
        <w:jc w:val="both"/>
        <w:rPr>
          <w:sz w:val="28"/>
          <w:szCs w:val="28"/>
        </w:rPr>
      </w:pPr>
      <w:r>
        <w:rPr>
          <w:sz w:val="28"/>
          <w:szCs w:val="28"/>
        </w:rPr>
        <w:t>4.3.1.9. Проезды, проходы на территории производства работ, проходы к рабочим местам должны содержаться в чистоте, очищаться от мусора и снега, не загромождаться складируемыми материалами и строительными конструкциями.</w:t>
      </w:r>
    </w:p>
    <w:p w:rsidR="005145FA" w:rsidRDefault="00D3669F">
      <w:pPr>
        <w:tabs>
          <w:tab w:val="left" w:pos="1843"/>
        </w:tabs>
        <w:ind w:firstLine="709"/>
        <w:jc w:val="both"/>
        <w:rPr>
          <w:sz w:val="28"/>
          <w:szCs w:val="28"/>
        </w:rPr>
      </w:pPr>
      <w:r>
        <w:rPr>
          <w:sz w:val="28"/>
          <w:szCs w:val="28"/>
        </w:rPr>
        <w:t>4.3.1.10. У входа (въезда) в огражденную выделенную зону руководитель работ подрядной организации (СМО) организовывает установку щита со схемой внутрипостроечных дорог и проездов с указанием ме</w:t>
      </w:r>
      <w:proofErr w:type="gramStart"/>
      <w:r>
        <w:rPr>
          <w:sz w:val="28"/>
          <w:szCs w:val="28"/>
        </w:rPr>
        <w:t>ст скл</w:t>
      </w:r>
      <w:proofErr w:type="gramEnd"/>
      <w:r>
        <w:rPr>
          <w:sz w:val="28"/>
          <w:szCs w:val="28"/>
        </w:rPr>
        <w:t xml:space="preserve">адирования материалов и конструкций, размещения средств пожарной безопасности, мест разворота транспортных средств. </w:t>
      </w:r>
    </w:p>
    <w:p w:rsidR="005145FA" w:rsidRDefault="00D3669F">
      <w:pPr>
        <w:tabs>
          <w:tab w:val="left" w:pos="1843"/>
        </w:tabs>
        <w:ind w:firstLine="709"/>
        <w:jc w:val="both"/>
        <w:rPr>
          <w:sz w:val="28"/>
          <w:szCs w:val="28"/>
        </w:rPr>
      </w:pPr>
      <w:r>
        <w:rPr>
          <w:sz w:val="28"/>
          <w:szCs w:val="28"/>
        </w:rPr>
        <w:t>4.3.1.11. До  начала работ бригады СМО в населенных пунктах, местах пересечения шоссейных и железных дорог у въезда на строительную площадку Подрядчик обязан установить информационный щит, содержащий:</w:t>
      </w:r>
    </w:p>
    <w:p w:rsidR="005145FA" w:rsidRDefault="00D3669F" w:rsidP="00D3669F">
      <w:pPr>
        <w:numPr>
          <w:ilvl w:val="1"/>
          <w:numId w:val="4"/>
        </w:numPr>
        <w:tabs>
          <w:tab w:val="clear" w:pos="2149"/>
          <w:tab w:val="num" w:pos="0"/>
          <w:tab w:val="left" w:pos="1134"/>
          <w:tab w:val="left" w:pos="1843"/>
        </w:tabs>
        <w:ind w:left="0" w:firstLine="709"/>
        <w:jc w:val="both"/>
        <w:rPr>
          <w:sz w:val="28"/>
          <w:szCs w:val="28"/>
        </w:rPr>
      </w:pPr>
      <w:r>
        <w:rPr>
          <w:sz w:val="28"/>
          <w:szCs w:val="28"/>
        </w:rPr>
        <w:t>название филиала Общества;</w:t>
      </w:r>
    </w:p>
    <w:p w:rsidR="005145FA" w:rsidRDefault="00D3669F" w:rsidP="00D3669F">
      <w:pPr>
        <w:numPr>
          <w:ilvl w:val="1"/>
          <w:numId w:val="4"/>
        </w:numPr>
        <w:tabs>
          <w:tab w:val="clear" w:pos="2149"/>
          <w:tab w:val="num" w:pos="0"/>
          <w:tab w:val="left" w:pos="1134"/>
          <w:tab w:val="left" w:pos="1843"/>
        </w:tabs>
        <w:ind w:left="0" w:firstLine="709"/>
        <w:jc w:val="both"/>
        <w:rPr>
          <w:sz w:val="28"/>
          <w:szCs w:val="28"/>
        </w:rPr>
      </w:pPr>
      <w:r>
        <w:rPr>
          <w:sz w:val="28"/>
          <w:szCs w:val="28"/>
        </w:rPr>
        <w:t>характер и объем выполняемых работ;</w:t>
      </w:r>
    </w:p>
    <w:p w:rsidR="005145FA" w:rsidRDefault="00D3669F" w:rsidP="00D3669F">
      <w:pPr>
        <w:numPr>
          <w:ilvl w:val="1"/>
          <w:numId w:val="4"/>
        </w:numPr>
        <w:tabs>
          <w:tab w:val="clear" w:pos="2149"/>
          <w:tab w:val="num" w:pos="0"/>
          <w:tab w:val="left" w:pos="1134"/>
          <w:tab w:val="left" w:pos="1843"/>
        </w:tabs>
        <w:ind w:left="0" w:firstLine="709"/>
        <w:jc w:val="both"/>
        <w:rPr>
          <w:sz w:val="28"/>
          <w:szCs w:val="28"/>
        </w:rPr>
      </w:pPr>
      <w:r>
        <w:rPr>
          <w:sz w:val="28"/>
          <w:szCs w:val="28"/>
        </w:rPr>
        <w:t>реквизиты подрядных (субподрядных) организаций с указанием номеров телефонов ответственных лиц;</w:t>
      </w:r>
    </w:p>
    <w:p w:rsidR="005145FA" w:rsidRDefault="00D3669F" w:rsidP="00D3669F">
      <w:pPr>
        <w:numPr>
          <w:ilvl w:val="1"/>
          <w:numId w:val="4"/>
        </w:numPr>
        <w:tabs>
          <w:tab w:val="clear" w:pos="2149"/>
          <w:tab w:val="num" w:pos="0"/>
          <w:tab w:val="left" w:pos="1134"/>
          <w:tab w:val="left" w:pos="1843"/>
        </w:tabs>
        <w:ind w:left="0" w:firstLine="709"/>
        <w:jc w:val="both"/>
        <w:rPr>
          <w:sz w:val="28"/>
          <w:szCs w:val="28"/>
        </w:rPr>
      </w:pPr>
      <w:r>
        <w:rPr>
          <w:sz w:val="28"/>
          <w:szCs w:val="28"/>
        </w:rPr>
        <w:t>сроки начала и окончания строительства (реконструкции).</w:t>
      </w:r>
    </w:p>
    <w:p w:rsidR="005145FA" w:rsidRDefault="00D3669F">
      <w:pPr>
        <w:tabs>
          <w:tab w:val="left" w:pos="1843"/>
        </w:tabs>
        <w:ind w:firstLine="709"/>
        <w:jc w:val="both"/>
        <w:rPr>
          <w:sz w:val="28"/>
          <w:szCs w:val="28"/>
        </w:rPr>
      </w:pPr>
      <w:r>
        <w:rPr>
          <w:sz w:val="28"/>
          <w:szCs w:val="28"/>
        </w:rPr>
        <w:t xml:space="preserve">4.3.1.12. Окончание подготовительных работ принимается комиссией в составе представителей  Общества  и подрядной организации (СМО) по акту о соответствии выполненных внеплощадочных и внутриплощадочных работ требованиям безопасности труда и готовности объекта к началу строительства (приложение 7). </w:t>
      </w:r>
    </w:p>
    <w:p w:rsidR="005145FA" w:rsidRDefault="00D3669F">
      <w:pPr>
        <w:tabs>
          <w:tab w:val="left" w:pos="1843"/>
        </w:tabs>
        <w:ind w:firstLine="709"/>
        <w:jc w:val="both"/>
        <w:rPr>
          <w:bCs/>
          <w:sz w:val="28"/>
          <w:szCs w:val="28"/>
        </w:rPr>
      </w:pPr>
      <w:r>
        <w:rPr>
          <w:bCs/>
          <w:sz w:val="28"/>
          <w:szCs w:val="28"/>
        </w:rPr>
        <w:t>Приказом по филиалу должны быть определены ответственные лица в РЭР/РЭС/ОВЭС имеющих право подписи акта о соответствии выполненных внеплощадочных и внутриплощадочных работ требованиям безопасности труда и готовности объекта к началу строительства.</w:t>
      </w:r>
    </w:p>
    <w:p w:rsidR="005145FA" w:rsidRDefault="00D3669F">
      <w:pPr>
        <w:tabs>
          <w:tab w:val="left" w:pos="1843"/>
        </w:tabs>
        <w:ind w:firstLine="709"/>
        <w:jc w:val="both"/>
        <w:rPr>
          <w:bCs/>
          <w:sz w:val="28"/>
          <w:szCs w:val="28"/>
        </w:rPr>
      </w:pPr>
      <w:r>
        <w:rPr>
          <w:sz w:val="28"/>
          <w:szCs w:val="28"/>
        </w:rPr>
        <w:t xml:space="preserve">4.3.1.13. После подписания комиссией акта о соответствии выполненных внеплощадочных и внутриплощадочных работ требованиям безопасности труда и готовности объекта к началу строительства представитель           Подрядчика - должностное лицо, уполномоченное приказом работодателя (ответственное за выдачу наряда-допуска), выписывает  </w:t>
      </w:r>
      <w:r>
        <w:rPr>
          <w:bCs/>
          <w:sz w:val="28"/>
          <w:szCs w:val="28"/>
        </w:rPr>
        <w:t xml:space="preserve">наряд-допуск </w:t>
      </w:r>
      <w:r>
        <w:rPr>
          <w:sz w:val="28"/>
          <w:szCs w:val="28"/>
        </w:rPr>
        <w:t xml:space="preserve">по форме </w:t>
      </w:r>
      <w:r>
        <w:rPr>
          <w:bCs/>
          <w:sz w:val="28"/>
          <w:szCs w:val="28"/>
        </w:rPr>
        <w:t xml:space="preserve">ПОТ </w:t>
      </w:r>
      <w:proofErr w:type="gramStart"/>
      <w:r>
        <w:rPr>
          <w:bCs/>
          <w:sz w:val="28"/>
          <w:szCs w:val="28"/>
        </w:rPr>
        <w:t>С</w:t>
      </w:r>
      <w:proofErr w:type="gramEnd"/>
      <w:r>
        <w:rPr>
          <w:sz w:val="28"/>
          <w:szCs w:val="28"/>
        </w:rPr>
        <w:t xml:space="preserve"> </w:t>
      </w:r>
      <w:proofErr w:type="gramStart"/>
      <w:r>
        <w:rPr>
          <w:bCs/>
          <w:sz w:val="28"/>
          <w:szCs w:val="28"/>
        </w:rPr>
        <w:t>на</w:t>
      </w:r>
      <w:proofErr w:type="gramEnd"/>
      <w:r>
        <w:rPr>
          <w:bCs/>
          <w:sz w:val="28"/>
          <w:szCs w:val="28"/>
        </w:rPr>
        <w:t xml:space="preserve"> производство работ в местах действия вредных и опасных производственных факторов. </w:t>
      </w:r>
    </w:p>
    <w:p w:rsidR="005145FA" w:rsidRDefault="00D3669F">
      <w:pPr>
        <w:tabs>
          <w:tab w:val="left" w:pos="1843"/>
        </w:tabs>
        <w:ind w:firstLine="709"/>
        <w:jc w:val="both"/>
        <w:rPr>
          <w:bCs/>
          <w:sz w:val="28"/>
          <w:szCs w:val="28"/>
        </w:rPr>
      </w:pPr>
      <w:r>
        <w:rPr>
          <w:bCs/>
          <w:sz w:val="28"/>
          <w:szCs w:val="28"/>
        </w:rPr>
        <w:t>Приказом по филиалу должны быть определены ответственные лица в РЭР/РЭС/ОВЭС, имеющие право подписи  наряда-допуска по форме ПОТ С.</w:t>
      </w:r>
    </w:p>
    <w:p w:rsidR="005145FA" w:rsidRDefault="00D3669F">
      <w:pPr>
        <w:tabs>
          <w:tab w:val="left" w:pos="1843"/>
        </w:tabs>
        <w:ind w:firstLine="709"/>
        <w:jc w:val="both"/>
        <w:rPr>
          <w:sz w:val="28"/>
          <w:szCs w:val="28"/>
        </w:rPr>
      </w:pPr>
      <w:r>
        <w:rPr>
          <w:sz w:val="28"/>
          <w:szCs w:val="28"/>
        </w:rPr>
        <w:lastRenderedPageBreak/>
        <w:t>4.3.1.14. При составлении наряда-допуска по форме</w:t>
      </w:r>
      <w:r>
        <w:rPr>
          <w:bCs/>
          <w:sz w:val="28"/>
          <w:szCs w:val="28"/>
        </w:rPr>
        <w:t xml:space="preserve"> ПОТ С </w:t>
      </w:r>
      <w:r>
        <w:rPr>
          <w:sz w:val="28"/>
          <w:szCs w:val="28"/>
        </w:rPr>
        <w:t xml:space="preserve">должны учитываться требования мероприятий акта-допуска, обеспечивающие безопасность, с одной стороны - персонала СМО от действующего электрооборудования, а с другой стороны - безопасность персонала Общества от опасных факторов, возникающих при производстве работ бригадами СМО. При невыполнении этих требований наряд-допуск </w:t>
      </w:r>
      <w:r>
        <w:rPr>
          <w:bCs/>
          <w:sz w:val="28"/>
          <w:szCs w:val="28"/>
        </w:rPr>
        <w:t xml:space="preserve"> ПОТ </w:t>
      </w:r>
      <w:proofErr w:type="gramStart"/>
      <w:r>
        <w:rPr>
          <w:bCs/>
          <w:sz w:val="28"/>
          <w:szCs w:val="28"/>
        </w:rPr>
        <w:t>С</w:t>
      </w:r>
      <w:proofErr w:type="gramEnd"/>
      <w:r>
        <w:rPr>
          <w:sz w:val="28"/>
          <w:szCs w:val="28"/>
        </w:rPr>
        <w:t xml:space="preserve"> возвращается Подрядчику на переоформление. Согласование необходимых  мероприятий по подготовке рабочих мест осуществляется представителем Общества, производящим допуск подрядной организации по Акту – допуску и имеющего право подписи наряда-допуска по форме</w:t>
      </w:r>
      <w:r>
        <w:rPr>
          <w:bCs/>
          <w:sz w:val="28"/>
          <w:szCs w:val="28"/>
        </w:rPr>
        <w:t xml:space="preserve"> ПОТ С</w:t>
      </w:r>
      <w:r>
        <w:rPr>
          <w:sz w:val="28"/>
          <w:szCs w:val="28"/>
        </w:rPr>
        <w:t xml:space="preserve"> (в п.8  этого наряда-допуска).</w:t>
      </w:r>
    </w:p>
    <w:p w:rsidR="005145FA" w:rsidRDefault="00D3669F">
      <w:pPr>
        <w:widowControl w:val="0"/>
        <w:shd w:val="clear" w:color="FFFFFF" w:fill="FFFFFF"/>
        <w:tabs>
          <w:tab w:val="left" w:pos="1008"/>
          <w:tab w:val="left" w:pos="1985"/>
        </w:tabs>
        <w:ind w:firstLine="709"/>
        <w:jc w:val="both"/>
        <w:rPr>
          <w:sz w:val="28"/>
          <w:szCs w:val="28"/>
        </w:rPr>
      </w:pPr>
      <w:r>
        <w:rPr>
          <w:sz w:val="28"/>
          <w:szCs w:val="28"/>
        </w:rPr>
        <w:t xml:space="preserve">4.3.1.15. </w:t>
      </w:r>
      <w:proofErr w:type="gramStart"/>
      <w:r>
        <w:rPr>
          <w:sz w:val="28"/>
          <w:szCs w:val="28"/>
        </w:rPr>
        <w:t xml:space="preserve">Наряд-допуск  </w:t>
      </w:r>
      <w:r>
        <w:rPr>
          <w:bCs/>
          <w:sz w:val="28"/>
          <w:szCs w:val="28"/>
        </w:rPr>
        <w:t xml:space="preserve">ПОТ С </w:t>
      </w:r>
      <w:r>
        <w:rPr>
          <w:sz w:val="28"/>
          <w:szCs w:val="28"/>
        </w:rPr>
        <w:t xml:space="preserve">на работу бригады СМО выписывается в трех экземплярах, один из которых выдается непосредственному руководителю (прорабу, мастеру) на срок, необходимый для выполнения заданного объема работ, другой - работнику Общества-владельца электроустановки, осуществляющего допуск, третий – ответственному лицу Общества, имеющему право согласования наряда-допуска по форме </w:t>
      </w:r>
      <w:r>
        <w:rPr>
          <w:bCs/>
          <w:sz w:val="28"/>
          <w:szCs w:val="28"/>
        </w:rPr>
        <w:t>ПОТ С</w:t>
      </w:r>
      <w:r>
        <w:rPr>
          <w:sz w:val="28"/>
          <w:szCs w:val="28"/>
        </w:rPr>
        <w:t>. Наряд-допуск хранится до закрытия в папке открытых нарядов, а по окончании работ - 30 суток в</w:t>
      </w:r>
      <w:proofErr w:type="gramEnd"/>
      <w:r>
        <w:rPr>
          <w:sz w:val="28"/>
          <w:szCs w:val="28"/>
        </w:rPr>
        <w:t xml:space="preserve"> папке закрытых нарядов Общества.</w:t>
      </w:r>
    </w:p>
    <w:p w:rsidR="005145FA" w:rsidRDefault="00D3669F">
      <w:pPr>
        <w:tabs>
          <w:tab w:val="num" w:pos="0"/>
          <w:tab w:val="left" w:pos="1985"/>
        </w:tabs>
        <w:ind w:firstLine="709"/>
        <w:jc w:val="both"/>
        <w:rPr>
          <w:sz w:val="28"/>
          <w:szCs w:val="28"/>
        </w:rPr>
      </w:pPr>
      <w:r>
        <w:rPr>
          <w:sz w:val="28"/>
          <w:szCs w:val="28"/>
        </w:rPr>
        <w:t xml:space="preserve">При рукописном заполнении бланка наряда-допуска по форме </w:t>
      </w:r>
      <w:r>
        <w:rPr>
          <w:bCs/>
          <w:sz w:val="28"/>
          <w:szCs w:val="28"/>
        </w:rPr>
        <w:t>ПОТ С</w:t>
      </w:r>
      <w:r>
        <w:rPr>
          <w:sz w:val="28"/>
          <w:szCs w:val="28"/>
        </w:rPr>
        <w:t xml:space="preserve"> записи должны быть разборчивыми, внесение записей карандашом и исправление текста запрещается. Допускается заполнение бланка наряда-допуска </w:t>
      </w:r>
      <w:r>
        <w:rPr>
          <w:bCs/>
          <w:sz w:val="28"/>
          <w:szCs w:val="28"/>
        </w:rPr>
        <w:t xml:space="preserve">ПОТ </w:t>
      </w:r>
      <w:proofErr w:type="gramStart"/>
      <w:r>
        <w:rPr>
          <w:bCs/>
          <w:sz w:val="28"/>
          <w:szCs w:val="28"/>
        </w:rPr>
        <w:t>С</w:t>
      </w:r>
      <w:proofErr w:type="gramEnd"/>
      <w:r>
        <w:rPr>
          <w:bCs/>
          <w:sz w:val="28"/>
          <w:szCs w:val="28"/>
        </w:rPr>
        <w:t xml:space="preserve"> </w:t>
      </w:r>
      <w:proofErr w:type="spellStart"/>
      <w:proofErr w:type="gramStart"/>
      <w:r>
        <w:rPr>
          <w:sz w:val="28"/>
          <w:szCs w:val="28"/>
        </w:rPr>
        <w:t>с</w:t>
      </w:r>
      <w:proofErr w:type="spellEnd"/>
      <w:proofErr w:type="gramEnd"/>
      <w:r>
        <w:rPr>
          <w:sz w:val="28"/>
          <w:szCs w:val="28"/>
        </w:rPr>
        <w:t xml:space="preserve"> использованием ПЭВМ. </w:t>
      </w:r>
    </w:p>
    <w:p w:rsidR="005145FA" w:rsidRDefault="00D3669F">
      <w:pPr>
        <w:widowControl w:val="0"/>
        <w:shd w:val="clear" w:color="FFFFFF" w:fill="FFFFFF"/>
        <w:tabs>
          <w:tab w:val="left" w:pos="1985"/>
        </w:tabs>
        <w:ind w:firstLine="709"/>
        <w:jc w:val="both"/>
        <w:rPr>
          <w:sz w:val="28"/>
          <w:szCs w:val="28"/>
        </w:rPr>
      </w:pPr>
      <w:r>
        <w:rPr>
          <w:sz w:val="28"/>
          <w:szCs w:val="28"/>
        </w:rPr>
        <w:t xml:space="preserve">4.3.1.16. Если срок действия наряда-допуска по форме </w:t>
      </w:r>
      <w:r>
        <w:rPr>
          <w:bCs/>
          <w:sz w:val="28"/>
          <w:szCs w:val="28"/>
        </w:rPr>
        <w:t xml:space="preserve">ПОТ </w:t>
      </w:r>
      <w:proofErr w:type="gramStart"/>
      <w:r>
        <w:rPr>
          <w:bCs/>
          <w:sz w:val="28"/>
          <w:szCs w:val="28"/>
        </w:rPr>
        <w:t>С</w:t>
      </w:r>
      <w:r>
        <w:rPr>
          <w:sz w:val="28"/>
          <w:szCs w:val="28"/>
        </w:rPr>
        <w:t xml:space="preserve"> истек</w:t>
      </w:r>
      <w:proofErr w:type="gramEnd"/>
      <w:r>
        <w:rPr>
          <w:sz w:val="28"/>
          <w:szCs w:val="28"/>
        </w:rPr>
        <w:t xml:space="preserve">, а работы не закончены, заявка и наряд-допуск продлеваются. Наряд - допуск может продлить лицо, выдавшее его, или лицо, имеющее право выдачи нарядов-допусков  на срок до полного окончания работ. При продлении срока действия наряд - допуск вновь согласовывается (п.8 наряда-допуска </w:t>
      </w:r>
      <w:r>
        <w:rPr>
          <w:bCs/>
          <w:sz w:val="28"/>
          <w:szCs w:val="28"/>
        </w:rPr>
        <w:t>ПОТ С</w:t>
      </w:r>
      <w:r>
        <w:rPr>
          <w:sz w:val="28"/>
          <w:szCs w:val="28"/>
        </w:rPr>
        <w:t xml:space="preserve">) с представителем Общества-владельца электроустановок, имеющим право подписи наряда-допуска по форме </w:t>
      </w:r>
      <w:r>
        <w:rPr>
          <w:bCs/>
          <w:sz w:val="28"/>
          <w:szCs w:val="28"/>
        </w:rPr>
        <w:t>ПОТ С</w:t>
      </w:r>
      <w:r>
        <w:rPr>
          <w:sz w:val="28"/>
          <w:szCs w:val="28"/>
        </w:rPr>
        <w:t>.</w:t>
      </w:r>
    </w:p>
    <w:p w:rsidR="005145FA" w:rsidRDefault="00D3669F">
      <w:pPr>
        <w:tabs>
          <w:tab w:val="left" w:pos="1985"/>
        </w:tabs>
        <w:ind w:firstLine="709"/>
        <w:jc w:val="both"/>
        <w:rPr>
          <w:sz w:val="28"/>
          <w:szCs w:val="28"/>
        </w:rPr>
      </w:pPr>
      <w:r>
        <w:rPr>
          <w:sz w:val="28"/>
          <w:szCs w:val="28"/>
        </w:rPr>
        <w:t xml:space="preserve">4.3.1.17. Расширение рабочего места, определенного нарядом-допуском </w:t>
      </w:r>
      <w:r>
        <w:rPr>
          <w:bCs/>
          <w:sz w:val="28"/>
          <w:szCs w:val="28"/>
        </w:rPr>
        <w:t xml:space="preserve">ПОТ </w:t>
      </w:r>
      <w:proofErr w:type="gramStart"/>
      <w:r>
        <w:rPr>
          <w:bCs/>
          <w:sz w:val="28"/>
          <w:szCs w:val="28"/>
        </w:rPr>
        <w:t>С</w:t>
      </w:r>
      <w:proofErr w:type="gramEnd"/>
      <w:r>
        <w:rPr>
          <w:sz w:val="28"/>
          <w:szCs w:val="28"/>
        </w:rPr>
        <w:t>,  запрещается.</w:t>
      </w:r>
    </w:p>
    <w:p w:rsidR="005145FA" w:rsidRDefault="00D3669F">
      <w:pPr>
        <w:tabs>
          <w:tab w:val="num" w:pos="0"/>
          <w:tab w:val="left" w:pos="1985"/>
        </w:tabs>
        <w:ind w:firstLine="709"/>
        <w:jc w:val="both"/>
        <w:rPr>
          <w:sz w:val="28"/>
          <w:szCs w:val="28"/>
        </w:rPr>
      </w:pPr>
      <w:r>
        <w:rPr>
          <w:sz w:val="28"/>
          <w:szCs w:val="28"/>
        </w:rPr>
        <w:t xml:space="preserve">При изменении условий производства работ, замене ответственного руководителя или производителя (исполнителя) работ, изменении состава бригады более чем наполовину, необходима выдача нового наряда-допуска            </w:t>
      </w:r>
      <w:r>
        <w:rPr>
          <w:bCs/>
          <w:sz w:val="28"/>
          <w:szCs w:val="28"/>
        </w:rPr>
        <w:t>ПОТ С</w:t>
      </w:r>
      <w:r>
        <w:rPr>
          <w:sz w:val="28"/>
          <w:szCs w:val="28"/>
        </w:rPr>
        <w:t>. А при изменении, в связи с новыми условиями производства работ,  связанных с ними мероприятий по безопасности, определенных актом-допуском – оформление нового акта-допуска и выдача нового наряда-допуска.</w:t>
      </w:r>
    </w:p>
    <w:p w:rsidR="005145FA" w:rsidRDefault="00D3669F">
      <w:pPr>
        <w:widowControl w:val="0"/>
        <w:tabs>
          <w:tab w:val="num" w:pos="0"/>
          <w:tab w:val="left" w:pos="1985"/>
        </w:tabs>
        <w:ind w:firstLine="709"/>
        <w:jc w:val="both"/>
      </w:pPr>
      <w:r>
        <w:rPr>
          <w:sz w:val="28"/>
          <w:szCs w:val="28"/>
        </w:rPr>
        <w:t xml:space="preserve">В случае возникновения в процессе производства работ опасных или вредных производственных факторов, не предусмотренных нарядом-допуском, а также, если меры безопасности, определенные ранее, окажутся недостаточными, работы следует прекратить, наряды-допуски (по формам </w:t>
      </w:r>
      <w:r>
        <w:rPr>
          <w:bCs/>
          <w:sz w:val="28"/>
          <w:szCs w:val="28"/>
        </w:rPr>
        <w:t>ПОТ С</w:t>
      </w:r>
      <w:r>
        <w:rPr>
          <w:sz w:val="28"/>
          <w:szCs w:val="28"/>
        </w:rPr>
        <w:t xml:space="preserve"> и ПОТ ЭЭ) закрыть. Возобновление работ возможно только после оформления нового акта-допуска и выдачи новых нарядов-допусков с учетом изменившихся условий. </w:t>
      </w:r>
    </w:p>
    <w:p w:rsidR="005145FA" w:rsidRDefault="00D3669F">
      <w:pPr>
        <w:widowControl w:val="0"/>
        <w:tabs>
          <w:tab w:val="left" w:pos="1985"/>
        </w:tabs>
        <w:ind w:firstLine="709"/>
        <w:jc w:val="both"/>
        <w:rPr>
          <w:sz w:val="28"/>
          <w:szCs w:val="28"/>
        </w:rPr>
      </w:pPr>
      <w:r>
        <w:rPr>
          <w:sz w:val="28"/>
          <w:szCs w:val="28"/>
        </w:rPr>
        <w:lastRenderedPageBreak/>
        <w:t xml:space="preserve">4.3.1.18. Учет и регистрация работ по нарядам-допускам </w:t>
      </w:r>
      <w:r>
        <w:rPr>
          <w:bCs/>
          <w:sz w:val="28"/>
          <w:szCs w:val="28"/>
        </w:rPr>
        <w:t xml:space="preserve">ПОТ </w:t>
      </w:r>
      <w:proofErr w:type="gramStart"/>
      <w:r>
        <w:rPr>
          <w:bCs/>
          <w:sz w:val="28"/>
          <w:szCs w:val="28"/>
        </w:rPr>
        <w:t>С</w:t>
      </w:r>
      <w:r>
        <w:rPr>
          <w:sz w:val="28"/>
          <w:szCs w:val="28"/>
        </w:rPr>
        <w:t xml:space="preserve"> производятся</w:t>
      </w:r>
      <w:proofErr w:type="gramEnd"/>
      <w:r>
        <w:rPr>
          <w:sz w:val="28"/>
          <w:szCs w:val="28"/>
        </w:rPr>
        <w:t xml:space="preserve"> Подрядчиком. </w:t>
      </w:r>
    </w:p>
    <w:p w:rsidR="005145FA" w:rsidRDefault="00D3669F">
      <w:pPr>
        <w:widowControl w:val="0"/>
        <w:tabs>
          <w:tab w:val="left" w:pos="1985"/>
        </w:tabs>
        <w:ind w:firstLine="709"/>
        <w:jc w:val="both"/>
        <w:rPr>
          <w:sz w:val="28"/>
          <w:szCs w:val="28"/>
        </w:rPr>
      </w:pPr>
      <w:r>
        <w:rPr>
          <w:sz w:val="28"/>
          <w:szCs w:val="28"/>
        </w:rPr>
        <w:t>4.3.1.19. В случае, когда подрядная организация (СМО) не может обеспечить проведение работ в зоне действующего оборудования, Общество-владелец электроустановки может выполнить эту работу по своему наряду и силами своего персонала, что  должно  быть отражено в акте-допуске.</w:t>
      </w:r>
    </w:p>
    <w:p w:rsidR="005145FA" w:rsidRDefault="00D3669F">
      <w:pPr>
        <w:widowControl w:val="0"/>
        <w:tabs>
          <w:tab w:val="left" w:pos="1985"/>
        </w:tabs>
        <w:ind w:firstLine="709"/>
        <w:jc w:val="both"/>
        <w:rPr>
          <w:sz w:val="28"/>
          <w:szCs w:val="28"/>
        </w:rPr>
      </w:pPr>
      <w:r>
        <w:rPr>
          <w:sz w:val="28"/>
          <w:szCs w:val="28"/>
        </w:rPr>
        <w:t xml:space="preserve">4.3.1.20. </w:t>
      </w:r>
      <w:r>
        <w:rPr>
          <w:bCs/>
          <w:sz w:val="28"/>
          <w:szCs w:val="28"/>
        </w:rPr>
        <w:t>Подготовка рабочего места</w:t>
      </w:r>
      <w:r>
        <w:rPr>
          <w:sz w:val="28"/>
          <w:szCs w:val="28"/>
        </w:rPr>
        <w:t xml:space="preserve"> для выполнения строительно-монтажных и наладочных работ выполняется  работниками структурного подразделения, в чьей эксплуатационной ответственности находится данная электроустановка, по уведомлению представителя Общества о начале работ или по согласованному графику выполнения работ. </w:t>
      </w:r>
    </w:p>
    <w:p w:rsidR="005145FA" w:rsidRDefault="00D3669F" w:rsidP="00143884">
      <w:pPr>
        <w:widowControl w:val="0"/>
        <w:tabs>
          <w:tab w:val="left" w:pos="1985"/>
        </w:tabs>
        <w:spacing w:line="0" w:lineRule="atLeast"/>
        <w:ind w:firstLine="709"/>
        <w:jc w:val="both"/>
        <w:rPr>
          <w:sz w:val="28"/>
          <w:szCs w:val="28"/>
        </w:rPr>
      </w:pPr>
      <w:r>
        <w:rPr>
          <w:sz w:val="28"/>
          <w:szCs w:val="28"/>
        </w:rPr>
        <w:t xml:space="preserve">4.3.1.21. Первичный допуск к работам в полностью выделенной зоне на территории Общества-владельца электроустановки, в которой будут проводиться работы (место работы выделено стационарным ограждением, а пути прохода персонала и проезда транспорта не пересекают </w:t>
      </w:r>
      <w:r>
        <w:rPr>
          <w:bCs/>
          <w:sz w:val="28"/>
          <w:szCs w:val="28"/>
        </w:rPr>
        <w:t>территории или помещения ДЭУ)</w:t>
      </w:r>
      <w:r>
        <w:rPr>
          <w:sz w:val="28"/>
          <w:szCs w:val="28"/>
        </w:rPr>
        <w:t xml:space="preserve">, осуществляет допускающий из числа персонала подразделения Общества с уведомлением вышестоящего оперативного персонала. Допуск к работе производится после проверки подготовки рабочего места, при этом допускающий должен доказать бригаде, что напряжение отсутствует, показом установленных заземлений или проверкой отсутствия напряжения, если заземления не видны с рабочего места, а в электроустановках напряжением 35 </w:t>
      </w:r>
      <w:proofErr w:type="spellStart"/>
      <w:r>
        <w:rPr>
          <w:sz w:val="28"/>
          <w:szCs w:val="28"/>
        </w:rPr>
        <w:t>кВ</w:t>
      </w:r>
      <w:proofErr w:type="spellEnd"/>
      <w:r>
        <w:rPr>
          <w:sz w:val="28"/>
          <w:szCs w:val="28"/>
        </w:rPr>
        <w:t xml:space="preserve"> и ниже (где позволяет конструктивное исполнение) - последующим прикосновением рукой к токоведущим частям. </w:t>
      </w:r>
      <w:proofErr w:type="gramStart"/>
      <w:r>
        <w:rPr>
          <w:sz w:val="28"/>
          <w:szCs w:val="28"/>
        </w:rPr>
        <w:t xml:space="preserve">После этого допускающий расписывается в наряде-допуске </w:t>
      </w:r>
      <w:r>
        <w:rPr>
          <w:bCs/>
          <w:sz w:val="28"/>
          <w:szCs w:val="28"/>
        </w:rPr>
        <w:t>ПОТ С</w:t>
      </w:r>
      <w:r>
        <w:rPr>
          <w:sz w:val="28"/>
          <w:szCs w:val="28"/>
        </w:rPr>
        <w:t xml:space="preserve">, выданном работником СМО (п. 8 наряда), а руководитель работ бригады СМО  проводит инструктаж членов бригады по безопасному ведению работ на территории ДЭУ и технологии выполнения СМР, и оформляет инструктаж с записью в наряде-допуске </w:t>
      </w:r>
      <w:r>
        <w:rPr>
          <w:bCs/>
          <w:sz w:val="28"/>
          <w:szCs w:val="28"/>
        </w:rPr>
        <w:t>ПОТ С</w:t>
      </w:r>
      <w:r>
        <w:rPr>
          <w:sz w:val="28"/>
          <w:szCs w:val="28"/>
        </w:rPr>
        <w:t>.</w:t>
      </w:r>
      <w:r>
        <w:t xml:space="preserve"> </w:t>
      </w:r>
      <w:r>
        <w:rPr>
          <w:sz w:val="28"/>
          <w:szCs w:val="28"/>
        </w:rPr>
        <w:t>По завершении инструктажа работники СМО ставят подписи в наряде-допуске по форме</w:t>
      </w:r>
      <w:r>
        <w:rPr>
          <w:bCs/>
          <w:sz w:val="28"/>
          <w:szCs w:val="28"/>
        </w:rPr>
        <w:t xml:space="preserve"> ПОТ С</w:t>
      </w:r>
      <w:r>
        <w:rPr>
          <w:sz w:val="28"/>
          <w:szCs w:val="28"/>
        </w:rPr>
        <w:t xml:space="preserve"> и второй экземпляр наряда-допуска</w:t>
      </w:r>
      <w:proofErr w:type="gramEnd"/>
      <w:r>
        <w:rPr>
          <w:sz w:val="28"/>
          <w:szCs w:val="28"/>
        </w:rPr>
        <w:t xml:space="preserve"> передается </w:t>
      </w:r>
      <w:proofErr w:type="gramStart"/>
      <w:r>
        <w:rPr>
          <w:sz w:val="28"/>
          <w:szCs w:val="28"/>
        </w:rPr>
        <w:t>допускающему</w:t>
      </w:r>
      <w:proofErr w:type="gramEnd"/>
      <w:r>
        <w:rPr>
          <w:sz w:val="28"/>
          <w:szCs w:val="28"/>
        </w:rPr>
        <w:t xml:space="preserve"> из числа персонала подразделения  Общества. </w:t>
      </w:r>
    </w:p>
    <w:p w:rsidR="005145FA" w:rsidRDefault="00D3669F" w:rsidP="00143884">
      <w:pPr>
        <w:widowControl w:val="0"/>
        <w:tabs>
          <w:tab w:val="left" w:pos="1985"/>
        </w:tabs>
        <w:spacing w:line="0" w:lineRule="atLeast"/>
        <w:ind w:firstLine="709"/>
        <w:jc w:val="both"/>
        <w:rPr>
          <w:sz w:val="28"/>
          <w:szCs w:val="28"/>
        </w:rPr>
      </w:pPr>
      <w:r>
        <w:rPr>
          <w:sz w:val="28"/>
          <w:szCs w:val="28"/>
        </w:rPr>
        <w:t>4.3.1.22. Далее повторный допуск осуществляет руководитель работ бригады СМО, который ежедневно уведомляет диспетчера подразделения Общества о начале работ.</w:t>
      </w:r>
    </w:p>
    <w:p w:rsidR="005145FA" w:rsidRDefault="00D3669F" w:rsidP="00143884">
      <w:pPr>
        <w:widowControl w:val="0"/>
        <w:tabs>
          <w:tab w:val="num" w:pos="0"/>
        </w:tabs>
        <w:spacing w:line="0" w:lineRule="atLeast"/>
        <w:ind w:firstLine="709"/>
        <w:jc w:val="both"/>
        <w:rPr>
          <w:sz w:val="28"/>
          <w:szCs w:val="28"/>
        </w:rPr>
      </w:pPr>
      <w:r>
        <w:rPr>
          <w:sz w:val="28"/>
          <w:szCs w:val="28"/>
        </w:rPr>
        <w:t>Ответственный руководитель (исполнитель) работ СМО не имеет права покидать рабочее место. В случае возникновения такой необходимости работы должны быть прекращены, а рабочие выведены из зоны работ.</w:t>
      </w:r>
    </w:p>
    <w:p w:rsidR="005145FA" w:rsidRDefault="00D3669F" w:rsidP="00143884">
      <w:pPr>
        <w:widowControl w:val="0"/>
        <w:tabs>
          <w:tab w:val="num" w:pos="0"/>
        </w:tabs>
        <w:spacing w:line="0" w:lineRule="atLeast"/>
        <w:ind w:firstLine="709"/>
        <w:jc w:val="both"/>
        <w:rPr>
          <w:sz w:val="28"/>
          <w:szCs w:val="28"/>
        </w:rPr>
      </w:pPr>
      <w:r>
        <w:rPr>
          <w:sz w:val="28"/>
          <w:szCs w:val="28"/>
        </w:rPr>
        <w:t>Ответственность за организацию работ и обеспечение безопасных условий труда в выделенной зоне на территории Общества-владельца электроустановки несет ответственный  руководитель (исполнитель) работ бригады СМО.</w:t>
      </w:r>
    </w:p>
    <w:p w:rsidR="005145FA" w:rsidRDefault="00D3669F" w:rsidP="00143884">
      <w:pPr>
        <w:widowControl w:val="0"/>
        <w:tabs>
          <w:tab w:val="left" w:pos="1843"/>
        </w:tabs>
        <w:spacing w:line="0" w:lineRule="atLeast"/>
        <w:ind w:firstLine="709"/>
        <w:jc w:val="both"/>
        <w:rPr>
          <w:sz w:val="28"/>
          <w:szCs w:val="28"/>
        </w:rPr>
      </w:pPr>
      <w:r>
        <w:rPr>
          <w:sz w:val="28"/>
          <w:szCs w:val="28"/>
        </w:rPr>
        <w:t xml:space="preserve">4.3.1.23. </w:t>
      </w:r>
      <w:proofErr w:type="gramStart"/>
      <w:r>
        <w:rPr>
          <w:sz w:val="28"/>
          <w:szCs w:val="28"/>
        </w:rPr>
        <w:t xml:space="preserve">В случаях, </w:t>
      </w:r>
      <w:r>
        <w:rPr>
          <w:bCs/>
          <w:sz w:val="28"/>
          <w:szCs w:val="28"/>
        </w:rPr>
        <w:t>когда зона работ в действующем РУ не выгорожена  или путь следования персонала СМО в выделенную зону работ проходит по территории или через помещения действующего РУ</w:t>
      </w:r>
      <w:r>
        <w:rPr>
          <w:sz w:val="28"/>
          <w:szCs w:val="28"/>
        </w:rPr>
        <w:t xml:space="preserve">, ежедневный допуск к </w:t>
      </w:r>
      <w:r>
        <w:rPr>
          <w:sz w:val="28"/>
          <w:szCs w:val="28"/>
        </w:rPr>
        <w:lastRenderedPageBreak/>
        <w:t>работам персонала СМО выполняет допускающий из числа персонала Общества-владельца электроустановки, дополнительно выдается наряд-допуск по форме ПОТ ЭЭ на  наблюдающего из числа персонала Общества-владельца электроустановки.</w:t>
      </w:r>
      <w:proofErr w:type="gramEnd"/>
      <w:r>
        <w:rPr>
          <w:sz w:val="28"/>
          <w:szCs w:val="28"/>
        </w:rPr>
        <w:t xml:space="preserve"> Вход (въезд) и выход (выезд) персонала СМО в выделенную зону работ в этом случае должны осуществляться под непосредственным надзором наблюдающего. </w:t>
      </w:r>
      <w:proofErr w:type="gramStart"/>
      <w:r>
        <w:rPr>
          <w:sz w:val="28"/>
          <w:szCs w:val="28"/>
        </w:rPr>
        <w:t>В графе «Отдельные указания» наряда-допуска по форме  ПОТ ЭЭ, выданного на наблюдающего, вносится номер наряда-допуска по форме</w:t>
      </w:r>
      <w:r>
        <w:rPr>
          <w:bCs/>
          <w:sz w:val="28"/>
          <w:szCs w:val="28"/>
        </w:rPr>
        <w:t xml:space="preserve"> ПОТ С</w:t>
      </w:r>
      <w:r>
        <w:rPr>
          <w:sz w:val="28"/>
          <w:szCs w:val="28"/>
        </w:rPr>
        <w:t>, а также ФИО руководителя работ СМО с указанием его ответственности за безопасность труда, связанную с технологией выполняемых работ, в графе «Члены бригады» - список бригады СМО, которой в этом случае проводится целевой инструктаж.</w:t>
      </w:r>
      <w:proofErr w:type="gramEnd"/>
      <w:r>
        <w:rPr>
          <w:sz w:val="28"/>
          <w:szCs w:val="28"/>
        </w:rPr>
        <w:t xml:space="preserve">  Копия наряда-допуска по форме</w:t>
      </w:r>
      <w:r>
        <w:rPr>
          <w:bCs/>
          <w:sz w:val="28"/>
          <w:szCs w:val="28"/>
        </w:rPr>
        <w:t xml:space="preserve"> ПОТ </w:t>
      </w:r>
      <w:proofErr w:type="gramStart"/>
      <w:r>
        <w:rPr>
          <w:bCs/>
          <w:sz w:val="28"/>
          <w:szCs w:val="28"/>
        </w:rPr>
        <w:t>С</w:t>
      </w:r>
      <w:proofErr w:type="gramEnd"/>
      <w:r>
        <w:rPr>
          <w:sz w:val="28"/>
          <w:szCs w:val="28"/>
        </w:rPr>
        <w:t xml:space="preserve"> скрепляется </w:t>
      </w:r>
      <w:proofErr w:type="gramStart"/>
      <w:r>
        <w:rPr>
          <w:sz w:val="28"/>
          <w:szCs w:val="28"/>
        </w:rPr>
        <w:t>с</w:t>
      </w:r>
      <w:proofErr w:type="gramEnd"/>
      <w:r>
        <w:rPr>
          <w:sz w:val="28"/>
          <w:szCs w:val="28"/>
        </w:rPr>
        <w:t xml:space="preserve"> выданным нарядом-допуском по форме  ПОТ ЭЭ.</w:t>
      </w:r>
    </w:p>
    <w:p w:rsidR="005145FA" w:rsidRDefault="00D3669F">
      <w:pPr>
        <w:widowControl w:val="0"/>
        <w:tabs>
          <w:tab w:val="left" w:pos="1843"/>
        </w:tabs>
        <w:ind w:firstLine="709"/>
        <w:jc w:val="both"/>
        <w:rPr>
          <w:sz w:val="28"/>
          <w:szCs w:val="28"/>
        </w:rPr>
      </w:pPr>
      <w:r>
        <w:rPr>
          <w:sz w:val="28"/>
          <w:szCs w:val="28"/>
        </w:rPr>
        <w:t xml:space="preserve">4.3.1.24. Первичный допуск к работам персонала СМО и наблюдающего (при назначении наблюдающего)  на подготовленное рабочее место с разрешения вышестоящего оперативного персонала осуществляет  допускающий из числа оперативного персонала Общества. Повторный допуск к работам персонала СМО осуществляет  допускающий из числа дежурного оперативного персонала Общества или наблюдающий, если ему это поручено записью в строке  «Отдельные указания» наряда-допуска по форме ПОТ ЭЭ, и руководитель работ СМО. Допуск к работе, выполняемый допускающим из числа оперативного персонала, оформляется в обоих экземплярах наряда по форме  ПОТ ЭЭ, допуск, осуществляемый наблюдающим, - в экземпляре наряда, находящегося у него. При ежедневном допуске работник, производящий его,  должен убедиться в целости и сохранности оставленных плакатов, флажков, ограждений, исправности освещения, а также надежности заземлений и допустить бригаду к работе. </w:t>
      </w:r>
    </w:p>
    <w:p w:rsidR="005145FA" w:rsidRDefault="00D3669F">
      <w:pPr>
        <w:widowControl w:val="0"/>
        <w:tabs>
          <w:tab w:val="left" w:pos="1843"/>
        </w:tabs>
        <w:ind w:firstLine="709"/>
        <w:jc w:val="both"/>
        <w:rPr>
          <w:sz w:val="28"/>
          <w:szCs w:val="28"/>
        </w:rPr>
      </w:pPr>
      <w:r>
        <w:rPr>
          <w:sz w:val="28"/>
          <w:szCs w:val="28"/>
        </w:rPr>
        <w:t xml:space="preserve">4.3.1.25. Наблюдающий при ежедневном допуске должен проверить фактическое соответствие состава бригады списку, указанному в наряде-допуске по форме </w:t>
      </w:r>
      <w:r>
        <w:rPr>
          <w:bCs/>
          <w:sz w:val="28"/>
          <w:szCs w:val="28"/>
        </w:rPr>
        <w:t>ПОТ С</w:t>
      </w:r>
      <w:r>
        <w:rPr>
          <w:sz w:val="28"/>
          <w:szCs w:val="28"/>
        </w:rPr>
        <w:t xml:space="preserve">. При изменении состава бригады целевой инструктаж по безопасности работ в отношении поражения электрическим </w:t>
      </w:r>
      <w:proofErr w:type="gramStart"/>
      <w:r>
        <w:rPr>
          <w:sz w:val="28"/>
          <w:szCs w:val="28"/>
        </w:rPr>
        <w:t>током</w:t>
      </w:r>
      <w:proofErr w:type="gramEnd"/>
      <w:r>
        <w:rPr>
          <w:sz w:val="28"/>
          <w:szCs w:val="28"/>
        </w:rPr>
        <w:t xml:space="preserve"> вновь прибывшим работникам проводит допускающий или наблюдающий из персонала Общества и руководитель работ бригады СМО. </w:t>
      </w:r>
      <w:proofErr w:type="gramStart"/>
      <w:r>
        <w:rPr>
          <w:sz w:val="28"/>
          <w:szCs w:val="28"/>
        </w:rPr>
        <w:t>Наблюдающему</w:t>
      </w:r>
      <w:proofErr w:type="gramEnd"/>
      <w:r>
        <w:rPr>
          <w:sz w:val="28"/>
          <w:szCs w:val="28"/>
        </w:rPr>
        <w:t xml:space="preserve"> запрещается совмещать надзор с выполнением какой-либо другой работы.</w:t>
      </w:r>
    </w:p>
    <w:p w:rsidR="005145FA" w:rsidRDefault="00D3669F">
      <w:pPr>
        <w:widowControl w:val="0"/>
        <w:tabs>
          <w:tab w:val="left" w:pos="1843"/>
        </w:tabs>
        <w:ind w:firstLine="709"/>
        <w:jc w:val="both"/>
        <w:rPr>
          <w:sz w:val="28"/>
          <w:szCs w:val="28"/>
        </w:rPr>
      </w:pPr>
      <w:r>
        <w:rPr>
          <w:sz w:val="28"/>
          <w:szCs w:val="28"/>
        </w:rPr>
        <w:t xml:space="preserve">4.3.1.26. </w:t>
      </w:r>
      <w:proofErr w:type="gramStart"/>
      <w:r>
        <w:rPr>
          <w:sz w:val="28"/>
          <w:szCs w:val="28"/>
        </w:rPr>
        <w:t xml:space="preserve">Регистрация первичного допуска к работам персонала СМО  с указанием номера наряда-допуска </w:t>
      </w:r>
      <w:r>
        <w:rPr>
          <w:bCs/>
          <w:sz w:val="28"/>
          <w:szCs w:val="28"/>
        </w:rPr>
        <w:t xml:space="preserve"> </w:t>
      </w:r>
      <w:r>
        <w:rPr>
          <w:sz w:val="28"/>
          <w:szCs w:val="28"/>
        </w:rPr>
        <w:t xml:space="preserve">по форме </w:t>
      </w:r>
      <w:r>
        <w:rPr>
          <w:bCs/>
          <w:sz w:val="28"/>
          <w:szCs w:val="28"/>
        </w:rPr>
        <w:t xml:space="preserve">ПОТ С </w:t>
      </w:r>
      <w:r>
        <w:rPr>
          <w:sz w:val="28"/>
          <w:szCs w:val="28"/>
        </w:rPr>
        <w:t>производится допускающим в оперативном журнале подразделения Общества.</w:t>
      </w:r>
      <w:proofErr w:type="gramEnd"/>
    </w:p>
    <w:p w:rsidR="005145FA" w:rsidRPr="00143884" w:rsidRDefault="00D3669F" w:rsidP="00143884">
      <w:pPr>
        <w:tabs>
          <w:tab w:val="left" w:pos="1843"/>
          <w:tab w:val="left" w:pos="1985"/>
        </w:tabs>
        <w:spacing w:after="100" w:line="0" w:lineRule="atLeast"/>
        <w:ind w:firstLine="709"/>
        <w:jc w:val="both"/>
        <w:rPr>
          <w:sz w:val="28"/>
          <w:szCs w:val="28"/>
        </w:rPr>
      </w:pPr>
      <w:r>
        <w:rPr>
          <w:sz w:val="28"/>
          <w:szCs w:val="28"/>
        </w:rPr>
        <w:t xml:space="preserve">4.3.1.27. Проезд автомобилей, грузоподъемных машин и механизмов по территории ОРУ, а также  установка и работа машин и  механизмов должны осуществляться под  наблюдением ответственного руководителя  из числа персонала Подрядчика, имеющего группу по электробезопасности не ниже   </w:t>
      </w:r>
      <w:r w:rsidRPr="00143884">
        <w:rPr>
          <w:sz w:val="28"/>
          <w:szCs w:val="28"/>
        </w:rPr>
        <w:t>III, либо наблюдающего из числа персонала Общества.</w:t>
      </w:r>
    </w:p>
    <w:p w:rsidR="005145FA" w:rsidRDefault="00D3669F">
      <w:pPr>
        <w:tabs>
          <w:tab w:val="left" w:pos="1843"/>
          <w:tab w:val="left" w:pos="1985"/>
        </w:tabs>
        <w:spacing w:after="100" w:line="0" w:lineRule="atLeast"/>
        <w:ind w:firstLine="709"/>
        <w:jc w:val="both"/>
        <w:rPr>
          <w:b/>
          <w:sz w:val="28"/>
          <w:szCs w:val="28"/>
        </w:rPr>
      </w:pPr>
      <w:r>
        <w:rPr>
          <w:b/>
          <w:sz w:val="28"/>
          <w:szCs w:val="28"/>
        </w:rPr>
        <w:lastRenderedPageBreak/>
        <w:t xml:space="preserve">4.3.2. Требования безопасности при производстве работ в охранных зонах </w:t>
      </w:r>
      <w:proofErr w:type="gramStart"/>
      <w:r>
        <w:rPr>
          <w:b/>
          <w:sz w:val="28"/>
          <w:szCs w:val="28"/>
        </w:rPr>
        <w:t>ВЛ</w:t>
      </w:r>
      <w:proofErr w:type="gramEnd"/>
    </w:p>
    <w:p w:rsidR="005145FA" w:rsidRDefault="00D3669F">
      <w:pPr>
        <w:widowControl w:val="0"/>
        <w:tabs>
          <w:tab w:val="left" w:pos="1701"/>
          <w:tab w:val="left" w:pos="1843"/>
        </w:tabs>
        <w:spacing w:line="0" w:lineRule="atLeast"/>
        <w:ind w:firstLine="709"/>
        <w:jc w:val="both"/>
        <w:rPr>
          <w:sz w:val="28"/>
          <w:szCs w:val="28"/>
        </w:rPr>
      </w:pPr>
      <w:r w:rsidRPr="00546C48">
        <w:rPr>
          <w:bCs/>
          <w:sz w:val="28"/>
          <w:szCs w:val="28"/>
        </w:rPr>
        <w:t>4.3.2.1.</w:t>
      </w:r>
      <w:r>
        <w:rPr>
          <w:bCs/>
          <w:sz w:val="28"/>
          <w:szCs w:val="28"/>
        </w:rPr>
        <w:t xml:space="preserve"> </w:t>
      </w:r>
      <w:proofErr w:type="gramStart"/>
      <w:r>
        <w:rPr>
          <w:bCs/>
          <w:sz w:val="28"/>
          <w:szCs w:val="28"/>
        </w:rPr>
        <w:t>При производстве работы в охранных зонах линий электропередачи, определенных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утвержденные Постановлением Правительства Российской Федерации от 24.02.2009 № 160), наряд – допуск по форме ПОТ С может быть выдан только при наличии разрешения организации, эксплуатирующей линию электропередачи.</w:t>
      </w:r>
      <w:proofErr w:type="gramEnd"/>
      <w:r>
        <w:rPr>
          <w:bCs/>
          <w:sz w:val="28"/>
          <w:szCs w:val="28"/>
        </w:rPr>
        <w:t xml:space="preserve"> </w:t>
      </w:r>
      <w:r>
        <w:rPr>
          <w:bCs/>
          <w:spacing w:val="-6"/>
          <w:sz w:val="28"/>
          <w:szCs w:val="28"/>
        </w:rPr>
        <w:t xml:space="preserve">Рекомендуемая форма Разрешения </w:t>
      </w:r>
      <w:r>
        <w:rPr>
          <w:bCs/>
          <w:sz w:val="28"/>
          <w:szCs w:val="28"/>
        </w:rPr>
        <w:t>представлена в приложении 8.</w:t>
      </w:r>
    </w:p>
    <w:p w:rsidR="005145FA" w:rsidRDefault="00D3669F">
      <w:pPr>
        <w:widowControl w:val="0"/>
        <w:tabs>
          <w:tab w:val="left" w:pos="1701"/>
          <w:tab w:val="left" w:pos="1843"/>
        </w:tabs>
        <w:spacing w:line="0" w:lineRule="atLeast"/>
        <w:ind w:firstLine="709"/>
        <w:jc w:val="both"/>
        <w:rPr>
          <w:sz w:val="28"/>
          <w:szCs w:val="28"/>
        </w:rPr>
      </w:pPr>
      <w:r>
        <w:rPr>
          <w:sz w:val="28"/>
          <w:szCs w:val="28"/>
        </w:rPr>
        <w:t xml:space="preserve">До начала выполнения работ в охранной зоне линий электропередачи, находящихся под напряжением, ответственный руководитель СМО должен подать заявку Обществу на проведение соответствующих работ. </w:t>
      </w:r>
    </w:p>
    <w:p w:rsidR="005145FA" w:rsidRDefault="00D3669F">
      <w:pPr>
        <w:tabs>
          <w:tab w:val="left" w:pos="1701"/>
          <w:tab w:val="left" w:pos="1843"/>
        </w:tabs>
        <w:ind w:firstLine="709"/>
        <w:jc w:val="both"/>
        <w:rPr>
          <w:sz w:val="28"/>
          <w:szCs w:val="28"/>
        </w:rPr>
      </w:pPr>
      <w:r>
        <w:rPr>
          <w:sz w:val="28"/>
          <w:szCs w:val="28"/>
        </w:rPr>
        <w:t>4.3.2.2. К работам в охранной зоне отключенной линии электропередачи и на самой отключенной линии после установки защитных заземлений  дежурный персонал филиала Общества допускает ответственного руководителя работ СМО, который затем производит допуск остального персонала СМО.</w:t>
      </w:r>
    </w:p>
    <w:p w:rsidR="005145FA" w:rsidRDefault="00D3669F">
      <w:pPr>
        <w:tabs>
          <w:tab w:val="left" w:pos="1701"/>
          <w:tab w:val="left" w:pos="1843"/>
        </w:tabs>
        <w:ind w:firstLine="709"/>
        <w:jc w:val="both"/>
        <w:rPr>
          <w:sz w:val="28"/>
          <w:szCs w:val="28"/>
        </w:rPr>
      </w:pPr>
      <w:r>
        <w:rPr>
          <w:sz w:val="28"/>
          <w:szCs w:val="28"/>
        </w:rPr>
        <w:t xml:space="preserve">4.3.2.3. Допуск персонала СМО к работам в охранной зоне линии электропередачи, находящейся под напряжением, а также в пролете пересечения с действующей </w:t>
      </w:r>
      <w:proofErr w:type="gramStart"/>
      <w:r>
        <w:rPr>
          <w:sz w:val="28"/>
          <w:szCs w:val="28"/>
        </w:rPr>
        <w:t>ВЛ</w:t>
      </w:r>
      <w:proofErr w:type="gramEnd"/>
      <w:r>
        <w:rPr>
          <w:sz w:val="28"/>
          <w:szCs w:val="28"/>
        </w:rPr>
        <w:t xml:space="preserve"> проводит допускающий из персонала Общества, эксплуатирующего линию электропередачи, проводит допуск ответственного руководителя работ  СМО. После этого ответственный руководитель работ  СМО допускает бригаду (или ответственного руководителя каждой бригады).</w:t>
      </w:r>
    </w:p>
    <w:p w:rsidR="005145FA" w:rsidRDefault="00D3669F">
      <w:pPr>
        <w:tabs>
          <w:tab w:val="left" w:pos="1701"/>
          <w:tab w:val="left" w:pos="1843"/>
        </w:tabs>
        <w:ind w:firstLine="709"/>
        <w:jc w:val="both"/>
        <w:rPr>
          <w:sz w:val="28"/>
          <w:szCs w:val="28"/>
        </w:rPr>
      </w:pPr>
      <w:r>
        <w:rPr>
          <w:sz w:val="28"/>
          <w:szCs w:val="28"/>
        </w:rPr>
        <w:t xml:space="preserve">4.3.2.4. В случае выполнения работ бригадой СМО в охранной зоне отключенных или находящихся под напряжением </w:t>
      </w:r>
      <w:proofErr w:type="gramStart"/>
      <w:r>
        <w:rPr>
          <w:sz w:val="28"/>
          <w:szCs w:val="28"/>
        </w:rPr>
        <w:t>ВЛ</w:t>
      </w:r>
      <w:proofErr w:type="gramEnd"/>
      <w:r>
        <w:rPr>
          <w:sz w:val="28"/>
          <w:szCs w:val="28"/>
        </w:rPr>
        <w:t xml:space="preserve"> в местах пересечения линий разного класса напряжения или принадлежащих разным владельцам, допуск к работам ответственного руководителя работ СМО производят сначала владельцы всех ЛЭП в соответствии с требованиями акта-допуска, после чего ответственный руководитель работ СМО допускает бригаду.                         В п. 8 наряда-допуска по форме ПОТ С все допускающие - представители владельцев ЛЭП  должны поставить  подписи,  подтверждающие факт допуска бригады.</w:t>
      </w:r>
    </w:p>
    <w:p w:rsidR="005145FA" w:rsidRDefault="00D3669F">
      <w:pPr>
        <w:tabs>
          <w:tab w:val="left" w:pos="1701"/>
          <w:tab w:val="left" w:pos="1843"/>
        </w:tabs>
        <w:ind w:firstLine="709"/>
        <w:jc w:val="both"/>
        <w:rPr>
          <w:sz w:val="28"/>
          <w:szCs w:val="28"/>
        </w:rPr>
      </w:pPr>
      <w:r>
        <w:rPr>
          <w:sz w:val="28"/>
          <w:szCs w:val="28"/>
        </w:rPr>
        <w:t xml:space="preserve">4.3.2.5. Выполнение работ бригадой СМО в охранной зоне </w:t>
      </w:r>
      <w:proofErr w:type="gramStart"/>
      <w:r>
        <w:rPr>
          <w:sz w:val="28"/>
          <w:szCs w:val="28"/>
        </w:rPr>
        <w:t>ВЛ</w:t>
      </w:r>
      <w:proofErr w:type="gramEnd"/>
      <w:r>
        <w:rPr>
          <w:sz w:val="28"/>
          <w:szCs w:val="28"/>
        </w:rPr>
        <w:t xml:space="preserve">, находящихся под напряжением, осуществляется  под руководством ответственного руководителя работ СМО и с назначением наблюдающего из персонала собственника электроустановки (наряд-допуск по форме ПОТ ЭЭ). </w:t>
      </w:r>
    </w:p>
    <w:p w:rsidR="005145FA" w:rsidRDefault="00D3669F">
      <w:pPr>
        <w:tabs>
          <w:tab w:val="left" w:pos="1701"/>
          <w:tab w:val="left" w:pos="1843"/>
        </w:tabs>
        <w:ind w:firstLine="709"/>
        <w:jc w:val="both"/>
        <w:rPr>
          <w:sz w:val="28"/>
          <w:szCs w:val="28"/>
        </w:rPr>
      </w:pPr>
      <w:r>
        <w:rPr>
          <w:sz w:val="28"/>
          <w:szCs w:val="28"/>
        </w:rPr>
        <w:t xml:space="preserve">4.3.2.6. При выполнении  надзора за проведением работ СМО в охранных зонах </w:t>
      </w:r>
      <w:proofErr w:type="gramStart"/>
      <w:r>
        <w:rPr>
          <w:sz w:val="28"/>
          <w:szCs w:val="28"/>
        </w:rPr>
        <w:t>ВЛ</w:t>
      </w:r>
      <w:proofErr w:type="gramEnd"/>
      <w:r>
        <w:rPr>
          <w:sz w:val="28"/>
          <w:szCs w:val="28"/>
        </w:rPr>
        <w:t xml:space="preserve"> у наблюдающего должен быть при себе комплект документов, описывающих организационные и технические решения по выполнению тех или иных видов работ, в том числе: проект производства работ (ППР), проект производства работ кранами (</w:t>
      </w:r>
      <w:proofErr w:type="spellStart"/>
      <w:r>
        <w:rPr>
          <w:sz w:val="28"/>
          <w:szCs w:val="28"/>
        </w:rPr>
        <w:t>ППРк</w:t>
      </w:r>
      <w:proofErr w:type="spellEnd"/>
      <w:r>
        <w:rPr>
          <w:sz w:val="28"/>
          <w:szCs w:val="28"/>
        </w:rPr>
        <w:t>), технологические карты (схемы) на выполнение отдельных видов работ.</w:t>
      </w:r>
    </w:p>
    <w:p w:rsidR="005145FA" w:rsidRDefault="00D3669F">
      <w:pPr>
        <w:tabs>
          <w:tab w:val="left" w:pos="1701"/>
          <w:tab w:val="left" w:pos="1843"/>
        </w:tabs>
        <w:ind w:firstLine="709"/>
        <w:jc w:val="both"/>
        <w:rPr>
          <w:sz w:val="28"/>
          <w:szCs w:val="28"/>
        </w:rPr>
      </w:pPr>
      <w:r>
        <w:rPr>
          <w:sz w:val="28"/>
          <w:szCs w:val="28"/>
        </w:rPr>
        <w:lastRenderedPageBreak/>
        <w:t>4.3.2.7. Наблюдающий, осуществляющий надзор за выполнением работ подрядными организациями в действующих электроустановках контролирует:</w:t>
      </w:r>
    </w:p>
    <w:p w:rsidR="005145FA" w:rsidRDefault="00D3669F" w:rsidP="00D3669F">
      <w:pPr>
        <w:pStyle w:val="aff"/>
        <w:widowControl w:val="0"/>
        <w:numPr>
          <w:ilvl w:val="0"/>
          <w:numId w:val="23"/>
        </w:numPr>
        <w:shd w:val="clear" w:color="FFFFFF" w:fill="FFFFFF"/>
        <w:tabs>
          <w:tab w:val="left" w:pos="1276"/>
        </w:tabs>
        <w:spacing w:after="0"/>
        <w:ind w:left="0" w:firstLine="709"/>
        <w:jc w:val="both"/>
        <w:rPr>
          <w:sz w:val="28"/>
          <w:szCs w:val="28"/>
        </w:rPr>
      </w:pPr>
      <w:r>
        <w:rPr>
          <w:sz w:val="28"/>
          <w:szCs w:val="28"/>
        </w:rPr>
        <w:t>соблюдение персоналом подрядной организации мест проведения и объемов выполняемых работ, определенных нарядом-допуском (распоряжением);</w:t>
      </w:r>
    </w:p>
    <w:p w:rsidR="005145FA" w:rsidRDefault="00D3669F" w:rsidP="00D3669F">
      <w:pPr>
        <w:pStyle w:val="aff"/>
        <w:widowControl w:val="0"/>
        <w:numPr>
          <w:ilvl w:val="0"/>
          <w:numId w:val="23"/>
        </w:numPr>
        <w:shd w:val="clear" w:color="FFFFFF" w:fill="FFFFFF"/>
        <w:tabs>
          <w:tab w:val="left" w:pos="1276"/>
        </w:tabs>
        <w:spacing w:after="0"/>
        <w:ind w:left="0" w:firstLine="709"/>
        <w:jc w:val="both"/>
        <w:rPr>
          <w:sz w:val="28"/>
          <w:szCs w:val="28"/>
        </w:rPr>
      </w:pPr>
      <w:r>
        <w:rPr>
          <w:sz w:val="28"/>
          <w:szCs w:val="28"/>
        </w:rPr>
        <w:t>соблюдение технологии проведения работ, применение машин и механизмов указанным в организационно-технологической документации (</w:t>
      </w:r>
      <w:proofErr w:type="gramStart"/>
      <w:r>
        <w:rPr>
          <w:sz w:val="28"/>
          <w:szCs w:val="28"/>
        </w:rPr>
        <w:t>ПОС</w:t>
      </w:r>
      <w:proofErr w:type="gramEnd"/>
      <w:r>
        <w:rPr>
          <w:sz w:val="28"/>
          <w:szCs w:val="28"/>
        </w:rPr>
        <w:t>, ППР или ТК);</w:t>
      </w:r>
    </w:p>
    <w:p w:rsidR="005145FA" w:rsidRDefault="00D3669F" w:rsidP="00D3669F">
      <w:pPr>
        <w:pStyle w:val="aff"/>
        <w:widowControl w:val="0"/>
        <w:numPr>
          <w:ilvl w:val="0"/>
          <w:numId w:val="23"/>
        </w:numPr>
        <w:shd w:val="clear" w:color="FFFFFF" w:fill="FFFFFF"/>
        <w:tabs>
          <w:tab w:val="left" w:pos="1276"/>
        </w:tabs>
        <w:spacing w:after="0"/>
        <w:ind w:left="0" w:firstLine="709"/>
        <w:jc w:val="both"/>
        <w:rPr>
          <w:sz w:val="28"/>
          <w:szCs w:val="28"/>
        </w:rPr>
      </w:pPr>
      <w:r>
        <w:rPr>
          <w:sz w:val="28"/>
          <w:szCs w:val="28"/>
        </w:rPr>
        <w:t>соблюдение мер и условий безопасного  выполнения работ, мероприятий по пожарной безопасности и соблюдение экологических требований;</w:t>
      </w:r>
    </w:p>
    <w:p w:rsidR="005145FA" w:rsidRDefault="00D3669F" w:rsidP="00D3669F">
      <w:pPr>
        <w:pStyle w:val="aff"/>
        <w:widowControl w:val="0"/>
        <w:numPr>
          <w:ilvl w:val="0"/>
          <w:numId w:val="23"/>
        </w:numPr>
        <w:shd w:val="clear" w:color="FFFFFF" w:fill="FFFFFF"/>
        <w:tabs>
          <w:tab w:val="left" w:pos="1276"/>
        </w:tabs>
        <w:spacing w:after="0"/>
        <w:ind w:left="0" w:firstLine="709"/>
        <w:jc w:val="both"/>
        <w:rPr>
          <w:sz w:val="28"/>
          <w:szCs w:val="28"/>
        </w:rPr>
      </w:pPr>
      <w:r>
        <w:rPr>
          <w:sz w:val="28"/>
          <w:szCs w:val="28"/>
        </w:rPr>
        <w:t>наличие и применение при производстве работ защитных средств, исправного инструмента и приспособлений;</w:t>
      </w:r>
    </w:p>
    <w:p w:rsidR="005145FA" w:rsidRDefault="00D3669F" w:rsidP="00D3669F">
      <w:pPr>
        <w:pStyle w:val="aff"/>
        <w:widowControl w:val="0"/>
        <w:numPr>
          <w:ilvl w:val="0"/>
          <w:numId w:val="23"/>
        </w:numPr>
        <w:shd w:val="clear" w:color="FFFFFF" w:fill="FFFFFF"/>
        <w:tabs>
          <w:tab w:val="left" w:pos="1276"/>
        </w:tabs>
        <w:spacing w:after="0"/>
        <w:ind w:left="0" w:firstLine="709"/>
        <w:jc w:val="both"/>
        <w:rPr>
          <w:sz w:val="28"/>
          <w:szCs w:val="28"/>
        </w:rPr>
      </w:pPr>
      <w:r>
        <w:rPr>
          <w:sz w:val="28"/>
          <w:szCs w:val="28"/>
        </w:rPr>
        <w:t>отсутствие в зоне проведения работ условий, оборудования или факторов, которые могут привести к технологическому нарушению в работе оборудования электроустановки.</w:t>
      </w:r>
    </w:p>
    <w:p w:rsidR="005145FA" w:rsidRDefault="00D3669F">
      <w:pPr>
        <w:tabs>
          <w:tab w:val="left" w:pos="1701"/>
          <w:tab w:val="left" w:pos="1843"/>
        </w:tabs>
        <w:ind w:firstLine="709"/>
        <w:jc w:val="both"/>
        <w:rPr>
          <w:spacing w:val="-6"/>
          <w:sz w:val="28"/>
          <w:szCs w:val="28"/>
        </w:rPr>
      </w:pPr>
      <w:r>
        <w:rPr>
          <w:sz w:val="28"/>
          <w:szCs w:val="28"/>
        </w:rPr>
        <w:t xml:space="preserve">4.3.2.8. Выполнение работ СМО в охранных зонах </w:t>
      </w:r>
      <w:proofErr w:type="gramStart"/>
      <w:r>
        <w:rPr>
          <w:sz w:val="28"/>
          <w:szCs w:val="28"/>
        </w:rPr>
        <w:t>ВЛ</w:t>
      </w:r>
      <w:proofErr w:type="gramEnd"/>
      <w:r>
        <w:rPr>
          <w:sz w:val="28"/>
          <w:szCs w:val="28"/>
        </w:rPr>
        <w:t xml:space="preserve"> с использованием подъемных сооружений и механизмов с выдвижной частью допускается с учетом требований п. 45.6  ПОТ ЭЭ и только при условии, если расстояние по воздуху от машины (механизма) или от ее выдвижной или подъемной части, от ее рабочего органа или поднимаемого груза в любом положении до ближайшего провода, находящегося под напряжением, будет не менее расстояния, указанного</w:t>
      </w:r>
      <w:r>
        <w:rPr>
          <w:spacing w:val="-6"/>
          <w:sz w:val="28"/>
          <w:szCs w:val="28"/>
        </w:rPr>
        <w:t xml:space="preserve"> в табл. 1.</w:t>
      </w:r>
    </w:p>
    <w:p w:rsidR="00546C48" w:rsidRDefault="00546C48">
      <w:pPr>
        <w:jc w:val="center"/>
        <w:rPr>
          <w:sz w:val="28"/>
          <w:szCs w:val="28"/>
        </w:rPr>
      </w:pPr>
    </w:p>
    <w:p w:rsidR="005145FA" w:rsidRDefault="00D3669F">
      <w:pPr>
        <w:jc w:val="center"/>
        <w:rPr>
          <w:sz w:val="28"/>
          <w:szCs w:val="28"/>
        </w:rPr>
      </w:pPr>
      <w:r>
        <w:rPr>
          <w:sz w:val="28"/>
          <w:szCs w:val="28"/>
        </w:rPr>
        <w:t>Допустимые расстояния до токоведущих частей,</w:t>
      </w:r>
    </w:p>
    <w:p w:rsidR="005145FA" w:rsidRDefault="00D3669F">
      <w:pPr>
        <w:jc w:val="center"/>
        <w:rPr>
          <w:sz w:val="28"/>
          <w:szCs w:val="28"/>
        </w:rPr>
      </w:pPr>
      <w:proofErr w:type="gramStart"/>
      <w:r>
        <w:rPr>
          <w:sz w:val="28"/>
          <w:szCs w:val="28"/>
        </w:rPr>
        <w:t>находящихся</w:t>
      </w:r>
      <w:proofErr w:type="gramEnd"/>
      <w:r>
        <w:rPr>
          <w:sz w:val="28"/>
          <w:szCs w:val="28"/>
        </w:rPr>
        <w:t xml:space="preserve"> под напряжением </w:t>
      </w:r>
    </w:p>
    <w:p w:rsidR="005145FA" w:rsidRDefault="00D3669F" w:rsidP="0051523C">
      <w:pPr>
        <w:spacing w:line="0" w:lineRule="atLeast"/>
        <w:ind w:firstLine="7230"/>
        <w:jc w:val="right"/>
        <w:rPr>
          <w:sz w:val="28"/>
          <w:szCs w:val="28"/>
        </w:rPr>
      </w:pPr>
      <w:r>
        <w:rPr>
          <w:sz w:val="28"/>
          <w:szCs w:val="28"/>
        </w:rPr>
        <w:t>Таблица 1</w:t>
      </w:r>
    </w:p>
    <w:tbl>
      <w:tblPr>
        <w:tblpPr w:leftFromText="180" w:rightFromText="180" w:vertAnchor="text" w:horzAnchor="page" w:tblpX="1770"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2929"/>
        <w:gridCol w:w="4584"/>
      </w:tblGrid>
      <w:tr w:rsidR="005145FA">
        <w:trPr>
          <w:trHeight w:val="315"/>
        </w:trPr>
        <w:tc>
          <w:tcPr>
            <w:tcW w:w="1951" w:type="dxa"/>
            <w:vMerge w:val="restart"/>
            <w:vAlign w:val="center"/>
          </w:tcPr>
          <w:p w:rsidR="005145FA" w:rsidRDefault="00D3669F" w:rsidP="0051523C">
            <w:pPr>
              <w:spacing w:line="0" w:lineRule="atLeast"/>
              <w:jc w:val="center"/>
              <w:rPr>
                <w:sz w:val="28"/>
                <w:szCs w:val="28"/>
              </w:rPr>
            </w:pPr>
            <w:r>
              <w:rPr>
                <w:sz w:val="28"/>
                <w:szCs w:val="28"/>
              </w:rPr>
              <w:t xml:space="preserve">Напряжение, </w:t>
            </w:r>
            <w:proofErr w:type="spellStart"/>
            <w:r>
              <w:rPr>
                <w:sz w:val="28"/>
                <w:szCs w:val="28"/>
              </w:rPr>
              <w:t>кВ</w:t>
            </w:r>
            <w:proofErr w:type="spellEnd"/>
          </w:p>
        </w:tc>
        <w:tc>
          <w:tcPr>
            <w:tcW w:w="7513" w:type="dxa"/>
            <w:gridSpan w:val="2"/>
            <w:vAlign w:val="center"/>
          </w:tcPr>
          <w:p w:rsidR="005145FA" w:rsidRDefault="00D3669F" w:rsidP="0051523C">
            <w:pPr>
              <w:spacing w:line="0" w:lineRule="atLeast"/>
              <w:jc w:val="center"/>
              <w:rPr>
                <w:sz w:val="28"/>
                <w:szCs w:val="28"/>
              </w:rPr>
            </w:pPr>
            <w:r>
              <w:rPr>
                <w:sz w:val="28"/>
                <w:szCs w:val="28"/>
              </w:rPr>
              <w:t xml:space="preserve">Расстояние, </w:t>
            </w:r>
            <w:proofErr w:type="gramStart"/>
            <w:r>
              <w:rPr>
                <w:sz w:val="28"/>
                <w:szCs w:val="28"/>
              </w:rPr>
              <w:t>м</w:t>
            </w:r>
            <w:proofErr w:type="gramEnd"/>
          </w:p>
        </w:tc>
      </w:tr>
      <w:tr w:rsidR="005145FA">
        <w:trPr>
          <w:trHeight w:val="315"/>
        </w:trPr>
        <w:tc>
          <w:tcPr>
            <w:tcW w:w="1951" w:type="dxa"/>
            <w:vMerge/>
            <w:vAlign w:val="center"/>
          </w:tcPr>
          <w:p w:rsidR="005145FA" w:rsidRDefault="005145FA" w:rsidP="0051523C">
            <w:pPr>
              <w:spacing w:line="0" w:lineRule="atLeast"/>
              <w:jc w:val="center"/>
              <w:rPr>
                <w:sz w:val="28"/>
                <w:szCs w:val="28"/>
              </w:rPr>
            </w:pPr>
          </w:p>
        </w:tc>
        <w:tc>
          <w:tcPr>
            <w:tcW w:w="2929" w:type="dxa"/>
            <w:vAlign w:val="center"/>
          </w:tcPr>
          <w:p w:rsidR="005145FA" w:rsidRDefault="00D3669F" w:rsidP="0051523C">
            <w:pPr>
              <w:spacing w:line="0" w:lineRule="atLeast"/>
              <w:jc w:val="center"/>
              <w:rPr>
                <w:sz w:val="28"/>
                <w:szCs w:val="28"/>
              </w:rPr>
            </w:pPr>
            <w:r>
              <w:rPr>
                <w:sz w:val="28"/>
                <w:szCs w:val="28"/>
              </w:rPr>
              <w:t>Минимальное</w:t>
            </w:r>
          </w:p>
        </w:tc>
        <w:tc>
          <w:tcPr>
            <w:tcW w:w="4584" w:type="dxa"/>
            <w:vAlign w:val="center"/>
          </w:tcPr>
          <w:p w:rsidR="005145FA" w:rsidRDefault="00D3669F" w:rsidP="0051523C">
            <w:pPr>
              <w:spacing w:line="0" w:lineRule="atLeast"/>
              <w:jc w:val="center"/>
              <w:rPr>
                <w:sz w:val="28"/>
                <w:szCs w:val="28"/>
              </w:rPr>
            </w:pPr>
            <w:r>
              <w:rPr>
                <w:sz w:val="28"/>
                <w:szCs w:val="28"/>
              </w:rPr>
              <w:t xml:space="preserve">Минимально </w:t>
            </w:r>
            <w:proofErr w:type="gramStart"/>
            <w:r>
              <w:rPr>
                <w:sz w:val="28"/>
                <w:szCs w:val="28"/>
              </w:rPr>
              <w:t>измеряемое</w:t>
            </w:r>
            <w:proofErr w:type="gramEnd"/>
            <w:r>
              <w:rPr>
                <w:sz w:val="28"/>
                <w:szCs w:val="28"/>
              </w:rPr>
              <w:t xml:space="preserve"> техническими средствами</w:t>
            </w:r>
          </w:p>
        </w:tc>
      </w:tr>
      <w:tr w:rsidR="005145FA">
        <w:tc>
          <w:tcPr>
            <w:tcW w:w="1951" w:type="dxa"/>
          </w:tcPr>
          <w:p w:rsidR="005145FA" w:rsidRDefault="00D3669F" w:rsidP="0051523C">
            <w:pPr>
              <w:spacing w:line="0" w:lineRule="atLeast"/>
              <w:jc w:val="center"/>
              <w:rPr>
                <w:sz w:val="28"/>
                <w:szCs w:val="28"/>
              </w:rPr>
            </w:pPr>
            <w:r>
              <w:rPr>
                <w:sz w:val="28"/>
                <w:szCs w:val="28"/>
              </w:rPr>
              <w:t>До 20</w:t>
            </w:r>
          </w:p>
        </w:tc>
        <w:tc>
          <w:tcPr>
            <w:tcW w:w="2929" w:type="dxa"/>
          </w:tcPr>
          <w:p w:rsidR="005145FA" w:rsidRDefault="00D3669F" w:rsidP="0051523C">
            <w:pPr>
              <w:spacing w:line="0" w:lineRule="atLeast"/>
              <w:jc w:val="center"/>
              <w:rPr>
                <w:sz w:val="28"/>
                <w:szCs w:val="28"/>
              </w:rPr>
            </w:pPr>
            <w:r>
              <w:rPr>
                <w:sz w:val="28"/>
                <w:szCs w:val="28"/>
              </w:rPr>
              <w:t>2,0</w:t>
            </w:r>
          </w:p>
        </w:tc>
        <w:tc>
          <w:tcPr>
            <w:tcW w:w="4584" w:type="dxa"/>
          </w:tcPr>
          <w:p w:rsidR="005145FA" w:rsidRDefault="00D3669F" w:rsidP="0051523C">
            <w:pPr>
              <w:spacing w:line="0" w:lineRule="atLeast"/>
              <w:jc w:val="center"/>
              <w:rPr>
                <w:sz w:val="28"/>
                <w:szCs w:val="28"/>
              </w:rPr>
            </w:pPr>
            <w:r>
              <w:rPr>
                <w:sz w:val="28"/>
                <w:szCs w:val="28"/>
              </w:rPr>
              <w:t>2,0</w:t>
            </w:r>
          </w:p>
        </w:tc>
      </w:tr>
      <w:tr w:rsidR="005145FA">
        <w:tc>
          <w:tcPr>
            <w:tcW w:w="1951" w:type="dxa"/>
          </w:tcPr>
          <w:p w:rsidR="005145FA" w:rsidRDefault="00D3669F" w:rsidP="0051523C">
            <w:pPr>
              <w:spacing w:line="0" w:lineRule="atLeast"/>
              <w:jc w:val="center"/>
              <w:rPr>
                <w:sz w:val="28"/>
                <w:szCs w:val="28"/>
              </w:rPr>
            </w:pPr>
            <w:r>
              <w:rPr>
                <w:sz w:val="28"/>
                <w:szCs w:val="28"/>
              </w:rPr>
              <w:t>20-35</w:t>
            </w:r>
          </w:p>
        </w:tc>
        <w:tc>
          <w:tcPr>
            <w:tcW w:w="2929" w:type="dxa"/>
          </w:tcPr>
          <w:p w:rsidR="005145FA" w:rsidRDefault="00D3669F" w:rsidP="0051523C">
            <w:pPr>
              <w:spacing w:line="0" w:lineRule="atLeast"/>
              <w:jc w:val="center"/>
              <w:rPr>
                <w:sz w:val="28"/>
                <w:szCs w:val="28"/>
              </w:rPr>
            </w:pPr>
            <w:r>
              <w:rPr>
                <w:sz w:val="28"/>
                <w:szCs w:val="28"/>
              </w:rPr>
              <w:t>2,0</w:t>
            </w:r>
          </w:p>
        </w:tc>
        <w:tc>
          <w:tcPr>
            <w:tcW w:w="4584" w:type="dxa"/>
          </w:tcPr>
          <w:p w:rsidR="005145FA" w:rsidRDefault="00D3669F" w:rsidP="0051523C">
            <w:pPr>
              <w:spacing w:line="0" w:lineRule="atLeast"/>
              <w:jc w:val="center"/>
              <w:rPr>
                <w:sz w:val="28"/>
                <w:szCs w:val="28"/>
              </w:rPr>
            </w:pPr>
            <w:r>
              <w:rPr>
                <w:sz w:val="28"/>
                <w:szCs w:val="28"/>
              </w:rPr>
              <w:t>2,0</w:t>
            </w:r>
          </w:p>
        </w:tc>
      </w:tr>
      <w:tr w:rsidR="005145FA">
        <w:tc>
          <w:tcPr>
            <w:tcW w:w="1951" w:type="dxa"/>
          </w:tcPr>
          <w:p w:rsidR="005145FA" w:rsidRDefault="00D3669F" w:rsidP="0051523C">
            <w:pPr>
              <w:spacing w:line="0" w:lineRule="atLeast"/>
              <w:jc w:val="center"/>
              <w:rPr>
                <w:sz w:val="28"/>
                <w:szCs w:val="28"/>
              </w:rPr>
            </w:pPr>
            <w:r>
              <w:rPr>
                <w:sz w:val="28"/>
                <w:szCs w:val="28"/>
              </w:rPr>
              <w:t>35-110</w:t>
            </w:r>
          </w:p>
        </w:tc>
        <w:tc>
          <w:tcPr>
            <w:tcW w:w="2929" w:type="dxa"/>
          </w:tcPr>
          <w:p w:rsidR="005145FA" w:rsidRDefault="00D3669F" w:rsidP="0051523C">
            <w:pPr>
              <w:spacing w:line="0" w:lineRule="atLeast"/>
              <w:jc w:val="center"/>
              <w:rPr>
                <w:sz w:val="28"/>
                <w:szCs w:val="28"/>
              </w:rPr>
            </w:pPr>
            <w:r>
              <w:rPr>
                <w:sz w:val="28"/>
                <w:szCs w:val="28"/>
              </w:rPr>
              <w:t>3,0</w:t>
            </w:r>
          </w:p>
        </w:tc>
        <w:tc>
          <w:tcPr>
            <w:tcW w:w="4584" w:type="dxa"/>
          </w:tcPr>
          <w:p w:rsidR="005145FA" w:rsidRDefault="00D3669F" w:rsidP="0051523C">
            <w:pPr>
              <w:spacing w:line="0" w:lineRule="atLeast"/>
              <w:jc w:val="center"/>
              <w:rPr>
                <w:sz w:val="28"/>
                <w:szCs w:val="28"/>
              </w:rPr>
            </w:pPr>
            <w:r>
              <w:rPr>
                <w:sz w:val="28"/>
                <w:szCs w:val="28"/>
              </w:rPr>
              <w:t>4,0</w:t>
            </w:r>
          </w:p>
        </w:tc>
      </w:tr>
      <w:tr w:rsidR="005145FA">
        <w:tc>
          <w:tcPr>
            <w:tcW w:w="1951" w:type="dxa"/>
            <w:tcBorders>
              <w:bottom w:val="single" w:sz="4" w:space="0" w:color="auto"/>
            </w:tcBorders>
          </w:tcPr>
          <w:p w:rsidR="005145FA" w:rsidRDefault="00D3669F" w:rsidP="0051523C">
            <w:pPr>
              <w:spacing w:line="0" w:lineRule="atLeast"/>
              <w:jc w:val="center"/>
              <w:rPr>
                <w:sz w:val="28"/>
                <w:szCs w:val="28"/>
              </w:rPr>
            </w:pPr>
            <w:r>
              <w:rPr>
                <w:sz w:val="28"/>
                <w:szCs w:val="28"/>
              </w:rPr>
              <w:t>110-220</w:t>
            </w:r>
          </w:p>
        </w:tc>
        <w:tc>
          <w:tcPr>
            <w:tcW w:w="2929" w:type="dxa"/>
            <w:tcBorders>
              <w:bottom w:val="single" w:sz="4" w:space="0" w:color="auto"/>
            </w:tcBorders>
          </w:tcPr>
          <w:p w:rsidR="005145FA" w:rsidRDefault="00D3669F" w:rsidP="0051523C">
            <w:pPr>
              <w:spacing w:line="0" w:lineRule="atLeast"/>
              <w:jc w:val="center"/>
              <w:rPr>
                <w:sz w:val="28"/>
                <w:szCs w:val="28"/>
              </w:rPr>
            </w:pPr>
            <w:r>
              <w:rPr>
                <w:sz w:val="28"/>
                <w:szCs w:val="28"/>
              </w:rPr>
              <w:t>4,0</w:t>
            </w:r>
          </w:p>
        </w:tc>
        <w:tc>
          <w:tcPr>
            <w:tcW w:w="4584" w:type="dxa"/>
            <w:tcBorders>
              <w:bottom w:val="single" w:sz="4" w:space="0" w:color="auto"/>
            </w:tcBorders>
          </w:tcPr>
          <w:p w:rsidR="005145FA" w:rsidRDefault="00D3669F" w:rsidP="0051523C">
            <w:pPr>
              <w:spacing w:line="0" w:lineRule="atLeast"/>
              <w:jc w:val="center"/>
              <w:rPr>
                <w:sz w:val="28"/>
                <w:szCs w:val="28"/>
              </w:rPr>
            </w:pPr>
            <w:r>
              <w:rPr>
                <w:sz w:val="28"/>
                <w:szCs w:val="28"/>
              </w:rPr>
              <w:t>5,0</w:t>
            </w:r>
          </w:p>
        </w:tc>
      </w:tr>
    </w:tbl>
    <w:p w:rsidR="00C26CD1" w:rsidRPr="00AB3914" w:rsidRDefault="0051523C" w:rsidP="00AB3914">
      <w:pPr>
        <w:spacing w:after="100" w:line="0" w:lineRule="atLeast"/>
        <w:ind w:firstLine="720"/>
        <w:jc w:val="both"/>
        <w:rPr>
          <w:sz w:val="28"/>
          <w:szCs w:val="28"/>
        </w:rPr>
      </w:pPr>
      <w:r>
        <w:rPr>
          <w:sz w:val="28"/>
          <w:szCs w:val="28"/>
        </w:rPr>
        <w:t xml:space="preserve">4.3.2.9. </w:t>
      </w:r>
      <w:r w:rsidR="00C26CD1">
        <w:rPr>
          <w:sz w:val="28"/>
          <w:szCs w:val="28"/>
        </w:rPr>
        <w:t xml:space="preserve">Планирование маршрутов осмотра (обхода) ЛЭП для выдачи разрешений на работу в охранной зоне ЛЭП осуществляется по результатам анализа местоположения ЛЭП на Веб-портале корпоративной географической информационной системы (доступ с помощью планшетов автоматизированной </w:t>
      </w:r>
      <w:r w:rsidR="00C26CD1" w:rsidRPr="00AB3914">
        <w:rPr>
          <w:sz w:val="28"/>
          <w:szCs w:val="28"/>
        </w:rPr>
        <w:t>системы управления мобильными бригадами).</w:t>
      </w:r>
    </w:p>
    <w:p w:rsidR="005145FA" w:rsidRDefault="00D3669F" w:rsidP="001C2E56">
      <w:pPr>
        <w:spacing w:after="100" w:line="0" w:lineRule="atLeast"/>
        <w:ind w:firstLine="720"/>
        <w:jc w:val="both"/>
        <w:rPr>
          <w:b/>
          <w:sz w:val="28"/>
          <w:szCs w:val="28"/>
        </w:rPr>
      </w:pPr>
      <w:r>
        <w:rPr>
          <w:b/>
          <w:sz w:val="28"/>
          <w:szCs w:val="28"/>
        </w:rPr>
        <w:t>4.4. Мероприятия по охране труда во время выполнения работ</w:t>
      </w:r>
    </w:p>
    <w:p w:rsidR="005145FA" w:rsidRDefault="00D3669F">
      <w:pPr>
        <w:widowControl w:val="0"/>
        <w:ind w:firstLine="709"/>
        <w:jc w:val="both"/>
        <w:rPr>
          <w:sz w:val="28"/>
          <w:szCs w:val="28"/>
        </w:rPr>
      </w:pPr>
      <w:r>
        <w:rPr>
          <w:sz w:val="28"/>
          <w:szCs w:val="28"/>
        </w:rPr>
        <w:t>4.4.1.</w:t>
      </w:r>
      <w:r>
        <w:rPr>
          <w:sz w:val="28"/>
          <w:szCs w:val="28"/>
        </w:rPr>
        <w:tab/>
        <w:t xml:space="preserve"> Работник, осуществляющий надзор, обязан ознакомиться с </w:t>
      </w:r>
      <w:proofErr w:type="gramStart"/>
      <w:r>
        <w:rPr>
          <w:sz w:val="28"/>
          <w:szCs w:val="28"/>
        </w:rPr>
        <w:t>ПОС</w:t>
      </w:r>
      <w:proofErr w:type="gramEnd"/>
      <w:r>
        <w:rPr>
          <w:sz w:val="28"/>
          <w:szCs w:val="28"/>
        </w:rPr>
        <w:t xml:space="preserve">, ППР, ТК до начала выполнения работ и иметь копию документа во время осуществления надзора. </w:t>
      </w:r>
    </w:p>
    <w:p w:rsidR="005145FA" w:rsidRDefault="00D3669F">
      <w:pPr>
        <w:widowControl w:val="0"/>
        <w:ind w:firstLine="709"/>
        <w:jc w:val="both"/>
        <w:rPr>
          <w:sz w:val="28"/>
          <w:szCs w:val="28"/>
        </w:rPr>
      </w:pPr>
      <w:r>
        <w:rPr>
          <w:sz w:val="28"/>
          <w:szCs w:val="28"/>
        </w:rPr>
        <w:lastRenderedPageBreak/>
        <w:t xml:space="preserve">4.4.2. </w:t>
      </w:r>
      <w:r>
        <w:rPr>
          <w:sz w:val="28"/>
          <w:szCs w:val="28"/>
        </w:rPr>
        <w:tab/>
        <w:t>По прибытии на место производства работ, работник осуществляющий надзор обязан:</w:t>
      </w:r>
    </w:p>
    <w:p w:rsidR="005145FA" w:rsidRDefault="00D3669F">
      <w:pPr>
        <w:widowControl w:val="0"/>
        <w:ind w:firstLine="709"/>
        <w:jc w:val="both"/>
        <w:rPr>
          <w:sz w:val="28"/>
          <w:szCs w:val="28"/>
        </w:rPr>
      </w:pPr>
      <w:r>
        <w:rPr>
          <w:sz w:val="28"/>
          <w:szCs w:val="28"/>
        </w:rPr>
        <w:t xml:space="preserve">- осмотреть место производства работ на соответствие требованиям безопасности, численного состава бригады и техники  указанным в </w:t>
      </w:r>
      <w:proofErr w:type="gramStart"/>
      <w:r>
        <w:rPr>
          <w:sz w:val="28"/>
          <w:szCs w:val="28"/>
        </w:rPr>
        <w:t>ПОС</w:t>
      </w:r>
      <w:proofErr w:type="gramEnd"/>
      <w:r>
        <w:rPr>
          <w:sz w:val="28"/>
          <w:szCs w:val="28"/>
        </w:rPr>
        <w:t>, ППР;</w:t>
      </w:r>
    </w:p>
    <w:p w:rsidR="005145FA" w:rsidRDefault="00D3669F">
      <w:pPr>
        <w:widowControl w:val="0"/>
        <w:ind w:firstLine="709"/>
        <w:jc w:val="both"/>
        <w:rPr>
          <w:sz w:val="28"/>
          <w:szCs w:val="28"/>
        </w:rPr>
      </w:pPr>
      <w:r>
        <w:rPr>
          <w:sz w:val="28"/>
          <w:szCs w:val="28"/>
        </w:rPr>
        <w:t xml:space="preserve"> - сообщить диспетчеру о допуске бригады и начале производства работ.</w:t>
      </w:r>
    </w:p>
    <w:p w:rsidR="005145FA" w:rsidRDefault="00D3669F">
      <w:pPr>
        <w:widowControl w:val="0"/>
        <w:ind w:firstLine="709"/>
        <w:jc w:val="both"/>
        <w:rPr>
          <w:sz w:val="28"/>
          <w:szCs w:val="28"/>
        </w:rPr>
      </w:pPr>
      <w:r>
        <w:rPr>
          <w:sz w:val="28"/>
          <w:szCs w:val="28"/>
        </w:rPr>
        <w:t>4.4.3.</w:t>
      </w:r>
      <w:r>
        <w:rPr>
          <w:sz w:val="28"/>
          <w:szCs w:val="28"/>
        </w:rPr>
        <w:tab/>
        <w:t xml:space="preserve"> Надзор осуществляется непрерывно в течение всего периода выполнения работ</w:t>
      </w:r>
    </w:p>
    <w:p w:rsidR="005145FA" w:rsidRDefault="00D3669F">
      <w:pPr>
        <w:widowControl w:val="0"/>
        <w:ind w:firstLine="709"/>
        <w:jc w:val="both"/>
        <w:rPr>
          <w:sz w:val="28"/>
          <w:szCs w:val="28"/>
        </w:rPr>
      </w:pPr>
      <w:r>
        <w:rPr>
          <w:sz w:val="28"/>
          <w:szCs w:val="28"/>
        </w:rPr>
        <w:t xml:space="preserve">4.4.4. Во время выполнения работ весь персонал СМО должен быть: </w:t>
      </w:r>
    </w:p>
    <w:p w:rsidR="005145FA" w:rsidRDefault="00D3669F" w:rsidP="00D3669F">
      <w:pPr>
        <w:widowControl w:val="0"/>
        <w:numPr>
          <w:ilvl w:val="0"/>
          <w:numId w:val="22"/>
        </w:numPr>
        <w:tabs>
          <w:tab w:val="left" w:pos="1134"/>
        </w:tabs>
        <w:ind w:left="0" w:firstLine="709"/>
        <w:jc w:val="both"/>
        <w:rPr>
          <w:sz w:val="28"/>
          <w:szCs w:val="28"/>
        </w:rPr>
      </w:pPr>
      <w:proofErr w:type="gramStart"/>
      <w:r>
        <w:rPr>
          <w:sz w:val="28"/>
          <w:szCs w:val="28"/>
        </w:rPr>
        <w:t>обеспечен</w:t>
      </w:r>
      <w:proofErr w:type="gramEnd"/>
      <w:r>
        <w:rPr>
          <w:sz w:val="28"/>
          <w:szCs w:val="28"/>
        </w:rPr>
        <w:t xml:space="preserve"> в соответствии с действующими Типовыми нормами и правильно использовать сертифицированные  средства защиты; </w:t>
      </w:r>
    </w:p>
    <w:p w:rsidR="005145FA" w:rsidRDefault="00D3669F" w:rsidP="00D3669F">
      <w:pPr>
        <w:widowControl w:val="0"/>
        <w:numPr>
          <w:ilvl w:val="0"/>
          <w:numId w:val="22"/>
        </w:numPr>
        <w:tabs>
          <w:tab w:val="left" w:pos="1134"/>
        </w:tabs>
        <w:ind w:left="0" w:firstLine="709"/>
        <w:jc w:val="both"/>
        <w:rPr>
          <w:sz w:val="28"/>
          <w:szCs w:val="28"/>
        </w:rPr>
      </w:pPr>
      <w:proofErr w:type="gramStart"/>
      <w:r>
        <w:rPr>
          <w:sz w:val="28"/>
          <w:szCs w:val="28"/>
        </w:rPr>
        <w:t>одет</w:t>
      </w:r>
      <w:proofErr w:type="gramEnd"/>
      <w:r>
        <w:rPr>
          <w:sz w:val="28"/>
          <w:szCs w:val="28"/>
        </w:rPr>
        <w:t xml:space="preserve"> в спецодежду, </w:t>
      </w:r>
      <w:proofErr w:type="spellStart"/>
      <w:r>
        <w:rPr>
          <w:sz w:val="28"/>
          <w:szCs w:val="28"/>
        </w:rPr>
        <w:t>спецобувь</w:t>
      </w:r>
      <w:proofErr w:type="spellEnd"/>
      <w:r>
        <w:rPr>
          <w:sz w:val="28"/>
          <w:szCs w:val="28"/>
        </w:rPr>
        <w:t>;</w:t>
      </w:r>
    </w:p>
    <w:p w:rsidR="005145FA" w:rsidRDefault="00D3669F" w:rsidP="00D3669F">
      <w:pPr>
        <w:numPr>
          <w:ilvl w:val="0"/>
          <w:numId w:val="22"/>
        </w:numPr>
        <w:tabs>
          <w:tab w:val="left" w:pos="1134"/>
        </w:tabs>
        <w:ind w:left="0" w:firstLine="709"/>
        <w:jc w:val="both"/>
        <w:rPr>
          <w:sz w:val="28"/>
          <w:szCs w:val="28"/>
        </w:rPr>
      </w:pPr>
      <w:r>
        <w:rPr>
          <w:sz w:val="28"/>
          <w:szCs w:val="28"/>
        </w:rPr>
        <w:t xml:space="preserve">применять каски защитные (в соответствии с п. 4.13 ПОТ ЭЭ). </w:t>
      </w:r>
    </w:p>
    <w:p w:rsidR="005145FA" w:rsidRDefault="00D3669F">
      <w:pPr>
        <w:spacing w:line="0" w:lineRule="atLeast"/>
        <w:ind w:firstLine="709"/>
        <w:jc w:val="both"/>
        <w:rPr>
          <w:sz w:val="28"/>
          <w:szCs w:val="28"/>
        </w:rPr>
      </w:pPr>
      <w:r>
        <w:rPr>
          <w:sz w:val="28"/>
          <w:szCs w:val="28"/>
        </w:rPr>
        <w:t>Согласно требованиям ПОТ С все лица, находящиеся на строительной площадке, должны носить каски защитные. Работники без защитных касок и других необходимых средств индивидуальной защиты к выполнению строительных работ не допускаются.</w:t>
      </w:r>
      <w:bookmarkStart w:id="15" w:name="ZAP26BQ3ES"/>
      <w:bookmarkEnd w:id="15"/>
    </w:p>
    <w:p w:rsidR="005145FA" w:rsidRDefault="00D3669F">
      <w:pPr>
        <w:spacing w:line="0" w:lineRule="atLeast"/>
        <w:ind w:firstLine="709"/>
        <w:jc w:val="both"/>
        <w:rPr>
          <w:sz w:val="28"/>
          <w:szCs w:val="28"/>
        </w:rPr>
      </w:pPr>
      <w:r>
        <w:rPr>
          <w:sz w:val="28"/>
          <w:szCs w:val="28"/>
        </w:rPr>
        <w:t xml:space="preserve">4.4.5. Ответственный руководитель (исполнитель) работ СМО, несет ответственность </w:t>
      </w:r>
      <w:proofErr w:type="gramStart"/>
      <w:r>
        <w:rPr>
          <w:sz w:val="28"/>
          <w:szCs w:val="28"/>
        </w:rPr>
        <w:t>за</w:t>
      </w:r>
      <w:proofErr w:type="gramEnd"/>
      <w:r>
        <w:rPr>
          <w:sz w:val="28"/>
          <w:szCs w:val="28"/>
        </w:rPr>
        <w:t>:</w:t>
      </w:r>
    </w:p>
    <w:p w:rsidR="005145FA" w:rsidRDefault="00D3669F" w:rsidP="00D3669F">
      <w:pPr>
        <w:numPr>
          <w:ilvl w:val="1"/>
          <w:numId w:val="5"/>
        </w:numPr>
        <w:tabs>
          <w:tab w:val="clear" w:pos="2149"/>
          <w:tab w:val="num" w:pos="0"/>
          <w:tab w:val="left" w:pos="1134"/>
        </w:tabs>
        <w:spacing w:line="0" w:lineRule="atLeast"/>
        <w:ind w:left="0" w:firstLine="709"/>
        <w:jc w:val="both"/>
        <w:rPr>
          <w:sz w:val="28"/>
          <w:szCs w:val="28"/>
        </w:rPr>
      </w:pPr>
      <w:r>
        <w:rPr>
          <w:sz w:val="28"/>
          <w:szCs w:val="28"/>
        </w:rPr>
        <w:t>безопасное выполнение СМР;</w:t>
      </w:r>
    </w:p>
    <w:p w:rsidR="005145FA" w:rsidRDefault="00D3669F" w:rsidP="00D3669F">
      <w:pPr>
        <w:numPr>
          <w:ilvl w:val="1"/>
          <w:numId w:val="5"/>
        </w:numPr>
        <w:tabs>
          <w:tab w:val="clear" w:pos="2149"/>
          <w:tab w:val="num" w:pos="0"/>
          <w:tab w:val="left" w:pos="1134"/>
        </w:tabs>
        <w:spacing w:line="0" w:lineRule="atLeast"/>
        <w:ind w:left="0" w:firstLine="709"/>
        <w:jc w:val="both"/>
        <w:rPr>
          <w:sz w:val="28"/>
          <w:szCs w:val="28"/>
        </w:rPr>
      </w:pPr>
      <w:r>
        <w:rPr>
          <w:sz w:val="28"/>
          <w:szCs w:val="28"/>
        </w:rPr>
        <w:t>соблюдение членами бригады мер безопасности, указанных в наряде-допуске;</w:t>
      </w:r>
    </w:p>
    <w:p w:rsidR="005145FA" w:rsidRDefault="00D3669F" w:rsidP="00D3669F">
      <w:pPr>
        <w:numPr>
          <w:ilvl w:val="1"/>
          <w:numId w:val="5"/>
        </w:numPr>
        <w:tabs>
          <w:tab w:val="clear" w:pos="2149"/>
          <w:tab w:val="num" w:pos="0"/>
          <w:tab w:val="left" w:pos="1134"/>
        </w:tabs>
        <w:spacing w:line="0" w:lineRule="atLeast"/>
        <w:ind w:left="0" w:firstLine="709"/>
        <w:jc w:val="both"/>
        <w:rPr>
          <w:sz w:val="28"/>
          <w:szCs w:val="28"/>
        </w:rPr>
      </w:pPr>
      <w:r>
        <w:rPr>
          <w:sz w:val="28"/>
          <w:szCs w:val="28"/>
        </w:rPr>
        <w:t xml:space="preserve">обязательное применение средств защиты, спецодежды и </w:t>
      </w:r>
      <w:proofErr w:type="spellStart"/>
      <w:r>
        <w:rPr>
          <w:sz w:val="28"/>
          <w:szCs w:val="28"/>
        </w:rPr>
        <w:t>спецобуви</w:t>
      </w:r>
      <w:proofErr w:type="spellEnd"/>
      <w:r>
        <w:rPr>
          <w:sz w:val="28"/>
          <w:szCs w:val="28"/>
        </w:rPr>
        <w:t>, касок защитных;</w:t>
      </w:r>
    </w:p>
    <w:p w:rsidR="005145FA" w:rsidRDefault="00D3669F" w:rsidP="00D3669F">
      <w:pPr>
        <w:numPr>
          <w:ilvl w:val="1"/>
          <w:numId w:val="5"/>
        </w:numPr>
        <w:tabs>
          <w:tab w:val="clear" w:pos="2149"/>
          <w:tab w:val="num" w:pos="0"/>
          <w:tab w:val="left" w:pos="1134"/>
        </w:tabs>
        <w:spacing w:line="0" w:lineRule="atLeast"/>
        <w:ind w:left="0" w:firstLine="709"/>
        <w:jc w:val="both"/>
        <w:rPr>
          <w:sz w:val="28"/>
          <w:szCs w:val="28"/>
        </w:rPr>
      </w:pPr>
      <w:r>
        <w:rPr>
          <w:sz w:val="28"/>
          <w:szCs w:val="28"/>
        </w:rPr>
        <w:t>выполнение работниками СМО правил внутреннего трудового распорядка, установленного в филиалах Общества;</w:t>
      </w:r>
    </w:p>
    <w:p w:rsidR="005145FA" w:rsidRDefault="00D3669F" w:rsidP="00D3669F">
      <w:pPr>
        <w:numPr>
          <w:ilvl w:val="1"/>
          <w:numId w:val="5"/>
        </w:numPr>
        <w:tabs>
          <w:tab w:val="clear" w:pos="2149"/>
          <w:tab w:val="num" w:pos="0"/>
          <w:tab w:val="left" w:pos="1134"/>
        </w:tabs>
        <w:spacing w:line="0" w:lineRule="atLeast"/>
        <w:ind w:left="0" w:firstLine="709"/>
        <w:jc w:val="both"/>
        <w:rPr>
          <w:sz w:val="28"/>
          <w:szCs w:val="28"/>
        </w:rPr>
      </w:pPr>
      <w:r>
        <w:rPr>
          <w:sz w:val="28"/>
          <w:szCs w:val="28"/>
        </w:rPr>
        <w:t>проведение инструктажа и обеспечение безопасности труда;</w:t>
      </w:r>
    </w:p>
    <w:p w:rsidR="005145FA" w:rsidRDefault="00D3669F" w:rsidP="00D3669F">
      <w:pPr>
        <w:numPr>
          <w:ilvl w:val="1"/>
          <w:numId w:val="5"/>
        </w:numPr>
        <w:tabs>
          <w:tab w:val="clear" w:pos="2149"/>
          <w:tab w:val="num" w:pos="0"/>
          <w:tab w:val="left" w:pos="1134"/>
        </w:tabs>
        <w:spacing w:line="0" w:lineRule="atLeast"/>
        <w:ind w:left="0" w:firstLine="709"/>
        <w:jc w:val="both"/>
        <w:rPr>
          <w:sz w:val="28"/>
          <w:szCs w:val="28"/>
        </w:rPr>
      </w:pPr>
      <w:r>
        <w:rPr>
          <w:sz w:val="28"/>
          <w:szCs w:val="28"/>
        </w:rPr>
        <w:t>соблюдение производственной и технологической дисциплины членами бригады СМО.</w:t>
      </w:r>
    </w:p>
    <w:p w:rsidR="005145FA" w:rsidRDefault="00D3669F">
      <w:pPr>
        <w:tabs>
          <w:tab w:val="left" w:pos="1560"/>
        </w:tabs>
        <w:spacing w:line="0" w:lineRule="atLeast"/>
        <w:ind w:firstLine="709"/>
        <w:jc w:val="both"/>
        <w:rPr>
          <w:sz w:val="28"/>
          <w:szCs w:val="28"/>
        </w:rPr>
      </w:pPr>
      <w:r>
        <w:rPr>
          <w:sz w:val="28"/>
          <w:szCs w:val="28"/>
        </w:rPr>
        <w:t xml:space="preserve">4.4.6. </w:t>
      </w:r>
      <w:proofErr w:type="gramStart"/>
      <w:r>
        <w:rPr>
          <w:sz w:val="28"/>
          <w:szCs w:val="28"/>
        </w:rPr>
        <w:t>Наблюдающий</w:t>
      </w:r>
      <w:proofErr w:type="gramEnd"/>
      <w:r>
        <w:rPr>
          <w:sz w:val="28"/>
          <w:szCs w:val="28"/>
        </w:rPr>
        <w:t xml:space="preserve"> из персонала Общества, наравне с руководителем (исполнителем) работ СМО, является ответственным за соответствие подготовленного рабочего места указаниям, предусмотренным в наряде-допуске, проведение инструктажа, за наличие и сохранность установленных на рабочем месте заземлений, ограждений, плакатов и знаков безопасности, запирающих устройств приводов и за безопасность работников СМО в отношении поражения электрическим током. </w:t>
      </w:r>
    </w:p>
    <w:p w:rsidR="005145FA" w:rsidRDefault="00D3669F">
      <w:pPr>
        <w:ind w:firstLine="709"/>
        <w:jc w:val="both"/>
        <w:rPr>
          <w:sz w:val="28"/>
          <w:szCs w:val="28"/>
        </w:rPr>
      </w:pPr>
      <w:r>
        <w:rPr>
          <w:sz w:val="28"/>
          <w:szCs w:val="28"/>
        </w:rPr>
        <w:t>4.4.7. Работникам СМО запрещается:</w:t>
      </w:r>
    </w:p>
    <w:p w:rsidR="005145FA" w:rsidRDefault="00D3669F" w:rsidP="00D3669F">
      <w:pPr>
        <w:numPr>
          <w:ilvl w:val="1"/>
          <w:numId w:val="11"/>
        </w:numPr>
        <w:tabs>
          <w:tab w:val="left" w:pos="1134"/>
        </w:tabs>
        <w:spacing w:line="0" w:lineRule="atLeast"/>
        <w:jc w:val="both"/>
        <w:rPr>
          <w:sz w:val="28"/>
          <w:szCs w:val="28"/>
        </w:rPr>
      </w:pPr>
      <w:r>
        <w:rPr>
          <w:sz w:val="28"/>
          <w:szCs w:val="28"/>
        </w:rPr>
        <w:t>загромождать проходы внутри помещений подразделений                   Общества  материалами и отходами;</w:t>
      </w:r>
    </w:p>
    <w:p w:rsidR="005145FA" w:rsidRDefault="00D3669F" w:rsidP="00D3669F">
      <w:pPr>
        <w:numPr>
          <w:ilvl w:val="1"/>
          <w:numId w:val="11"/>
        </w:numPr>
        <w:tabs>
          <w:tab w:val="left" w:pos="1134"/>
        </w:tabs>
        <w:spacing w:line="0" w:lineRule="atLeast"/>
        <w:jc w:val="both"/>
        <w:rPr>
          <w:sz w:val="28"/>
          <w:szCs w:val="28"/>
        </w:rPr>
      </w:pPr>
      <w:r>
        <w:rPr>
          <w:sz w:val="28"/>
          <w:szCs w:val="28"/>
        </w:rPr>
        <w:t>курить в помещениях (кроме специально отведенных мест);</w:t>
      </w:r>
    </w:p>
    <w:p w:rsidR="005145FA" w:rsidRDefault="00D3669F" w:rsidP="00D3669F">
      <w:pPr>
        <w:numPr>
          <w:ilvl w:val="1"/>
          <w:numId w:val="11"/>
        </w:numPr>
        <w:tabs>
          <w:tab w:val="left" w:pos="1134"/>
        </w:tabs>
        <w:spacing w:line="0" w:lineRule="atLeast"/>
        <w:jc w:val="both"/>
        <w:rPr>
          <w:sz w:val="28"/>
          <w:szCs w:val="28"/>
        </w:rPr>
      </w:pPr>
      <w:r>
        <w:rPr>
          <w:sz w:val="28"/>
          <w:szCs w:val="28"/>
        </w:rPr>
        <w:t>оставлять после работы и в обеденный перерыв газосварочное и электросварочное оборудование в действующем состоянии;</w:t>
      </w:r>
    </w:p>
    <w:p w:rsidR="005145FA" w:rsidRDefault="00D3669F" w:rsidP="00D3669F">
      <w:pPr>
        <w:numPr>
          <w:ilvl w:val="1"/>
          <w:numId w:val="11"/>
        </w:numPr>
        <w:tabs>
          <w:tab w:val="left" w:pos="1134"/>
        </w:tabs>
        <w:spacing w:line="0" w:lineRule="atLeast"/>
        <w:jc w:val="both"/>
        <w:rPr>
          <w:sz w:val="28"/>
          <w:szCs w:val="28"/>
        </w:rPr>
      </w:pPr>
      <w:r>
        <w:rPr>
          <w:sz w:val="28"/>
          <w:szCs w:val="28"/>
        </w:rPr>
        <w:t>самовольно проникать за ограждения рабочего места;</w:t>
      </w:r>
    </w:p>
    <w:p w:rsidR="005145FA" w:rsidRDefault="00D3669F" w:rsidP="00D3669F">
      <w:pPr>
        <w:numPr>
          <w:ilvl w:val="1"/>
          <w:numId w:val="11"/>
        </w:numPr>
        <w:tabs>
          <w:tab w:val="left" w:pos="1134"/>
        </w:tabs>
        <w:spacing w:line="0" w:lineRule="atLeast"/>
        <w:jc w:val="both"/>
        <w:rPr>
          <w:sz w:val="28"/>
          <w:szCs w:val="28"/>
        </w:rPr>
      </w:pPr>
      <w:r>
        <w:rPr>
          <w:sz w:val="28"/>
          <w:szCs w:val="28"/>
        </w:rPr>
        <w:t xml:space="preserve">самовольно проходить на рабочее место и приступать к работе. </w:t>
      </w:r>
    </w:p>
    <w:p w:rsidR="005145FA" w:rsidRDefault="00D3669F">
      <w:pPr>
        <w:tabs>
          <w:tab w:val="left" w:pos="1134"/>
        </w:tabs>
        <w:spacing w:after="100" w:line="0" w:lineRule="atLeast"/>
        <w:ind w:firstLine="709"/>
        <w:jc w:val="both"/>
        <w:rPr>
          <w:sz w:val="28"/>
          <w:szCs w:val="28"/>
        </w:rPr>
      </w:pPr>
      <w:r>
        <w:rPr>
          <w:sz w:val="28"/>
          <w:szCs w:val="28"/>
        </w:rPr>
        <w:lastRenderedPageBreak/>
        <w:t>4.4.8.</w:t>
      </w:r>
      <w:r>
        <w:rPr>
          <w:sz w:val="28"/>
          <w:szCs w:val="28"/>
        </w:rPr>
        <w:tab/>
        <w:t xml:space="preserve">При выявлении несоответствия условий производства работ, наличие в зоне работ оборудования, техники или факторов, которые не были учтены </w:t>
      </w:r>
      <w:proofErr w:type="gramStart"/>
      <w:r>
        <w:rPr>
          <w:sz w:val="28"/>
          <w:szCs w:val="28"/>
        </w:rPr>
        <w:t>ПОС</w:t>
      </w:r>
      <w:proofErr w:type="gramEnd"/>
      <w:r>
        <w:rPr>
          <w:sz w:val="28"/>
          <w:szCs w:val="28"/>
        </w:rPr>
        <w:t xml:space="preserve">, ППР или ТК и могут привести к технологическому нарушению в работе оборудования, работник, осуществляющий надзор приостанавливает производство работ, выводит работников подрядной организации за пределы охранной зоны электроустановки, сообщает начальнику производственной службы, в зоне эксплуатационной ответственности которой выявлено нарушение, и диспетчеру филиала. Работы  возобновляются после внесения соответствующих изменений в </w:t>
      </w:r>
      <w:proofErr w:type="gramStart"/>
      <w:r>
        <w:rPr>
          <w:sz w:val="28"/>
          <w:szCs w:val="28"/>
        </w:rPr>
        <w:t>ПОС</w:t>
      </w:r>
      <w:proofErr w:type="gramEnd"/>
      <w:r>
        <w:rPr>
          <w:sz w:val="28"/>
          <w:szCs w:val="28"/>
        </w:rPr>
        <w:t>, ППР, ТК или наряд-допуск.</w:t>
      </w:r>
    </w:p>
    <w:p w:rsidR="005145FA" w:rsidRDefault="00D3669F">
      <w:pPr>
        <w:tabs>
          <w:tab w:val="left" w:pos="1134"/>
        </w:tabs>
        <w:spacing w:after="100" w:line="0" w:lineRule="atLeast"/>
        <w:ind w:left="709"/>
        <w:jc w:val="both"/>
        <w:rPr>
          <w:b/>
          <w:sz w:val="28"/>
          <w:szCs w:val="28"/>
        </w:rPr>
      </w:pPr>
      <w:r>
        <w:rPr>
          <w:b/>
          <w:sz w:val="28"/>
          <w:szCs w:val="28"/>
        </w:rPr>
        <w:t>4.5. Требования безопасности по окончании работ</w:t>
      </w:r>
    </w:p>
    <w:p w:rsidR="005145FA" w:rsidRDefault="00D3669F">
      <w:pPr>
        <w:ind w:firstLine="709"/>
        <w:jc w:val="both"/>
        <w:rPr>
          <w:sz w:val="28"/>
          <w:szCs w:val="28"/>
        </w:rPr>
      </w:pPr>
      <w:r>
        <w:rPr>
          <w:sz w:val="28"/>
          <w:szCs w:val="28"/>
        </w:rPr>
        <w:t xml:space="preserve">4.5.1. По окончании работ на объектах Общества руководитель (исполнитель) работ СМО выводит членов бригады СМО с производственного участка, проверяет выполнение работ, отсутствие посторонних предметов, материалов, инструментов; закрывает наряд-допуск </w:t>
      </w:r>
      <w:r>
        <w:rPr>
          <w:bCs/>
          <w:sz w:val="28"/>
          <w:szCs w:val="28"/>
        </w:rPr>
        <w:t xml:space="preserve">по форме ПОТ </w:t>
      </w:r>
      <w:proofErr w:type="gramStart"/>
      <w:r>
        <w:rPr>
          <w:bCs/>
          <w:sz w:val="28"/>
          <w:szCs w:val="28"/>
        </w:rPr>
        <w:t>С</w:t>
      </w:r>
      <w:proofErr w:type="gramEnd"/>
      <w:r>
        <w:rPr>
          <w:sz w:val="28"/>
          <w:szCs w:val="28"/>
        </w:rPr>
        <w:t xml:space="preserve">, </w:t>
      </w:r>
      <w:proofErr w:type="gramStart"/>
      <w:r>
        <w:rPr>
          <w:sz w:val="28"/>
          <w:szCs w:val="28"/>
        </w:rPr>
        <w:t>сделав</w:t>
      </w:r>
      <w:proofErr w:type="gramEnd"/>
      <w:r>
        <w:rPr>
          <w:sz w:val="28"/>
          <w:szCs w:val="28"/>
        </w:rPr>
        <w:t xml:space="preserve"> соответствующие записи в трех экземплярах, извещает об этом представителя Общества (оперативный персонал или лицо, имеющее право согласования наряда-допуска ПОТ С) и передает наряд-допуск лицу, ответственному за выдачу наряда-допуска по форме ПОТ С.</w:t>
      </w:r>
    </w:p>
    <w:p w:rsidR="005145FA" w:rsidRDefault="00D3669F">
      <w:pPr>
        <w:ind w:firstLine="709"/>
        <w:jc w:val="both"/>
        <w:rPr>
          <w:sz w:val="28"/>
          <w:szCs w:val="28"/>
        </w:rPr>
      </w:pPr>
      <w:r>
        <w:rPr>
          <w:sz w:val="28"/>
          <w:szCs w:val="28"/>
        </w:rPr>
        <w:t xml:space="preserve">4.5.2. Регистрация  времени и даты окончания работ бригады СМО с указанием  номера наряда-допуска ПОТ </w:t>
      </w:r>
      <w:proofErr w:type="gramStart"/>
      <w:r>
        <w:rPr>
          <w:sz w:val="28"/>
          <w:szCs w:val="28"/>
        </w:rPr>
        <w:t>С</w:t>
      </w:r>
      <w:proofErr w:type="gramEnd"/>
      <w:r>
        <w:rPr>
          <w:sz w:val="28"/>
          <w:szCs w:val="28"/>
        </w:rPr>
        <w:t xml:space="preserve"> производится </w:t>
      </w:r>
      <w:proofErr w:type="gramStart"/>
      <w:r>
        <w:rPr>
          <w:sz w:val="28"/>
          <w:szCs w:val="28"/>
        </w:rPr>
        <w:t>в</w:t>
      </w:r>
      <w:proofErr w:type="gramEnd"/>
      <w:r>
        <w:rPr>
          <w:sz w:val="28"/>
          <w:szCs w:val="28"/>
        </w:rPr>
        <w:t xml:space="preserve"> оперативном журнале подразделения Общества.</w:t>
      </w:r>
    </w:p>
    <w:p w:rsidR="005145FA" w:rsidRDefault="00D3669F">
      <w:pPr>
        <w:ind w:firstLine="720"/>
        <w:jc w:val="both"/>
        <w:rPr>
          <w:sz w:val="28"/>
          <w:szCs w:val="28"/>
        </w:rPr>
      </w:pPr>
      <w:r>
        <w:rPr>
          <w:sz w:val="28"/>
          <w:szCs w:val="28"/>
        </w:rPr>
        <w:t>4.5.3. Запрещается оставлять после окончания работ на объекте Общества строительный и прочий мусор.</w:t>
      </w:r>
    </w:p>
    <w:p w:rsidR="005145FA" w:rsidRDefault="00D3669F">
      <w:pPr>
        <w:spacing w:after="100" w:line="0" w:lineRule="atLeast"/>
        <w:ind w:firstLine="720"/>
        <w:jc w:val="both"/>
        <w:rPr>
          <w:sz w:val="28"/>
          <w:szCs w:val="28"/>
        </w:rPr>
      </w:pPr>
      <w:r>
        <w:rPr>
          <w:sz w:val="28"/>
          <w:szCs w:val="28"/>
        </w:rPr>
        <w:t xml:space="preserve">4.5.6. </w:t>
      </w:r>
      <w:proofErr w:type="gramStart"/>
      <w:r>
        <w:rPr>
          <w:sz w:val="28"/>
          <w:szCs w:val="28"/>
        </w:rPr>
        <w:t>Наблюдающий</w:t>
      </w:r>
      <w:proofErr w:type="gramEnd"/>
      <w:r>
        <w:rPr>
          <w:sz w:val="28"/>
          <w:szCs w:val="28"/>
        </w:rPr>
        <w:t xml:space="preserve"> сообщает диспетчеру о завершении надзора за бригадами и завершении работ.</w:t>
      </w:r>
    </w:p>
    <w:p w:rsidR="005145FA" w:rsidRDefault="00D3669F">
      <w:pPr>
        <w:spacing w:after="100" w:line="0" w:lineRule="atLeast"/>
        <w:ind w:firstLine="720"/>
        <w:jc w:val="both"/>
        <w:rPr>
          <w:b/>
          <w:sz w:val="28"/>
          <w:szCs w:val="28"/>
        </w:rPr>
      </w:pPr>
      <w:r>
        <w:rPr>
          <w:b/>
          <w:sz w:val="28"/>
          <w:szCs w:val="28"/>
        </w:rPr>
        <w:t>4.6. Требования безопасности в аварийных ситуациях</w:t>
      </w:r>
    </w:p>
    <w:p w:rsidR="005145FA" w:rsidRDefault="00D3669F">
      <w:pPr>
        <w:ind w:firstLine="709"/>
        <w:jc w:val="both"/>
        <w:rPr>
          <w:sz w:val="28"/>
          <w:szCs w:val="28"/>
        </w:rPr>
      </w:pPr>
      <w:r>
        <w:rPr>
          <w:sz w:val="28"/>
          <w:szCs w:val="28"/>
        </w:rPr>
        <w:t>4.6.1. При выявлении несанкционированных работ в охранной зоне ЛЭП, наличии в зоне работ оборудования, техники, создающих риск технологического нарушения, работник филиала, выявивший данное нарушение, сообщает об этом начальнику производственной службы, в зоне эксплуатационной ответственности которой выявлено нарушение, и диспетчеру филиала, в зоне эксплуатационной ответственности которого находится электроустановка. При этом указывает точный адрес места производства работ, координаты опор ЛЭП, наименование подрядной организации.</w:t>
      </w:r>
    </w:p>
    <w:p w:rsidR="005145FA" w:rsidRDefault="00D3669F">
      <w:pPr>
        <w:tabs>
          <w:tab w:val="left" w:pos="1418"/>
          <w:tab w:val="left" w:pos="1560"/>
        </w:tabs>
        <w:spacing w:line="0" w:lineRule="atLeast"/>
        <w:ind w:firstLine="709"/>
        <w:jc w:val="both"/>
        <w:rPr>
          <w:sz w:val="28"/>
          <w:szCs w:val="28"/>
        </w:rPr>
      </w:pPr>
      <w:r>
        <w:rPr>
          <w:sz w:val="28"/>
          <w:szCs w:val="28"/>
        </w:rPr>
        <w:t>4.6.2. Диспетчер сообщает директору по безопасности-начальнику управления безопасности филиала о выявленных фактах нарушений.</w:t>
      </w:r>
    </w:p>
    <w:p w:rsidR="005145FA" w:rsidRDefault="00D3669F">
      <w:pPr>
        <w:tabs>
          <w:tab w:val="left" w:pos="1418"/>
          <w:tab w:val="left" w:pos="1560"/>
        </w:tabs>
        <w:spacing w:line="0" w:lineRule="atLeast"/>
        <w:ind w:firstLine="709"/>
        <w:jc w:val="both"/>
        <w:rPr>
          <w:sz w:val="28"/>
          <w:szCs w:val="28"/>
        </w:rPr>
      </w:pPr>
      <w:r>
        <w:rPr>
          <w:sz w:val="28"/>
          <w:szCs w:val="28"/>
        </w:rPr>
        <w:t xml:space="preserve">4.6.3. Директор по безопасности - начальник управления безопасности филиала организует вызов на место нарушения представителей правоохранительных органов (экстренных служб), направляет сотрудников управления безопасности на место нарушения и организует принятие мер к прекращению, проводимых с нарушениями работ и локализации возможного конфликта. </w:t>
      </w:r>
    </w:p>
    <w:p w:rsidR="005145FA" w:rsidRDefault="00D3669F">
      <w:pPr>
        <w:tabs>
          <w:tab w:val="left" w:pos="1418"/>
          <w:tab w:val="left" w:pos="1560"/>
        </w:tabs>
        <w:spacing w:line="0" w:lineRule="atLeast"/>
        <w:ind w:firstLine="709"/>
        <w:jc w:val="both"/>
        <w:rPr>
          <w:sz w:val="28"/>
          <w:szCs w:val="28"/>
        </w:rPr>
      </w:pPr>
      <w:r>
        <w:rPr>
          <w:sz w:val="28"/>
          <w:szCs w:val="28"/>
        </w:rPr>
        <w:lastRenderedPageBreak/>
        <w:t xml:space="preserve">4.6.4. Иные взаимоотношения исполнителей надзора с подрядными организациями регулируются требованиями договора оказания услуг на сопровождение сооружения электросетевых объектов, заключенным между собственником электроустановки и подрядной организацией. </w:t>
      </w:r>
    </w:p>
    <w:p w:rsidR="005145FA" w:rsidRDefault="00D3669F">
      <w:pPr>
        <w:tabs>
          <w:tab w:val="left" w:pos="1418"/>
          <w:tab w:val="left" w:pos="1560"/>
        </w:tabs>
        <w:spacing w:line="0" w:lineRule="atLeast"/>
        <w:ind w:firstLine="709"/>
        <w:jc w:val="both"/>
        <w:rPr>
          <w:sz w:val="28"/>
          <w:szCs w:val="28"/>
        </w:rPr>
      </w:pPr>
      <w:r>
        <w:rPr>
          <w:sz w:val="28"/>
          <w:szCs w:val="28"/>
        </w:rPr>
        <w:t xml:space="preserve">4.6.5. При возникновении аварийных ситуаций, </w:t>
      </w:r>
      <w:proofErr w:type="gramStart"/>
      <w:r>
        <w:rPr>
          <w:sz w:val="28"/>
          <w:szCs w:val="28"/>
        </w:rPr>
        <w:t>связанных</w:t>
      </w:r>
      <w:proofErr w:type="gramEnd"/>
      <w:r>
        <w:rPr>
          <w:sz w:val="28"/>
          <w:szCs w:val="28"/>
        </w:rPr>
        <w:t xml:space="preserve"> в том числе с нарушением технологии работ, персонал СМО должен:</w:t>
      </w:r>
    </w:p>
    <w:p w:rsidR="005145FA" w:rsidRDefault="00D3669F" w:rsidP="00D3669F">
      <w:pPr>
        <w:numPr>
          <w:ilvl w:val="1"/>
          <w:numId w:val="6"/>
        </w:numPr>
        <w:tabs>
          <w:tab w:val="clear" w:pos="2149"/>
          <w:tab w:val="num" w:pos="0"/>
          <w:tab w:val="left" w:pos="1134"/>
          <w:tab w:val="left" w:pos="1418"/>
          <w:tab w:val="left" w:pos="1560"/>
        </w:tabs>
        <w:spacing w:line="0" w:lineRule="atLeast"/>
        <w:ind w:left="0" w:firstLine="709"/>
        <w:jc w:val="both"/>
        <w:rPr>
          <w:sz w:val="28"/>
          <w:szCs w:val="28"/>
        </w:rPr>
      </w:pPr>
      <w:r>
        <w:rPr>
          <w:sz w:val="28"/>
          <w:szCs w:val="28"/>
        </w:rPr>
        <w:t>немедленно прекратить работу и известить ответственного за производство работ СМО, наблюдающего, если он назначен, и дежурный персонал Общества;</w:t>
      </w:r>
    </w:p>
    <w:p w:rsidR="005145FA" w:rsidRDefault="00D3669F" w:rsidP="00D3669F">
      <w:pPr>
        <w:numPr>
          <w:ilvl w:val="1"/>
          <w:numId w:val="6"/>
        </w:numPr>
        <w:tabs>
          <w:tab w:val="clear" w:pos="2149"/>
          <w:tab w:val="num" w:pos="0"/>
          <w:tab w:val="left" w:pos="1134"/>
          <w:tab w:val="left" w:pos="1418"/>
          <w:tab w:val="left" w:pos="1560"/>
        </w:tabs>
        <w:spacing w:line="0" w:lineRule="atLeast"/>
        <w:ind w:left="0" w:firstLine="709"/>
        <w:jc w:val="both"/>
        <w:rPr>
          <w:sz w:val="28"/>
          <w:szCs w:val="28"/>
        </w:rPr>
      </w:pPr>
      <w:r>
        <w:rPr>
          <w:sz w:val="28"/>
          <w:szCs w:val="28"/>
        </w:rPr>
        <w:t xml:space="preserve">вывести из опасной зоны работников СМО; </w:t>
      </w:r>
    </w:p>
    <w:p w:rsidR="005145FA" w:rsidRDefault="00D3669F" w:rsidP="00D3669F">
      <w:pPr>
        <w:numPr>
          <w:ilvl w:val="1"/>
          <w:numId w:val="6"/>
        </w:numPr>
        <w:tabs>
          <w:tab w:val="clear" w:pos="2149"/>
          <w:tab w:val="num" w:pos="0"/>
          <w:tab w:val="left" w:pos="1134"/>
          <w:tab w:val="left" w:pos="1418"/>
          <w:tab w:val="left" w:pos="1560"/>
        </w:tabs>
        <w:spacing w:line="0" w:lineRule="atLeast"/>
        <w:ind w:left="0" w:firstLine="709"/>
        <w:jc w:val="both"/>
        <w:rPr>
          <w:sz w:val="28"/>
          <w:szCs w:val="28"/>
        </w:rPr>
      </w:pPr>
      <w:r>
        <w:rPr>
          <w:sz w:val="28"/>
          <w:szCs w:val="28"/>
        </w:rPr>
        <w:t xml:space="preserve">под руководством </w:t>
      </w:r>
      <w:proofErr w:type="gramStart"/>
      <w:r>
        <w:rPr>
          <w:sz w:val="28"/>
          <w:szCs w:val="28"/>
        </w:rPr>
        <w:t>наблюдающего</w:t>
      </w:r>
      <w:proofErr w:type="gramEnd"/>
      <w:r>
        <w:rPr>
          <w:sz w:val="28"/>
          <w:szCs w:val="28"/>
        </w:rPr>
        <w:t xml:space="preserve"> и ответственного за производство работ СМО принять меры по устранению причин аварии или причин, которые могут привести к аварии или несчастному случаю.</w:t>
      </w:r>
    </w:p>
    <w:p w:rsidR="005145FA" w:rsidRDefault="00D3669F">
      <w:pPr>
        <w:tabs>
          <w:tab w:val="left" w:pos="1418"/>
          <w:tab w:val="left" w:pos="1560"/>
        </w:tabs>
        <w:spacing w:line="0" w:lineRule="atLeast"/>
        <w:ind w:firstLine="709"/>
        <w:jc w:val="both"/>
        <w:rPr>
          <w:sz w:val="28"/>
          <w:szCs w:val="28"/>
        </w:rPr>
      </w:pPr>
      <w:r>
        <w:rPr>
          <w:sz w:val="28"/>
          <w:szCs w:val="28"/>
        </w:rPr>
        <w:t>4.6.6. Если произошел несчастный случай с работниками СМО, необходимо немедленно вызвать медицинскую помощь и принять меры по оказанию первой помощи пострадавшим, сообщить ответственному за производство работ.</w:t>
      </w:r>
    </w:p>
    <w:p w:rsidR="005145FA" w:rsidRDefault="00D3669F">
      <w:pPr>
        <w:tabs>
          <w:tab w:val="left" w:pos="1418"/>
        </w:tabs>
        <w:spacing w:after="100" w:line="0" w:lineRule="atLeast"/>
        <w:ind w:firstLine="709"/>
        <w:jc w:val="both"/>
        <w:rPr>
          <w:sz w:val="28"/>
          <w:szCs w:val="28"/>
        </w:rPr>
      </w:pPr>
      <w:r>
        <w:rPr>
          <w:sz w:val="28"/>
          <w:szCs w:val="28"/>
        </w:rPr>
        <w:t xml:space="preserve">Руководители подрядных (субподрядных) организаций обязаны немедленно сообщать Обществу о факте произошедшего несчастного случая на объектах Общества с работниками своих организаций. Расследование, учет и регистрация несчастных случаев производится в соответствии Трудовым Кодексом Российской Федерации и Положением об особенностях расследования несчастных случаев на производстве в отдельных отраслях и организациях. </w:t>
      </w:r>
    </w:p>
    <w:p w:rsidR="005145FA" w:rsidRDefault="00D3669F">
      <w:pPr>
        <w:tabs>
          <w:tab w:val="left" w:pos="1418"/>
        </w:tabs>
        <w:spacing w:after="100" w:line="0" w:lineRule="atLeast"/>
        <w:ind w:firstLine="709"/>
        <w:jc w:val="both"/>
        <w:rPr>
          <w:b/>
          <w:sz w:val="28"/>
          <w:szCs w:val="28"/>
        </w:rPr>
      </w:pPr>
      <w:r>
        <w:rPr>
          <w:b/>
          <w:sz w:val="28"/>
          <w:szCs w:val="28"/>
        </w:rPr>
        <w:t>5. Допуск персонала субподрядных организаций на объекты ПАО «</w:t>
      </w:r>
      <w:proofErr w:type="spellStart"/>
      <w:r>
        <w:rPr>
          <w:b/>
          <w:sz w:val="28"/>
          <w:szCs w:val="28"/>
        </w:rPr>
        <w:t>Россети</w:t>
      </w:r>
      <w:proofErr w:type="spellEnd"/>
      <w:r>
        <w:rPr>
          <w:b/>
          <w:sz w:val="28"/>
          <w:szCs w:val="28"/>
        </w:rPr>
        <w:t xml:space="preserve"> Московский регион»</w:t>
      </w:r>
    </w:p>
    <w:p w:rsidR="005145FA" w:rsidRDefault="00D3669F">
      <w:pPr>
        <w:tabs>
          <w:tab w:val="left" w:pos="1276"/>
        </w:tabs>
        <w:spacing w:line="0" w:lineRule="atLeast"/>
        <w:ind w:firstLine="709"/>
        <w:jc w:val="both"/>
        <w:rPr>
          <w:sz w:val="28"/>
          <w:szCs w:val="28"/>
        </w:rPr>
      </w:pPr>
      <w:r>
        <w:rPr>
          <w:sz w:val="28"/>
          <w:szCs w:val="28"/>
        </w:rPr>
        <w:t xml:space="preserve">5.1. Допуск персонала субподрядных организаций для выполнения работ на объектах Общества производится в соответствии с требованиями настоящего Регламента. Комплект документов и письмо согласно </w:t>
      </w:r>
      <w:proofErr w:type="spellStart"/>
      <w:r>
        <w:rPr>
          <w:sz w:val="28"/>
          <w:szCs w:val="28"/>
        </w:rPr>
        <w:t>пп</w:t>
      </w:r>
      <w:proofErr w:type="spellEnd"/>
      <w:r>
        <w:rPr>
          <w:sz w:val="28"/>
          <w:szCs w:val="28"/>
        </w:rPr>
        <w:t>. 3.3, 3.4, подготовленные и подписанные руководителем субподрядной организации, проверяет руководитель генеральной подрядной организации и со своим сопроводительным письмом направляет их Обществу. Ответственность за представленные сведения несет руководитель генеральной подрядной организации.</w:t>
      </w:r>
    </w:p>
    <w:p w:rsidR="005145FA" w:rsidRDefault="00D3669F">
      <w:pPr>
        <w:tabs>
          <w:tab w:val="left" w:pos="1134"/>
          <w:tab w:val="left" w:pos="1276"/>
        </w:tabs>
        <w:spacing w:line="0" w:lineRule="atLeast"/>
        <w:ind w:firstLine="709"/>
        <w:jc w:val="both"/>
        <w:rPr>
          <w:sz w:val="28"/>
          <w:szCs w:val="28"/>
        </w:rPr>
      </w:pPr>
      <w:r>
        <w:rPr>
          <w:sz w:val="28"/>
          <w:szCs w:val="28"/>
        </w:rPr>
        <w:t>5.2. Генеральный подрядчик при выполнении работ на производственных территориях с участием субподрядчиков или арендаторов обязан:</w:t>
      </w:r>
    </w:p>
    <w:p w:rsidR="005145FA" w:rsidRDefault="00D3669F" w:rsidP="00D3669F">
      <w:pPr>
        <w:numPr>
          <w:ilvl w:val="1"/>
          <w:numId w:val="7"/>
        </w:numPr>
        <w:tabs>
          <w:tab w:val="clear" w:pos="2149"/>
          <w:tab w:val="num" w:pos="0"/>
          <w:tab w:val="left" w:pos="1134"/>
        </w:tabs>
        <w:spacing w:line="0" w:lineRule="atLeast"/>
        <w:ind w:left="0" w:firstLine="709"/>
        <w:jc w:val="both"/>
        <w:rPr>
          <w:sz w:val="28"/>
          <w:szCs w:val="28"/>
        </w:rPr>
      </w:pPr>
      <w:r>
        <w:rPr>
          <w:sz w:val="28"/>
          <w:szCs w:val="28"/>
        </w:rPr>
        <w:t>разработать совместно с ними график выполнения совмещенных работ, обеспечивающих безопасные условия труда, обязательный для выполнения всем персоналом, работающим на данном объекте;</w:t>
      </w:r>
    </w:p>
    <w:p w:rsidR="005145FA" w:rsidRDefault="00D3669F" w:rsidP="00D3669F">
      <w:pPr>
        <w:numPr>
          <w:ilvl w:val="1"/>
          <w:numId w:val="7"/>
        </w:numPr>
        <w:tabs>
          <w:tab w:val="clear" w:pos="2149"/>
          <w:tab w:val="num" w:pos="0"/>
          <w:tab w:val="left" w:pos="1134"/>
        </w:tabs>
        <w:spacing w:line="0" w:lineRule="atLeast"/>
        <w:ind w:left="0" w:firstLine="709"/>
        <w:jc w:val="both"/>
        <w:rPr>
          <w:sz w:val="28"/>
          <w:szCs w:val="28"/>
        </w:rPr>
      </w:pPr>
      <w:r>
        <w:rPr>
          <w:sz w:val="28"/>
          <w:szCs w:val="28"/>
        </w:rPr>
        <w:t>при необходимости провести дополнительные мероприятия по обеспечению безопасности выполнения совмещенных работ.</w:t>
      </w:r>
    </w:p>
    <w:p w:rsidR="005145FA" w:rsidRDefault="00D3669F">
      <w:pPr>
        <w:tabs>
          <w:tab w:val="num" w:pos="0"/>
        </w:tabs>
        <w:spacing w:after="100" w:line="0" w:lineRule="atLeast"/>
        <w:ind w:firstLine="709"/>
        <w:jc w:val="both"/>
        <w:rPr>
          <w:sz w:val="28"/>
          <w:szCs w:val="28"/>
        </w:rPr>
      </w:pPr>
      <w:r>
        <w:rPr>
          <w:sz w:val="28"/>
          <w:szCs w:val="28"/>
        </w:rPr>
        <w:t xml:space="preserve">При совместной деятельности на строительной площадке нескольких подрядных организаций, включая граждан, занимающихся индивидуальной </w:t>
      </w:r>
      <w:r>
        <w:rPr>
          <w:sz w:val="28"/>
          <w:szCs w:val="28"/>
        </w:rPr>
        <w:lastRenderedPageBreak/>
        <w:t xml:space="preserve">трудовой деятельностью, Генподрядчик осуществляет контроль над состоянием условий труда и соблюдением правил охраны труда на строительном объекте. Наряд-допуск на проведение совмещенных работ должны выдавать, как правило,  ответственные лица генподрядной организации. </w:t>
      </w:r>
    </w:p>
    <w:p w:rsidR="005145FA" w:rsidRDefault="00D3669F">
      <w:pPr>
        <w:tabs>
          <w:tab w:val="num" w:pos="0"/>
        </w:tabs>
        <w:spacing w:after="100" w:line="0" w:lineRule="atLeast"/>
        <w:ind w:firstLine="709"/>
        <w:jc w:val="both"/>
        <w:rPr>
          <w:b/>
          <w:sz w:val="28"/>
          <w:szCs w:val="28"/>
        </w:rPr>
      </w:pPr>
      <w:r>
        <w:rPr>
          <w:b/>
          <w:sz w:val="28"/>
          <w:szCs w:val="28"/>
        </w:rPr>
        <w:t>6. Организация работы командированного персонала на объектах ПАО «</w:t>
      </w:r>
      <w:proofErr w:type="spellStart"/>
      <w:r>
        <w:rPr>
          <w:b/>
          <w:sz w:val="28"/>
          <w:szCs w:val="28"/>
        </w:rPr>
        <w:t>Россети</w:t>
      </w:r>
      <w:proofErr w:type="spellEnd"/>
      <w:r>
        <w:rPr>
          <w:b/>
          <w:sz w:val="28"/>
          <w:szCs w:val="28"/>
        </w:rPr>
        <w:t xml:space="preserve"> Московский регион»</w:t>
      </w:r>
    </w:p>
    <w:p w:rsidR="005145FA" w:rsidRDefault="00D3669F">
      <w:pPr>
        <w:keepNext/>
        <w:tabs>
          <w:tab w:val="left" w:pos="0"/>
        </w:tabs>
        <w:spacing w:after="100" w:line="0" w:lineRule="atLeast"/>
        <w:ind w:firstLine="709"/>
        <w:outlineLvl w:val="0"/>
        <w:rPr>
          <w:b/>
          <w:sz w:val="28"/>
          <w:szCs w:val="28"/>
        </w:rPr>
      </w:pPr>
      <w:r>
        <w:rPr>
          <w:b/>
          <w:sz w:val="28"/>
          <w:szCs w:val="28"/>
        </w:rPr>
        <w:t>6.1.</w:t>
      </w:r>
      <w:r>
        <w:rPr>
          <w:sz w:val="28"/>
          <w:szCs w:val="28"/>
        </w:rPr>
        <w:tab/>
      </w:r>
      <w:r>
        <w:rPr>
          <w:b/>
          <w:sz w:val="28"/>
          <w:szCs w:val="28"/>
        </w:rPr>
        <w:t>Общие требования</w:t>
      </w:r>
    </w:p>
    <w:p w:rsidR="005145FA" w:rsidRDefault="00D3669F">
      <w:pPr>
        <w:tabs>
          <w:tab w:val="left" w:pos="0"/>
        </w:tabs>
        <w:spacing w:line="0" w:lineRule="atLeast"/>
        <w:ind w:firstLine="709"/>
        <w:jc w:val="both"/>
        <w:rPr>
          <w:sz w:val="28"/>
          <w:szCs w:val="28"/>
        </w:rPr>
      </w:pPr>
      <w:r>
        <w:rPr>
          <w:sz w:val="28"/>
          <w:szCs w:val="28"/>
        </w:rPr>
        <w:t xml:space="preserve">6.1.1. До начала производства работ командирующая организация направляет на имя технического руководителя филиала Общества сопроводительное письмо о допуске своего персонала к работам на объектах Общества. </w:t>
      </w:r>
    </w:p>
    <w:p w:rsidR="005145FA" w:rsidRDefault="00D3669F">
      <w:pPr>
        <w:tabs>
          <w:tab w:val="left" w:pos="0"/>
        </w:tabs>
        <w:spacing w:line="0" w:lineRule="atLeast"/>
        <w:ind w:firstLine="709"/>
        <w:jc w:val="both"/>
        <w:rPr>
          <w:sz w:val="28"/>
          <w:szCs w:val="28"/>
        </w:rPr>
      </w:pPr>
      <w:r>
        <w:rPr>
          <w:sz w:val="28"/>
          <w:szCs w:val="28"/>
        </w:rPr>
        <w:t>Командирующие организации, имеющие долгосрочные (переходящие на следующий год) договоры с Обществом, ежегодно до 15 декабря представляют владельцам электроустановок Общества уточненные списки персонала.</w:t>
      </w:r>
    </w:p>
    <w:p w:rsidR="005145FA" w:rsidRDefault="00D3669F">
      <w:pPr>
        <w:tabs>
          <w:tab w:val="left" w:pos="0"/>
        </w:tabs>
        <w:ind w:firstLine="709"/>
        <w:jc w:val="both"/>
        <w:rPr>
          <w:sz w:val="28"/>
          <w:szCs w:val="28"/>
        </w:rPr>
      </w:pPr>
      <w:r>
        <w:rPr>
          <w:sz w:val="28"/>
          <w:szCs w:val="28"/>
        </w:rPr>
        <w:t>Требования к содержанию сопроводительного письма приведены в                  п. 3.3 настоящего Регламента.</w:t>
      </w:r>
    </w:p>
    <w:p w:rsidR="005145FA" w:rsidRDefault="00D3669F">
      <w:pPr>
        <w:widowControl w:val="0"/>
        <w:tabs>
          <w:tab w:val="left" w:pos="0"/>
        </w:tabs>
        <w:ind w:firstLine="709"/>
        <w:jc w:val="both"/>
        <w:rPr>
          <w:sz w:val="28"/>
          <w:szCs w:val="28"/>
        </w:rPr>
      </w:pPr>
      <w:r>
        <w:rPr>
          <w:sz w:val="28"/>
          <w:szCs w:val="28"/>
        </w:rPr>
        <w:t>6.1.2. Командированные работники должны быть аттестованы по нормативно-технической документации, действующей на территории РФ, и иметь при себе удостоверения о проверке знаний норм и правил работы в электроустановках,</w:t>
      </w:r>
      <w:proofErr w:type="gramStart"/>
      <w:r>
        <w:rPr>
          <w:sz w:val="28"/>
          <w:szCs w:val="28"/>
        </w:rPr>
        <w:t xml:space="preserve"> ,</w:t>
      </w:r>
      <w:proofErr w:type="gramEnd"/>
      <w:r>
        <w:rPr>
          <w:sz w:val="28"/>
          <w:szCs w:val="28"/>
        </w:rPr>
        <w:t xml:space="preserve">  в том числе по смежным профессиям, с отметкой о группе по электробезопасности, присвоенной комиссией командирующей организации и о прохождении обучения оказанию первой помощи при несчастных случаях.</w:t>
      </w:r>
    </w:p>
    <w:p w:rsidR="005145FA" w:rsidRDefault="00D3669F">
      <w:pPr>
        <w:widowControl w:val="0"/>
        <w:tabs>
          <w:tab w:val="left" w:pos="0"/>
        </w:tabs>
        <w:ind w:firstLine="709"/>
        <w:jc w:val="both"/>
        <w:rPr>
          <w:sz w:val="28"/>
          <w:szCs w:val="28"/>
        </w:rPr>
      </w:pPr>
      <w:r>
        <w:rPr>
          <w:sz w:val="28"/>
          <w:szCs w:val="28"/>
        </w:rPr>
        <w:t>6.1.3. Командированные работники по прибытии на объект для прохождения инструктажей</w:t>
      </w:r>
      <w:r>
        <w:rPr>
          <w:b/>
          <w:sz w:val="28"/>
          <w:szCs w:val="28"/>
        </w:rPr>
        <w:t xml:space="preserve"> </w:t>
      </w:r>
      <w:r>
        <w:rPr>
          <w:sz w:val="28"/>
          <w:szCs w:val="28"/>
        </w:rPr>
        <w:t xml:space="preserve">по охране труда должны предъявить представителю филиала Общества удостоверения личности и удостоверения по охране труда, подтверждающие соответствие заявленным спискам. </w:t>
      </w:r>
    </w:p>
    <w:p w:rsidR="005145FA" w:rsidRDefault="00D3669F">
      <w:pPr>
        <w:tabs>
          <w:tab w:val="left" w:pos="0"/>
        </w:tabs>
        <w:ind w:firstLine="709"/>
        <w:jc w:val="both"/>
        <w:rPr>
          <w:sz w:val="28"/>
          <w:szCs w:val="28"/>
        </w:rPr>
      </w:pPr>
      <w:r>
        <w:rPr>
          <w:sz w:val="28"/>
          <w:szCs w:val="28"/>
        </w:rPr>
        <w:t>Командированные работники:</w:t>
      </w:r>
    </w:p>
    <w:p w:rsidR="005145FA" w:rsidRDefault="00D3669F">
      <w:pPr>
        <w:tabs>
          <w:tab w:val="left" w:pos="0"/>
        </w:tabs>
        <w:ind w:firstLine="709"/>
        <w:jc w:val="both"/>
        <w:rPr>
          <w:sz w:val="28"/>
          <w:szCs w:val="28"/>
        </w:rPr>
      </w:pPr>
      <w:r>
        <w:rPr>
          <w:sz w:val="28"/>
          <w:szCs w:val="28"/>
        </w:rPr>
        <w:t xml:space="preserve">6.1.3.1. По прибытии на место командировки должны пройти: </w:t>
      </w:r>
    </w:p>
    <w:p w:rsidR="005145FA" w:rsidRDefault="00D3669F">
      <w:pPr>
        <w:tabs>
          <w:tab w:val="left" w:pos="0"/>
        </w:tabs>
        <w:ind w:firstLine="709"/>
        <w:jc w:val="both"/>
        <w:rPr>
          <w:sz w:val="28"/>
          <w:szCs w:val="28"/>
        </w:rPr>
      </w:pPr>
      <w:r>
        <w:rPr>
          <w:sz w:val="28"/>
          <w:szCs w:val="28"/>
        </w:rPr>
        <w:t>– вводный и первичный инструктажи по охране труда, ознакомиться с электрической схемой и особенностями электроустановки, в которой им предстоит работать;</w:t>
      </w:r>
    </w:p>
    <w:p w:rsidR="005145FA" w:rsidRDefault="00D3669F">
      <w:pPr>
        <w:tabs>
          <w:tab w:val="left" w:pos="0"/>
        </w:tabs>
        <w:ind w:firstLine="709"/>
        <w:jc w:val="both"/>
        <w:rPr>
          <w:sz w:val="28"/>
          <w:szCs w:val="28"/>
        </w:rPr>
      </w:pPr>
      <w:r>
        <w:rPr>
          <w:sz w:val="28"/>
          <w:szCs w:val="28"/>
        </w:rPr>
        <w:t>– проверку усвоения вводного и первичного инструктажей с применением тестовых вопросов в зависимости от характера, сложности работы и особенностей электроустановки. Допускается проведение вводного инструктажа заранее в согласованные сроки;</w:t>
      </w:r>
    </w:p>
    <w:p w:rsidR="005145FA" w:rsidRDefault="00D3669F">
      <w:pPr>
        <w:tabs>
          <w:tab w:val="left" w:pos="0"/>
        </w:tabs>
        <w:ind w:firstLine="709"/>
        <w:jc w:val="both"/>
        <w:rPr>
          <w:sz w:val="28"/>
          <w:szCs w:val="28"/>
        </w:rPr>
      </w:pPr>
      <w:r>
        <w:rPr>
          <w:sz w:val="28"/>
          <w:szCs w:val="28"/>
        </w:rPr>
        <w:t>6.1.3.2. Если при опросе по итогам вводного или первичного инструктажей, персонал подрядной организации показывает неудовлетворительные знания, работник подразделения охраны труда:</w:t>
      </w:r>
    </w:p>
    <w:p w:rsidR="005145FA" w:rsidRDefault="00D3669F">
      <w:pPr>
        <w:tabs>
          <w:tab w:val="left" w:pos="0"/>
        </w:tabs>
        <w:ind w:firstLine="709"/>
        <w:jc w:val="both"/>
        <w:rPr>
          <w:sz w:val="28"/>
          <w:szCs w:val="28"/>
        </w:rPr>
      </w:pPr>
      <w:r>
        <w:rPr>
          <w:sz w:val="28"/>
          <w:szCs w:val="28"/>
        </w:rPr>
        <w:t xml:space="preserve">– направляет официальный запрос (по электронной почте в течение                   1-го рабочего дня) в организации, выдавшие документы по охране труда </w:t>
      </w:r>
      <w:r>
        <w:rPr>
          <w:sz w:val="28"/>
          <w:szCs w:val="28"/>
        </w:rPr>
        <w:lastRenderedPageBreak/>
        <w:t>(протоколы проверки знаний, удостоверения о проверке знаний), представленные подрядными организациями;</w:t>
      </w:r>
    </w:p>
    <w:p w:rsidR="005145FA" w:rsidRDefault="00D3669F">
      <w:pPr>
        <w:tabs>
          <w:tab w:val="left" w:pos="0"/>
        </w:tabs>
        <w:ind w:firstLine="709"/>
        <w:jc w:val="both"/>
        <w:rPr>
          <w:sz w:val="28"/>
          <w:szCs w:val="28"/>
        </w:rPr>
      </w:pPr>
      <w:r>
        <w:rPr>
          <w:sz w:val="28"/>
          <w:szCs w:val="28"/>
        </w:rPr>
        <w:t xml:space="preserve">– сообщает куратору договора о факте запроса достоверности документов и информацию о результатах запроса. </w:t>
      </w:r>
    </w:p>
    <w:p w:rsidR="005145FA" w:rsidRDefault="00D3669F">
      <w:pPr>
        <w:tabs>
          <w:tab w:val="left" w:pos="0"/>
        </w:tabs>
        <w:ind w:firstLine="709"/>
        <w:jc w:val="both"/>
        <w:rPr>
          <w:sz w:val="28"/>
          <w:szCs w:val="28"/>
        </w:rPr>
      </w:pPr>
      <w:r>
        <w:rPr>
          <w:sz w:val="28"/>
          <w:szCs w:val="28"/>
        </w:rPr>
        <w:t xml:space="preserve">Решение о проведении вводного и первичного инструктажей и допуск персонала подрядной организации для выполнения работ на объектах Общества принимается после получения официального ответа из организации, выдавшей документы по охране труда. Решение о допуске персонала подрядной организации на объекты Общества в зависимости от полученной информации (в случае достоверных и недостоверных документов) из организации, выдавшей документы по охране труда, принимается в соответствии с требованиями п. 3.7 Регламента. </w:t>
      </w:r>
    </w:p>
    <w:p w:rsidR="005145FA" w:rsidRDefault="00D3669F">
      <w:pPr>
        <w:tabs>
          <w:tab w:val="left" w:pos="0"/>
        </w:tabs>
        <w:ind w:firstLine="709"/>
        <w:jc w:val="both"/>
        <w:rPr>
          <w:sz w:val="28"/>
          <w:szCs w:val="28"/>
        </w:rPr>
      </w:pPr>
      <w:r>
        <w:rPr>
          <w:sz w:val="28"/>
          <w:szCs w:val="28"/>
        </w:rPr>
        <w:t>6.1.4. Командированные работники, которым предоставляется право исполнять обязанности ответственного руководителя и производителя работ, наблюдающего, дополнительно должны пройти инструктаж по схеме электроснабжения электроустановки. Предоставление работнику Общества права проведения вводного и первичного инструктажей командированному персоналу оформляется  распорядительным документом филиала Общества.</w:t>
      </w:r>
    </w:p>
    <w:p w:rsidR="005145FA" w:rsidRDefault="00D3669F">
      <w:pPr>
        <w:tabs>
          <w:tab w:val="left" w:pos="0"/>
        </w:tabs>
        <w:ind w:firstLine="709"/>
        <w:jc w:val="both"/>
        <w:rPr>
          <w:sz w:val="28"/>
          <w:szCs w:val="28"/>
        </w:rPr>
      </w:pPr>
      <w:r>
        <w:rPr>
          <w:sz w:val="28"/>
          <w:szCs w:val="28"/>
        </w:rPr>
        <w:t>Инструктажи должны быть оформлены записями в журналах инструктажей с подписями командированных работников и работников, проводивших инструктажи.</w:t>
      </w:r>
    </w:p>
    <w:p w:rsidR="005145FA" w:rsidRDefault="00D3669F">
      <w:pPr>
        <w:tabs>
          <w:tab w:val="left" w:pos="0"/>
        </w:tabs>
        <w:ind w:firstLine="709"/>
        <w:jc w:val="both"/>
        <w:rPr>
          <w:sz w:val="28"/>
          <w:szCs w:val="28"/>
        </w:rPr>
      </w:pPr>
      <w:r>
        <w:rPr>
          <w:sz w:val="28"/>
          <w:szCs w:val="28"/>
        </w:rPr>
        <w:t>6.1.5. Первичный инструктаж командированного персонала должен проводить представитель Общества-владельца электроустановок  из числа административно-технического персонала, имеющий группу V по электробезопасности при проведении работ в электроустановках напряжением выше 1000</w:t>
      </w:r>
      <w:proofErr w:type="gramStart"/>
      <w:r>
        <w:rPr>
          <w:sz w:val="28"/>
          <w:szCs w:val="28"/>
        </w:rPr>
        <w:t xml:space="preserve"> В</w:t>
      </w:r>
      <w:proofErr w:type="gramEnd"/>
      <w:r>
        <w:rPr>
          <w:sz w:val="28"/>
          <w:szCs w:val="28"/>
        </w:rPr>
        <w:t xml:space="preserve"> или группу IV - при проведении работ в электроустановках напряжением до 1000 В.</w:t>
      </w:r>
    </w:p>
    <w:p w:rsidR="005145FA" w:rsidRDefault="00D3669F">
      <w:pPr>
        <w:tabs>
          <w:tab w:val="left" w:pos="0"/>
        </w:tabs>
        <w:ind w:firstLine="709"/>
        <w:jc w:val="both"/>
        <w:rPr>
          <w:sz w:val="28"/>
          <w:szCs w:val="28"/>
        </w:rPr>
      </w:pPr>
      <w:r>
        <w:rPr>
          <w:sz w:val="28"/>
          <w:szCs w:val="28"/>
        </w:rPr>
        <w:t xml:space="preserve">Содержание инструктажа должно определяться инструктирующим работником на основании программ инструктажа в зависимости от характера и сложности работы, схемы и особенностей электроустановки и фиксироваться в журнале инструктажей Общества-владельца электроустановки. </w:t>
      </w:r>
    </w:p>
    <w:p w:rsidR="005145FA" w:rsidRDefault="00D3669F">
      <w:pPr>
        <w:widowControl w:val="0"/>
        <w:tabs>
          <w:tab w:val="left" w:pos="0"/>
        </w:tabs>
        <w:ind w:firstLine="709"/>
        <w:jc w:val="both"/>
        <w:rPr>
          <w:sz w:val="28"/>
          <w:szCs w:val="28"/>
        </w:rPr>
      </w:pPr>
      <w:r>
        <w:rPr>
          <w:sz w:val="28"/>
          <w:szCs w:val="28"/>
        </w:rPr>
        <w:t xml:space="preserve">6.1.6. </w:t>
      </w:r>
      <w:proofErr w:type="gramStart"/>
      <w:r>
        <w:rPr>
          <w:sz w:val="28"/>
          <w:szCs w:val="28"/>
        </w:rPr>
        <w:t>Организация работ в ДЭУ командированного персонала проводится по нарядам и распоряжениям, а персонала специализированных предприятий, постоянно обслуживающих электроустановки Общества,  - и в порядке текущей эксплуатации согласно «Перечню работ, выполняемых, в порядке текущей эксплуатации» (далее - Перечень), утвержденному техническим руководителем филиала Общества, при условии предоставления командированным работникам прав оперативно-ремонтного персонала.</w:t>
      </w:r>
      <w:proofErr w:type="gramEnd"/>
      <w:r>
        <w:rPr>
          <w:sz w:val="28"/>
          <w:szCs w:val="28"/>
        </w:rPr>
        <w:t xml:space="preserve">  Работы, включенные в Перечень, являются постоянно разрешенными, на которые не требуется оформление дополнительных указаний, распоряжений, целевого инструктажа, и оформляются  записью в оперативном журнале с уведомлением вышестоящего оперативного персонала о месте, характере работы, времени ее начала и окончания. Подготовка рабочего места </w:t>
      </w:r>
      <w:r>
        <w:rPr>
          <w:sz w:val="28"/>
          <w:szCs w:val="28"/>
        </w:rPr>
        <w:lastRenderedPageBreak/>
        <w:t xml:space="preserve">осуществляется теми же работниками, которые в дальнейшем будут выполнять работу. </w:t>
      </w:r>
    </w:p>
    <w:p w:rsidR="005145FA" w:rsidRDefault="00D3669F">
      <w:pPr>
        <w:widowControl w:val="0"/>
        <w:tabs>
          <w:tab w:val="left" w:pos="0"/>
        </w:tabs>
        <w:ind w:firstLine="709"/>
        <w:jc w:val="both"/>
        <w:rPr>
          <w:sz w:val="28"/>
          <w:szCs w:val="28"/>
        </w:rPr>
      </w:pPr>
      <w:r>
        <w:rPr>
          <w:sz w:val="28"/>
          <w:szCs w:val="28"/>
        </w:rPr>
        <w:t>6.1.7. При выполнении командированным персоналом  работ на высоте наряд – допуск на эти работы по форме приложения 3 ПОТ РВ  выдает ответственное лицо из числа командированного персонала, которому предоставлено такое право.</w:t>
      </w:r>
    </w:p>
    <w:p w:rsidR="005145FA" w:rsidRDefault="00D3669F">
      <w:pPr>
        <w:widowControl w:val="0"/>
        <w:tabs>
          <w:tab w:val="left" w:pos="0"/>
        </w:tabs>
        <w:ind w:firstLine="709"/>
        <w:jc w:val="both"/>
        <w:rPr>
          <w:sz w:val="28"/>
          <w:szCs w:val="28"/>
        </w:rPr>
      </w:pPr>
      <w:r>
        <w:rPr>
          <w:sz w:val="28"/>
          <w:szCs w:val="28"/>
        </w:rPr>
        <w:t xml:space="preserve">6.1.8. При выполнении работ по наряду-допуску командированным персоналом в ДЭУ, вблизи </w:t>
      </w:r>
      <w:proofErr w:type="gramStart"/>
      <w:r>
        <w:rPr>
          <w:sz w:val="28"/>
          <w:szCs w:val="28"/>
        </w:rPr>
        <w:t>ВЛ</w:t>
      </w:r>
      <w:proofErr w:type="gramEnd"/>
      <w:r>
        <w:rPr>
          <w:sz w:val="28"/>
          <w:szCs w:val="28"/>
        </w:rPr>
        <w:t xml:space="preserve"> и т.д. в обязательном порядке назначается ответственный руководитель из числа командированного персонала.</w:t>
      </w:r>
    </w:p>
    <w:p w:rsidR="005145FA" w:rsidRDefault="00D3669F">
      <w:pPr>
        <w:widowControl w:val="0"/>
        <w:tabs>
          <w:tab w:val="left" w:pos="0"/>
        </w:tabs>
        <w:ind w:firstLine="709"/>
        <w:jc w:val="both"/>
        <w:rPr>
          <w:sz w:val="28"/>
          <w:szCs w:val="28"/>
        </w:rPr>
      </w:pPr>
      <w:r>
        <w:rPr>
          <w:sz w:val="28"/>
          <w:szCs w:val="28"/>
        </w:rPr>
        <w:t xml:space="preserve">6.1.9. Подготовка рабочего места и допуск командированного персонала к работам в электроустановках Общества  проводятся в соответствии с ПОТ ЭЭ и осуществляются работниками подразделения Общества, в электроустановках которого производятся работы. </w:t>
      </w:r>
    </w:p>
    <w:p w:rsidR="005145FA" w:rsidRDefault="00D3669F">
      <w:pPr>
        <w:tabs>
          <w:tab w:val="left" w:pos="0"/>
        </w:tabs>
        <w:ind w:firstLine="709"/>
        <w:jc w:val="both"/>
        <w:rPr>
          <w:sz w:val="28"/>
          <w:szCs w:val="28"/>
        </w:rPr>
      </w:pPr>
      <w:r>
        <w:rPr>
          <w:sz w:val="28"/>
          <w:szCs w:val="28"/>
        </w:rPr>
        <w:t xml:space="preserve">Ежедневный допуск командированного персонала осуществляется  оперативным (оперативно-ремонтным) персоналом Общества. </w:t>
      </w:r>
    </w:p>
    <w:p w:rsidR="005145FA" w:rsidRDefault="00D3669F">
      <w:pPr>
        <w:widowControl w:val="0"/>
        <w:tabs>
          <w:tab w:val="left" w:pos="0"/>
          <w:tab w:val="left" w:pos="1843"/>
          <w:tab w:val="left" w:pos="1985"/>
        </w:tabs>
        <w:ind w:firstLine="709"/>
        <w:jc w:val="both"/>
        <w:rPr>
          <w:sz w:val="28"/>
          <w:szCs w:val="28"/>
        </w:rPr>
      </w:pPr>
      <w:r>
        <w:rPr>
          <w:sz w:val="28"/>
          <w:szCs w:val="28"/>
        </w:rPr>
        <w:t xml:space="preserve">6.1.10. При допуске персоналом Общества командированного персонала проверяется наличие необходимой спецодежды (исходя из условий работы, опасных и вредных факторов), и других средств индивидуальной защиты,  инструментов и приспособлений. </w:t>
      </w:r>
    </w:p>
    <w:p w:rsidR="005145FA" w:rsidRDefault="00D3669F">
      <w:pPr>
        <w:widowControl w:val="0"/>
        <w:tabs>
          <w:tab w:val="left" w:pos="0"/>
          <w:tab w:val="left" w:pos="1843"/>
          <w:tab w:val="left" w:pos="1985"/>
        </w:tabs>
        <w:ind w:firstLine="709"/>
        <w:jc w:val="both"/>
        <w:rPr>
          <w:sz w:val="28"/>
          <w:szCs w:val="28"/>
        </w:rPr>
      </w:pPr>
      <w:r>
        <w:rPr>
          <w:sz w:val="28"/>
          <w:szCs w:val="28"/>
        </w:rPr>
        <w:t>6.1.11. Персонал, привлеченный к проведению работ на объектах</w:t>
      </w:r>
      <w:r>
        <w:rPr>
          <w:bCs/>
          <w:sz w:val="28"/>
          <w:szCs w:val="28"/>
        </w:rPr>
        <w:t xml:space="preserve">                 ПАО «</w:t>
      </w:r>
      <w:proofErr w:type="spellStart"/>
      <w:r>
        <w:rPr>
          <w:bCs/>
          <w:sz w:val="28"/>
          <w:szCs w:val="28"/>
        </w:rPr>
        <w:t>Россети</w:t>
      </w:r>
      <w:proofErr w:type="spellEnd"/>
      <w:r>
        <w:rPr>
          <w:bCs/>
          <w:sz w:val="28"/>
          <w:szCs w:val="28"/>
        </w:rPr>
        <w:t xml:space="preserve"> Московский регион», должен быть обеспечен сертифицированными средствами индивидуальной защиты (спецодеждой, </w:t>
      </w:r>
      <w:proofErr w:type="spellStart"/>
      <w:r>
        <w:rPr>
          <w:bCs/>
          <w:sz w:val="28"/>
          <w:szCs w:val="28"/>
        </w:rPr>
        <w:t>спецобувью</w:t>
      </w:r>
      <w:proofErr w:type="spellEnd"/>
      <w:r>
        <w:rPr>
          <w:bCs/>
          <w:sz w:val="28"/>
          <w:szCs w:val="28"/>
        </w:rPr>
        <w:t>, защитными касками и т.д.) и правильно применять их в процессе производства работ</w:t>
      </w:r>
      <w:r>
        <w:rPr>
          <w:sz w:val="28"/>
          <w:szCs w:val="28"/>
        </w:rPr>
        <w:t xml:space="preserve">. </w:t>
      </w:r>
    </w:p>
    <w:p w:rsidR="005145FA" w:rsidRDefault="00D3669F">
      <w:pPr>
        <w:tabs>
          <w:tab w:val="left" w:pos="0"/>
          <w:tab w:val="left" w:pos="1701"/>
          <w:tab w:val="left" w:pos="1985"/>
        </w:tabs>
        <w:ind w:firstLine="709"/>
        <w:contextualSpacing/>
        <w:jc w:val="both"/>
        <w:rPr>
          <w:sz w:val="28"/>
          <w:szCs w:val="28"/>
        </w:rPr>
      </w:pPr>
      <w:r>
        <w:rPr>
          <w:sz w:val="28"/>
          <w:szCs w:val="28"/>
        </w:rPr>
        <w:t xml:space="preserve">6.1.12. Ответственный руководитель (производитель) работ из числа командированного персонала несет ответственность </w:t>
      </w:r>
      <w:proofErr w:type="gramStart"/>
      <w:r>
        <w:rPr>
          <w:sz w:val="28"/>
          <w:szCs w:val="28"/>
        </w:rPr>
        <w:t>за</w:t>
      </w:r>
      <w:proofErr w:type="gramEnd"/>
      <w:r>
        <w:rPr>
          <w:sz w:val="28"/>
          <w:szCs w:val="28"/>
        </w:rPr>
        <w:t>:</w:t>
      </w:r>
    </w:p>
    <w:p w:rsidR="005145FA" w:rsidRDefault="00D3669F">
      <w:pPr>
        <w:tabs>
          <w:tab w:val="left" w:pos="0"/>
          <w:tab w:val="left" w:pos="1134"/>
          <w:tab w:val="left" w:pos="1701"/>
        </w:tabs>
        <w:ind w:left="709"/>
        <w:jc w:val="both"/>
        <w:rPr>
          <w:sz w:val="28"/>
          <w:szCs w:val="28"/>
        </w:rPr>
      </w:pPr>
      <w:r>
        <w:rPr>
          <w:rFonts w:eastAsia="Calibri"/>
          <w:bCs/>
          <w:sz w:val="26"/>
          <w:szCs w:val="26"/>
          <w:lang w:eastAsia="en-US"/>
        </w:rPr>
        <w:t xml:space="preserve">– </w:t>
      </w:r>
      <w:r>
        <w:rPr>
          <w:sz w:val="28"/>
          <w:szCs w:val="28"/>
        </w:rPr>
        <w:t>безопасное выполнение работ;</w:t>
      </w:r>
    </w:p>
    <w:p w:rsidR="005145FA" w:rsidRDefault="00D3669F">
      <w:pPr>
        <w:tabs>
          <w:tab w:val="left" w:pos="0"/>
          <w:tab w:val="left" w:pos="1134"/>
          <w:tab w:val="left" w:pos="1701"/>
        </w:tabs>
        <w:ind w:firstLine="709"/>
        <w:jc w:val="both"/>
        <w:rPr>
          <w:sz w:val="28"/>
          <w:szCs w:val="28"/>
        </w:rPr>
      </w:pPr>
      <w:r>
        <w:rPr>
          <w:rFonts w:eastAsia="Calibri"/>
          <w:bCs/>
          <w:sz w:val="26"/>
          <w:szCs w:val="26"/>
          <w:lang w:eastAsia="en-US"/>
        </w:rPr>
        <w:t xml:space="preserve">– </w:t>
      </w:r>
      <w:r>
        <w:rPr>
          <w:sz w:val="28"/>
          <w:szCs w:val="28"/>
        </w:rPr>
        <w:t>соблюдение членами бригады мер безопасности, указанных в наряде-допуске;</w:t>
      </w:r>
    </w:p>
    <w:p w:rsidR="005145FA" w:rsidRDefault="00D3669F">
      <w:pPr>
        <w:tabs>
          <w:tab w:val="left" w:pos="0"/>
          <w:tab w:val="left" w:pos="1134"/>
          <w:tab w:val="left" w:pos="1701"/>
        </w:tabs>
        <w:ind w:firstLine="709"/>
        <w:jc w:val="both"/>
        <w:rPr>
          <w:sz w:val="28"/>
          <w:szCs w:val="28"/>
        </w:rPr>
      </w:pPr>
      <w:r>
        <w:rPr>
          <w:rFonts w:eastAsia="Calibri"/>
          <w:bCs/>
          <w:sz w:val="26"/>
          <w:szCs w:val="26"/>
          <w:lang w:eastAsia="en-US"/>
        </w:rPr>
        <w:t xml:space="preserve">– </w:t>
      </w:r>
      <w:r>
        <w:rPr>
          <w:sz w:val="28"/>
          <w:szCs w:val="28"/>
        </w:rPr>
        <w:t xml:space="preserve">обязательное применение при проведении работ командированным персоналом средств защиты, спецодежды и </w:t>
      </w:r>
      <w:proofErr w:type="spellStart"/>
      <w:r>
        <w:rPr>
          <w:sz w:val="28"/>
          <w:szCs w:val="28"/>
        </w:rPr>
        <w:t>спецобуви</w:t>
      </w:r>
      <w:proofErr w:type="spellEnd"/>
      <w:r>
        <w:rPr>
          <w:sz w:val="28"/>
          <w:szCs w:val="28"/>
        </w:rPr>
        <w:t>;</w:t>
      </w:r>
    </w:p>
    <w:p w:rsidR="005145FA" w:rsidRDefault="00D3669F">
      <w:pPr>
        <w:tabs>
          <w:tab w:val="left" w:pos="0"/>
          <w:tab w:val="left" w:pos="1134"/>
          <w:tab w:val="left" w:pos="1701"/>
        </w:tabs>
        <w:ind w:firstLine="709"/>
        <w:jc w:val="both"/>
        <w:rPr>
          <w:sz w:val="28"/>
          <w:szCs w:val="28"/>
        </w:rPr>
      </w:pPr>
      <w:r>
        <w:rPr>
          <w:rFonts w:eastAsia="Calibri"/>
          <w:bCs/>
          <w:sz w:val="26"/>
          <w:szCs w:val="26"/>
          <w:lang w:eastAsia="en-US"/>
        </w:rPr>
        <w:t xml:space="preserve">– </w:t>
      </w:r>
      <w:r>
        <w:rPr>
          <w:sz w:val="28"/>
          <w:szCs w:val="28"/>
        </w:rPr>
        <w:t>обязательное применение касок защитных;</w:t>
      </w:r>
    </w:p>
    <w:p w:rsidR="005145FA" w:rsidRDefault="00D3669F">
      <w:pPr>
        <w:tabs>
          <w:tab w:val="left" w:pos="0"/>
          <w:tab w:val="left" w:pos="1134"/>
          <w:tab w:val="left" w:pos="1701"/>
        </w:tabs>
        <w:ind w:firstLine="709"/>
        <w:jc w:val="both"/>
        <w:rPr>
          <w:sz w:val="28"/>
          <w:szCs w:val="28"/>
        </w:rPr>
      </w:pPr>
      <w:r>
        <w:rPr>
          <w:rFonts w:eastAsia="Calibri"/>
          <w:bCs/>
          <w:sz w:val="26"/>
          <w:szCs w:val="26"/>
          <w:lang w:eastAsia="en-US"/>
        </w:rPr>
        <w:t xml:space="preserve">– </w:t>
      </w:r>
      <w:r>
        <w:rPr>
          <w:sz w:val="28"/>
          <w:szCs w:val="28"/>
        </w:rPr>
        <w:t>выполнение командированными работниками правил внутреннего трудового распорядка, установленного в филиалах Общества;</w:t>
      </w:r>
    </w:p>
    <w:p w:rsidR="005145FA" w:rsidRDefault="00D3669F">
      <w:pPr>
        <w:tabs>
          <w:tab w:val="left" w:pos="0"/>
          <w:tab w:val="left" w:pos="1134"/>
          <w:tab w:val="left" w:pos="1701"/>
        </w:tabs>
        <w:ind w:firstLine="709"/>
        <w:jc w:val="both"/>
        <w:rPr>
          <w:sz w:val="28"/>
          <w:szCs w:val="28"/>
        </w:rPr>
      </w:pPr>
      <w:r>
        <w:rPr>
          <w:rFonts w:eastAsia="Calibri"/>
          <w:bCs/>
          <w:sz w:val="26"/>
          <w:szCs w:val="26"/>
          <w:lang w:eastAsia="en-US"/>
        </w:rPr>
        <w:t xml:space="preserve">– </w:t>
      </w:r>
      <w:r>
        <w:rPr>
          <w:sz w:val="28"/>
          <w:szCs w:val="28"/>
        </w:rPr>
        <w:t>соблюдение производственной и технологической дисциплины членами бригады.</w:t>
      </w:r>
    </w:p>
    <w:p w:rsidR="005145FA" w:rsidRDefault="00D3669F">
      <w:pPr>
        <w:tabs>
          <w:tab w:val="left" w:pos="0"/>
          <w:tab w:val="left" w:pos="1701"/>
        </w:tabs>
        <w:spacing w:after="100" w:line="240" w:lineRule="atLeast"/>
        <w:ind w:firstLine="709"/>
        <w:jc w:val="both"/>
        <w:rPr>
          <w:sz w:val="28"/>
          <w:szCs w:val="28"/>
        </w:rPr>
      </w:pPr>
      <w:r>
        <w:rPr>
          <w:sz w:val="28"/>
          <w:szCs w:val="28"/>
        </w:rPr>
        <w:t xml:space="preserve">6.1.13. Командирующая организация является ответственной за соблюдение командируемым персоналом действующего законодательства, требований нормативных документов, а также правил, действующих в  структурных подразделениях Общества. </w:t>
      </w:r>
    </w:p>
    <w:p w:rsidR="005145FA" w:rsidRDefault="00D3669F">
      <w:pPr>
        <w:tabs>
          <w:tab w:val="left" w:pos="0"/>
          <w:tab w:val="left" w:pos="1701"/>
        </w:tabs>
        <w:spacing w:after="100" w:line="240" w:lineRule="atLeast"/>
        <w:ind w:firstLine="709"/>
        <w:jc w:val="both"/>
        <w:rPr>
          <w:b/>
          <w:sz w:val="28"/>
          <w:szCs w:val="28"/>
        </w:rPr>
      </w:pPr>
      <w:r>
        <w:rPr>
          <w:b/>
          <w:sz w:val="28"/>
          <w:szCs w:val="28"/>
        </w:rPr>
        <w:t>6.2. Порядок предоставления прав оперативно-ремонтного персонала, прав допускающего (</w:t>
      </w:r>
      <w:proofErr w:type="spellStart"/>
      <w:r>
        <w:rPr>
          <w:b/>
          <w:sz w:val="28"/>
          <w:szCs w:val="28"/>
        </w:rPr>
        <w:t>самодопуск</w:t>
      </w:r>
      <w:proofErr w:type="spellEnd"/>
      <w:r>
        <w:rPr>
          <w:b/>
          <w:sz w:val="28"/>
          <w:szCs w:val="28"/>
        </w:rPr>
        <w:t xml:space="preserve">) на </w:t>
      </w:r>
      <w:proofErr w:type="gramStart"/>
      <w:r>
        <w:rPr>
          <w:b/>
          <w:sz w:val="28"/>
          <w:szCs w:val="28"/>
        </w:rPr>
        <w:t>ВЛ</w:t>
      </w:r>
      <w:proofErr w:type="gramEnd"/>
      <w:r>
        <w:rPr>
          <w:b/>
          <w:sz w:val="28"/>
          <w:szCs w:val="28"/>
        </w:rPr>
        <w:t xml:space="preserve"> и прав выдачи нарядов-допусков командированному персоналу </w:t>
      </w:r>
    </w:p>
    <w:p w:rsidR="005145FA" w:rsidRDefault="00D3669F">
      <w:pPr>
        <w:widowControl w:val="0"/>
        <w:tabs>
          <w:tab w:val="left" w:pos="993"/>
          <w:tab w:val="left" w:pos="1418"/>
          <w:tab w:val="left" w:pos="1701"/>
        </w:tabs>
        <w:spacing w:line="0" w:lineRule="atLeast"/>
        <w:ind w:firstLine="709"/>
        <w:jc w:val="both"/>
        <w:rPr>
          <w:sz w:val="28"/>
          <w:szCs w:val="28"/>
        </w:rPr>
      </w:pPr>
      <w:r>
        <w:rPr>
          <w:sz w:val="28"/>
          <w:szCs w:val="28"/>
        </w:rPr>
        <w:t xml:space="preserve">6.2.1. Главный инженер филиала Общества, электроустановки которого </w:t>
      </w:r>
      <w:r>
        <w:rPr>
          <w:sz w:val="28"/>
          <w:szCs w:val="28"/>
        </w:rPr>
        <w:lastRenderedPageBreak/>
        <w:t xml:space="preserve">постоянно обслуживаются специализированными организациями, при необходимости может предоставить их работникам права оперативно-ремонтного персонала после соответствующей подготовки и проверки знаний в комиссии структурного подразделения Общества. </w:t>
      </w:r>
    </w:p>
    <w:p w:rsidR="005145FA" w:rsidRDefault="00D3669F">
      <w:pPr>
        <w:widowControl w:val="0"/>
        <w:tabs>
          <w:tab w:val="left" w:pos="993"/>
          <w:tab w:val="left" w:pos="1418"/>
          <w:tab w:val="left" w:pos="1560"/>
          <w:tab w:val="left" w:pos="1701"/>
        </w:tabs>
        <w:spacing w:line="0" w:lineRule="atLeast"/>
        <w:ind w:firstLine="709"/>
        <w:jc w:val="both"/>
        <w:rPr>
          <w:sz w:val="28"/>
          <w:szCs w:val="28"/>
        </w:rPr>
      </w:pPr>
      <w:r>
        <w:rPr>
          <w:sz w:val="28"/>
          <w:szCs w:val="28"/>
        </w:rPr>
        <w:t>6.2.2. Программы первичного инструктажа дополнительно должны содержать вопросы из следующих разделов:</w:t>
      </w:r>
    </w:p>
    <w:p w:rsidR="005145FA" w:rsidRDefault="00D3669F">
      <w:pPr>
        <w:widowControl w:val="0"/>
        <w:tabs>
          <w:tab w:val="left" w:pos="993"/>
          <w:tab w:val="left" w:pos="1418"/>
          <w:tab w:val="left" w:pos="1701"/>
          <w:tab w:val="left" w:pos="1843"/>
        </w:tabs>
        <w:ind w:firstLine="709"/>
        <w:rPr>
          <w:sz w:val="28"/>
          <w:szCs w:val="28"/>
        </w:rPr>
      </w:pPr>
      <w:r>
        <w:rPr>
          <w:sz w:val="28"/>
          <w:szCs w:val="28"/>
        </w:rPr>
        <w:t xml:space="preserve">6.2.2.1. Для подстанций 35-220 </w:t>
      </w:r>
      <w:proofErr w:type="spellStart"/>
      <w:r>
        <w:rPr>
          <w:sz w:val="28"/>
          <w:szCs w:val="28"/>
        </w:rPr>
        <w:t>кВ</w:t>
      </w:r>
      <w:proofErr w:type="spellEnd"/>
      <w:r>
        <w:rPr>
          <w:sz w:val="28"/>
          <w:szCs w:val="28"/>
        </w:rPr>
        <w:t>:</w:t>
      </w:r>
    </w:p>
    <w:p w:rsidR="005145FA" w:rsidRDefault="00D3669F" w:rsidP="00D3669F">
      <w:pPr>
        <w:widowControl w:val="0"/>
        <w:numPr>
          <w:ilvl w:val="0"/>
          <w:numId w:val="8"/>
        </w:numPr>
        <w:tabs>
          <w:tab w:val="clear" w:pos="1571"/>
          <w:tab w:val="num" w:pos="0"/>
          <w:tab w:val="left" w:pos="993"/>
          <w:tab w:val="left" w:pos="1134"/>
          <w:tab w:val="left" w:pos="1418"/>
          <w:tab w:val="left" w:pos="1701"/>
        </w:tabs>
        <w:ind w:left="0" w:firstLine="709"/>
        <w:jc w:val="both"/>
        <w:rPr>
          <w:sz w:val="28"/>
          <w:szCs w:val="28"/>
        </w:rPr>
      </w:pPr>
      <w:r>
        <w:rPr>
          <w:sz w:val="28"/>
          <w:szCs w:val="28"/>
        </w:rPr>
        <w:t>нормальные оперативные схемы;</w:t>
      </w:r>
    </w:p>
    <w:p w:rsidR="005145FA" w:rsidRDefault="00D3669F" w:rsidP="00D3669F">
      <w:pPr>
        <w:widowControl w:val="0"/>
        <w:numPr>
          <w:ilvl w:val="0"/>
          <w:numId w:val="8"/>
        </w:numPr>
        <w:tabs>
          <w:tab w:val="clear" w:pos="1571"/>
          <w:tab w:val="num" w:pos="0"/>
          <w:tab w:val="left" w:pos="993"/>
          <w:tab w:val="left" w:pos="1134"/>
          <w:tab w:val="left" w:pos="1418"/>
          <w:tab w:val="left" w:pos="1701"/>
        </w:tabs>
        <w:ind w:left="0" w:firstLine="709"/>
        <w:jc w:val="both"/>
        <w:rPr>
          <w:sz w:val="28"/>
          <w:szCs w:val="28"/>
        </w:rPr>
      </w:pPr>
      <w:r>
        <w:rPr>
          <w:sz w:val="28"/>
          <w:szCs w:val="28"/>
        </w:rPr>
        <w:t>длительные отклонения от нормальных схем;</w:t>
      </w:r>
    </w:p>
    <w:p w:rsidR="005145FA" w:rsidRDefault="00D3669F" w:rsidP="00D3669F">
      <w:pPr>
        <w:widowControl w:val="0"/>
        <w:numPr>
          <w:ilvl w:val="0"/>
          <w:numId w:val="12"/>
        </w:numPr>
        <w:tabs>
          <w:tab w:val="left" w:pos="993"/>
          <w:tab w:val="left" w:pos="1134"/>
          <w:tab w:val="left" w:pos="1418"/>
          <w:tab w:val="left" w:pos="1701"/>
        </w:tabs>
        <w:jc w:val="both"/>
        <w:rPr>
          <w:sz w:val="28"/>
          <w:szCs w:val="28"/>
        </w:rPr>
      </w:pPr>
      <w:r>
        <w:rPr>
          <w:sz w:val="28"/>
          <w:szCs w:val="28"/>
        </w:rPr>
        <w:t>перечни сложных переключений;</w:t>
      </w:r>
    </w:p>
    <w:p w:rsidR="005145FA" w:rsidRDefault="00D3669F" w:rsidP="00D3669F">
      <w:pPr>
        <w:widowControl w:val="0"/>
        <w:numPr>
          <w:ilvl w:val="0"/>
          <w:numId w:val="8"/>
        </w:numPr>
        <w:tabs>
          <w:tab w:val="clear" w:pos="1571"/>
          <w:tab w:val="num" w:pos="0"/>
          <w:tab w:val="left" w:pos="993"/>
          <w:tab w:val="left" w:pos="1134"/>
          <w:tab w:val="left" w:pos="1418"/>
          <w:tab w:val="left" w:pos="1701"/>
        </w:tabs>
        <w:ind w:left="0" w:firstLine="709"/>
        <w:jc w:val="both"/>
        <w:rPr>
          <w:sz w:val="28"/>
          <w:szCs w:val="28"/>
        </w:rPr>
      </w:pPr>
      <w:r>
        <w:rPr>
          <w:sz w:val="28"/>
          <w:szCs w:val="28"/>
        </w:rPr>
        <w:t>схемы и порядок движения людей и транспорта по территориям ПС;</w:t>
      </w:r>
    </w:p>
    <w:p w:rsidR="005145FA" w:rsidRDefault="00D3669F" w:rsidP="00D3669F">
      <w:pPr>
        <w:widowControl w:val="0"/>
        <w:numPr>
          <w:ilvl w:val="0"/>
          <w:numId w:val="8"/>
        </w:numPr>
        <w:tabs>
          <w:tab w:val="clear" w:pos="1571"/>
          <w:tab w:val="num" w:pos="0"/>
          <w:tab w:val="left" w:pos="993"/>
          <w:tab w:val="left" w:pos="1134"/>
          <w:tab w:val="left" w:pos="1418"/>
          <w:tab w:val="left" w:pos="1701"/>
        </w:tabs>
        <w:ind w:left="0" w:firstLine="709"/>
        <w:jc w:val="both"/>
        <w:rPr>
          <w:sz w:val="28"/>
          <w:szCs w:val="28"/>
        </w:rPr>
      </w:pPr>
      <w:r>
        <w:rPr>
          <w:sz w:val="28"/>
          <w:szCs w:val="28"/>
        </w:rPr>
        <w:t>схемы расположения средств пожаротушения;</w:t>
      </w:r>
    </w:p>
    <w:p w:rsidR="005145FA" w:rsidRDefault="00D3669F" w:rsidP="00D3669F">
      <w:pPr>
        <w:widowControl w:val="0"/>
        <w:numPr>
          <w:ilvl w:val="0"/>
          <w:numId w:val="8"/>
        </w:numPr>
        <w:tabs>
          <w:tab w:val="clear" w:pos="1571"/>
          <w:tab w:val="num" w:pos="0"/>
          <w:tab w:val="left" w:pos="993"/>
          <w:tab w:val="left" w:pos="1134"/>
          <w:tab w:val="left" w:pos="1418"/>
          <w:tab w:val="left" w:pos="1701"/>
        </w:tabs>
        <w:ind w:left="0" w:firstLine="709"/>
        <w:jc w:val="both"/>
        <w:rPr>
          <w:sz w:val="28"/>
          <w:szCs w:val="28"/>
        </w:rPr>
      </w:pPr>
      <w:r>
        <w:rPr>
          <w:sz w:val="28"/>
          <w:szCs w:val="28"/>
        </w:rPr>
        <w:t xml:space="preserve">пункты связи, ТМ, </w:t>
      </w:r>
      <w:proofErr w:type="spellStart"/>
      <w:r>
        <w:rPr>
          <w:sz w:val="28"/>
          <w:szCs w:val="28"/>
        </w:rPr>
        <w:t>РЗиА</w:t>
      </w:r>
      <w:proofErr w:type="spellEnd"/>
      <w:r>
        <w:rPr>
          <w:sz w:val="28"/>
          <w:szCs w:val="28"/>
        </w:rPr>
        <w:t>;</w:t>
      </w:r>
    </w:p>
    <w:p w:rsidR="005145FA" w:rsidRDefault="00D3669F" w:rsidP="00D3669F">
      <w:pPr>
        <w:numPr>
          <w:ilvl w:val="0"/>
          <w:numId w:val="8"/>
        </w:numPr>
        <w:tabs>
          <w:tab w:val="clear" w:pos="1571"/>
          <w:tab w:val="num" w:pos="0"/>
          <w:tab w:val="left" w:pos="993"/>
          <w:tab w:val="left" w:pos="1134"/>
          <w:tab w:val="left" w:pos="1418"/>
          <w:tab w:val="left" w:pos="1701"/>
        </w:tabs>
        <w:ind w:left="0" w:firstLine="709"/>
        <w:jc w:val="both"/>
        <w:rPr>
          <w:sz w:val="28"/>
          <w:szCs w:val="28"/>
        </w:rPr>
      </w:pPr>
      <w:r>
        <w:rPr>
          <w:sz w:val="28"/>
          <w:szCs w:val="28"/>
        </w:rPr>
        <w:t>порядок вызова аварийных служб;</w:t>
      </w:r>
    </w:p>
    <w:p w:rsidR="005145FA" w:rsidRDefault="00D3669F" w:rsidP="00D3669F">
      <w:pPr>
        <w:numPr>
          <w:ilvl w:val="0"/>
          <w:numId w:val="8"/>
        </w:numPr>
        <w:tabs>
          <w:tab w:val="clear" w:pos="1571"/>
          <w:tab w:val="num" w:pos="0"/>
          <w:tab w:val="left" w:pos="993"/>
          <w:tab w:val="left" w:pos="1134"/>
          <w:tab w:val="left" w:pos="1418"/>
          <w:tab w:val="left" w:pos="1701"/>
        </w:tabs>
        <w:ind w:left="0" w:firstLine="709"/>
        <w:jc w:val="both"/>
        <w:rPr>
          <w:sz w:val="28"/>
          <w:szCs w:val="28"/>
        </w:rPr>
      </w:pPr>
      <w:r>
        <w:rPr>
          <w:sz w:val="28"/>
          <w:szCs w:val="28"/>
        </w:rPr>
        <w:t>порядок выдачи ключей от электроустановок;</w:t>
      </w:r>
    </w:p>
    <w:p w:rsidR="005145FA" w:rsidRDefault="00D3669F" w:rsidP="00D3669F">
      <w:pPr>
        <w:numPr>
          <w:ilvl w:val="0"/>
          <w:numId w:val="8"/>
        </w:numPr>
        <w:tabs>
          <w:tab w:val="clear" w:pos="1571"/>
          <w:tab w:val="num" w:pos="0"/>
          <w:tab w:val="left" w:pos="993"/>
          <w:tab w:val="left" w:pos="1134"/>
          <w:tab w:val="left" w:pos="1418"/>
          <w:tab w:val="left" w:pos="1701"/>
        </w:tabs>
        <w:ind w:left="0" w:firstLine="709"/>
        <w:jc w:val="both"/>
        <w:rPr>
          <w:sz w:val="28"/>
          <w:szCs w:val="28"/>
        </w:rPr>
      </w:pPr>
      <w:r>
        <w:rPr>
          <w:sz w:val="28"/>
          <w:szCs w:val="28"/>
        </w:rPr>
        <w:t>особенности нарядно-допускной системы в организации-владельце электроустановок.</w:t>
      </w:r>
    </w:p>
    <w:p w:rsidR="005145FA" w:rsidRDefault="00D3669F" w:rsidP="00D3669F">
      <w:pPr>
        <w:pStyle w:val="af0"/>
        <w:numPr>
          <w:ilvl w:val="3"/>
          <w:numId w:val="26"/>
        </w:numPr>
        <w:tabs>
          <w:tab w:val="left" w:pos="993"/>
          <w:tab w:val="left" w:pos="1418"/>
          <w:tab w:val="left" w:pos="1701"/>
          <w:tab w:val="left" w:pos="1843"/>
        </w:tabs>
        <w:ind w:hanging="371"/>
        <w:rPr>
          <w:sz w:val="28"/>
          <w:szCs w:val="28"/>
        </w:rPr>
      </w:pPr>
      <w:r>
        <w:rPr>
          <w:sz w:val="28"/>
          <w:szCs w:val="28"/>
        </w:rPr>
        <w:t xml:space="preserve">Для распределительных сетей 0,4-20 </w:t>
      </w:r>
      <w:proofErr w:type="spellStart"/>
      <w:r>
        <w:rPr>
          <w:sz w:val="28"/>
          <w:szCs w:val="28"/>
        </w:rPr>
        <w:t>кВ</w:t>
      </w:r>
      <w:proofErr w:type="spellEnd"/>
      <w:r>
        <w:rPr>
          <w:sz w:val="28"/>
          <w:szCs w:val="28"/>
        </w:rPr>
        <w:t xml:space="preserve"> и ЛЭП 35-220 </w:t>
      </w:r>
      <w:proofErr w:type="spellStart"/>
      <w:r>
        <w:rPr>
          <w:sz w:val="28"/>
          <w:szCs w:val="28"/>
        </w:rPr>
        <w:t>кВ</w:t>
      </w:r>
      <w:proofErr w:type="spellEnd"/>
      <w:r>
        <w:rPr>
          <w:sz w:val="28"/>
          <w:szCs w:val="28"/>
        </w:rPr>
        <w:t>:</w:t>
      </w:r>
    </w:p>
    <w:p w:rsidR="005145FA" w:rsidRDefault="00D3669F" w:rsidP="00D3669F">
      <w:pPr>
        <w:numPr>
          <w:ilvl w:val="0"/>
          <w:numId w:val="9"/>
        </w:numPr>
        <w:tabs>
          <w:tab w:val="num" w:pos="0"/>
          <w:tab w:val="left" w:pos="993"/>
          <w:tab w:val="left" w:pos="1134"/>
          <w:tab w:val="left" w:pos="1418"/>
          <w:tab w:val="left" w:pos="1701"/>
        </w:tabs>
        <w:ind w:left="0" w:firstLine="709"/>
        <w:rPr>
          <w:sz w:val="28"/>
          <w:szCs w:val="28"/>
        </w:rPr>
      </w:pPr>
      <w:r>
        <w:rPr>
          <w:sz w:val="28"/>
          <w:szCs w:val="28"/>
        </w:rPr>
        <w:t>нормальные оперативные схемы;</w:t>
      </w:r>
    </w:p>
    <w:p w:rsidR="005145FA" w:rsidRDefault="00D3669F" w:rsidP="00D3669F">
      <w:pPr>
        <w:numPr>
          <w:ilvl w:val="0"/>
          <w:numId w:val="9"/>
        </w:numPr>
        <w:tabs>
          <w:tab w:val="num" w:pos="0"/>
          <w:tab w:val="left" w:pos="993"/>
          <w:tab w:val="left" w:pos="1134"/>
          <w:tab w:val="left" w:pos="1418"/>
        </w:tabs>
        <w:ind w:left="0" w:firstLine="709"/>
        <w:rPr>
          <w:sz w:val="28"/>
          <w:szCs w:val="28"/>
        </w:rPr>
      </w:pPr>
      <w:proofErr w:type="spellStart"/>
      <w:r>
        <w:rPr>
          <w:sz w:val="28"/>
          <w:szCs w:val="28"/>
        </w:rPr>
        <w:t>поопорные</w:t>
      </w:r>
      <w:proofErr w:type="spellEnd"/>
      <w:r>
        <w:rPr>
          <w:sz w:val="28"/>
          <w:szCs w:val="28"/>
        </w:rPr>
        <w:t xml:space="preserve"> схемы;</w:t>
      </w:r>
    </w:p>
    <w:p w:rsidR="005145FA" w:rsidRDefault="00D3669F" w:rsidP="00D3669F">
      <w:pPr>
        <w:numPr>
          <w:ilvl w:val="0"/>
          <w:numId w:val="9"/>
        </w:numPr>
        <w:tabs>
          <w:tab w:val="num" w:pos="0"/>
          <w:tab w:val="left" w:pos="993"/>
          <w:tab w:val="left" w:pos="1134"/>
          <w:tab w:val="left" w:pos="1418"/>
        </w:tabs>
        <w:ind w:left="0" w:firstLine="709"/>
        <w:rPr>
          <w:sz w:val="28"/>
          <w:szCs w:val="28"/>
        </w:rPr>
      </w:pPr>
      <w:r>
        <w:rPr>
          <w:sz w:val="28"/>
          <w:szCs w:val="28"/>
        </w:rPr>
        <w:t>длительные отклонения от нормальных схем;</w:t>
      </w:r>
    </w:p>
    <w:p w:rsidR="005145FA" w:rsidRDefault="00D3669F" w:rsidP="00D3669F">
      <w:pPr>
        <w:numPr>
          <w:ilvl w:val="0"/>
          <w:numId w:val="9"/>
        </w:numPr>
        <w:tabs>
          <w:tab w:val="num" w:pos="0"/>
          <w:tab w:val="left" w:pos="993"/>
          <w:tab w:val="left" w:pos="1134"/>
          <w:tab w:val="left" w:pos="1418"/>
        </w:tabs>
        <w:ind w:left="0" w:firstLine="709"/>
        <w:rPr>
          <w:sz w:val="28"/>
          <w:szCs w:val="28"/>
        </w:rPr>
      </w:pPr>
      <w:r>
        <w:rPr>
          <w:sz w:val="28"/>
          <w:szCs w:val="28"/>
        </w:rPr>
        <w:t>перечни сложных переключений;</w:t>
      </w:r>
    </w:p>
    <w:p w:rsidR="005145FA" w:rsidRDefault="00D3669F" w:rsidP="00D3669F">
      <w:pPr>
        <w:numPr>
          <w:ilvl w:val="0"/>
          <w:numId w:val="9"/>
        </w:numPr>
        <w:tabs>
          <w:tab w:val="num" w:pos="0"/>
          <w:tab w:val="left" w:pos="993"/>
          <w:tab w:val="left" w:pos="1134"/>
          <w:tab w:val="left" w:pos="1418"/>
        </w:tabs>
        <w:ind w:left="0" w:firstLine="709"/>
        <w:rPr>
          <w:sz w:val="28"/>
          <w:szCs w:val="28"/>
        </w:rPr>
      </w:pPr>
      <w:r>
        <w:rPr>
          <w:sz w:val="28"/>
          <w:szCs w:val="28"/>
        </w:rPr>
        <w:t>оптимальные маршруты движения к местам работ;</w:t>
      </w:r>
    </w:p>
    <w:p w:rsidR="005145FA" w:rsidRDefault="00D3669F" w:rsidP="00D3669F">
      <w:pPr>
        <w:numPr>
          <w:ilvl w:val="0"/>
          <w:numId w:val="9"/>
        </w:numPr>
        <w:tabs>
          <w:tab w:val="num" w:pos="0"/>
          <w:tab w:val="left" w:pos="993"/>
          <w:tab w:val="left" w:pos="1134"/>
          <w:tab w:val="left" w:pos="1418"/>
        </w:tabs>
        <w:ind w:left="0" w:firstLine="709"/>
        <w:jc w:val="both"/>
        <w:rPr>
          <w:sz w:val="28"/>
          <w:szCs w:val="28"/>
        </w:rPr>
      </w:pPr>
      <w:r>
        <w:rPr>
          <w:sz w:val="28"/>
          <w:szCs w:val="28"/>
        </w:rPr>
        <w:t xml:space="preserve">перечни: опор на которые запрещен подъем; </w:t>
      </w:r>
      <w:proofErr w:type="gramStart"/>
      <w:r>
        <w:rPr>
          <w:sz w:val="28"/>
          <w:szCs w:val="28"/>
        </w:rPr>
        <w:t>ВЛ</w:t>
      </w:r>
      <w:proofErr w:type="gramEnd"/>
      <w:r>
        <w:rPr>
          <w:sz w:val="28"/>
          <w:szCs w:val="28"/>
        </w:rPr>
        <w:t xml:space="preserve"> (их участков), где необходимо выполнение противопожарных мероприятий; отключенных ВЛ, находящихся под наведенным напряжением; дизельных электростанций и других резервных источников питания у потребителей; возможных случаев появления напряжения на отключенных ВЛ;</w:t>
      </w:r>
    </w:p>
    <w:p w:rsidR="005145FA" w:rsidRDefault="00D3669F" w:rsidP="00D3669F">
      <w:pPr>
        <w:numPr>
          <w:ilvl w:val="0"/>
          <w:numId w:val="9"/>
        </w:numPr>
        <w:tabs>
          <w:tab w:val="num" w:pos="0"/>
          <w:tab w:val="left" w:pos="993"/>
          <w:tab w:val="left" w:pos="1134"/>
          <w:tab w:val="left" w:pos="1418"/>
        </w:tabs>
        <w:ind w:left="0" w:firstLine="709"/>
        <w:jc w:val="both"/>
        <w:rPr>
          <w:sz w:val="28"/>
          <w:szCs w:val="28"/>
        </w:rPr>
      </w:pPr>
      <w:r>
        <w:rPr>
          <w:sz w:val="28"/>
          <w:szCs w:val="28"/>
        </w:rPr>
        <w:t>порядок проведения работ в охранной зоне линий электропередач;</w:t>
      </w:r>
    </w:p>
    <w:p w:rsidR="005145FA" w:rsidRDefault="00D3669F" w:rsidP="00D3669F">
      <w:pPr>
        <w:numPr>
          <w:ilvl w:val="0"/>
          <w:numId w:val="9"/>
        </w:numPr>
        <w:tabs>
          <w:tab w:val="num" w:pos="0"/>
          <w:tab w:val="left" w:pos="993"/>
          <w:tab w:val="left" w:pos="1134"/>
          <w:tab w:val="left" w:pos="1418"/>
        </w:tabs>
        <w:ind w:left="0" w:firstLine="709"/>
        <w:jc w:val="both"/>
        <w:rPr>
          <w:sz w:val="28"/>
          <w:szCs w:val="28"/>
        </w:rPr>
      </w:pPr>
      <w:r>
        <w:rPr>
          <w:sz w:val="28"/>
          <w:szCs w:val="28"/>
        </w:rPr>
        <w:t>порядок проведения работ в местах пересечений с инженерными сооружениями (дороги, линии электропередач, газо- и водопроводы и т.п.);</w:t>
      </w:r>
    </w:p>
    <w:p w:rsidR="005145FA" w:rsidRDefault="00D3669F" w:rsidP="00D3669F">
      <w:pPr>
        <w:numPr>
          <w:ilvl w:val="0"/>
          <w:numId w:val="9"/>
        </w:numPr>
        <w:tabs>
          <w:tab w:val="num" w:pos="0"/>
          <w:tab w:val="left" w:pos="993"/>
          <w:tab w:val="left" w:pos="1134"/>
          <w:tab w:val="left" w:pos="1418"/>
        </w:tabs>
        <w:ind w:left="0" w:firstLine="709"/>
        <w:rPr>
          <w:sz w:val="28"/>
          <w:szCs w:val="28"/>
        </w:rPr>
      </w:pPr>
      <w:r>
        <w:rPr>
          <w:sz w:val="28"/>
          <w:szCs w:val="28"/>
        </w:rPr>
        <w:t>пункты связи;</w:t>
      </w:r>
    </w:p>
    <w:p w:rsidR="005145FA" w:rsidRDefault="00D3669F" w:rsidP="00D3669F">
      <w:pPr>
        <w:numPr>
          <w:ilvl w:val="0"/>
          <w:numId w:val="9"/>
        </w:numPr>
        <w:tabs>
          <w:tab w:val="num" w:pos="0"/>
          <w:tab w:val="left" w:pos="993"/>
          <w:tab w:val="left" w:pos="1134"/>
          <w:tab w:val="left" w:pos="1418"/>
        </w:tabs>
        <w:ind w:left="0" w:firstLine="709"/>
        <w:rPr>
          <w:sz w:val="28"/>
          <w:szCs w:val="28"/>
        </w:rPr>
      </w:pPr>
      <w:r>
        <w:rPr>
          <w:sz w:val="28"/>
          <w:szCs w:val="28"/>
        </w:rPr>
        <w:t>порядок вызова аварийных служб;</w:t>
      </w:r>
    </w:p>
    <w:p w:rsidR="005145FA" w:rsidRDefault="00D3669F" w:rsidP="00D3669F">
      <w:pPr>
        <w:numPr>
          <w:ilvl w:val="0"/>
          <w:numId w:val="9"/>
        </w:numPr>
        <w:tabs>
          <w:tab w:val="num" w:pos="0"/>
          <w:tab w:val="left" w:pos="993"/>
          <w:tab w:val="left" w:pos="1134"/>
          <w:tab w:val="left" w:pos="1418"/>
        </w:tabs>
        <w:ind w:left="0" w:firstLine="709"/>
        <w:rPr>
          <w:sz w:val="28"/>
          <w:szCs w:val="28"/>
        </w:rPr>
      </w:pPr>
      <w:r>
        <w:rPr>
          <w:sz w:val="28"/>
          <w:szCs w:val="28"/>
        </w:rPr>
        <w:t>порядок выдачи ключей от электроустановок;</w:t>
      </w:r>
    </w:p>
    <w:p w:rsidR="005145FA" w:rsidRDefault="00D3669F" w:rsidP="00D3669F">
      <w:pPr>
        <w:numPr>
          <w:ilvl w:val="0"/>
          <w:numId w:val="9"/>
        </w:numPr>
        <w:tabs>
          <w:tab w:val="num" w:pos="0"/>
          <w:tab w:val="left" w:pos="993"/>
          <w:tab w:val="left" w:pos="1134"/>
          <w:tab w:val="left" w:pos="1418"/>
        </w:tabs>
        <w:ind w:left="0" w:firstLine="709"/>
        <w:jc w:val="both"/>
        <w:rPr>
          <w:sz w:val="28"/>
          <w:szCs w:val="28"/>
        </w:rPr>
      </w:pPr>
      <w:r>
        <w:rPr>
          <w:sz w:val="28"/>
          <w:szCs w:val="28"/>
        </w:rPr>
        <w:t>особенности нарядно-допускной системы в филиалах Общества-владельца электроустановок.</w:t>
      </w:r>
    </w:p>
    <w:p w:rsidR="005145FA" w:rsidRDefault="00D3669F">
      <w:pPr>
        <w:tabs>
          <w:tab w:val="left" w:pos="993"/>
          <w:tab w:val="left" w:pos="1418"/>
          <w:tab w:val="left" w:pos="1560"/>
        </w:tabs>
        <w:ind w:firstLine="709"/>
        <w:jc w:val="both"/>
        <w:rPr>
          <w:sz w:val="28"/>
          <w:szCs w:val="28"/>
        </w:rPr>
      </w:pPr>
      <w:r>
        <w:rPr>
          <w:sz w:val="28"/>
          <w:szCs w:val="28"/>
        </w:rPr>
        <w:t>6.2.3. Повторные и внеплановые инструктажи командированных работников с правами оперативно-ремонтного персонала проводятся в подразделениях Общества руководителем или заместителем руководителя подразделения. Инструктажи регистрируются в журналах подразделения Общества.</w:t>
      </w:r>
    </w:p>
    <w:p w:rsidR="005145FA" w:rsidRDefault="00D3669F">
      <w:pPr>
        <w:pStyle w:val="24"/>
        <w:widowControl w:val="0"/>
        <w:tabs>
          <w:tab w:val="left" w:pos="993"/>
          <w:tab w:val="left" w:pos="1418"/>
          <w:tab w:val="left" w:pos="1560"/>
        </w:tabs>
        <w:spacing w:after="0" w:line="240" w:lineRule="auto"/>
        <w:ind w:firstLine="709"/>
        <w:jc w:val="both"/>
        <w:rPr>
          <w:rFonts w:ascii="Times New Roman" w:hAnsi="Times New Roman"/>
          <w:sz w:val="28"/>
          <w:szCs w:val="28"/>
        </w:rPr>
      </w:pPr>
      <w:r>
        <w:rPr>
          <w:rFonts w:ascii="Times New Roman" w:hAnsi="Times New Roman"/>
          <w:sz w:val="28"/>
          <w:szCs w:val="28"/>
        </w:rPr>
        <w:t xml:space="preserve">6.2.4. Главный инженер филиала Общества может предоставлять командированным работникам права оперативно-ремонтного персонала, как </w:t>
      </w:r>
      <w:r>
        <w:rPr>
          <w:rFonts w:ascii="Times New Roman" w:hAnsi="Times New Roman"/>
          <w:sz w:val="28"/>
          <w:szCs w:val="28"/>
        </w:rPr>
        <w:lastRenderedPageBreak/>
        <w:t>по отдельным электроустановкам (</w:t>
      </w:r>
      <w:proofErr w:type="gramStart"/>
      <w:r>
        <w:rPr>
          <w:rFonts w:ascii="Times New Roman" w:hAnsi="Times New Roman"/>
          <w:sz w:val="28"/>
          <w:szCs w:val="28"/>
        </w:rPr>
        <w:t>ВЛ</w:t>
      </w:r>
      <w:proofErr w:type="gramEnd"/>
      <w:r>
        <w:rPr>
          <w:rFonts w:ascii="Times New Roman" w:hAnsi="Times New Roman"/>
          <w:sz w:val="28"/>
          <w:szCs w:val="28"/>
        </w:rPr>
        <w:t xml:space="preserve">, ПС), так и по району электрических сетей или всем электрическим сетям после подготовки персонала по совместной программе, утвержденной  главным инженером филиала Общества-владельца электроустановки и командирующей организации. Процедура подготовки должна соответствовать ПРП и принятым в филиале Общества формам (подготовка по новой должности, проверка знаний, дублирование, </w:t>
      </w:r>
      <w:proofErr w:type="spellStart"/>
      <w:r>
        <w:rPr>
          <w:rFonts w:ascii="Times New Roman" w:hAnsi="Times New Roman"/>
          <w:sz w:val="28"/>
          <w:szCs w:val="28"/>
        </w:rPr>
        <w:t>спецподготовка</w:t>
      </w:r>
      <w:proofErr w:type="spellEnd"/>
      <w:r>
        <w:rPr>
          <w:rFonts w:ascii="Times New Roman" w:hAnsi="Times New Roman"/>
          <w:sz w:val="28"/>
          <w:szCs w:val="28"/>
        </w:rPr>
        <w:t>, контрольные противоаварийные и противопожарные тренировки) и фиксироваться в документах Общества-владельца электроустановок (программа подготовки, распоряжение на дублирование, стажировку, предоставление прав).</w:t>
      </w:r>
    </w:p>
    <w:p w:rsidR="005145FA" w:rsidRDefault="00D3669F" w:rsidP="00D3669F">
      <w:pPr>
        <w:pStyle w:val="af0"/>
        <w:numPr>
          <w:ilvl w:val="2"/>
          <w:numId w:val="27"/>
        </w:numPr>
        <w:tabs>
          <w:tab w:val="left" w:pos="993"/>
          <w:tab w:val="left" w:pos="1418"/>
          <w:tab w:val="left" w:pos="1560"/>
        </w:tabs>
        <w:ind w:left="0" w:firstLine="709"/>
        <w:jc w:val="both"/>
        <w:rPr>
          <w:sz w:val="28"/>
          <w:szCs w:val="28"/>
        </w:rPr>
      </w:pPr>
      <w:r>
        <w:rPr>
          <w:sz w:val="28"/>
          <w:szCs w:val="28"/>
        </w:rPr>
        <w:t>По окончании подготовки командированного персонала проводится проверка знаний в экзаменационной комиссии филиала Общества в составе  не менее трех ее членов, при этом присутствие представителя командирующей организации обязательно. Заключение о результатах проверки знаний может быть принято только единогласным решением присутствующих членов комиссии и оформлено в протоколе установленного образца. В строке протокола «Допущен в качестве» производится запись о предоставлении прав оперативно-ремонтного персонала и классе напряжения  электроустановки - до (и выше) 1000 В. Протокол выдается командированным работникам после регистрации его в журнале проверки знаний Общества. В удостоверении по проверке знаний производится запись о  внеочередной проверке знаний.</w:t>
      </w:r>
    </w:p>
    <w:p w:rsidR="005145FA" w:rsidRDefault="00D3669F" w:rsidP="00D3669F">
      <w:pPr>
        <w:numPr>
          <w:ilvl w:val="2"/>
          <w:numId w:val="27"/>
        </w:numPr>
        <w:tabs>
          <w:tab w:val="left" w:pos="993"/>
          <w:tab w:val="left" w:pos="1418"/>
        </w:tabs>
        <w:ind w:left="0" w:firstLine="709"/>
        <w:jc w:val="both"/>
        <w:rPr>
          <w:sz w:val="28"/>
          <w:szCs w:val="28"/>
        </w:rPr>
      </w:pPr>
      <w:r>
        <w:rPr>
          <w:sz w:val="28"/>
          <w:szCs w:val="28"/>
        </w:rPr>
        <w:t xml:space="preserve">По окончании дублирования командированных работников и при положительном результате проведения противоаварийной тренировки в филиале Общества издается распорядительный документ о предоставлении прав оперативно-ремонтного персонала. Документ немедленно рассылается на объекты, по оборудованию которых  предоставлены </w:t>
      </w:r>
      <w:proofErr w:type="spellStart"/>
      <w:r>
        <w:rPr>
          <w:sz w:val="28"/>
          <w:szCs w:val="28"/>
        </w:rPr>
        <w:t>права</w:t>
      </w:r>
      <w:proofErr w:type="gramStart"/>
      <w:r>
        <w:rPr>
          <w:i/>
          <w:sz w:val="28"/>
          <w:szCs w:val="28"/>
        </w:rPr>
        <w:t>.</w:t>
      </w:r>
      <w:r>
        <w:rPr>
          <w:sz w:val="28"/>
          <w:szCs w:val="28"/>
        </w:rPr>
        <w:t>П</w:t>
      </w:r>
      <w:proofErr w:type="gramEnd"/>
      <w:r>
        <w:rPr>
          <w:sz w:val="28"/>
          <w:szCs w:val="28"/>
        </w:rPr>
        <w:t>ри</w:t>
      </w:r>
      <w:proofErr w:type="spellEnd"/>
      <w:r>
        <w:rPr>
          <w:sz w:val="28"/>
          <w:szCs w:val="28"/>
        </w:rPr>
        <w:t xml:space="preserve"> выполнении функций оперативно-ремонтного персонала командированными работниками ответственность за выполнение ими организационных и технических мероприятий, обеспечивающих безопасность работ, несут организации, чьими работниками являются конкретные ответственные лица.</w:t>
      </w:r>
    </w:p>
    <w:p w:rsidR="005145FA" w:rsidRDefault="00D3669F" w:rsidP="00D3669F">
      <w:pPr>
        <w:numPr>
          <w:ilvl w:val="2"/>
          <w:numId w:val="27"/>
        </w:numPr>
        <w:tabs>
          <w:tab w:val="left" w:pos="993"/>
          <w:tab w:val="left" w:pos="1418"/>
        </w:tabs>
        <w:ind w:left="0" w:firstLine="709"/>
        <w:jc w:val="both"/>
        <w:rPr>
          <w:sz w:val="28"/>
          <w:szCs w:val="28"/>
        </w:rPr>
      </w:pPr>
      <w:r>
        <w:rPr>
          <w:sz w:val="28"/>
          <w:szCs w:val="28"/>
        </w:rPr>
        <w:t>Подготовка рабочего места и допуск командированного персонала к работам в электроустановках проводятся в соответствии с ПОТ ЭЭ и осуществляются работниками Общества.</w:t>
      </w:r>
    </w:p>
    <w:p w:rsidR="005145FA" w:rsidRDefault="00D3669F" w:rsidP="00D3669F">
      <w:pPr>
        <w:numPr>
          <w:ilvl w:val="2"/>
          <w:numId w:val="27"/>
        </w:numPr>
        <w:tabs>
          <w:tab w:val="left" w:pos="993"/>
          <w:tab w:val="left" w:pos="1418"/>
        </w:tabs>
        <w:spacing w:line="0" w:lineRule="atLeast"/>
        <w:ind w:left="0" w:firstLine="709"/>
        <w:jc w:val="both"/>
        <w:rPr>
          <w:sz w:val="28"/>
          <w:szCs w:val="28"/>
        </w:rPr>
      </w:pPr>
      <w:r>
        <w:rPr>
          <w:sz w:val="28"/>
          <w:szCs w:val="28"/>
        </w:rPr>
        <w:t xml:space="preserve">При работах на </w:t>
      </w:r>
      <w:proofErr w:type="gramStart"/>
      <w:r>
        <w:rPr>
          <w:sz w:val="28"/>
          <w:szCs w:val="28"/>
        </w:rPr>
        <w:t>ВЛ</w:t>
      </w:r>
      <w:proofErr w:type="gramEnd"/>
      <w:r>
        <w:rPr>
          <w:sz w:val="28"/>
          <w:szCs w:val="28"/>
        </w:rPr>
        <w:t xml:space="preserve"> допускается совмещение ответственным руководителем или производителем работ из числа командированного персонала обязанностей допускающего в тех случаях, когда:</w:t>
      </w:r>
    </w:p>
    <w:p w:rsidR="005145FA" w:rsidRDefault="00D3669F" w:rsidP="00D3669F">
      <w:pPr>
        <w:pStyle w:val="af0"/>
        <w:numPr>
          <w:ilvl w:val="1"/>
          <w:numId w:val="1"/>
        </w:numPr>
        <w:tabs>
          <w:tab w:val="clear" w:pos="360"/>
          <w:tab w:val="num" w:pos="0"/>
          <w:tab w:val="left" w:pos="993"/>
        </w:tabs>
        <w:spacing w:line="0" w:lineRule="atLeast"/>
        <w:ind w:left="0" w:firstLine="709"/>
        <w:jc w:val="both"/>
        <w:rPr>
          <w:sz w:val="28"/>
          <w:szCs w:val="28"/>
        </w:rPr>
      </w:pPr>
      <w:r>
        <w:rPr>
          <w:sz w:val="28"/>
          <w:szCs w:val="28"/>
        </w:rPr>
        <w:t xml:space="preserve">на </w:t>
      </w:r>
      <w:proofErr w:type="gramStart"/>
      <w:r>
        <w:rPr>
          <w:sz w:val="28"/>
          <w:szCs w:val="28"/>
        </w:rPr>
        <w:t>ВЛ</w:t>
      </w:r>
      <w:proofErr w:type="gramEnd"/>
      <w:r>
        <w:rPr>
          <w:sz w:val="28"/>
          <w:szCs w:val="28"/>
        </w:rPr>
        <w:t xml:space="preserve"> всех уровней напряжения - для подготовки рабочего места требуется только проверить отсутствие напряжения и установить переносные заземления на месте работ без оперирования коммутационными аппаратами;</w:t>
      </w:r>
    </w:p>
    <w:p w:rsidR="005145FA" w:rsidRDefault="00D3669F">
      <w:pPr>
        <w:tabs>
          <w:tab w:val="num" w:pos="0"/>
          <w:tab w:val="left" w:pos="993"/>
          <w:tab w:val="left" w:pos="1418"/>
        </w:tabs>
        <w:spacing w:line="0" w:lineRule="atLeast"/>
        <w:ind w:firstLine="709"/>
        <w:jc w:val="both"/>
        <w:rPr>
          <w:sz w:val="28"/>
          <w:szCs w:val="28"/>
        </w:rPr>
      </w:pPr>
      <w:r>
        <w:rPr>
          <w:color w:val="000000"/>
          <w:sz w:val="26"/>
          <w:szCs w:val="26"/>
        </w:rPr>
        <w:t xml:space="preserve">– </w:t>
      </w:r>
      <w:r>
        <w:rPr>
          <w:sz w:val="28"/>
          <w:szCs w:val="28"/>
        </w:rPr>
        <w:t xml:space="preserve">на </w:t>
      </w:r>
      <w:proofErr w:type="gramStart"/>
      <w:r>
        <w:rPr>
          <w:sz w:val="28"/>
          <w:szCs w:val="28"/>
        </w:rPr>
        <w:t>ВЛ</w:t>
      </w:r>
      <w:proofErr w:type="gramEnd"/>
      <w:r>
        <w:rPr>
          <w:sz w:val="28"/>
          <w:szCs w:val="28"/>
        </w:rPr>
        <w:t xml:space="preserve"> до 35 </w:t>
      </w:r>
      <w:proofErr w:type="spellStart"/>
      <w:r>
        <w:rPr>
          <w:sz w:val="28"/>
          <w:szCs w:val="28"/>
        </w:rPr>
        <w:t>кВ</w:t>
      </w:r>
      <w:proofErr w:type="spellEnd"/>
      <w:r>
        <w:rPr>
          <w:sz w:val="28"/>
          <w:szCs w:val="28"/>
        </w:rPr>
        <w:t xml:space="preserve"> включительно - работы выполняются под напряжением на токоведущих частях электроустановки.</w:t>
      </w:r>
    </w:p>
    <w:p w:rsidR="005145FA" w:rsidRDefault="00D3669F" w:rsidP="00D3669F">
      <w:pPr>
        <w:pStyle w:val="af0"/>
        <w:numPr>
          <w:ilvl w:val="2"/>
          <w:numId w:val="27"/>
        </w:numPr>
        <w:tabs>
          <w:tab w:val="left" w:pos="1418"/>
        </w:tabs>
        <w:spacing w:line="0" w:lineRule="atLeast"/>
        <w:ind w:left="0" w:firstLine="709"/>
        <w:jc w:val="both"/>
        <w:rPr>
          <w:sz w:val="28"/>
          <w:szCs w:val="28"/>
        </w:rPr>
      </w:pPr>
      <w:r>
        <w:rPr>
          <w:sz w:val="28"/>
          <w:szCs w:val="28"/>
        </w:rPr>
        <w:t xml:space="preserve">Командированным персоналом работы проводятся в действующих электроустановках по нарядам-допускам и распоряжениям, а в случае если </w:t>
      </w:r>
      <w:r>
        <w:rPr>
          <w:sz w:val="28"/>
          <w:szCs w:val="28"/>
        </w:rPr>
        <w:lastRenderedPageBreak/>
        <w:t xml:space="preserve">командированному персоналу предоставляются права оперативно-ремонтного персонала, работы могут проводиться и в порядке текущей эксплуатации в соответствии с </w:t>
      </w:r>
      <w:hyperlink w:anchor="P507" w:tooltip="#P507" w:history="1">
        <w:r>
          <w:rPr>
            <w:sz w:val="28"/>
            <w:szCs w:val="28"/>
          </w:rPr>
          <w:t>главой VIII</w:t>
        </w:r>
      </w:hyperlink>
      <w:r>
        <w:rPr>
          <w:sz w:val="28"/>
          <w:szCs w:val="28"/>
        </w:rPr>
        <w:t xml:space="preserve"> ПОТ ЭЭ.</w:t>
      </w:r>
    </w:p>
    <w:p w:rsidR="005145FA" w:rsidRDefault="00D3669F" w:rsidP="00D3669F">
      <w:pPr>
        <w:pStyle w:val="af0"/>
        <w:numPr>
          <w:ilvl w:val="2"/>
          <w:numId w:val="27"/>
        </w:numPr>
        <w:tabs>
          <w:tab w:val="left" w:pos="993"/>
          <w:tab w:val="left" w:pos="1418"/>
        </w:tabs>
        <w:spacing w:line="0" w:lineRule="atLeast"/>
        <w:ind w:left="0" w:firstLine="709"/>
        <w:jc w:val="both"/>
        <w:rPr>
          <w:sz w:val="28"/>
          <w:szCs w:val="28"/>
        </w:rPr>
      </w:pPr>
      <w:r>
        <w:rPr>
          <w:sz w:val="28"/>
          <w:szCs w:val="28"/>
        </w:rPr>
        <w:t xml:space="preserve">В случае осуществления технологического присоединения в порядке, предусмотренном </w:t>
      </w:r>
      <w:hyperlink w:anchor="P539" w:tooltip="#P539" w:history="1">
        <w:r>
          <w:rPr>
            <w:sz w:val="28"/>
            <w:szCs w:val="28"/>
          </w:rPr>
          <w:t>главой X</w:t>
        </w:r>
      </w:hyperlink>
      <w:r>
        <w:rPr>
          <w:sz w:val="28"/>
          <w:szCs w:val="28"/>
        </w:rPr>
        <w:t xml:space="preserve"> Правил технологического присоединения </w:t>
      </w:r>
      <w:proofErr w:type="spellStart"/>
      <w:r>
        <w:rPr>
          <w:sz w:val="28"/>
          <w:szCs w:val="28"/>
        </w:rPr>
        <w:t>энергопринимающих</w:t>
      </w:r>
      <w:proofErr w:type="spellEnd"/>
      <w:r>
        <w:rPr>
          <w:sz w:val="28"/>
          <w:szCs w:val="28"/>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требования ПОТ ЭЭ не распространяются на заявителей при соблюдении субъектом электроэнергетики следующих условий:</w:t>
      </w:r>
    </w:p>
    <w:p w:rsidR="005145FA" w:rsidRDefault="00D3669F">
      <w:pPr>
        <w:pStyle w:val="ConsPlusNormal"/>
        <w:spacing w:line="0" w:lineRule="atLeast"/>
        <w:ind w:firstLine="568"/>
        <w:jc w:val="both"/>
        <w:rPr>
          <w:rFonts w:ascii="Times New Roman" w:hAnsi="Times New Roman" w:cs="Times New Roman"/>
          <w:sz w:val="28"/>
          <w:szCs w:val="28"/>
        </w:rPr>
      </w:pPr>
      <w:r>
        <w:rPr>
          <w:rFonts w:ascii="Times New Roman" w:hAnsi="Times New Roman" w:cs="Times New Roman"/>
          <w:sz w:val="28"/>
          <w:szCs w:val="28"/>
        </w:rPr>
        <w:t>– работы по фактическому присоединению производятся в переделах границы балансовой принадлежности такого заявителя (даже если физически это происходит на объекте электросетевого хозяйства);</w:t>
      </w:r>
    </w:p>
    <w:p w:rsidR="005145FA" w:rsidRDefault="00D3669F">
      <w:pPr>
        <w:pStyle w:val="ConsPlusNormal"/>
        <w:spacing w:line="0" w:lineRule="atLeast"/>
        <w:ind w:firstLine="568"/>
        <w:jc w:val="both"/>
        <w:rPr>
          <w:rFonts w:ascii="Times New Roman" w:hAnsi="Times New Roman" w:cs="Times New Roman"/>
          <w:sz w:val="28"/>
          <w:szCs w:val="28"/>
        </w:rPr>
      </w:pPr>
      <w:r>
        <w:rPr>
          <w:rFonts w:ascii="Times New Roman" w:hAnsi="Times New Roman" w:cs="Times New Roman"/>
          <w:b/>
          <w:color w:val="000000"/>
          <w:sz w:val="26"/>
          <w:szCs w:val="26"/>
        </w:rPr>
        <w:t>–</w:t>
      </w:r>
      <w:r>
        <w:rPr>
          <w:color w:val="000000"/>
          <w:sz w:val="26"/>
          <w:szCs w:val="26"/>
        </w:rPr>
        <w:t xml:space="preserve"> </w:t>
      </w:r>
      <w:r>
        <w:rPr>
          <w:rFonts w:ascii="Times New Roman" w:hAnsi="Times New Roman" w:cs="Times New Roman"/>
          <w:sz w:val="28"/>
          <w:szCs w:val="28"/>
        </w:rPr>
        <w:t>сетевой организацией обеспечена возможность безопасного проведения работ способом, не создающим угрозы жизни и здоровью заявителя;</w:t>
      </w:r>
    </w:p>
    <w:p w:rsidR="005145FA" w:rsidRDefault="00D3669F">
      <w:pPr>
        <w:pStyle w:val="ConsPlusNormal"/>
        <w:spacing w:line="0" w:lineRule="atLeast"/>
        <w:ind w:firstLine="568"/>
        <w:jc w:val="both"/>
        <w:rPr>
          <w:rFonts w:ascii="Times New Roman" w:hAnsi="Times New Roman" w:cs="Times New Roman"/>
          <w:sz w:val="28"/>
          <w:szCs w:val="28"/>
        </w:rPr>
      </w:pPr>
      <w:r>
        <w:rPr>
          <w:rFonts w:ascii="Times New Roman" w:hAnsi="Times New Roman" w:cs="Times New Roman"/>
          <w:color w:val="000000"/>
          <w:sz w:val="26"/>
          <w:szCs w:val="26"/>
        </w:rPr>
        <w:t>–</w:t>
      </w:r>
      <w:r>
        <w:rPr>
          <w:color w:val="000000"/>
          <w:sz w:val="26"/>
          <w:szCs w:val="26"/>
        </w:rPr>
        <w:t xml:space="preserve"> </w:t>
      </w:r>
      <w:r>
        <w:rPr>
          <w:rFonts w:ascii="Times New Roman" w:hAnsi="Times New Roman" w:cs="Times New Roman"/>
          <w:sz w:val="28"/>
          <w:szCs w:val="28"/>
        </w:rPr>
        <w:t>требования, указанные в настоящем пункте Правил, отражены в инструкции, содержащей последовательный перечень мероприятий, обеспечивающих безопасное осуществление действиями заявителя фактического присоединения и фактического приема напряжения и мощности.</w:t>
      </w:r>
    </w:p>
    <w:p w:rsidR="005145FA" w:rsidRDefault="00D3669F">
      <w:pPr>
        <w:tabs>
          <w:tab w:val="left" w:pos="993"/>
          <w:tab w:val="left" w:pos="1418"/>
        </w:tabs>
        <w:spacing w:line="0" w:lineRule="atLeast"/>
        <w:ind w:firstLine="709"/>
        <w:jc w:val="both"/>
        <w:rPr>
          <w:sz w:val="28"/>
          <w:szCs w:val="28"/>
        </w:rPr>
      </w:pPr>
      <w:r>
        <w:rPr>
          <w:sz w:val="28"/>
          <w:szCs w:val="28"/>
        </w:rPr>
        <w:t xml:space="preserve">6.2.11. В случае запроса права </w:t>
      </w:r>
      <w:proofErr w:type="gramStart"/>
      <w:r>
        <w:rPr>
          <w:sz w:val="28"/>
          <w:szCs w:val="28"/>
        </w:rPr>
        <w:t>допускающих</w:t>
      </w:r>
      <w:proofErr w:type="gramEnd"/>
      <w:r>
        <w:rPr>
          <w:sz w:val="28"/>
          <w:szCs w:val="28"/>
        </w:rPr>
        <w:t xml:space="preserve"> и оперативно-ремонтного персонала, командирующая организация предоставляет подтверждение укомплектования своего персонала комплектом специальной одежды, устойчивой к воздействию электрической дуги в соответствии с типовыми нормами.</w:t>
      </w:r>
    </w:p>
    <w:p w:rsidR="005145FA" w:rsidRDefault="00D3669F">
      <w:pPr>
        <w:tabs>
          <w:tab w:val="left" w:pos="993"/>
          <w:tab w:val="left" w:pos="1418"/>
        </w:tabs>
        <w:spacing w:after="100" w:line="0" w:lineRule="atLeast"/>
        <w:ind w:firstLine="709"/>
        <w:jc w:val="both"/>
        <w:rPr>
          <w:b/>
          <w:sz w:val="28"/>
          <w:szCs w:val="28"/>
        </w:rPr>
      </w:pPr>
      <w:r>
        <w:rPr>
          <w:sz w:val="28"/>
          <w:szCs w:val="28"/>
        </w:rPr>
        <w:t>6.2.12. В случае запроса командирующей организацией выполнения работ без снятия напряжения, вместе с письмом предоставляются копии свидетель</w:t>
      </w:r>
      <w:proofErr w:type="gramStart"/>
      <w:r>
        <w:rPr>
          <w:sz w:val="28"/>
          <w:szCs w:val="28"/>
        </w:rPr>
        <w:t>ств/пр</w:t>
      </w:r>
      <w:proofErr w:type="gramEnd"/>
      <w:r>
        <w:rPr>
          <w:sz w:val="28"/>
          <w:szCs w:val="28"/>
        </w:rPr>
        <w:t>отоколов обучения и проверке знаний по программе «Работы без снятия напряжения» образовательного учреждения (учебного центра) и копию программы обучения</w:t>
      </w:r>
      <w:r>
        <w:rPr>
          <w:b/>
          <w:sz w:val="28"/>
          <w:szCs w:val="28"/>
        </w:rPr>
        <w:t>.</w:t>
      </w:r>
    </w:p>
    <w:p w:rsidR="005145FA" w:rsidRDefault="00D3669F">
      <w:pPr>
        <w:tabs>
          <w:tab w:val="left" w:pos="993"/>
          <w:tab w:val="left" w:pos="1418"/>
        </w:tabs>
        <w:spacing w:after="100" w:line="0" w:lineRule="atLeast"/>
        <w:ind w:firstLine="709"/>
        <w:jc w:val="both"/>
        <w:rPr>
          <w:b/>
          <w:sz w:val="28"/>
          <w:szCs w:val="28"/>
        </w:rPr>
      </w:pPr>
      <w:r>
        <w:rPr>
          <w:b/>
          <w:sz w:val="28"/>
          <w:szCs w:val="28"/>
        </w:rPr>
        <w:t>7. Особенности допуска персонала организаций, осуществляющих монтаж и эксплуатацию оборудования связи, размещенного на арендованных у ПАО «</w:t>
      </w:r>
      <w:proofErr w:type="spellStart"/>
      <w:r>
        <w:rPr>
          <w:b/>
          <w:sz w:val="28"/>
          <w:szCs w:val="28"/>
        </w:rPr>
        <w:t>Россети</w:t>
      </w:r>
      <w:proofErr w:type="spellEnd"/>
      <w:r>
        <w:rPr>
          <w:b/>
          <w:sz w:val="28"/>
          <w:szCs w:val="28"/>
        </w:rPr>
        <w:t xml:space="preserve"> Московский регион» опорах </w:t>
      </w:r>
      <w:proofErr w:type="gramStart"/>
      <w:r>
        <w:rPr>
          <w:b/>
          <w:sz w:val="28"/>
          <w:szCs w:val="28"/>
        </w:rPr>
        <w:t>ВЛ</w:t>
      </w:r>
      <w:proofErr w:type="gramEnd"/>
      <w:r>
        <w:rPr>
          <w:b/>
          <w:sz w:val="28"/>
          <w:szCs w:val="28"/>
        </w:rPr>
        <w:t xml:space="preserve"> 0,4-10 </w:t>
      </w:r>
      <w:proofErr w:type="spellStart"/>
      <w:r>
        <w:rPr>
          <w:b/>
          <w:sz w:val="28"/>
          <w:szCs w:val="28"/>
        </w:rPr>
        <w:t>кВ</w:t>
      </w:r>
      <w:proofErr w:type="spellEnd"/>
    </w:p>
    <w:p w:rsidR="003918FF" w:rsidRPr="004B6EC1" w:rsidRDefault="003918FF" w:rsidP="003918FF">
      <w:pPr>
        <w:spacing w:line="0" w:lineRule="atLeast"/>
        <w:ind w:firstLine="709"/>
        <w:jc w:val="both"/>
        <w:rPr>
          <w:sz w:val="28"/>
          <w:szCs w:val="28"/>
        </w:rPr>
      </w:pPr>
      <w:r w:rsidRPr="004B6EC1">
        <w:rPr>
          <w:sz w:val="28"/>
          <w:szCs w:val="28"/>
        </w:rPr>
        <w:t xml:space="preserve">7.1. В настоящем разделе применяются термины: Владелец </w:t>
      </w:r>
      <w:r>
        <w:rPr>
          <w:sz w:val="28"/>
          <w:szCs w:val="28"/>
        </w:rPr>
        <w:t xml:space="preserve">- </w:t>
      </w:r>
      <w:r w:rsidRPr="004B6EC1">
        <w:rPr>
          <w:sz w:val="28"/>
          <w:szCs w:val="28"/>
        </w:rPr>
        <w:t>ПАО «</w:t>
      </w:r>
      <w:proofErr w:type="spellStart"/>
      <w:r w:rsidRPr="004B6EC1">
        <w:rPr>
          <w:sz w:val="28"/>
          <w:szCs w:val="28"/>
        </w:rPr>
        <w:t>Россети</w:t>
      </w:r>
      <w:proofErr w:type="spellEnd"/>
      <w:r w:rsidRPr="004B6EC1">
        <w:rPr>
          <w:sz w:val="28"/>
          <w:szCs w:val="28"/>
        </w:rPr>
        <w:t xml:space="preserve"> Московский регион» и Пользователь – организация, которой за плату предоставлено во временное пользование имущество ПАО «</w:t>
      </w:r>
      <w:proofErr w:type="spellStart"/>
      <w:r w:rsidRPr="004B6EC1">
        <w:rPr>
          <w:sz w:val="28"/>
          <w:szCs w:val="28"/>
        </w:rPr>
        <w:t>Россети</w:t>
      </w:r>
      <w:proofErr w:type="spellEnd"/>
      <w:r w:rsidRPr="004B6EC1">
        <w:rPr>
          <w:sz w:val="28"/>
          <w:szCs w:val="28"/>
        </w:rPr>
        <w:t xml:space="preserve"> Московский регион» для размещения и эксплуатации оборудования связи. </w:t>
      </w:r>
    </w:p>
    <w:p w:rsidR="003918FF" w:rsidRPr="00EB4F9A" w:rsidRDefault="003918FF" w:rsidP="003918FF">
      <w:pPr>
        <w:spacing w:line="0" w:lineRule="atLeast"/>
        <w:ind w:firstLine="709"/>
        <w:jc w:val="both"/>
        <w:rPr>
          <w:sz w:val="28"/>
          <w:szCs w:val="28"/>
        </w:rPr>
      </w:pPr>
      <w:r w:rsidRPr="00EB4F9A">
        <w:rPr>
          <w:sz w:val="28"/>
          <w:szCs w:val="28"/>
        </w:rPr>
        <w:t xml:space="preserve">7.2. Допуск персонала Пользователя (привлеченных им организаций) в качестве командированного персонала или персонала СМО, осуществляющего работы по переустройству </w:t>
      </w:r>
      <w:proofErr w:type="gramStart"/>
      <w:r w:rsidRPr="00EB4F9A">
        <w:rPr>
          <w:sz w:val="28"/>
          <w:szCs w:val="28"/>
        </w:rPr>
        <w:t>ВЛ</w:t>
      </w:r>
      <w:proofErr w:type="gramEnd"/>
      <w:r w:rsidRPr="00EB4F9A">
        <w:rPr>
          <w:sz w:val="28"/>
          <w:szCs w:val="28"/>
        </w:rPr>
        <w:t xml:space="preserve"> 0,4-6-10 </w:t>
      </w:r>
      <w:proofErr w:type="spellStart"/>
      <w:r w:rsidRPr="00EB4F9A">
        <w:rPr>
          <w:sz w:val="28"/>
          <w:szCs w:val="28"/>
        </w:rPr>
        <w:t>кВ</w:t>
      </w:r>
      <w:proofErr w:type="spellEnd"/>
      <w:r w:rsidRPr="00EB4F9A">
        <w:rPr>
          <w:sz w:val="28"/>
          <w:szCs w:val="28"/>
        </w:rPr>
        <w:t xml:space="preserve"> ПАО «</w:t>
      </w:r>
      <w:proofErr w:type="spellStart"/>
      <w:r w:rsidRPr="00EB4F9A">
        <w:rPr>
          <w:sz w:val="28"/>
          <w:szCs w:val="28"/>
        </w:rPr>
        <w:t>Россети</w:t>
      </w:r>
      <w:proofErr w:type="spellEnd"/>
      <w:r w:rsidRPr="00EB4F9A">
        <w:rPr>
          <w:sz w:val="28"/>
          <w:szCs w:val="28"/>
        </w:rPr>
        <w:t xml:space="preserve"> Московский регион»</w:t>
      </w:r>
      <w:r>
        <w:rPr>
          <w:sz w:val="28"/>
          <w:szCs w:val="28"/>
        </w:rPr>
        <w:t xml:space="preserve">, </w:t>
      </w:r>
      <w:r w:rsidRPr="00EB4F9A">
        <w:rPr>
          <w:sz w:val="28"/>
          <w:szCs w:val="28"/>
        </w:rPr>
        <w:t xml:space="preserve"> для размещения </w:t>
      </w:r>
      <w:r>
        <w:rPr>
          <w:sz w:val="28"/>
          <w:szCs w:val="28"/>
        </w:rPr>
        <w:t>оборудования связи на опорах ВЛ</w:t>
      </w:r>
      <w:r w:rsidRPr="00EB4F9A">
        <w:rPr>
          <w:sz w:val="28"/>
          <w:szCs w:val="28"/>
        </w:rPr>
        <w:t xml:space="preserve"> производится согласно соответствующим </w:t>
      </w:r>
      <w:r>
        <w:rPr>
          <w:sz w:val="28"/>
          <w:szCs w:val="28"/>
        </w:rPr>
        <w:t>требованиям</w:t>
      </w:r>
      <w:r w:rsidRPr="00EB4F9A">
        <w:rPr>
          <w:sz w:val="28"/>
          <w:szCs w:val="28"/>
        </w:rPr>
        <w:t xml:space="preserve"> Регламента.</w:t>
      </w:r>
    </w:p>
    <w:p w:rsidR="003918FF" w:rsidRPr="00EB4F9A" w:rsidRDefault="003918FF" w:rsidP="003918FF">
      <w:pPr>
        <w:spacing w:line="0" w:lineRule="atLeast"/>
        <w:ind w:firstLine="709"/>
        <w:jc w:val="both"/>
        <w:rPr>
          <w:sz w:val="28"/>
          <w:szCs w:val="28"/>
        </w:rPr>
      </w:pPr>
      <w:r w:rsidRPr="00EB4F9A">
        <w:rPr>
          <w:sz w:val="28"/>
          <w:szCs w:val="28"/>
        </w:rPr>
        <w:t xml:space="preserve">7.3. В настоящем разделе изложены требования, которые распространяются на персонал </w:t>
      </w:r>
      <w:r>
        <w:rPr>
          <w:sz w:val="28"/>
          <w:szCs w:val="28"/>
        </w:rPr>
        <w:t>Пользователя</w:t>
      </w:r>
      <w:r w:rsidRPr="00EB4F9A">
        <w:rPr>
          <w:sz w:val="28"/>
          <w:szCs w:val="28"/>
        </w:rPr>
        <w:t xml:space="preserve">, а также привлеченных им </w:t>
      </w:r>
      <w:r w:rsidRPr="00EB4F9A">
        <w:rPr>
          <w:sz w:val="28"/>
          <w:szCs w:val="28"/>
        </w:rPr>
        <w:lastRenderedPageBreak/>
        <w:t>организаций, выполняющих работы по монтажу и  техническому обслуживанию и ремонту оборудования связи, установленного на арендованных у ПАО «</w:t>
      </w:r>
      <w:proofErr w:type="spellStart"/>
      <w:r w:rsidRPr="00EB4F9A">
        <w:rPr>
          <w:sz w:val="28"/>
          <w:szCs w:val="28"/>
        </w:rPr>
        <w:t>Россети</w:t>
      </w:r>
      <w:proofErr w:type="spellEnd"/>
      <w:r w:rsidRPr="00EB4F9A">
        <w:rPr>
          <w:sz w:val="28"/>
          <w:szCs w:val="28"/>
        </w:rPr>
        <w:t xml:space="preserve"> Московский регион» опорах </w:t>
      </w:r>
      <w:proofErr w:type="gramStart"/>
      <w:r w:rsidRPr="00EB4F9A">
        <w:rPr>
          <w:sz w:val="28"/>
          <w:szCs w:val="28"/>
        </w:rPr>
        <w:t>ВЛ</w:t>
      </w:r>
      <w:proofErr w:type="gramEnd"/>
      <w:r w:rsidRPr="00EB4F9A">
        <w:rPr>
          <w:sz w:val="28"/>
          <w:szCs w:val="28"/>
        </w:rPr>
        <w:t xml:space="preserve"> 0,4-6-10 </w:t>
      </w:r>
      <w:proofErr w:type="spellStart"/>
      <w:r w:rsidRPr="00EB4F9A">
        <w:rPr>
          <w:sz w:val="28"/>
          <w:szCs w:val="28"/>
        </w:rPr>
        <w:t>кВ.</w:t>
      </w:r>
      <w:proofErr w:type="spellEnd"/>
      <w:r w:rsidRPr="00EB4F9A">
        <w:rPr>
          <w:sz w:val="28"/>
          <w:szCs w:val="28"/>
        </w:rPr>
        <w:t xml:space="preserve"> </w:t>
      </w:r>
    </w:p>
    <w:p w:rsidR="003918FF" w:rsidRPr="00EB4F9A" w:rsidRDefault="003918FF" w:rsidP="003918FF">
      <w:pPr>
        <w:spacing w:line="0" w:lineRule="atLeast"/>
        <w:ind w:firstLine="709"/>
        <w:jc w:val="both"/>
        <w:rPr>
          <w:sz w:val="28"/>
          <w:szCs w:val="28"/>
        </w:rPr>
      </w:pPr>
      <w:r w:rsidRPr="00EB4F9A">
        <w:rPr>
          <w:sz w:val="28"/>
          <w:szCs w:val="28"/>
        </w:rPr>
        <w:t>7.4. До начала производства работ (</w:t>
      </w:r>
      <w:r>
        <w:rPr>
          <w:sz w:val="28"/>
          <w:szCs w:val="28"/>
        </w:rPr>
        <w:t xml:space="preserve">далее - </w:t>
      </w:r>
      <w:r w:rsidRPr="00EB4F9A">
        <w:rPr>
          <w:sz w:val="28"/>
          <w:szCs w:val="28"/>
        </w:rPr>
        <w:t xml:space="preserve"> ежегодно  до 20 декабря) Пользователь направляет на имя главного инженера Владельца, на объектах которого планируется проведение работ, сопроводительное письмо (оригинал) и документы по охране труда в соответствии с </w:t>
      </w:r>
      <w:proofErr w:type="spellStart"/>
      <w:r w:rsidRPr="00EB4F9A">
        <w:rPr>
          <w:sz w:val="28"/>
          <w:szCs w:val="28"/>
        </w:rPr>
        <w:t>пп</w:t>
      </w:r>
      <w:proofErr w:type="spellEnd"/>
      <w:r w:rsidRPr="00EB4F9A">
        <w:rPr>
          <w:sz w:val="28"/>
          <w:szCs w:val="28"/>
        </w:rPr>
        <w:t>. 3.3, 3.4 настоящего Регламента. Ответственность за достоверность представленной документации несет  Пользователь.</w:t>
      </w:r>
    </w:p>
    <w:p w:rsidR="003918FF" w:rsidRPr="00EB4F9A" w:rsidRDefault="003918FF" w:rsidP="003918FF">
      <w:pPr>
        <w:spacing w:line="0" w:lineRule="atLeast"/>
        <w:ind w:firstLine="709"/>
        <w:jc w:val="both"/>
        <w:rPr>
          <w:sz w:val="28"/>
          <w:szCs w:val="28"/>
        </w:rPr>
      </w:pPr>
      <w:r w:rsidRPr="00EB4F9A">
        <w:rPr>
          <w:sz w:val="28"/>
          <w:szCs w:val="28"/>
        </w:rPr>
        <w:t xml:space="preserve">7.5. В случае привлечения Пользователем другой организации, к сопроводительному письму Пользователя прикладывается письмо данной организации, исполненное на фирменном бланке, которое должно содержать сведения, изложенные в </w:t>
      </w:r>
      <w:proofErr w:type="spellStart"/>
      <w:r w:rsidRPr="00EB4F9A">
        <w:rPr>
          <w:sz w:val="28"/>
          <w:szCs w:val="28"/>
        </w:rPr>
        <w:t>пп</w:t>
      </w:r>
      <w:proofErr w:type="spellEnd"/>
      <w:r w:rsidRPr="00EB4F9A">
        <w:rPr>
          <w:sz w:val="28"/>
          <w:szCs w:val="28"/>
        </w:rPr>
        <w:t>. 3.3, 3.4 настоящего Регламента.</w:t>
      </w:r>
    </w:p>
    <w:p w:rsidR="003918FF" w:rsidRPr="00EB4F9A" w:rsidRDefault="003918FF" w:rsidP="003918FF">
      <w:pPr>
        <w:spacing w:line="0" w:lineRule="atLeast"/>
        <w:ind w:firstLine="709"/>
        <w:jc w:val="both"/>
        <w:rPr>
          <w:sz w:val="28"/>
          <w:szCs w:val="28"/>
        </w:rPr>
      </w:pPr>
      <w:r>
        <w:rPr>
          <w:sz w:val="28"/>
          <w:szCs w:val="28"/>
        </w:rPr>
        <w:t xml:space="preserve">7.6. В случае изменения списка </w:t>
      </w:r>
      <w:r w:rsidRPr="00EB4F9A">
        <w:rPr>
          <w:sz w:val="28"/>
          <w:szCs w:val="28"/>
        </w:rPr>
        <w:t xml:space="preserve"> Пользователь должен своевременно </w:t>
      </w:r>
      <w:r>
        <w:rPr>
          <w:sz w:val="28"/>
          <w:szCs w:val="28"/>
        </w:rPr>
        <w:t>направлять</w:t>
      </w:r>
      <w:r w:rsidRPr="00EB4F9A">
        <w:rPr>
          <w:sz w:val="28"/>
          <w:szCs w:val="28"/>
        </w:rPr>
        <w:t xml:space="preserve"> дополнения</w:t>
      </w:r>
      <w:r>
        <w:rPr>
          <w:sz w:val="28"/>
          <w:szCs w:val="28"/>
        </w:rPr>
        <w:t xml:space="preserve"> к письму</w:t>
      </w:r>
      <w:r w:rsidRPr="00EB4F9A">
        <w:rPr>
          <w:sz w:val="28"/>
          <w:szCs w:val="28"/>
        </w:rPr>
        <w:t xml:space="preserve">. Требования к сопроводительному письму, содержащему дополнительные списки, аналогичны требованиям, изложенным в </w:t>
      </w:r>
      <w:proofErr w:type="spellStart"/>
      <w:r w:rsidRPr="00EB4F9A">
        <w:rPr>
          <w:sz w:val="28"/>
          <w:szCs w:val="28"/>
        </w:rPr>
        <w:t>пп</w:t>
      </w:r>
      <w:proofErr w:type="spellEnd"/>
      <w:r w:rsidRPr="00EB4F9A">
        <w:rPr>
          <w:sz w:val="28"/>
          <w:szCs w:val="28"/>
        </w:rPr>
        <w:t>. 3.3, 3.4  настоящего Регламента.</w:t>
      </w:r>
    </w:p>
    <w:p w:rsidR="003918FF" w:rsidRPr="00EB4F9A" w:rsidRDefault="003918FF" w:rsidP="003918FF">
      <w:pPr>
        <w:spacing w:line="0" w:lineRule="atLeast"/>
        <w:ind w:firstLine="709"/>
        <w:jc w:val="both"/>
        <w:rPr>
          <w:sz w:val="28"/>
          <w:szCs w:val="28"/>
        </w:rPr>
      </w:pPr>
      <w:r w:rsidRPr="00EB4F9A">
        <w:rPr>
          <w:sz w:val="28"/>
          <w:szCs w:val="28"/>
        </w:rPr>
        <w:t xml:space="preserve">7.7. Владелец рассматривает  представленные Пользователем письмо и документы, принимает решение о допуске персонала Пользователя или привлеченных им подрядных организаций к проведению работ в порядке, изложенном в </w:t>
      </w:r>
      <w:r>
        <w:rPr>
          <w:sz w:val="28"/>
          <w:szCs w:val="28"/>
        </w:rPr>
        <w:t xml:space="preserve">разделе </w:t>
      </w:r>
      <w:r w:rsidRPr="00EB4F9A">
        <w:rPr>
          <w:sz w:val="28"/>
          <w:szCs w:val="28"/>
        </w:rPr>
        <w:t>2  Регламента, в течение не более 5 рабочих дней с момента получения письма и документов Пользователя.</w:t>
      </w:r>
    </w:p>
    <w:p w:rsidR="003918FF" w:rsidRPr="00EB4F9A" w:rsidRDefault="003918FF" w:rsidP="003918FF">
      <w:pPr>
        <w:spacing w:line="0" w:lineRule="atLeast"/>
        <w:ind w:firstLine="709"/>
        <w:jc w:val="both"/>
        <w:rPr>
          <w:sz w:val="28"/>
          <w:szCs w:val="28"/>
        </w:rPr>
      </w:pPr>
      <w:r w:rsidRPr="00EB4F9A">
        <w:rPr>
          <w:sz w:val="28"/>
          <w:szCs w:val="28"/>
        </w:rPr>
        <w:t xml:space="preserve">7.8. </w:t>
      </w:r>
      <w:r>
        <w:rPr>
          <w:sz w:val="28"/>
          <w:szCs w:val="28"/>
        </w:rPr>
        <w:t xml:space="preserve"> </w:t>
      </w:r>
      <w:r w:rsidRPr="00EB4F9A">
        <w:rPr>
          <w:sz w:val="28"/>
          <w:szCs w:val="28"/>
        </w:rPr>
        <w:t xml:space="preserve">Пропуск </w:t>
      </w:r>
      <w:r w:rsidRPr="001F3FB1">
        <w:rPr>
          <w:sz w:val="28"/>
          <w:szCs w:val="28"/>
        </w:rPr>
        <w:t xml:space="preserve">персонала Пользователя (или привлеченной организации) </w:t>
      </w:r>
      <w:r w:rsidRPr="00EB4F9A">
        <w:rPr>
          <w:sz w:val="28"/>
          <w:szCs w:val="28"/>
        </w:rPr>
        <w:t>на объекты</w:t>
      </w:r>
      <w:r>
        <w:rPr>
          <w:sz w:val="28"/>
          <w:szCs w:val="28"/>
        </w:rPr>
        <w:t xml:space="preserve">, на которых </w:t>
      </w:r>
      <w:r w:rsidRPr="00EB4F9A">
        <w:rPr>
          <w:sz w:val="28"/>
          <w:szCs w:val="28"/>
        </w:rPr>
        <w:t>предполагае</w:t>
      </w:r>
      <w:r>
        <w:rPr>
          <w:sz w:val="28"/>
          <w:szCs w:val="28"/>
        </w:rPr>
        <w:t>тся выполнение</w:t>
      </w:r>
      <w:r w:rsidRPr="00EB4F9A">
        <w:rPr>
          <w:sz w:val="28"/>
          <w:szCs w:val="28"/>
        </w:rPr>
        <w:t xml:space="preserve"> работ</w:t>
      </w:r>
      <w:r>
        <w:rPr>
          <w:sz w:val="28"/>
          <w:szCs w:val="28"/>
        </w:rPr>
        <w:t xml:space="preserve">, </w:t>
      </w:r>
      <w:r w:rsidRPr="00EB4F9A">
        <w:rPr>
          <w:sz w:val="28"/>
          <w:szCs w:val="28"/>
        </w:rPr>
        <w:t xml:space="preserve"> осуществляется  в соответствии с  п. 3.10 настоящего Регламента.</w:t>
      </w:r>
    </w:p>
    <w:p w:rsidR="003918FF" w:rsidRPr="00EB4F9A" w:rsidRDefault="003918FF" w:rsidP="003918FF">
      <w:pPr>
        <w:spacing w:line="0" w:lineRule="atLeast"/>
        <w:ind w:firstLine="709"/>
        <w:jc w:val="both"/>
        <w:rPr>
          <w:sz w:val="28"/>
          <w:szCs w:val="28"/>
        </w:rPr>
      </w:pPr>
      <w:r w:rsidRPr="00CD1172">
        <w:rPr>
          <w:sz w:val="28"/>
          <w:szCs w:val="28"/>
        </w:rPr>
        <w:t xml:space="preserve">7.9. Ежегодно, до 20 декабря Владелец направляет Пользователю списки  оперативного персонала, имеющего </w:t>
      </w:r>
      <w:proofErr w:type="gramStart"/>
      <w:r w:rsidRPr="00CD1172">
        <w:rPr>
          <w:sz w:val="28"/>
          <w:szCs w:val="28"/>
        </w:rPr>
        <w:t>право ведения</w:t>
      </w:r>
      <w:proofErr w:type="gramEnd"/>
      <w:r w:rsidRPr="00CD1172">
        <w:rPr>
          <w:sz w:val="28"/>
          <w:szCs w:val="28"/>
        </w:rPr>
        <w:t xml:space="preserve"> оперативных переговоров и производства переключений и допускающих.</w:t>
      </w:r>
    </w:p>
    <w:p w:rsidR="003918FF" w:rsidRPr="00EB4F9A" w:rsidRDefault="003918FF" w:rsidP="003918FF">
      <w:pPr>
        <w:spacing w:line="0" w:lineRule="atLeast"/>
        <w:ind w:firstLine="709"/>
        <w:jc w:val="both"/>
        <w:rPr>
          <w:sz w:val="28"/>
          <w:szCs w:val="28"/>
        </w:rPr>
      </w:pPr>
      <w:r>
        <w:rPr>
          <w:sz w:val="28"/>
          <w:szCs w:val="28"/>
        </w:rPr>
        <w:t>7.10. Отдельные положения в части организации работ персонала Пользователя (привлеченной организации):</w:t>
      </w:r>
    </w:p>
    <w:p w:rsidR="003918FF" w:rsidRPr="00EB4F9A" w:rsidRDefault="003918FF" w:rsidP="003918FF">
      <w:pPr>
        <w:spacing w:line="0" w:lineRule="atLeast"/>
        <w:ind w:firstLine="709"/>
        <w:jc w:val="both"/>
        <w:rPr>
          <w:sz w:val="28"/>
          <w:szCs w:val="28"/>
        </w:rPr>
      </w:pPr>
      <w:r w:rsidRPr="00EB4F9A">
        <w:rPr>
          <w:sz w:val="28"/>
          <w:szCs w:val="28"/>
        </w:rPr>
        <w:t>7.10.1. Персонал Пользователя (привлеченных организаций) по прибытии на место проведения работ проходит вводный и первичный инструктаж</w:t>
      </w:r>
      <w:r>
        <w:rPr>
          <w:sz w:val="28"/>
          <w:szCs w:val="28"/>
        </w:rPr>
        <w:t>и</w:t>
      </w:r>
      <w:r w:rsidRPr="00EB4F9A">
        <w:rPr>
          <w:sz w:val="28"/>
          <w:szCs w:val="28"/>
        </w:rPr>
        <w:t xml:space="preserve"> по  безопасности труда с учетом местных особенностей и опасных факторов, имеющихся на выделенном участке работ. Вводный инструктаж проводит работник филиала, которому делегировано такое право отдельным распорядительным документом филиала Владельца. </w:t>
      </w:r>
    </w:p>
    <w:p w:rsidR="003918FF" w:rsidRPr="00EB4F9A" w:rsidRDefault="003918FF" w:rsidP="003918FF">
      <w:pPr>
        <w:spacing w:line="0" w:lineRule="atLeast"/>
        <w:ind w:firstLine="709"/>
        <w:jc w:val="both"/>
        <w:rPr>
          <w:sz w:val="28"/>
          <w:szCs w:val="28"/>
        </w:rPr>
      </w:pPr>
      <w:r w:rsidRPr="00EB4F9A">
        <w:rPr>
          <w:sz w:val="28"/>
          <w:szCs w:val="28"/>
        </w:rPr>
        <w:t>Проведение инструктажей фиксируется в журналах регистрации инструктажей Пользователя (привлеченных организаций) и подразделения</w:t>
      </w:r>
      <w:r>
        <w:rPr>
          <w:sz w:val="28"/>
          <w:szCs w:val="28"/>
        </w:rPr>
        <w:t>х</w:t>
      </w:r>
      <w:r w:rsidRPr="00EB4F9A">
        <w:rPr>
          <w:sz w:val="28"/>
          <w:szCs w:val="28"/>
        </w:rPr>
        <w:t xml:space="preserve"> Владельца.</w:t>
      </w:r>
    </w:p>
    <w:p w:rsidR="003918FF" w:rsidRPr="00EB4F9A" w:rsidRDefault="003918FF" w:rsidP="003918FF">
      <w:pPr>
        <w:spacing w:line="0" w:lineRule="atLeast"/>
        <w:ind w:firstLine="709"/>
        <w:jc w:val="both"/>
        <w:rPr>
          <w:sz w:val="28"/>
          <w:szCs w:val="28"/>
        </w:rPr>
      </w:pPr>
      <w:r w:rsidRPr="00EB4F9A">
        <w:rPr>
          <w:sz w:val="28"/>
          <w:szCs w:val="28"/>
        </w:rPr>
        <w:t xml:space="preserve">7.10.2. </w:t>
      </w:r>
      <w:proofErr w:type="gramStart"/>
      <w:r w:rsidRPr="00EB4F9A">
        <w:rPr>
          <w:sz w:val="28"/>
          <w:szCs w:val="28"/>
        </w:rPr>
        <w:t>Работы, связанные с повышенной опасностью, производимые персоналом Пользователя (привлеченной организации) в местах действия вредных и опасных производственных факторов (в действующих электроустановках, с применением подъемных соору</w:t>
      </w:r>
      <w:r>
        <w:rPr>
          <w:sz w:val="28"/>
          <w:szCs w:val="28"/>
        </w:rPr>
        <w:t>жений, работы на высоте и т.п.)</w:t>
      </w:r>
      <w:r w:rsidRPr="00EB4F9A">
        <w:rPr>
          <w:sz w:val="28"/>
          <w:szCs w:val="28"/>
        </w:rPr>
        <w:t xml:space="preserve"> выполняются по нарядам-допускам, выдаваемым персоналом </w:t>
      </w:r>
      <w:r w:rsidRPr="00EB4F9A">
        <w:rPr>
          <w:sz w:val="28"/>
          <w:szCs w:val="28"/>
        </w:rPr>
        <w:lastRenderedPageBreak/>
        <w:t>Пользователя (привлеченной организации).</w:t>
      </w:r>
      <w:proofErr w:type="gramEnd"/>
      <w:r w:rsidRPr="00EB4F9A">
        <w:rPr>
          <w:sz w:val="28"/>
          <w:szCs w:val="28"/>
        </w:rPr>
        <w:t xml:space="preserve"> </w:t>
      </w:r>
      <w:proofErr w:type="gramStart"/>
      <w:r w:rsidRPr="00EB4F9A">
        <w:rPr>
          <w:sz w:val="28"/>
          <w:szCs w:val="28"/>
        </w:rPr>
        <w:t>К таким работам допускается персонал Пользователя (или привлеченной организации), прошедший: медицинский осмотр (не имеющий противопоказаний к этому виду работ), соответствующие обучение и аттестацию.</w:t>
      </w:r>
      <w:proofErr w:type="gramEnd"/>
    </w:p>
    <w:p w:rsidR="003918FF" w:rsidRPr="00EB4F9A" w:rsidRDefault="003918FF" w:rsidP="003918FF">
      <w:pPr>
        <w:spacing w:line="0" w:lineRule="atLeast"/>
        <w:ind w:firstLine="709"/>
        <w:jc w:val="both"/>
        <w:rPr>
          <w:sz w:val="28"/>
          <w:szCs w:val="28"/>
        </w:rPr>
      </w:pPr>
      <w:r w:rsidRPr="00EB4F9A">
        <w:rPr>
          <w:sz w:val="28"/>
          <w:szCs w:val="28"/>
        </w:rPr>
        <w:t xml:space="preserve">7.10.3. Выполнение работ персоналом Пользователя  или </w:t>
      </w:r>
      <w:r>
        <w:rPr>
          <w:sz w:val="28"/>
          <w:szCs w:val="28"/>
        </w:rPr>
        <w:t xml:space="preserve">персоналом </w:t>
      </w:r>
      <w:r w:rsidRPr="00EB4F9A">
        <w:rPr>
          <w:sz w:val="28"/>
          <w:szCs w:val="28"/>
        </w:rPr>
        <w:t>привлеченной организаци</w:t>
      </w:r>
      <w:r>
        <w:rPr>
          <w:sz w:val="28"/>
          <w:szCs w:val="28"/>
        </w:rPr>
        <w:t>и</w:t>
      </w:r>
      <w:r w:rsidRPr="00EB4F9A">
        <w:rPr>
          <w:sz w:val="28"/>
          <w:szCs w:val="28"/>
        </w:rPr>
        <w:t xml:space="preserve"> на правах СМО в охранной зоне линии электропередачи, находящейся под напряжением, проводится с разрешения ответственного</w:t>
      </w:r>
      <w:r w:rsidR="004E739C">
        <w:rPr>
          <w:sz w:val="28"/>
          <w:szCs w:val="28"/>
        </w:rPr>
        <w:t xml:space="preserve"> руководителя работ Пользователя</w:t>
      </w:r>
      <w:bookmarkStart w:id="16" w:name="_GoBack"/>
      <w:bookmarkEnd w:id="16"/>
      <w:r w:rsidRPr="00EB4F9A">
        <w:rPr>
          <w:sz w:val="28"/>
          <w:szCs w:val="28"/>
        </w:rPr>
        <w:t xml:space="preserve"> или привлеченной организации и под надзором наблюдающего из числа персонала Владельца, эксплуатирующего линию электропередачи. </w:t>
      </w:r>
    </w:p>
    <w:p w:rsidR="003918FF" w:rsidRPr="008A4FF2" w:rsidRDefault="003918FF" w:rsidP="003918FF">
      <w:pPr>
        <w:spacing w:line="0" w:lineRule="atLeast"/>
        <w:ind w:firstLine="709"/>
        <w:jc w:val="both"/>
        <w:rPr>
          <w:sz w:val="28"/>
          <w:szCs w:val="28"/>
        </w:rPr>
      </w:pPr>
      <w:r w:rsidRPr="00EB4F9A">
        <w:rPr>
          <w:sz w:val="28"/>
          <w:szCs w:val="28"/>
        </w:rPr>
        <w:t xml:space="preserve">7.10.4. Выполнение работ персоналом Пользователя или </w:t>
      </w:r>
      <w:r>
        <w:rPr>
          <w:sz w:val="28"/>
          <w:szCs w:val="28"/>
        </w:rPr>
        <w:t xml:space="preserve">персоналом </w:t>
      </w:r>
      <w:r w:rsidRPr="00EB4F9A">
        <w:rPr>
          <w:sz w:val="28"/>
          <w:szCs w:val="28"/>
        </w:rPr>
        <w:t>привлеченной подрядной организаци</w:t>
      </w:r>
      <w:r>
        <w:rPr>
          <w:sz w:val="28"/>
          <w:szCs w:val="28"/>
        </w:rPr>
        <w:t>и</w:t>
      </w:r>
      <w:r w:rsidRPr="00EB4F9A">
        <w:rPr>
          <w:sz w:val="28"/>
          <w:szCs w:val="28"/>
        </w:rPr>
        <w:t xml:space="preserve"> в охранной зоне отключенной линии электропередачи проводится с </w:t>
      </w:r>
      <w:proofErr w:type="gramStart"/>
      <w:r w:rsidRPr="00EB4F9A">
        <w:rPr>
          <w:sz w:val="28"/>
          <w:szCs w:val="28"/>
        </w:rPr>
        <w:t>разрешения</w:t>
      </w:r>
      <w:proofErr w:type="gramEnd"/>
      <w:r w:rsidRPr="00EB4F9A">
        <w:rPr>
          <w:sz w:val="28"/>
          <w:szCs w:val="28"/>
        </w:rPr>
        <w:t xml:space="preserve"> допускающего из числа персонала Владельца, эксплуатирующего линию электропередачи, после установки необходимых заземлений</w:t>
      </w:r>
      <w:r w:rsidRPr="004B6EC1">
        <w:rPr>
          <w:sz w:val="28"/>
          <w:szCs w:val="28"/>
        </w:rPr>
        <w:t>, выполняемых в</w:t>
      </w:r>
      <w:r w:rsidRPr="00EB4F9A">
        <w:rPr>
          <w:sz w:val="28"/>
          <w:szCs w:val="28"/>
        </w:rPr>
        <w:t xml:space="preserve"> соответствии с требованиями </w:t>
      </w:r>
      <w:hyperlink w:anchor="Par593" w:tooltip="#Par593" w:history="1">
        <w:r w:rsidRPr="008A4FF2">
          <w:rPr>
            <w:sz w:val="28"/>
            <w:szCs w:val="28"/>
          </w:rPr>
          <w:t>главы XXII</w:t>
        </w:r>
      </w:hyperlink>
      <w:r w:rsidRPr="008A4FF2">
        <w:rPr>
          <w:sz w:val="28"/>
          <w:szCs w:val="28"/>
        </w:rPr>
        <w:t xml:space="preserve"> ПОТ ЭЭ. </w:t>
      </w:r>
    </w:p>
    <w:p w:rsidR="003918FF" w:rsidRPr="008A4FF2" w:rsidRDefault="003918FF" w:rsidP="003918FF">
      <w:pPr>
        <w:spacing w:line="0" w:lineRule="atLeast"/>
        <w:ind w:firstLine="709"/>
        <w:jc w:val="both"/>
        <w:rPr>
          <w:sz w:val="28"/>
          <w:szCs w:val="28"/>
        </w:rPr>
      </w:pPr>
      <w:r w:rsidRPr="008A4FF2">
        <w:rPr>
          <w:sz w:val="28"/>
          <w:szCs w:val="28"/>
        </w:rPr>
        <w:t xml:space="preserve">7.10.5. При необходимости выполнения работ на своем оборудовании, установленном на объекте Владельца, Пользователь (привлеченная организация) за пять рабочих дней направляет официальное письмо на имя главного инженера (начальника) соответствующего РЭС филиала Владельца  с указанием: необходимости вывода в ремонт </w:t>
      </w:r>
      <w:proofErr w:type="gramStart"/>
      <w:r w:rsidRPr="008A4FF2">
        <w:rPr>
          <w:sz w:val="28"/>
          <w:szCs w:val="28"/>
        </w:rPr>
        <w:t>ВЛ</w:t>
      </w:r>
      <w:proofErr w:type="gramEnd"/>
      <w:r w:rsidRPr="008A4FF2">
        <w:rPr>
          <w:sz w:val="28"/>
          <w:szCs w:val="28"/>
        </w:rPr>
        <w:t xml:space="preserve"> (с наименованием ВЛ), номера опоры, сроков выполнения работ,  производства работ без снятия (со снятием) напряжения с ВЛ. </w:t>
      </w:r>
    </w:p>
    <w:p w:rsidR="003918FF" w:rsidRPr="008A4FF2" w:rsidRDefault="003918FF" w:rsidP="003918FF">
      <w:pPr>
        <w:spacing w:line="0" w:lineRule="atLeast"/>
        <w:ind w:firstLine="709"/>
        <w:jc w:val="both"/>
        <w:rPr>
          <w:sz w:val="28"/>
          <w:szCs w:val="28"/>
        </w:rPr>
      </w:pPr>
      <w:r w:rsidRPr="008A4FF2">
        <w:rPr>
          <w:sz w:val="28"/>
          <w:szCs w:val="28"/>
        </w:rPr>
        <w:t xml:space="preserve">7.10.6. Окончательное решение о возможности выполнения работ без снятия напряжения с </w:t>
      </w:r>
      <w:proofErr w:type="gramStart"/>
      <w:r w:rsidRPr="008A4FF2">
        <w:rPr>
          <w:sz w:val="28"/>
          <w:szCs w:val="28"/>
        </w:rPr>
        <w:t>ВЛ</w:t>
      </w:r>
      <w:proofErr w:type="gramEnd"/>
      <w:r w:rsidRPr="008A4FF2">
        <w:rPr>
          <w:sz w:val="28"/>
          <w:szCs w:val="28"/>
        </w:rPr>
        <w:t xml:space="preserve"> принимает Владелец при согласовании заявки.</w:t>
      </w:r>
    </w:p>
    <w:p w:rsidR="003918FF" w:rsidRPr="008A4FF2" w:rsidRDefault="003918FF" w:rsidP="003918FF">
      <w:pPr>
        <w:spacing w:line="0" w:lineRule="atLeast"/>
        <w:ind w:firstLine="709"/>
        <w:jc w:val="both"/>
        <w:rPr>
          <w:sz w:val="28"/>
          <w:szCs w:val="28"/>
        </w:rPr>
      </w:pPr>
      <w:r w:rsidRPr="008A4FF2">
        <w:rPr>
          <w:sz w:val="28"/>
          <w:szCs w:val="28"/>
        </w:rPr>
        <w:t xml:space="preserve">7.10.7. До начала работ руководитель РЭС филиала Владельца совместно с представителем Пользователя (привлеченной организации) организует оформление акта-допуска по форме ПОТ С. Решение о необходимости отключения </w:t>
      </w:r>
      <w:proofErr w:type="gramStart"/>
      <w:r w:rsidRPr="008A4FF2">
        <w:rPr>
          <w:sz w:val="28"/>
          <w:szCs w:val="28"/>
        </w:rPr>
        <w:t>ВЛ</w:t>
      </w:r>
      <w:proofErr w:type="gramEnd"/>
      <w:r w:rsidRPr="008A4FF2">
        <w:rPr>
          <w:sz w:val="28"/>
          <w:szCs w:val="28"/>
        </w:rPr>
        <w:t xml:space="preserve"> фиксируется в таблице, где указываются мероприятия, обеспечивающие безопасность производства работ,  акта-допуска.</w:t>
      </w:r>
    </w:p>
    <w:p w:rsidR="003918FF" w:rsidRPr="008A4FF2" w:rsidRDefault="003918FF" w:rsidP="003918FF">
      <w:pPr>
        <w:spacing w:line="0" w:lineRule="atLeast"/>
        <w:ind w:firstLine="709"/>
        <w:jc w:val="both"/>
        <w:rPr>
          <w:sz w:val="28"/>
          <w:szCs w:val="28"/>
        </w:rPr>
      </w:pPr>
      <w:r w:rsidRPr="008A4FF2">
        <w:rPr>
          <w:sz w:val="28"/>
          <w:szCs w:val="28"/>
        </w:rPr>
        <w:t xml:space="preserve">7.10.8. На основании разрешенной оперативной заявки при организации работ в охранной зоне отключенной </w:t>
      </w:r>
      <w:proofErr w:type="gramStart"/>
      <w:r w:rsidRPr="008A4FF2">
        <w:rPr>
          <w:sz w:val="28"/>
          <w:szCs w:val="28"/>
        </w:rPr>
        <w:t>ВЛ</w:t>
      </w:r>
      <w:proofErr w:type="gramEnd"/>
      <w:r w:rsidRPr="008A4FF2">
        <w:rPr>
          <w:sz w:val="28"/>
          <w:szCs w:val="28"/>
        </w:rPr>
        <w:t xml:space="preserve"> или на опоре отключенной ВЛ.</w:t>
      </w:r>
    </w:p>
    <w:p w:rsidR="003918FF" w:rsidRPr="008A4FF2" w:rsidRDefault="003918FF" w:rsidP="003918FF">
      <w:pPr>
        <w:spacing w:line="0" w:lineRule="atLeast"/>
        <w:ind w:firstLine="709"/>
        <w:jc w:val="both"/>
        <w:rPr>
          <w:sz w:val="28"/>
          <w:szCs w:val="28"/>
        </w:rPr>
      </w:pPr>
      <w:r w:rsidRPr="008A4FF2">
        <w:rPr>
          <w:sz w:val="28"/>
          <w:szCs w:val="28"/>
        </w:rPr>
        <w:t xml:space="preserve">7.10.9. При получении за два часа до начала производства работ диспетчером РЭС филиала Владельца подтверждения по телефону от лица Пользователя (привлеченной организации), имеющего право вести оперативные переговоры о готовности работать, оперативный персонал Владельца выводит </w:t>
      </w:r>
      <w:proofErr w:type="gramStart"/>
      <w:r w:rsidRPr="008A4FF2">
        <w:rPr>
          <w:sz w:val="28"/>
          <w:szCs w:val="28"/>
        </w:rPr>
        <w:t>ВЛ</w:t>
      </w:r>
      <w:proofErr w:type="gramEnd"/>
      <w:r w:rsidRPr="008A4FF2">
        <w:rPr>
          <w:sz w:val="28"/>
          <w:szCs w:val="28"/>
        </w:rPr>
        <w:t xml:space="preserve"> в ремонт в соответствии с требованиями ПОТ ЭЭ. </w:t>
      </w:r>
    </w:p>
    <w:p w:rsidR="003918FF" w:rsidRPr="00EB4F9A" w:rsidRDefault="003918FF" w:rsidP="003918FF">
      <w:pPr>
        <w:spacing w:line="0" w:lineRule="atLeast"/>
        <w:ind w:firstLine="709"/>
        <w:jc w:val="both"/>
        <w:rPr>
          <w:sz w:val="28"/>
          <w:szCs w:val="28"/>
        </w:rPr>
      </w:pPr>
      <w:r w:rsidRPr="008A4FF2">
        <w:rPr>
          <w:sz w:val="28"/>
          <w:szCs w:val="28"/>
        </w:rPr>
        <w:t xml:space="preserve">7.10.10. После вывода </w:t>
      </w:r>
      <w:proofErr w:type="gramStart"/>
      <w:r w:rsidRPr="008A4FF2">
        <w:rPr>
          <w:sz w:val="28"/>
          <w:szCs w:val="28"/>
        </w:rPr>
        <w:t>ВЛ</w:t>
      </w:r>
      <w:proofErr w:type="gramEnd"/>
      <w:r w:rsidRPr="008A4FF2">
        <w:rPr>
          <w:sz w:val="28"/>
          <w:szCs w:val="28"/>
        </w:rPr>
        <w:t xml:space="preserve"> в ремонт и выполнения всех необходимых</w:t>
      </w:r>
      <w:r w:rsidRPr="00EB4F9A">
        <w:rPr>
          <w:sz w:val="28"/>
          <w:szCs w:val="28"/>
        </w:rPr>
        <w:t xml:space="preserve"> технических мероприятий в соответствии с требованиями ПОТ ЭЭ и принятых дополнительных мерах безопасности оперативный персонал Владельца по телефону сообщает представителю Пользователя (привлеченн</w:t>
      </w:r>
      <w:r>
        <w:rPr>
          <w:sz w:val="28"/>
          <w:szCs w:val="28"/>
        </w:rPr>
        <w:t xml:space="preserve">ой </w:t>
      </w:r>
      <w:r w:rsidRPr="00EB4F9A">
        <w:rPr>
          <w:sz w:val="28"/>
          <w:szCs w:val="28"/>
        </w:rPr>
        <w:t>организаци</w:t>
      </w:r>
      <w:r>
        <w:rPr>
          <w:sz w:val="28"/>
          <w:szCs w:val="28"/>
        </w:rPr>
        <w:t>и</w:t>
      </w:r>
      <w:r w:rsidRPr="00EB4F9A">
        <w:rPr>
          <w:sz w:val="28"/>
          <w:szCs w:val="28"/>
        </w:rPr>
        <w:t xml:space="preserve">), имеющему право вести оперативные переговоры, о выводе ВЛ в ремонт и </w:t>
      </w:r>
      <w:r w:rsidRPr="00EB4F9A">
        <w:rPr>
          <w:sz w:val="28"/>
          <w:szCs w:val="28"/>
        </w:rPr>
        <w:lastRenderedPageBreak/>
        <w:t xml:space="preserve">выполненных технических мероприятиях по подготовке рабочего места, сроках заявки. </w:t>
      </w:r>
    </w:p>
    <w:p w:rsidR="003918FF" w:rsidRPr="00EB4F9A" w:rsidRDefault="003918FF" w:rsidP="003918FF">
      <w:pPr>
        <w:spacing w:line="0" w:lineRule="atLeast"/>
        <w:ind w:firstLine="709"/>
        <w:jc w:val="both"/>
        <w:rPr>
          <w:sz w:val="28"/>
          <w:szCs w:val="28"/>
        </w:rPr>
      </w:pPr>
      <w:r w:rsidRPr="00EB4F9A">
        <w:rPr>
          <w:sz w:val="28"/>
          <w:szCs w:val="28"/>
        </w:rPr>
        <w:t>7.10.11. Допускающий из числа персонала Владельца осуществляет допуск ответственного руководителя Пользователя (привлеченной организаци</w:t>
      </w:r>
      <w:r>
        <w:rPr>
          <w:sz w:val="28"/>
          <w:szCs w:val="28"/>
        </w:rPr>
        <w:t>и</w:t>
      </w:r>
      <w:r w:rsidRPr="00EB4F9A">
        <w:rPr>
          <w:sz w:val="28"/>
          <w:szCs w:val="28"/>
        </w:rPr>
        <w:t xml:space="preserve">)  с записью на полях наряда-допуска, выданного персоналом Пользователя для производства работ: «Инструктаж проведен. Работу на опоре № </w:t>
      </w:r>
      <w:r>
        <w:rPr>
          <w:sz w:val="28"/>
          <w:szCs w:val="28"/>
        </w:rPr>
        <w:t xml:space="preserve">___ </w:t>
      </w:r>
      <w:r w:rsidRPr="00EB4F9A">
        <w:rPr>
          <w:sz w:val="28"/>
          <w:szCs w:val="28"/>
        </w:rPr>
        <w:t xml:space="preserve"> (или в охранной зоне) отключенной ВЛ №</w:t>
      </w:r>
      <w:r>
        <w:rPr>
          <w:sz w:val="28"/>
          <w:szCs w:val="28"/>
        </w:rPr>
        <w:t xml:space="preserve"> ____</w:t>
      </w:r>
      <w:r w:rsidRPr="00EB4F9A">
        <w:rPr>
          <w:sz w:val="28"/>
          <w:szCs w:val="28"/>
        </w:rPr>
        <w:t>. разрешаю».</w:t>
      </w:r>
    </w:p>
    <w:p w:rsidR="003918FF" w:rsidRPr="00EB4F9A" w:rsidRDefault="003918FF" w:rsidP="003918FF">
      <w:pPr>
        <w:spacing w:line="0" w:lineRule="atLeast"/>
        <w:ind w:firstLine="709"/>
        <w:jc w:val="both"/>
        <w:rPr>
          <w:sz w:val="28"/>
          <w:szCs w:val="28"/>
        </w:rPr>
      </w:pPr>
      <w:r w:rsidRPr="00EB4F9A">
        <w:rPr>
          <w:sz w:val="28"/>
          <w:szCs w:val="28"/>
        </w:rPr>
        <w:t xml:space="preserve">7.10.12. Ответственный руководитель </w:t>
      </w:r>
      <w:r>
        <w:rPr>
          <w:sz w:val="28"/>
          <w:szCs w:val="28"/>
        </w:rPr>
        <w:t xml:space="preserve">работ </w:t>
      </w:r>
      <w:r w:rsidRPr="00EB4F9A">
        <w:rPr>
          <w:sz w:val="28"/>
          <w:szCs w:val="28"/>
        </w:rPr>
        <w:t>из числа персонала Пользователя (привлеченн</w:t>
      </w:r>
      <w:r>
        <w:rPr>
          <w:sz w:val="28"/>
          <w:szCs w:val="28"/>
        </w:rPr>
        <w:t>ой организации</w:t>
      </w:r>
      <w:r w:rsidRPr="00EB4F9A">
        <w:rPr>
          <w:sz w:val="28"/>
          <w:szCs w:val="28"/>
        </w:rPr>
        <w:t>) после получения допуска от допускающего из числа персонала Владельца сам производит допуск остального персонала Пользователя (привлеченн</w:t>
      </w:r>
      <w:r>
        <w:rPr>
          <w:sz w:val="28"/>
          <w:szCs w:val="28"/>
        </w:rPr>
        <w:t>ой</w:t>
      </w:r>
      <w:r w:rsidRPr="00EB4F9A">
        <w:rPr>
          <w:sz w:val="28"/>
          <w:szCs w:val="28"/>
        </w:rPr>
        <w:t xml:space="preserve"> организаци</w:t>
      </w:r>
      <w:r>
        <w:rPr>
          <w:sz w:val="28"/>
          <w:szCs w:val="28"/>
        </w:rPr>
        <w:t>и</w:t>
      </w:r>
      <w:r w:rsidRPr="00EB4F9A">
        <w:rPr>
          <w:sz w:val="28"/>
          <w:szCs w:val="28"/>
        </w:rPr>
        <w:t>).</w:t>
      </w:r>
    </w:p>
    <w:p w:rsidR="003918FF" w:rsidRPr="00EB4F9A" w:rsidRDefault="003918FF" w:rsidP="003918FF">
      <w:pPr>
        <w:spacing w:line="0" w:lineRule="atLeast"/>
        <w:ind w:firstLine="709"/>
        <w:jc w:val="both"/>
        <w:rPr>
          <w:sz w:val="28"/>
          <w:szCs w:val="28"/>
        </w:rPr>
      </w:pPr>
      <w:r w:rsidRPr="00EB4F9A">
        <w:rPr>
          <w:sz w:val="28"/>
          <w:szCs w:val="28"/>
        </w:rPr>
        <w:t>7.10.13. Выдается наряд-допуск на наблюдающего из числа персонала Владельца.</w:t>
      </w:r>
    </w:p>
    <w:p w:rsidR="003918FF" w:rsidRPr="00EB4F9A" w:rsidRDefault="003918FF" w:rsidP="003918FF">
      <w:pPr>
        <w:spacing w:line="0" w:lineRule="atLeast"/>
        <w:ind w:firstLine="709"/>
        <w:jc w:val="both"/>
        <w:rPr>
          <w:sz w:val="28"/>
          <w:szCs w:val="28"/>
        </w:rPr>
      </w:pPr>
      <w:r w:rsidRPr="00EB4F9A">
        <w:rPr>
          <w:sz w:val="28"/>
          <w:szCs w:val="28"/>
        </w:rPr>
        <w:t xml:space="preserve">7.10.14. </w:t>
      </w:r>
      <w:proofErr w:type="gramStart"/>
      <w:r w:rsidRPr="00EB4F9A">
        <w:rPr>
          <w:sz w:val="28"/>
          <w:szCs w:val="28"/>
        </w:rPr>
        <w:t xml:space="preserve">Допускающий из числа персонала Владельца и ответственный руководитель </w:t>
      </w:r>
      <w:r>
        <w:rPr>
          <w:sz w:val="28"/>
          <w:szCs w:val="28"/>
        </w:rPr>
        <w:t xml:space="preserve">работ </w:t>
      </w:r>
      <w:r w:rsidRPr="00EB4F9A">
        <w:rPr>
          <w:sz w:val="28"/>
          <w:szCs w:val="28"/>
        </w:rPr>
        <w:t xml:space="preserve">из числа персонала Пользователя (привлеченной организации) проводят допуск бригад к работе, при этом допускающий из числа персонала Владельца осуществляет допуск ответственного руководителя </w:t>
      </w:r>
      <w:r>
        <w:rPr>
          <w:sz w:val="28"/>
          <w:szCs w:val="28"/>
        </w:rPr>
        <w:t xml:space="preserve">работ </w:t>
      </w:r>
      <w:r w:rsidRPr="00EB4F9A">
        <w:rPr>
          <w:sz w:val="28"/>
          <w:szCs w:val="28"/>
        </w:rPr>
        <w:t xml:space="preserve">и исполнителя из </w:t>
      </w:r>
      <w:r>
        <w:rPr>
          <w:sz w:val="28"/>
          <w:szCs w:val="28"/>
        </w:rPr>
        <w:t xml:space="preserve">числа </w:t>
      </w:r>
      <w:r w:rsidRPr="00EB4F9A">
        <w:rPr>
          <w:sz w:val="28"/>
          <w:szCs w:val="28"/>
        </w:rPr>
        <w:t>персонала Пользователя (каждой привлеченной организаци</w:t>
      </w:r>
      <w:r>
        <w:rPr>
          <w:sz w:val="28"/>
          <w:szCs w:val="28"/>
        </w:rPr>
        <w:t>и</w:t>
      </w:r>
      <w:r w:rsidRPr="00EB4F9A">
        <w:rPr>
          <w:sz w:val="28"/>
          <w:szCs w:val="28"/>
        </w:rPr>
        <w:t>) с записью на полях наряда-допуска, выданного персоналом Пользователя (привлеченной организаци</w:t>
      </w:r>
      <w:r>
        <w:rPr>
          <w:sz w:val="28"/>
          <w:szCs w:val="28"/>
        </w:rPr>
        <w:t>и</w:t>
      </w:r>
      <w:r w:rsidRPr="00EB4F9A">
        <w:rPr>
          <w:sz w:val="28"/>
          <w:szCs w:val="28"/>
        </w:rPr>
        <w:t>) для производства работ:</w:t>
      </w:r>
      <w:proofErr w:type="gramEnd"/>
      <w:r>
        <w:rPr>
          <w:sz w:val="28"/>
          <w:szCs w:val="28"/>
        </w:rPr>
        <w:t xml:space="preserve"> </w:t>
      </w:r>
      <w:r w:rsidRPr="00EB4F9A">
        <w:rPr>
          <w:sz w:val="28"/>
          <w:szCs w:val="28"/>
        </w:rPr>
        <w:t xml:space="preserve"> «Инструктаж проведен. Работу на опоре № </w:t>
      </w:r>
      <w:r>
        <w:rPr>
          <w:sz w:val="28"/>
          <w:szCs w:val="28"/>
        </w:rPr>
        <w:t>___</w:t>
      </w:r>
      <w:r w:rsidRPr="00EB4F9A">
        <w:rPr>
          <w:sz w:val="28"/>
          <w:szCs w:val="28"/>
        </w:rPr>
        <w:t xml:space="preserve"> (или в охранной зоне) </w:t>
      </w:r>
      <w:proofErr w:type="gramStart"/>
      <w:r w:rsidRPr="00EB4F9A">
        <w:rPr>
          <w:sz w:val="28"/>
          <w:szCs w:val="28"/>
        </w:rPr>
        <w:t>ВЛ</w:t>
      </w:r>
      <w:proofErr w:type="gramEnd"/>
      <w:r w:rsidRPr="00EB4F9A">
        <w:rPr>
          <w:sz w:val="28"/>
          <w:szCs w:val="28"/>
        </w:rPr>
        <w:t xml:space="preserve"> №</w:t>
      </w:r>
      <w:r>
        <w:rPr>
          <w:sz w:val="28"/>
          <w:szCs w:val="28"/>
        </w:rPr>
        <w:t xml:space="preserve"> ____</w:t>
      </w:r>
      <w:r w:rsidRPr="00EB4F9A">
        <w:rPr>
          <w:sz w:val="28"/>
          <w:szCs w:val="28"/>
        </w:rPr>
        <w:t>, находящейся под напряжением, разрешаю».</w:t>
      </w:r>
    </w:p>
    <w:p w:rsidR="003918FF" w:rsidRPr="00EB4F9A" w:rsidRDefault="003918FF" w:rsidP="003918FF">
      <w:pPr>
        <w:spacing w:line="0" w:lineRule="atLeast"/>
        <w:ind w:firstLine="709"/>
        <w:jc w:val="both"/>
        <w:rPr>
          <w:sz w:val="28"/>
          <w:szCs w:val="28"/>
        </w:rPr>
      </w:pPr>
      <w:r w:rsidRPr="00EB4F9A">
        <w:rPr>
          <w:sz w:val="28"/>
          <w:szCs w:val="28"/>
        </w:rPr>
        <w:t>7.10.15. После завершения работ ответственный руководитель работ Пользователя (привлеченн</w:t>
      </w:r>
      <w:r>
        <w:rPr>
          <w:sz w:val="28"/>
          <w:szCs w:val="28"/>
        </w:rPr>
        <w:t>ой организации</w:t>
      </w:r>
      <w:r w:rsidRPr="00EB4F9A">
        <w:rPr>
          <w:sz w:val="28"/>
          <w:szCs w:val="28"/>
        </w:rPr>
        <w:t xml:space="preserve">), имеющий право вести оперативные переговоры, сообщает оперативному персоналу Владельца об окончании работ и возможности включения </w:t>
      </w:r>
      <w:proofErr w:type="gramStart"/>
      <w:r w:rsidRPr="00EB4F9A">
        <w:rPr>
          <w:sz w:val="28"/>
          <w:szCs w:val="28"/>
        </w:rPr>
        <w:t>ВЛ</w:t>
      </w:r>
      <w:proofErr w:type="gramEnd"/>
      <w:r w:rsidRPr="00EB4F9A">
        <w:rPr>
          <w:sz w:val="28"/>
          <w:szCs w:val="28"/>
        </w:rPr>
        <w:t xml:space="preserve"> в работу. С этого момента для персонала Пользователя (привлеченн</w:t>
      </w:r>
      <w:r>
        <w:rPr>
          <w:sz w:val="28"/>
          <w:szCs w:val="28"/>
        </w:rPr>
        <w:t>ой</w:t>
      </w:r>
      <w:r w:rsidRPr="00EB4F9A">
        <w:rPr>
          <w:sz w:val="28"/>
          <w:szCs w:val="28"/>
        </w:rPr>
        <w:t xml:space="preserve"> организаци</w:t>
      </w:r>
      <w:r>
        <w:rPr>
          <w:sz w:val="28"/>
          <w:szCs w:val="28"/>
        </w:rPr>
        <w:t>и</w:t>
      </w:r>
      <w:r w:rsidRPr="00EB4F9A">
        <w:rPr>
          <w:sz w:val="28"/>
          <w:szCs w:val="28"/>
        </w:rPr>
        <w:t xml:space="preserve">) данная </w:t>
      </w:r>
      <w:proofErr w:type="gramStart"/>
      <w:r w:rsidRPr="00EB4F9A">
        <w:rPr>
          <w:sz w:val="28"/>
          <w:szCs w:val="28"/>
        </w:rPr>
        <w:t>ВЛ</w:t>
      </w:r>
      <w:proofErr w:type="gramEnd"/>
      <w:r w:rsidRPr="00EB4F9A">
        <w:rPr>
          <w:sz w:val="28"/>
          <w:szCs w:val="28"/>
        </w:rPr>
        <w:t xml:space="preserve"> считается под напряжением. </w:t>
      </w:r>
    </w:p>
    <w:p w:rsidR="003918FF" w:rsidRPr="00EB4F9A" w:rsidRDefault="003918FF" w:rsidP="003918FF">
      <w:pPr>
        <w:spacing w:line="0" w:lineRule="atLeast"/>
        <w:ind w:firstLine="709"/>
        <w:jc w:val="both"/>
        <w:rPr>
          <w:sz w:val="28"/>
          <w:szCs w:val="28"/>
        </w:rPr>
      </w:pPr>
      <w:r w:rsidRPr="00EB4F9A">
        <w:rPr>
          <w:sz w:val="28"/>
          <w:szCs w:val="28"/>
        </w:rPr>
        <w:t xml:space="preserve">7.10.16. Оперативный персонал Владельца включает </w:t>
      </w:r>
      <w:proofErr w:type="gramStart"/>
      <w:r w:rsidRPr="00EB4F9A">
        <w:rPr>
          <w:sz w:val="28"/>
          <w:szCs w:val="28"/>
        </w:rPr>
        <w:t>ВЛ</w:t>
      </w:r>
      <w:proofErr w:type="gramEnd"/>
      <w:r w:rsidRPr="00EB4F9A">
        <w:rPr>
          <w:sz w:val="28"/>
          <w:szCs w:val="28"/>
        </w:rPr>
        <w:t xml:space="preserve"> в работу, закрывает оперативную заявку и сообщает представителю Пользователя, имеющему право вести оперативные переговоры, о включении ВЛ.</w:t>
      </w:r>
    </w:p>
    <w:p w:rsidR="003918FF" w:rsidRPr="00EB4F9A" w:rsidRDefault="003918FF" w:rsidP="003918FF">
      <w:pPr>
        <w:spacing w:line="0" w:lineRule="atLeast"/>
        <w:ind w:firstLine="709"/>
        <w:jc w:val="both"/>
        <w:rPr>
          <w:sz w:val="28"/>
          <w:szCs w:val="28"/>
        </w:rPr>
      </w:pPr>
      <w:r w:rsidRPr="00EB4F9A">
        <w:rPr>
          <w:sz w:val="28"/>
          <w:szCs w:val="28"/>
        </w:rPr>
        <w:t xml:space="preserve">7.10.17. В случае выполнения аварийных работ время рассмотрения письма и подачи соответствующей заявки сокращается до суток. </w:t>
      </w:r>
    </w:p>
    <w:p w:rsidR="003918FF" w:rsidRPr="003918FF" w:rsidRDefault="003918FF" w:rsidP="003918FF">
      <w:pPr>
        <w:widowControl w:val="0"/>
        <w:tabs>
          <w:tab w:val="left" w:pos="284"/>
          <w:tab w:val="left" w:pos="1276"/>
        </w:tabs>
        <w:spacing w:after="100" w:line="0" w:lineRule="atLeast"/>
        <w:ind w:firstLine="709"/>
        <w:jc w:val="both"/>
        <w:rPr>
          <w:sz w:val="28"/>
          <w:szCs w:val="28"/>
        </w:rPr>
      </w:pPr>
      <w:r w:rsidRPr="00EB4F9A">
        <w:rPr>
          <w:sz w:val="28"/>
          <w:szCs w:val="28"/>
        </w:rPr>
        <w:t xml:space="preserve">7.10.18. Все оперативные переговоры персоналом  Владельца ведутся по </w:t>
      </w:r>
      <w:r w:rsidRPr="003918FF">
        <w:rPr>
          <w:sz w:val="28"/>
          <w:szCs w:val="28"/>
        </w:rPr>
        <w:t xml:space="preserve">телефонам, подключенным к системе звукозаписи переговоров. </w:t>
      </w:r>
    </w:p>
    <w:p w:rsidR="005145FA" w:rsidRDefault="00D3669F">
      <w:pPr>
        <w:widowControl w:val="0"/>
        <w:tabs>
          <w:tab w:val="left" w:pos="284"/>
          <w:tab w:val="left" w:pos="1276"/>
        </w:tabs>
        <w:spacing w:after="100" w:line="0" w:lineRule="atLeast"/>
        <w:ind w:firstLine="709"/>
        <w:jc w:val="both"/>
        <w:rPr>
          <w:b/>
          <w:sz w:val="28"/>
          <w:szCs w:val="28"/>
        </w:rPr>
      </w:pPr>
      <w:r>
        <w:rPr>
          <w:b/>
          <w:sz w:val="28"/>
          <w:szCs w:val="28"/>
        </w:rPr>
        <w:t>8. Взаимодействие ПАО «</w:t>
      </w:r>
      <w:proofErr w:type="spellStart"/>
      <w:r>
        <w:rPr>
          <w:b/>
          <w:sz w:val="28"/>
          <w:szCs w:val="28"/>
        </w:rPr>
        <w:t>Россети</w:t>
      </w:r>
      <w:proofErr w:type="spellEnd"/>
      <w:r>
        <w:rPr>
          <w:b/>
          <w:sz w:val="28"/>
          <w:szCs w:val="28"/>
        </w:rPr>
        <w:t xml:space="preserve"> Московский регион» с подрядными организациями в условиях установления режима повышенной готовности, режима чрезвычайной ситуации</w:t>
      </w:r>
    </w:p>
    <w:p w:rsidR="005145FA" w:rsidRDefault="00D3669F">
      <w:pPr>
        <w:pStyle w:val="af0"/>
        <w:widowControl w:val="0"/>
        <w:tabs>
          <w:tab w:val="left" w:pos="284"/>
        </w:tabs>
        <w:spacing w:line="0" w:lineRule="atLeast"/>
        <w:ind w:left="0" w:firstLine="709"/>
        <w:jc w:val="both"/>
        <w:rPr>
          <w:sz w:val="28"/>
          <w:szCs w:val="28"/>
        </w:rPr>
      </w:pPr>
      <w:r>
        <w:rPr>
          <w:sz w:val="28"/>
          <w:szCs w:val="28"/>
        </w:rPr>
        <w:t>8.1. В целях сохранения жизни и здоровья работников ПАО «</w:t>
      </w:r>
      <w:proofErr w:type="spellStart"/>
      <w:r>
        <w:rPr>
          <w:sz w:val="28"/>
          <w:szCs w:val="28"/>
        </w:rPr>
        <w:t>Россети</w:t>
      </w:r>
      <w:proofErr w:type="spellEnd"/>
      <w:r>
        <w:rPr>
          <w:sz w:val="28"/>
          <w:szCs w:val="28"/>
        </w:rPr>
        <w:t xml:space="preserve"> Московский регион» работа по профилактике распространения вирусной инфекции при взаимодействии с подрядными организациями должна предусматривать предотвращение заноса инфекции в организацию путем:</w:t>
      </w:r>
    </w:p>
    <w:p w:rsidR="005145FA" w:rsidRDefault="00D3669F">
      <w:pPr>
        <w:widowControl w:val="0"/>
        <w:tabs>
          <w:tab w:val="left" w:pos="993"/>
        </w:tabs>
        <w:spacing w:line="0" w:lineRule="atLeast"/>
        <w:ind w:firstLine="709"/>
        <w:jc w:val="both"/>
        <w:rPr>
          <w:sz w:val="28"/>
          <w:szCs w:val="28"/>
        </w:rPr>
      </w:pPr>
      <w:r>
        <w:rPr>
          <w:sz w:val="28"/>
          <w:szCs w:val="28"/>
        </w:rPr>
        <w:t xml:space="preserve">8.1.1. </w:t>
      </w:r>
      <w:proofErr w:type="gramStart"/>
      <w:r>
        <w:rPr>
          <w:sz w:val="28"/>
          <w:szCs w:val="28"/>
        </w:rPr>
        <w:t>Неукоснительного соблюдения работниками ПАО «</w:t>
      </w:r>
      <w:proofErr w:type="spellStart"/>
      <w:r>
        <w:rPr>
          <w:sz w:val="28"/>
          <w:szCs w:val="28"/>
        </w:rPr>
        <w:t>Россети</w:t>
      </w:r>
      <w:proofErr w:type="spellEnd"/>
      <w:r>
        <w:rPr>
          <w:sz w:val="28"/>
          <w:szCs w:val="28"/>
        </w:rPr>
        <w:t xml:space="preserve"> Московский регион» и работниками подрядных организаций (в части их </w:t>
      </w:r>
      <w:r>
        <w:rPr>
          <w:sz w:val="28"/>
          <w:szCs w:val="28"/>
        </w:rPr>
        <w:lastRenderedPageBreak/>
        <w:t>касающейся) требований, предусмотренных Регламентом организации производственной деятельности ПАО «</w:t>
      </w:r>
      <w:proofErr w:type="spellStart"/>
      <w:r>
        <w:rPr>
          <w:sz w:val="28"/>
          <w:szCs w:val="28"/>
        </w:rPr>
        <w:t>Россети</w:t>
      </w:r>
      <w:proofErr w:type="spellEnd"/>
      <w:r>
        <w:rPr>
          <w:sz w:val="28"/>
          <w:szCs w:val="28"/>
        </w:rPr>
        <w:t xml:space="preserve"> Московский регион» в условиях установления режима повышенной готовности и Регламентом организации производственной деятельности ПАО «</w:t>
      </w:r>
      <w:proofErr w:type="spellStart"/>
      <w:r>
        <w:rPr>
          <w:sz w:val="28"/>
          <w:szCs w:val="28"/>
        </w:rPr>
        <w:t>Россети</w:t>
      </w:r>
      <w:proofErr w:type="spellEnd"/>
      <w:r>
        <w:rPr>
          <w:sz w:val="28"/>
          <w:szCs w:val="28"/>
        </w:rPr>
        <w:t xml:space="preserve"> Московский регион»  в условиях установления режима чрезвычайной ситуации, утвержденных приказом ПАО «</w:t>
      </w:r>
      <w:proofErr w:type="spellStart"/>
      <w:r>
        <w:rPr>
          <w:sz w:val="28"/>
          <w:szCs w:val="28"/>
        </w:rPr>
        <w:t>Россети</w:t>
      </w:r>
      <w:proofErr w:type="spellEnd"/>
      <w:r>
        <w:rPr>
          <w:sz w:val="28"/>
          <w:szCs w:val="28"/>
        </w:rPr>
        <w:t xml:space="preserve"> Московский регион»  от  17.04.2020                  № 463.</w:t>
      </w:r>
      <w:proofErr w:type="gramEnd"/>
    </w:p>
    <w:p w:rsidR="005145FA" w:rsidRDefault="00D3669F">
      <w:pPr>
        <w:widowControl w:val="0"/>
        <w:tabs>
          <w:tab w:val="left" w:pos="993"/>
        </w:tabs>
        <w:ind w:firstLine="709"/>
        <w:jc w:val="both"/>
        <w:rPr>
          <w:sz w:val="28"/>
          <w:szCs w:val="28"/>
        </w:rPr>
      </w:pPr>
      <w:r>
        <w:rPr>
          <w:sz w:val="28"/>
          <w:szCs w:val="28"/>
        </w:rPr>
        <w:t>8.1.2. Максимального сокращения непосредственного контакта с представителями подрядных организаций. По возможности организация взаимодействия в формате видеоконференции, допуская возможность проведения только чрезвычайно важных и неотложных встреч.</w:t>
      </w:r>
    </w:p>
    <w:p w:rsidR="005145FA" w:rsidRDefault="00D3669F">
      <w:pPr>
        <w:widowControl w:val="0"/>
        <w:tabs>
          <w:tab w:val="left" w:pos="993"/>
        </w:tabs>
        <w:ind w:firstLine="709"/>
        <w:jc w:val="both"/>
        <w:rPr>
          <w:sz w:val="28"/>
          <w:szCs w:val="28"/>
        </w:rPr>
      </w:pPr>
      <w:r>
        <w:rPr>
          <w:sz w:val="28"/>
          <w:szCs w:val="28"/>
        </w:rPr>
        <w:t>8.1.3. Организации работы курьерской службы и прием корреспонденции бесконтактным способом (выделение специальных мест и устрой</w:t>
      </w:r>
      <w:proofErr w:type="gramStart"/>
      <w:r>
        <w:rPr>
          <w:sz w:val="28"/>
          <w:szCs w:val="28"/>
        </w:rPr>
        <w:t>ств пр</w:t>
      </w:r>
      <w:proofErr w:type="gramEnd"/>
      <w:r>
        <w:rPr>
          <w:sz w:val="28"/>
          <w:szCs w:val="28"/>
        </w:rPr>
        <w:t>иема корреспонденции). Ограничение или исключение приема незащищенной корреспонденции (без упаковки).</w:t>
      </w:r>
    </w:p>
    <w:p w:rsidR="005145FA" w:rsidRDefault="00D3669F">
      <w:pPr>
        <w:widowControl w:val="0"/>
        <w:tabs>
          <w:tab w:val="left" w:pos="993"/>
        </w:tabs>
        <w:ind w:firstLine="709"/>
        <w:jc w:val="both"/>
        <w:rPr>
          <w:sz w:val="28"/>
          <w:szCs w:val="28"/>
        </w:rPr>
      </w:pPr>
      <w:r>
        <w:rPr>
          <w:sz w:val="28"/>
          <w:szCs w:val="28"/>
        </w:rPr>
        <w:t xml:space="preserve">8.1.4. </w:t>
      </w:r>
      <w:proofErr w:type="gramStart"/>
      <w:r>
        <w:rPr>
          <w:sz w:val="28"/>
          <w:szCs w:val="28"/>
        </w:rPr>
        <w:t>Получения полной достоверной информации от подрядной организации для исключения взаимодействия с лицами из групп риска: о возрасте направляемых работников (не старше 65 лет), о состоянии здоровья направляемых в ПАО «</w:t>
      </w:r>
      <w:proofErr w:type="spellStart"/>
      <w:r>
        <w:rPr>
          <w:sz w:val="28"/>
          <w:szCs w:val="28"/>
        </w:rPr>
        <w:t>Россети</w:t>
      </w:r>
      <w:proofErr w:type="spellEnd"/>
      <w:r>
        <w:rPr>
          <w:sz w:val="28"/>
          <w:szCs w:val="28"/>
        </w:rPr>
        <w:t xml:space="preserve"> Московский регион» работников и лиц, проживающих вместе с ними (в том числе информацию об имеющихся у них хронических заболеваниях, сниженном иммунитете, беременности и т.п.);</w:t>
      </w:r>
      <w:proofErr w:type="gramEnd"/>
      <w:r>
        <w:rPr>
          <w:sz w:val="28"/>
          <w:szCs w:val="28"/>
        </w:rPr>
        <w:t xml:space="preserve"> о возможных контактах с больными лицами или лицами, вернувшимися из стран или субъекта Российской Федерации с повышенным риском заражения.</w:t>
      </w:r>
    </w:p>
    <w:p w:rsidR="005145FA" w:rsidRDefault="00D3669F">
      <w:pPr>
        <w:widowControl w:val="0"/>
        <w:tabs>
          <w:tab w:val="left" w:pos="993"/>
        </w:tabs>
        <w:ind w:firstLine="709"/>
        <w:jc w:val="both"/>
        <w:rPr>
          <w:sz w:val="28"/>
          <w:szCs w:val="28"/>
        </w:rPr>
      </w:pPr>
      <w:r>
        <w:rPr>
          <w:sz w:val="28"/>
          <w:szCs w:val="28"/>
        </w:rPr>
        <w:t>8.1.5. Обеспечения контроля состояния здоровья работников подрядных организаций («входного фильтра») с проведением бесконтактного контроля температуры тела перед работой и после работы, опросом по наличию симптомов инфекций или признаков респираторных заболеваний.</w:t>
      </w:r>
    </w:p>
    <w:p w:rsidR="005145FA" w:rsidRDefault="00D3669F">
      <w:pPr>
        <w:widowControl w:val="0"/>
        <w:tabs>
          <w:tab w:val="left" w:pos="993"/>
        </w:tabs>
        <w:ind w:firstLine="709"/>
        <w:jc w:val="both"/>
        <w:rPr>
          <w:sz w:val="28"/>
          <w:szCs w:val="28"/>
        </w:rPr>
      </w:pPr>
      <w:r>
        <w:rPr>
          <w:sz w:val="28"/>
          <w:szCs w:val="28"/>
        </w:rPr>
        <w:t>8.1.6.  Обеспечения обработки рук работников подрядных организаций кожными антисептиками, предназначенными для этих целей, или дезинфицирующими салфетками.</w:t>
      </w:r>
    </w:p>
    <w:p w:rsidR="005145FA" w:rsidRDefault="00D3669F">
      <w:pPr>
        <w:tabs>
          <w:tab w:val="left" w:pos="1418"/>
        </w:tabs>
        <w:ind w:firstLine="709"/>
        <w:jc w:val="both"/>
        <w:rPr>
          <w:sz w:val="28"/>
          <w:szCs w:val="28"/>
        </w:rPr>
      </w:pPr>
      <w:r>
        <w:rPr>
          <w:sz w:val="28"/>
          <w:szCs w:val="28"/>
        </w:rPr>
        <w:t>8.1.7. Ограничения или запрета доступа в организацию или на объект ПАО «</w:t>
      </w:r>
      <w:proofErr w:type="spellStart"/>
      <w:r>
        <w:rPr>
          <w:sz w:val="28"/>
          <w:szCs w:val="28"/>
        </w:rPr>
        <w:t>Россети</w:t>
      </w:r>
      <w:proofErr w:type="spellEnd"/>
      <w:r>
        <w:rPr>
          <w:sz w:val="28"/>
          <w:szCs w:val="28"/>
        </w:rPr>
        <w:t xml:space="preserve"> Московский регион» работников подрядных организаций, не имеющих при себе средств защиты (респираторы, медицинские маски, одноразовые перчатки и антисептические средства) (далее - СЗ). Работники подрядных организаций должны быть обеспечены СЗ за счет сре</w:t>
      </w:r>
      <w:proofErr w:type="gramStart"/>
      <w:r>
        <w:rPr>
          <w:sz w:val="28"/>
          <w:szCs w:val="28"/>
        </w:rPr>
        <w:t>дств св</w:t>
      </w:r>
      <w:proofErr w:type="gramEnd"/>
      <w:r>
        <w:rPr>
          <w:sz w:val="28"/>
          <w:szCs w:val="28"/>
        </w:rPr>
        <w:t>оего работодателя (направляющей их организации) и иметь их при себе.</w:t>
      </w:r>
    </w:p>
    <w:p w:rsidR="005145FA" w:rsidRDefault="00D3669F">
      <w:pPr>
        <w:widowControl w:val="0"/>
        <w:tabs>
          <w:tab w:val="left" w:pos="993"/>
        </w:tabs>
        <w:ind w:firstLine="709"/>
        <w:jc w:val="both"/>
        <w:rPr>
          <w:sz w:val="28"/>
          <w:szCs w:val="28"/>
        </w:rPr>
      </w:pPr>
      <w:r>
        <w:rPr>
          <w:sz w:val="28"/>
          <w:szCs w:val="28"/>
        </w:rPr>
        <w:t>8.1.8. Отстранения работников подрядных организаций с повышенной температурой тела и/или признаками респираторного заболевания от работы и удаления с территории организации или объекта Общества.</w:t>
      </w:r>
    </w:p>
    <w:p w:rsidR="005145FA" w:rsidRDefault="00D3669F">
      <w:pPr>
        <w:widowControl w:val="0"/>
        <w:tabs>
          <w:tab w:val="left" w:pos="993"/>
        </w:tabs>
        <w:ind w:firstLine="709"/>
        <w:jc w:val="both"/>
        <w:rPr>
          <w:sz w:val="28"/>
          <w:szCs w:val="28"/>
        </w:rPr>
      </w:pPr>
      <w:r>
        <w:rPr>
          <w:sz w:val="28"/>
          <w:szCs w:val="28"/>
        </w:rPr>
        <w:t>8.1.9. Проведения обработки с применением дезинфицирующих средств помещения, в которых находился</w:t>
      </w:r>
      <w:proofErr w:type="gramStart"/>
      <w:r>
        <w:rPr>
          <w:sz w:val="28"/>
          <w:szCs w:val="28"/>
        </w:rPr>
        <w:t xml:space="preserve"> (-</w:t>
      </w:r>
      <w:proofErr w:type="spellStart"/>
      <w:proofErr w:type="gramEnd"/>
      <w:r>
        <w:rPr>
          <w:sz w:val="28"/>
          <w:szCs w:val="28"/>
        </w:rPr>
        <w:t>ись</w:t>
      </w:r>
      <w:proofErr w:type="spellEnd"/>
      <w:r>
        <w:rPr>
          <w:sz w:val="28"/>
          <w:szCs w:val="28"/>
        </w:rPr>
        <w:t>) заболевший (-</w:t>
      </w:r>
      <w:proofErr w:type="spellStart"/>
      <w:r>
        <w:rPr>
          <w:sz w:val="28"/>
          <w:szCs w:val="28"/>
        </w:rPr>
        <w:t>ие</w:t>
      </w:r>
      <w:proofErr w:type="spellEnd"/>
      <w:r>
        <w:rPr>
          <w:sz w:val="28"/>
          <w:szCs w:val="28"/>
        </w:rPr>
        <w:t>), а также салонов и внутренних поверхностей бригадных автомобилей и спецтехники, в которой он выезжал на работы (или не использовать данный автомобиль не менее 24 часов) в случае подтверждения у работника (-</w:t>
      </w:r>
      <w:proofErr w:type="spellStart"/>
      <w:r>
        <w:rPr>
          <w:sz w:val="28"/>
          <w:szCs w:val="28"/>
        </w:rPr>
        <w:t>ов</w:t>
      </w:r>
      <w:proofErr w:type="spellEnd"/>
      <w:r>
        <w:rPr>
          <w:sz w:val="28"/>
          <w:szCs w:val="28"/>
        </w:rPr>
        <w:t xml:space="preserve">) подрядных организаций </w:t>
      </w:r>
      <w:r>
        <w:rPr>
          <w:sz w:val="28"/>
          <w:szCs w:val="28"/>
        </w:rPr>
        <w:lastRenderedPageBreak/>
        <w:t>вирусной инфекции.</w:t>
      </w:r>
    </w:p>
    <w:p w:rsidR="005145FA" w:rsidRDefault="00D3669F">
      <w:pPr>
        <w:widowControl w:val="0"/>
        <w:ind w:firstLine="709"/>
        <w:contextualSpacing/>
        <w:jc w:val="both"/>
        <w:rPr>
          <w:sz w:val="28"/>
          <w:szCs w:val="28"/>
        </w:rPr>
      </w:pPr>
      <w:r>
        <w:rPr>
          <w:sz w:val="28"/>
          <w:szCs w:val="28"/>
        </w:rPr>
        <w:t>В случае выявления одного заболевшего из числа работников подрядных организаций, все направленные для выполнения работ работники подрядной организации отстраняются от работы и удаляются с территории организации или объекта Общества. Персонал структурных подразделений ПАО «</w:t>
      </w:r>
      <w:proofErr w:type="spellStart"/>
      <w:r>
        <w:rPr>
          <w:sz w:val="28"/>
          <w:szCs w:val="28"/>
        </w:rPr>
        <w:t>Россети</w:t>
      </w:r>
      <w:proofErr w:type="spellEnd"/>
      <w:r>
        <w:rPr>
          <w:sz w:val="28"/>
          <w:szCs w:val="28"/>
        </w:rPr>
        <w:t xml:space="preserve"> Московский регион», контактировавший с </w:t>
      </w:r>
      <w:proofErr w:type="gramStart"/>
      <w:r>
        <w:rPr>
          <w:sz w:val="28"/>
          <w:szCs w:val="28"/>
        </w:rPr>
        <w:t>заболевшим</w:t>
      </w:r>
      <w:proofErr w:type="gramEnd"/>
      <w:r>
        <w:rPr>
          <w:sz w:val="28"/>
          <w:szCs w:val="28"/>
        </w:rPr>
        <w:t>, переводится на удаленный режим работы (режим самоизоляции). При этом должен быть запрещен вход в помещения, которые посещал заболевший, до проведения их дезинфекции специальной санитарной службой.</w:t>
      </w:r>
    </w:p>
    <w:p w:rsidR="005145FA" w:rsidRDefault="00D3669F">
      <w:pPr>
        <w:widowControl w:val="0"/>
        <w:tabs>
          <w:tab w:val="left" w:pos="993"/>
        </w:tabs>
        <w:ind w:firstLine="709"/>
        <w:jc w:val="both"/>
        <w:rPr>
          <w:sz w:val="28"/>
          <w:szCs w:val="28"/>
        </w:rPr>
      </w:pPr>
      <w:r>
        <w:rPr>
          <w:sz w:val="28"/>
          <w:szCs w:val="28"/>
        </w:rPr>
        <w:t xml:space="preserve">8.1.10.  </w:t>
      </w:r>
      <w:proofErr w:type="gramStart"/>
      <w:r>
        <w:rPr>
          <w:sz w:val="28"/>
          <w:szCs w:val="28"/>
        </w:rPr>
        <w:t>О</w:t>
      </w:r>
      <w:r>
        <w:rPr>
          <w:color w:val="000000"/>
          <w:sz w:val="28"/>
          <w:szCs w:val="28"/>
        </w:rPr>
        <w:t xml:space="preserve">беспечения выполнения работниками подрядных организаций следующих мер: </w:t>
      </w:r>
      <w:r>
        <w:rPr>
          <w:rFonts w:eastAsia="Calibri"/>
          <w:color w:val="000000"/>
          <w:sz w:val="28"/>
          <w:szCs w:val="28"/>
        </w:rPr>
        <w:t>регулярная обработка рук дезинфицирующим средством</w:t>
      </w:r>
      <w:r>
        <w:rPr>
          <w:color w:val="000000"/>
          <w:sz w:val="28"/>
          <w:szCs w:val="28"/>
        </w:rPr>
        <w:t xml:space="preserve">, в </w:t>
      </w:r>
      <w:proofErr w:type="spellStart"/>
      <w:r>
        <w:rPr>
          <w:color w:val="000000"/>
          <w:sz w:val="28"/>
          <w:szCs w:val="28"/>
        </w:rPr>
        <w:t>т.ч</w:t>
      </w:r>
      <w:proofErr w:type="spellEnd"/>
      <w:r>
        <w:rPr>
          <w:color w:val="000000"/>
          <w:sz w:val="28"/>
          <w:szCs w:val="28"/>
        </w:rPr>
        <w:t>.</w:t>
      </w:r>
      <w:r>
        <w:rPr>
          <w:rFonts w:eastAsia="Calibri"/>
          <w:color w:val="000000"/>
          <w:sz w:val="28"/>
          <w:szCs w:val="28"/>
        </w:rPr>
        <w:t xml:space="preserve"> мылом с водой;</w:t>
      </w:r>
      <w:r>
        <w:rPr>
          <w:color w:val="000000"/>
          <w:sz w:val="28"/>
          <w:szCs w:val="28"/>
        </w:rPr>
        <w:t xml:space="preserve"> </w:t>
      </w:r>
      <w:r>
        <w:rPr>
          <w:rFonts w:eastAsia="Calibri"/>
          <w:color w:val="000000"/>
          <w:sz w:val="28"/>
          <w:szCs w:val="28"/>
        </w:rPr>
        <w:t>использование только индивидуальных средств личной гигиены (полотенце для рук и т.п.);</w:t>
      </w:r>
      <w:r>
        <w:rPr>
          <w:color w:val="000000"/>
          <w:sz w:val="28"/>
          <w:szCs w:val="28"/>
        </w:rPr>
        <w:t xml:space="preserve"> </w:t>
      </w:r>
      <w:r>
        <w:rPr>
          <w:rFonts w:eastAsia="Calibri"/>
          <w:color w:val="000000"/>
          <w:sz w:val="28"/>
          <w:szCs w:val="28"/>
        </w:rPr>
        <w:t>кашлянье, чихание в одноразовую салфетку и последующая ее утилизация (не использовать свои ладони, локоть и одежду);</w:t>
      </w:r>
      <w:r>
        <w:rPr>
          <w:color w:val="000000"/>
          <w:sz w:val="28"/>
          <w:szCs w:val="28"/>
        </w:rPr>
        <w:t xml:space="preserve"> </w:t>
      </w:r>
      <w:r>
        <w:rPr>
          <w:rFonts w:eastAsia="Calibri"/>
          <w:color w:val="000000"/>
          <w:sz w:val="28"/>
          <w:szCs w:val="28"/>
        </w:rPr>
        <w:t>не употребление еды и воды из одной упаковки (бутылки) с другими работниками;</w:t>
      </w:r>
      <w:proofErr w:type="gramEnd"/>
      <w:r>
        <w:rPr>
          <w:color w:val="000000"/>
          <w:sz w:val="28"/>
          <w:szCs w:val="28"/>
        </w:rPr>
        <w:t xml:space="preserve"> </w:t>
      </w:r>
      <w:r>
        <w:rPr>
          <w:rFonts w:eastAsia="Calibri"/>
          <w:color w:val="000000"/>
          <w:sz w:val="28"/>
          <w:szCs w:val="28"/>
        </w:rPr>
        <w:t>соблюдение при общении с другими людьми безопасных расстояний и этикета;</w:t>
      </w:r>
      <w:r>
        <w:rPr>
          <w:color w:val="000000"/>
          <w:sz w:val="28"/>
          <w:szCs w:val="28"/>
        </w:rPr>
        <w:t xml:space="preserve"> запрет любых видов контактных приветствий; исключение личных контактов в течение рабочего дня; запрет нахождения в рабочих кабинетах и транспортных средствах без средств защиты.</w:t>
      </w:r>
    </w:p>
    <w:p w:rsidR="005145FA" w:rsidRDefault="00D3669F">
      <w:pPr>
        <w:widowControl w:val="0"/>
        <w:tabs>
          <w:tab w:val="left" w:pos="993"/>
        </w:tabs>
        <w:ind w:firstLine="709"/>
        <w:jc w:val="both"/>
        <w:rPr>
          <w:sz w:val="28"/>
          <w:szCs w:val="28"/>
        </w:rPr>
      </w:pPr>
      <w:r>
        <w:rPr>
          <w:sz w:val="28"/>
          <w:szCs w:val="28"/>
        </w:rPr>
        <w:t xml:space="preserve">8.1.11. </w:t>
      </w:r>
      <w:r>
        <w:rPr>
          <w:color w:val="000000"/>
          <w:sz w:val="28"/>
          <w:szCs w:val="28"/>
        </w:rPr>
        <w:t xml:space="preserve">Обеспечения режима отдельного (и даже индивидуального) размещения и питания </w:t>
      </w:r>
      <w:r>
        <w:rPr>
          <w:sz w:val="28"/>
          <w:szCs w:val="28"/>
        </w:rPr>
        <w:t>работников подрядных организаций</w:t>
      </w:r>
      <w:r>
        <w:rPr>
          <w:color w:val="000000"/>
          <w:sz w:val="28"/>
          <w:szCs w:val="28"/>
        </w:rPr>
        <w:t xml:space="preserve">, выполняющих работы на объектах </w:t>
      </w:r>
      <w:r>
        <w:rPr>
          <w:sz w:val="28"/>
          <w:szCs w:val="28"/>
        </w:rPr>
        <w:t>ПАО «</w:t>
      </w:r>
      <w:proofErr w:type="spellStart"/>
      <w:r>
        <w:rPr>
          <w:sz w:val="28"/>
          <w:szCs w:val="28"/>
        </w:rPr>
        <w:t>Россети</w:t>
      </w:r>
      <w:proofErr w:type="spellEnd"/>
      <w:r>
        <w:rPr>
          <w:sz w:val="28"/>
          <w:szCs w:val="28"/>
        </w:rPr>
        <w:t xml:space="preserve"> Московский регион»</w:t>
      </w:r>
      <w:r>
        <w:rPr>
          <w:color w:val="000000"/>
          <w:sz w:val="28"/>
          <w:szCs w:val="28"/>
        </w:rPr>
        <w:t xml:space="preserve">, в </w:t>
      </w:r>
      <w:proofErr w:type="spellStart"/>
      <w:r>
        <w:rPr>
          <w:color w:val="000000"/>
          <w:sz w:val="28"/>
          <w:szCs w:val="28"/>
        </w:rPr>
        <w:t>т.ч</w:t>
      </w:r>
      <w:proofErr w:type="spellEnd"/>
      <w:r>
        <w:rPr>
          <w:color w:val="000000"/>
          <w:sz w:val="28"/>
          <w:szCs w:val="28"/>
        </w:rPr>
        <w:t>. аварийно-восстановительные. Питание в столовых группы компаний «</w:t>
      </w:r>
      <w:proofErr w:type="spellStart"/>
      <w:r>
        <w:rPr>
          <w:color w:val="000000"/>
          <w:sz w:val="28"/>
          <w:szCs w:val="28"/>
        </w:rPr>
        <w:t>Россети</w:t>
      </w:r>
      <w:proofErr w:type="spellEnd"/>
      <w:r>
        <w:rPr>
          <w:color w:val="000000"/>
          <w:sz w:val="28"/>
          <w:szCs w:val="28"/>
        </w:rPr>
        <w:t>» запретить. Организовать утилизацию каждым работником использованной одноразовой посуды в индивидуальные герметичные пакеты.</w:t>
      </w:r>
    </w:p>
    <w:p w:rsidR="005145FA" w:rsidRDefault="00D3669F">
      <w:pPr>
        <w:widowControl w:val="0"/>
        <w:tabs>
          <w:tab w:val="left" w:pos="993"/>
        </w:tabs>
        <w:ind w:firstLine="709"/>
        <w:jc w:val="both"/>
        <w:rPr>
          <w:sz w:val="28"/>
          <w:szCs w:val="28"/>
        </w:rPr>
      </w:pPr>
      <w:r>
        <w:rPr>
          <w:sz w:val="28"/>
          <w:szCs w:val="28"/>
        </w:rPr>
        <w:t>8.1.12. О</w:t>
      </w:r>
      <w:r>
        <w:rPr>
          <w:color w:val="000000"/>
          <w:sz w:val="28"/>
          <w:szCs w:val="28"/>
        </w:rPr>
        <w:t xml:space="preserve">рганизации проведения силами работников подрядных организаций </w:t>
      </w:r>
      <w:r>
        <w:rPr>
          <w:sz w:val="28"/>
          <w:szCs w:val="28"/>
        </w:rPr>
        <w:t>не реже 1 раза в сутки качественной влажной уборки мест их размещения, питания и соответствующих мест общего или индивидуального пользования (туалетные комнаты, душевые, умывальники) с проведением дезинфекции дверных ручек, выключателей, поручней, перил, а также дезинфекции воздуха (</w:t>
      </w:r>
      <w:proofErr w:type="spellStart"/>
      <w:r>
        <w:rPr>
          <w:sz w:val="28"/>
          <w:szCs w:val="28"/>
        </w:rPr>
        <w:t>рециркуляторы</w:t>
      </w:r>
      <w:proofErr w:type="spellEnd"/>
      <w:r>
        <w:rPr>
          <w:sz w:val="28"/>
          <w:szCs w:val="28"/>
        </w:rPr>
        <w:t xml:space="preserve"> воздуха, </w:t>
      </w:r>
      <w:proofErr w:type="gramStart"/>
      <w:r>
        <w:rPr>
          <w:sz w:val="28"/>
          <w:szCs w:val="28"/>
        </w:rPr>
        <w:t>УФ-облучатели</w:t>
      </w:r>
      <w:proofErr w:type="gramEnd"/>
      <w:r>
        <w:rPr>
          <w:sz w:val="28"/>
          <w:szCs w:val="28"/>
        </w:rPr>
        <w:t xml:space="preserve"> бактерицидные).</w:t>
      </w:r>
    </w:p>
    <w:p w:rsidR="005145FA" w:rsidRDefault="00D3669F">
      <w:pPr>
        <w:pStyle w:val="af0"/>
        <w:widowControl w:val="0"/>
        <w:tabs>
          <w:tab w:val="left" w:pos="993"/>
        </w:tabs>
        <w:ind w:left="0" w:firstLine="709"/>
        <w:jc w:val="both"/>
        <w:rPr>
          <w:sz w:val="28"/>
          <w:szCs w:val="28"/>
        </w:rPr>
      </w:pPr>
      <w:r>
        <w:rPr>
          <w:sz w:val="28"/>
          <w:szCs w:val="28"/>
        </w:rPr>
        <w:t>8.1.13. Обеспечения наличия у работников подрядных организаций, выполняющих работы на объектах ПАО «</w:t>
      </w:r>
      <w:proofErr w:type="spellStart"/>
      <w:r>
        <w:rPr>
          <w:sz w:val="28"/>
          <w:szCs w:val="28"/>
        </w:rPr>
        <w:t>Россети</w:t>
      </w:r>
      <w:proofErr w:type="spellEnd"/>
      <w:r>
        <w:rPr>
          <w:sz w:val="28"/>
          <w:szCs w:val="28"/>
        </w:rPr>
        <w:t xml:space="preserve"> Московский регион», в том числе аварийно-восстановительные, длительностью более одного рабочего дня </w:t>
      </w:r>
      <w:r>
        <w:rPr>
          <w:color w:val="000000"/>
          <w:sz w:val="28"/>
          <w:szCs w:val="28"/>
        </w:rPr>
        <w:t>(одной рабочей смены) не менее</w:t>
      </w:r>
      <w:proofErr w:type="gramStart"/>
      <w:r>
        <w:rPr>
          <w:color w:val="000000"/>
          <w:sz w:val="28"/>
          <w:szCs w:val="28"/>
        </w:rPr>
        <w:t>,</w:t>
      </w:r>
      <w:proofErr w:type="gramEnd"/>
      <w:r>
        <w:rPr>
          <w:color w:val="000000"/>
          <w:sz w:val="28"/>
          <w:szCs w:val="28"/>
        </w:rPr>
        <w:t xml:space="preserve"> чем пятидневного запаса средств защиты и моющих средств.</w:t>
      </w:r>
    </w:p>
    <w:p w:rsidR="005145FA" w:rsidRDefault="00D3669F">
      <w:pPr>
        <w:widowControl w:val="0"/>
        <w:tabs>
          <w:tab w:val="left" w:pos="993"/>
        </w:tabs>
        <w:ind w:firstLine="709"/>
        <w:jc w:val="both"/>
        <w:rPr>
          <w:sz w:val="28"/>
          <w:szCs w:val="28"/>
        </w:rPr>
      </w:pPr>
      <w:r>
        <w:rPr>
          <w:sz w:val="28"/>
          <w:szCs w:val="28"/>
        </w:rPr>
        <w:t xml:space="preserve">8.1.14.  </w:t>
      </w:r>
      <w:r>
        <w:rPr>
          <w:color w:val="000000"/>
          <w:sz w:val="28"/>
          <w:szCs w:val="28"/>
        </w:rPr>
        <w:t>Ограничения перемещения работников в обеденный перерыв и во время перерывов на отдых; выхода за территорию организации или объектов, перемещения на другие участки, в отделы, помещения, не связанные с выполнением ими поставленных задач.</w:t>
      </w:r>
    </w:p>
    <w:p w:rsidR="005145FA" w:rsidRDefault="00D3669F">
      <w:pPr>
        <w:spacing w:line="0" w:lineRule="atLeast"/>
      </w:pPr>
      <w:r>
        <w:t xml:space="preserve">                                                                                                                               </w:t>
      </w:r>
    </w:p>
    <w:p w:rsidR="005145FA" w:rsidRDefault="00D3669F">
      <w:pPr>
        <w:spacing w:line="0" w:lineRule="atLeast"/>
        <w:rPr>
          <w:color w:val="000000"/>
          <w:sz w:val="28"/>
          <w:szCs w:val="28"/>
        </w:rPr>
      </w:pPr>
      <w:r>
        <w:rPr>
          <w:color w:val="000000"/>
          <w:sz w:val="28"/>
          <w:szCs w:val="28"/>
        </w:rPr>
        <w:t>Первый заместитель генерального директора –</w:t>
      </w:r>
    </w:p>
    <w:p w:rsidR="005145FA" w:rsidRDefault="00D3669F">
      <w:pPr>
        <w:spacing w:line="0" w:lineRule="atLeast"/>
        <w:rPr>
          <w:color w:val="000000"/>
          <w:sz w:val="28"/>
          <w:szCs w:val="28"/>
        </w:rPr>
      </w:pPr>
      <w:r>
        <w:rPr>
          <w:color w:val="000000"/>
          <w:sz w:val="28"/>
          <w:szCs w:val="28"/>
        </w:rPr>
        <w:t>главный инженер                                                                                    Д.Б. Гвоздев</w:t>
      </w:r>
    </w:p>
    <w:p w:rsidR="005145FA" w:rsidRDefault="00D3669F">
      <w:pPr>
        <w:spacing w:line="0" w:lineRule="atLeast"/>
        <w:jc w:val="center"/>
        <w:rPr>
          <w:spacing w:val="-2"/>
        </w:rPr>
      </w:pPr>
      <w:r>
        <w:lastRenderedPageBreak/>
        <w:t xml:space="preserve">                                                                                                                     Приложение 1</w:t>
      </w:r>
    </w:p>
    <w:p w:rsidR="005145FA" w:rsidRDefault="00546C48">
      <w:pPr>
        <w:spacing w:line="0" w:lineRule="atLeast"/>
        <w:ind w:left="7380"/>
        <w:outlineLvl w:val="0"/>
        <w:rPr>
          <w:spacing w:val="-2"/>
        </w:rPr>
      </w:pPr>
      <w:r>
        <w:rPr>
          <w:spacing w:val="-2"/>
        </w:rPr>
        <w:t xml:space="preserve">  </w:t>
      </w:r>
      <w:r w:rsidR="00D3669F">
        <w:rPr>
          <w:spacing w:val="-2"/>
        </w:rPr>
        <w:t xml:space="preserve"> к Регламенту</w:t>
      </w:r>
    </w:p>
    <w:p w:rsidR="005145FA" w:rsidRDefault="005145FA">
      <w:pPr>
        <w:shd w:val="clear" w:color="FFFFFF" w:fill="FFFFFF"/>
        <w:rPr>
          <w:spacing w:val="-2"/>
        </w:rPr>
      </w:pPr>
    </w:p>
    <w:p w:rsidR="005145FA" w:rsidRDefault="00D3669F">
      <w:pPr>
        <w:shd w:val="clear" w:color="FFFFFF" w:fill="FFFFFF"/>
        <w:spacing w:line="317" w:lineRule="exact"/>
        <w:ind w:left="3969"/>
        <w:rPr>
          <w:spacing w:val="-1"/>
          <w:sz w:val="28"/>
          <w:szCs w:val="28"/>
        </w:rPr>
      </w:pPr>
      <w:r>
        <w:rPr>
          <w:spacing w:val="-1"/>
          <w:sz w:val="28"/>
          <w:szCs w:val="28"/>
        </w:rPr>
        <w:t xml:space="preserve">Заместителю директора – главному инженеру </w:t>
      </w:r>
    </w:p>
    <w:p w:rsidR="005145FA" w:rsidRDefault="00D3669F">
      <w:pPr>
        <w:shd w:val="clear" w:color="FFFFFF" w:fill="FFFFFF"/>
        <w:spacing w:line="317" w:lineRule="exact"/>
        <w:ind w:left="3969"/>
        <w:rPr>
          <w:spacing w:val="-1"/>
          <w:sz w:val="28"/>
          <w:szCs w:val="28"/>
        </w:rPr>
      </w:pPr>
      <w:r>
        <w:rPr>
          <w:spacing w:val="-1"/>
          <w:sz w:val="28"/>
          <w:szCs w:val="28"/>
        </w:rPr>
        <w:t>филиала ПАО «</w:t>
      </w:r>
      <w:proofErr w:type="spellStart"/>
      <w:r>
        <w:rPr>
          <w:spacing w:val="-1"/>
          <w:sz w:val="28"/>
          <w:szCs w:val="28"/>
        </w:rPr>
        <w:t>Россети</w:t>
      </w:r>
      <w:proofErr w:type="spellEnd"/>
      <w:r>
        <w:rPr>
          <w:spacing w:val="-1"/>
          <w:sz w:val="28"/>
          <w:szCs w:val="28"/>
        </w:rPr>
        <w:t xml:space="preserve"> Московский регион» </w:t>
      </w:r>
    </w:p>
    <w:p w:rsidR="005145FA" w:rsidRDefault="00D3669F">
      <w:pPr>
        <w:shd w:val="clear" w:color="FFFFFF" w:fill="FFFFFF"/>
        <w:tabs>
          <w:tab w:val="left" w:pos="3828"/>
        </w:tabs>
        <w:spacing w:line="317" w:lineRule="exact"/>
        <w:rPr>
          <w:spacing w:val="4"/>
          <w:sz w:val="28"/>
          <w:szCs w:val="28"/>
        </w:rPr>
      </w:pPr>
      <w:r>
        <w:rPr>
          <w:spacing w:val="4"/>
          <w:sz w:val="28"/>
          <w:szCs w:val="28"/>
        </w:rPr>
        <w:t xml:space="preserve">                                                      ………………………………………….(ФИО)</w:t>
      </w:r>
    </w:p>
    <w:p w:rsidR="005145FA" w:rsidRDefault="00D3669F">
      <w:pPr>
        <w:shd w:val="clear" w:color="FFFFFF" w:fill="FFFFFF"/>
        <w:spacing w:line="317" w:lineRule="exact"/>
        <w:ind w:left="4394"/>
        <w:rPr>
          <w:spacing w:val="4"/>
          <w:sz w:val="28"/>
          <w:szCs w:val="28"/>
        </w:rPr>
      </w:pPr>
      <w:r>
        <w:rPr>
          <w:spacing w:val="4"/>
          <w:sz w:val="28"/>
          <w:szCs w:val="28"/>
        </w:rPr>
        <w:t xml:space="preserve"> </w:t>
      </w:r>
    </w:p>
    <w:p w:rsidR="005145FA" w:rsidRDefault="005145FA">
      <w:pPr>
        <w:shd w:val="clear" w:color="FFFFFF" w:fill="FFFFFF"/>
        <w:rPr>
          <w:spacing w:val="-2"/>
        </w:rPr>
      </w:pPr>
    </w:p>
    <w:p w:rsidR="005145FA" w:rsidRDefault="00D3669F">
      <w:pPr>
        <w:shd w:val="clear" w:color="FFFFFF" w:fill="FFFFFF"/>
        <w:rPr>
          <w:b/>
        </w:rPr>
      </w:pPr>
      <w:r>
        <w:rPr>
          <w:b/>
          <w:spacing w:val="-2"/>
        </w:rPr>
        <w:t xml:space="preserve">¹ О допуске на объекты </w:t>
      </w:r>
      <w:r>
        <w:rPr>
          <w:b/>
        </w:rPr>
        <w:t>ПАО «</w:t>
      </w:r>
      <w:proofErr w:type="spellStart"/>
      <w:r>
        <w:rPr>
          <w:b/>
        </w:rPr>
        <w:t>Россети</w:t>
      </w:r>
      <w:proofErr w:type="spellEnd"/>
      <w:r>
        <w:rPr>
          <w:b/>
        </w:rPr>
        <w:t xml:space="preserve"> </w:t>
      </w:r>
    </w:p>
    <w:p w:rsidR="005145FA" w:rsidRDefault="00D3669F">
      <w:pPr>
        <w:shd w:val="clear" w:color="FFFFFF" w:fill="FFFFFF"/>
        <w:rPr>
          <w:b/>
        </w:rPr>
      </w:pPr>
      <w:r>
        <w:rPr>
          <w:b/>
        </w:rPr>
        <w:t xml:space="preserve">Московский регион» </w:t>
      </w:r>
      <w:r>
        <w:rPr>
          <w:b/>
          <w:spacing w:val="-2"/>
        </w:rPr>
        <w:t>персонал</w:t>
      </w:r>
      <w:proofErr w:type="gramStart"/>
      <w:r>
        <w:rPr>
          <w:b/>
          <w:spacing w:val="-2"/>
        </w:rPr>
        <w:t>а  ООО</w:t>
      </w:r>
      <w:proofErr w:type="gramEnd"/>
      <w:r>
        <w:rPr>
          <w:b/>
          <w:spacing w:val="-2"/>
        </w:rPr>
        <w:t xml:space="preserve"> «ХХХХХХ»</w:t>
      </w:r>
    </w:p>
    <w:p w:rsidR="005145FA" w:rsidRDefault="005145FA">
      <w:pPr>
        <w:shd w:val="clear" w:color="FFFFFF" w:fill="FFFFFF"/>
        <w:spacing w:line="0" w:lineRule="atLeast"/>
        <w:ind w:right="388" w:firstLine="706"/>
        <w:jc w:val="center"/>
        <w:rPr>
          <w:spacing w:val="13"/>
          <w:sz w:val="28"/>
          <w:szCs w:val="28"/>
        </w:rPr>
      </w:pPr>
    </w:p>
    <w:p w:rsidR="005145FA" w:rsidRDefault="00D3669F">
      <w:pPr>
        <w:shd w:val="clear" w:color="FFFFFF" w:fill="FFFFFF"/>
        <w:spacing w:line="0" w:lineRule="atLeast"/>
        <w:ind w:right="388" w:firstLine="706"/>
        <w:jc w:val="center"/>
        <w:rPr>
          <w:spacing w:val="13"/>
          <w:sz w:val="28"/>
          <w:szCs w:val="28"/>
        </w:rPr>
      </w:pPr>
      <w:r>
        <w:rPr>
          <w:spacing w:val="13"/>
          <w:sz w:val="28"/>
          <w:szCs w:val="28"/>
        </w:rPr>
        <w:t xml:space="preserve">Уважаемый </w:t>
      </w:r>
      <w:r>
        <w:rPr>
          <w:spacing w:val="13"/>
          <w:sz w:val="28"/>
          <w:szCs w:val="28"/>
          <w:lang w:val="en-US"/>
        </w:rPr>
        <w:t>NN</w:t>
      </w:r>
      <w:r>
        <w:rPr>
          <w:spacing w:val="13"/>
          <w:sz w:val="28"/>
          <w:szCs w:val="28"/>
        </w:rPr>
        <w:t>!</w:t>
      </w:r>
    </w:p>
    <w:p w:rsidR="005145FA" w:rsidRDefault="005145FA">
      <w:pPr>
        <w:shd w:val="clear" w:color="FFFFFF" w:fill="FFFFFF"/>
        <w:spacing w:line="0" w:lineRule="atLeast"/>
        <w:ind w:right="388" w:firstLine="706"/>
        <w:jc w:val="center"/>
        <w:rPr>
          <w:spacing w:val="13"/>
          <w:sz w:val="26"/>
          <w:szCs w:val="26"/>
        </w:rPr>
      </w:pPr>
    </w:p>
    <w:p w:rsidR="005145FA" w:rsidRDefault="00D3669F">
      <w:pPr>
        <w:shd w:val="clear" w:color="FFFFFF" w:fill="FFFFFF"/>
        <w:spacing w:line="0" w:lineRule="atLeast"/>
        <w:ind w:right="-45" w:firstLine="709"/>
        <w:jc w:val="both"/>
        <w:rPr>
          <w:sz w:val="28"/>
          <w:szCs w:val="28"/>
        </w:rPr>
      </w:pPr>
      <w:proofErr w:type="gramStart"/>
      <w:r>
        <w:rPr>
          <w:sz w:val="28"/>
          <w:szCs w:val="28"/>
        </w:rPr>
        <w:t>Прошу Вас разрешить допуск сотрудников ООО «ХХХХХХ»  на объекты филиала ПАО «</w:t>
      </w:r>
      <w:proofErr w:type="spellStart"/>
      <w:r>
        <w:rPr>
          <w:sz w:val="28"/>
          <w:szCs w:val="28"/>
        </w:rPr>
        <w:t>Россети</w:t>
      </w:r>
      <w:proofErr w:type="spellEnd"/>
      <w:r>
        <w:rPr>
          <w:sz w:val="28"/>
          <w:szCs w:val="28"/>
        </w:rPr>
        <w:t xml:space="preserve"> Московский регион» согласно нижеприведенному  списку для производства плановых (08-00 до 17-00) и аварийно-восстановительных работ (круглосуточно) по техническому обслуживанию и ремонту оборудования    (или указывается другой вид работы) в  период январь – декабрь 20__   г. в соответствии с Договором № 1111-111 от                        «__» ______20__ г. (или иным письменным соглашением) между ПАО «</w:t>
      </w:r>
      <w:proofErr w:type="spellStart"/>
      <w:r>
        <w:rPr>
          <w:sz w:val="28"/>
          <w:szCs w:val="28"/>
        </w:rPr>
        <w:t>Россети</w:t>
      </w:r>
      <w:proofErr w:type="spellEnd"/>
      <w:r>
        <w:rPr>
          <w:sz w:val="28"/>
          <w:szCs w:val="28"/>
        </w:rPr>
        <w:t xml:space="preserve"> Московский</w:t>
      </w:r>
      <w:proofErr w:type="gramEnd"/>
      <w:r>
        <w:rPr>
          <w:sz w:val="28"/>
          <w:szCs w:val="28"/>
        </w:rPr>
        <w:t xml:space="preserve"> регион» (или его филиалом)  </w:t>
      </w:r>
      <w:proofErr w:type="gramStart"/>
      <w:r>
        <w:rPr>
          <w:sz w:val="28"/>
          <w:szCs w:val="28"/>
        </w:rPr>
        <w:t>и  ООО</w:t>
      </w:r>
      <w:proofErr w:type="gramEnd"/>
      <w:r>
        <w:rPr>
          <w:sz w:val="28"/>
          <w:szCs w:val="28"/>
        </w:rPr>
        <w:t xml:space="preserve"> «ХХХХХХ». (Куратор договора (иного письменного соглашения) от ПАО «</w:t>
      </w:r>
      <w:proofErr w:type="spellStart"/>
      <w:r>
        <w:rPr>
          <w:sz w:val="28"/>
          <w:szCs w:val="28"/>
        </w:rPr>
        <w:t>Россети</w:t>
      </w:r>
      <w:proofErr w:type="spellEnd"/>
      <w:r>
        <w:rPr>
          <w:sz w:val="28"/>
          <w:szCs w:val="28"/>
        </w:rPr>
        <w:t xml:space="preserve"> Московский регион» - Ф.И.О., номер телефона - ХХХХХХХХХХ). </w:t>
      </w:r>
    </w:p>
    <w:p w:rsidR="005145FA" w:rsidRDefault="005145FA">
      <w:pPr>
        <w:shd w:val="clear" w:color="FFFFFF" w:fill="FFFFFF"/>
        <w:spacing w:line="0" w:lineRule="atLeast"/>
        <w:ind w:right="-45" w:firstLine="709"/>
        <w:jc w:val="both"/>
        <w:rPr>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1699"/>
        <w:gridCol w:w="1983"/>
        <w:gridCol w:w="3110"/>
        <w:gridCol w:w="2268"/>
      </w:tblGrid>
      <w:tr w:rsidR="005145FA">
        <w:trPr>
          <w:trHeight w:val="539"/>
        </w:trPr>
        <w:tc>
          <w:tcPr>
            <w:tcW w:w="687" w:type="dxa"/>
          </w:tcPr>
          <w:p w:rsidR="005145FA" w:rsidRDefault="00D3669F">
            <w:pPr>
              <w:spacing w:line="278" w:lineRule="exact"/>
              <w:jc w:val="center"/>
              <w:rPr>
                <w:sz w:val="28"/>
                <w:szCs w:val="28"/>
              </w:rPr>
            </w:pPr>
            <w:r>
              <w:rPr>
                <w:sz w:val="28"/>
                <w:szCs w:val="28"/>
              </w:rPr>
              <w:t xml:space="preserve">№ </w:t>
            </w:r>
            <w:proofErr w:type="gramStart"/>
            <w:r>
              <w:rPr>
                <w:sz w:val="28"/>
                <w:szCs w:val="28"/>
              </w:rPr>
              <w:t>п</w:t>
            </w:r>
            <w:proofErr w:type="gramEnd"/>
            <w:r>
              <w:rPr>
                <w:sz w:val="28"/>
                <w:szCs w:val="28"/>
              </w:rPr>
              <w:t>/п</w:t>
            </w:r>
          </w:p>
        </w:tc>
        <w:tc>
          <w:tcPr>
            <w:tcW w:w="1699" w:type="dxa"/>
          </w:tcPr>
          <w:p w:rsidR="005145FA" w:rsidRDefault="00D3669F">
            <w:pPr>
              <w:spacing w:line="278" w:lineRule="exact"/>
              <w:jc w:val="center"/>
              <w:rPr>
                <w:sz w:val="28"/>
                <w:szCs w:val="28"/>
              </w:rPr>
            </w:pPr>
            <w:r>
              <w:rPr>
                <w:sz w:val="28"/>
                <w:szCs w:val="28"/>
              </w:rPr>
              <w:t>Фамилия, имя, отчество</w:t>
            </w:r>
          </w:p>
        </w:tc>
        <w:tc>
          <w:tcPr>
            <w:tcW w:w="1983" w:type="dxa"/>
          </w:tcPr>
          <w:p w:rsidR="005145FA" w:rsidRDefault="00D3669F">
            <w:pPr>
              <w:spacing w:line="278" w:lineRule="exact"/>
              <w:jc w:val="center"/>
              <w:rPr>
                <w:sz w:val="28"/>
                <w:szCs w:val="28"/>
              </w:rPr>
            </w:pPr>
            <w:r>
              <w:rPr>
                <w:sz w:val="28"/>
                <w:szCs w:val="28"/>
              </w:rPr>
              <w:t>Должность, номер сотового телефона</w:t>
            </w:r>
          </w:p>
        </w:tc>
        <w:tc>
          <w:tcPr>
            <w:tcW w:w="3110" w:type="dxa"/>
          </w:tcPr>
          <w:p w:rsidR="005145FA" w:rsidRDefault="00D3669F">
            <w:pPr>
              <w:spacing w:line="278" w:lineRule="exact"/>
              <w:jc w:val="center"/>
              <w:rPr>
                <w:sz w:val="28"/>
                <w:szCs w:val="28"/>
              </w:rPr>
            </w:pPr>
            <w:r>
              <w:rPr>
                <w:sz w:val="28"/>
                <w:szCs w:val="28"/>
              </w:rPr>
              <w:t>Права при работе в ДЭУ, право проведения специальных работ</w:t>
            </w:r>
          </w:p>
        </w:tc>
        <w:tc>
          <w:tcPr>
            <w:tcW w:w="2268" w:type="dxa"/>
          </w:tcPr>
          <w:p w:rsidR="005145FA" w:rsidRDefault="00D3669F">
            <w:pPr>
              <w:spacing w:line="278" w:lineRule="exact"/>
              <w:jc w:val="center"/>
              <w:rPr>
                <w:sz w:val="28"/>
                <w:szCs w:val="28"/>
              </w:rPr>
            </w:pPr>
            <w:r>
              <w:rPr>
                <w:sz w:val="28"/>
                <w:szCs w:val="28"/>
              </w:rPr>
              <w:t>Группа по ЭБ</w:t>
            </w:r>
          </w:p>
          <w:p w:rsidR="005145FA" w:rsidRDefault="00D3669F">
            <w:pPr>
              <w:spacing w:line="278" w:lineRule="exact"/>
              <w:jc w:val="center"/>
              <w:rPr>
                <w:sz w:val="28"/>
                <w:szCs w:val="28"/>
              </w:rPr>
            </w:pPr>
            <w:r>
              <w:rPr>
                <w:sz w:val="28"/>
                <w:szCs w:val="28"/>
              </w:rPr>
              <w:t>(до и выше              1000 В)</w:t>
            </w:r>
          </w:p>
        </w:tc>
      </w:tr>
      <w:tr w:rsidR="005145FA">
        <w:trPr>
          <w:trHeight w:val="539"/>
        </w:trPr>
        <w:tc>
          <w:tcPr>
            <w:tcW w:w="687" w:type="dxa"/>
          </w:tcPr>
          <w:p w:rsidR="005145FA" w:rsidRDefault="00D3669F">
            <w:pPr>
              <w:spacing w:line="278" w:lineRule="exact"/>
              <w:jc w:val="center"/>
              <w:rPr>
                <w:sz w:val="28"/>
                <w:szCs w:val="28"/>
              </w:rPr>
            </w:pPr>
            <w:r>
              <w:rPr>
                <w:sz w:val="28"/>
                <w:szCs w:val="28"/>
              </w:rPr>
              <w:t>1.</w:t>
            </w:r>
          </w:p>
        </w:tc>
        <w:tc>
          <w:tcPr>
            <w:tcW w:w="1699" w:type="dxa"/>
          </w:tcPr>
          <w:p w:rsidR="005145FA" w:rsidRDefault="005145FA">
            <w:pPr>
              <w:spacing w:line="278" w:lineRule="exact"/>
              <w:jc w:val="center"/>
              <w:rPr>
                <w:sz w:val="28"/>
                <w:szCs w:val="28"/>
              </w:rPr>
            </w:pPr>
          </w:p>
        </w:tc>
        <w:tc>
          <w:tcPr>
            <w:tcW w:w="1983" w:type="dxa"/>
          </w:tcPr>
          <w:p w:rsidR="005145FA" w:rsidRDefault="005145FA">
            <w:pPr>
              <w:spacing w:line="278" w:lineRule="exact"/>
              <w:jc w:val="center"/>
              <w:rPr>
                <w:sz w:val="28"/>
                <w:szCs w:val="28"/>
              </w:rPr>
            </w:pPr>
          </w:p>
        </w:tc>
        <w:tc>
          <w:tcPr>
            <w:tcW w:w="3110" w:type="dxa"/>
          </w:tcPr>
          <w:p w:rsidR="005145FA" w:rsidRDefault="00D3669F">
            <w:pPr>
              <w:spacing w:line="278" w:lineRule="exact"/>
              <w:rPr>
                <w:sz w:val="28"/>
                <w:szCs w:val="28"/>
              </w:rPr>
            </w:pPr>
            <w:r>
              <w:rPr>
                <w:sz w:val="28"/>
                <w:szCs w:val="28"/>
              </w:rPr>
              <w:t>Выдающий наряд-допуск, ответственный руководитель работ</w:t>
            </w:r>
          </w:p>
        </w:tc>
        <w:tc>
          <w:tcPr>
            <w:tcW w:w="2268" w:type="dxa"/>
          </w:tcPr>
          <w:p w:rsidR="005145FA" w:rsidRDefault="005145FA">
            <w:pPr>
              <w:spacing w:line="278" w:lineRule="exact"/>
              <w:jc w:val="center"/>
              <w:rPr>
                <w:sz w:val="28"/>
                <w:szCs w:val="28"/>
              </w:rPr>
            </w:pPr>
          </w:p>
        </w:tc>
      </w:tr>
      <w:tr w:rsidR="005145FA">
        <w:trPr>
          <w:trHeight w:val="1163"/>
        </w:trPr>
        <w:tc>
          <w:tcPr>
            <w:tcW w:w="687" w:type="dxa"/>
          </w:tcPr>
          <w:p w:rsidR="005145FA" w:rsidRDefault="00D3669F">
            <w:pPr>
              <w:widowControl w:val="0"/>
              <w:spacing w:line="278" w:lineRule="exact"/>
              <w:jc w:val="center"/>
              <w:rPr>
                <w:sz w:val="28"/>
                <w:szCs w:val="28"/>
              </w:rPr>
            </w:pPr>
            <w:r>
              <w:rPr>
                <w:sz w:val="28"/>
                <w:szCs w:val="28"/>
              </w:rPr>
              <w:t>2.</w:t>
            </w:r>
          </w:p>
        </w:tc>
        <w:tc>
          <w:tcPr>
            <w:tcW w:w="1699" w:type="dxa"/>
          </w:tcPr>
          <w:p w:rsidR="005145FA" w:rsidRDefault="005145FA">
            <w:pPr>
              <w:spacing w:line="278" w:lineRule="exact"/>
              <w:rPr>
                <w:sz w:val="28"/>
                <w:szCs w:val="28"/>
              </w:rPr>
            </w:pPr>
          </w:p>
        </w:tc>
        <w:tc>
          <w:tcPr>
            <w:tcW w:w="1983" w:type="dxa"/>
          </w:tcPr>
          <w:p w:rsidR="005145FA" w:rsidRDefault="005145FA">
            <w:pPr>
              <w:spacing w:line="278" w:lineRule="exact"/>
              <w:rPr>
                <w:sz w:val="28"/>
                <w:szCs w:val="28"/>
              </w:rPr>
            </w:pPr>
          </w:p>
        </w:tc>
        <w:tc>
          <w:tcPr>
            <w:tcW w:w="3110" w:type="dxa"/>
          </w:tcPr>
          <w:p w:rsidR="005145FA" w:rsidRDefault="00D3669F">
            <w:pPr>
              <w:spacing w:line="278" w:lineRule="exact"/>
              <w:rPr>
                <w:sz w:val="28"/>
                <w:szCs w:val="28"/>
              </w:rPr>
            </w:pPr>
            <w:r>
              <w:rPr>
                <w:sz w:val="28"/>
                <w:szCs w:val="28"/>
              </w:rPr>
              <w:t>Ведение оперативных переговоров, выполнение оперативных переключений,</w:t>
            </w:r>
          </w:p>
          <w:p w:rsidR="005145FA" w:rsidRDefault="00D3669F">
            <w:pPr>
              <w:spacing w:line="278" w:lineRule="exact"/>
              <w:rPr>
                <w:sz w:val="28"/>
                <w:szCs w:val="28"/>
              </w:rPr>
            </w:pPr>
            <w:r>
              <w:rPr>
                <w:sz w:val="28"/>
                <w:szCs w:val="28"/>
              </w:rPr>
              <w:t>подача оперативных заявок</w:t>
            </w:r>
          </w:p>
        </w:tc>
        <w:tc>
          <w:tcPr>
            <w:tcW w:w="2268" w:type="dxa"/>
          </w:tcPr>
          <w:p w:rsidR="005145FA" w:rsidRDefault="005145FA">
            <w:pPr>
              <w:spacing w:line="278" w:lineRule="exact"/>
              <w:rPr>
                <w:sz w:val="28"/>
                <w:szCs w:val="28"/>
              </w:rPr>
            </w:pPr>
          </w:p>
        </w:tc>
      </w:tr>
      <w:tr w:rsidR="005145FA">
        <w:trPr>
          <w:trHeight w:val="414"/>
        </w:trPr>
        <w:tc>
          <w:tcPr>
            <w:tcW w:w="687" w:type="dxa"/>
          </w:tcPr>
          <w:p w:rsidR="005145FA" w:rsidRDefault="00D3669F">
            <w:pPr>
              <w:widowControl w:val="0"/>
              <w:spacing w:line="278" w:lineRule="exact"/>
              <w:jc w:val="center"/>
              <w:rPr>
                <w:sz w:val="28"/>
                <w:szCs w:val="28"/>
              </w:rPr>
            </w:pPr>
            <w:r>
              <w:rPr>
                <w:sz w:val="28"/>
                <w:szCs w:val="28"/>
              </w:rPr>
              <w:t>3.</w:t>
            </w:r>
          </w:p>
        </w:tc>
        <w:tc>
          <w:tcPr>
            <w:tcW w:w="1699" w:type="dxa"/>
          </w:tcPr>
          <w:p w:rsidR="005145FA" w:rsidRDefault="005145FA">
            <w:pPr>
              <w:spacing w:line="278" w:lineRule="exact"/>
              <w:rPr>
                <w:sz w:val="28"/>
                <w:szCs w:val="28"/>
              </w:rPr>
            </w:pPr>
          </w:p>
        </w:tc>
        <w:tc>
          <w:tcPr>
            <w:tcW w:w="1983" w:type="dxa"/>
          </w:tcPr>
          <w:p w:rsidR="005145FA" w:rsidRDefault="005145FA">
            <w:pPr>
              <w:spacing w:line="278" w:lineRule="exact"/>
              <w:rPr>
                <w:sz w:val="28"/>
                <w:szCs w:val="28"/>
              </w:rPr>
            </w:pPr>
          </w:p>
        </w:tc>
        <w:tc>
          <w:tcPr>
            <w:tcW w:w="3110" w:type="dxa"/>
          </w:tcPr>
          <w:p w:rsidR="005145FA" w:rsidRDefault="00D3669F">
            <w:pPr>
              <w:spacing w:line="278" w:lineRule="exact"/>
              <w:rPr>
                <w:sz w:val="28"/>
                <w:szCs w:val="28"/>
              </w:rPr>
            </w:pPr>
            <w:r>
              <w:rPr>
                <w:sz w:val="28"/>
                <w:szCs w:val="28"/>
              </w:rPr>
              <w:t xml:space="preserve">Производитель работ, </w:t>
            </w:r>
          </w:p>
          <w:p w:rsidR="005145FA" w:rsidRDefault="00D3669F">
            <w:pPr>
              <w:spacing w:line="278" w:lineRule="exact"/>
              <w:rPr>
                <w:sz w:val="28"/>
                <w:szCs w:val="28"/>
              </w:rPr>
            </w:pPr>
            <w:r>
              <w:rPr>
                <w:sz w:val="28"/>
                <w:szCs w:val="28"/>
              </w:rPr>
              <w:t xml:space="preserve"> </w:t>
            </w:r>
          </w:p>
        </w:tc>
        <w:tc>
          <w:tcPr>
            <w:tcW w:w="2268" w:type="dxa"/>
          </w:tcPr>
          <w:p w:rsidR="005145FA" w:rsidRDefault="005145FA">
            <w:pPr>
              <w:spacing w:line="278" w:lineRule="exact"/>
              <w:rPr>
                <w:sz w:val="28"/>
                <w:szCs w:val="28"/>
              </w:rPr>
            </w:pPr>
          </w:p>
        </w:tc>
      </w:tr>
      <w:tr w:rsidR="005145FA">
        <w:trPr>
          <w:trHeight w:val="215"/>
        </w:trPr>
        <w:tc>
          <w:tcPr>
            <w:tcW w:w="687" w:type="dxa"/>
          </w:tcPr>
          <w:p w:rsidR="005145FA" w:rsidRDefault="00D3669F">
            <w:pPr>
              <w:widowControl w:val="0"/>
              <w:spacing w:line="278" w:lineRule="exact"/>
              <w:jc w:val="center"/>
              <w:rPr>
                <w:sz w:val="28"/>
                <w:szCs w:val="28"/>
              </w:rPr>
            </w:pPr>
            <w:r>
              <w:rPr>
                <w:sz w:val="28"/>
                <w:szCs w:val="28"/>
              </w:rPr>
              <w:t>4.</w:t>
            </w:r>
          </w:p>
        </w:tc>
        <w:tc>
          <w:tcPr>
            <w:tcW w:w="1699" w:type="dxa"/>
          </w:tcPr>
          <w:p w:rsidR="005145FA" w:rsidRDefault="005145FA">
            <w:pPr>
              <w:spacing w:line="278" w:lineRule="exact"/>
              <w:rPr>
                <w:sz w:val="28"/>
                <w:szCs w:val="28"/>
              </w:rPr>
            </w:pPr>
          </w:p>
        </w:tc>
        <w:tc>
          <w:tcPr>
            <w:tcW w:w="1983" w:type="dxa"/>
          </w:tcPr>
          <w:p w:rsidR="005145FA" w:rsidRDefault="005145FA">
            <w:pPr>
              <w:spacing w:line="278" w:lineRule="exact"/>
              <w:rPr>
                <w:sz w:val="28"/>
                <w:szCs w:val="28"/>
              </w:rPr>
            </w:pPr>
          </w:p>
        </w:tc>
        <w:tc>
          <w:tcPr>
            <w:tcW w:w="3110" w:type="dxa"/>
          </w:tcPr>
          <w:p w:rsidR="005145FA" w:rsidRDefault="00D3669F">
            <w:pPr>
              <w:spacing w:line="278" w:lineRule="exact"/>
              <w:rPr>
                <w:spacing w:val="-1"/>
                <w:sz w:val="28"/>
                <w:szCs w:val="28"/>
              </w:rPr>
            </w:pPr>
            <w:r>
              <w:rPr>
                <w:spacing w:val="-1"/>
                <w:sz w:val="28"/>
                <w:szCs w:val="28"/>
              </w:rPr>
              <w:t>Право подписи акта-допуска и выдачи наряда-допуска по ПОТ в строительстве</w:t>
            </w:r>
          </w:p>
        </w:tc>
        <w:tc>
          <w:tcPr>
            <w:tcW w:w="2268" w:type="dxa"/>
          </w:tcPr>
          <w:p w:rsidR="005145FA" w:rsidRDefault="005145FA">
            <w:pPr>
              <w:spacing w:line="278" w:lineRule="exact"/>
              <w:rPr>
                <w:sz w:val="28"/>
                <w:szCs w:val="28"/>
              </w:rPr>
            </w:pPr>
          </w:p>
        </w:tc>
      </w:tr>
      <w:tr w:rsidR="005145FA">
        <w:trPr>
          <w:trHeight w:val="215"/>
        </w:trPr>
        <w:tc>
          <w:tcPr>
            <w:tcW w:w="687" w:type="dxa"/>
            <w:shd w:val="clear" w:color="auto" w:fill="auto"/>
          </w:tcPr>
          <w:p w:rsidR="005145FA" w:rsidRDefault="00D3669F">
            <w:pPr>
              <w:widowControl w:val="0"/>
              <w:spacing w:line="278" w:lineRule="exact"/>
              <w:jc w:val="center"/>
              <w:rPr>
                <w:sz w:val="28"/>
                <w:szCs w:val="28"/>
              </w:rPr>
            </w:pPr>
            <w:r>
              <w:rPr>
                <w:sz w:val="28"/>
                <w:szCs w:val="28"/>
              </w:rPr>
              <w:t>5.</w:t>
            </w:r>
          </w:p>
        </w:tc>
        <w:tc>
          <w:tcPr>
            <w:tcW w:w="1699" w:type="dxa"/>
            <w:shd w:val="clear" w:color="auto" w:fill="auto"/>
          </w:tcPr>
          <w:p w:rsidR="005145FA" w:rsidRDefault="005145FA">
            <w:pPr>
              <w:spacing w:line="278" w:lineRule="exact"/>
              <w:rPr>
                <w:sz w:val="28"/>
                <w:szCs w:val="28"/>
              </w:rPr>
            </w:pPr>
          </w:p>
        </w:tc>
        <w:tc>
          <w:tcPr>
            <w:tcW w:w="1983" w:type="dxa"/>
            <w:shd w:val="clear" w:color="auto" w:fill="auto"/>
          </w:tcPr>
          <w:p w:rsidR="005145FA" w:rsidRDefault="005145FA">
            <w:pPr>
              <w:spacing w:line="278" w:lineRule="exact"/>
              <w:rPr>
                <w:sz w:val="28"/>
                <w:szCs w:val="28"/>
              </w:rPr>
            </w:pPr>
          </w:p>
        </w:tc>
        <w:tc>
          <w:tcPr>
            <w:tcW w:w="3110" w:type="dxa"/>
            <w:shd w:val="clear" w:color="auto" w:fill="auto"/>
          </w:tcPr>
          <w:p w:rsidR="005145FA" w:rsidRDefault="00D3669F">
            <w:pPr>
              <w:spacing w:line="278" w:lineRule="exact"/>
              <w:rPr>
                <w:spacing w:val="-1"/>
                <w:sz w:val="28"/>
                <w:szCs w:val="28"/>
              </w:rPr>
            </w:pPr>
            <w:proofErr w:type="gramStart"/>
            <w:r>
              <w:rPr>
                <w:spacing w:val="-1"/>
                <w:sz w:val="28"/>
                <w:szCs w:val="28"/>
              </w:rPr>
              <w:t>Ответственный</w:t>
            </w:r>
            <w:proofErr w:type="gramEnd"/>
            <w:r>
              <w:rPr>
                <w:spacing w:val="-1"/>
                <w:sz w:val="28"/>
                <w:szCs w:val="28"/>
              </w:rPr>
              <w:t xml:space="preserve"> за безопасное  производство работ   с применением </w:t>
            </w:r>
            <w:r>
              <w:rPr>
                <w:spacing w:val="-1"/>
                <w:sz w:val="28"/>
                <w:szCs w:val="28"/>
              </w:rPr>
              <w:lastRenderedPageBreak/>
              <w:t>подъемных сооружений</w:t>
            </w:r>
          </w:p>
        </w:tc>
        <w:tc>
          <w:tcPr>
            <w:tcW w:w="2268" w:type="dxa"/>
            <w:shd w:val="clear" w:color="auto" w:fill="auto"/>
          </w:tcPr>
          <w:p w:rsidR="005145FA" w:rsidRDefault="005145FA">
            <w:pPr>
              <w:spacing w:line="278" w:lineRule="exact"/>
              <w:rPr>
                <w:sz w:val="28"/>
                <w:szCs w:val="28"/>
              </w:rPr>
            </w:pPr>
          </w:p>
        </w:tc>
      </w:tr>
      <w:tr w:rsidR="005145FA">
        <w:trPr>
          <w:trHeight w:val="1374"/>
        </w:trPr>
        <w:tc>
          <w:tcPr>
            <w:tcW w:w="687" w:type="dxa"/>
            <w:shd w:val="clear" w:color="auto" w:fill="auto"/>
          </w:tcPr>
          <w:p w:rsidR="005145FA" w:rsidRDefault="00D3669F">
            <w:pPr>
              <w:widowControl w:val="0"/>
              <w:spacing w:line="278" w:lineRule="exact"/>
              <w:jc w:val="center"/>
              <w:rPr>
                <w:sz w:val="28"/>
                <w:szCs w:val="28"/>
              </w:rPr>
            </w:pPr>
            <w:r>
              <w:rPr>
                <w:sz w:val="28"/>
                <w:szCs w:val="28"/>
              </w:rPr>
              <w:lastRenderedPageBreak/>
              <w:t>6.</w:t>
            </w:r>
          </w:p>
        </w:tc>
        <w:tc>
          <w:tcPr>
            <w:tcW w:w="1699" w:type="dxa"/>
            <w:shd w:val="clear" w:color="auto" w:fill="auto"/>
          </w:tcPr>
          <w:p w:rsidR="005145FA" w:rsidRDefault="005145FA">
            <w:pPr>
              <w:spacing w:line="278" w:lineRule="exact"/>
              <w:rPr>
                <w:sz w:val="28"/>
                <w:szCs w:val="28"/>
              </w:rPr>
            </w:pPr>
          </w:p>
        </w:tc>
        <w:tc>
          <w:tcPr>
            <w:tcW w:w="1983" w:type="dxa"/>
            <w:shd w:val="clear" w:color="auto" w:fill="auto"/>
          </w:tcPr>
          <w:p w:rsidR="005145FA" w:rsidRDefault="005145FA">
            <w:pPr>
              <w:spacing w:line="278" w:lineRule="exact"/>
              <w:rPr>
                <w:sz w:val="28"/>
                <w:szCs w:val="28"/>
              </w:rPr>
            </w:pPr>
          </w:p>
        </w:tc>
        <w:tc>
          <w:tcPr>
            <w:tcW w:w="3110" w:type="dxa"/>
            <w:shd w:val="clear" w:color="auto" w:fill="auto"/>
          </w:tcPr>
          <w:p w:rsidR="005145FA" w:rsidRDefault="00D3669F">
            <w:pPr>
              <w:spacing w:line="278" w:lineRule="exact"/>
              <w:rPr>
                <w:spacing w:val="-1"/>
                <w:sz w:val="28"/>
                <w:szCs w:val="28"/>
              </w:rPr>
            </w:pPr>
            <w:r>
              <w:rPr>
                <w:spacing w:val="-1"/>
                <w:sz w:val="28"/>
                <w:szCs w:val="28"/>
              </w:rPr>
              <w:t>Ответственный исполнитель работ (при проведении работ на высоте (с указанием группы))</w:t>
            </w:r>
          </w:p>
        </w:tc>
        <w:tc>
          <w:tcPr>
            <w:tcW w:w="2268" w:type="dxa"/>
            <w:shd w:val="clear" w:color="auto" w:fill="auto"/>
          </w:tcPr>
          <w:p w:rsidR="005145FA" w:rsidRDefault="005145FA">
            <w:pPr>
              <w:spacing w:line="278" w:lineRule="exact"/>
              <w:rPr>
                <w:sz w:val="28"/>
                <w:szCs w:val="28"/>
              </w:rPr>
            </w:pPr>
          </w:p>
        </w:tc>
      </w:tr>
      <w:tr w:rsidR="005145FA">
        <w:trPr>
          <w:trHeight w:val="384"/>
        </w:trPr>
        <w:tc>
          <w:tcPr>
            <w:tcW w:w="687" w:type="dxa"/>
            <w:shd w:val="clear" w:color="auto" w:fill="auto"/>
          </w:tcPr>
          <w:p w:rsidR="005145FA" w:rsidRDefault="00D3669F">
            <w:pPr>
              <w:widowControl w:val="0"/>
              <w:spacing w:line="278" w:lineRule="exact"/>
              <w:jc w:val="center"/>
              <w:rPr>
                <w:sz w:val="28"/>
                <w:szCs w:val="28"/>
              </w:rPr>
            </w:pPr>
            <w:r>
              <w:rPr>
                <w:sz w:val="28"/>
                <w:szCs w:val="28"/>
              </w:rPr>
              <w:t>7.</w:t>
            </w:r>
          </w:p>
        </w:tc>
        <w:tc>
          <w:tcPr>
            <w:tcW w:w="1699" w:type="dxa"/>
            <w:shd w:val="clear" w:color="auto" w:fill="auto"/>
          </w:tcPr>
          <w:p w:rsidR="005145FA" w:rsidRDefault="005145FA">
            <w:pPr>
              <w:spacing w:line="278" w:lineRule="exact"/>
              <w:rPr>
                <w:sz w:val="28"/>
                <w:szCs w:val="28"/>
              </w:rPr>
            </w:pPr>
          </w:p>
        </w:tc>
        <w:tc>
          <w:tcPr>
            <w:tcW w:w="1983" w:type="dxa"/>
            <w:shd w:val="clear" w:color="auto" w:fill="auto"/>
          </w:tcPr>
          <w:p w:rsidR="005145FA" w:rsidRDefault="005145FA">
            <w:pPr>
              <w:spacing w:line="278" w:lineRule="exact"/>
              <w:rPr>
                <w:sz w:val="28"/>
                <w:szCs w:val="28"/>
              </w:rPr>
            </w:pPr>
          </w:p>
        </w:tc>
        <w:tc>
          <w:tcPr>
            <w:tcW w:w="3110" w:type="dxa"/>
            <w:shd w:val="clear" w:color="auto" w:fill="auto"/>
          </w:tcPr>
          <w:p w:rsidR="005145FA" w:rsidRDefault="00D3669F">
            <w:pPr>
              <w:spacing w:line="278" w:lineRule="exact"/>
              <w:rPr>
                <w:spacing w:val="-1"/>
                <w:sz w:val="28"/>
                <w:szCs w:val="28"/>
              </w:rPr>
            </w:pPr>
            <w:r>
              <w:rPr>
                <w:spacing w:val="-1"/>
                <w:sz w:val="28"/>
                <w:szCs w:val="28"/>
              </w:rPr>
              <w:t xml:space="preserve">Стропальщик, машинист крана </w:t>
            </w:r>
          </w:p>
        </w:tc>
        <w:tc>
          <w:tcPr>
            <w:tcW w:w="2268" w:type="dxa"/>
            <w:shd w:val="clear" w:color="auto" w:fill="auto"/>
          </w:tcPr>
          <w:p w:rsidR="005145FA" w:rsidRDefault="005145FA">
            <w:pPr>
              <w:spacing w:line="278" w:lineRule="exact"/>
              <w:rPr>
                <w:sz w:val="28"/>
                <w:szCs w:val="28"/>
              </w:rPr>
            </w:pPr>
          </w:p>
        </w:tc>
      </w:tr>
      <w:tr w:rsidR="005145FA">
        <w:trPr>
          <w:trHeight w:val="384"/>
        </w:trPr>
        <w:tc>
          <w:tcPr>
            <w:tcW w:w="687" w:type="dxa"/>
            <w:shd w:val="clear" w:color="auto" w:fill="auto"/>
          </w:tcPr>
          <w:p w:rsidR="005145FA" w:rsidRDefault="00D3669F">
            <w:pPr>
              <w:widowControl w:val="0"/>
              <w:spacing w:line="278" w:lineRule="exact"/>
              <w:jc w:val="center"/>
              <w:rPr>
                <w:sz w:val="28"/>
                <w:szCs w:val="28"/>
              </w:rPr>
            </w:pPr>
            <w:r>
              <w:rPr>
                <w:sz w:val="28"/>
                <w:szCs w:val="28"/>
              </w:rPr>
              <w:t>8.</w:t>
            </w:r>
          </w:p>
        </w:tc>
        <w:tc>
          <w:tcPr>
            <w:tcW w:w="1699" w:type="dxa"/>
            <w:shd w:val="clear" w:color="auto" w:fill="auto"/>
          </w:tcPr>
          <w:p w:rsidR="005145FA" w:rsidRDefault="005145FA">
            <w:pPr>
              <w:spacing w:line="278" w:lineRule="exact"/>
              <w:rPr>
                <w:sz w:val="28"/>
                <w:szCs w:val="28"/>
              </w:rPr>
            </w:pPr>
          </w:p>
        </w:tc>
        <w:tc>
          <w:tcPr>
            <w:tcW w:w="1983" w:type="dxa"/>
            <w:shd w:val="clear" w:color="auto" w:fill="auto"/>
          </w:tcPr>
          <w:p w:rsidR="005145FA" w:rsidRDefault="005145FA">
            <w:pPr>
              <w:spacing w:line="278" w:lineRule="exact"/>
              <w:rPr>
                <w:sz w:val="28"/>
                <w:szCs w:val="28"/>
              </w:rPr>
            </w:pPr>
          </w:p>
        </w:tc>
        <w:tc>
          <w:tcPr>
            <w:tcW w:w="3110" w:type="dxa"/>
            <w:shd w:val="clear" w:color="auto" w:fill="auto"/>
          </w:tcPr>
          <w:p w:rsidR="005145FA" w:rsidRDefault="00D3669F">
            <w:pPr>
              <w:spacing w:line="278" w:lineRule="exact"/>
              <w:rPr>
                <w:spacing w:val="-1"/>
                <w:sz w:val="28"/>
                <w:szCs w:val="28"/>
              </w:rPr>
            </w:pPr>
            <w:r>
              <w:rPr>
                <w:spacing w:val="-1"/>
                <w:sz w:val="28"/>
                <w:szCs w:val="28"/>
              </w:rPr>
              <w:t>Проведение верхолазных работ, работ на высоте</w:t>
            </w:r>
          </w:p>
        </w:tc>
        <w:tc>
          <w:tcPr>
            <w:tcW w:w="2268" w:type="dxa"/>
            <w:shd w:val="clear" w:color="auto" w:fill="auto"/>
          </w:tcPr>
          <w:p w:rsidR="005145FA" w:rsidRDefault="005145FA">
            <w:pPr>
              <w:spacing w:line="278" w:lineRule="exact"/>
              <w:rPr>
                <w:sz w:val="28"/>
                <w:szCs w:val="28"/>
              </w:rPr>
            </w:pPr>
          </w:p>
        </w:tc>
      </w:tr>
      <w:tr w:rsidR="005145FA">
        <w:trPr>
          <w:trHeight w:val="384"/>
        </w:trPr>
        <w:tc>
          <w:tcPr>
            <w:tcW w:w="687" w:type="dxa"/>
          </w:tcPr>
          <w:p w:rsidR="005145FA" w:rsidRDefault="00D3669F">
            <w:pPr>
              <w:widowControl w:val="0"/>
              <w:spacing w:line="278" w:lineRule="exact"/>
              <w:jc w:val="center"/>
              <w:rPr>
                <w:sz w:val="28"/>
                <w:szCs w:val="28"/>
              </w:rPr>
            </w:pPr>
            <w:r>
              <w:rPr>
                <w:sz w:val="28"/>
                <w:szCs w:val="28"/>
              </w:rPr>
              <w:t>9.</w:t>
            </w:r>
          </w:p>
        </w:tc>
        <w:tc>
          <w:tcPr>
            <w:tcW w:w="1699" w:type="dxa"/>
          </w:tcPr>
          <w:p w:rsidR="005145FA" w:rsidRDefault="005145FA">
            <w:pPr>
              <w:spacing w:line="278" w:lineRule="exact"/>
              <w:rPr>
                <w:sz w:val="28"/>
                <w:szCs w:val="28"/>
              </w:rPr>
            </w:pPr>
          </w:p>
        </w:tc>
        <w:tc>
          <w:tcPr>
            <w:tcW w:w="1983" w:type="dxa"/>
          </w:tcPr>
          <w:p w:rsidR="005145FA" w:rsidRDefault="005145FA">
            <w:pPr>
              <w:spacing w:line="278" w:lineRule="exact"/>
              <w:rPr>
                <w:sz w:val="28"/>
                <w:szCs w:val="28"/>
              </w:rPr>
            </w:pPr>
          </w:p>
        </w:tc>
        <w:tc>
          <w:tcPr>
            <w:tcW w:w="3110" w:type="dxa"/>
          </w:tcPr>
          <w:p w:rsidR="005145FA" w:rsidRDefault="00D3669F">
            <w:pPr>
              <w:spacing w:line="278" w:lineRule="exact"/>
              <w:rPr>
                <w:spacing w:val="-1"/>
                <w:sz w:val="28"/>
                <w:szCs w:val="28"/>
              </w:rPr>
            </w:pPr>
            <w:r>
              <w:rPr>
                <w:spacing w:val="-1"/>
                <w:sz w:val="28"/>
                <w:szCs w:val="28"/>
              </w:rPr>
              <w:t>Рабочий люльки</w:t>
            </w:r>
          </w:p>
        </w:tc>
        <w:tc>
          <w:tcPr>
            <w:tcW w:w="2268" w:type="dxa"/>
          </w:tcPr>
          <w:p w:rsidR="005145FA" w:rsidRDefault="005145FA">
            <w:pPr>
              <w:spacing w:line="278" w:lineRule="exact"/>
              <w:rPr>
                <w:sz w:val="28"/>
                <w:szCs w:val="28"/>
              </w:rPr>
            </w:pPr>
          </w:p>
        </w:tc>
      </w:tr>
      <w:tr w:rsidR="005145FA">
        <w:trPr>
          <w:trHeight w:val="384"/>
        </w:trPr>
        <w:tc>
          <w:tcPr>
            <w:tcW w:w="687" w:type="dxa"/>
          </w:tcPr>
          <w:p w:rsidR="005145FA" w:rsidRDefault="00D3669F">
            <w:pPr>
              <w:widowControl w:val="0"/>
              <w:spacing w:line="278" w:lineRule="exact"/>
              <w:jc w:val="center"/>
              <w:rPr>
                <w:sz w:val="28"/>
                <w:szCs w:val="28"/>
              </w:rPr>
            </w:pPr>
            <w:r>
              <w:rPr>
                <w:sz w:val="28"/>
                <w:szCs w:val="28"/>
              </w:rPr>
              <w:t>10.</w:t>
            </w:r>
          </w:p>
        </w:tc>
        <w:tc>
          <w:tcPr>
            <w:tcW w:w="1699" w:type="dxa"/>
          </w:tcPr>
          <w:p w:rsidR="005145FA" w:rsidRDefault="005145FA">
            <w:pPr>
              <w:spacing w:line="278" w:lineRule="exact"/>
              <w:rPr>
                <w:sz w:val="28"/>
                <w:szCs w:val="28"/>
              </w:rPr>
            </w:pPr>
          </w:p>
        </w:tc>
        <w:tc>
          <w:tcPr>
            <w:tcW w:w="1983" w:type="dxa"/>
          </w:tcPr>
          <w:p w:rsidR="005145FA" w:rsidRDefault="005145FA">
            <w:pPr>
              <w:spacing w:line="278" w:lineRule="exact"/>
              <w:rPr>
                <w:sz w:val="28"/>
                <w:szCs w:val="28"/>
              </w:rPr>
            </w:pPr>
          </w:p>
        </w:tc>
        <w:tc>
          <w:tcPr>
            <w:tcW w:w="3110" w:type="dxa"/>
          </w:tcPr>
          <w:p w:rsidR="005145FA" w:rsidRDefault="00D3669F">
            <w:pPr>
              <w:spacing w:line="278" w:lineRule="exact"/>
              <w:rPr>
                <w:spacing w:val="-1"/>
                <w:sz w:val="28"/>
                <w:szCs w:val="28"/>
              </w:rPr>
            </w:pPr>
            <w:r>
              <w:rPr>
                <w:spacing w:val="-1"/>
                <w:sz w:val="28"/>
                <w:szCs w:val="28"/>
              </w:rPr>
              <w:t xml:space="preserve">Члены бригады (в </w:t>
            </w:r>
            <w:proofErr w:type="spellStart"/>
            <w:r>
              <w:rPr>
                <w:spacing w:val="-1"/>
                <w:sz w:val="28"/>
                <w:szCs w:val="28"/>
              </w:rPr>
              <w:t>т.ч</w:t>
            </w:r>
            <w:proofErr w:type="spellEnd"/>
            <w:r>
              <w:rPr>
                <w:spacing w:val="-1"/>
                <w:sz w:val="28"/>
                <w:szCs w:val="28"/>
              </w:rPr>
              <w:t>. при проведении работ на высоте  (с указанием группы))</w:t>
            </w:r>
          </w:p>
        </w:tc>
        <w:tc>
          <w:tcPr>
            <w:tcW w:w="2268" w:type="dxa"/>
          </w:tcPr>
          <w:p w:rsidR="005145FA" w:rsidRDefault="005145FA">
            <w:pPr>
              <w:spacing w:line="278" w:lineRule="exact"/>
              <w:rPr>
                <w:sz w:val="28"/>
                <w:szCs w:val="28"/>
              </w:rPr>
            </w:pPr>
          </w:p>
        </w:tc>
      </w:tr>
      <w:tr w:rsidR="005145FA">
        <w:trPr>
          <w:trHeight w:val="384"/>
        </w:trPr>
        <w:tc>
          <w:tcPr>
            <w:tcW w:w="687" w:type="dxa"/>
          </w:tcPr>
          <w:p w:rsidR="005145FA" w:rsidRDefault="00D3669F">
            <w:pPr>
              <w:widowControl w:val="0"/>
              <w:spacing w:line="278" w:lineRule="exact"/>
              <w:jc w:val="center"/>
              <w:rPr>
                <w:sz w:val="28"/>
                <w:szCs w:val="28"/>
              </w:rPr>
            </w:pPr>
            <w:r>
              <w:rPr>
                <w:sz w:val="28"/>
                <w:szCs w:val="28"/>
              </w:rPr>
              <w:t>11.</w:t>
            </w:r>
          </w:p>
        </w:tc>
        <w:tc>
          <w:tcPr>
            <w:tcW w:w="1699" w:type="dxa"/>
          </w:tcPr>
          <w:p w:rsidR="005145FA" w:rsidRDefault="005145FA">
            <w:pPr>
              <w:spacing w:line="278" w:lineRule="exact"/>
              <w:rPr>
                <w:sz w:val="28"/>
                <w:szCs w:val="28"/>
              </w:rPr>
            </w:pPr>
          </w:p>
        </w:tc>
        <w:tc>
          <w:tcPr>
            <w:tcW w:w="1983" w:type="dxa"/>
          </w:tcPr>
          <w:p w:rsidR="005145FA" w:rsidRDefault="005145FA">
            <w:pPr>
              <w:spacing w:line="278" w:lineRule="exact"/>
              <w:rPr>
                <w:sz w:val="28"/>
                <w:szCs w:val="28"/>
              </w:rPr>
            </w:pPr>
          </w:p>
        </w:tc>
        <w:tc>
          <w:tcPr>
            <w:tcW w:w="3110" w:type="dxa"/>
          </w:tcPr>
          <w:p w:rsidR="005145FA" w:rsidRDefault="00D3669F">
            <w:pPr>
              <w:spacing w:line="278" w:lineRule="exact"/>
              <w:rPr>
                <w:spacing w:val="-1"/>
                <w:sz w:val="28"/>
                <w:szCs w:val="28"/>
              </w:rPr>
            </w:pPr>
            <w:r>
              <w:rPr>
                <w:spacing w:val="-1"/>
                <w:sz w:val="28"/>
                <w:szCs w:val="28"/>
              </w:rPr>
              <w:t xml:space="preserve">Электросварщик </w:t>
            </w:r>
          </w:p>
        </w:tc>
        <w:tc>
          <w:tcPr>
            <w:tcW w:w="2268" w:type="dxa"/>
          </w:tcPr>
          <w:p w:rsidR="005145FA" w:rsidRDefault="005145FA">
            <w:pPr>
              <w:spacing w:line="278" w:lineRule="exact"/>
              <w:rPr>
                <w:sz w:val="28"/>
                <w:szCs w:val="28"/>
              </w:rPr>
            </w:pPr>
          </w:p>
        </w:tc>
      </w:tr>
      <w:tr w:rsidR="005145FA">
        <w:trPr>
          <w:trHeight w:val="384"/>
        </w:trPr>
        <w:tc>
          <w:tcPr>
            <w:tcW w:w="687" w:type="dxa"/>
          </w:tcPr>
          <w:p w:rsidR="005145FA" w:rsidRDefault="00D3669F">
            <w:pPr>
              <w:widowControl w:val="0"/>
              <w:spacing w:line="278" w:lineRule="exact"/>
              <w:jc w:val="center"/>
              <w:rPr>
                <w:sz w:val="28"/>
                <w:szCs w:val="28"/>
              </w:rPr>
            </w:pPr>
            <w:r>
              <w:rPr>
                <w:sz w:val="28"/>
                <w:szCs w:val="28"/>
              </w:rPr>
              <w:t>12.</w:t>
            </w:r>
          </w:p>
        </w:tc>
        <w:tc>
          <w:tcPr>
            <w:tcW w:w="1699" w:type="dxa"/>
          </w:tcPr>
          <w:p w:rsidR="005145FA" w:rsidRDefault="005145FA">
            <w:pPr>
              <w:spacing w:line="278" w:lineRule="exact"/>
              <w:rPr>
                <w:sz w:val="28"/>
                <w:szCs w:val="28"/>
              </w:rPr>
            </w:pPr>
          </w:p>
        </w:tc>
        <w:tc>
          <w:tcPr>
            <w:tcW w:w="1983" w:type="dxa"/>
          </w:tcPr>
          <w:p w:rsidR="005145FA" w:rsidRDefault="005145FA">
            <w:pPr>
              <w:spacing w:line="278" w:lineRule="exact"/>
              <w:rPr>
                <w:sz w:val="28"/>
                <w:szCs w:val="28"/>
              </w:rPr>
            </w:pPr>
          </w:p>
        </w:tc>
        <w:tc>
          <w:tcPr>
            <w:tcW w:w="3110" w:type="dxa"/>
          </w:tcPr>
          <w:p w:rsidR="005145FA" w:rsidRDefault="00D3669F">
            <w:pPr>
              <w:spacing w:line="278" w:lineRule="exact"/>
              <w:rPr>
                <w:sz w:val="28"/>
                <w:szCs w:val="28"/>
              </w:rPr>
            </w:pPr>
            <w:r>
              <w:rPr>
                <w:sz w:val="28"/>
                <w:szCs w:val="28"/>
              </w:rPr>
              <w:t>и т.д.</w:t>
            </w:r>
          </w:p>
        </w:tc>
        <w:tc>
          <w:tcPr>
            <w:tcW w:w="2268" w:type="dxa"/>
          </w:tcPr>
          <w:p w:rsidR="005145FA" w:rsidRDefault="005145FA">
            <w:pPr>
              <w:spacing w:line="278" w:lineRule="exact"/>
              <w:rPr>
                <w:sz w:val="28"/>
                <w:szCs w:val="28"/>
              </w:rPr>
            </w:pPr>
          </w:p>
        </w:tc>
      </w:tr>
    </w:tbl>
    <w:p w:rsidR="005145FA" w:rsidRDefault="00D3669F">
      <w:pPr>
        <w:shd w:val="clear" w:color="FFFFFF" w:fill="FFFFFF"/>
        <w:ind w:right="-76" w:firstLine="426"/>
        <w:jc w:val="both"/>
        <w:rPr>
          <w:spacing w:val="1"/>
          <w:sz w:val="28"/>
          <w:szCs w:val="28"/>
        </w:rPr>
      </w:pPr>
      <w:r>
        <w:rPr>
          <w:spacing w:val="-1"/>
          <w:sz w:val="28"/>
          <w:szCs w:val="28"/>
        </w:rPr>
        <w:t xml:space="preserve">    Перечисленный персонал прошел проверку знаний правил, инструкций, нормативно-технических документов по устройству и безопасной эксплуатации электроустановок, охране труда, пожарной и промышленной безопасности  в комиссии </w:t>
      </w:r>
      <w:proofErr w:type="spellStart"/>
      <w:r>
        <w:rPr>
          <w:spacing w:val="-1"/>
          <w:sz w:val="28"/>
          <w:szCs w:val="28"/>
        </w:rPr>
        <w:t>Ростехнадзора</w:t>
      </w:r>
      <w:proofErr w:type="spellEnd"/>
      <w:r>
        <w:rPr>
          <w:spacing w:val="-1"/>
          <w:sz w:val="28"/>
          <w:szCs w:val="28"/>
        </w:rPr>
        <w:t xml:space="preserve"> (ил</w:t>
      </w:r>
      <w:proofErr w:type="gramStart"/>
      <w:r>
        <w:rPr>
          <w:spacing w:val="-1"/>
          <w:sz w:val="28"/>
          <w:szCs w:val="28"/>
        </w:rPr>
        <w:t>и ООО</w:t>
      </w:r>
      <w:proofErr w:type="gramEnd"/>
      <w:r>
        <w:rPr>
          <w:spacing w:val="-1"/>
          <w:sz w:val="28"/>
          <w:szCs w:val="28"/>
        </w:rPr>
        <w:t xml:space="preserve"> «ХХХХХХ»)   и   его   квалификация</w:t>
      </w:r>
      <w:r>
        <w:rPr>
          <w:spacing w:val="8"/>
          <w:sz w:val="28"/>
          <w:szCs w:val="28"/>
        </w:rPr>
        <w:t xml:space="preserve"> </w:t>
      </w:r>
      <w:r>
        <w:rPr>
          <w:spacing w:val="1"/>
          <w:sz w:val="28"/>
          <w:szCs w:val="28"/>
        </w:rPr>
        <w:t>соответствует выполняемой работе.</w:t>
      </w:r>
    </w:p>
    <w:p w:rsidR="005145FA" w:rsidRDefault="00D3669F">
      <w:pPr>
        <w:pStyle w:val="aff"/>
        <w:ind w:firstLine="709"/>
        <w:jc w:val="both"/>
        <w:rPr>
          <w:sz w:val="28"/>
          <w:szCs w:val="28"/>
        </w:rPr>
      </w:pPr>
      <w:r>
        <w:rPr>
          <w:spacing w:val="1"/>
          <w:sz w:val="28"/>
          <w:szCs w:val="28"/>
        </w:rPr>
        <w:t xml:space="preserve">Документация по охране труда в соответствии с приложением 2  Регламента  </w:t>
      </w:r>
      <w:r>
        <w:rPr>
          <w:sz w:val="28"/>
          <w:szCs w:val="28"/>
        </w:rPr>
        <w:t>прилагается.</w:t>
      </w:r>
    </w:p>
    <w:p w:rsidR="005145FA" w:rsidRDefault="00D3669F">
      <w:pPr>
        <w:shd w:val="clear" w:color="FFFFFF" w:fill="FFFFFF"/>
        <w:ind w:right="-544"/>
        <w:rPr>
          <w:spacing w:val="-2"/>
        </w:rPr>
      </w:pPr>
      <w:r>
        <w:rPr>
          <w:spacing w:val="-2"/>
        </w:rPr>
        <w:tab/>
      </w:r>
    </w:p>
    <w:p w:rsidR="005145FA" w:rsidRDefault="005145FA">
      <w:pPr>
        <w:shd w:val="clear" w:color="FFFFFF" w:fill="FFFFFF"/>
        <w:ind w:right="-544"/>
        <w:rPr>
          <w:spacing w:val="-2"/>
        </w:rPr>
      </w:pPr>
    </w:p>
    <w:p w:rsidR="005145FA" w:rsidRDefault="00D3669F">
      <w:pPr>
        <w:shd w:val="clear" w:color="FFFFFF" w:fill="FFFFFF"/>
        <w:ind w:right="-544"/>
        <w:rPr>
          <w:spacing w:val="-2"/>
          <w:sz w:val="28"/>
          <w:szCs w:val="28"/>
        </w:rPr>
      </w:pPr>
      <w:r>
        <w:rPr>
          <w:spacing w:val="-2"/>
          <w:sz w:val="28"/>
          <w:szCs w:val="28"/>
        </w:rPr>
        <w:tab/>
        <w:t>Прошу Вас также разрешить оформление пропусков на автомобильную технику:</w:t>
      </w:r>
    </w:p>
    <w:p w:rsidR="005145FA" w:rsidRDefault="00D3669F">
      <w:pPr>
        <w:shd w:val="clear" w:color="FFFFFF" w:fill="FFFFFF"/>
        <w:ind w:right="-544"/>
        <w:rPr>
          <w:spacing w:val="-2"/>
          <w:sz w:val="28"/>
          <w:szCs w:val="28"/>
        </w:rPr>
      </w:pPr>
      <w:r>
        <w:rPr>
          <w:spacing w:val="-2"/>
          <w:sz w:val="28"/>
          <w:szCs w:val="28"/>
        </w:rPr>
        <w:t xml:space="preserve">1. КамАЗ 43118, гос. № М396ЕВ 50 </w:t>
      </w:r>
      <w:proofErr w:type="spellStart"/>
      <w:r>
        <w:rPr>
          <w:spacing w:val="-2"/>
          <w:sz w:val="28"/>
          <w:szCs w:val="28"/>
          <w:lang w:val="en-US"/>
        </w:rPr>
        <w:t>rus</w:t>
      </w:r>
      <w:proofErr w:type="spellEnd"/>
      <w:r>
        <w:rPr>
          <w:spacing w:val="-2"/>
          <w:sz w:val="28"/>
          <w:szCs w:val="28"/>
        </w:rPr>
        <w:t>.</w:t>
      </w:r>
    </w:p>
    <w:p w:rsidR="005145FA" w:rsidRDefault="00D3669F">
      <w:pPr>
        <w:shd w:val="clear" w:color="FFFFFF" w:fill="FFFFFF"/>
        <w:ind w:right="-544"/>
        <w:rPr>
          <w:spacing w:val="-2"/>
          <w:sz w:val="28"/>
          <w:szCs w:val="28"/>
        </w:rPr>
      </w:pPr>
      <w:r>
        <w:rPr>
          <w:spacing w:val="-2"/>
          <w:sz w:val="28"/>
          <w:szCs w:val="28"/>
        </w:rPr>
        <w:t xml:space="preserve">2. ГАЗ 31105, гос. № А856ЕС 199 </w:t>
      </w:r>
      <w:proofErr w:type="spellStart"/>
      <w:r>
        <w:rPr>
          <w:spacing w:val="-2"/>
          <w:sz w:val="28"/>
          <w:szCs w:val="28"/>
          <w:lang w:val="en-US"/>
        </w:rPr>
        <w:t>rus</w:t>
      </w:r>
      <w:proofErr w:type="spellEnd"/>
      <w:r>
        <w:rPr>
          <w:spacing w:val="-2"/>
          <w:sz w:val="28"/>
          <w:szCs w:val="28"/>
        </w:rPr>
        <w:t>.</w:t>
      </w:r>
    </w:p>
    <w:p w:rsidR="005145FA" w:rsidRDefault="005145FA">
      <w:pPr>
        <w:shd w:val="clear" w:color="FFFFFF" w:fill="FFFFFF"/>
        <w:ind w:right="-544"/>
        <w:rPr>
          <w:spacing w:val="-2"/>
        </w:rPr>
      </w:pPr>
    </w:p>
    <w:p w:rsidR="005145FA" w:rsidRDefault="005145FA">
      <w:pPr>
        <w:shd w:val="clear" w:color="FFFFFF" w:fill="FFFFFF"/>
        <w:ind w:right="-544"/>
        <w:rPr>
          <w:spacing w:val="-2"/>
        </w:rPr>
      </w:pPr>
    </w:p>
    <w:p w:rsidR="005145FA" w:rsidRDefault="005145FA">
      <w:pPr>
        <w:shd w:val="clear" w:color="FFFFFF" w:fill="FFFFFF"/>
        <w:ind w:right="-544"/>
        <w:rPr>
          <w:spacing w:val="-2"/>
        </w:rPr>
      </w:pPr>
    </w:p>
    <w:p w:rsidR="005145FA" w:rsidRDefault="00D3669F">
      <w:pPr>
        <w:shd w:val="clear" w:color="FFFFFF" w:fill="FFFFFF"/>
        <w:rPr>
          <w:spacing w:val="-2"/>
          <w:sz w:val="28"/>
          <w:szCs w:val="28"/>
        </w:rPr>
      </w:pPr>
      <w:r>
        <w:rPr>
          <w:spacing w:val="-2"/>
          <w:sz w:val="28"/>
          <w:szCs w:val="28"/>
        </w:rPr>
        <w:t xml:space="preserve">Генеральный директор ООО «ХХХХХХ» </w:t>
      </w:r>
      <w:r>
        <w:rPr>
          <w:spacing w:val="-2"/>
          <w:sz w:val="28"/>
          <w:szCs w:val="28"/>
        </w:rPr>
        <w:tab/>
        <w:t xml:space="preserve">________________  ФИО                                      </w:t>
      </w:r>
    </w:p>
    <w:p w:rsidR="005145FA" w:rsidRDefault="00D3669F">
      <w:pPr>
        <w:shd w:val="clear" w:color="FFFFFF" w:fill="FFFFFF"/>
        <w:rPr>
          <w:spacing w:val="-1"/>
        </w:rPr>
      </w:pPr>
      <w:r>
        <w:rPr>
          <w:spacing w:val="-1"/>
          <w:sz w:val="28"/>
          <w:szCs w:val="28"/>
        </w:rPr>
        <w:t xml:space="preserve">                                                                                          </w:t>
      </w:r>
      <w:r>
        <w:rPr>
          <w:spacing w:val="-1"/>
        </w:rPr>
        <w:t xml:space="preserve">подпись  </w:t>
      </w:r>
    </w:p>
    <w:p w:rsidR="005145FA" w:rsidRDefault="005145FA">
      <w:pPr>
        <w:shd w:val="clear" w:color="FFFFFF" w:fill="FFFFFF"/>
        <w:rPr>
          <w:spacing w:val="-1"/>
          <w:sz w:val="20"/>
          <w:szCs w:val="20"/>
        </w:rPr>
      </w:pPr>
    </w:p>
    <w:p w:rsidR="005145FA" w:rsidRDefault="00D3669F">
      <w:pPr>
        <w:rPr>
          <w:sz w:val="20"/>
          <w:szCs w:val="20"/>
        </w:rPr>
      </w:pPr>
      <w:r>
        <w:rPr>
          <w:sz w:val="20"/>
          <w:szCs w:val="20"/>
        </w:rPr>
        <w:t>¹ Приведенная  форма сопроводительного письма является рекомендуемой.</w:t>
      </w:r>
      <w:bookmarkStart w:id="17" w:name="_Toc282613676"/>
    </w:p>
    <w:p w:rsidR="005145FA" w:rsidRDefault="005145FA">
      <w:pPr>
        <w:jc w:val="right"/>
        <w:outlineLvl w:val="0"/>
      </w:pPr>
    </w:p>
    <w:p w:rsidR="005145FA" w:rsidRDefault="005145FA">
      <w:pPr>
        <w:jc w:val="right"/>
        <w:outlineLvl w:val="0"/>
      </w:pPr>
    </w:p>
    <w:p w:rsidR="005145FA" w:rsidRDefault="005145FA">
      <w:pPr>
        <w:jc w:val="right"/>
        <w:outlineLvl w:val="0"/>
      </w:pPr>
    </w:p>
    <w:p w:rsidR="005145FA" w:rsidRDefault="005145FA">
      <w:pPr>
        <w:jc w:val="right"/>
        <w:outlineLvl w:val="0"/>
      </w:pPr>
    </w:p>
    <w:p w:rsidR="005145FA" w:rsidRDefault="005145FA">
      <w:pPr>
        <w:jc w:val="right"/>
        <w:outlineLvl w:val="0"/>
      </w:pPr>
    </w:p>
    <w:p w:rsidR="005145FA" w:rsidRDefault="005145FA">
      <w:pPr>
        <w:jc w:val="right"/>
        <w:outlineLvl w:val="0"/>
      </w:pPr>
    </w:p>
    <w:p w:rsidR="005145FA" w:rsidRDefault="005145FA">
      <w:pPr>
        <w:jc w:val="right"/>
        <w:outlineLvl w:val="0"/>
      </w:pPr>
    </w:p>
    <w:p w:rsidR="00A86591" w:rsidRDefault="00B41B17" w:rsidP="00B41B17">
      <w:pPr>
        <w:jc w:val="center"/>
        <w:outlineLvl w:val="0"/>
      </w:pPr>
      <w:r>
        <w:t xml:space="preserve">                                                                                                                                 </w:t>
      </w:r>
    </w:p>
    <w:p w:rsidR="00A86591" w:rsidRDefault="00A86591" w:rsidP="00B41B17">
      <w:pPr>
        <w:jc w:val="center"/>
        <w:outlineLvl w:val="0"/>
      </w:pPr>
    </w:p>
    <w:p w:rsidR="00A86591" w:rsidRDefault="00A86591" w:rsidP="00B41B17">
      <w:pPr>
        <w:jc w:val="center"/>
        <w:outlineLvl w:val="0"/>
      </w:pPr>
    </w:p>
    <w:p w:rsidR="005145FA" w:rsidRDefault="00A86591" w:rsidP="00B41B17">
      <w:pPr>
        <w:jc w:val="center"/>
        <w:outlineLvl w:val="0"/>
      </w:pPr>
      <w:r>
        <w:lastRenderedPageBreak/>
        <w:t xml:space="preserve">                                                                                                                                  </w:t>
      </w:r>
      <w:r w:rsidR="00D3669F">
        <w:t>Приложение 2</w:t>
      </w:r>
      <w:bookmarkEnd w:id="17"/>
      <w:r w:rsidR="00D3669F">
        <w:t xml:space="preserve"> </w:t>
      </w:r>
    </w:p>
    <w:p w:rsidR="005145FA" w:rsidRDefault="00D3669F">
      <w:pPr>
        <w:jc w:val="center"/>
        <w:outlineLvl w:val="0"/>
      </w:pPr>
      <w:r>
        <w:t xml:space="preserve">                                                                                                                                к Регламенту</w:t>
      </w:r>
    </w:p>
    <w:p w:rsidR="005145FA" w:rsidRDefault="005145FA">
      <w:pPr>
        <w:jc w:val="center"/>
        <w:rPr>
          <w:b/>
        </w:rPr>
      </w:pPr>
    </w:p>
    <w:p w:rsidR="005145FA" w:rsidRDefault="00D3669F">
      <w:pPr>
        <w:jc w:val="center"/>
        <w:rPr>
          <w:b/>
          <w:sz w:val="28"/>
          <w:szCs w:val="28"/>
        </w:rPr>
      </w:pPr>
      <w:r>
        <w:rPr>
          <w:b/>
          <w:sz w:val="28"/>
          <w:szCs w:val="28"/>
        </w:rPr>
        <w:t>ПЕРЕЧЕНЬ</w:t>
      </w:r>
    </w:p>
    <w:p w:rsidR="005145FA" w:rsidRDefault="00D3669F">
      <w:pPr>
        <w:jc w:val="center"/>
        <w:rPr>
          <w:b/>
          <w:sz w:val="28"/>
          <w:szCs w:val="28"/>
        </w:rPr>
      </w:pPr>
      <w:r>
        <w:rPr>
          <w:b/>
          <w:sz w:val="28"/>
          <w:szCs w:val="28"/>
        </w:rPr>
        <w:t xml:space="preserve">организационно-распорядительной документации предоставляемой подрядной организацией </w:t>
      </w:r>
    </w:p>
    <w:p w:rsidR="005145FA" w:rsidRDefault="005145FA">
      <w:pPr>
        <w:jc w:val="center"/>
        <w:rPr>
          <w:b/>
          <w:sz w:val="28"/>
          <w:szCs w:val="28"/>
        </w:rPr>
      </w:pPr>
    </w:p>
    <w:p w:rsidR="005145FA" w:rsidRDefault="00D3669F" w:rsidP="00D3669F">
      <w:pPr>
        <w:numPr>
          <w:ilvl w:val="0"/>
          <w:numId w:val="2"/>
        </w:numPr>
        <w:tabs>
          <w:tab w:val="left" w:pos="993"/>
        </w:tabs>
        <w:ind w:left="0" w:firstLine="709"/>
        <w:jc w:val="both"/>
        <w:rPr>
          <w:sz w:val="28"/>
          <w:szCs w:val="28"/>
        </w:rPr>
      </w:pPr>
      <w:r>
        <w:rPr>
          <w:sz w:val="28"/>
          <w:szCs w:val="28"/>
        </w:rPr>
        <w:t>Распорядительные документы:</w:t>
      </w:r>
    </w:p>
    <w:p w:rsidR="005145FA" w:rsidRDefault="00D3669F">
      <w:pPr>
        <w:pStyle w:val="ConsPlusNormal"/>
        <w:widowControl/>
        <w:tabs>
          <w:tab w:val="left" w:pos="709"/>
        </w:tabs>
        <w:ind w:firstLine="0"/>
        <w:jc w:val="both"/>
        <w:rPr>
          <w:rFonts w:ascii="Times New Roman" w:hAnsi="Times New Roman" w:cs="Times New Roman"/>
          <w:b/>
          <w:sz w:val="28"/>
          <w:szCs w:val="28"/>
        </w:rPr>
      </w:pPr>
      <w:r>
        <w:rPr>
          <w:rFonts w:ascii="Times New Roman" w:hAnsi="Times New Roman"/>
          <w:sz w:val="28"/>
          <w:szCs w:val="28"/>
        </w:rPr>
        <w:tab/>
        <w:t>- о назначении лиц, ответственных за соблюдение требований охраны труда и пожарной безопасности на строительном объекте, находящемся в эксплуатационной ответственности ПАО «</w:t>
      </w:r>
      <w:proofErr w:type="spellStart"/>
      <w:r>
        <w:rPr>
          <w:rFonts w:ascii="Times New Roman" w:hAnsi="Times New Roman"/>
          <w:sz w:val="28"/>
          <w:szCs w:val="28"/>
        </w:rPr>
        <w:t>Россети</w:t>
      </w:r>
      <w:proofErr w:type="spellEnd"/>
      <w:r>
        <w:rPr>
          <w:rFonts w:ascii="Times New Roman" w:hAnsi="Times New Roman"/>
          <w:sz w:val="28"/>
          <w:szCs w:val="28"/>
        </w:rPr>
        <w:t xml:space="preserve"> Московский регион», в</w:t>
      </w:r>
      <w:r>
        <w:rPr>
          <w:rFonts w:ascii="Times New Roman" w:hAnsi="Times New Roman" w:cs="Times New Roman"/>
          <w:sz w:val="28"/>
          <w:szCs w:val="28"/>
        </w:rPr>
        <w:t xml:space="preserve"> </w:t>
      </w:r>
      <w:proofErr w:type="spellStart"/>
      <w:r>
        <w:rPr>
          <w:rFonts w:ascii="Times New Roman" w:hAnsi="Times New Roman" w:cs="Times New Roman"/>
          <w:sz w:val="28"/>
          <w:szCs w:val="28"/>
        </w:rPr>
        <w:t>т.ч</w:t>
      </w:r>
      <w:proofErr w:type="spellEnd"/>
      <w:r>
        <w:rPr>
          <w:rFonts w:ascii="Times New Roman" w:hAnsi="Times New Roman" w:cs="Times New Roman"/>
          <w:sz w:val="28"/>
          <w:szCs w:val="28"/>
        </w:rPr>
        <w:t>. при проведении работ повышенной опасности, на выполнении которых необходимо выдавать наряд-допуск, ППР и ТК;</w:t>
      </w:r>
    </w:p>
    <w:p w:rsidR="005145FA" w:rsidRDefault="00D3669F">
      <w:pPr>
        <w:tabs>
          <w:tab w:val="left" w:pos="709"/>
        </w:tabs>
        <w:jc w:val="both"/>
        <w:rPr>
          <w:sz w:val="28"/>
          <w:szCs w:val="28"/>
        </w:rPr>
      </w:pPr>
      <w:r>
        <w:rPr>
          <w:sz w:val="28"/>
          <w:szCs w:val="28"/>
        </w:rPr>
        <w:tab/>
        <w:t>- о предоставлении прав ответственным лицам за безопасное производство работ в электроустановках с учетом класса напряжения;</w:t>
      </w:r>
    </w:p>
    <w:p w:rsidR="005145FA" w:rsidRDefault="00D3669F">
      <w:pPr>
        <w:tabs>
          <w:tab w:val="left" w:pos="709"/>
        </w:tabs>
        <w:jc w:val="both"/>
        <w:rPr>
          <w:sz w:val="28"/>
          <w:szCs w:val="28"/>
        </w:rPr>
      </w:pPr>
      <w:r>
        <w:rPr>
          <w:sz w:val="28"/>
          <w:szCs w:val="28"/>
        </w:rPr>
        <w:tab/>
        <w:t>- о назначении лиц, имеющих право подписи акта-допуска и выдачи наряда-допуска (в соответствии с ПОТ ЭЭ, ПОТ РВ, ПОТ С);</w:t>
      </w:r>
    </w:p>
    <w:p w:rsidR="005145FA" w:rsidRDefault="00D3669F">
      <w:pPr>
        <w:tabs>
          <w:tab w:val="left" w:pos="709"/>
        </w:tabs>
        <w:jc w:val="both"/>
        <w:rPr>
          <w:sz w:val="28"/>
          <w:szCs w:val="28"/>
        </w:rPr>
      </w:pPr>
      <w:r>
        <w:rPr>
          <w:sz w:val="28"/>
          <w:szCs w:val="28"/>
        </w:rPr>
        <w:tab/>
        <w:t>- о назначении лиц, ответственных за безопасное производство работ с применением подъемных сооружений.</w:t>
      </w:r>
    </w:p>
    <w:p w:rsidR="005145FA" w:rsidRDefault="00D3669F" w:rsidP="00D3669F">
      <w:pPr>
        <w:numPr>
          <w:ilvl w:val="0"/>
          <w:numId w:val="2"/>
        </w:numPr>
        <w:tabs>
          <w:tab w:val="left" w:pos="993"/>
        </w:tabs>
        <w:ind w:left="0" w:firstLine="709"/>
        <w:jc w:val="both"/>
        <w:rPr>
          <w:sz w:val="28"/>
          <w:szCs w:val="28"/>
        </w:rPr>
      </w:pPr>
      <w:r>
        <w:rPr>
          <w:sz w:val="28"/>
          <w:szCs w:val="28"/>
        </w:rPr>
        <w:t xml:space="preserve">Копии протоколов проверки знаний норм и правил работы в электроустановках персонала, указанного в сопроводительном письме. </w:t>
      </w:r>
    </w:p>
    <w:p w:rsidR="005145FA" w:rsidRDefault="00D3669F" w:rsidP="00D3669F">
      <w:pPr>
        <w:numPr>
          <w:ilvl w:val="0"/>
          <w:numId w:val="2"/>
        </w:numPr>
        <w:tabs>
          <w:tab w:val="left" w:pos="993"/>
        </w:tabs>
        <w:ind w:left="0" w:firstLine="709"/>
        <w:jc w:val="both"/>
        <w:rPr>
          <w:sz w:val="28"/>
          <w:szCs w:val="28"/>
        </w:rPr>
      </w:pPr>
      <w:r>
        <w:rPr>
          <w:sz w:val="28"/>
          <w:szCs w:val="28"/>
        </w:rPr>
        <w:t xml:space="preserve">В случае, если  персонал подрядной организации проходит проверку знаний в экзаменационной комиссии этой организации, к сопроводительному письму прилагаются копии протоколов проверки знаний норм и правил работы в электроустановках    председателя и членов экзаменационных комиссий, прошедших аттестацию в Центральной комиссии МТУ </w:t>
      </w:r>
      <w:proofErr w:type="spellStart"/>
      <w:r>
        <w:rPr>
          <w:sz w:val="28"/>
          <w:szCs w:val="28"/>
        </w:rPr>
        <w:t>Ростехнадзора</w:t>
      </w:r>
      <w:proofErr w:type="spellEnd"/>
      <w:r>
        <w:rPr>
          <w:sz w:val="28"/>
          <w:szCs w:val="28"/>
        </w:rPr>
        <w:t xml:space="preserve"> по ЦФО или иных комиссиях территориальных органов </w:t>
      </w:r>
      <w:proofErr w:type="spellStart"/>
      <w:proofErr w:type="gramStart"/>
      <w:r>
        <w:rPr>
          <w:sz w:val="28"/>
          <w:szCs w:val="28"/>
        </w:rPr>
        <w:t>Ростехнадзора</w:t>
      </w:r>
      <w:proofErr w:type="spellEnd"/>
      <w:proofErr w:type="gramEnd"/>
      <w:r>
        <w:rPr>
          <w:sz w:val="28"/>
          <w:szCs w:val="28"/>
        </w:rPr>
        <w:t xml:space="preserve"> в том числе и по Правилам технической эксплуатации электрических станций и сетей РФ,  Правилам работы с персоналом в организациях электроэнергетики РФ.</w:t>
      </w:r>
    </w:p>
    <w:p w:rsidR="005145FA" w:rsidRDefault="00D3669F" w:rsidP="00D3669F">
      <w:pPr>
        <w:numPr>
          <w:ilvl w:val="0"/>
          <w:numId w:val="2"/>
        </w:numPr>
        <w:tabs>
          <w:tab w:val="left" w:pos="993"/>
        </w:tabs>
        <w:ind w:left="0" w:firstLine="709"/>
        <w:jc w:val="both"/>
        <w:rPr>
          <w:sz w:val="28"/>
          <w:szCs w:val="28"/>
        </w:rPr>
      </w:pPr>
      <w:r>
        <w:rPr>
          <w:sz w:val="28"/>
          <w:szCs w:val="28"/>
        </w:rPr>
        <w:t>Копии протоколов и удостоверений о проверке знаний работников, прошедших профессиональную подготовку (электросварщики, газосварщики, стропальщики, машинисты компрессорных установок, машинист погрузчика, рабочий люльки). Для работников, непосредственно занимающихся эксплуатацией подъемных сооружений, - копии удостоверений на право самостоятельной работы по соответствующим видам деятельности.</w:t>
      </w:r>
    </w:p>
    <w:p w:rsidR="005145FA" w:rsidRDefault="00D3669F" w:rsidP="00D3669F">
      <w:pPr>
        <w:numPr>
          <w:ilvl w:val="0"/>
          <w:numId w:val="2"/>
        </w:numPr>
        <w:tabs>
          <w:tab w:val="left" w:pos="993"/>
        </w:tabs>
        <w:ind w:left="0" w:firstLine="709"/>
        <w:jc w:val="both"/>
        <w:rPr>
          <w:sz w:val="28"/>
          <w:szCs w:val="28"/>
        </w:rPr>
      </w:pPr>
      <w:r>
        <w:rPr>
          <w:sz w:val="28"/>
          <w:szCs w:val="28"/>
        </w:rPr>
        <w:t>В случае</w:t>
      </w:r>
      <w:proofErr w:type="gramStart"/>
      <w:r>
        <w:rPr>
          <w:sz w:val="28"/>
          <w:szCs w:val="28"/>
        </w:rPr>
        <w:t>,</w:t>
      </w:r>
      <w:proofErr w:type="gramEnd"/>
      <w:r>
        <w:rPr>
          <w:sz w:val="28"/>
          <w:szCs w:val="28"/>
        </w:rPr>
        <w:t xml:space="preserve"> если выполнение планируемых работ требует разработки ППР и ТК,  - копии документов, подтверждающих прохождение аттестации специалистов на разработку ППР и ТК.  </w:t>
      </w:r>
    </w:p>
    <w:p w:rsidR="005145FA" w:rsidRDefault="00D3669F" w:rsidP="00D3669F">
      <w:pPr>
        <w:numPr>
          <w:ilvl w:val="0"/>
          <w:numId w:val="2"/>
        </w:numPr>
        <w:tabs>
          <w:tab w:val="left" w:pos="993"/>
        </w:tabs>
        <w:ind w:left="0" w:firstLine="709"/>
        <w:jc w:val="both"/>
        <w:rPr>
          <w:sz w:val="28"/>
          <w:szCs w:val="28"/>
        </w:rPr>
      </w:pPr>
      <w:proofErr w:type="gramStart"/>
      <w:r>
        <w:rPr>
          <w:sz w:val="28"/>
          <w:szCs w:val="28"/>
        </w:rPr>
        <w:t>ПОС</w:t>
      </w:r>
      <w:proofErr w:type="gramEnd"/>
      <w:r>
        <w:rPr>
          <w:sz w:val="28"/>
          <w:szCs w:val="28"/>
        </w:rPr>
        <w:t>, ППР или ТК на планируемые к выполнению работы в двух экземплярах.</w:t>
      </w:r>
    </w:p>
    <w:p w:rsidR="005145FA" w:rsidRDefault="00D3669F">
      <w:pPr>
        <w:tabs>
          <w:tab w:val="left" w:pos="993"/>
        </w:tabs>
        <w:ind w:firstLine="709"/>
        <w:jc w:val="both"/>
      </w:pPr>
      <w:r>
        <w:rPr>
          <w:sz w:val="28"/>
          <w:szCs w:val="28"/>
        </w:rPr>
        <w:t xml:space="preserve">7. Перечень автотехники (подъемники, автокраны, краны-манипуляторы при условии применения таковых), который предоставляется в сопроводительном письме подрядной/субподрядной организации, должен содержать данные о прохождении последнего технического </w:t>
      </w:r>
      <w:r>
        <w:rPr>
          <w:sz w:val="28"/>
          <w:szCs w:val="28"/>
        </w:rPr>
        <w:lastRenderedPageBreak/>
        <w:t>освидетельствования и экспертизы промышленной безопасности (если ПС отработало нормативный срок) с приложением подтверждающих документов (скан-копия отдельных листов паспорта, заключения экспертизы ПБ).</w:t>
      </w:r>
    </w:p>
    <w:p w:rsidR="005145FA" w:rsidRDefault="005145FA">
      <w:pPr>
        <w:tabs>
          <w:tab w:val="left" w:pos="993"/>
        </w:tabs>
        <w:ind w:firstLine="709"/>
      </w:pPr>
    </w:p>
    <w:p w:rsidR="005145FA" w:rsidRDefault="005145FA">
      <w:pPr>
        <w:tabs>
          <w:tab w:val="left" w:pos="993"/>
        </w:tabs>
        <w:ind w:firstLine="709"/>
      </w:pPr>
    </w:p>
    <w:p w:rsidR="005145FA" w:rsidRDefault="005145FA">
      <w:pPr>
        <w:tabs>
          <w:tab w:val="left" w:pos="993"/>
        </w:tabs>
        <w:ind w:firstLine="709"/>
      </w:pPr>
    </w:p>
    <w:p w:rsidR="005145FA" w:rsidRDefault="005145FA">
      <w:pPr>
        <w:tabs>
          <w:tab w:val="left" w:pos="993"/>
        </w:tabs>
        <w:ind w:firstLine="709"/>
      </w:pPr>
    </w:p>
    <w:p w:rsidR="005145FA" w:rsidRDefault="005145FA">
      <w:pPr>
        <w:tabs>
          <w:tab w:val="left" w:pos="993"/>
        </w:tabs>
        <w:ind w:firstLine="709"/>
      </w:pPr>
    </w:p>
    <w:p w:rsidR="005145FA" w:rsidRDefault="005145FA">
      <w:pPr>
        <w:tabs>
          <w:tab w:val="left" w:pos="993"/>
        </w:tabs>
        <w:ind w:firstLine="709"/>
      </w:pPr>
    </w:p>
    <w:p w:rsidR="005145FA" w:rsidRDefault="005145FA">
      <w:pPr>
        <w:tabs>
          <w:tab w:val="left" w:pos="993"/>
        </w:tabs>
        <w:ind w:firstLine="709"/>
      </w:pPr>
    </w:p>
    <w:p w:rsidR="005145FA" w:rsidRDefault="005145FA">
      <w:pPr>
        <w:tabs>
          <w:tab w:val="left" w:pos="993"/>
        </w:tabs>
        <w:ind w:firstLine="709"/>
      </w:pPr>
    </w:p>
    <w:p w:rsidR="005145FA" w:rsidRDefault="005145FA">
      <w:pPr>
        <w:tabs>
          <w:tab w:val="left" w:pos="993"/>
        </w:tabs>
        <w:ind w:firstLine="709"/>
      </w:pPr>
    </w:p>
    <w:p w:rsidR="005145FA" w:rsidRDefault="005145FA">
      <w:pPr>
        <w:tabs>
          <w:tab w:val="left" w:pos="993"/>
        </w:tabs>
        <w:ind w:firstLine="709"/>
      </w:pPr>
    </w:p>
    <w:p w:rsidR="005145FA" w:rsidRDefault="005145FA">
      <w:pPr>
        <w:tabs>
          <w:tab w:val="left" w:pos="993"/>
        </w:tabs>
        <w:ind w:firstLine="709"/>
      </w:pPr>
    </w:p>
    <w:p w:rsidR="005145FA" w:rsidRDefault="005145FA">
      <w:pPr>
        <w:tabs>
          <w:tab w:val="left" w:pos="993"/>
        </w:tabs>
        <w:ind w:firstLine="709"/>
      </w:pPr>
    </w:p>
    <w:p w:rsidR="005145FA" w:rsidRDefault="005145FA">
      <w:pPr>
        <w:tabs>
          <w:tab w:val="left" w:pos="993"/>
        </w:tabs>
        <w:ind w:firstLine="709"/>
      </w:pPr>
    </w:p>
    <w:p w:rsidR="005145FA" w:rsidRDefault="005145FA">
      <w:pPr>
        <w:tabs>
          <w:tab w:val="left" w:pos="993"/>
        </w:tabs>
        <w:ind w:firstLine="709"/>
      </w:pPr>
    </w:p>
    <w:p w:rsidR="005145FA" w:rsidRDefault="005145FA">
      <w:pPr>
        <w:tabs>
          <w:tab w:val="left" w:pos="993"/>
        </w:tabs>
        <w:ind w:firstLine="709"/>
      </w:pPr>
    </w:p>
    <w:p w:rsidR="005145FA" w:rsidRDefault="005145FA">
      <w:pPr>
        <w:tabs>
          <w:tab w:val="left" w:pos="993"/>
        </w:tabs>
        <w:ind w:firstLine="709"/>
      </w:pPr>
    </w:p>
    <w:p w:rsidR="005145FA" w:rsidRDefault="005145FA">
      <w:pPr>
        <w:tabs>
          <w:tab w:val="left" w:pos="993"/>
        </w:tabs>
        <w:ind w:firstLine="709"/>
      </w:pPr>
    </w:p>
    <w:p w:rsidR="005145FA" w:rsidRDefault="005145FA">
      <w:pPr>
        <w:tabs>
          <w:tab w:val="left" w:pos="993"/>
        </w:tabs>
        <w:ind w:firstLine="709"/>
      </w:pPr>
    </w:p>
    <w:p w:rsidR="005145FA" w:rsidRDefault="005145FA">
      <w:pPr>
        <w:tabs>
          <w:tab w:val="left" w:pos="993"/>
        </w:tabs>
        <w:ind w:firstLine="709"/>
      </w:pPr>
    </w:p>
    <w:p w:rsidR="005145FA" w:rsidRDefault="005145FA">
      <w:pPr>
        <w:tabs>
          <w:tab w:val="left" w:pos="993"/>
        </w:tabs>
        <w:ind w:firstLine="709"/>
      </w:pPr>
    </w:p>
    <w:p w:rsidR="005145FA" w:rsidRDefault="005145FA">
      <w:pPr>
        <w:tabs>
          <w:tab w:val="left" w:pos="993"/>
        </w:tabs>
        <w:ind w:firstLine="709"/>
      </w:pPr>
    </w:p>
    <w:p w:rsidR="005145FA" w:rsidRDefault="005145FA">
      <w:pPr>
        <w:tabs>
          <w:tab w:val="left" w:pos="993"/>
        </w:tabs>
        <w:ind w:firstLine="709"/>
      </w:pPr>
    </w:p>
    <w:p w:rsidR="005145FA" w:rsidRDefault="005145FA">
      <w:pPr>
        <w:tabs>
          <w:tab w:val="left" w:pos="993"/>
        </w:tabs>
        <w:ind w:firstLine="709"/>
      </w:pPr>
    </w:p>
    <w:p w:rsidR="005145FA" w:rsidRDefault="005145FA">
      <w:pPr>
        <w:tabs>
          <w:tab w:val="left" w:pos="993"/>
        </w:tabs>
        <w:ind w:firstLine="709"/>
      </w:pPr>
    </w:p>
    <w:p w:rsidR="005145FA" w:rsidRDefault="005145FA">
      <w:pPr>
        <w:tabs>
          <w:tab w:val="left" w:pos="993"/>
        </w:tabs>
        <w:ind w:firstLine="709"/>
      </w:pPr>
    </w:p>
    <w:p w:rsidR="005145FA" w:rsidRDefault="005145FA">
      <w:pPr>
        <w:tabs>
          <w:tab w:val="left" w:pos="993"/>
        </w:tabs>
        <w:ind w:firstLine="709"/>
      </w:pPr>
    </w:p>
    <w:p w:rsidR="005145FA" w:rsidRDefault="005145FA">
      <w:pPr>
        <w:tabs>
          <w:tab w:val="left" w:pos="993"/>
        </w:tabs>
        <w:ind w:firstLine="709"/>
      </w:pPr>
    </w:p>
    <w:p w:rsidR="005145FA" w:rsidRDefault="005145FA">
      <w:pPr>
        <w:tabs>
          <w:tab w:val="left" w:pos="993"/>
        </w:tabs>
        <w:ind w:firstLine="709"/>
      </w:pPr>
    </w:p>
    <w:p w:rsidR="005145FA" w:rsidRDefault="005145FA">
      <w:pPr>
        <w:tabs>
          <w:tab w:val="left" w:pos="993"/>
        </w:tabs>
        <w:ind w:firstLine="709"/>
      </w:pPr>
    </w:p>
    <w:p w:rsidR="005145FA" w:rsidRDefault="005145FA">
      <w:pPr>
        <w:tabs>
          <w:tab w:val="left" w:pos="993"/>
        </w:tabs>
        <w:ind w:firstLine="709"/>
      </w:pPr>
    </w:p>
    <w:p w:rsidR="005145FA" w:rsidRDefault="005145FA">
      <w:pPr>
        <w:tabs>
          <w:tab w:val="left" w:pos="993"/>
        </w:tabs>
        <w:ind w:firstLine="709"/>
      </w:pPr>
    </w:p>
    <w:p w:rsidR="005145FA" w:rsidRDefault="005145FA">
      <w:pPr>
        <w:tabs>
          <w:tab w:val="left" w:pos="993"/>
        </w:tabs>
        <w:ind w:firstLine="709"/>
      </w:pPr>
    </w:p>
    <w:p w:rsidR="005145FA" w:rsidRDefault="005145FA">
      <w:pPr>
        <w:tabs>
          <w:tab w:val="left" w:pos="993"/>
        </w:tabs>
        <w:ind w:firstLine="709"/>
      </w:pPr>
    </w:p>
    <w:p w:rsidR="005145FA" w:rsidRDefault="005145FA">
      <w:pPr>
        <w:tabs>
          <w:tab w:val="left" w:pos="993"/>
        </w:tabs>
        <w:ind w:firstLine="709"/>
      </w:pPr>
    </w:p>
    <w:p w:rsidR="005145FA" w:rsidRDefault="005145FA">
      <w:pPr>
        <w:tabs>
          <w:tab w:val="left" w:pos="993"/>
        </w:tabs>
        <w:ind w:firstLine="709"/>
      </w:pPr>
    </w:p>
    <w:p w:rsidR="005145FA" w:rsidRDefault="005145FA">
      <w:pPr>
        <w:tabs>
          <w:tab w:val="left" w:pos="993"/>
        </w:tabs>
        <w:ind w:firstLine="709"/>
      </w:pPr>
    </w:p>
    <w:p w:rsidR="005145FA" w:rsidRDefault="005145FA">
      <w:pPr>
        <w:tabs>
          <w:tab w:val="left" w:pos="993"/>
        </w:tabs>
        <w:ind w:firstLine="709"/>
      </w:pPr>
    </w:p>
    <w:p w:rsidR="005145FA" w:rsidRDefault="005145FA">
      <w:pPr>
        <w:tabs>
          <w:tab w:val="left" w:pos="993"/>
        </w:tabs>
        <w:ind w:firstLine="709"/>
      </w:pPr>
    </w:p>
    <w:p w:rsidR="005145FA" w:rsidRDefault="005145FA">
      <w:pPr>
        <w:tabs>
          <w:tab w:val="left" w:pos="993"/>
        </w:tabs>
        <w:ind w:firstLine="709"/>
      </w:pPr>
    </w:p>
    <w:p w:rsidR="005145FA" w:rsidRDefault="005145FA">
      <w:pPr>
        <w:tabs>
          <w:tab w:val="left" w:pos="993"/>
        </w:tabs>
        <w:ind w:firstLine="709"/>
      </w:pPr>
    </w:p>
    <w:p w:rsidR="005145FA" w:rsidRDefault="005145FA">
      <w:pPr>
        <w:tabs>
          <w:tab w:val="left" w:pos="993"/>
        </w:tabs>
        <w:ind w:firstLine="709"/>
      </w:pPr>
    </w:p>
    <w:p w:rsidR="005145FA" w:rsidRDefault="005145FA">
      <w:pPr>
        <w:tabs>
          <w:tab w:val="left" w:pos="993"/>
        </w:tabs>
        <w:rPr>
          <w:b/>
          <w:sz w:val="20"/>
          <w:szCs w:val="20"/>
        </w:rPr>
      </w:pPr>
    </w:p>
    <w:p w:rsidR="005145FA" w:rsidRDefault="00D3669F">
      <w:pPr>
        <w:rPr>
          <w:b/>
          <w:sz w:val="20"/>
          <w:szCs w:val="20"/>
        </w:rPr>
      </w:pPr>
      <w:r>
        <w:rPr>
          <w:b/>
          <w:sz w:val="20"/>
          <w:szCs w:val="20"/>
        </w:rPr>
        <w:t>Примечание:</w:t>
      </w:r>
    </w:p>
    <w:p w:rsidR="005145FA" w:rsidRDefault="00D3669F">
      <w:pPr>
        <w:jc w:val="both"/>
      </w:pPr>
      <w:r>
        <w:t>Обществом могут вноситься дополнения или сокращения к настоящему перечню в зависимости от видов выполняемых работ подрядной организацией, применяемого оборудования и материалов.</w:t>
      </w:r>
    </w:p>
    <w:p w:rsidR="005145FA" w:rsidRDefault="005145FA">
      <w:pPr>
        <w:pStyle w:val="ConsPlusNormal"/>
        <w:widowControl/>
        <w:ind w:firstLine="540"/>
        <w:jc w:val="right"/>
        <w:rPr>
          <w:rFonts w:ascii="Times New Roman" w:hAnsi="Times New Roman" w:cs="Times New Roman"/>
          <w:sz w:val="24"/>
          <w:szCs w:val="24"/>
        </w:rPr>
      </w:pPr>
      <w:bookmarkStart w:id="18" w:name="_Toc282613678"/>
    </w:p>
    <w:p w:rsidR="005145FA" w:rsidRDefault="005145FA">
      <w:pPr>
        <w:pStyle w:val="ConsPlusNormal"/>
        <w:widowControl/>
        <w:ind w:firstLine="540"/>
        <w:jc w:val="right"/>
        <w:rPr>
          <w:rFonts w:ascii="Times New Roman" w:hAnsi="Times New Roman" w:cs="Times New Roman"/>
          <w:sz w:val="24"/>
          <w:szCs w:val="24"/>
        </w:rPr>
      </w:pPr>
    </w:p>
    <w:p w:rsidR="005145FA" w:rsidRDefault="005145FA">
      <w:pPr>
        <w:pStyle w:val="ConsPlusNormal"/>
        <w:widowControl/>
        <w:ind w:firstLine="540"/>
        <w:jc w:val="right"/>
        <w:rPr>
          <w:rFonts w:ascii="Times New Roman" w:hAnsi="Times New Roman" w:cs="Times New Roman"/>
          <w:sz w:val="24"/>
          <w:szCs w:val="24"/>
        </w:rPr>
      </w:pPr>
    </w:p>
    <w:p w:rsidR="005145FA" w:rsidRDefault="00D3669F">
      <w:pPr>
        <w:pStyle w:val="ConsPlusNormal"/>
        <w:widowControl/>
        <w:ind w:firstLine="54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3</w:t>
      </w:r>
    </w:p>
    <w:p w:rsidR="005145FA" w:rsidRDefault="00D3669F">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                                                                                                                                    к Регламенту</w:t>
      </w:r>
    </w:p>
    <w:p w:rsidR="005145FA" w:rsidRDefault="005145FA">
      <w:pPr>
        <w:pStyle w:val="ConsPlusNormal"/>
        <w:widowControl/>
        <w:ind w:firstLine="0"/>
        <w:jc w:val="center"/>
        <w:rPr>
          <w:rFonts w:ascii="Times New Roman" w:hAnsi="Times New Roman" w:cs="Times New Roman"/>
          <w:sz w:val="24"/>
          <w:szCs w:val="24"/>
        </w:rPr>
      </w:pPr>
    </w:p>
    <w:p w:rsidR="005145FA" w:rsidRDefault="00D3669F">
      <w:pPr>
        <w:pStyle w:val="ConsPlusNormal"/>
        <w:widowControl/>
        <w:ind w:firstLine="0"/>
        <w:jc w:val="center"/>
        <w:rPr>
          <w:rFonts w:ascii="Times New Roman" w:hAnsi="Times New Roman" w:cs="Times New Roman"/>
          <w:b/>
          <w:sz w:val="22"/>
          <w:szCs w:val="22"/>
        </w:rPr>
      </w:pPr>
      <w:r>
        <w:rPr>
          <w:rFonts w:ascii="Times New Roman" w:hAnsi="Times New Roman" w:cs="Times New Roman"/>
          <w:b/>
          <w:sz w:val="22"/>
          <w:szCs w:val="22"/>
        </w:rPr>
        <w:t xml:space="preserve">ЭСКИЗЫ ШТАМПОВ ДЛЯ ОФОРМЛЕНИЯ ДОКУМЕНТОВ ДОПУСКА ПЕРСОНАЛА ПОДРЯДНОЙ ОРГАНИЗАЦИИ К ПРОИЗВОДСТВУ РАБОТ </w:t>
      </w:r>
    </w:p>
    <w:p w:rsidR="005145FA" w:rsidRDefault="005145FA">
      <w:pPr>
        <w:rPr>
          <w:sz w:val="20"/>
          <w:szCs w:val="20"/>
        </w:rPr>
      </w:pPr>
    </w:p>
    <w:p w:rsidR="005145FA" w:rsidRDefault="00D3669F">
      <w:r>
        <w:rPr>
          <w:noProof/>
        </w:rPr>
        <mc:AlternateContent>
          <mc:Choice Requires="wps">
            <w:drawing>
              <wp:anchor distT="0" distB="0" distL="114300" distR="114300" simplePos="0" relativeHeight="251664384" behindDoc="0" locked="0" layoutInCell="1" allowOverlap="1">
                <wp:simplePos x="0" y="0"/>
                <wp:positionH relativeFrom="column">
                  <wp:posOffset>34290</wp:posOffset>
                </wp:positionH>
                <wp:positionV relativeFrom="paragraph">
                  <wp:posOffset>13970</wp:posOffset>
                </wp:positionV>
                <wp:extent cx="2867025" cy="1066800"/>
                <wp:effectExtent l="0" t="0" r="28575" b="19050"/>
                <wp:wrapNone/>
                <wp:docPr id="2"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7025" cy="1066800"/>
                        </a:xfrm>
                        <a:prstGeom prst="rect">
                          <a:avLst/>
                        </a:prstGeom>
                        <a:solidFill>
                          <a:srgbClr val="FFFFFF"/>
                        </a:solidFill>
                        <a:ln w="9525">
                          <a:solidFill>
                            <a:srgbClr val="000000"/>
                          </a:solidFill>
                          <a:miter lim="800000"/>
                          <a:headEnd/>
                          <a:tailEnd/>
                        </a:ln>
                      </wps:spPr>
                      <wps:txbx>
                        <w:txbxContent>
                          <w:p w:rsidR="00CB5358" w:rsidRDefault="00CB5358">
                            <w:pPr>
                              <w:jc w:val="center"/>
                              <w:rPr>
                                <w:b/>
                                <w:sz w:val="16"/>
                                <w:szCs w:val="16"/>
                              </w:rPr>
                            </w:pPr>
                            <w:r>
                              <w:rPr>
                                <w:b/>
                                <w:sz w:val="16"/>
                                <w:szCs w:val="16"/>
                              </w:rPr>
                              <w:t>Филиал ПАО «</w:t>
                            </w:r>
                            <w:proofErr w:type="spellStart"/>
                            <w:r>
                              <w:rPr>
                                <w:b/>
                                <w:sz w:val="16"/>
                                <w:szCs w:val="16"/>
                              </w:rPr>
                              <w:t>Россети</w:t>
                            </w:r>
                            <w:proofErr w:type="spellEnd"/>
                            <w:r>
                              <w:rPr>
                                <w:b/>
                                <w:sz w:val="16"/>
                                <w:szCs w:val="16"/>
                              </w:rPr>
                              <w:t xml:space="preserve"> Московский регион» - (наименование филиала) </w:t>
                            </w:r>
                          </w:p>
                          <w:p w:rsidR="00CB5358" w:rsidRDefault="00CB5358">
                            <w:pPr>
                              <w:jc w:val="center"/>
                              <w:rPr>
                                <w:sz w:val="16"/>
                                <w:szCs w:val="16"/>
                              </w:rPr>
                            </w:pPr>
                            <w:r>
                              <w:rPr>
                                <w:sz w:val="16"/>
                                <w:szCs w:val="16"/>
                              </w:rPr>
                              <w:t>Допуск произвести согласно требованиям</w:t>
                            </w:r>
                          </w:p>
                          <w:p w:rsidR="00CB5358" w:rsidRDefault="00CB5358">
                            <w:pPr>
                              <w:jc w:val="center"/>
                              <w:rPr>
                                <w:sz w:val="16"/>
                                <w:szCs w:val="16"/>
                              </w:rPr>
                            </w:pPr>
                            <w:r>
                              <w:rPr>
                                <w:sz w:val="16"/>
                                <w:szCs w:val="16"/>
                              </w:rPr>
                              <w:t xml:space="preserve">правил и инструкций </w:t>
                            </w:r>
                            <w:proofErr w:type="gramStart"/>
                            <w:r>
                              <w:rPr>
                                <w:sz w:val="16"/>
                                <w:szCs w:val="16"/>
                              </w:rPr>
                              <w:t>по</w:t>
                            </w:r>
                            <w:proofErr w:type="gramEnd"/>
                            <w:r>
                              <w:rPr>
                                <w:sz w:val="16"/>
                                <w:szCs w:val="16"/>
                              </w:rPr>
                              <w:t xml:space="preserve"> </w:t>
                            </w:r>
                            <w:proofErr w:type="gramStart"/>
                            <w:r>
                              <w:rPr>
                                <w:sz w:val="16"/>
                                <w:szCs w:val="16"/>
                              </w:rPr>
                              <w:t>ОТ</w:t>
                            </w:r>
                            <w:proofErr w:type="gramEnd"/>
                            <w:r>
                              <w:rPr>
                                <w:sz w:val="16"/>
                                <w:szCs w:val="16"/>
                              </w:rPr>
                              <w:t xml:space="preserve"> и ТБ, ПБ, </w:t>
                            </w:r>
                            <w:proofErr w:type="spellStart"/>
                            <w:r>
                              <w:rPr>
                                <w:sz w:val="16"/>
                                <w:szCs w:val="16"/>
                              </w:rPr>
                              <w:t>Ростехнадзора</w:t>
                            </w:r>
                            <w:proofErr w:type="spellEnd"/>
                          </w:p>
                          <w:p w:rsidR="00CB5358" w:rsidRDefault="00CB5358">
                            <w:pPr>
                              <w:jc w:val="center"/>
                              <w:rPr>
                                <w:sz w:val="16"/>
                                <w:szCs w:val="16"/>
                              </w:rPr>
                            </w:pPr>
                            <w:r>
                              <w:rPr>
                                <w:sz w:val="16"/>
                                <w:szCs w:val="16"/>
                              </w:rPr>
                              <w:t>на правах командированного персонала</w:t>
                            </w:r>
                          </w:p>
                          <w:p w:rsidR="00CB5358" w:rsidRDefault="00CB5358">
                            <w:pPr>
                              <w:rPr>
                                <w:sz w:val="16"/>
                                <w:szCs w:val="16"/>
                              </w:rPr>
                            </w:pPr>
                            <w:r>
                              <w:rPr>
                                <w:sz w:val="16"/>
                                <w:szCs w:val="16"/>
                              </w:rPr>
                              <w:t>Заместитель директора – главный инженер _____________________________</w:t>
                            </w:r>
                          </w:p>
                          <w:p w:rsidR="00CB5358" w:rsidRDefault="00CB5358">
                            <w:pPr>
                              <w:rPr>
                                <w:sz w:val="16"/>
                                <w:szCs w:val="16"/>
                              </w:rPr>
                            </w:pPr>
                            <w:r>
                              <w:rPr>
                                <w:sz w:val="16"/>
                                <w:szCs w:val="16"/>
                              </w:rPr>
                              <w:t xml:space="preserve">«___»___________________________________20___г. </w:t>
                            </w:r>
                          </w:p>
                          <w:p w:rsidR="00CB5358" w:rsidRDefault="00CB5358">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margin-left:2.7pt;margin-top:1.1pt;width:225.75pt;height: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">
                <v:textbox>
                  <w:txbxContent>
                    <w:p w:rsidR="00CB5358" w:rsidRDefault="00CB5358">
                      <w:pPr>
                        <w:jc w:val="center"/>
                        <w:rPr>
                          <w:b/>
                          <w:sz w:val="16"/>
                          <w:szCs w:val="16"/>
                        </w:rPr>
                      </w:pPr>
                      <w:r>
                        <w:rPr>
                          <w:b/>
                          <w:sz w:val="16"/>
                          <w:szCs w:val="16"/>
                        </w:rPr>
                        <w:t xml:space="preserve">Филиал ПАО «Россети Московский регион» - (наименование филиала) </w:t>
                      </w:r>
                    </w:p>
                    <w:p w:rsidR="00CB5358" w:rsidRDefault="00CB5358">
                      <w:pPr>
                        <w:jc w:val="center"/>
                        <w:rPr>
                          <w:sz w:val="16"/>
                          <w:szCs w:val="16"/>
                        </w:rPr>
                      </w:pPr>
                      <w:r>
                        <w:rPr>
                          <w:sz w:val="16"/>
                          <w:szCs w:val="16"/>
                        </w:rPr>
                        <w:t>Допуск произвести согласно требованиям</w:t>
                      </w:r>
                    </w:p>
                    <w:p w:rsidR="00CB5358" w:rsidRDefault="00CB5358">
                      <w:pPr>
                        <w:jc w:val="center"/>
                        <w:rPr>
                          <w:sz w:val="16"/>
                          <w:szCs w:val="16"/>
                        </w:rPr>
                      </w:pPr>
                      <w:r>
                        <w:rPr>
                          <w:sz w:val="16"/>
                          <w:szCs w:val="16"/>
                        </w:rPr>
                        <w:t>правил и инструкций по ОТ и ТБ, ПБ, Ростехнадзора</w:t>
                      </w:r>
                    </w:p>
                    <w:p w:rsidR="00CB5358" w:rsidRDefault="00CB5358">
                      <w:pPr>
                        <w:jc w:val="center"/>
                        <w:rPr>
                          <w:sz w:val="16"/>
                          <w:szCs w:val="16"/>
                        </w:rPr>
                      </w:pPr>
                      <w:r>
                        <w:rPr>
                          <w:sz w:val="16"/>
                          <w:szCs w:val="16"/>
                        </w:rPr>
                        <w:t>на правах командированного персонала</w:t>
                      </w:r>
                    </w:p>
                    <w:p w:rsidR="00CB5358" w:rsidRDefault="00CB5358">
                      <w:pPr>
                        <w:rPr>
                          <w:sz w:val="16"/>
                          <w:szCs w:val="16"/>
                        </w:rPr>
                      </w:pPr>
                      <w:r>
                        <w:rPr>
                          <w:sz w:val="16"/>
                          <w:szCs w:val="16"/>
                        </w:rPr>
                        <w:t>Заместитель директора – главный инженер _____________________________</w:t>
                      </w:r>
                    </w:p>
                    <w:p w:rsidR="00CB5358" w:rsidRDefault="00CB5358">
                      <w:pPr>
                        <w:rPr>
                          <w:sz w:val="16"/>
                          <w:szCs w:val="16"/>
                        </w:rPr>
                      </w:pPr>
                      <w:r>
                        <w:rPr>
                          <w:sz w:val="16"/>
                          <w:szCs w:val="16"/>
                        </w:rPr>
                        <w:t xml:space="preserve">«___»___________________________________20___г. </w:t>
                      </w:r>
                    </w:p>
                    <w:p w:rsidR="00CB5358" w:rsidRDefault="00CB5358">
                      <w:pPr>
                        <w:jc w:val="center"/>
                        <w:rPr>
                          <w:sz w:val="16"/>
                          <w:szCs w:val="16"/>
                        </w:rPr>
                      </w:pPr>
                    </w:p>
                  </w:txbxContent>
                </v:textbox>
              </v:rect>
            </w:pict>
          </mc:Fallback>
        </mc:AlternateContent>
      </w:r>
      <w:r>
        <w:rPr>
          <w:b/>
          <w:noProof/>
        </w:rPr>
        <mc:AlternateContent>
          <mc:Choice Requires="wps">
            <w:drawing>
              <wp:anchor distT="0" distB="0" distL="114300" distR="114300" simplePos="0" relativeHeight="251665408" behindDoc="0" locked="0" layoutInCell="1" allowOverlap="1">
                <wp:simplePos x="0" y="0"/>
                <wp:positionH relativeFrom="column">
                  <wp:posOffset>3209290</wp:posOffset>
                </wp:positionH>
                <wp:positionV relativeFrom="paragraph">
                  <wp:posOffset>13970</wp:posOffset>
                </wp:positionV>
                <wp:extent cx="2867025" cy="1066800"/>
                <wp:effectExtent l="0" t="0" r="28575" b="19050"/>
                <wp:wrapNone/>
                <wp:docPr id="3"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7025" cy="1066800"/>
                        </a:xfrm>
                        <a:prstGeom prst="rect">
                          <a:avLst/>
                        </a:prstGeom>
                        <a:solidFill>
                          <a:srgbClr val="FFFFFF"/>
                        </a:solidFill>
                        <a:ln w="9525">
                          <a:solidFill>
                            <a:srgbClr val="000000"/>
                          </a:solidFill>
                          <a:miter lim="800000"/>
                          <a:headEnd/>
                          <a:tailEnd/>
                        </a:ln>
                      </wps:spPr>
                      <wps:txbx>
                        <w:txbxContent>
                          <w:p w:rsidR="00CB5358" w:rsidRDefault="00CB5358">
                            <w:pPr>
                              <w:jc w:val="center"/>
                              <w:rPr>
                                <w:b/>
                                <w:sz w:val="16"/>
                                <w:szCs w:val="16"/>
                              </w:rPr>
                            </w:pPr>
                            <w:r>
                              <w:rPr>
                                <w:b/>
                                <w:sz w:val="16"/>
                                <w:szCs w:val="16"/>
                              </w:rPr>
                              <w:t>Филиал ПАО «</w:t>
                            </w:r>
                            <w:proofErr w:type="spellStart"/>
                            <w:r>
                              <w:rPr>
                                <w:b/>
                                <w:sz w:val="16"/>
                                <w:szCs w:val="16"/>
                              </w:rPr>
                              <w:t>Россети</w:t>
                            </w:r>
                            <w:proofErr w:type="spellEnd"/>
                            <w:r>
                              <w:rPr>
                                <w:b/>
                                <w:sz w:val="16"/>
                                <w:szCs w:val="16"/>
                              </w:rPr>
                              <w:t xml:space="preserve"> Московский регион» - (наименование филиала)</w:t>
                            </w:r>
                          </w:p>
                          <w:p w:rsidR="00CB5358" w:rsidRDefault="00CB5358">
                            <w:pPr>
                              <w:jc w:val="center"/>
                              <w:rPr>
                                <w:sz w:val="16"/>
                                <w:szCs w:val="16"/>
                              </w:rPr>
                            </w:pPr>
                            <w:r>
                              <w:rPr>
                                <w:sz w:val="16"/>
                                <w:szCs w:val="16"/>
                              </w:rPr>
                              <w:t>Допуск произвести согласно требованиям</w:t>
                            </w:r>
                          </w:p>
                          <w:p w:rsidR="00CB5358" w:rsidRDefault="00CB5358">
                            <w:pPr>
                              <w:jc w:val="center"/>
                              <w:rPr>
                                <w:sz w:val="16"/>
                                <w:szCs w:val="16"/>
                              </w:rPr>
                            </w:pPr>
                            <w:r>
                              <w:rPr>
                                <w:sz w:val="16"/>
                                <w:szCs w:val="16"/>
                              </w:rPr>
                              <w:t xml:space="preserve">правил и инструкций </w:t>
                            </w:r>
                            <w:proofErr w:type="gramStart"/>
                            <w:r>
                              <w:rPr>
                                <w:sz w:val="16"/>
                                <w:szCs w:val="16"/>
                              </w:rPr>
                              <w:t>по</w:t>
                            </w:r>
                            <w:proofErr w:type="gramEnd"/>
                            <w:r>
                              <w:rPr>
                                <w:sz w:val="16"/>
                                <w:szCs w:val="16"/>
                              </w:rPr>
                              <w:t xml:space="preserve"> </w:t>
                            </w:r>
                            <w:proofErr w:type="gramStart"/>
                            <w:r>
                              <w:rPr>
                                <w:sz w:val="16"/>
                                <w:szCs w:val="16"/>
                              </w:rPr>
                              <w:t>ОТ</w:t>
                            </w:r>
                            <w:proofErr w:type="gramEnd"/>
                            <w:r>
                              <w:rPr>
                                <w:sz w:val="16"/>
                                <w:szCs w:val="16"/>
                              </w:rPr>
                              <w:t xml:space="preserve"> и ТБ, ПБ, </w:t>
                            </w:r>
                            <w:proofErr w:type="spellStart"/>
                            <w:r>
                              <w:rPr>
                                <w:sz w:val="16"/>
                                <w:szCs w:val="16"/>
                              </w:rPr>
                              <w:t>Ростехнадзора</w:t>
                            </w:r>
                            <w:proofErr w:type="spellEnd"/>
                          </w:p>
                          <w:p w:rsidR="00CB5358" w:rsidRDefault="00CB5358">
                            <w:pPr>
                              <w:jc w:val="center"/>
                              <w:rPr>
                                <w:sz w:val="16"/>
                                <w:szCs w:val="16"/>
                              </w:rPr>
                            </w:pPr>
                            <w:r>
                              <w:rPr>
                                <w:sz w:val="16"/>
                                <w:szCs w:val="16"/>
                              </w:rPr>
                              <w:t>на правах персонала СМО</w:t>
                            </w:r>
                          </w:p>
                          <w:p w:rsidR="00CB5358" w:rsidRDefault="00CB5358">
                            <w:pPr>
                              <w:tabs>
                                <w:tab w:val="left" w:pos="0"/>
                                <w:tab w:val="left" w:pos="142"/>
                                <w:tab w:val="left" w:pos="709"/>
                              </w:tabs>
                              <w:rPr>
                                <w:sz w:val="16"/>
                                <w:szCs w:val="16"/>
                              </w:rPr>
                            </w:pPr>
                            <w:r>
                              <w:rPr>
                                <w:sz w:val="16"/>
                                <w:szCs w:val="16"/>
                              </w:rPr>
                              <w:t>Заместитель директора – главный инженер _____________________________</w:t>
                            </w:r>
                          </w:p>
                          <w:p w:rsidR="00CB5358" w:rsidRDefault="00CB5358">
                            <w:pPr>
                              <w:rPr>
                                <w:sz w:val="16"/>
                                <w:szCs w:val="16"/>
                              </w:rPr>
                            </w:pPr>
                            <w:r>
                              <w:rPr>
                                <w:sz w:val="16"/>
                                <w:szCs w:val="16"/>
                              </w:rPr>
                              <w:t xml:space="preserve">«___»___________________________________20___г. </w:t>
                            </w:r>
                          </w:p>
                          <w:p w:rsidR="00CB5358" w:rsidRDefault="00CB5358">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7" style="position:absolute;margin-left:252.7pt;margin-top:1.1pt;width:225.75pt;height: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">
                <v:textbox>
                  <w:txbxContent>
                    <w:p w:rsidR="00CB5358" w:rsidRDefault="00CB5358">
                      <w:pPr>
                        <w:jc w:val="center"/>
                        <w:rPr>
                          <w:b/>
                          <w:sz w:val="16"/>
                          <w:szCs w:val="16"/>
                        </w:rPr>
                      </w:pPr>
                      <w:r>
                        <w:rPr>
                          <w:b/>
                          <w:sz w:val="16"/>
                          <w:szCs w:val="16"/>
                        </w:rPr>
                        <w:t>Филиал ПАО «Россети Московский регион» - (наименование филиала)</w:t>
                      </w:r>
                    </w:p>
                    <w:p w:rsidR="00CB5358" w:rsidRDefault="00CB5358">
                      <w:pPr>
                        <w:jc w:val="center"/>
                        <w:rPr>
                          <w:sz w:val="16"/>
                          <w:szCs w:val="16"/>
                        </w:rPr>
                      </w:pPr>
                      <w:r>
                        <w:rPr>
                          <w:sz w:val="16"/>
                          <w:szCs w:val="16"/>
                        </w:rPr>
                        <w:t>Допуск произвести согласно требованиям</w:t>
                      </w:r>
                    </w:p>
                    <w:p w:rsidR="00CB5358" w:rsidRDefault="00CB5358">
                      <w:pPr>
                        <w:jc w:val="center"/>
                        <w:rPr>
                          <w:sz w:val="16"/>
                          <w:szCs w:val="16"/>
                        </w:rPr>
                      </w:pPr>
                      <w:r>
                        <w:rPr>
                          <w:sz w:val="16"/>
                          <w:szCs w:val="16"/>
                        </w:rPr>
                        <w:t>правил и инструкций по ОТ и ТБ, ПБ, Ростехнадзора</w:t>
                      </w:r>
                    </w:p>
                    <w:p w:rsidR="00CB5358" w:rsidRDefault="00CB5358">
                      <w:pPr>
                        <w:jc w:val="center"/>
                        <w:rPr>
                          <w:sz w:val="16"/>
                          <w:szCs w:val="16"/>
                        </w:rPr>
                      </w:pPr>
                      <w:r>
                        <w:rPr>
                          <w:sz w:val="16"/>
                          <w:szCs w:val="16"/>
                        </w:rPr>
                        <w:t>на правах персонала СМО</w:t>
                      </w:r>
                    </w:p>
                    <w:p w:rsidR="00CB5358" w:rsidRDefault="00CB5358">
                      <w:pPr>
                        <w:tabs>
                          <w:tab w:val="left" w:pos="0"/>
                          <w:tab w:val="left" w:pos="142"/>
                          <w:tab w:val="left" w:pos="709"/>
                        </w:tabs>
                        <w:rPr>
                          <w:sz w:val="16"/>
                          <w:szCs w:val="16"/>
                        </w:rPr>
                      </w:pPr>
                      <w:r>
                        <w:rPr>
                          <w:sz w:val="16"/>
                          <w:szCs w:val="16"/>
                        </w:rPr>
                        <w:t>Заместитель директора – главный инженер _____________________________</w:t>
                      </w:r>
                    </w:p>
                    <w:p w:rsidR="00CB5358" w:rsidRDefault="00CB5358">
                      <w:pPr>
                        <w:rPr>
                          <w:sz w:val="16"/>
                          <w:szCs w:val="16"/>
                        </w:rPr>
                      </w:pPr>
                      <w:r>
                        <w:rPr>
                          <w:sz w:val="16"/>
                          <w:szCs w:val="16"/>
                        </w:rPr>
                        <w:t xml:space="preserve">«___»___________________________________20___г. </w:t>
                      </w:r>
                    </w:p>
                    <w:p w:rsidR="00CB5358" w:rsidRDefault="00CB5358">
                      <w:pPr>
                        <w:jc w:val="center"/>
                        <w:rPr>
                          <w:sz w:val="16"/>
                          <w:szCs w:val="16"/>
                        </w:rPr>
                      </w:pPr>
                    </w:p>
                  </w:txbxContent>
                </v:textbox>
              </v:rect>
            </w:pict>
          </mc:Fallback>
        </mc:AlternateContent>
      </w:r>
    </w:p>
    <w:p w:rsidR="005145FA" w:rsidRDefault="005145FA"/>
    <w:p w:rsidR="005145FA" w:rsidRDefault="005145FA">
      <w:pPr>
        <w:jc w:val="center"/>
      </w:pPr>
    </w:p>
    <w:p w:rsidR="005145FA" w:rsidRDefault="00D3669F">
      <w:pPr>
        <w:pStyle w:val="ConsNonformat"/>
        <w:widowControl/>
        <w:rPr>
          <w:rFonts w:ascii="Times New Roman" w:hAnsi="Times New Roman" w:cs="Times New Roman"/>
          <w:sz w:val="26"/>
          <w:szCs w:val="26"/>
        </w:rPr>
      </w:pPr>
      <w:r>
        <w:rPr>
          <w:rFonts w:ascii="Times New Roman" w:hAnsi="Times New Roman"/>
          <w:sz w:val="24"/>
          <w:szCs w:val="24"/>
        </w:rPr>
        <w:tab/>
        <w:t xml:space="preserve">     </w:t>
      </w:r>
    </w:p>
    <w:p w:rsidR="005145FA" w:rsidRDefault="005145FA">
      <w:pPr>
        <w:tabs>
          <w:tab w:val="left" w:pos="1185"/>
        </w:tabs>
      </w:pPr>
    </w:p>
    <w:p w:rsidR="005145FA" w:rsidRDefault="005145FA"/>
    <w:p w:rsidR="005145FA" w:rsidRDefault="005145FA"/>
    <w:p w:rsidR="005145FA" w:rsidRDefault="00D3669F">
      <w:pPr>
        <w:pStyle w:val="ConsPlusNormal"/>
        <w:widowControl/>
        <w:ind w:firstLine="0"/>
        <w:jc w:val="center"/>
        <w:rPr>
          <w:rFonts w:ascii="Times New Roman" w:hAnsi="Times New Roman" w:cs="Times New Roman"/>
          <w:b/>
          <w:sz w:val="22"/>
          <w:szCs w:val="22"/>
        </w:rPr>
      </w:pPr>
      <w:r>
        <w:rPr>
          <w:rFonts w:ascii="Times New Roman" w:hAnsi="Times New Roman" w:cs="Times New Roman"/>
          <w:b/>
          <w:sz w:val="22"/>
          <w:szCs w:val="22"/>
        </w:rPr>
        <w:t xml:space="preserve">         ЭСКИЗЫ ШТАМПОВ С УКАЗАНИЕМ ДОЛЖНОСТИ:</w:t>
      </w:r>
    </w:p>
    <w:p w:rsidR="005145FA" w:rsidRDefault="005145FA">
      <w:pPr>
        <w:pStyle w:val="ConsPlusNormal"/>
        <w:widowControl/>
        <w:ind w:firstLine="0"/>
        <w:jc w:val="center"/>
        <w:rPr>
          <w:rFonts w:ascii="Times New Roman" w:hAnsi="Times New Roman" w:cs="Times New Roman"/>
          <w:b/>
          <w:sz w:val="22"/>
          <w:szCs w:val="22"/>
        </w:rPr>
      </w:pPr>
    </w:p>
    <w:p w:rsidR="005145FA" w:rsidRDefault="00D3669F" w:rsidP="00D3669F">
      <w:pPr>
        <w:numPr>
          <w:ilvl w:val="0"/>
          <w:numId w:val="13"/>
        </w:numPr>
        <w:ind w:left="851" w:hanging="284"/>
        <w:rPr>
          <w:sz w:val="28"/>
          <w:szCs w:val="28"/>
        </w:rPr>
      </w:pPr>
      <w:r>
        <w:t>Временно исполняющего обязанности технического руководителя филиала.</w:t>
      </w:r>
    </w:p>
    <w:p w:rsidR="005145FA" w:rsidRDefault="00D3669F" w:rsidP="00D3669F">
      <w:pPr>
        <w:numPr>
          <w:ilvl w:val="0"/>
          <w:numId w:val="13"/>
        </w:numPr>
        <w:tabs>
          <w:tab w:val="left" w:pos="851"/>
        </w:tabs>
        <w:ind w:left="567" w:firstLine="0"/>
      </w:pPr>
      <w:r>
        <w:t>Ответственного работника филиала, если этому работнику технический руководитель отдельным распорядительным документом делегировал право принятия и оформления  решения о порядке допуска персонала подрядной организации. Например</w:t>
      </w:r>
      <w:r>
        <w:rPr>
          <w:sz w:val="28"/>
          <w:szCs w:val="28"/>
        </w:rPr>
        <w:t xml:space="preserve">: </w:t>
      </w:r>
    </w:p>
    <w:p w:rsidR="005145FA" w:rsidRDefault="005145FA">
      <w:pPr>
        <w:tabs>
          <w:tab w:val="left" w:pos="851"/>
        </w:tabs>
        <w:ind w:left="567"/>
      </w:pPr>
    </w:p>
    <w:p w:rsidR="005145FA" w:rsidRDefault="00D3669F">
      <w:r>
        <w:rPr>
          <w:noProof/>
        </w:rPr>
        <mc:AlternateContent>
          <mc:Choice Requires="wps">
            <w:drawing>
              <wp:anchor distT="0" distB="0" distL="114300" distR="114300" simplePos="0" relativeHeight="251667456" behindDoc="0" locked="0" layoutInCell="1" allowOverlap="1">
                <wp:simplePos x="0" y="0"/>
                <wp:positionH relativeFrom="column">
                  <wp:posOffset>3094990</wp:posOffset>
                </wp:positionH>
                <wp:positionV relativeFrom="paragraph">
                  <wp:posOffset>77470</wp:posOffset>
                </wp:positionV>
                <wp:extent cx="2867025" cy="1066800"/>
                <wp:effectExtent l="0" t="0" r="28575" b="19050"/>
                <wp:wrapNone/>
                <wp:docPr id="4"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7025" cy="1066800"/>
                        </a:xfrm>
                        <a:prstGeom prst="rect">
                          <a:avLst/>
                        </a:prstGeom>
                        <a:solidFill>
                          <a:srgbClr val="FFFFFF"/>
                        </a:solidFill>
                        <a:ln w="9525">
                          <a:solidFill>
                            <a:srgbClr val="000000"/>
                          </a:solidFill>
                          <a:miter lim="800000"/>
                          <a:headEnd/>
                          <a:tailEnd/>
                        </a:ln>
                      </wps:spPr>
                      <wps:txbx>
                        <w:txbxContent>
                          <w:p w:rsidR="00CB5358" w:rsidRDefault="00CB5358">
                            <w:pPr>
                              <w:jc w:val="center"/>
                              <w:rPr>
                                <w:b/>
                                <w:sz w:val="16"/>
                                <w:szCs w:val="16"/>
                              </w:rPr>
                            </w:pPr>
                            <w:r>
                              <w:rPr>
                                <w:b/>
                                <w:sz w:val="16"/>
                                <w:szCs w:val="16"/>
                              </w:rPr>
                              <w:t>Филиал ПАО «</w:t>
                            </w:r>
                            <w:proofErr w:type="spellStart"/>
                            <w:r>
                              <w:rPr>
                                <w:b/>
                                <w:sz w:val="16"/>
                                <w:szCs w:val="16"/>
                              </w:rPr>
                              <w:t>Россети</w:t>
                            </w:r>
                            <w:proofErr w:type="spellEnd"/>
                            <w:r>
                              <w:rPr>
                                <w:b/>
                                <w:sz w:val="16"/>
                                <w:szCs w:val="16"/>
                              </w:rPr>
                              <w:t xml:space="preserve"> Московский регион» - (наименование филиала) </w:t>
                            </w:r>
                          </w:p>
                          <w:p w:rsidR="00CB5358" w:rsidRDefault="00CB5358">
                            <w:pPr>
                              <w:jc w:val="center"/>
                              <w:rPr>
                                <w:sz w:val="16"/>
                                <w:szCs w:val="16"/>
                              </w:rPr>
                            </w:pPr>
                            <w:r>
                              <w:rPr>
                                <w:sz w:val="16"/>
                                <w:szCs w:val="16"/>
                              </w:rPr>
                              <w:t>Допуск произвести согласно требованиям</w:t>
                            </w:r>
                          </w:p>
                          <w:p w:rsidR="00CB5358" w:rsidRDefault="00CB5358">
                            <w:pPr>
                              <w:jc w:val="center"/>
                              <w:rPr>
                                <w:sz w:val="16"/>
                                <w:szCs w:val="16"/>
                              </w:rPr>
                            </w:pPr>
                            <w:r>
                              <w:rPr>
                                <w:sz w:val="16"/>
                                <w:szCs w:val="16"/>
                              </w:rPr>
                              <w:t xml:space="preserve">правил и инструкций </w:t>
                            </w:r>
                            <w:proofErr w:type="gramStart"/>
                            <w:r>
                              <w:rPr>
                                <w:sz w:val="16"/>
                                <w:szCs w:val="16"/>
                              </w:rPr>
                              <w:t>по</w:t>
                            </w:r>
                            <w:proofErr w:type="gramEnd"/>
                            <w:r>
                              <w:rPr>
                                <w:sz w:val="16"/>
                                <w:szCs w:val="16"/>
                              </w:rPr>
                              <w:t xml:space="preserve"> </w:t>
                            </w:r>
                            <w:proofErr w:type="gramStart"/>
                            <w:r>
                              <w:rPr>
                                <w:sz w:val="16"/>
                                <w:szCs w:val="16"/>
                              </w:rPr>
                              <w:t>ОТ</w:t>
                            </w:r>
                            <w:proofErr w:type="gramEnd"/>
                            <w:r>
                              <w:rPr>
                                <w:sz w:val="16"/>
                                <w:szCs w:val="16"/>
                              </w:rPr>
                              <w:t xml:space="preserve"> и ТБ, ПБ, </w:t>
                            </w:r>
                            <w:proofErr w:type="spellStart"/>
                            <w:r>
                              <w:rPr>
                                <w:sz w:val="16"/>
                                <w:szCs w:val="16"/>
                              </w:rPr>
                              <w:t>Ростехнадзора</w:t>
                            </w:r>
                            <w:proofErr w:type="spellEnd"/>
                          </w:p>
                          <w:p w:rsidR="00CB5358" w:rsidRDefault="00CB5358">
                            <w:pPr>
                              <w:jc w:val="center"/>
                              <w:rPr>
                                <w:b/>
                                <w:sz w:val="16"/>
                                <w:szCs w:val="16"/>
                              </w:rPr>
                            </w:pPr>
                            <w:r>
                              <w:rPr>
                                <w:b/>
                                <w:sz w:val="16"/>
                                <w:szCs w:val="16"/>
                              </w:rPr>
                              <w:t>на правах персонала СМО</w:t>
                            </w:r>
                          </w:p>
                          <w:p w:rsidR="00CB5358" w:rsidRDefault="00CB5358">
                            <w:pPr>
                              <w:rPr>
                                <w:sz w:val="16"/>
                                <w:szCs w:val="16"/>
                              </w:rPr>
                            </w:pPr>
                            <w:proofErr w:type="spellStart"/>
                            <w:r>
                              <w:rPr>
                                <w:sz w:val="16"/>
                                <w:szCs w:val="16"/>
                              </w:rPr>
                              <w:t>И.о</w:t>
                            </w:r>
                            <w:proofErr w:type="spellEnd"/>
                            <w:r>
                              <w:rPr>
                                <w:sz w:val="16"/>
                                <w:szCs w:val="16"/>
                              </w:rPr>
                              <w:t>. заместителя  директора – главного  инженера _____________________________</w:t>
                            </w:r>
                          </w:p>
                          <w:p w:rsidR="00CB5358" w:rsidRDefault="00CB5358">
                            <w:pPr>
                              <w:rPr>
                                <w:sz w:val="16"/>
                                <w:szCs w:val="16"/>
                              </w:rPr>
                            </w:pPr>
                            <w:r>
                              <w:rPr>
                                <w:sz w:val="16"/>
                                <w:szCs w:val="16"/>
                              </w:rPr>
                              <w:t xml:space="preserve">«___»___________________________________20___г. </w:t>
                            </w:r>
                          </w:p>
                          <w:p w:rsidR="00CB5358" w:rsidRDefault="00CB5358">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8" style="position:absolute;margin-left:243.7pt;margin-top:6.1pt;width:225.75pt;height:8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">
                <v:textbox>
                  <w:txbxContent>
                    <w:p w:rsidR="00CB5358" w:rsidRDefault="00CB5358">
                      <w:pPr>
                        <w:jc w:val="center"/>
                        <w:rPr>
                          <w:b/>
                          <w:sz w:val="16"/>
                          <w:szCs w:val="16"/>
                        </w:rPr>
                      </w:pPr>
                      <w:r>
                        <w:rPr>
                          <w:b/>
                          <w:sz w:val="16"/>
                          <w:szCs w:val="16"/>
                        </w:rPr>
                        <w:t xml:space="preserve">Филиал ПАО «Россети Московский регион» - (наименование филиала) </w:t>
                      </w:r>
                    </w:p>
                    <w:p w:rsidR="00CB5358" w:rsidRDefault="00CB5358">
                      <w:pPr>
                        <w:jc w:val="center"/>
                        <w:rPr>
                          <w:sz w:val="16"/>
                          <w:szCs w:val="16"/>
                        </w:rPr>
                      </w:pPr>
                      <w:r>
                        <w:rPr>
                          <w:sz w:val="16"/>
                          <w:szCs w:val="16"/>
                        </w:rPr>
                        <w:t>Допуск произвести согласно требованиям</w:t>
                      </w:r>
                    </w:p>
                    <w:p w:rsidR="00CB5358" w:rsidRDefault="00CB5358">
                      <w:pPr>
                        <w:jc w:val="center"/>
                        <w:rPr>
                          <w:sz w:val="16"/>
                          <w:szCs w:val="16"/>
                        </w:rPr>
                      </w:pPr>
                      <w:r>
                        <w:rPr>
                          <w:sz w:val="16"/>
                          <w:szCs w:val="16"/>
                        </w:rPr>
                        <w:t>правил и инструкций по ОТ и ТБ, ПБ, Ростехнадзора</w:t>
                      </w:r>
                    </w:p>
                    <w:p w:rsidR="00CB5358" w:rsidRDefault="00CB5358">
                      <w:pPr>
                        <w:jc w:val="center"/>
                        <w:rPr>
                          <w:b/>
                          <w:sz w:val="16"/>
                          <w:szCs w:val="16"/>
                        </w:rPr>
                      </w:pPr>
                      <w:r>
                        <w:rPr>
                          <w:b/>
                          <w:sz w:val="16"/>
                          <w:szCs w:val="16"/>
                        </w:rPr>
                        <w:t>на правах персонала СМО</w:t>
                      </w:r>
                    </w:p>
                    <w:p w:rsidR="00CB5358" w:rsidRDefault="00CB5358">
                      <w:pPr>
                        <w:rPr>
                          <w:sz w:val="16"/>
                          <w:szCs w:val="16"/>
                        </w:rPr>
                      </w:pPr>
                      <w:r>
                        <w:rPr>
                          <w:sz w:val="16"/>
                          <w:szCs w:val="16"/>
                        </w:rPr>
                        <w:t>И.о. заместителя  директора – главного  инженера _____________________________</w:t>
                      </w:r>
                    </w:p>
                    <w:p w:rsidR="00CB5358" w:rsidRDefault="00CB5358">
                      <w:pPr>
                        <w:rPr>
                          <w:sz w:val="16"/>
                          <w:szCs w:val="16"/>
                        </w:rPr>
                      </w:pPr>
                      <w:r>
                        <w:rPr>
                          <w:sz w:val="16"/>
                          <w:szCs w:val="16"/>
                        </w:rPr>
                        <w:t xml:space="preserve">«___»___________________________________20___г. </w:t>
                      </w:r>
                    </w:p>
                    <w:p w:rsidR="00CB5358" w:rsidRDefault="00CB5358">
                      <w:pPr>
                        <w:jc w:val="center"/>
                        <w:rPr>
                          <w:sz w:val="16"/>
                          <w:szCs w:val="16"/>
                        </w:rPr>
                      </w:pPr>
                    </w:p>
                  </w:txbxContent>
                </v:textbox>
              </v:rect>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-51435</wp:posOffset>
                </wp:positionH>
                <wp:positionV relativeFrom="paragraph">
                  <wp:posOffset>77470</wp:posOffset>
                </wp:positionV>
                <wp:extent cx="2867025" cy="1066800"/>
                <wp:effectExtent l="0" t="0" r="28575" b="1905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7025" cy="1066800"/>
                        </a:xfrm>
                        <a:prstGeom prst="rect">
                          <a:avLst/>
                        </a:prstGeom>
                        <a:solidFill>
                          <a:srgbClr val="FFFFFF"/>
                        </a:solidFill>
                        <a:ln w="9525">
                          <a:solidFill>
                            <a:srgbClr val="000000"/>
                          </a:solidFill>
                          <a:miter lim="800000"/>
                          <a:headEnd/>
                          <a:tailEnd/>
                        </a:ln>
                      </wps:spPr>
                      <wps:txbx>
                        <w:txbxContent>
                          <w:p w:rsidR="00CB5358" w:rsidRDefault="00CB5358">
                            <w:pPr>
                              <w:jc w:val="center"/>
                              <w:rPr>
                                <w:b/>
                                <w:sz w:val="16"/>
                                <w:szCs w:val="16"/>
                              </w:rPr>
                            </w:pPr>
                            <w:r>
                              <w:rPr>
                                <w:b/>
                                <w:sz w:val="16"/>
                                <w:szCs w:val="16"/>
                              </w:rPr>
                              <w:t>Филиал ПАО «</w:t>
                            </w:r>
                            <w:proofErr w:type="spellStart"/>
                            <w:r>
                              <w:rPr>
                                <w:b/>
                                <w:sz w:val="16"/>
                                <w:szCs w:val="16"/>
                              </w:rPr>
                              <w:t>Россети</w:t>
                            </w:r>
                            <w:proofErr w:type="spellEnd"/>
                            <w:r>
                              <w:rPr>
                                <w:b/>
                                <w:sz w:val="16"/>
                                <w:szCs w:val="16"/>
                              </w:rPr>
                              <w:t xml:space="preserve"> Московский регион» - (наименование филиала) </w:t>
                            </w:r>
                          </w:p>
                          <w:p w:rsidR="00CB5358" w:rsidRDefault="00CB5358">
                            <w:pPr>
                              <w:jc w:val="center"/>
                              <w:rPr>
                                <w:sz w:val="16"/>
                                <w:szCs w:val="16"/>
                              </w:rPr>
                            </w:pPr>
                            <w:r>
                              <w:rPr>
                                <w:sz w:val="16"/>
                                <w:szCs w:val="16"/>
                              </w:rPr>
                              <w:t>Допуск произвести согласно требованиям</w:t>
                            </w:r>
                          </w:p>
                          <w:p w:rsidR="00CB5358" w:rsidRDefault="00CB5358">
                            <w:pPr>
                              <w:jc w:val="center"/>
                              <w:rPr>
                                <w:sz w:val="16"/>
                                <w:szCs w:val="16"/>
                              </w:rPr>
                            </w:pPr>
                            <w:r>
                              <w:rPr>
                                <w:sz w:val="16"/>
                                <w:szCs w:val="16"/>
                              </w:rPr>
                              <w:t xml:space="preserve">правил и инструкций </w:t>
                            </w:r>
                            <w:proofErr w:type="gramStart"/>
                            <w:r>
                              <w:rPr>
                                <w:sz w:val="16"/>
                                <w:szCs w:val="16"/>
                              </w:rPr>
                              <w:t>по</w:t>
                            </w:r>
                            <w:proofErr w:type="gramEnd"/>
                            <w:r>
                              <w:rPr>
                                <w:sz w:val="16"/>
                                <w:szCs w:val="16"/>
                              </w:rPr>
                              <w:t xml:space="preserve"> </w:t>
                            </w:r>
                            <w:proofErr w:type="gramStart"/>
                            <w:r>
                              <w:rPr>
                                <w:sz w:val="16"/>
                                <w:szCs w:val="16"/>
                              </w:rPr>
                              <w:t>ОТ</w:t>
                            </w:r>
                            <w:proofErr w:type="gramEnd"/>
                            <w:r>
                              <w:rPr>
                                <w:sz w:val="16"/>
                                <w:szCs w:val="16"/>
                              </w:rPr>
                              <w:t xml:space="preserve"> и ТБ, ПБ, </w:t>
                            </w:r>
                            <w:proofErr w:type="spellStart"/>
                            <w:r>
                              <w:rPr>
                                <w:sz w:val="16"/>
                                <w:szCs w:val="16"/>
                              </w:rPr>
                              <w:t>Ростехнадзора</w:t>
                            </w:r>
                            <w:proofErr w:type="spellEnd"/>
                          </w:p>
                          <w:p w:rsidR="00CB5358" w:rsidRDefault="00CB5358">
                            <w:pPr>
                              <w:jc w:val="center"/>
                              <w:rPr>
                                <w:b/>
                                <w:sz w:val="16"/>
                                <w:szCs w:val="16"/>
                              </w:rPr>
                            </w:pPr>
                            <w:r>
                              <w:rPr>
                                <w:b/>
                                <w:sz w:val="16"/>
                                <w:szCs w:val="16"/>
                              </w:rPr>
                              <w:t>на правах командированного персонала</w:t>
                            </w:r>
                          </w:p>
                          <w:p w:rsidR="00CB5358" w:rsidRDefault="00CB5358">
                            <w:pPr>
                              <w:rPr>
                                <w:sz w:val="16"/>
                                <w:szCs w:val="16"/>
                              </w:rPr>
                            </w:pPr>
                            <w:proofErr w:type="spellStart"/>
                            <w:r>
                              <w:rPr>
                                <w:sz w:val="16"/>
                                <w:szCs w:val="16"/>
                              </w:rPr>
                              <w:t>И.о</w:t>
                            </w:r>
                            <w:proofErr w:type="spellEnd"/>
                            <w:r>
                              <w:rPr>
                                <w:sz w:val="16"/>
                                <w:szCs w:val="16"/>
                              </w:rPr>
                              <w:t>. заместителя  директора – главного  инженера _____________________________</w:t>
                            </w:r>
                          </w:p>
                          <w:p w:rsidR="00CB5358" w:rsidRDefault="00CB5358">
                            <w:pPr>
                              <w:rPr>
                                <w:sz w:val="16"/>
                                <w:szCs w:val="16"/>
                              </w:rPr>
                            </w:pPr>
                            <w:r>
                              <w:rPr>
                                <w:sz w:val="16"/>
                                <w:szCs w:val="16"/>
                              </w:rPr>
                              <w:t xml:space="preserve">«___»___________________________________20___г. </w:t>
                            </w:r>
                          </w:p>
                          <w:p w:rsidR="00CB5358" w:rsidRDefault="00CB5358">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9" style="position:absolute;margin-left:-4.05pt;margin-top:6.1pt;width:225.75pt;height:8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">
                <v:textbox>
                  <w:txbxContent>
                    <w:p w:rsidR="00CB5358" w:rsidRDefault="00CB5358">
                      <w:pPr>
                        <w:jc w:val="center"/>
                        <w:rPr>
                          <w:b/>
                          <w:sz w:val="16"/>
                          <w:szCs w:val="16"/>
                        </w:rPr>
                      </w:pPr>
                      <w:r>
                        <w:rPr>
                          <w:b/>
                          <w:sz w:val="16"/>
                          <w:szCs w:val="16"/>
                        </w:rPr>
                        <w:t xml:space="preserve">Филиал ПАО «Россети Московский регион» - (наименование филиала) </w:t>
                      </w:r>
                    </w:p>
                    <w:p w:rsidR="00CB5358" w:rsidRDefault="00CB5358">
                      <w:pPr>
                        <w:jc w:val="center"/>
                        <w:rPr>
                          <w:sz w:val="16"/>
                          <w:szCs w:val="16"/>
                        </w:rPr>
                      </w:pPr>
                      <w:r>
                        <w:rPr>
                          <w:sz w:val="16"/>
                          <w:szCs w:val="16"/>
                        </w:rPr>
                        <w:t>Допуск произвести согласно требованиям</w:t>
                      </w:r>
                    </w:p>
                    <w:p w:rsidR="00CB5358" w:rsidRDefault="00CB5358">
                      <w:pPr>
                        <w:jc w:val="center"/>
                        <w:rPr>
                          <w:sz w:val="16"/>
                          <w:szCs w:val="16"/>
                        </w:rPr>
                      </w:pPr>
                      <w:r>
                        <w:rPr>
                          <w:sz w:val="16"/>
                          <w:szCs w:val="16"/>
                        </w:rPr>
                        <w:t>правил и инструкций по ОТ и ТБ, ПБ, Ростехнадзора</w:t>
                      </w:r>
                    </w:p>
                    <w:p w:rsidR="00CB5358" w:rsidRDefault="00CB5358">
                      <w:pPr>
                        <w:jc w:val="center"/>
                        <w:rPr>
                          <w:b/>
                          <w:sz w:val="16"/>
                          <w:szCs w:val="16"/>
                        </w:rPr>
                      </w:pPr>
                      <w:r>
                        <w:rPr>
                          <w:b/>
                          <w:sz w:val="16"/>
                          <w:szCs w:val="16"/>
                        </w:rPr>
                        <w:t>на правах командированного персонала</w:t>
                      </w:r>
                    </w:p>
                    <w:p w:rsidR="00CB5358" w:rsidRDefault="00CB5358">
                      <w:pPr>
                        <w:rPr>
                          <w:sz w:val="16"/>
                          <w:szCs w:val="16"/>
                        </w:rPr>
                      </w:pPr>
                      <w:r>
                        <w:rPr>
                          <w:sz w:val="16"/>
                          <w:szCs w:val="16"/>
                        </w:rPr>
                        <w:t>И.о. заместителя  директора – главного  инженера _____________________________</w:t>
                      </w:r>
                    </w:p>
                    <w:p w:rsidR="00CB5358" w:rsidRDefault="00CB5358">
                      <w:pPr>
                        <w:rPr>
                          <w:sz w:val="16"/>
                          <w:szCs w:val="16"/>
                        </w:rPr>
                      </w:pPr>
                      <w:r>
                        <w:rPr>
                          <w:sz w:val="16"/>
                          <w:szCs w:val="16"/>
                        </w:rPr>
                        <w:t xml:space="preserve">«___»___________________________________20___г. </w:t>
                      </w:r>
                    </w:p>
                    <w:p w:rsidR="00CB5358" w:rsidRDefault="00CB5358">
                      <w:pPr>
                        <w:jc w:val="center"/>
                        <w:rPr>
                          <w:sz w:val="16"/>
                          <w:szCs w:val="16"/>
                        </w:rPr>
                      </w:pPr>
                    </w:p>
                  </w:txbxContent>
                </v:textbox>
              </v:rect>
            </w:pict>
          </mc:Fallback>
        </mc:AlternateContent>
      </w:r>
    </w:p>
    <w:p w:rsidR="005145FA" w:rsidRDefault="005145FA"/>
    <w:p w:rsidR="005145FA" w:rsidRDefault="005145FA"/>
    <w:p w:rsidR="005145FA" w:rsidRDefault="005145FA"/>
    <w:p w:rsidR="005145FA" w:rsidRDefault="005145FA"/>
    <w:p w:rsidR="005145FA" w:rsidRDefault="005145FA"/>
    <w:p w:rsidR="005145FA" w:rsidRDefault="00D3669F">
      <w:r>
        <w:rPr>
          <w:noProof/>
        </w:rPr>
        <mc:AlternateContent>
          <mc:Choice Requires="wps">
            <w:drawing>
              <wp:anchor distT="0" distB="0" distL="114300" distR="114300" simplePos="0" relativeHeight="251669504" behindDoc="0" locked="0" layoutInCell="1" allowOverlap="1">
                <wp:simplePos x="0" y="0"/>
                <wp:positionH relativeFrom="column">
                  <wp:posOffset>3094990</wp:posOffset>
                </wp:positionH>
                <wp:positionV relativeFrom="paragraph">
                  <wp:posOffset>141605</wp:posOffset>
                </wp:positionV>
                <wp:extent cx="2867025" cy="1066800"/>
                <wp:effectExtent l="0" t="0" r="28575" b="19050"/>
                <wp:wrapNone/>
                <wp:docPr id="6"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7025" cy="1066800"/>
                        </a:xfrm>
                        <a:prstGeom prst="rect">
                          <a:avLst/>
                        </a:prstGeom>
                        <a:solidFill>
                          <a:srgbClr val="FFFFFF"/>
                        </a:solidFill>
                        <a:ln w="9525">
                          <a:solidFill>
                            <a:srgbClr val="000000"/>
                          </a:solidFill>
                          <a:miter lim="800000"/>
                          <a:headEnd/>
                          <a:tailEnd/>
                        </a:ln>
                      </wps:spPr>
                      <wps:txbx>
                        <w:txbxContent>
                          <w:p w:rsidR="00CB5358" w:rsidRDefault="00CB5358">
                            <w:pPr>
                              <w:jc w:val="center"/>
                              <w:rPr>
                                <w:b/>
                                <w:sz w:val="16"/>
                                <w:szCs w:val="16"/>
                              </w:rPr>
                            </w:pPr>
                            <w:r>
                              <w:rPr>
                                <w:b/>
                                <w:sz w:val="16"/>
                                <w:szCs w:val="16"/>
                              </w:rPr>
                              <w:t>Филиал ПАО «</w:t>
                            </w:r>
                            <w:proofErr w:type="spellStart"/>
                            <w:r>
                              <w:rPr>
                                <w:b/>
                                <w:sz w:val="16"/>
                                <w:szCs w:val="16"/>
                              </w:rPr>
                              <w:t>Россети</w:t>
                            </w:r>
                            <w:proofErr w:type="spellEnd"/>
                            <w:r>
                              <w:rPr>
                                <w:b/>
                                <w:sz w:val="16"/>
                                <w:szCs w:val="16"/>
                              </w:rPr>
                              <w:t xml:space="preserve"> Московский регион» - (наименование филиала) </w:t>
                            </w:r>
                          </w:p>
                          <w:p w:rsidR="00CB5358" w:rsidRDefault="00CB5358">
                            <w:pPr>
                              <w:jc w:val="center"/>
                              <w:rPr>
                                <w:sz w:val="16"/>
                                <w:szCs w:val="16"/>
                              </w:rPr>
                            </w:pPr>
                            <w:r>
                              <w:rPr>
                                <w:sz w:val="16"/>
                                <w:szCs w:val="16"/>
                              </w:rPr>
                              <w:t>Допуск произвести согласно требованиям</w:t>
                            </w:r>
                          </w:p>
                          <w:p w:rsidR="00CB5358" w:rsidRDefault="00CB5358">
                            <w:pPr>
                              <w:jc w:val="center"/>
                              <w:rPr>
                                <w:sz w:val="16"/>
                                <w:szCs w:val="16"/>
                              </w:rPr>
                            </w:pPr>
                            <w:r>
                              <w:rPr>
                                <w:sz w:val="16"/>
                                <w:szCs w:val="16"/>
                              </w:rPr>
                              <w:t xml:space="preserve">правил и инструкций </w:t>
                            </w:r>
                            <w:proofErr w:type="gramStart"/>
                            <w:r>
                              <w:rPr>
                                <w:sz w:val="16"/>
                                <w:szCs w:val="16"/>
                              </w:rPr>
                              <w:t>по</w:t>
                            </w:r>
                            <w:proofErr w:type="gramEnd"/>
                            <w:r>
                              <w:rPr>
                                <w:sz w:val="16"/>
                                <w:szCs w:val="16"/>
                              </w:rPr>
                              <w:t xml:space="preserve"> </w:t>
                            </w:r>
                            <w:proofErr w:type="gramStart"/>
                            <w:r>
                              <w:rPr>
                                <w:sz w:val="16"/>
                                <w:szCs w:val="16"/>
                              </w:rPr>
                              <w:t>ОТ</w:t>
                            </w:r>
                            <w:proofErr w:type="gramEnd"/>
                            <w:r>
                              <w:rPr>
                                <w:sz w:val="16"/>
                                <w:szCs w:val="16"/>
                              </w:rPr>
                              <w:t xml:space="preserve"> и ТБ, ПБ, </w:t>
                            </w:r>
                            <w:proofErr w:type="spellStart"/>
                            <w:r>
                              <w:rPr>
                                <w:sz w:val="16"/>
                                <w:szCs w:val="16"/>
                              </w:rPr>
                              <w:t>Ростехнадзора</w:t>
                            </w:r>
                            <w:proofErr w:type="spellEnd"/>
                          </w:p>
                          <w:p w:rsidR="00CB5358" w:rsidRDefault="00CB5358">
                            <w:pPr>
                              <w:jc w:val="center"/>
                              <w:rPr>
                                <w:b/>
                                <w:sz w:val="16"/>
                                <w:szCs w:val="16"/>
                              </w:rPr>
                            </w:pPr>
                            <w:r>
                              <w:rPr>
                                <w:b/>
                                <w:sz w:val="16"/>
                                <w:szCs w:val="16"/>
                              </w:rPr>
                              <w:t>на правах персонала СМО</w:t>
                            </w:r>
                          </w:p>
                          <w:p w:rsidR="00CB5358" w:rsidRDefault="00CB5358">
                            <w:pPr>
                              <w:rPr>
                                <w:sz w:val="16"/>
                                <w:szCs w:val="16"/>
                              </w:rPr>
                            </w:pPr>
                            <w:r>
                              <w:rPr>
                                <w:sz w:val="16"/>
                                <w:szCs w:val="16"/>
                              </w:rPr>
                              <w:t>Заместитель  главного  инженера  по распределительным  сетям     _____________________________</w:t>
                            </w:r>
                          </w:p>
                          <w:p w:rsidR="00CB5358" w:rsidRDefault="00CB5358">
                            <w:pPr>
                              <w:rPr>
                                <w:sz w:val="16"/>
                                <w:szCs w:val="16"/>
                              </w:rPr>
                            </w:pPr>
                            <w:r>
                              <w:rPr>
                                <w:sz w:val="16"/>
                                <w:szCs w:val="16"/>
                              </w:rPr>
                              <w:t xml:space="preserve">«___»___________________________________20___г. </w:t>
                            </w:r>
                          </w:p>
                          <w:p w:rsidR="00CB5358" w:rsidRDefault="00CB5358">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30" style="position:absolute;margin-left:243.7pt;margin-top:11.15pt;width:225.75pt;height:8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">
                <v:textbox>
                  <w:txbxContent>
                    <w:p w:rsidR="00CB5358" w:rsidRDefault="00CB5358">
                      <w:pPr>
                        <w:jc w:val="center"/>
                        <w:rPr>
                          <w:b/>
                          <w:sz w:val="16"/>
                          <w:szCs w:val="16"/>
                        </w:rPr>
                      </w:pPr>
                      <w:r>
                        <w:rPr>
                          <w:b/>
                          <w:sz w:val="16"/>
                          <w:szCs w:val="16"/>
                        </w:rPr>
                        <w:t xml:space="preserve">Филиал ПАО «Россети Московский регион» - (наименование филиала) </w:t>
                      </w:r>
                    </w:p>
                    <w:p w:rsidR="00CB5358" w:rsidRDefault="00CB5358">
                      <w:pPr>
                        <w:jc w:val="center"/>
                        <w:rPr>
                          <w:sz w:val="16"/>
                          <w:szCs w:val="16"/>
                        </w:rPr>
                      </w:pPr>
                      <w:r>
                        <w:rPr>
                          <w:sz w:val="16"/>
                          <w:szCs w:val="16"/>
                        </w:rPr>
                        <w:t>Допуск произвести согласно требованиям</w:t>
                      </w:r>
                    </w:p>
                    <w:p w:rsidR="00CB5358" w:rsidRDefault="00CB5358">
                      <w:pPr>
                        <w:jc w:val="center"/>
                        <w:rPr>
                          <w:sz w:val="16"/>
                          <w:szCs w:val="16"/>
                        </w:rPr>
                      </w:pPr>
                      <w:r>
                        <w:rPr>
                          <w:sz w:val="16"/>
                          <w:szCs w:val="16"/>
                        </w:rPr>
                        <w:t>правил и инструкций по ОТ и ТБ, ПБ, Ростехнадзора</w:t>
                      </w:r>
                    </w:p>
                    <w:p w:rsidR="00CB5358" w:rsidRDefault="00CB5358">
                      <w:pPr>
                        <w:jc w:val="center"/>
                        <w:rPr>
                          <w:b/>
                          <w:sz w:val="16"/>
                          <w:szCs w:val="16"/>
                        </w:rPr>
                      </w:pPr>
                      <w:r>
                        <w:rPr>
                          <w:b/>
                          <w:sz w:val="16"/>
                          <w:szCs w:val="16"/>
                        </w:rPr>
                        <w:t>на правах персонала СМО</w:t>
                      </w:r>
                    </w:p>
                    <w:p w:rsidR="00CB5358" w:rsidRDefault="00CB5358">
                      <w:pPr>
                        <w:rPr>
                          <w:sz w:val="16"/>
                          <w:szCs w:val="16"/>
                        </w:rPr>
                      </w:pPr>
                      <w:r>
                        <w:rPr>
                          <w:sz w:val="16"/>
                          <w:szCs w:val="16"/>
                        </w:rPr>
                        <w:t>Заместитель  главного  инженера  по распределительным  сетям     _____________________________</w:t>
                      </w:r>
                    </w:p>
                    <w:p w:rsidR="00CB5358" w:rsidRDefault="00CB5358">
                      <w:pPr>
                        <w:rPr>
                          <w:sz w:val="16"/>
                          <w:szCs w:val="16"/>
                        </w:rPr>
                      </w:pPr>
                      <w:r>
                        <w:rPr>
                          <w:sz w:val="16"/>
                          <w:szCs w:val="16"/>
                        </w:rPr>
                        <w:t xml:space="preserve">«___»___________________________________20___г. </w:t>
                      </w:r>
                    </w:p>
                    <w:p w:rsidR="00CB5358" w:rsidRDefault="00CB5358">
                      <w:pPr>
                        <w:jc w:val="center"/>
                        <w:rPr>
                          <w:sz w:val="16"/>
                          <w:szCs w:val="16"/>
                        </w:rPr>
                      </w:pPr>
                    </w:p>
                  </w:txbxContent>
                </v:textbox>
              </v:rect>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-51435</wp:posOffset>
                </wp:positionH>
                <wp:positionV relativeFrom="paragraph">
                  <wp:posOffset>141605</wp:posOffset>
                </wp:positionV>
                <wp:extent cx="2867025" cy="1066800"/>
                <wp:effectExtent l="0" t="0" r="28575" b="19050"/>
                <wp:wrapNone/>
                <wp:docPr id="7"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7025" cy="1066800"/>
                        </a:xfrm>
                        <a:prstGeom prst="rect">
                          <a:avLst/>
                        </a:prstGeom>
                        <a:solidFill>
                          <a:srgbClr val="FFFFFF"/>
                        </a:solidFill>
                        <a:ln w="9525">
                          <a:solidFill>
                            <a:srgbClr val="000000"/>
                          </a:solidFill>
                          <a:miter lim="800000"/>
                          <a:headEnd/>
                          <a:tailEnd/>
                        </a:ln>
                      </wps:spPr>
                      <wps:txbx>
                        <w:txbxContent>
                          <w:p w:rsidR="00CB5358" w:rsidRDefault="00CB5358">
                            <w:pPr>
                              <w:jc w:val="center"/>
                              <w:rPr>
                                <w:b/>
                                <w:sz w:val="16"/>
                                <w:szCs w:val="16"/>
                              </w:rPr>
                            </w:pPr>
                            <w:r>
                              <w:rPr>
                                <w:b/>
                                <w:sz w:val="16"/>
                                <w:szCs w:val="16"/>
                              </w:rPr>
                              <w:t>Филиал ПАО «</w:t>
                            </w:r>
                            <w:proofErr w:type="spellStart"/>
                            <w:r>
                              <w:rPr>
                                <w:b/>
                                <w:sz w:val="16"/>
                                <w:szCs w:val="16"/>
                              </w:rPr>
                              <w:t>Россети</w:t>
                            </w:r>
                            <w:proofErr w:type="spellEnd"/>
                            <w:r>
                              <w:rPr>
                                <w:b/>
                                <w:sz w:val="16"/>
                                <w:szCs w:val="16"/>
                              </w:rPr>
                              <w:t xml:space="preserve"> Московский регион» - (наименование филиала) </w:t>
                            </w:r>
                          </w:p>
                          <w:p w:rsidR="00CB5358" w:rsidRDefault="00CB5358">
                            <w:pPr>
                              <w:jc w:val="center"/>
                              <w:rPr>
                                <w:sz w:val="16"/>
                                <w:szCs w:val="16"/>
                              </w:rPr>
                            </w:pPr>
                            <w:r>
                              <w:rPr>
                                <w:sz w:val="16"/>
                                <w:szCs w:val="16"/>
                              </w:rPr>
                              <w:t>Допуск произвести согласно требованиям</w:t>
                            </w:r>
                          </w:p>
                          <w:p w:rsidR="00CB5358" w:rsidRDefault="00CB5358">
                            <w:pPr>
                              <w:jc w:val="center"/>
                              <w:rPr>
                                <w:sz w:val="16"/>
                                <w:szCs w:val="16"/>
                              </w:rPr>
                            </w:pPr>
                            <w:r>
                              <w:rPr>
                                <w:sz w:val="16"/>
                                <w:szCs w:val="16"/>
                              </w:rPr>
                              <w:t xml:space="preserve">правил и инструкций </w:t>
                            </w:r>
                            <w:proofErr w:type="gramStart"/>
                            <w:r>
                              <w:rPr>
                                <w:sz w:val="16"/>
                                <w:szCs w:val="16"/>
                              </w:rPr>
                              <w:t>по</w:t>
                            </w:r>
                            <w:proofErr w:type="gramEnd"/>
                            <w:r>
                              <w:rPr>
                                <w:sz w:val="16"/>
                                <w:szCs w:val="16"/>
                              </w:rPr>
                              <w:t xml:space="preserve"> </w:t>
                            </w:r>
                            <w:proofErr w:type="gramStart"/>
                            <w:r>
                              <w:rPr>
                                <w:sz w:val="16"/>
                                <w:szCs w:val="16"/>
                              </w:rPr>
                              <w:t>ОТ</w:t>
                            </w:r>
                            <w:proofErr w:type="gramEnd"/>
                            <w:r>
                              <w:rPr>
                                <w:sz w:val="16"/>
                                <w:szCs w:val="16"/>
                              </w:rPr>
                              <w:t xml:space="preserve"> и ТБ, ПБ, </w:t>
                            </w:r>
                            <w:proofErr w:type="spellStart"/>
                            <w:r>
                              <w:rPr>
                                <w:sz w:val="16"/>
                                <w:szCs w:val="16"/>
                              </w:rPr>
                              <w:t>Ростехнадзора</w:t>
                            </w:r>
                            <w:proofErr w:type="spellEnd"/>
                          </w:p>
                          <w:p w:rsidR="00CB5358" w:rsidRDefault="00CB5358">
                            <w:pPr>
                              <w:jc w:val="center"/>
                              <w:rPr>
                                <w:b/>
                                <w:sz w:val="16"/>
                                <w:szCs w:val="16"/>
                              </w:rPr>
                            </w:pPr>
                            <w:r>
                              <w:rPr>
                                <w:b/>
                                <w:sz w:val="16"/>
                                <w:szCs w:val="16"/>
                              </w:rPr>
                              <w:t>на правах персонала СМО</w:t>
                            </w:r>
                          </w:p>
                          <w:p w:rsidR="00CB5358" w:rsidRDefault="00CB5358">
                            <w:pPr>
                              <w:rPr>
                                <w:sz w:val="16"/>
                                <w:szCs w:val="16"/>
                              </w:rPr>
                            </w:pPr>
                            <w:r>
                              <w:rPr>
                                <w:sz w:val="16"/>
                                <w:szCs w:val="16"/>
                              </w:rPr>
                              <w:t>Заместитель  главного  инженера  по распределительным  сетям     _____________________________</w:t>
                            </w:r>
                          </w:p>
                          <w:p w:rsidR="00CB5358" w:rsidRDefault="00CB5358">
                            <w:pPr>
                              <w:rPr>
                                <w:sz w:val="16"/>
                                <w:szCs w:val="16"/>
                              </w:rPr>
                            </w:pPr>
                            <w:r>
                              <w:rPr>
                                <w:sz w:val="16"/>
                                <w:szCs w:val="16"/>
                              </w:rPr>
                              <w:t xml:space="preserve">«___»___________________________________20___г. </w:t>
                            </w:r>
                          </w:p>
                          <w:p w:rsidR="00CB5358" w:rsidRDefault="00CB5358">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31" style="position:absolute;margin-left:-4.05pt;margin-top:11.15pt;width:225.75pt;height:8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">
                <v:textbox>
                  <w:txbxContent>
                    <w:p w:rsidR="00CB5358" w:rsidRDefault="00CB5358">
                      <w:pPr>
                        <w:jc w:val="center"/>
                        <w:rPr>
                          <w:b/>
                          <w:sz w:val="16"/>
                          <w:szCs w:val="16"/>
                        </w:rPr>
                      </w:pPr>
                      <w:r>
                        <w:rPr>
                          <w:b/>
                          <w:sz w:val="16"/>
                          <w:szCs w:val="16"/>
                        </w:rPr>
                        <w:t xml:space="preserve">Филиал ПАО «Россети Московский регион» - (наименование филиала) </w:t>
                      </w:r>
                    </w:p>
                    <w:p w:rsidR="00CB5358" w:rsidRDefault="00CB5358">
                      <w:pPr>
                        <w:jc w:val="center"/>
                        <w:rPr>
                          <w:sz w:val="16"/>
                          <w:szCs w:val="16"/>
                        </w:rPr>
                      </w:pPr>
                      <w:r>
                        <w:rPr>
                          <w:sz w:val="16"/>
                          <w:szCs w:val="16"/>
                        </w:rPr>
                        <w:t>Допуск произвести согласно требованиям</w:t>
                      </w:r>
                    </w:p>
                    <w:p w:rsidR="00CB5358" w:rsidRDefault="00CB5358">
                      <w:pPr>
                        <w:jc w:val="center"/>
                        <w:rPr>
                          <w:sz w:val="16"/>
                          <w:szCs w:val="16"/>
                        </w:rPr>
                      </w:pPr>
                      <w:r>
                        <w:rPr>
                          <w:sz w:val="16"/>
                          <w:szCs w:val="16"/>
                        </w:rPr>
                        <w:t>правил и инструкций по ОТ и ТБ, ПБ, Ростехнадзора</w:t>
                      </w:r>
                    </w:p>
                    <w:p w:rsidR="00CB5358" w:rsidRDefault="00CB5358">
                      <w:pPr>
                        <w:jc w:val="center"/>
                        <w:rPr>
                          <w:b/>
                          <w:sz w:val="16"/>
                          <w:szCs w:val="16"/>
                        </w:rPr>
                      </w:pPr>
                      <w:r>
                        <w:rPr>
                          <w:b/>
                          <w:sz w:val="16"/>
                          <w:szCs w:val="16"/>
                        </w:rPr>
                        <w:t>на правах персонала СМО</w:t>
                      </w:r>
                    </w:p>
                    <w:p w:rsidR="00CB5358" w:rsidRDefault="00CB5358">
                      <w:pPr>
                        <w:rPr>
                          <w:sz w:val="16"/>
                          <w:szCs w:val="16"/>
                        </w:rPr>
                      </w:pPr>
                      <w:r>
                        <w:rPr>
                          <w:sz w:val="16"/>
                          <w:szCs w:val="16"/>
                        </w:rPr>
                        <w:t>Заместитель  главного  инженера  по распределительным  сетям     _____________________________</w:t>
                      </w:r>
                    </w:p>
                    <w:p w:rsidR="00CB5358" w:rsidRDefault="00CB5358">
                      <w:pPr>
                        <w:rPr>
                          <w:sz w:val="16"/>
                          <w:szCs w:val="16"/>
                        </w:rPr>
                      </w:pPr>
                      <w:r>
                        <w:rPr>
                          <w:sz w:val="16"/>
                          <w:szCs w:val="16"/>
                        </w:rPr>
                        <w:t xml:space="preserve">«___»___________________________________20___г. </w:t>
                      </w:r>
                    </w:p>
                    <w:p w:rsidR="00CB5358" w:rsidRDefault="00CB5358">
                      <w:pPr>
                        <w:jc w:val="center"/>
                        <w:rPr>
                          <w:sz w:val="16"/>
                          <w:szCs w:val="16"/>
                        </w:rPr>
                      </w:pPr>
                    </w:p>
                  </w:txbxContent>
                </v:textbox>
              </v:rect>
            </w:pict>
          </mc:Fallback>
        </mc:AlternateContent>
      </w:r>
    </w:p>
    <w:p w:rsidR="005145FA" w:rsidRDefault="00D3669F">
      <w:pPr>
        <w:tabs>
          <w:tab w:val="left" w:pos="1350"/>
        </w:tabs>
      </w:pPr>
      <w:r>
        <w:tab/>
      </w:r>
    </w:p>
    <w:p w:rsidR="005145FA" w:rsidRDefault="005145FA"/>
    <w:p w:rsidR="005145FA" w:rsidRDefault="005145FA"/>
    <w:p w:rsidR="005145FA" w:rsidRDefault="005145FA"/>
    <w:p w:rsidR="005145FA" w:rsidRDefault="005145FA"/>
    <w:p w:rsidR="005145FA" w:rsidRDefault="005145FA"/>
    <w:p w:rsidR="005145FA" w:rsidRDefault="005145FA">
      <w:pPr>
        <w:rPr>
          <w:sz w:val="18"/>
          <w:szCs w:val="18"/>
        </w:rPr>
      </w:pPr>
    </w:p>
    <w:p w:rsidR="005145FA" w:rsidRDefault="00D3669F">
      <w:pPr>
        <w:jc w:val="center"/>
        <w:rPr>
          <w:b/>
          <w:spacing w:val="-20"/>
        </w:rPr>
      </w:pPr>
      <w:r>
        <w:rPr>
          <w:b/>
        </w:rPr>
        <w:t>ЭСКИЗ ШТАМПА ДЛЯ ОФОРМЛЕНИЯ ДОПУСКА РАБОТНИКОВ ОРГАНИЗАЦИЙ, КОТОРЫМ НЕ ПРЕДОСТАВЛЯЮТСЯ ПРАВА КОМАНДИРОВАННОГО ПЕРСОНАЛА ИЛИ ПЕРСОНАЛА СМО:</w:t>
      </w:r>
    </w:p>
    <w:p w:rsidR="005145FA" w:rsidRDefault="005145FA">
      <w:pPr>
        <w:rPr>
          <w:spacing w:val="-20"/>
        </w:rPr>
      </w:pPr>
    </w:p>
    <w:p w:rsidR="005145FA" w:rsidRDefault="00D3669F">
      <w:r>
        <w:t xml:space="preserve">           В штампе прописывается должность лица, принимающего решение о порядке допуска персонала</w:t>
      </w:r>
    </w:p>
    <w:p w:rsidR="005145FA" w:rsidRDefault="00D3669F">
      <w:r>
        <w:rPr>
          <w:noProof/>
        </w:rPr>
        <mc:AlternateContent>
          <mc:Choice Requires="wps">
            <w:drawing>
              <wp:anchor distT="0" distB="0" distL="114300" distR="114300" simplePos="0" relativeHeight="251670528" behindDoc="0" locked="0" layoutInCell="1" allowOverlap="1">
                <wp:simplePos x="0" y="0"/>
                <wp:positionH relativeFrom="column">
                  <wp:posOffset>1766570</wp:posOffset>
                </wp:positionH>
                <wp:positionV relativeFrom="paragraph">
                  <wp:posOffset>12700</wp:posOffset>
                </wp:positionV>
                <wp:extent cx="2933700" cy="1231900"/>
                <wp:effectExtent l="0" t="0" r="19050" b="25400"/>
                <wp:wrapNone/>
                <wp:docPr id="8"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699" cy="1231900"/>
                        </a:xfrm>
                        <a:prstGeom prst="rect">
                          <a:avLst/>
                        </a:prstGeom>
                        <a:solidFill>
                          <a:srgbClr val="FFFFFF"/>
                        </a:solidFill>
                        <a:ln w="9525">
                          <a:solidFill>
                            <a:srgbClr val="000000"/>
                          </a:solidFill>
                          <a:miter lim="800000"/>
                          <a:headEnd/>
                          <a:tailEnd/>
                        </a:ln>
                      </wps:spPr>
                      <wps:txbx>
                        <w:txbxContent>
                          <w:p w:rsidR="00CB5358" w:rsidRDefault="00CB5358">
                            <w:pPr>
                              <w:jc w:val="center"/>
                              <w:rPr>
                                <w:b/>
                                <w:sz w:val="16"/>
                                <w:szCs w:val="16"/>
                              </w:rPr>
                            </w:pPr>
                            <w:r>
                              <w:rPr>
                                <w:b/>
                                <w:sz w:val="16"/>
                                <w:szCs w:val="16"/>
                              </w:rPr>
                              <w:t>Филиал ПАО «</w:t>
                            </w:r>
                            <w:proofErr w:type="spellStart"/>
                            <w:r>
                              <w:rPr>
                                <w:b/>
                                <w:sz w:val="16"/>
                                <w:szCs w:val="16"/>
                              </w:rPr>
                              <w:t>Россети</w:t>
                            </w:r>
                            <w:proofErr w:type="spellEnd"/>
                            <w:r>
                              <w:rPr>
                                <w:b/>
                                <w:sz w:val="16"/>
                                <w:szCs w:val="16"/>
                              </w:rPr>
                              <w:t xml:space="preserve"> Московский регион» - (наименование филиала) </w:t>
                            </w:r>
                          </w:p>
                          <w:p w:rsidR="00CB5358" w:rsidRDefault="00CB5358">
                            <w:pPr>
                              <w:jc w:val="center"/>
                              <w:rPr>
                                <w:sz w:val="16"/>
                                <w:szCs w:val="16"/>
                              </w:rPr>
                            </w:pPr>
                            <w:r>
                              <w:rPr>
                                <w:sz w:val="16"/>
                                <w:szCs w:val="16"/>
                              </w:rPr>
                              <w:t>Допуск произвести согласно требованиям</w:t>
                            </w:r>
                          </w:p>
                          <w:p w:rsidR="00CB5358" w:rsidRDefault="00CB5358">
                            <w:pPr>
                              <w:jc w:val="center"/>
                              <w:rPr>
                                <w:sz w:val="16"/>
                                <w:szCs w:val="16"/>
                              </w:rPr>
                            </w:pPr>
                            <w:r>
                              <w:rPr>
                                <w:sz w:val="16"/>
                                <w:szCs w:val="16"/>
                              </w:rPr>
                              <w:t xml:space="preserve">правил и инструкций </w:t>
                            </w:r>
                            <w:proofErr w:type="gramStart"/>
                            <w:r>
                              <w:rPr>
                                <w:sz w:val="16"/>
                                <w:szCs w:val="16"/>
                              </w:rPr>
                              <w:t>по</w:t>
                            </w:r>
                            <w:proofErr w:type="gramEnd"/>
                            <w:r>
                              <w:rPr>
                                <w:sz w:val="16"/>
                                <w:szCs w:val="16"/>
                              </w:rPr>
                              <w:t xml:space="preserve"> </w:t>
                            </w:r>
                            <w:proofErr w:type="gramStart"/>
                            <w:r>
                              <w:rPr>
                                <w:sz w:val="16"/>
                                <w:szCs w:val="16"/>
                              </w:rPr>
                              <w:t>ОТ</w:t>
                            </w:r>
                            <w:proofErr w:type="gramEnd"/>
                            <w:r>
                              <w:rPr>
                                <w:sz w:val="16"/>
                                <w:szCs w:val="16"/>
                              </w:rPr>
                              <w:t xml:space="preserve"> и ТБ, ПБ, </w:t>
                            </w:r>
                            <w:proofErr w:type="spellStart"/>
                            <w:r>
                              <w:rPr>
                                <w:sz w:val="16"/>
                                <w:szCs w:val="16"/>
                              </w:rPr>
                              <w:t>Ростехнадзора</w:t>
                            </w:r>
                            <w:proofErr w:type="spellEnd"/>
                            <w:r>
                              <w:rPr>
                                <w:sz w:val="16"/>
                                <w:szCs w:val="16"/>
                              </w:rPr>
                              <w:t xml:space="preserve"> </w:t>
                            </w:r>
                          </w:p>
                          <w:p w:rsidR="00CB5358" w:rsidRDefault="00CB5358">
                            <w:pPr>
                              <w:jc w:val="center"/>
                              <w:rPr>
                                <w:b/>
                                <w:sz w:val="16"/>
                                <w:szCs w:val="16"/>
                              </w:rPr>
                            </w:pPr>
                            <w:r>
                              <w:rPr>
                                <w:b/>
                                <w:sz w:val="16"/>
                                <w:szCs w:val="16"/>
                              </w:rPr>
                              <w:t>под надзором ответственного лица:</w:t>
                            </w:r>
                          </w:p>
                          <w:p w:rsidR="00CB5358" w:rsidRDefault="00CB5358">
                            <w:pPr>
                              <w:rPr>
                                <w:sz w:val="16"/>
                                <w:szCs w:val="16"/>
                              </w:rPr>
                            </w:pPr>
                            <w:r>
                              <w:rPr>
                                <w:sz w:val="16"/>
                                <w:szCs w:val="16"/>
                              </w:rPr>
                              <w:t>_____________________________________________________</w:t>
                            </w:r>
                          </w:p>
                          <w:p w:rsidR="00CB5358" w:rsidRDefault="00CB5358">
                            <w:pPr>
                              <w:rPr>
                                <w:i/>
                                <w:sz w:val="14"/>
                                <w:szCs w:val="14"/>
                              </w:rPr>
                            </w:pPr>
                            <w:r>
                              <w:rPr>
                                <w:i/>
                                <w:sz w:val="14"/>
                                <w:szCs w:val="14"/>
                              </w:rPr>
                              <w:t>(ФИО ответственного лица, или запись «Оперативного персонала»)</w:t>
                            </w:r>
                          </w:p>
                          <w:p w:rsidR="00CB5358" w:rsidRDefault="00CB5358">
                            <w:pPr>
                              <w:rPr>
                                <w:i/>
                                <w:sz w:val="14"/>
                                <w:szCs w:val="14"/>
                              </w:rPr>
                            </w:pPr>
                          </w:p>
                          <w:p w:rsidR="00CB5358" w:rsidRDefault="00CB5358">
                            <w:pPr>
                              <w:rPr>
                                <w:sz w:val="16"/>
                                <w:szCs w:val="16"/>
                              </w:rPr>
                            </w:pPr>
                            <w:r>
                              <w:rPr>
                                <w:sz w:val="16"/>
                                <w:szCs w:val="16"/>
                              </w:rPr>
                              <w:t>Заместитель директора – главный инженер    _____________________________</w:t>
                            </w:r>
                          </w:p>
                          <w:p w:rsidR="00CB5358" w:rsidRDefault="00CB5358">
                            <w:pPr>
                              <w:rPr>
                                <w:sz w:val="16"/>
                                <w:szCs w:val="16"/>
                              </w:rPr>
                            </w:pPr>
                            <w:r>
                              <w:rPr>
                                <w:sz w:val="16"/>
                                <w:szCs w:val="16"/>
                              </w:rPr>
                              <w:t xml:space="preserve">«___»___________________________________20___г. </w:t>
                            </w:r>
                          </w:p>
                          <w:p w:rsidR="00CB5358" w:rsidRDefault="00CB5358">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32" style="position:absolute;margin-left:139.1pt;margin-top:1pt;width:231pt;height:9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">
                <v:textbox>
                  <w:txbxContent>
                    <w:p w:rsidR="00CB5358" w:rsidRDefault="00CB5358">
                      <w:pPr>
                        <w:jc w:val="center"/>
                        <w:rPr>
                          <w:b/>
                          <w:sz w:val="16"/>
                          <w:szCs w:val="16"/>
                        </w:rPr>
                      </w:pPr>
                      <w:r>
                        <w:rPr>
                          <w:b/>
                          <w:sz w:val="16"/>
                          <w:szCs w:val="16"/>
                        </w:rPr>
                        <w:t xml:space="preserve">Филиал ПАО «Россети Московский регион» - (наименование филиала) </w:t>
                      </w:r>
                    </w:p>
                    <w:p w:rsidR="00CB5358" w:rsidRDefault="00CB5358">
                      <w:pPr>
                        <w:jc w:val="center"/>
                        <w:rPr>
                          <w:sz w:val="16"/>
                          <w:szCs w:val="16"/>
                        </w:rPr>
                      </w:pPr>
                      <w:r>
                        <w:rPr>
                          <w:sz w:val="16"/>
                          <w:szCs w:val="16"/>
                        </w:rPr>
                        <w:t>Допуск произвести согласно требованиям</w:t>
                      </w:r>
                    </w:p>
                    <w:p w:rsidR="00CB5358" w:rsidRDefault="00CB5358">
                      <w:pPr>
                        <w:jc w:val="center"/>
                        <w:rPr>
                          <w:sz w:val="16"/>
                          <w:szCs w:val="16"/>
                        </w:rPr>
                      </w:pPr>
                      <w:r>
                        <w:rPr>
                          <w:sz w:val="16"/>
                          <w:szCs w:val="16"/>
                        </w:rPr>
                        <w:t xml:space="preserve">правил и инструкций по ОТ и ТБ, ПБ, Ростехнадзора </w:t>
                      </w:r>
                    </w:p>
                    <w:p w:rsidR="00CB5358" w:rsidRDefault="00CB5358">
                      <w:pPr>
                        <w:jc w:val="center"/>
                        <w:rPr>
                          <w:b/>
                          <w:sz w:val="16"/>
                          <w:szCs w:val="16"/>
                        </w:rPr>
                      </w:pPr>
                      <w:r>
                        <w:rPr>
                          <w:b/>
                          <w:sz w:val="16"/>
                          <w:szCs w:val="16"/>
                        </w:rPr>
                        <w:t>под надзором ответственного лица:</w:t>
                      </w:r>
                    </w:p>
                    <w:p w:rsidR="00CB5358" w:rsidRDefault="00CB5358">
                      <w:pPr>
                        <w:rPr>
                          <w:sz w:val="16"/>
                          <w:szCs w:val="16"/>
                        </w:rPr>
                      </w:pPr>
                      <w:r>
                        <w:rPr>
                          <w:sz w:val="16"/>
                          <w:szCs w:val="16"/>
                        </w:rPr>
                        <w:t>_____________________________________________________</w:t>
                      </w:r>
                    </w:p>
                    <w:p w:rsidR="00CB5358" w:rsidRDefault="00CB5358">
                      <w:pPr>
                        <w:rPr>
                          <w:i/>
                          <w:sz w:val="14"/>
                          <w:szCs w:val="14"/>
                        </w:rPr>
                      </w:pPr>
                      <w:r>
                        <w:rPr>
                          <w:i/>
                          <w:sz w:val="14"/>
                          <w:szCs w:val="14"/>
                        </w:rPr>
                        <w:t>(ФИО ответственного лица, или запись «Оперативного персонала»)</w:t>
                      </w:r>
                    </w:p>
                    <w:p w:rsidR="00CB5358" w:rsidRDefault="00CB5358">
                      <w:pPr>
                        <w:rPr>
                          <w:i/>
                          <w:sz w:val="14"/>
                          <w:szCs w:val="14"/>
                        </w:rPr>
                      </w:pPr>
                    </w:p>
                    <w:p w:rsidR="00CB5358" w:rsidRDefault="00CB5358">
                      <w:pPr>
                        <w:rPr>
                          <w:sz w:val="16"/>
                          <w:szCs w:val="16"/>
                        </w:rPr>
                      </w:pPr>
                      <w:r>
                        <w:rPr>
                          <w:sz w:val="16"/>
                          <w:szCs w:val="16"/>
                        </w:rPr>
                        <w:t>Заместитель директора – главный инженер    _____________________________</w:t>
                      </w:r>
                    </w:p>
                    <w:p w:rsidR="00CB5358" w:rsidRDefault="00CB5358">
                      <w:pPr>
                        <w:rPr>
                          <w:sz w:val="16"/>
                          <w:szCs w:val="16"/>
                        </w:rPr>
                      </w:pPr>
                      <w:r>
                        <w:rPr>
                          <w:sz w:val="16"/>
                          <w:szCs w:val="16"/>
                        </w:rPr>
                        <w:t xml:space="preserve">«___»___________________________________20___г. </w:t>
                      </w:r>
                    </w:p>
                    <w:p w:rsidR="00CB5358" w:rsidRDefault="00CB5358">
                      <w:pPr>
                        <w:jc w:val="center"/>
                        <w:rPr>
                          <w:sz w:val="16"/>
                          <w:szCs w:val="16"/>
                        </w:rPr>
                      </w:pPr>
                    </w:p>
                  </w:txbxContent>
                </v:textbox>
              </v:rect>
            </w:pict>
          </mc:Fallback>
        </mc:AlternateContent>
      </w:r>
    </w:p>
    <w:p w:rsidR="005145FA" w:rsidRDefault="005145FA">
      <w:pPr>
        <w:pStyle w:val="1"/>
        <w:jc w:val="right"/>
        <w:rPr>
          <w:b w:val="0"/>
          <w:sz w:val="24"/>
          <w:szCs w:val="24"/>
        </w:rPr>
      </w:pPr>
    </w:p>
    <w:p w:rsidR="005145FA" w:rsidRDefault="005145FA"/>
    <w:p w:rsidR="005145FA" w:rsidRDefault="005145FA"/>
    <w:p w:rsidR="005145FA" w:rsidRDefault="005145FA"/>
    <w:p w:rsidR="005145FA" w:rsidRDefault="005145FA">
      <w:pPr>
        <w:pStyle w:val="1"/>
        <w:jc w:val="right"/>
        <w:rPr>
          <w:b w:val="0"/>
          <w:sz w:val="24"/>
          <w:szCs w:val="24"/>
        </w:rPr>
      </w:pPr>
    </w:p>
    <w:p w:rsidR="005145FA" w:rsidRDefault="005145FA">
      <w:pPr>
        <w:pStyle w:val="1"/>
        <w:jc w:val="right"/>
        <w:rPr>
          <w:b w:val="0"/>
          <w:sz w:val="24"/>
          <w:szCs w:val="24"/>
        </w:rPr>
      </w:pPr>
    </w:p>
    <w:p w:rsidR="005145FA" w:rsidRDefault="005145FA"/>
    <w:p w:rsidR="005145FA" w:rsidRDefault="005145FA"/>
    <w:bookmarkEnd w:id="18"/>
    <w:p w:rsidR="005145FA" w:rsidRDefault="005145FA"/>
    <w:p w:rsidR="005145FA" w:rsidRDefault="00D3669F">
      <w:pPr>
        <w:pStyle w:val="ConsPlusNormal"/>
        <w:widowControl/>
        <w:ind w:firstLine="54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4</w:t>
      </w:r>
    </w:p>
    <w:p w:rsidR="005145FA" w:rsidRDefault="00D3669F">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                                                                                                                                    к Регламенту</w:t>
      </w:r>
    </w:p>
    <w:p w:rsidR="005145FA" w:rsidRDefault="005145FA">
      <w:pPr>
        <w:jc w:val="center"/>
        <w:rPr>
          <w:b/>
        </w:rPr>
      </w:pPr>
    </w:p>
    <w:p w:rsidR="005145FA" w:rsidRDefault="00D3669F">
      <w:pPr>
        <w:jc w:val="center"/>
        <w:rPr>
          <w:b/>
        </w:rPr>
      </w:pPr>
      <w:r>
        <w:rPr>
          <w:b/>
        </w:rPr>
        <w:t>АКТ-ДОПУСК</w:t>
      </w:r>
    </w:p>
    <w:p w:rsidR="005145FA" w:rsidRDefault="00D3669F">
      <w:pPr>
        <w:jc w:val="center"/>
        <w:rPr>
          <w:b/>
        </w:rPr>
      </w:pPr>
      <w:r>
        <w:rPr>
          <w:b/>
        </w:rPr>
        <w:t xml:space="preserve">для производства строительно-монтажных работ на территории </w:t>
      </w:r>
    </w:p>
    <w:p w:rsidR="005145FA" w:rsidRDefault="00D3669F">
      <w:pPr>
        <w:jc w:val="center"/>
        <w:rPr>
          <w:b/>
        </w:rPr>
      </w:pPr>
      <w:r>
        <w:rPr>
          <w:b/>
        </w:rPr>
        <w:t>действующего производственного объекта</w:t>
      </w:r>
    </w:p>
    <w:p w:rsidR="005145FA" w:rsidRDefault="005145FA">
      <w:pPr>
        <w:jc w:val="center"/>
        <w:rPr>
          <w:b/>
        </w:rPr>
      </w:pPr>
    </w:p>
    <w:p w:rsidR="005145FA" w:rsidRDefault="00D3669F">
      <w:r>
        <w:t>________________                                                                             «___»___________20___г.</w:t>
      </w:r>
    </w:p>
    <w:p w:rsidR="005145FA" w:rsidRDefault="00D3669F">
      <w:r>
        <w:rPr>
          <w:i/>
          <w:sz w:val="20"/>
          <w:szCs w:val="20"/>
        </w:rPr>
        <w:t xml:space="preserve"> (место составления)</w:t>
      </w:r>
      <w:r>
        <w:t xml:space="preserve"> </w:t>
      </w:r>
    </w:p>
    <w:p w:rsidR="005145FA" w:rsidRDefault="00D3669F">
      <w:r>
        <w:t>____________________________________________________________________________</w:t>
      </w:r>
    </w:p>
    <w:p w:rsidR="005145FA" w:rsidRDefault="00D3669F">
      <w:pPr>
        <w:jc w:val="center"/>
        <w:rPr>
          <w:i/>
          <w:sz w:val="20"/>
          <w:szCs w:val="20"/>
        </w:rPr>
      </w:pPr>
      <w:r>
        <w:rPr>
          <w:i/>
          <w:sz w:val="20"/>
          <w:szCs w:val="20"/>
        </w:rPr>
        <w:t>(наименование действующего производственного объекта)</w:t>
      </w:r>
    </w:p>
    <w:p w:rsidR="005145FA" w:rsidRDefault="005145FA"/>
    <w:p w:rsidR="005145FA" w:rsidRDefault="00D3669F">
      <w:pPr>
        <w:jc w:val="both"/>
      </w:pPr>
      <w:r>
        <w:t>Мы, нижеподписавшиеся, представитель застройщика (технического руководителя</w:t>
      </w:r>
      <w:r>
        <w:rPr>
          <w:highlight w:val="yellow"/>
        </w:rPr>
        <w:t xml:space="preserve"> </w:t>
      </w:r>
      <w:r>
        <w:t>Общества), эксплуатирующего действующий производственный объект</w:t>
      </w:r>
    </w:p>
    <w:p w:rsidR="005145FA" w:rsidRDefault="00D3669F">
      <w:r>
        <w:t>______________________________________________________________________________,</w:t>
      </w:r>
    </w:p>
    <w:p w:rsidR="005145FA" w:rsidRDefault="00D3669F">
      <w:pPr>
        <w:jc w:val="center"/>
        <w:rPr>
          <w:i/>
          <w:sz w:val="20"/>
          <w:szCs w:val="20"/>
        </w:rPr>
      </w:pPr>
      <w:r>
        <w:rPr>
          <w:i/>
          <w:sz w:val="20"/>
          <w:szCs w:val="20"/>
        </w:rPr>
        <w:t>(Ф.И.О., должность)</w:t>
      </w:r>
    </w:p>
    <w:p w:rsidR="005145FA" w:rsidRDefault="00D3669F">
      <w:r>
        <w:t>представитель работодателя               ________________________________________________</w:t>
      </w:r>
    </w:p>
    <w:p w:rsidR="005145FA" w:rsidRDefault="00D3669F">
      <w:pPr>
        <w:jc w:val="center"/>
        <w:rPr>
          <w:i/>
          <w:sz w:val="20"/>
          <w:szCs w:val="20"/>
        </w:rPr>
      </w:pPr>
      <w:r>
        <w:rPr>
          <w:i/>
          <w:sz w:val="20"/>
          <w:szCs w:val="20"/>
        </w:rPr>
        <w:t>(Ф.И.О., должность)</w:t>
      </w:r>
    </w:p>
    <w:p w:rsidR="005145FA" w:rsidRDefault="00D3669F">
      <w:r>
        <w:t>составили настоящий акт о нижеследующем.</w:t>
      </w:r>
    </w:p>
    <w:p w:rsidR="005145FA" w:rsidRDefault="00D3669F">
      <w:pPr>
        <w:jc w:val="both"/>
      </w:pPr>
      <w:r>
        <w:t>Застройщик  (технический руководитель Общества)   предоставляет  производственный  объект</w:t>
      </w:r>
    </w:p>
    <w:p w:rsidR="005145FA" w:rsidRDefault="00D3669F">
      <w:r>
        <w:t>______________________________________________________________________________,</w:t>
      </w:r>
    </w:p>
    <w:p w:rsidR="005145FA" w:rsidRDefault="00D3669F">
      <w:pPr>
        <w:jc w:val="center"/>
        <w:rPr>
          <w:i/>
          <w:sz w:val="20"/>
          <w:szCs w:val="20"/>
        </w:rPr>
      </w:pPr>
      <w:r>
        <w:rPr>
          <w:i/>
          <w:sz w:val="20"/>
          <w:szCs w:val="20"/>
        </w:rPr>
        <w:t>(наименование производственного объекта, участка, территории)</w:t>
      </w:r>
    </w:p>
    <w:p w:rsidR="005145FA" w:rsidRDefault="00D3669F">
      <w:proofErr w:type="gramStart"/>
      <w:r>
        <w:t>ограниченный</w:t>
      </w:r>
      <w:proofErr w:type="gramEnd"/>
      <w:r>
        <w:t xml:space="preserve"> координатами _______________________________________________________</w:t>
      </w:r>
    </w:p>
    <w:p w:rsidR="005145FA" w:rsidRDefault="00D3669F">
      <w:pPr>
        <w:jc w:val="center"/>
        <w:rPr>
          <w:i/>
          <w:sz w:val="20"/>
          <w:szCs w:val="20"/>
        </w:rPr>
      </w:pPr>
      <w:r>
        <w:rPr>
          <w:i/>
          <w:sz w:val="20"/>
          <w:szCs w:val="20"/>
        </w:rPr>
        <w:t xml:space="preserve">                              (наименование осей, отметок и номер чертежа)</w:t>
      </w:r>
    </w:p>
    <w:p w:rsidR="005145FA" w:rsidRDefault="00D3669F">
      <w:r>
        <w:t xml:space="preserve">для производства на нем  </w:t>
      </w:r>
      <w:proofErr w:type="spellStart"/>
      <w:proofErr w:type="gramStart"/>
      <w:r>
        <w:t>строительно</w:t>
      </w:r>
      <w:proofErr w:type="spellEnd"/>
      <w:r>
        <w:t xml:space="preserve"> - монтажных</w:t>
      </w:r>
      <w:proofErr w:type="gramEnd"/>
      <w:r>
        <w:t xml:space="preserve"> работ под руководством технического персонала, осуществляющего строительство, на следующий срок:</w:t>
      </w:r>
    </w:p>
    <w:p w:rsidR="005145FA" w:rsidRDefault="00D3669F">
      <w:r>
        <w:t>начало «____»________________ окончание «____»_________________</w:t>
      </w:r>
    </w:p>
    <w:p w:rsidR="005145FA" w:rsidRDefault="005145FA"/>
    <w:p w:rsidR="005145FA" w:rsidRDefault="00D3669F">
      <w:r>
        <w:t>До начала работ необходимо выполнить следующие мероприятия, обеспечивающие безопасность производства работ:</w:t>
      </w:r>
    </w:p>
    <w:p w:rsidR="005145FA" w:rsidRDefault="005145FA"/>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3118"/>
        <w:gridCol w:w="2736"/>
      </w:tblGrid>
      <w:tr w:rsidR="005145FA">
        <w:trPr>
          <w:trHeight w:val="454"/>
        </w:trPr>
        <w:tc>
          <w:tcPr>
            <w:tcW w:w="3794" w:type="dxa"/>
            <w:vAlign w:val="center"/>
          </w:tcPr>
          <w:p w:rsidR="005145FA" w:rsidRDefault="00D3669F">
            <w:pPr>
              <w:jc w:val="center"/>
            </w:pPr>
            <w:r>
              <w:t>Наименование мероприятий</w:t>
            </w:r>
          </w:p>
        </w:tc>
        <w:tc>
          <w:tcPr>
            <w:tcW w:w="3118" w:type="dxa"/>
            <w:vAlign w:val="center"/>
          </w:tcPr>
          <w:p w:rsidR="005145FA" w:rsidRDefault="00D3669F">
            <w:pPr>
              <w:jc w:val="center"/>
            </w:pPr>
            <w:r>
              <w:t>Срок выполнения</w:t>
            </w:r>
          </w:p>
        </w:tc>
        <w:tc>
          <w:tcPr>
            <w:tcW w:w="2736" w:type="dxa"/>
            <w:vAlign w:val="center"/>
          </w:tcPr>
          <w:p w:rsidR="005145FA" w:rsidRDefault="00D3669F">
            <w:pPr>
              <w:jc w:val="center"/>
            </w:pPr>
            <w:r>
              <w:t>Исполнитель</w:t>
            </w:r>
          </w:p>
        </w:tc>
      </w:tr>
      <w:tr w:rsidR="005145FA">
        <w:trPr>
          <w:trHeight w:val="382"/>
        </w:trPr>
        <w:tc>
          <w:tcPr>
            <w:tcW w:w="3794" w:type="dxa"/>
          </w:tcPr>
          <w:p w:rsidR="005145FA" w:rsidRDefault="005145FA"/>
        </w:tc>
        <w:tc>
          <w:tcPr>
            <w:tcW w:w="3118" w:type="dxa"/>
          </w:tcPr>
          <w:p w:rsidR="005145FA" w:rsidRDefault="005145FA"/>
        </w:tc>
        <w:tc>
          <w:tcPr>
            <w:tcW w:w="2736" w:type="dxa"/>
          </w:tcPr>
          <w:p w:rsidR="005145FA" w:rsidRDefault="005145FA"/>
        </w:tc>
      </w:tr>
    </w:tbl>
    <w:p w:rsidR="005145FA" w:rsidRDefault="005145FA"/>
    <w:p w:rsidR="005145FA" w:rsidRDefault="00D3669F">
      <w:r>
        <w:t>Представитель застройщика (технического застройщика), эксплуатирующего производственный объект                                                 ________________________</w:t>
      </w:r>
    </w:p>
    <w:p w:rsidR="005145FA" w:rsidRDefault="00D3669F">
      <w:pPr>
        <w:rPr>
          <w:i/>
          <w:sz w:val="20"/>
          <w:szCs w:val="20"/>
        </w:rPr>
      </w:pPr>
      <w:r>
        <w:rPr>
          <w:i/>
          <w:sz w:val="20"/>
          <w:szCs w:val="20"/>
        </w:rPr>
        <w:t xml:space="preserve">                                                                                                                            (подпись)</w:t>
      </w:r>
    </w:p>
    <w:p w:rsidR="005145FA" w:rsidRDefault="00D3669F">
      <w:pPr>
        <w:rPr>
          <w:i/>
          <w:sz w:val="20"/>
          <w:szCs w:val="20"/>
        </w:rPr>
      </w:pPr>
      <w:r>
        <w:t>Представитель работодателя                                                ______________________</w:t>
      </w:r>
      <w:r>
        <w:rPr>
          <w:i/>
          <w:sz w:val="20"/>
          <w:szCs w:val="20"/>
        </w:rPr>
        <w:t xml:space="preserve">                                                                                                                                      </w:t>
      </w:r>
    </w:p>
    <w:p w:rsidR="005145FA" w:rsidRDefault="00D3669F">
      <w:pPr>
        <w:ind w:firstLine="709"/>
        <w:jc w:val="center"/>
        <w:rPr>
          <w:i/>
          <w:sz w:val="20"/>
          <w:szCs w:val="20"/>
        </w:rPr>
      </w:pPr>
      <w:r>
        <w:t xml:space="preserve">                                           </w:t>
      </w:r>
      <w:r>
        <w:rPr>
          <w:i/>
          <w:sz w:val="20"/>
          <w:szCs w:val="20"/>
        </w:rPr>
        <w:t>(подпись)</w:t>
      </w:r>
    </w:p>
    <w:p w:rsidR="005145FA" w:rsidRDefault="005145FA">
      <w:pPr>
        <w:ind w:firstLine="709"/>
        <w:jc w:val="center"/>
        <w:rPr>
          <w:b/>
        </w:rPr>
      </w:pPr>
    </w:p>
    <w:p w:rsidR="005145FA" w:rsidRDefault="005145FA">
      <w:pPr>
        <w:ind w:firstLine="709"/>
        <w:jc w:val="center"/>
        <w:rPr>
          <w:b/>
        </w:rPr>
      </w:pPr>
    </w:p>
    <w:p w:rsidR="005145FA" w:rsidRDefault="005145FA">
      <w:pPr>
        <w:ind w:firstLine="709"/>
        <w:jc w:val="center"/>
        <w:rPr>
          <w:b/>
        </w:rPr>
      </w:pPr>
    </w:p>
    <w:p w:rsidR="005145FA" w:rsidRDefault="005145FA">
      <w:pPr>
        <w:ind w:firstLine="709"/>
        <w:jc w:val="center"/>
        <w:rPr>
          <w:b/>
        </w:rPr>
      </w:pPr>
    </w:p>
    <w:p w:rsidR="005145FA" w:rsidRDefault="005145FA">
      <w:pPr>
        <w:ind w:firstLine="709"/>
        <w:jc w:val="center"/>
        <w:rPr>
          <w:b/>
        </w:rPr>
      </w:pPr>
    </w:p>
    <w:p w:rsidR="005145FA" w:rsidRDefault="005145FA">
      <w:pPr>
        <w:ind w:firstLine="709"/>
        <w:jc w:val="center"/>
        <w:rPr>
          <w:b/>
        </w:rPr>
      </w:pPr>
    </w:p>
    <w:p w:rsidR="005145FA" w:rsidRDefault="005145FA">
      <w:pPr>
        <w:ind w:firstLine="709"/>
        <w:jc w:val="center"/>
        <w:rPr>
          <w:b/>
        </w:rPr>
      </w:pPr>
    </w:p>
    <w:p w:rsidR="005145FA" w:rsidRDefault="005145FA">
      <w:pPr>
        <w:ind w:firstLine="709"/>
        <w:jc w:val="center"/>
        <w:rPr>
          <w:b/>
        </w:rPr>
      </w:pPr>
    </w:p>
    <w:p w:rsidR="005145FA" w:rsidRDefault="005145FA">
      <w:pPr>
        <w:ind w:firstLine="709"/>
        <w:jc w:val="center"/>
        <w:rPr>
          <w:b/>
        </w:rPr>
      </w:pPr>
    </w:p>
    <w:p w:rsidR="005145FA" w:rsidRDefault="005145FA">
      <w:pPr>
        <w:ind w:firstLine="709"/>
        <w:jc w:val="center"/>
        <w:rPr>
          <w:b/>
        </w:rPr>
      </w:pPr>
    </w:p>
    <w:p w:rsidR="005145FA" w:rsidRDefault="005145FA">
      <w:pPr>
        <w:ind w:firstLine="709"/>
        <w:jc w:val="center"/>
        <w:rPr>
          <w:b/>
        </w:rPr>
      </w:pPr>
    </w:p>
    <w:p w:rsidR="005145FA" w:rsidRDefault="00D3669F">
      <w:pPr>
        <w:jc w:val="center"/>
        <w:rPr>
          <w:b/>
        </w:rPr>
      </w:pPr>
      <w:r>
        <w:rPr>
          <w:b/>
        </w:rPr>
        <w:t>Указания по заполнению акта-допуска для производства</w:t>
      </w:r>
    </w:p>
    <w:p w:rsidR="005145FA" w:rsidRDefault="00D3669F">
      <w:pPr>
        <w:jc w:val="center"/>
        <w:rPr>
          <w:b/>
        </w:rPr>
      </w:pPr>
      <w:r>
        <w:rPr>
          <w:b/>
        </w:rPr>
        <w:t>строительно-монтажных работ на территории организации</w:t>
      </w:r>
    </w:p>
    <w:p w:rsidR="005145FA" w:rsidRDefault="005145FA">
      <w:pPr>
        <w:jc w:val="center"/>
      </w:pPr>
    </w:p>
    <w:p w:rsidR="005145FA" w:rsidRDefault="00D3669F">
      <w:pPr>
        <w:ind w:firstLine="709"/>
        <w:jc w:val="both"/>
      </w:pPr>
      <w:r>
        <w:t xml:space="preserve"> Акт-допуск для производства строительно-монтажных работ оформляется до начала работ уполномоченными представителями филиала Общества и подрядной организации (СМО).</w:t>
      </w:r>
    </w:p>
    <w:p w:rsidR="005145FA" w:rsidRDefault="00D3669F">
      <w:pPr>
        <w:ind w:firstLine="709"/>
        <w:jc w:val="both"/>
      </w:pPr>
      <w:r>
        <w:t xml:space="preserve"> Записи в акте-допуске должны быть разборчивыми. Исправления текста не допускается.</w:t>
      </w:r>
    </w:p>
    <w:p w:rsidR="005145FA" w:rsidRDefault="00D3669F">
      <w:pPr>
        <w:ind w:firstLine="709"/>
        <w:jc w:val="both"/>
      </w:pPr>
      <w:r>
        <w:t xml:space="preserve"> Запрещается выполнение работ без согласованного и подписанного уполномоченными представителями обеих сторон акта-допуска.</w:t>
      </w:r>
    </w:p>
    <w:p w:rsidR="005145FA" w:rsidRDefault="00D3669F">
      <w:pPr>
        <w:ind w:firstLine="709"/>
        <w:jc w:val="both"/>
        <w:rPr>
          <w:b/>
        </w:rPr>
      </w:pPr>
      <w:r>
        <w:rPr>
          <w:b/>
        </w:rPr>
        <w:t>При составлении акта-допуска указывается:</w:t>
      </w:r>
    </w:p>
    <w:p w:rsidR="005145FA" w:rsidRDefault="00D3669F">
      <w:pPr>
        <w:ind w:firstLine="709"/>
        <w:jc w:val="both"/>
      </w:pPr>
      <w:r>
        <w:t>-  участок (территория) работ, определенный координатами (осями, видимыми ориентирами, отметками);</w:t>
      </w:r>
    </w:p>
    <w:p w:rsidR="005145FA" w:rsidRDefault="00D3669F">
      <w:pPr>
        <w:ind w:firstLine="709"/>
        <w:jc w:val="both"/>
      </w:pPr>
      <w:r>
        <w:t>-  срок, на который выдается акт-допуск. При необходимости ведения работ после истечения срока действия акта, составляется новый акт-допуск на новый срок;</w:t>
      </w:r>
    </w:p>
    <w:p w:rsidR="005145FA" w:rsidRDefault="00D3669F">
      <w:pPr>
        <w:ind w:firstLine="709"/>
        <w:jc w:val="both"/>
      </w:pPr>
      <w:r>
        <w:t>-  наличие отдельных приложений к акту-допуску.</w:t>
      </w:r>
    </w:p>
    <w:p w:rsidR="005145FA" w:rsidRDefault="00D3669F">
      <w:pPr>
        <w:ind w:firstLine="709"/>
        <w:jc w:val="both"/>
        <w:rPr>
          <w:b/>
        </w:rPr>
      </w:pPr>
      <w:r>
        <w:rPr>
          <w:b/>
        </w:rPr>
        <w:t>В разделе, касающемся  мероприятий, обеспечивающих безопасность производства работ, необходимо указать:</w:t>
      </w:r>
    </w:p>
    <w:p w:rsidR="005145FA" w:rsidRDefault="00D3669F">
      <w:pPr>
        <w:ind w:firstLine="709"/>
        <w:jc w:val="both"/>
      </w:pPr>
      <w:r>
        <w:t>-  место и вид ограждений выделенной зоны работ, исключающих возможность ошибочного проникновения работников подрядной организации (СМО) за пределы зоны работ;</w:t>
      </w:r>
    </w:p>
    <w:p w:rsidR="005145FA" w:rsidRDefault="00D3669F">
      <w:pPr>
        <w:ind w:firstLine="709"/>
        <w:jc w:val="both"/>
      </w:pPr>
      <w:r>
        <w:t>-  места входа (выхода) и въезда (выезда) за пределы зоны работ;</w:t>
      </w:r>
    </w:p>
    <w:p w:rsidR="005145FA" w:rsidRDefault="00D3669F">
      <w:pPr>
        <w:ind w:firstLine="709"/>
        <w:jc w:val="both"/>
      </w:pPr>
      <w:r>
        <w:t>-  порядок сопровождения по территории филиала Общества  в выделенную зону работников и транспорта подрядной организации (СМО);</w:t>
      </w:r>
    </w:p>
    <w:p w:rsidR="005145FA" w:rsidRDefault="00D3669F">
      <w:pPr>
        <w:ind w:firstLine="709"/>
        <w:jc w:val="both"/>
      </w:pPr>
      <w:r>
        <w:t xml:space="preserve">-  опасные и вредные производственные факторы; </w:t>
      </w:r>
    </w:p>
    <w:p w:rsidR="005145FA" w:rsidRDefault="00D3669F">
      <w:pPr>
        <w:ind w:firstLine="709"/>
        <w:jc w:val="both"/>
      </w:pPr>
      <w:r>
        <w:t xml:space="preserve">-  оборудование, оставшееся в работе; </w:t>
      </w:r>
    </w:p>
    <w:p w:rsidR="005145FA" w:rsidRDefault="00D3669F">
      <w:pPr>
        <w:ind w:firstLine="709"/>
        <w:jc w:val="both"/>
      </w:pPr>
      <w:r>
        <w:t xml:space="preserve">-  </w:t>
      </w:r>
      <w:proofErr w:type="gramStart"/>
      <w:r>
        <w:t>ВЛ</w:t>
      </w:r>
      <w:proofErr w:type="gramEnd"/>
      <w:r>
        <w:t>, находящиеся под наведенным напряжением и др.;</w:t>
      </w:r>
    </w:p>
    <w:p w:rsidR="005145FA" w:rsidRDefault="00D3669F">
      <w:pPr>
        <w:ind w:firstLine="709"/>
        <w:jc w:val="both"/>
      </w:pPr>
      <w:r>
        <w:t>-  места создания видимых разрывов электрической схемы, образованных для отделения выделенной зоны от действующей электроустановки;</w:t>
      </w:r>
    </w:p>
    <w:p w:rsidR="005145FA" w:rsidRDefault="00D3669F">
      <w:pPr>
        <w:ind w:firstLine="709"/>
        <w:jc w:val="both"/>
      </w:pPr>
      <w:r>
        <w:t>-  места установки защитных  заземлений;</w:t>
      </w:r>
    </w:p>
    <w:p w:rsidR="005145FA" w:rsidRDefault="00D3669F">
      <w:pPr>
        <w:ind w:firstLine="709"/>
        <w:jc w:val="both"/>
      </w:pPr>
      <w:r>
        <w:t>-  порядок подачи заявок на отключение (переключение) электроустановок при подготовке к выполнению работ на этом оборудовании или вблизи него;</w:t>
      </w:r>
    </w:p>
    <w:p w:rsidR="005145FA" w:rsidRDefault="00D3669F">
      <w:pPr>
        <w:ind w:firstLine="709"/>
        <w:jc w:val="both"/>
      </w:pPr>
      <w:r>
        <w:t>-  при проведении земляных работ в охранной зоне КЛ - расположение и глубину заложения линии; временное ограждение, определяющее зону работы землеройных машин;</w:t>
      </w:r>
    </w:p>
    <w:p w:rsidR="005145FA" w:rsidRDefault="00D3669F">
      <w:pPr>
        <w:ind w:firstLine="709"/>
        <w:jc w:val="both"/>
      </w:pPr>
      <w:r>
        <w:t>-  мероприятия по обеспечению безопасного производства погрузочно-разгрузочных работ;</w:t>
      </w:r>
    </w:p>
    <w:p w:rsidR="005145FA" w:rsidRDefault="00D3669F">
      <w:pPr>
        <w:ind w:firstLine="709"/>
        <w:jc w:val="both"/>
      </w:pPr>
      <w:r>
        <w:t>-  мероприятия по обеспечению безопасного производства работ грузоподъемной техникой;</w:t>
      </w:r>
    </w:p>
    <w:p w:rsidR="005145FA" w:rsidRDefault="00D3669F">
      <w:pPr>
        <w:ind w:firstLine="709"/>
        <w:jc w:val="both"/>
      </w:pPr>
      <w:r>
        <w:t>-  наличие и места расположения первичных средств пожаротушения и аптечек первой помощи;</w:t>
      </w:r>
    </w:p>
    <w:p w:rsidR="005145FA" w:rsidRDefault="00D3669F">
      <w:pPr>
        <w:ind w:firstLine="709"/>
        <w:jc w:val="both"/>
      </w:pPr>
      <w:r>
        <w:t>-  мероприятия по обеспечению безопасного производства верхолазных работ и работ на высоте;</w:t>
      </w:r>
    </w:p>
    <w:p w:rsidR="005145FA" w:rsidRDefault="00D3669F">
      <w:pPr>
        <w:ind w:firstLine="709"/>
        <w:jc w:val="both"/>
      </w:pPr>
      <w:r>
        <w:t>-  иные мероприятия, обеспечивающие безопасность производства работ;</w:t>
      </w:r>
    </w:p>
    <w:p w:rsidR="005145FA" w:rsidRDefault="00D3669F">
      <w:pPr>
        <w:ind w:firstLine="709"/>
        <w:jc w:val="both"/>
      </w:pPr>
      <w:r>
        <w:t>- сроки  выполнения мероприятий и ответственных за их выполнение.</w:t>
      </w:r>
    </w:p>
    <w:p w:rsidR="005145FA" w:rsidRDefault="00D3669F">
      <w:pPr>
        <w:ind w:firstLine="709"/>
        <w:jc w:val="both"/>
        <w:rPr>
          <w:b/>
        </w:rPr>
      </w:pPr>
      <w:r>
        <w:rPr>
          <w:b/>
        </w:rPr>
        <w:t>В акте-допуске или в отдельном приложении к нему необходимо указать:</w:t>
      </w:r>
    </w:p>
    <w:p w:rsidR="005145FA" w:rsidRDefault="00D3669F">
      <w:pPr>
        <w:ind w:firstLine="709"/>
        <w:jc w:val="both"/>
      </w:pPr>
      <w:r>
        <w:t xml:space="preserve">- работников филиала Общества, имеющих право допуска персонала подрядной организации (СМО) и право подписи наряда-допуска ПОТ </w:t>
      </w:r>
      <w:proofErr w:type="gramStart"/>
      <w:r>
        <w:t>С</w:t>
      </w:r>
      <w:proofErr w:type="gramEnd"/>
      <w:r>
        <w:t>;</w:t>
      </w:r>
    </w:p>
    <w:p w:rsidR="005145FA" w:rsidRDefault="00D3669F">
      <w:pPr>
        <w:ind w:firstLine="709"/>
        <w:jc w:val="both"/>
      </w:pPr>
      <w:r>
        <w:t xml:space="preserve">- ответственных лиц за выполнение мероприятий, определенных актом-допуском, со стороны подрядной организации (СМО) и филиала Общества. </w:t>
      </w:r>
    </w:p>
    <w:p w:rsidR="005145FA" w:rsidRDefault="005145FA">
      <w:pPr>
        <w:ind w:firstLine="709"/>
        <w:jc w:val="right"/>
        <w:outlineLvl w:val="0"/>
      </w:pPr>
      <w:bookmarkStart w:id="19" w:name="_Toc282613679"/>
    </w:p>
    <w:bookmarkEnd w:id="19"/>
    <w:p w:rsidR="005145FA" w:rsidRDefault="005145FA">
      <w:pPr>
        <w:ind w:firstLine="709"/>
        <w:jc w:val="right"/>
        <w:outlineLvl w:val="0"/>
      </w:pPr>
    </w:p>
    <w:p w:rsidR="005145FA" w:rsidRDefault="00D3669F">
      <w:pPr>
        <w:pStyle w:val="ConsPlusNormal"/>
        <w:widowControl/>
        <w:ind w:firstLine="54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5</w:t>
      </w:r>
    </w:p>
    <w:p w:rsidR="005145FA" w:rsidRDefault="00D3669F">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                                                                                                                                    к Регламенту</w:t>
      </w:r>
    </w:p>
    <w:p w:rsidR="005145FA" w:rsidRDefault="005145FA">
      <w:pPr>
        <w:ind w:firstLine="709"/>
        <w:jc w:val="right"/>
        <w:outlineLvl w:val="0"/>
      </w:pPr>
    </w:p>
    <w:p w:rsidR="005145FA" w:rsidRDefault="00D3669F">
      <w:pPr>
        <w:jc w:val="center"/>
        <w:rPr>
          <w:b/>
        </w:rPr>
      </w:pPr>
      <w:r>
        <w:rPr>
          <w:b/>
        </w:rPr>
        <w:t>НАРЯД-ДОПУСК</w:t>
      </w:r>
    </w:p>
    <w:p w:rsidR="005145FA" w:rsidRDefault="00D3669F">
      <w:pPr>
        <w:jc w:val="center"/>
        <w:rPr>
          <w:b/>
        </w:rPr>
      </w:pPr>
      <w:r>
        <w:rPr>
          <w:b/>
        </w:rPr>
        <w:t>на производство работ в местах действия вредных и опасных</w:t>
      </w:r>
    </w:p>
    <w:p w:rsidR="005145FA" w:rsidRDefault="00D3669F">
      <w:pPr>
        <w:jc w:val="center"/>
        <w:rPr>
          <w:b/>
        </w:rPr>
      </w:pPr>
      <w:r>
        <w:rPr>
          <w:b/>
        </w:rPr>
        <w:t>производственных  факторов</w:t>
      </w:r>
    </w:p>
    <w:p w:rsidR="005145FA" w:rsidRDefault="005145FA">
      <w:pPr>
        <w:jc w:val="center"/>
        <w:rPr>
          <w:b/>
        </w:rPr>
      </w:pPr>
    </w:p>
    <w:p w:rsidR="005145FA" w:rsidRDefault="00D3669F">
      <w:pPr>
        <w:jc w:val="center"/>
      </w:pPr>
      <w:r>
        <w:t>Выдан «____»__________20__г.</w:t>
      </w:r>
    </w:p>
    <w:p w:rsidR="005145FA" w:rsidRDefault="00D3669F">
      <w:pPr>
        <w:jc w:val="center"/>
      </w:pPr>
      <w:r>
        <w:t>Действителен до «____»__________20__г.</w:t>
      </w:r>
    </w:p>
    <w:p w:rsidR="005145FA" w:rsidRDefault="005145FA"/>
    <w:p w:rsidR="005145FA" w:rsidRDefault="00D3669F">
      <w:r>
        <w:t>1. Руководителю работ __________________________________________________________</w:t>
      </w:r>
    </w:p>
    <w:p w:rsidR="005145FA" w:rsidRDefault="00D3669F">
      <w:pPr>
        <w:rPr>
          <w:i/>
          <w:sz w:val="20"/>
          <w:szCs w:val="20"/>
        </w:rPr>
      </w:pPr>
      <w:r>
        <w:rPr>
          <w:i/>
          <w:sz w:val="20"/>
          <w:szCs w:val="20"/>
        </w:rPr>
        <w:t xml:space="preserve">                                                                                                  (Ф.И.О., должность)</w:t>
      </w:r>
    </w:p>
    <w:p w:rsidR="005145FA" w:rsidRDefault="005145FA"/>
    <w:p w:rsidR="005145FA" w:rsidRDefault="00D3669F">
      <w:r>
        <w:t>2. На выполнение работ _________________________________________________________</w:t>
      </w:r>
    </w:p>
    <w:p w:rsidR="005145FA" w:rsidRDefault="00D3669F">
      <w:pPr>
        <w:rPr>
          <w:i/>
          <w:sz w:val="20"/>
          <w:szCs w:val="20"/>
        </w:rPr>
      </w:pPr>
      <w:r>
        <w:rPr>
          <w:i/>
          <w:sz w:val="20"/>
          <w:szCs w:val="20"/>
        </w:rPr>
        <w:t xml:space="preserve">                                                                        (наименование работ, место, условия их выполнения)</w:t>
      </w:r>
    </w:p>
    <w:p w:rsidR="005145FA" w:rsidRDefault="00D3669F">
      <w:r>
        <w:t>______________________________________________________________________________</w:t>
      </w:r>
    </w:p>
    <w:p w:rsidR="005145FA" w:rsidRDefault="005145FA"/>
    <w:p w:rsidR="005145FA" w:rsidRDefault="00D3669F">
      <w:r>
        <w:t>Начало работ в ____час</w:t>
      </w:r>
      <w:proofErr w:type="gramStart"/>
      <w:r>
        <w:t>.</w:t>
      </w:r>
      <w:proofErr w:type="gramEnd"/>
      <w:r>
        <w:t xml:space="preserve"> ____</w:t>
      </w:r>
      <w:proofErr w:type="gramStart"/>
      <w:r>
        <w:t>м</w:t>
      </w:r>
      <w:proofErr w:type="gramEnd"/>
      <w:r>
        <w:t>ин. __________ 20__г.</w:t>
      </w:r>
    </w:p>
    <w:p w:rsidR="005145FA" w:rsidRDefault="00D3669F">
      <w:r>
        <w:t>Окончание работ в ____час</w:t>
      </w:r>
      <w:proofErr w:type="gramStart"/>
      <w:r>
        <w:t>.</w:t>
      </w:r>
      <w:proofErr w:type="gramEnd"/>
      <w:r>
        <w:t xml:space="preserve"> ____</w:t>
      </w:r>
      <w:proofErr w:type="gramStart"/>
      <w:r>
        <w:t>м</w:t>
      </w:r>
      <w:proofErr w:type="gramEnd"/>
      <w:r>
        <w:t>ин. __________20__г.</w:t>
      </w:r>
    </w:p>
    <w:p w:rsidR="005145FA" w:rsidRDefault="005145FA"/>
    <w:p w:rsidR="005145FA" w:rsidRDefault="00D3669F">
      <w:r>
        <w:t>3. Вредные и опасные производственные факторы, которые действуют или могут возникнуть независимо от выполняемой работы в местах её производства:</w:t>
      </w:r>
    </w:p>
    <w:p w:rsidR="005145FA" w:rsidRDefault="00D3669F">
      <w:r>
        <w:t>______________________________________________________________________________</w:t>
      </w:r>
    </w:p>
    <w:p w:rsidR="005145FA" w:rsidRDefault="00D3669F">
      <w:r>
        <w:t>______________________________________________________________________________</w:t>
      </w:r>
    </w:p>
    <w:p w:rsidR="005145FA" w:rsidRDefault="00D3669F">
      <w:r>
        <w:t>______________________________________________________________________________</w:t>
      </w:r>
    </w:p>
    <w:p w:rsidR="005145FA" w:rsidRDefault="00D3669F">
      <w:r>
        <w:t>______________________________________________________________________________</w:t>
      </w:r>
    </w:p>
    <w:p w:rsidR="005145FA" w:rsidRDefault="005145FA"/>
    <w:p w:rsidR="005145FA" w:rsidRDefault="00D3669F">
      <w:r>
        <w:t>4. До начала производства работ необходимо выполнить следующие мероприятия:</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3969"/>
        <w:gridCol w:w="2268"/>
        <w:gridCol w:w="2207"/>
      </w:tblGrid>
      <w:tr w:rsidR="005145FA">
        <w:tc>
          <w:tcPr>
            <w:tcW w:w="1384" w:type="dxa"/>
            <w:vAlign w:val="center"/>
          </w:tcPr>
          <w:p w:rsidR="005145FA" w:rsidRDefault="00D3669F">
            <w:pPr>
              <w:jc w:val="center"/>
            </w:pPr>
            <w:r>
              <w:t xml:space="preserve">№ </w:t>
            </w:r>
            <w:proofErr w:type="spellStart"/>
            <w:r>
              <w:t>п.п</w:t>
            </w:r>
            <w:proofErr w:type="spellEnd"/>
            <w:r>
              <w:t>.</w:t>
            </w:r>
          </w:p>
        </w:tc>
        <w:tc>
          <w:tcPr>
            <w:tcW w:w="3969" w:type="dxa"/>
            <w:vAlign w:val="center"/>
          </w:tcPr>
          <w:p w:rsidR="005145FA" w:rsidRDefault="00D3669F">
            <w:pPr>
              <w:jc w:val="center"/>
            </w:pPr>
            <w:r>
              <w:t>Наименование мероприятия</w:t>
            </w:r>
          </w:p>
        </w:tc>
        <w:tc>
          <w:tcPr>
            <w:tcW w:w="2268" w:type="dxa"/>
            <w:vAlign w:val="center"/>
          </w:tcPr>
          <w:p w:rsidR="005145FA" w:rsidRDefault="00D3669F">
            <w:pPr>
              <w:jc w:val="center"/>
            </w:pPr>
            <w:r>
              <w:t>Срок выполнения</w:t>
            </w:r>
          </w:p>
        </w:tc>
        <w:tc>
          <w:tcPr>
            <w:tcW w:w="2207" w:type="dxa"/>
            <w:vAlign w:val="center"/>
          </w:tcPr>
          <w:p w:rsidR="005145FA" w:rsidRDefault="00D3669F">
            <w:pPr>
              <w:jc w:val="center"/>
            </w:pPr>
            <w:r>
              <w:t>Ответственный исполнитель</w:t>
            </w:r>
          </w:p>
        </w:tc>
      </w:tr>
      <w:tr w:rsidR="005145FA">
        <w:tc>
          <w:tcPr>
            <w:tcW w:w="1384" w:type="dxa"/>
          </w:tcPr>
          <w:p w:rsidR="005145FA" w:rsidRDefault="00D3669F">
            <w:pPr>
              <w:jc w:val="center"/>
              <w:rPr>
                <w:sz w:val="20"/>
                <w:szCs w:val="20"/>
              </w:rPr>
            </w:pPr>
            <w:r>
              <w:rPr>
                <w:sz w:val="20"/>
                <w:szCs w:val="20"/>
              </w:rPr>
              <w:t>1.</w:t>
            </w:r>
          </w:p>
        </w:tc>
        <w:tc>
          <w:tcPr>
            <w:tcW w:w="3969" w:type="dxa"/>
          </w:tcPr>
          <w:p w:rsidR="005145FA" w:rsidRDefault="00D3669F">
            <w:pPr>
              <w:jc w:val="center"/>
              <w:rPr>
                <w:sz w:val="20"/>
                <w:szCs w:val="20"/>
              </w:rPr>
            </w:pPr>
            <w:r>
              <w:rPr>
                <w:sz w:val="20"/>
                <w:szCs w:val="20"/>
              </w:rPr>
              <w:t>2.</w:t>
            </w:r>
          </w:p>
        </w:tc>
        <w:tc>
          <w:tcPr>
            <w:tcW w:w="2268" w:type="dxa"/>
          </w:tcPr>
          <w:p w:rsidR="005145FA" w:rsidRDefault="00D3669F">
            <w:pPr>
              <w:jc w:val="center"/>
              <w:rPr>
                <w:sz w:val="20"/>
                <w:szCs w:val="20"/>
              </w:rPr>
            </w:pPr>
            <w:r>
              <w:rPr>
                <w:sz w:val="20"/>
                <w:szCs w:val="20"/>
              </w:rPr>
              <w:t>3.</w:t>
            </w:r>
          </w:p>
        </w:tc>
        <w:tc>
          <w:tcPr>
            <w:tcW w:w="2207" w:type="dxa"/>
          </w:tcPr>
          <w:p w:rsidR="005145FA" w:rsidRDefault="00D3669F">
            <w:pPr>
              <w:jc w:val="center"/>
              <w:rPr>
                <w:sz w:val="20"/>
                <w:szCs w:val="20"/>
              </w:rPr>
            </w:pPr>
            <w:r>
              <w:rPr>
                <w:sz w:val="20"/>
                <w:szCs w:val="20"/>
              </w:rPr>
              <w:t>4.</w:t>
            </w:r>
          </w:p>
        </w:tc>
      </w:tr>
      <w:tr w:rsidR="005145FA">
        <w:trPr>
          <w:trHeight w:val="454"/>
        </w:trPr>
        <w:tc>
          <w:tcPr>
            <w:tcW w:w="1384" w:type="dxa"/>
          </w:tcPr>
          <w:p w:rsidR="005145FA" w:rsidRDefault="005145FA"/>
        </w:tc>
        <w:tc>
          <w:tcPr>
            <w:tcW w:w="3969" w:type="dxa"/>
          </w:tcPr>
          <w:p w:rsidR="005145FA" w:rsidRDefault="005145FA"/>
        </w:tc>
        <w:tc>
          <w:tcPr>
            <w:tcW w:w="2268" w:type="dxa"/>
          </w:tcPr>
          <w:p w:rsidR="005145FA" w:rsidRDefault="005145FA"/>
        </w:tc>
        <w:tc>
          <w:tcPr>
            <w:tcW w:w="2207" w:type="dxa"/>
          </w:tcPr>
          <w:p w:rsidR="005145FA" w:rsidRDefault="005145FA"/>
        </w:tc>
      </w:tr>
    </w:tbl>
    <w:p w:rsidR="005145FA" w:rsidRDefault="005145FA">
      <w:pPr>
        <w:jc w:val="center"/>
      </w:pPr>
    </w:p>
    <w:p w:rsidR="005145FA" w:rsidRDefault="00D3669F">
      <w:r>
        <w:t>5. В процессе производства работ необходимо выполнить следующие мероприятия:</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3969"/>
        <w:gridCol w:w="2268"/>
        <w:gridCol w:w="2207"/>
      </w:tblGrid>
      <w:tr w:rsidR="005145FA">
        <w:tc>
          <w:tcPr>
            <w:tcW w:w="1384" w:type="dxa"/>
            <w:vAlign w:val="center"/>
          </w:tcPr>
          <w:p w:rsidR="005145FA" w:rsidRDefault="00D3669F">
            <w:pPr>
              <w:jc w:val="center"/>
            </w:pPr>
            <w:r>
              <w:t xml:space="preserve">№ </w:t>
            </w:r>
            <w:proofErr w:type="spellStart"/>
            <w:r>
              <w:t>п.п</w:t>
            </w:r>
            <w:proofErr w:type="spellEnd"/>
            <w:r>
              <w:t>.</w:t>
            </w:r>
          </w:p>
        </w:tc>
        <w:tc>
          <w:tcPr>
            <w:tcW w:w="3969" w:type="dxa"/>
            <w:vAlign w:val="center"/>
          </w:tcPr>
          <w:p w:rsidR="005145FA" w:rsidRDefault="00D3669F">
            <w:pPr>
              <w:jc w:val="center"/>
            </w:pPr>
            <w:r>
              <w:t>Наименование мероприятия</w:t>
            </w:r>
          </w:p>
        </w:tc>
        <w:tc>
          <w:tcPr>
            <w:tcW w:w="2268" w:type="dxa"/>
            <w:vAlign w:val="center"/>
          </w:tcPr>
          <w:p w:rsidR="005145FA" w:rsidRDefault="00D3669F">
            <w:pPr>
              <w:jc w:val="center"/>
            </w:pPr>
            <w:r>
              <w:t>Срок выполнения</w:t>
            </w:r>
          </w:p>
        </w:tc>
        <w:tc>
          <w:tcPr>
            <w:tcW w:w="2207" w:type="dxa"/>
            <w:vAlign w:val="center"/>
          </w:tcPr>
          <w:p w:rsidR="005145FA" w:rsidRDefault="00D3669F">
            <w:pPr>
              <w:jc w:val="center"/>
            </w:pPr>
            <w:r>
              <w:t>Ответственный исполнитель</w:t>
            </w:r>
          </w:p>
        </w:tc>
      </w:tr>
      <w:tr w:rsidR="005145FA">
        <w:tc>
          <w:tcPr>
            <w:tcW w:w="1384" w:type="dxa"/>
          </w:tcPr>
          <w:p w:rsidR="005145FA" w:rsidRDefault="00D3669F">
            <w:pPr>
              <w:jc w:val="center"/>
              <w:rPr>
                <w:sz w:val="20"/>
                <w:szCs w:val="20"/>
              </w:rPr>
            </w:pPr>
            <w:r>
              <w:rPr>
                <w:sz w:val="20"/>
                <w:szCs w:val="20"/>
              </w:rPr>
              <w:t>1.</w:t>
            </w:r>
          </w:p>
        </w:tc>
        <w:tc>
          <w:tcPr>
            <w:tcW w:w="3969" w:type="dxa"/>
          </w:tcPr>
          <w:p w:rsidR="005145FA" w:rsidRDefault="00D3669F">
            <w:pPr>
              <w:jc w:val="center"/>
              <w:rPr>
                <w:sz w:val="20"/>
                <w:szCs w:val="20"/>
              </w:rPr>
            </w:pPr>
            <w:r>
              <w:rPr>
                <w:sz w:val="20"/>
                <w:szCs w:val="20"/>
              </w:rPr>
              <w:t>2.</w:t>
            </w:r>
          </w:p>
        </w:tc>
        <w:tc>
          <w:tcPr>
            <w:tcW w:w="2268" w:type="dxa"/>
          </w:tcPr>
          <w:p w:rsidR="005145FA" w:rsidRDefault="00D3669F">
            <w:pPr>
              <w:jc w:val="center"/>
              <w:rPr>
                <w:sz w:val="20"/>
                <w:szCs w:val="20"/>
              </w:rPr>
            </w:pPr>
            <w:r>
              <w:rPr>
                <w:sz w:val="20"/>
                <w:szCs w:val="20"/>
              </w:rPr>
              <w:t>3.</w:t>
            </w:r>
          </w:p>
        </w:tc>
        <w:tc>
          <w:tcPr>
            <w:tcW w:w="2207" w:type="dxa"/>
          </w:tcPr>
          <w:p w:rsidR="005145FA" w:rsidRDefault="00D3669F">
            <w:pPr>
              <w:jc w:val="center"/>
              <w:rPr>
                <w:sz w:val="20"/>
                <w:szCs w:val="20"/>
              </w:rPr>
            </w:pPr>
            <w:r>
              <w:rPr>
                <w:sz w:val="20"/>
                <w:szCs w:val="20"/>
              </w:rPr>
              <w:t>4.</w:t>
            </w:r>
          </w:p>
        </w:tc>
      </w:tr>
      <w:tr w:rsidR="005145FA">
        <w:trPr>
          <w:trHeight w:val="454"/>
        </w:trPr>
        <w:tc>
          <w:tcPr>
            <w:tcW w:w="1384" w:type="dxa"/>
          </w:tcPr>
          <w:p w:rsidR="005145FA" w:rsidRDefault="005145FA"/>
        </w:tc>
        <w:tc>
          <w:tcPr>
            <w:tcW w:w="3969" w:type="dxa"/>
          </w:tcPr>
          <w:p w:rsidR="005145FA" w:rsidRDefault="005145FA"/>
        </w:tc>
        <w:tc>
          <w:tcPr>
            <w:tcW w:w="2268" w:type="dxa"/>
          </w:tcPr>
          <w:p w:rsidR="005145FA" w:rsidRDefault="005145FA"/>
        </w:tc>
        <w:tc>
          <w:tcPr>
            <w:tcW w:w="2207" w:type="dxa"/>
          </w:tcPr>
          <w:p w:rsidR="005145FA" w:rsidRDefault="005145FA"/>
        </w:tc>
      </w:tr>
    </w:tbl>
    <w:p w:rsidR="005145FA" w:rsidRDefault="005145FA"/>
    <w:p w:rsidR="005145FA" w:rsidRDefault="00D3669F">
      <w:r>
        <w:t>6. Состав исполнителей работ</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4"/>
        <w:gridCol w:w="2455"/>
        <w:gridCol w:w="2418"/>
        <w:gridCol w:w="2561"/>
      </w:tblGrid>
      <w:tr w:rsidR="005145FA">
        <w:tc>
          <w:tcPr>
            <w:tcW w:w="2394" w:type="dxa"/>
            <w:vAlign w:val="center"/>
          </w:tcPr>
          <w:p w:rsidR="005145FA" w:rsidRDefault="00D3669F">
            <w:pPr>
              <w:jc w:val="center"/>
            </w:pPr>
            <w:r>
              <w:t>Фамилия, имя, отчество (при наличии)</w:t>
            </w:r>
          </w:p>
        </w:tc>
        <w:tc>
          <w:tcPr>
            <w:tcW w:w="2455" w:type="dxa"/>
            <w:vAlign w:val="center"/>
          </w:tcPr>
          <w:p w:rsidR="005145FA" w:rsidRDefault="00D3669F">
            <w:pPr>
              <w:jc w:val="center"/>
            </w:pPr>
            <w:r>
              <w:t>Профессия (должность), квалификация, группа по электробезопасности</w:t>
            </w:r>
          </w:p>
        </w:tc>
        <w:tc>
          <w:tcPr>
            <w:tcW w:w="2418" w:type="dxa"/>
            <w:vAlign w:val="center"/>
          </w:tcPr>
          <w:p w:rsidR="005145FA" w:rsidRDefault="00D3669F">
            <w:pPr>
              <w:jc w:val="center"/>
            </w:pPr>
            <w:r>
              <w:t xml:space="preserve">Фамилия и инициалы лица, проводившего инструктаж и ознакомление с условиями работы  </w:t>
            </w:r>
          </w:p>
        </w:tc>
        <w:tc>
          <w:tcPr>
            <w:tcW w:w="2561" w:type="dxa"/>
            <w:vAlign w:val="center"/>
          </w:tcPr>
          <w:p w:rsidR="005145FA" w:rsidRDefault="00D3669F">
            <w:pPr>
              <w:jc w:val="center"/>
            </w:pPr>
            <w:r>
              <w:t xml:space="preserve">Подпись лица, ознакомившегося с  условиями работ </w:t>
            </w:r>
          </w:p>
        </w:tc>
      </w:tr>
      <w:tr w:rsidR="005145FA">
        <w:tc>
          <w:tcPr>
            <w:tcW w:w="2394" w:type="dxa"/>
          </w:tcPr>
          <w:p w:rsidR="005145FA" w:rsidRDefault="005145FA"/>
          <w:p w:rsidR="005145FA" w:rsidRDefault="005145FA"/>
          <w:p w:rsidR="005145FA" w:rsidRDefault="005145FA"/>
        </w:tc>
        <w:tc>
          <w:tcPr>
            <w:tcW w:w="2455" w:type="dxa"/>
          </w:tcPr>
          <w:p w:rsidR="005145FA" w:rsidRDefault="005145FA"/>
        </w:tc>
        <w:tc>
          <w:tcPr>
            <w:tcW w:w="2418" w:type="dxa"/>
          </w:tcPr>
          <w:p w:rsidR="005145FA" w:rsidRDefault="005145FA"/>
        </w:tc>
        <w:tc>
          <w:tcPr>
            <w:tcW w:w="2561" w:type="dxa"/>
          </w:tcPr>
          <w:p w:rsidR="005145FA" w:rsidRDefault="005145FA"/>
        </w:tc>
      </w:tr>
    </w:tbl>
    <w:p w:rsidR="005145FA" w:rsidRDefault="005145FA"/>
    <w:p w:rsidR="005145FA" w:rsidRDefault="005145FA"/>
    <w:p w:rsidR="005145FA" w:rsidRDefault="00D3669F">
      <w:r>
        <w:lastRenderedPageBreak/>
        <w:t>7. Наряд-допуск выдал __________________________________________________________</w:t>
      </w:r>
    </w:p>
    <w:p w:rsidR="005145FA" w:rsidRDefault="00D3669F">
      <w:pPr>
        <w:rPr>
          <w:i/>
          <w:sz w:val="20"/>
          <w:szCs w:val="20"/>
        </w:rPr>
      </w:pPr>
      <w:r>
        <w:rPr>
          <w:i/>
          <w:sz w:val="20"/>
          <w:szCs w:val="20"/>
        </w:rPr>
        <w:t xml:space="preserve">                                         (должность, Ф.И.О.  уполномоченного приказом работодателя лица, подпись, дата)</w:t>
      </w:r>
    </w:p>
    <w:p w:rsidR="005145FA" w:rsidRDefault="005145FA"/>
    <w:p w:rsidR="005145FA" w:rsidRDefault="00D3669F">
      <w:r>
        <w:t>Наряд-допуск принял __________________________________________________________</w:t>
      </w:r>
    </w:p>
    <w:p w:rsidR="005145FA" w:rsidRDefault="00D3669F">
      <w:pPr>
        <w:rPr>
          <w:i/>
          <w:sz w:val="20"/>
          <w:szCs w:val="20"/>
        </w:rPr>
      </w:pPr>
      <w:r>
        <w:rPr>
          <w:i/>
          <w:sz w:val="20"/>
          <w:szCs w:val="20"/>
        </w:rPr>
        <w:t xml:space="preserve">                                                                                               (должность, Ф.И.О., подпись, дата)</w:t>
      </w:r>
    </w:p>
    <w:p w:rsidR="005145FA" w:rsidRDefault="005145FA"/>
    <w:p w:rsidR="005145FA" w:rsidRDefault="00D3669F">
      <w:r>
        <w:t>8. Письменное разрешение эксплуатирующей организации на производство работ имеется.</w:t>
      </w:r>
    </w:p>
    <w:p w:rsidR="005145FA" w:rsidRDefault="00D3669F">
      <w:r>
        <w:t>Мероприятия по обеспечению безопасности строительного производства согласованы____________________________________________________________________</w:t>
      </w:r>
    </w:p>
    <w:p w:rsidR="005145FA" w:rsidRDefault="00D3669F">
      <w:pPr>
        <w:rPr>
          <w:i/>
          <w:spacing w:val="-6"/>
          <w:sz w:val="20"/>
          <w:szCs w:val="20"/>
        </w:rPr>
      </w:pPr>
      <w:r>
        <w:rPr>
          <w:i/>
          <w:spacing w:val="-6"/>
          <w:sz w:val="20"/>
          <w:szCs w:val="20"/>
        </w:rPr>
        <w:t xml:space="preserve">        (должность, Ф.И.О. уполномоченного представителя действующего производственного объекта, подпись, дата)</w:t>
      </w:r>
    </w:p>
    <w:p w:rsidR="005145FA" w:rsidRDefault="005145FA"/>
    <w:p w:rsidR="005145FA" w:rsidRDefault="00D3669F">
      <w:r>
        <w:t>9. Рабочее место и условия труда проверены. Мероприятия, указанные в наряде – допуске, выполнены.</w:t>
      </w:r>
    </w:p>
    <w:p w:rsidR="005145FA" w:rsidRDefault="00D3669F">
      <w:r>
        <w:t>Разрешаю приступить к выполнению работ _________________________________________</w:t>
      </w:r>
    </w:p>
    <w:p w:rsidR="005145FA" w:rsidRDefault="00D3669F">
      <w:r>
        <w:rPr>
          <w:i/>
          <w:sz w:val="20"/>
          <w:szCs w:val="20"/>
        </w:rPr>
        <w:t xml:space="preserve">                                                                                                           (должность, Ф.И.О.,  подпись, дата)</w:t>
      </w:r>
    </w:p>
    <w:p w:rsidR="005145FA" w:rsidRDefault="005145FA"/>
    <w:p w:rsidR="005145FA" w:rsidRDefault="00D3669F">
      <w:r>
        <w:t>10.Изменения в составе исполнителей работ:</w:t>
      </w:r>
    </w:p>
    <w:p w:rsidR="005145FA" w:rsidRDefault="005145FA"/>
    <w:tbl>
      <w:tblPr>
        <w:tblW w:w="0" w:type="auto"/>
        <w:tblCellMar>
          <w:top w:w="15" w:type="dxa"/>
          <w:left w:w="15" w:type="dxa"/>
          <w:bottom w:w="15" w:type="dxa"/>
          <w:right w:w="15" w:type="dxa"/>
        </w:tblCellMar>
        <w:tblLook w:val="04A0" w:firstRow="1" w:lastRow="0" w:firstColumn="1" w:lastColumn="0" w:noHBand="0" w:noVBand="1"/>
      </w:tblPr>
      <w:tblGrid>
        <w:gridCol w:w="2699"/>
        <w:gridCol w:w="2445"/>
        <w:gridCol w:w="1298"/>
        <w:gridCol w:w="3352"/>
      </w:tblGrid>
      <w:tr w:rsidR="005145FA">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145FA" w:rsidRDefault="00D3669F">
            <w:proofErr w:type="gramStart"/>
            <w:r>
              <w:t xml:space="preserve">Введен в состав исполнителей работ </w:t>
            </w:r>
            <w:proofErr w:type="gramEnd"/>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145FA" w:rsidRDefault="00D3669F">
            <w:bookmarkStart w:id="20" w:name="ZAP241K3J1"/>
            <w:bookmarkEnd w:id="20"/>
            <w:proofErr w:type="gramStart"/>
            <w:r>
              <w:t>Выведен</w:t>
            </w:r>
            <w:proofErr w:type="gramEnd"/>
            <w:r>
              <w:t xml:space="preserve"> из состава исполнителей работ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145FA" w:rsidRDefault="00D3669F">
            <w:bookmarkStart w:id="21" w:name="ZAP2VHG3S7"/>
            <w:bookmarkEnd w:id="21"/>
            <w:r>
              <w:t xml:space="preserve">Дата, время </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145FA" w:rsidRDefault="00D3669F">
            <w:bookmarkStart w:id="22" w:name="ZAP32T43TB"/>
            <w:bookmarkStart w:id="23" w:name="bssPhr1118"/>
            <w:bookmarkEnd w:id="22"/>
            <w:bookmarkEnd w:id="23"/>
            <w:r>
              <w:t>Ф.И.О. лица, разрешившего</w:t>
            </w:r>
            <w:r>
              <w:br/>
            </w:r>
            <w:bookmarkStart w:id="24" w:name="ZAP2ELM3IC"/>
            <w:bookmarkEnd w:id="24"/>
            <w:r>
              <w:t>произвести изменения в составе</w:t>
            </w:r>
            <w:bookmarkStart w:id="25" w:name="ZAP1SQ83A7"/>
            <w:bookmarkEnd w:id="25"/>
            <w:r>
              <w:t xml:space="preserve"> исполнителей работ, подпись </w:t>
            </w:r>
          </w:p>
        </w:tc>
      </w:tr>
      <w:tr w:rsidR="005145FA">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145FA" w:rsidRDefault="005145FA"/>
          <w:p w:rsidR="005145FA" w:rsidRDefault="005145FA"/>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145FA" w:rsidRDefault="005145FA"/>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145FA" w:rsidRDefault="005145FA"/>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145FA" w:rsidRDefault="005145FA"/>
        </w:tc>
      </w:tr>
    </w:tbl>
    <w:p w:rsidR="005145FA" w:rsidRDefault="00D3669F">
      <w:pPr>
        <w:rPr>
          <w:i/>
          <w:sz w:val="20"/>
          <w:szCs w:val="20"/>
        </w:rPr>
      </w:pPr>
      <w:r>
        <w:rPr>
          <w:i/>
          <w:sz w:val="20"/>
          <w:szCs w:val="20"/>
        </w:rPr>
        <w:t xml:space="preserve">                                                                                                              </w:t>
      </w:r>
    </w:p>
    <w:p w:rsidR="005145FA" w:rsidRDefault="00D3669F">
      <w:r>
        <w:t xml:space="preserve">11. Наряд-допуск продлен </w:t>
      </w:r>
      <w:proofErr w:type="gramStart"/>
      <w:r>
        <w:t>до</w:t>
      </w:r>
      <w:proofErr w:type="gramEnd"/>
      <w:r>
        <w:t xml:space="preserve"> _____________________________________________________</w:t>
      </w:r>
    </w:p>
    <w:p w:rsidR="005145FA" w:rsidRDefault="00D3669F">
      <w:pPr>
        <w:rPr>
          <w:i/>
          <w:sz w:val="20"/>
          <w:szCs w:val="20"/>
        </w:rPr>
      </w:pPr>
      <w:r>
        <w:rPr>
          <w:i/>
          <w:sz w:val="20"/>
          <w:szCs w:val="20"/>
        </w:rPr>
        <w:t xml:space="preserve">                                                                                      (дата, подпись лица, выдавшего наряд-допуск)</w:t>
      </w:r>
    </w:p>
    <w:p w:rsidR="005145FA" w:rsidRDefault="005145FA">
      <w:pPr>
        <w:rPr>
          <w:i/>
          <w:sz w:val="20"/>
          <w:szCs w:val="20"/>
        </w:rPr>
      </w:pPr>
    </w:p>
    <w:p w:rsidR="005145FA" w:rsidRDefault="00D3669F">
      <w:r>
        <w:t>Разрешаю продолжить выполнение работ ______________________________________</w:t>
      </w:r>
    </w:p>
    <w:p w:rsidR="005145FA" w:rsidRDefault="00D3669F">
      <w:pPr>
        <w:rPr>
          <w:i/>
          <w:sz w:val="20"/>
          <w:szCs w:val="20"/>
        </w:rPr>
      </w:pPr>
      <w:r>
        <w:rPr>
          <w:i/>
          <w:sz w:val="20"/>
          <w:szCs w:val="20"/>
        </w:rPr>
        <w:t xml:space="preserve">                                                                                                 (должность, Ф.И.О., подпись, дата)</w:t>
      </w:r>
    </w:p>
    <w:p w:rsidR="005145FA" w:rsidRDefault="005145FA"/>
    <w:p w:rsidR="005145FA" w:rsidRDefault="00D3669F">
      <w:r>
        <w:t>12. Работа выполнена в полном объеме. Материалы, инструмент, приспособления убраны. Работники  выведены. Наряд-допуск закрыт.</w:t>
      </w:r>
    </w:p>
    <w:p w:rsidR="005145FA" w:rsidRDefault="005145FA"/>
    <w:p w:rsidR="005145FA" w:rsidRDefault="00D3669F">
      <w:r>
        <w:t>Руководитель работ  ______________________</w:t>
      </w:r>
    </w:p>
    <w:p w:rsidR="005145FA" w:rsidRDefault="00D3669F">
      <w:pPr>
        <w:rPr>
          <w:i/>
          <w:sz w:val="20"/>
          <w:szCs w:val="20"/>
        </w:rPr>
      </w:pPr>
      <w:r>
        <w:rPr>
          <w:i/>
          <w:sz w:val="20"/>
          <w:szCs w:val="20"/>
        </w:rPr>
        <w:t xml:space="preserve">                                                        (дата, подпись)</w:t>
      </w:r>
    </w:p>
    <w:p w:rsidR="005145FA" w:rsidRDefault="005145FA"/>
    <w:p w:rsidR="005145FA" w:rsidRDefault="00D3669F">
      <w:r>
        <w:t>Лицо, выдавшее наряд-допуск ________________________</w:t>
      </w:r>
    </w:p>
    <w:p w:rsidR="005145FA" w:rsidRDefault="00D3669F">
      <w:pPr>
        <w:rPr>
          <w:i/>
          <w:sz w:val="20"/>
          <w:szCs w:val="20"/>
        </w:rPr>
      </w:pPr>
      <w:r>
        <w:rPr>
          <w:i/>
          <w:sz w:val="20"/>
          <w:szCs w:val="20"/>
        </w:rPr>
        <w:t xml:space="preserve">                                                                                (дата, подпись)</w:t>
      </w:r>
    </w:p>
    <w:p w:rsidR="005145FA" w:rsidRDefault="005145FA"/>
    <w:p w:rsidR="005145FA" w:rsidRDefault="005145FA"/>
    <w:p w:rsidR="005145FA" w:rsidRDefault="005145FA"/>
    <w:p w:rsidR="005145FA" w:rsidRDefault="005145FA"/>
    <w:p w:rsidR="005145FA" w:rsidRDefault="005145FA"/>
    <w:p w:rsidR="005145FA" w:rsidRDefault="005145FA"/>
    <w:p w:rsidR="005145FA" w:rsidRDefault="005145FA"/>
    <w:p w:rsidR="005145FA" w:rsidRDefault="005145FA"/>
    <w:p w:rsidR="005145FA" w:rsidRDefault="005145FA"/>
    <w:p w:rsidR="005145FA" w:rsidRDefault="005145FA"/>
    <w:p w:rsidR="005145FA" w:rsidRDefault="005145FA"/>
    <w:p w:rsidR="005145FA" w:rsidRDefault="005145FA"/>
    <w:p w:rsidR="005145FA" w:rsidRDefault="005145FA">
      <w:pPr>
        <w:ind w:firstLine="709"/>
        <w:jc w:val="right"/>
        <w:outlineLvl w:val="0"/>
      </w:pPr>
      <w:bookmarkStart w:id="26" w:name="_Toc282613680"/>
      <w:bookmarkEnd w:id="26"/>
    </w:p>
    <w:p w:rsidR="005145FA" w:rsidRDefault="00D3669F">
      <w:pPr>
        <w:pStyle w:val="ConsPlusNormal"/>
        <w:widowControl/>
        <w:ind w:firstLine="54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6</w:t>
      </w:r>
    </w:p>
    <w:p w:rsidR="005145FA" w:rsidRDefault="00D3669F">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                                                                                                                                    к Регламенту</w:t>
      </w:r>
    </w:p>
    <w:p w:rsidR="005145FA" w:rsidRDefault="00D3669F">
      <w:r>
        <w:t>Организация__________________________</w:t>
      </w:r>
    </w:p>
    <w:p w:rsidR="005145FA" w:rsidRDefault="00D3669F">
      <w:r>
        <w:t>Подразделение_________________________</w:t>
      </w:r>
    </w:p>
    <w:p w:rsidR="005145FA" w:rsidRDefault="005145FA"/>
    <w:p w:rsidR="005145FA" w:rsidRDefault="00D3669F">
      <w:pPr>
        <w:tabs>
          <w:tab w:val="left" w:pos="2310"/>
        </w:tabs>
        <w:jc w:val="center"/>
        <w:rPr>
          <w:b/>
        </w:rPr>
      </w:pPr>
      <w:r>
        <w:rPr>
          <w:b/>
        </w:rPr>
        <w:t>НАРЯД-ДОПУСК №______</w:t>
      </w:r>
    </w:p>
    <w:p w:rsidR="005145FA" w:rsidRDefault="00D3669F">
      <w:pPr>
        <w:jc w:val="center"/>
        <w:rPr>
          <w:b/>
        </w:rPr>
      </w:pPr>
      <w:r>
        <w:rPr>
          <w:b/>
        </w:rPr>
        <w:t>для работы в электроустановках</w:t>
      </w:r>
    </w:p>
    <w:p w:rsidR="005145FA" w:rsidRDefault="00D3669F">
      <w:r>
        <w:t>Ответственному руководителю работ____________ допускающему______________</w:t>
      </w:r>
    </w:p>
    <w:p w:rsidR="005145FA" w:rsidRDefault="00D3669F">
      <w:pPr>
        <w:rPr>
          <w:sz w:val="18"/>
          <w:szCs w:val="18"/>
        </w:rPr>
      </w:pPr>
      <w:r>
        <w:tab/>
      </w:r>
      <w:r>
        <w:tab/>
        <w:t xml:space="preserve">                                       </w:t>
      </w:r>
      <w:r>
        <w:rPr>
          <w:sz w:val="18"/>
          <w:szCs w:val="18"/>
        </w:rPr>
        <w:t>(фамилия, инициалы)</w:t>
      </w:r>
      <w:r>
        <w:rPr>
          <w:sz w:val="18"/>
          <w:szCs w:val="18"/>
        </w:rPr>
        <w:tab/>
        <w:t xml:space="preserve">                  (фамилия, инициалы)</w:t>
      </w:r>
    </w:p>
    <w:p w:rsidR="005145FA" w:rsidRDefault="00D3669F">
      <w:r>
        <w:t>Производителю работ___________________ наблюдающему________________________</w:t>
      </w:r>
      <w:r>
        <w:tab/>
      </w:r>
      <w:r>
        <w:tab/>
        <w:t xml:space="preserve">                             </w:t>
      </w:r>
      <w:r>
        <w:rPr>
          <w:sz w:val="18"/>
          <w:szCs w:val="18"/>
        </w:rPr>
        <w:t>(фамилия, инициалы)</w:t>
      </w:r>
      <w:r>
        <w:rPr>
          <w:sz w:val="18"/>
          <w:szCs w:val="18"/>
        </w:rPr>
        <w:tab/>
      </w:r>
      <w:r>
        <w:rPr>
          <w:sz w:val="18"/>
          <w:szCs w:val="18"/>
        </w:rPr>
        <w:tab/>
      </w:r>
      <w:r>
        <w:rPr>
          <w:sz w:val="18"/>
          <w:szCs w:val="18"/>
        </w:rPr>
        <w:tab/>
        <w:t xml:space="preserve">                   (фамилия, инициалы)</w:t>
      </w:r>
    </w:p>
    <w:p w:rsidR="005145FA" w:rsidRDefault="00D3669F">
      <w:r>
        <w:t>с членами бригады_____________________________________________________________</w:t>
      </w:r>
    </w:p>
    <w:p w:rsidR="005145FA" w:rsidRDefault="00D3669F">
      <w:pPr>
        <w:rPr>
          <w:sz w:val="18"/>
          <w:szCs w:val="18"/>
        </w:rPr>
      </w:pPr>
      <w:r>
        <w:tab/>
      </w:r>
      <w:r>
        <w:tab/>
      </w:r>
      <w:r>
        <w:tab/>
      </w:r>
      <w:r>
        <w:tab/>
      </w:r>
      <w:r>
        <w:tab/>
      </w:r>
      <w:r>
        <w:tab/>
      </w:r>
      <w:r>
        <w:rPr>
          <w:sz w:val="18"/>
          <w:szCs w:val="18"/>
        </w:rPr>
        <w:t>(фамилия, инициалы)</w:t>
      </w:r>
    </w:p>
    <w:p w:rsidR="005145FA" w:rsidRDefault="00D3669F">
      <w:r>
        <w:t>_______________________________________________________________________________</w:t>
      </w:r>
    </w:p>
    <w:p w:rsidR="005145FA" w:rsidRDefault="00D3669F">
      <w:pPr>
        <w:rPr>
          <w:sz w:val="18"/>
          <w:szCs w:val="18"/>
        </w:rPr>
      </w:pPr>
      <w:r>
        <w:rPr>
          <w:sz w:val="18"/>
          <w:szCs w:val="18"/>
        </w:rPr>
        <w:t xml:space="preserve">                                                                                              (фамилия, инициалы)</w:t>
      </w:r>
    </w:p>
    <w:p w:rsidR="005145FA" w:rsidRDefault="00D3669F">
      <w:r>
        <w:t>поручается____________________________________________________________________________________________________________________________________________________</w:t>
      </w:r>
    </w:p>
    <w:p w:rsidR="005145FA" w:rsidRDefault="00D3669F">
      <w:r>
        <w:t>______________________________________________________________________________</w:t>
      </w:r>
    </w:p>
    <w:p w:rsidR="005145FA" w:rsidRDefault="00D3669F">
      <w:r>
        <w:t>_______________________________________________________________________________</w:t>
      </w:r>
    </w:p>
    <w:p w:rsidR="005145FA" w:rsidRDefault="00D3669F">
      <w:r>
        <w:t xml:space="preserve">Работу начать: дата__________  время_________ </w:t>
      </w:r>
    </w:p>
    <w:p w:rsidR="005145FA" w:rsidRDefault="00D3669F">
      <w:r>
        <w:t>Работу закончить: дата__________ время________</w:t>
      </w:r>
    </w:p>
    <w:p w:rsidR="005145FA" w:rsidRDefault="005145FA"/>
    <w:p w:rsidR="005145FA" w:rsidRDefault="00D3669F">
      <w:pPr>
        <w:rPr>
          <w:b/>
          <w:bCs/>
        </w:rPr>
      </w:pPr>
      <w:r>
        <w:rPr>
          <w:b/>
          <w:bCs/>
        </w:rPr>
        <w:t>Мероприятия по подготовке рабочих мест к выполнению работ</w:t>
      </w:r>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4723"/>
        <w:gridCol w:w="2461"/>
        <w:gridCol w:w="2552"/>
      </w:tblGrid>
      <w:tr w:rsidR="005145FA">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tcPr>
          <w:p w:rsidR="005145FA" w:rsidRDefault="00D3669F">
            <w:pPr>
              <w:rPr>
                <w:b/>
              </w:rPr>
            </w:pPr>
            <w:bookmarkStart w:id="27" w:name="l617"/>
            <w:bookmarkEnd w:id="27"/>
            <w:r>
              <w:rPr>
                <w:b/>
              </w:rPr>
              <w:t>Наименование электроустановок, в которых нужно провести отключения и установить заземления</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tcPr>
          <w:p w:rsidR="005145FA" w:rsidRDefault="00D3669F">
            <w:pPr>
              <w:rPr>
                <w:b/>
              </w:rPr>
            </w:pPr>
            <w:r>
              <w:rPr>
                <w:b/>
              </w:rPr>
              <w:t>Что должно быть отключено и где заземлено</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tcPr>
          <w:p w:rsidR="005145FA" w:rsidRDefault="00D3669F">
            <w:pPr>
              <w:rPr>
                <w:b/>
              </w:rPr>
            </w:pPr>
            <w:r>
              <w:rPr>
                <w:b/>
              </w:rPr>
              <w:t>Что должно быть изолировано (ограждено)</w:t>
            </w:r>
          </w:p>
        </w:tc>
      </w:tr>
      <w:tr w:rsidR="005145FA">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tcPr>
          <w:p w:rsidR="005145FA" w:rsidRDefault="00D3669F">
            <w:pPr>
              <w:rPr>
                <w:b/>
              </w:rPr>
            </w:pPr>
            <w:r>
              <w:rPr>
                <w:b/>
              </w:rPr>
              <w:t>1</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tcPr>
          <w:p w:rsidR="005145FA" w:rsidRDefault="00D3669F">
            <w:pPr>
              <w:rPr>
                <w:b/>
              </w:rPr>
            </w:pPr>
            <w:r>
              <w:rPr>
                <w:b/>
              </w:rPr>
              <w:t>2</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tcPr>
          <w:p w:rsidR="005145FA" w:rsidRDefault="00D3669F">
            <w:pPr>
              <w:rPr>
                <w:b/>
              </w:rPr>
            </w:pPr>
            <w:r>
              <w:rPr>
                <w:b/>
              </w:rPr>
              <w:t>3</w:t>
            </w:r>
          </w:p>
        </w:tc>
      </w:tr>
      <w:tr w:rsidR="005145FA">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tcPr>
          <w:p w:rsidR="005145FA" w:rsidRDefault="005145FA">
            <w:pPr>
              <w:rPr>
                <w:b/>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tcPr>
          <w:p w:rsidR="005145FA" w:rsidRDefault="00D3669F">
            <w:pPr>
              <w:rPr>
                <w:b/>
              </w:rPr>
            </w:pPr>
            <w:r>
              <w:rPr>
                <w:b/>
              </w:rPr>
              <w:t> </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tcPr>
          <w:p w:rsidR="005145FA" w:rsidRDefault="00D3669F">
            <w:pPr>
              <w:rPr>
                <w:b/>
              </w:rPr>
            </w:pPr>
            <w:r>
              <w:rPr>
                <w:b/>
              </w:rPr>
              <w:t> </w:t>
            </w:r>
          </w:p>
        </w:tc>
      </w:tr>
      <w:tr w:rsidR="005145FA">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tcPr>
          <w:p w:rsidR="005145FA" w:rsidRDefault="005145FA">
            <w:pPr>
              <w:rPr>
                <w:b/>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tcPr>
          <w:p w:rsidR="005145FA" w:rsidRDefault="00D3669F">
            <w:pPr>
              <w:rPr>
                <w:b/>
              </w:rPr>
            </w:pPr>
            <w:r>
              <w:rPr>
                <w:b/>
              </w:rPr>
              <w:t> </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tcPr>
          <w:p w:rsidR="005145FA" w:rsidRDefault="00D3669F">
            <w:pPr>
              <w:rPr>
                <w:b/>
              </w:rPr>
            </w:pPr>
            <w:r>
              <w:rPr>
                <w:b/>
              </w:rPr>
              <w:t> </w:t>
            </w:r>
          </w:p>
        </w:tc>
      </w:tr>
    </w:tbl>
    <w:p w:rsidR="005145FA" w:rsidRDefault="00D3669F">
      <w:r>
        <w:t xml:space="preserve">Отдельные  указания  ___________________________________________________________________   </w:t>
      </w:r>
    </w:p>
    <w:p w:rsidR="005145FA" w:rsidRDefault="00D3669F">
      <w:r>
        <w:t>_______________________________________________________________________________</w:t>
      </w:r>
    </w:p>
    <w:p w:rsidR="005145FA" w:rsidRDefault="00D3669F">
      <w:r>
        <w:t xml:space="preserve">Наряд выдал: </w:t>
      </w:r>
      <w:proofErr w:type="spellStart"/>
      <w:r>
        <w:t>дата__________время</w:t>
      </w:r>
      <w:proofErr w:type="spellEnd"/>
      <w:r>
        <w:t>________</w:t>
      </w:r>
    </w:p>
    <w:p w:rsidR="005145FA" w:rsidRDefault="00D3669F">
      <w:proofErr w:type="spellStart"/>
      <w:r>
        <w:t>Подпись___________Фамилия</w:t>
      </w:r>
      <w:proofErr w:type="spellEnd"/>
      <w:r>
        <w:t>, инициалы____________</w:t>
      </w:r>
    </w:p>
    <w:p w:rsidR="005145FA" w:rsidRDefault="00D3669F">
      <w:r>
        <w:t xml:space="preserve">Наряд продлил </w:t>
      </w:r>
      <w:proofErr w:type="gramStart"/>
      <w:r>
        <w:t>по</w:t>
      </w:r>
      <w:proofErr w:type="gramEnd"/>
      <w:r>
        <w:t xml:space="preserve">: </w:t>
      </w:r>
      <w:proofErr w:type="gramStart"/>
      <w:r>
        <w:t>дата</w:t>
      </w:r>
      <w:proofErr w:type="gramEnd"/>
      <w:r>
        <w:t>___________________________  время_______________________</w:t>
      </w:r>
    </w:p>
    <w:p w:rsidR="005145FA" w:rsidRDefault="00D3669F">
      <w:r>
        <w:t>Подпись_________________________  Фамилия, инициалы_______________________</w:t>
      </w:r>
    </w:p>
    <w:p w:rsidR="005145FA" w:rsidRDefault="00D3669F">
      <w:r>
        <w:t>Дата _____________________________  время______________________________________</w:t>
      </w:r>
    </w:p>
    <w:p w:rsidR="005145FA" w:rsidRDefault="005145FA"/>
    <w:p w:rsidR="005145FA" w:rsidRDefault="005145FA"/>
    <w:p w:rsidR="005145FA" w:rsidRDefault="00D3669F">
      <w:pPr>
        <w:jc w:val="center"/>
        <w:rPr>
          <w:b/>
        </w:rPr>
      </w:pPr>
      <w:r>
        <w:rPr>
          <w:b/>
        </w:rPr>
        <w:t xml:space="preserve">Регистрация целевого инструктажа, проводимого </w:t>
      </w:r>
      <w:proofErr w:type="gramStart"/>
      <w:r>
        <w:rPr>
          <w:b/>
        </w:rPr>
        <w:t>выдающим</w:t>
      </w:r>
      <w:proofErr w:type="gramEnd"/>
      <w:r>
        <w:rPr>
          <w:b/>
        </w:rPr>
        <w:t xml:space="preserve"> наряд</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880"/>
        <w:gridCol w:w="3060"/>
        <w:gridCol w:w="2340"/>
      </w:tblGrid>
      <w:tr w:rsidR="005145FA">
        <w:tc>
          <w:tcPr>
            <w:tcW w:w="4248" w:type="dxa"/>
            <w:gridSpan w:val="2"/>
          </w:tcPr>
          <w:p w:rsidR="005145FA" w:rsidRDefault="00D3669F">
            <w:pPr>
              <w:jc w:val="center"/>
            </w:pPr>
            <w:r>
              <w:t>Целевой инструктаж провел</w:t>
            </w:r>
          </w:p>
        </w:tc>
        <w:tc>
          <w:tcPr>
            <w:tcW w:w="5400" w:type="dxa"/>
            <w:gridSpan w:val="2"/>
          </w:tcPr>
          <w:p w:rsidR="005145FA" w:rsidRDefault="00D3669F">
            <w:pPr>
              <w:jc w:val="center"/>
            </w:pPr>
            <w:r>
              <w:t>Целевой инструктаж получил</w:t>
            </w:r>
          </w:p>
        </w:tc>
      </w:tr>
      <w:tr w:rsidR="005145FA">
        <w:trPr>
          <w:trHeight w:val="834"/>
        </w:trPr>
        <w:tc>
          <w:tcPr>
            <w:tcW w:w="1368" w:type="dxa"/>
          </w:tcPr>
          <w:p w:rsidR="005145FA" w:rsidRDefault="00D3669F">
            <w:pPr>
              <w:jc w:val="center"/>
            </w:pPr>
            <w:r>
              <w:t>Работник,</w:t>
            </w:r>
          </w:p>
          <w:p w:rsidR="005145FA" w:rsidRDefault="00D3669F">
            <w:pPr>
              <w:jc w:val="center"/>
            </w:pPr>
            <w:r>
              <w:t>выдавший</w:t>
            </w:r>
          </w:p>
          <w:p w:rsidR="005145FA" w:rsidRDefault="00D3669F">
            <w:pPr>
              <w:jc w:val="center"/>
            </w:pPr>
            <w:r>
              <w:t>наряд</w:t>
            </w:r>
          </w:p>
        </w:tc>
        <w:tc>
          <w:tcPr>
            <w:tcW w:w="2880" w:type="dxa"/>
          </w:tcPr>
          <w:p w:rsidR="005145FA" w:rsidRDefault="00D3669F">
            <w:pPr>
              <w:jc w:val="center"/>
            </w:pPr>
            <w:r>
              <w:t>___________________</w:t>
            </w:r>
          </w:p>
          <w:p w:rsidR="005145FA" w:rsidRDefault="00D3669F">
            <w:pPr>
              <w:jc w:val="center"/>
              <w:rPr>
                <w:sz w:val="18"/>
                <w:szCs w:val="18"/>
              </w:rPr>
            </w:pPr>
            <w:r>
              <w:rPr>
                <w:sz w:val="18"/>
                <w:szCs w:val="18"/>
              </w:rPr>
              <w:t>(фамилия, инициалы)</w:t>
            </w:r>
          </w:p>
          <w:p w:rsidR="005145FA" w:rsidRDefault="00D3669F">
            <w:pPr>
              <w:jc w:val="center"/>
            </w:pPr>
            <w:r>
              <w:t>___________________</w:t>
            </w:r>
          </w:p>
          <w:p w:rsidR="005145FA" w:rsidRDefault="00D3669F">
            <w:pPr>
              <w:jc w:val="center"/>
              <w:rPr>
                <w:sz w:val="18"/>
                <w:szCs w:val="18"/>
              </w:rPr>
            </w:pPr>
            <w:r>
              <w:rPr>
                <w:sz w:val="18"/>
                <w:szCs w:val="18"/>
              </w:rPr>
              <w:t>(подпись)</w:t>
            </w:r>
          </w:p>
        </w:tc>
        <w:tc>
          <w:tcPr>
            <w:tcW w:w="3060" w:type="dxa"/>
          </w:tcPr>
          <w:p w:rsidR="005145FA" w:rsidRDefault="00D3669F">
            <w:pPr>
              <w:jc w:val="center"/>
            </w:pPr>
            <w:r>
              <w:t>Ответственный руководитель</w:t>
            </w:r>
          </w:p>
          <w:p w:rsidR="005145FA" w:rsidRDefault="00D3669F">
            <w:pPr>
              <w:jc w:val="center"/>
            </w:pPr>
            <w:proofErr w:type="gramStart"/>
            <w:r>
              <w:t>работ (производитель работ,</w:t>
            </w:r>
            <w:proofErr w:type="gramEnd"/>
          </w:p>
          <w:p w:rsidR="005145FA" w:rsidRDefault="00D3669F">
            <w:pPr>
              <w:jc w:val="center"/>
            </w:pPr>
            <w:r>
              <w:t>наблюдающий)</w:t>
            </w:r>
          </w:p>
        </w:tc>
        <w:tc>
          <w:tcPr>
            <w:tcW w:w="2340" w:type="dxa"/>
          </w:tcPr>
          <w:p w:rsidR="005145FA" w:rsidRDefault="00D3669F">
            <w:pPr>
              <w:jc w:val="center"/>
            </w:pPr>
            <w:r>
              <w:t>___________________</w:t>
            </w:r>
          </w:p>
          <w:p w:rsidR="005145FA" w:rsidRDefault="00D3669F">
            <w:pPr>
              <w:jc w:val="center"/>
              <w:rPr>
                <w:sz w:val="18"/>
                <w:szCs w:val="18"/>
              </w:rPr>
            </w:pPr>
            <w:r>
              <w:rPr>
                <w:sz w:val="18"/>
                <w:szCs w:val="18"/>
              </w:rPr>
              <w:t>(фамилия, инициалы)</w:t>
            </w:r>
          </w:p>
          <w:p w:rsidR="005145FA" w:rsidRDefault="00D3669F">
            <w:pPr>
              <w:jc w:val="center"/>
            </w:pPr>
            <w:r>
              <w:t>___________________</w:t>
            </w:r>
          </w:p>
          <w:p w:rsidR="005145FA" w:rsidRDefault="00D3669F">
            <w:pPr>
              <w:jc w:val="center"/>
              <w:rPr>
                <w:sz w:val="18"/>
                <w:szCs w:val="18"/>
              </w:rPr>
            </w:pPr>
            <w:r>
              <w:rPr>
                <w:sz w:val="18"/>
                <w:szCs w:val="18"/>
              </w:rPr>
              <w:t>(подпись)</w:t>
            </w:r>
          </w:p>
        </w:tc>
      </w:tr>
    </w:tbl>
    <w:p w:rsidR="005145FA" w:rsidRDefault="005145FA">
      <w:pPr>
        <w:jc w:val="center"/>
        <w:rPr>
          <w:b/>
        </w:rPr>
      </w:pPr>
    </w:p>
    <w:p w:rsidR="005145FA" w:rsidRDefault="005145FA">
      <w:pPr>
        <w:jc w:val="center"/>
        <w:rPr>
          <w:b/>
        </w:rPr>
      </w:pPr>
    </w:p>
    <w:p w:rsidR="005145FA" w:rsidRDefault="005145FA">
      <w:pPr>
        <w:jc w:val="center"/>
        <w:rPr>
          <w:b/>
        </w:rPr>
      </w:pPr>
    </w:p>
    <w:p w:rsidR="005145FA" w:rsidRDefault="00D3669F">
      <w:pPr>
        <w:jc w:val="center"/>
        <w:rPr>
          <w:b/>
        </w:rPr>
      </w:pPr>
      <w:r>
        <w:rPr>
          <w:b/>
        </w:rPr>
        <w:t>Разрешение на подготовку рабочих мест и на допуск к выполнению работ</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1620"/>
        <w:gridCol w:w="3420"/>
      </w:tblGrid>
      <w:tr w:rsidR="005145FA">
        <w:tc>
          <w:tcPr>
            <w:tcW w:w="4608" w:type="dxa"/>
          </w:tcPr>
          <w:p w:rsidR="005145FA" w:rsidRDefault="00D3669F">
            <w:pPr>
              <w:ind w:left="-180"/>
              <w:jc w:val="center"/>
            </w:pPr>
            <w:r>
              <w:lastRenderedPageBreak/>
              <w:t>Разрешение на подготовку рабочих мест</w:t>
            </w:r>
          </w:p>
          <w:p w:rsidR="005145FA" w:rsidRDefault="00D3669F">
            <w:pPr>
              <w:ind w:left="-180"/>
              <w:jc w:val="center"/>
            </w:pPr>
            <w:r>
              <w:t>и на допуск к выполнению работ выдал</w:t>
            </w:r>
          </w:p>
          <w:p w:rsidR="005145FA" w:rsidRDefault="00D3669F">
            <w:pPr>
              <w:ind w:left="-180"/>
              <w:jc w:val="center"/>
            </w:pPr>
            <w:r>
              <w:t>(должность, фамилия или подпись)</w:t>
            </w:r>
          </w:p>
        </w:tc>
        <w:tc>
          <w:tcPr>
            <w:tcW w:w="1620" w:type="dxa"/>
          </w:tcPr>
          <w:p w:rsidR="005145FA" w:rsidRDefault="005145FA">
            <w:pPr>
              <w:jc w:val="center"/>
            </w:pPr>
          </w:p>
          <w:p w:rsidR="005145FA" w:rsidRDefault="00D3669F">
            <w:pPr>
              <w:jc w:val="center"/>
            </w:pPr>
            <w:r>
              <w:t>Дата, время</w:t>
            </w:r>
          </w:p>
        </w:tc>
        <w:tc>
          <w:tcPr>
            <w:tcW w:w="3420" w:type="dxa"/>
          </w:tcPr>
          <w:p w:rsidR="005145FA" w:rsidRDefault="00D3669F">
            <w:pPr>
              <w:jc w:val="center"/>
            </w:pPr>
            <w:r>
              <w:t>Подпись работника, получившего</w:t>
            </w:r>
          </w:p>
          <w:p w:rsidR="005145FA" w:rsidRDefault="00D3669F">
            <w:pPr>
              <w:jc w:val="center"/>
            </w:pPr>
            <w:r>
              <w:t>разрешение на подготовку рабочих мест и на допуск к выполнению работ</w:t>
            </w:r>
          </w:p>
        </w:tc>
      </w:tr>
      <w:tr w:rsidR="005145FA">
        <w:tc>
          <w:tcPr>
            <w:tcW w:w="4608" w:type="dxa"/>
          </w:tcPr>
          <w:p w:rsidR="005145FA" w:rsidRDefault="00D3669F">
            <w:pPr>
              <w:jc w:val="center"/>
            </w:pPr>
            <w:r>
              <w:t>1</w:t>
            </w:r>
          </w:p>
        </w:tc>
        <w:tc>
          <w:tcPr>
            <w:tcW w:w="1620" w:type="dxa"/>
          </w:tcPr>
          <w:p w:rsidR="005145FA" w:rsidRDefault="00D3669F">
            <w:pPr>
              <w:jc w:val="center"/>
            </w:pPr>
            <w:r>
              <w:t>2</w:t>
            </w:r>
          </w:p>
        </w:tc>
        <w:tc>
          <w:tcPr>
            <w:tcW w:w="3420" w:type="dxa"/>
          </w:tcPr>
          <w:p w:rsidR="005145FA" w:rsidRDefault="00D3669F">
            <w:pPr>
              <w:jc w:val="center"/>
            </w:pPr>
            <w:r>
              <w:t>3</w:t>
            </w:r>
          </w:p>
        </w:tc>
      </w:tr>
      <w:tr w:rsidR="005145FA">
        <w:tc>
          <w:tcPr>
            <w:tcW w:w="4608" w:type="dxa"/>
          </w:tcPr>
          <w:p w:rsidR="005145FA" w:rsidRDefault="005145FA"/>
        </w:tc>
        <w:tc>
          <w:tcPr>
            <w:tcW w:w="1620" w:type="dxa"/>
          </w:tcPr>
          <w:p w:rsidR="005145FA" w:rsidRDefault="005145FA"/>
        </w:tc>
        <w:tc>
          <w:tcPr>
            <w:tcW w:w="3420" w:type="dxa"/>
          </w:tcPr>
          <w:p w:rsidR="005145FA" w:rsidRDefault="005145FA"/>
        </w:tc>
      </w:tr>
    </w:tbl>
    <w:p w:rsidR="005145FA" w:rsidRDefault="005145FA">
      <w:pPr>
        <w:rPr>
          <w:b/>
        </w:rPr>
      </w:pPr>
    </w:p>
    <w:p w:rsidR="005145FA" w:rsidRDefault="00D3669F">
      <w:pPr>
        <w:rPr>
          <w:b/>
        </w:rPr>
      </w:pPr>
      <w:r>
        <w:rPr>
          <w:b/>
        </w:rPr>
        <w:t>Оборотная сторона наряда</w:t>
      </w:r>
    </w:p>
    <w:p w:rsidR="005145FA" w:rsidRDefault="005145FA">
      <w:pPr>
        <w:rPr>
          <w:b/>
        </w:rPr>
      </w:pPr>
    </w:p>
    <w:p w:rsidR="005145FA" w:rsidRDefault="00D3669F">
      <w:r>
        <w:t>Рабочие места подготовлены. Под напряжением остались:_____________________________________</w:t>
      </w:r>
    </w:p>
    <w:p w:rsidR="005145FA" w:rsidRDefault="00D3669F">
      <w:r>
        <w:t>________________________________________________________________________________________</w:t>
      </w:r>
    </w:p>
    <w:p w:rsidR="005145FA" w:rsidRDefault="005145FA"/>
    <w:p w:rsidR="005145FA" w:rsidRDefault="00D3669F">
      <w:r>
        <w:t xml:space="preserve">Допускающий___________________________________________________________________________                                                                 </w:t>
      </w:r>
    </w:p>
    <w:p w:rsidR="005145FA" w:rsidRDefault="00D3669F">
      <w:pPr>
        <w:rPr>
          <w:sz w:val="16"/>
          <w:szCs w:val="16"/>
        </w:rPr>
      </w:pPr>
      <w:r>
        <w:rPr>
          <w:sz w:val="16"/>
          <w:szCs w:val="16"/>
        </w:rPr>
        <w:t xml:space="preserve">                                                                                                                                      (подпись)</w:t>
      </w:r>
    </w:p>
    <w:p w:rsidR="005145FA" w:rsidRDefault="00D3669F">
      <w:r>
        <w:t xml:space="preserve">Ответственный руководитель работ </w:t>
      </w:r>
    </w:p>
    <w:p w:rsidR="005145FA" w:rsidRDefault="00D3669F">
      <w:r>
        <w:t xml:space="preserve">(производитель работ или наблюдающий)____________________________________________________ </w:t>
      </w:r>
    </w:p>
    <w:p w:rsidR="005145FA" w:rsidRDefault="00D3669F">
      <w:pPr>
        <w:rPr>
          <w:sz w:val="16"/>
          <w:szCs w:val="16"/>
        </w:rPr>
      </w:pPr>
      <w:r>
        <w:rPr>
          <w:sz w:val="16"/>
          <w:szCs w:val="16"/>
        </w:rPr>
        <w:t xml:space="preserve">                                                                                                                                      (подпись)</w:t>
      </w:r>
    </w:p>
    <w:p w:rsidR="005145FA" w:rsidRDefault="005145FA">
      <w:pPr>
        <w:jc w:val="center"/>
        <w:rPr>
          <w:b/>
        </w:rPr>
      </w:pPr>
    </w:p>
    <w:p w:rsidR="005145FA" w:rsidRDefault="00D3669F">
      <w:pPr>
        <w:jc w:val="center"/>
        <w:rPr>
          <w:b/>
        </w:rPr>
      </w:pPr>
      <w:r>
        <w:rPr>
          <w:b/>
        </w:rPr>
        <w:t xml:space="preserve">Регистрация целевого инструктажа, проводимого </w:t>
      </w:r>
      <w:proofErr w:type="gramStart"/>
      <w:r>
        <w:rPr>
          <w:b/>
        </w:rPr>
        <w:t>допускающим</w:t>
      </w:r>
      <w:proofErr w:type="gramEnd"/>
      <w:r>
        <w:rPr>
          <w:b/>
        </w:rPr>
        <w:t xml:space="preserve"> при первичном допуске</w:t>
      </w:r>
    </w:p>
    <w:p w:rsidR="005145FA" w:rsidRDefault="005145FA">
      <w:pPr>
        <w:jc w:val="center"/>
        <w:rPr>
          <w: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539"/>
        <w:gridCol w:w="3780"/>
        <w:gridCol w:w="2700"/>
      </w:tblGrid>
      <w:tr w:rsidR="005145FA">
        <w:tc>
          <w:tcPr>
            <w:tcW w:w="3348" w:type="dxa"/>
            <w:gridSpan w:val="2"/>
          </w:tcPr>
          <w:p w:rsidR="005145FA" w:rsidRDefault="00D3669F">
            <w:pPr>
              <w:jc w:val="center"/>
            </w:pPr>
            <w:r>
              <w:t>Целевой инструктаж провел</w:t>
            </w:r>
          </w:p>
        </w:tc>
        <w:tc>
          <w:tcPr>
            <w:tcW w:w="6480" w:type="dxa"/>
            <w:gridSpan w:val="2"/>
          </w:tcPr>
          <w:p w:rsidR="005145FA" w:rsidRDefault="00D3669F">
            <w:pPr>
              <w:jc w:val="center"/>
            </w:pPr>
            <w:r>
              <w:t>Целевой инструктаж получил</w:t>
            </w:r>
          </w:p>
        </w:tc>
      </w:tr>
      <w:tr w:rsidR="005145FA">
        <w:trPr>
          <w:cantSplit/>
          <w:trHeight w:val="1492"/>
        </w:trPr>
        <w:tc>
          <w:tcPr>
            <w:tcW w:w="1809" w:type="dxa"/>
          </w:tcPr>
          <w:p w:rsidR="005145FA" w:rsidRDefault="005145FA"/>
          <w:p w:rsidR="005145FA" w:rsidRDefault="00D3669F">
            <w:r>
              <w:t>Допускающий</w:t>
            </w:r>
          </w:p>
        </w:tc>
        <w:tc>
          <w:tcPr>
            <w:tcW w:w="1539" w:type="dxa"/>
            <w:tcBorders>
              <w:right w:val="none" w:sz="4" w:space="0" w:color="000000"/>
            </w:tcBorders>
          </w:tcPr>
          <w:p w:rsidR="005145FA" w:rsidRDefault="005145FA">
            <w:pPr>
              <w:rPr>
                <w:sz w:val="16"/>
                <w:szCs w:val="16"/>
              </w:rPr>
            </w:pPr>
          </w:p>
          <w:p w:rsidR="005145FA" w:rsidRDefault="00D3669F">
            <w:pPr>
              <w:rPr>
                <w:sz w:val="16"/>
                <w:szCs w:val="16"/>
              </w:rPr>
            </w:pPr>
            <w:r>
              <w:rPr>
                <w:sz w:val="16"/>
                <w:szCs w:val="16"/>
              </w:rPr>
              <w:t>_______________</w:t>
            </w:r>
          </w:p>
          <w:p w:rsidR="005145FA" w:rsidRDefault="00D3669F">
            <w:pPr>
              <w:jc w:val="center"/>
              <w:rPr>
                <w:sz w:val="16"/>
                <w:szCs w:val="16"/>
              </w:rPr>
            </w:pPr>
            <w:r>
              <w:rPr>
                <w:sz w:val="16"/>
                <w:szCs w:val="16"/>
              </w:rPr>
              <w:t>(фамилия, инициалы)</w:t>
            </w:r>
          </w:p>
          <w:p w:rsidR="005145FA" w:rsidRDefault="005145FA">
            <w:pPr>
              <w:rPr>
                <w:sz w:val="16"/>
                <w:szCs w:val="16"/>
              </w:rPr>
            </w:pPr>
          </w:p>
          <w:p w:rsidR="005145FA" w:rsidRDefault="00D3669F">
            <w:pPr>
              <w:rPr>
                <w:sz w:val="16"/>
                <w:szCs w:val="16"/>
              </w:rPr>
            </w:pPr>
            <w:r>
              <w:rPr>
                <w:sz w:val="16"/>
                <w:szCs w:val="16"/>
              </w:rPr>
              <w:t>________________</w:t>
            </w:r>
          </w:p>
          <w:p w:rsidR="005145FA" w:rsidRDefault="00D3669F">
            <w:pPr>
              <w:jc w:val="center"/>
              <w:rPr>
                <w:sz w:val="18"/>
                <w:szCs w:val="18"/>
              </w:rPr>
            </w:pPr>
            <w:r>
              <w:rPr>
                <w:sz w:val="16"/>
                <w:szCs w:val="16"/>
              </w:rPr>
              <w:t>(подпись)</w:t>
            </w:r>
          </w:p>
        </w:tc>
        <w:tc>
          <w:tcPr>
            <w:tcW w:w="3780" w:type="dxa"/>
            <w:tcBorders>
              <w:top w:val="none" w:sz="4" w:space="0" w:color="000000"/>
              <w:left w:val="single" w:sz="4" w:space="0" w:color="auto"/>
              <w:right w:val="single" w:sz="4" w:space="0" w:color="auto"/>
            </w:tcBorders>
          </w:tcPr>
          <w:p w:rsidR="005145FA" w:rsidRDefault="005145FA">
            <w:pPr>
              <w:jc w:val="center"/>
            </w:pPr>
          </w:p>
          <w:p w:rsidR="005145FA" w:rsidRDefault="00D3669F">
            <w:pPr>
              <w:jc w:val="center"/>
            </w:pPr>
            <w:r>
              <w:t>Ответственный руководитель работ,</w:t>
            </w:r>
          </w:p>
          <w:p w:rsidR="005145FA" w:rsidRDefault="00D3669F">
            <w:pPr>
              <w:jc w:val="center"/>
            </w:pPr>
            <w:r>
              <w:t>производитель работ (наблюдающий), члены бригады</w:t>
            </w:r>
          </w:p>
          <w:p w:rsidR="005145FA" w:rsidRDefault="005145FA">
            <w:pPr>
              <w:jc w:val="center"/>
              <w:rPr>
                <w:sz w:val="16"/>
                <w:szCs w:val="16"/>
              </w:rPr>
            </w:pPr>
          </w:p>
        </w:tc>
        <w:tc>
          <w:tcPr>
            <w:tcW w:w="2700" w:type="dxa"/>
            <w:tcBorders>
              <w:top w:val="none" w:sz="4" w:space="0" w:color="000000"/>
              <w:left w:val="none" w:sz="4" w:space="0" w:color="000000"/>
              <w:right w:val="single" w:sz="4" w:space="0" w:color="auto"/>
            </w:tcBorders>
          </w:tcPr>
          <w:p w:rsidR="005145FA" w:rsidRDefault="005145FA">
            <w:pPr>
              <w:jc w:val="center"/>
              <w:rPr>
                <w:sz w:val="16"/>
                <w:szCs w:val="16"/>
              </w:rPr>
            </w:pPr>
          </w:p>
          <w:p w:rsidR="005145FA" w:rsidRDefault="00D3669F">
            <w:pPr>
              <w:rPr>
                <w:sz w:val="16"/>
                <w:szCs w:val="16"/>
              </w:rPr>
            </w:pPr>
            <w:r>
              <w:rPr>
                <w:sz w:val="16"/>
                <w:szCs w:val="16"/>
              </w:rPr>
              <w:t>_____________________________</w:t>
            </w:r>
          </w:p>
          <w:p w:rsidR="005145FA" w:rsidRDefault="00D3669F">
            <w:pPr>
              <w:jc w:val="center"/>
              <w:rPr>
                <w:sz w:val="16"/>
                <w:szCs w:val="16"/>
              </w:rPr>
            </w:pPr>
            <w:r>
              <w:rPr>
                <w:sz w:val="16"/>
                <w:szCs w:val="16"/>
              </w:rPr>
              <w:t>(фамилия, инициалы)</w:t>
            </w:r>
          </w:p>
          <w:p w:rsidR="005145FA" w:rsidRDefault="005145FA">
            <w:pPr>
              <w:jc w:val="center"/>
              <w:rPr>
                <w:sz w:val="16"/>
                <w:szCs w:val="16"/>
              </w:rPr>
            </w:pPr>
          </w:p>
          <w:p w:rsidR="005145FA" w:rsidRDefault="005145FA">
            <w:pPr>
              <w:jc w:val="center"/>
              <w:rPr>
                <w:sz w:val="16"/>
                <w:szCs w:val="16"/>
              </w:rPr>
            </w:pPr>
          </w:p>
          <w:p w:rsidR="005145FA" w:rsidRDefault="00D3669F">
            <w:pPr>
              <w:rPr>
                <w:sz w:val="16"/>
                <w:szCs w:val="16"/>
              </w:rPr>
            </w:pPr>
            <w:r>
              <w:rPr>
                <w:sz w:val="16"/>
                <w:szCs w:val="16"/>
              </w:rPr>
              <w:t xml:space="preserve"> ____________________________</w:t>
            </w:r>
          </w:p>
          <w:p w:rsidR="005145FA" w:rsidRDefault="00D3669F">
            <w:pPr>
              <w:jc w:val="center"/>
              <w:rPr>
                <w:sz w:val="16"/>
                <w:szCs w:val="16"/>
              </w:rPr>
            </w:pPr>
            <w:r>
              <w:rPr>
                <w:sz w:val="16"/>
                <w:szCs w:val="16"/>
              </w:rPr>
              <w:t xml:space="preserve"> ( подпись)</w:t>
            </w:r>
          </w:p>
        </w:tc>
      </w:tr>
    </w:tbl>
    <w:p w:rsidR="005145FA" w:rsidRDefault="005145FA">
      <w:pPr>
        <w:jc w:val="center"/>
        <w:rPr>
          <w:b/>
        </w:rPr>
      </w:pPr>
    </w:p>
    <w:p w:rsidR="005145FA" w:rsidRDefault="00D3669F">
      <w:pPr>
        <w:jc w:val="center"/>
        <w:rPr>
          <w:b/>
        </w:rPr>
      </w:pPr>
      <w:r>
        <w:rPr>
          <w:b/>
        </w:rPr>
        <w:t>Ежедневный допуск к работе и время ее окончания</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134"/>
        <w:gridCol w:w="1701"/>
        <w:gridCol w:w="1843"/>
        <w:gridCol w:w="821"/>
        <w:gridCol w:w="2520"/>
      </w:tblGrid>
      <w:tr w:rsidR="005145FA">
        <w:tc>
          <w:tcPr>
            <w:tcW w:w="6487" w:type="dxa"/>
            <w:gridSpan w:val="4"/>
          </w:tcPr>
          <w:p w:rsidR="005145FA" w:rsidRDefault="00D3669F">
            <w:pPr>
              <w:jc w:val="center"/>
            </w:pPr>
            <w:r>
              <w:t>Бригада получила целевой инструктаж</w:t>
            </w:r>
          </w:p>
          <w:p w:rsidR="005145FA" w:rsidRDefault="00D3669F">
            <w:pPr>
              <w:jc w:val="center"/>
            </w:pPr>
            <w:r>
              <w:t xml:space="preserve">и </w:t>
            </w:r>
            <w:proofErr w:type="gramStart"/>
            <w:r>
              <w:t>допущена</w:t>
            </w:r>
            <w:proofErr w:type="gramEnd"/>
            <w:r>
              <w:t xml:space="preserve"> на подготовленное рабочее место</w:t>
            </w:r>
          </w:p>
        </w:tc>
        <w:tc>
          <w:tcPr>
            <w:tcW w:w="3341" w:type="dxa"/>
            <w:gridSpan w:val="2"/>
          </w:tcPr>
          <w:p w:rsidR="005145FA" w:rsidRDefault="00D3669F">
            <w:pPr>
              <w:jc w:val="center"/>
            </w:pPr>
            <w:r>
              <w:t>Работа закончена,</w:t>
            </w:r>
          </w:p>
          <w:p w:rsidR="005145FA" w:rsidRDefault="00D3669F">
            <w:pPr>
              <w:jc w:val="center"/>
            </w:pPr>
            <w:r>
              <w:t>бригада удалена</w:t>
            </w:r>
          </w:p>
        </w:tc>
      </w:tr>
      <w:tr w:rsidR="005145FA">
        <w:tc>
          <w:tcPr>
            <w:tcW w:w="1809" w:type="dxa"/>
            <w:vMerge w:val="restart"/>
          </w:tcPr>
          <w:p w:rsidR="005145FA" w:rsidRDefault="00D3669F">
            <w:pPr>
              <w:jc w:val="center"/>
            </w:pPr>
            <w:r>
              <w:t>наименование</w:t>
            </w:r>
          </w:p>
          <w:p w:rsidR="005145FA" w:rsidRDefault="00D3669F">
            <w:pPr>
              <w:jc w:val="center"/>
            </w:pPr>
            <w:r>
              <w:t>рабочего места</w:t>
            </w:r>
          </w:p>
        </w:tc>
        <w:tc>
          <w:tcPr>
            <w:tcW w:w="1134" w:type="dxa"/>
            <w:vMerge w:val="restart"/>
          </w:tcPr>
          <w:p w:rsidR="005145FA" w:rsidRDefault="00D3669F">
            <w:pPr>
              <w:jc w:val="center"/>
            </w:pPr>
            <w:r>
              <w:t>дата,</w:t>
            </w:r>
          </w:p>
          <w:p w:rsidR="005145FA" w:rsidRDefault="00D3669F">
            <w:pPr>
              <w:jc w:val="center"/>
            </w:pPr>
            <w:r>
              <w:t>время</w:t>
            </w:r>
          </w:p>
        </w:tc>
        <w:tc>
          <w:tcPr>
            <w:tcW w:w="3544" w:type="dxa"/>
            <w:gridSpan w:val="2"/>
          </w:tcPr>
          <w:p w:rsidR="005145FA" w:rsidRDefault="00D3669F">
            <w:pPr>
              <w:jc w:val="center"/>
            </w:pPr>
            <w:r>
              <w:t>подписи (подпись, фамилия, инициалы)</w:t>
            </w:r>
          </w:p>
        </w:tc>
        <w:tc>
          <w:tcPr>
            <w:tcW w:w="821" w:type="dxa"/>
            <w:vMerge w:val="restart"/>
          </w:tcPr>
          <w:p w:rsidR="005145FA" w:rsidRDefault="00D3669F">
            <w:pPr>
              <w:jc w:val="center"/>
            </w:pPr>
            <w:r>
              <w:t>дата,</w:t>
            </w:r>
          </w:p>
          <w:p w:rsidR="005145FA" w:rsidRDefault="00D3669F">
            <w:pPr>
              <w:jc w:val="center"/>
            </w:pPr>
            <w:r>
              <w:t>время</w:t>
            </w:r>
          </w:p>
        </w:tc>
        <w:tc>
          <w:tcPr>
            <w:tcW w:w="2520" w:type="dxa"/>
            <w:vMerge w:val="restart"/>
          </w:tcPr>
          <w:p w:rsidR="005145FA" w:rsidRDefault="00D3669F">
            <w:pPr>
              <w:jc w:val="center"/>
              <w:rPr>
                <w:spacing w:val="-4"/>
              </w:rPr>
            </w:pPr>
            <w:r>
              <w:rPr>
                <w:spacing w:val="-4"/>
              </w:rPr>
              <w:t>подпись производителя</w:t>
            </w:r>
          </w:p>
          <w:p w:rsidR="005145FA" w:rsidRDefault="00D3669F">
            <w:pPr>
              <w:jc w:val="center"/>
              <w:rPr>
                <w:spacing w:val="-4"/>
              </w:rPr>
            </w:pPr>
            <w:r>
              <w:rPr>
                <w:spacing w:val="-4"/>
              </w:rPr>
              <w:t>работ  (</w:t>
            </w:r>
            <w:proofErr w:type="gramStart"/>
            <w:r>
              <w:rPr>
                <w:spacing w:val="-4"/>
              </w:rPr>
              <w:t>наблюдающего</w:t>
            </w:r>
            <w:proofErr w:type="gramEnd"/>
            <w:r>
              <w:rPr>
                <w:spacing w:val="-4"/>
              </w:rPr>
              <w:t>)</w:t>
            </w:r>
          </w:p>
          <w:p w:rsidR="005145FA" w:rsidRDefault="00D3669F">
            <w:pPr>
              <w:jc w:val="center"/>
              <w:rPr>
                <w:spacing w:val="-4"/>
              </w:rPr>
            </w:pPr>
            <w:r>
              <w:rPr>
                <w:spacing w:val="-4"/>
              </w:rPr>
              <w:t>(подпись)</w:t>
            </w:r>
          </w:p>
          <w:p w:rsidR="005145FA" w:rsidRDefault="00D3669F">
            <w:pPr>
              <w:jc w:val="center"/>
            </w:pPr>
            <w:r>
              <w:rPr>
                <w:spacing w:val="-4"/>
              </w:rPr>
              <w:t>(фамилия, инициалы)</w:t>
            </w:r>
          </w:p>
        </w:tc>
      </w:tr>
      <w:tr w:rsidR="005145FA">
        <w:tc>
          <w:tcPr>
            <w:tcW w:w="1809" w:type="dxa"/>
            <w:vMerge/>
          </w:tcPr>
          <w:p w:rsidR="005145FA" w:rsidRDefault="005145FA"/>
        </w:tc>
        <w:tc>
          <w:tcPr>
            <w:tcW w:w="1134" w:type="dxa"/>
            <w:vMerge/>
          </w:tcPr>
          <w:p w:rsidR="005145FA" w:rsidRDefault="005145FA"/>
        </w:tc>
        <w:tc>
          <w:tcPr>
            <w:tcW w:w="1701" w:type="dxa"/>
          </w:tcPr>
          <w:p w:rsidR="005145FA" w:rsidRDefault="00D3669F">
            <w:pPr>
              <w:jc w:val="center"/>
            </w:pPr>
            <w:r>
              <w:t>допускающего</w:t>
            </w:r>
          </w:p>
        </w:tc>
        <w:tc>
          <w:tcPr>
            <w:tcW w:w="1843" w:type="dxa"/>
          </w:tcPr>
          <w:p w:rsidR="005145FA" w:rsidRDefault="00D3669F">
            <w:pPr>
              <w:jc w:val="center"/>
            </w:pPr>
            <w:r>
              <w:t>производителя работ</w:t>
            </w:r>
          </w:p>
          <w:p w:rsidR="005145FA" w:rsidRDefault="00D3669F">
            <w:pPr>
              <w:jc w:val="center"/>
            </w:pPr>
            <w:r>
              <w:t>(наблюдающего)</w:t>
            </w:r>
          </w:p>
        </w:tc>
        <w:tc>
          <w:tcPr>
            <w:tcW w:w="821" w:type="dxa"/>
            <w:vMerge/>
          </w:tcPr>
          <w:p w:rsidR="005145FA" w:rsidRDefault="005145FA"/>
        </w:tc>
        <w:tc>
          <w:tcPr>
            <w:tcW w:w="2520" w:type="dxa"/>
            <w:vMerge/>
          </w:tcPr>
          <w:p w:rsidR="005145FA" w:rsidRDefault="005145FA"/>
        </w:tc>
      </w:tr>
      <w:tr w:rsidR="005145FA">
        <w:tc>
          <w:tcPr>
            <w:tcW w:w="1809" w:type="dxa"/>
          </w:tcPr>
          <w:p w:rsidR="005145FA" w:rsidRDefault="00D3669F">
            <w:pPr>
              <w:jc w:val="center"/>
            </w:pPr>
            <w:r>
              <w:t>1</w:t>
            </w:r>
          </w:p>
        </w:tc>
        <w:tc>
          <w:tcPr>
            <w:tcW w:w="1134" w:type="dxa"/>
          </w:tcPr>
          <w:p w:rsidR="005145FA" w:rsidRDefault="00D3669F">
            <w:pPr>
              <w:jc w:val="center"/>
            </w:pPr>
            <w:r>
              <w:t>2</w:t>
            </w:r>
          </w:p>
        </w:tc>
        <w:tc>
          <w:tcPr>
            <w:tcW w:w="1701" w:type="dxa"/>
          </w:tcPr>
          <w:p w:rsidR="005145FA" w:rsidRDefault="00D3669F">
            <w:pPr>
              <w:jc w:val="center"/>
            </w:pPr>
            <w:r>
              <w:t>3</w:t>
            </w:r>
          </w:p>
        </w:tc>
        <w:tc>
          <w:tcPr>
            <w:tcW w:w="1843" w:type="dxa"/>
          </w:tcPr>
          <w:p w:rsidR="005145FA" w:rsidRDefault="00D3669F">
            <w:pPr>
              <w:jc w:val="center"/>
            </w:pPr>
            <w:r>
              <w:t>4</w:t>
            </w:r>
          </w:p>
        </w:tc>
        <w:tc>
          <w:tcPr>
            <w:tcW w:w="821" w:type="dxa"/>
          </w:tcPr>
          <w:p w:rsidR="005145FA" w:rsidRDefault="00D3669F">
            <w:pPr>
              <w:jc w:val="center"/>
            </w:pPr>
            <w:r>
              <w:t>5</w:t>
            </w:r>
          </w:p>
        </w:tc>
        <w:tc>
          <w:tcPr>
            <w:tcW w:w="2520" w:type="dxa"/>
          </w:tcPr>
          <w:p w:rsidR="005145FA" w:rsidRDefault="00D3669F">
            <w:pPr>
              <w:jc w:val="center"/>
            </w:pPr>
            <w:r>
              <w:t>6</w:t>
            </w:r>
          </w:p>
        </w:tc>
      </w:tr>
      <w:tr w:rsidR="005145FA">
        <w:tc>
          <w:tcPr>
            <w:tcW w:w="1809" w:type="dxa"/>
          </w:tcPr>
          <w:p w:rsidR="005145FA" w:rsidRDefault="005145FA"/>
        </w:tc>
        <w:tc>
          <w:tcPr>
            <w:tcW w:w="1134" w:type="dxa"/>
          </w:tcPr>
          <w:p w:rsidR="005145FA" w:rsidRDefault="005145FA"/>
        </w:tc>
        <w:tc>
          <w:tcPr>
            <w:tcW w:w="1701" w:type="dxa"/>
          </w:tcPr>
          <w:p w:rsidR="005145FA" w:rsidRDefault="005145FA"/>
        </w:tc>
        <w:tc>
          <w:tcPr>
            <w:tcW w:w="1843" w:type="dxa"/>
          </w:tcPr>
          <w:p w:rsidR="005145FA" w:rsidRDefault="005145FA"/>
        </w:tc>
        <w:tc>
          <w:tcPr>
            <w:tcW w:w="821" w:type="dxa"/>
          </w:tcPr>
          <w:p w:rsidR="005145FA" w:rsidRDefault="005145FA"/>
        </w:tc>
        <w:tc>
          <w:tcPr>
            <w:tcW w:w="2520" w:type="dxa"/>
          </w:tcPr>
          <w:p w:rsidR="005145FA" w:rsidRDefault="005145FA"/>
        </w:tc>
      </w:tr>
      <w:tr w:rsidR="005145FA">
        <w:tc>
          <w:tcPr>
            <w:tcW w:w="1809" w:type="dxa"/>
          </w:tcPr>
          <w:p w:rsidR="005145FA" w:rsidRDefault="005145FA"/>
        </w:tc>
        <w:tc>
          <w:tcPr>
            <w:tcW w:w="1134" w:type="dxa"/>
          </w:tcPr>
          <w:p w:rsidR="005145FA" w:rsidRDefault="005145FA"/>
        </w:tc>
        <w:tc>
          <w:tcPr>
            <w:tcW w:w="1701" w:type="dxa"/>
          </w:tcPr>
          <w:p w:rsidR="005145FA" w:rsidRDefault="005145FA"/>
        </w:tc>
        <w:tc>
          <w:tcPr>
            <w:tcW w:w="1843" w:type="dxa"/>
          </w:tcPr>
          <w:p w:rsidR="005145FA" w:rsidRDefault="005145FA"/>
        </w:tc>
        <w:tc>
          <w:tcPr>
            <w:tcW w:w="821" w:type="dxa"/>
          </w:tcPr>
          <w:p w:rsidR="005145FA" w:rsidRDefault="005145FA"/>
        </w:tc>
        <w:tc>
          <w:tcPr>
            <w:tcW w:w="2520" w:type="dxa"/>
          </w:tcPr>
          <w:p w:rsidR="005145FA" w:rsidRDefault="005145FA"/>
        </w:tc>
      </w:tr>
    </w:tbl>
    <w:p w:rsidR="005145FA" w:rsidRDefault="005145FA">
      <w:pPr>
        <w:jc w:val="center"/>
        <w:rPr>
          <w:b/>
        </w:rPr>
      </w:pPr>
    </w:p>
    <w:p w:rsidR="005145FA" w:rsidRDefault="005145FA">
      <w:pPr>
        <w:jc w:val="center"/>
        <w:rPr>
          <w:b/>
        </w:rPr>
      </w:pPr>
    </w:p>
    <w:p w:rsidR="005145FA" w:rsidRDefault="005145FA">
      <w:pPr>
        <w:jc w:val="center"/>
        <w:rPr>
          <w:b/>
        </w:rPr>
      </w:pPr>
    </w:p>
    <w:p w:rsidR="005145FA" w:rsidRDefault="005145FA">
      <w:pPr>
        <w:jc w:val="center"/>
        <w:rPr>
          <w:b/>
        </w:rPr>
      </w:pPr>
    </w:p>
    <w:p w:rsidR="005145FA" w:rsidRDefault="005145FA">
      <w:pPr>
        <w:jc w:val="center"/>
        <w:rPr>
          <w:b/>
        </w:rPr>
      </w:pPr>
    </w:p>
    <w:p w:rsidR="005145FA" w:rsidRDefault="00D3669F">
      <w:pPr>
        <w:rPr>
          <w:b/>
        </w:rPr>
      </w:pPr>
      <w:r>
        <w:rPr>
          <w:b/>
        </w:rPr>
        <w:lastRenderedPageBreak/>
        <w:t>Регистрация целевого инструктажа, проводимого ответственным  руководителем рабо</w:t>
      </w:r>
      <w:proofErr w:type="gramStart"/>
      <w:r>
        <w:rPr>
          <w:b/>
        </w:rPr>
        <w:t>т(</w:t>
      </w:r>
      <w:proofErr w:type="gramEnd"/>
      <w:r>
        <w:rPr>
          <w:b/>
        </w:rPr>
        <w:t>производителем работ, наблюдающим)</w:t>
      </w:r>
    </w:p>
    <w:p w:rsidR="005145FA" w:rsidRDefault="005145FA">
      <w:pPr>
        <w:rPr>
          <w: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899"/>
        <w:gridCol w:w="3540"/>
        <w:gridCol w:w="2580"/>
      </w:tblGrid>
      <w:tr w:rsidR="005145FA">
        <w:tc>
          <w:tcPr>
            <w:tcW w:w="3708" w:type="dxa"/>
            <w:gridSpan w:val="2"/>
          </w:tcPr>
          <w:p w:rsidR="005145FA" w:rsidRDefault="00D3669F">
            <w:pPr>
              <w:jc w:val="center"/>
            </w:pPr>
            <w:r>
              <w:t>Целевой инструктаж провел</w:t>
            </w:r>
          </w:p>
        </w:tc>
        <w:tc>
          <w:tcPr>
            <w:tcW w:w="6120" w:type="dxa"/>
            <w:gridSpan w:val="2"/>
          </w:tcPr>
          <w:p w:rsidR="005145FA" w:rsidRDefault="00D3669F">
            <w:pPr>
              <w:jc w:val="center"/>
            </w:pPr>
            <w:r>
              <w:t>Целевой инструктаж получил</w:t>
            </w:r>
          </w:p>
        </w:tc>
      </w:tr>
      <w:tr w:rsidR="005145FA">
        <w:trPr>
          <w:cantSplit/>
          <w:trHeight w:val="736"/>
        </w:trPr>
        <w:tc>
          <w:tcPr>
            <w:tcW w:w="1809" w:type="dxa"/>
          </w:tcPr>
          <w:p w:rsidR="005145FA" w:rsidRDefault="005145FA"/>
          <w:p w:rsidR="005145FA" w:rsidRDefault="00D3669F">
            <w:r>
              <w:t>Ответственный руководитель работ</w:t>
            </w:r>
          </w:p>
        </w:tc>
        <w:tc>
          <w:tcPr>
            <w:tcW w:w="1899" w:type="dxa"/>
          </w:tcPr>
          <w:p w:rsidR="005145FA" w:rsidRDefault="005145FA">
            <w:pPr>
              <w:rPr>
                <w:sz w:val="16"/>
                <w:szCs w:val="16"/>
              </w:rPr>
            </w:pPr>
          </w:p>
          <w:p w:rsidR="005145FA" w:rsidRDefault="00D3669F">
            <w:pPr>
              <w:rPr>
                <w:sz w:val="16"/>
                <w:szCs w:val="16"/>
              </w:rPr>
            </w:pPr>
            <w:r>
              <w:rPr>
                <w:sz w:val="16"/>
                <w:szCs w:val="16"/>
              </w:rPr>
              <w:t>____________________</w:t>
            </w:r>
            <w:r>
              <w:rPr>
                <w:sz w:val="16"/>
                <w:szCs w:val="16"/>
                <w:lang w:val="en-US"/>
              </w:rPr>
              <w:t>_</w:t>
            </w:r>
          </w:p>
          <w:p w:rsidR="005145FA" w:rsidRDefault="00D3669F">
            <w:pPr>
              <w:jc w:val="center"/>
              <w:rPr>
                <w:sz w:val="16"/>
                <w:szCs w:val="16"/>
              </w:rPr>
            </w:pPr>
            <w:r>
              <w:rPr>
                <w:sz w:val="16"/>
                <w:szCs w:val="16"/>
              </w:rPr>
              <w:t>(фамилия, инициалы)</w:t>
            </w:r>
          </w:p>
          <w:p w:rsidR="005145FA" w:rsidRDefault="005145FA">
            <w:pPr>
              <w:rPr>
                <w:sz w:val="16"/>
                <w:szCs w:val="16"/>
              </w:rPr>
            </w:pPr>
          </w:p>
          <w:p w:rsidR="005145FA" w:rsidRDefault="00D3669F">
            <w:pPr>
              <w:rPr>
                <w:sz w:val="16"/>
                <w:szCs w:val="16"/>
              </w:rPr>
            </w:pPr>
            <w:r>
              <w:rPr>
                <w:sz w:val="16"/>
                <w:szCs w:val="16"/>
              </w:rPr>
              <w:t>_____________________</w:t>
            </w:r>
          </w:p>
          <w:p w:rsidR="005145FA" w:rsidRDefault="00D3669F">
            <w:pPr>
              <w:rPr>
                <w:sz w:val="16"/>
                <w:szCs w:val="16"/>
              </w:rPr>
            </w:pPr>
            <w:r>
              <w:rPr>
                <w:sz w:val="16"/>
                <w:szCs w:val="16"/>
              </w:rPr>
              <w:t xml:space="preserve">               (подпись)</w:t>
            </w:r>
          </w:p>
        </w:tc>
        <w:tc>
          <w:tcPr>
            <w:tcW w:w="3540" w:type="dxa"/>
          </w:tcPr>
          <w:p w:rsidR="005145FA" w:rsidRDefault="00D3669F">
            <w:pPr>
              <w:jc w:val="center"/>
            </w:pPr>
            <w:r>
              <w:t>Производитель работ,</w:t>
            </w:r>
          </w:p>
          <w:p w:rsidR="005145FA" w:rsidRDefault="00D3669F">
            <w:pPr>
              <w:jc w:val="center"/>
            </w:pPr>
            <w:r>
              <w:t xml:space="preserve">Члены бригады </w:t>
            </w:r>
          </w:p>
        </w:tc>
        <w:tc>
          <w:tcPr>
            <w:tcW w:w="2580" w:type="dxa"/>
          </w:tcPr>
          <w:p w:rsidR="005145FA" w:rsidRDefault="005145FA">
            <w:pPr>
              <w:rPr>
                <w:sz w:val="16"/>
                <w:szCs w:val="16"/>
              </w:rPr>
            </w:pPr>
          </w:p>
          <w:p w:rsidR="005145FA" w:rsidRDefault="00D3669F">
            <w:pPr>
              <w:rPr>
                <w:sz w:val="16"/>
                <w:szCs w:val="16"/>
                <w:lang w:val="en-US"/>
              </w:rPr>
            </w:pPr>
            <w:r>
              <w:rPr>
                <w:sz w:val="16"/>
                <w:szCs w:val="16"/>
              </w:rPr>
              <w:t>____________________</w:t>
            </w:r>
            <w:r>
              <w:rPr>
                <w:sz w:val="16"/>
                <w:szCs w:val="16"/>
                <w:lang w:val="en-US"/>
              </w:rPr>
              <w:t>____</w:t>
            </w:r>
          </w:p>
          <w:p w:rsidR="005145FA" w:rsidRDefault="00D3669F">
            <w:pPr>
              <w:rPr>
                <w:sz w:val="16"/>
                <w:szCs w:val="16"/>
              </w:rPr>
            </w:pPr>
            <w:r>
              <w:rPr>
                <w:sz w:val="16"/>
                <w:szCs w:val="16"/>
              </w:rPr>
              <w:t xml:space="preserve">      (фамилия, инициалы)</w:t>
            </w:r>
          </w:p>
          <w:p w:rsidR="005145FA" w:rsidRDefault="005145FA">
            <w:pPr>
              <w:rPr>
                <w:sz w:val="16"/>
                <w:szCs w:val="16"/>
              </w:rPr>
            </w:pPr>
          </w:p>
          <w:p w:rsidR="005145FA" w:rsidRDefault="00D3669F">
            <w:pPr>
              <w:rPr>
                <w:sz w:val="16"/>
                <w:szCs w:val="16"/>
              </w:rPr>
            </w:pPr>
            <w:r>
              <w:rPr>
                <w:sz w:val="16"/>
                <w:szCs w:val="16"/>
              </w:rPr>
              <w:t>________________________</w:t>
            </w:r>
          </w:p>
          <w:p w:rsidR="005145FA" w:rsidRDefault="00D3669F">
            <w:pPr>
              <w:rPr>
                <w:sz w:val="16"/>
                <w:szCs w:val="16"/>
              </w:rPr>
            </w:pPr>
            <w:r>
              <w:rPr>
                <w:sz w:val="16"/>
                <w:szCs w:val="16"/>
              </w:rPr>
              <w:t xml:space="preserve">               (подпись)</w:t>
            </w:r>
          </w:p>
        </w:tc>
      </w:tr>
      <w:tr w:rsidR="005145FA">
        <w:trPr>
          <w:cantSplit/>
          <w:trHeight w:val="746"/>
        </w:trPr>
        <w:tc>
          <w:tcPr>
            <w:tcW w:w="1809" w:type="dxa"/>
          </w:tcPr>
          <w:p w:rsidR="005145FA" w:rsidRDefault="005145FA"/>
          <w:p w:rsidR="005145FA" w:rsidRDefault="00D3669F">
            <w:r>
              <w:t>Производитель работ (наблюдающий)</w:t>
            </w:r>
          </w:p>
        </w:tc>
        <w:tc>
          <w:tcPr>
            <w:tcW w:w="1899" w:type="dxa"/>
          </w:tcPr>
          <w:p w:rsidR="005145FA" w:rsidRDefault="005145FA">
            <w:pPr>
              <w:rPr>
                <w:sz w:val="16"/>
                <w:szCs w:val="16"/>
              </w:rPr>
            </w:pPr>
          </w:p>
          <w:p w:rsidR="005145FA" w:rsidRDefault="00D3669F">
            <w:pPr>
              <w:rPr>
                <w:sz w:val="16"/>
                <w:szCs w:val="16"/>
              </w:rPr>
            </w:pPr>
            <w:r>
              <w:rPr>
                <w:sz w:val="16"/>
                <w:szCs w:val="16"/>
              </w:rPr>
              <w:t>____________________</w:t>
            </w:r>
            <w:r>
              <w:rPr>
                <w:sz w:val="16"/>
                <w:szCs w:val="16"/>
                <w:lang w:val="en-US"/>
              </w:rPr>
              <w:t>_</w:t>
            </w:r>
          </w:p>
          <w:p w:rsidR="005145FA" w:rsidRDefault="00D3669F">
            <w:pPr>
              <w:rPr>
                <w:sz w:val="16"/>
                <w:szCs w:val="16"/>
              </w:rPr>
            </w:pPr>
            <w:r>
              <w:rPr>
                <w:sz w:val="16"/>
                <w:szCs w:val="16"/>
              </w:rPr>
              <w:t>(фамилия, инициалы)</w:t>
            </w:r>
          </w:p>
          <w:p w:rsidR="005145FA" w:rsidRDefault="005145FA">
            <w:pPr>
              <w:rPr>
                <w:sz w:val="16"/>
                <w:szCs w:val="16"/>
              </w:rPr>
            </w:pPr>
          </w:p>
          <w:p w:rsidR="005145FA" w:rsidRDefault="00D3669F">
            <w:pPr>
              <w:rPr>
                <w:sz w:val="16"/>
                <w:szCs w:val="16"/>
              </w:rPr>
            </w:pPr>
            <w:r>
              <w:rPr>
                <w:sz w:val="16"/>
                <w:szCs w:val="16"/>
              </w:rPr>
              <w:t>_____________________</w:t>
            </w:r>
          </w:p>
          <w:p w:rsidR="005145FA" w:rsidRDefault="00D3669F">
            <w:pPr>
              <w:rPr>
                <w:sz w:val="16"/>
                <w:szCs w:val="16"/>
              </w:rPr>
            </w:pPr>
            <w:r>
              <w:rPr>
                <w:sz w:val="16"/>
                <w:szCs w:val="16"/>
              </w:rPr>
              <w:t xml:space="preserve">               (подпись)</w:t>
            </w:r>
          </w:p>
        </w:tc>
        <w:tc>
          <w:tcPr>
            <w:tcW w:w="3540" w:type="dxa"/>
          </w:tcPr>
          <w:p w:rsidR="005145FA" w:rsidRDefault="00D3669F">
            <w:pPr>
              <w:jc w:val="center"/>
            </w:pPr>
            <w:r>
              <w:t>Члены бригады</w:t>
            </w:r>
          </w:p>
        </w:tc>
        <w:tc>
          <w:tcPr>
            <w:tcW w:w="2580" w:type="dxa"/>
          </w:tcPr>
          <w:p w:rsidR="005145FA" w:rsidRDefault="005145FA">
            <w:pPr>
              <w:rPr>
                <w:sz w:val="16"/>
                <w:szCs w:val="16"/>
              </w:rPr>
            </w:pPr>
          </w:p>
          <w:p w:rsidR="005145FA" w:rsidRDefault="00D3669F">
            <w:pPr>
              <w:rPr>
                <w:sz w:val="16"/>
                <w:szCs w:val="16"/>
                <w:lang w:val="en-US"/>
              </w:rPr>
            </w:pPr>
            <w:r>
              <w:rPr>
                <w:sz w:val="16"/>
                <w:szCs w:val="16"/>
              </w:rPr>
              <w:t>____________________</w:t>
            </w:r>
            <w:r>
              <w:rPr>
                <w:sz w:val="16"/>
                <w:szCs w:val="16"/>
                <w:lang w:val="en-US"/>
              </w:rPr>
              <w:t>____</w:t>
            </w:r>
          </w:p>
          <w:p w:rsidR="005145FA" w:rsidRDefault="00D3669F">
            <w:pPr>
              <w:rPr>
                <w:sz w:val="16"/>
                <w:szCs w:val="16"/>
              </w:rPr>
            </w:pPr>
            <w:r>
              <w:rPr>
                <w:sz w:val="16"/>
                <w:szCs w:val="16"/>
              </w:rPr>
              <w:t xml:space="preserve">      (фамилия, инициалы)</w:t>
            </w:r>
          </w:p>
          <w:p w:rsidR="005145FA" w:rsidRDefault="005145FA">
            <w:pPr>
              <w:rPr>
                <w:sz w:val="16"/>
                <w:szCs w:val="16"/>
              </w:rPr>
            </w:pPr>
          </w:p>
          <w:p w:rsidR="005145FA" w:rsidRDefault="00D3669F">
            <w:pPr>
              <w:rPr>
                <w:sz w:val="16"/>
                <w:szCs w:val="16"/>
              </w:rPr>
            </w:pPr>
            <w:r>
              <w:rPr>
                <w:sz w:val="16"/>
                <w:szCs w:val="16"/>
              </w:rPr>
              <w:t>________________________</w:t>
            </w:r>
          </w:p>
          <w:p w:rsidR="005145FA" w:rsidRDefault="00D3669F">
            <w:pPr>
              <w:rPr>
                <w:sz w:val="16"/>
                <w:szCs w:val="16"/>
              </w:rPr>
            </w:pPr>
            <w:r>
              <w:rPr>
                <w:sz w:val="16"/>
                <w:szCs w:val="16"/>
              </w:rPr>
              <w:t xml:space="preserve">               (подпись)</w:t>
            </w:r>
          </w:p>
        </w:tc>
      </w:tr>
    </w:tbl>
    <w:p w:rsidR="005145FA" w:rsidRDefault="00D3669F">
      <w:pPr>
        <w:jc w:val="center"/>
        <w:rPr>
          <w:b/>
        </w:rPr>
      </w:pPr>
      <w:r>
        <w:rPr>
          <w:b/>
        </w:rPr>
        <w:t>Изменения в составе бригады</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3060"/>
        <w:gridCol w:w="1800"/>
        <w:gridCol w:w="1980"/>
      </w:tblGrid>
      <w:tr w:rsidR="005145FA">
        <w:tc>
          <w:tcPr>
            <w:tcW w:w="2988" w:type="dxa"/>
          </w:tcPr>
          <w:p w:rsidR="005145FA" w:rsidRDefault="00D3669F">
            <w:pPr>
              <w:jc w:val="center"/>
            </w:pPr>
            <w:proofErr w:type="gramStart"/>
            <w:r>
              <w:t>Введен в состав бригады</w:t>
            </w:r>
            <w:proofErr w:type="gramEnd"/>
          </w:p>
          <w:p w:rsidR="005145FA" w:rsidRDefault="00D3669F">
            <w:pPr>
              <w:jc w:val="center"/>
            </w:pPr>
            <w:r>
              <w:t>(фамилия, инициалы, группа)</w:t>
            </w:r>
          </w:p>
        </w:tc>
        <w:tc>
          <w:tcPr>
            <w:tcW w:w="3060" w:type="dxa"/>
          </w:tcPr>
          <w:p w:rsidR="005145FA" w:rsidRDefault="00D3669F">
            <w:pPr>
              <w:jc w:val="center"/>
            </w:pPr>
            <w:proofErr w:type="gramStart"/>
            <w:r>
              <w:t>Выведен</w:t>
            </w:r>
            <w:proofErr w:type="gramEnd"/>
            <w:r>
              <w:t xml:space="preserve"> из состава бригады</w:t>
            </w:r>
          </w:p>
          <w:p w:rsidR="005145FA" w:rsidRDefault="00D3669F">
            <w:pPr>
              <w:jc w:val="center"/>
            </w:pPr>
            <w:r>
              <w:t>(фамилия, инициалы, группа)</w:t>
            </w:r>
          </w:p>
        </w:tc>
        <w:tc>
          <w:tcPr>
            <w:tcW w:w="1800" w:type="dxa"/>
          </w:tcPr>
          <w:p w:rsidR="005145FA" w:rsidRDefault="00D3669F">
            <w:pPr>
              <w:jc w:val="center"/>
            </w:pPr>
            <w:r>
              <w:t>Дата, время</w:t>
            </w:r>
          </w:p>
          <w:p w:rsidR="005145FA" w:rsidRDefault="00D3669F">
            <w:pPr>
              <w:jc w:val="center"/>
            </w:pPr>
            <w:r>
              <w:t>(дата, время)</w:t>
            </w:r>
          </w:p>
        </w:tc>
        <w:tc>
          <w:tcPr>
            <w:tcW w:w="1980" w:type="dxa"/>
          </w:tcPr>
          <w:p w:rsidR="005145FA" w:rsidRDefault="00D3669F">
            <w:pPr>
              <w:jc w:val="center"/>
            </w:pPr>
            <w:r>
              <w:t>Разрешил (подпись)</w:t>
            </w:r>
          </w:p>
          <w:p w:rsidR="005145FA" w:rsidRDefault="00D3669F">
            <w:pPr>
              <w:jc w:val="center"/>
            </w:pPr>
            <w:r>
              <w:t>(фамилия, инициалы)</w:t>
            </w:r>
          </w:p>
        </w:tc>
      </w:tr>
      <w:tr w:rsidR="005145FA">
        <w:tc>
          <w:tcPr>
            <w:tcW w:w="2988" w:type="dxa"/>
          </w:tcPr>
          <w:p w:rsidR="005145FA" w:rsidRDefault="00D3669F">
            <w:pPr>
              <w:jc w:val="center"/>
            </w:pPr>
            <w:r>
              <w:t>1</w:t>
            </w:r>
          </w:p>
        </w:tc>
        <w:tc>
          <w:tcPr>
            <w:tcW w:w="3060" w:type="dxa"/>
          </w:tcPr>
          <w:p w:rsidR="005145FA" w:rsidRDefault="00D3669F">
            <w:pPr>
              <w:jc w:val="center"/>
            </w:pPr>
            <w:r>
              <w:t>2</w:t>
            </w:r>
          </w:p>
        </w:tc>
        <w:tc>
          <w:tcPr>
            <w:tcW w:w="1800" w:type="dxa"/>
          </w:tcPr>
          <w:p w:rsidR="005145FA" w:rsidRDefault="00D3669F">
            <w:pPr>
              <w:jc w:val="center"/>
            </w:pPr>
            <w:r>
              <w:t>3</w:t>
            </w:r>
          </w:p>
        </w:tc>
        <w:tc>
          <w:tcPr>
            <w:tcW w:w="1980" w:type="dxa"/>
          </w:tcPr>
          <w:p w:rsidR="005145FA" w:rsidRDefault="00D3669F">
            <w:pPr>
              <w:jc w:val="center"/>
            </w:pPr>
            <w:r>
              <w:t>4</w:t>
            </w:r>
          </w:p>
        </w:tc>
      </w:tr>
      <w:tr w:rsidR="005145FA">
        <w:tc>
          <w:tcPr>
            <w:tcW w:w="2988" w:type="dxa"/>
          </w:tcPr>
          <w:p w:rsidR="005145FA" w:rsidRDefault="005145FA"/>
        </w:tc>
        <w:tc>
          <w:tcPr>
            <w:tcW w:w="3060" w:type="dxa"/>
          </w:tcPr>
          <w:p w:rsidR="005145FA" w:rsidRDefault="005145FA"/>
        </w:tc>
        <w:tc>
          <w:tcPr>
            <w:tcW w:w="1800" w:type="dxa"/>
          </w:tcPr>
          <w:p w:rsidR="005145FA" w:rsidRDefault="005145FA"/>
        </w:tc>
        <w:tc>
          <w:tcPr>
            <w:tcW w:w="1980" w:type="dxa"/>
          </w:tcPr>
          <w:p w:rsidR="005145FA" w:rsidRDefault="005145FA"/>
        </w:tc>
      </w:tr>
      <w:tr w:rsidR="005145FA">
        <w:tc>
          <w:tcPr>
            <w:tcW w:w="2988" w:type="dxa"/>
          </w:tcPr>
          <w:p w:rsidR="005145FA" w:rsidRDefault="005145FA"/>
        </w:tc>
        <w:tc>
          <w:tcPr>
            <w:tcW w:w="3060" w:type="dxa"/>
          </w:tcPr>
          <w:p w:rsidR="005145FA" w:rsidRDefault="005145FA"/>
        </w:tc>
        <w:tc>
          <w:tcPr>
            <w:tcW w:w="1800" w:type="dxa"/>
          </w:tcPr>
          <w:p w:rsidR="005145FA" w:rsidRDefault="005145FA"/>
        </w:tc>
        <w:tc>
          <w:tcPr>
            <w:tcW w:w="1980" w:type="dxa"/>
          </w:tcPr>
          <w:p w:rsidR="005145FA" w:rsidRDefault="005145FA"/>
        </w:tc>
      </w:tr>
    </w:tbl>
    <w:p w:rsidR="005145FA" w:rsidRDefault="00D3669F">
      <w:proofErr w:type="gramStart"/>
      <w:r>
        <w:t>Работа полностью закончена, бригада удалена, заземления, установленные бригадой, сняты, сообщено (кому)__________________________________________________________________________________</w:t>
      </w:r>
      <w:proofErr w:type="gramEnd"/>
    </w:p>
    <w:p w:rsidR="005145FA" w:rsidRDefault="00D3669F">
      <w:pPr>
        <w:jc w:val="center"/>
        <w:rPr>
          <w:sz w:val="18"/>
          <w:szCs w:val="18"/>
        </w:rPr>
      </w:pPr>
      <w:r>
        <w:rPr>
          <w:sz w:val="18"/>
          <w:szCs w:val="18"/>
        </w:rPr>
        <w:t>(должность)   (фамилия, инициалы)</w:t>
      </w:r>
    </w:p>
    <w:p w:rsidR="005145FA" w:rsidRDefault="00D3669F">
      <w:r>
        <w:t>Дата___________________________________  время________________________________________</w:t>
      </w:r>
    </w:p>
    <w:p w:rsidR="005145FA" w:rsidRDefault="00D3669F">
      <w:r>
        <w:t>Производитель работ (наблюдающий)_____________________________________________________</w:t>
      </w:r>
    </w:p>
    <w:p w:rsidR="005145FA" w:rsidRDefault="00D3669F">
      <w:pPr>
        <w:rPr>
          <w:sz w:val="18"/>
          <w:szCs w:val="18"/>
        </w:rPr>
      </w:pPr>
      <w:r>
        <w:t xml:space="preserve">             </w:t>
      </w:r>
      <w:r>
        <w:tab/>
      </w:r>
      <w:r>
        <w:tab/>
      </w:r>
      <w:r>
        <w:tab/>
      </w:r>
      <w:r>
        <w:tab/>
      </w:r>
      <w:r>
        <w:tab/>
      </w:r>
      <w:r>
        <w:tab/>
      </w:r>
      <w:r>
        <w:tab/>
      </w:r>
      <w:r>
        <w:rPr>
          <w:sz w:val="18"/>
          <w:szCs w:val="18"/>
        </w:rPr>
        <w:t>(</w:t>
      </w:r>
      <w:proofErr w:type="spellStart"/>
      <w:r>
        <w:rPr>
          <w:sz w:val="18"/>
          <w:szCs w:val="18"/>
        </w:rPr>
        <w:t>подпись</w:t>
      </w:r>
      <w:proofErr w:type="gramStart"/>
      <w:r>
        <w:rPr>
          <w:sz w:val="18"/>
          <w:szCs w:val="18"/>
        </w:rPr>
        <w:t>,ф</w:t>
      </w:r>
      <w:proofErr w:type="gramEnd"/>
      <w:r>
        <w:rPr>
          <w:sz w:val="18"/>
          <w:szCs w:val="18"/>
        </w:rPr>
        <w:t>амилия</w:t>
      </w:r>
      <w:proofErr w:type="spellEnd"/>
      <w:r>
        <w:rPr>
          <w:sz w:val="18"/>
          <w:szCs w:val="18"/>
        </w:rPr>
        <w:t>, инициалы)</w:t>
      </w:r>
    </w:p>
    <w:p w:rsidR="005145FA" w:rsidRDefault="00D3669F">
      <w:pPr>
        <w:rPr>
          <w:b/>
          <w:sz w:val="18"/>
          <w:szCs w:val="18"/>
        </w:rPr>
      </w:pPr>
      <w:r>
        <w:t>Ответственный руководитель работ_______________________________________________________</w:t>
      </w:r>
      <w:r>
        <w:tab/>
      </w:r>
      <w:r>
        <w:tab/>
      </w:r>
      <w:r>
        <w:tab/>
      </w:r>
      <w:r>
        <w:tab/>
      </w:r>
      <w:r>
        <w:tab/>
      </w:r>
      <w:r>
        <w:tab/>
      </w:r>
      <w:r>
        <w:tab/>
      </w:r>
      <w:r>
        <w:tab/>
      </w:r>
      <w:r>
        <w:rPr>
          <w:sz w:val="18"/>
          <w:szCs w:val="18"/>
        </w:rPr>
        <w:t>(</w:t>
      </w:r>
      <w:proofErr w:type="spellStart"/>
      <w:r>
        <w:rPr>
          <w:sz w:val="18"/>
          <w:szCs w:val="18"/>
        </w:rPr>
        <w:t>подпись</w:t>
      </w:r>
      <w:proofErr w:type="gramStart"/>
      <w:r>
        <w:rPr>
          <w:sz w:val="18"/>
          <w:szCs w:val="18"/>
        </w:rPr>
        <w:t>,ф</w:t>
      </w:r>
      <w:proofErr w:type="gramEnd"/>
      <w:r>
        <w:rPr>
          <w:sz w:val="18"/>
          <w:szCs w:val="18"/>
        </w:rPr>
        <w:t>амилия</w:t>
      </w:r>
      <w:proofErr w:type="spellEnd"/>
      <w:r>
        <w:rPr>
          <w:sz w:val="18"/>
          <w:szCs w:val="18"/>
        </w:rPr>
        <w:t>, инициалы)</w:t>
      </w:r>
      <w:bookmarkStart w:id="28" w:name="_Toc282613681"/>
    </w:p>
    <w:p w:rsidR="005145FA" w:rsidRDefault="005145FA"/>
    <w:bookmarkEnd w:id="28"/>
    <w:p w:rsidR="005145FA" w:rsidRDefault="005145FA"/>
    <w:p w:rsidR="005145FA" w:rsidRDefault="005145FA">
      <w:pPr>
        <w:pStyle w:val="ConsPlusNormal"/>
        <w:widowControl/>
        <w:ind w:firstLine="540"/>
        <w:jc w:val="right"/>
        <w:rPr>
          <w:rFonts w:ascii="Times New Roman" w:hAnsi="Times New Roman" w:cs="Times New Roman"/>
          <w:sz w:val="24"/>
          <w:szCs w:val="24"/>
        </w:rPr>
      </w:pPr>
    </w:p>
    <w:p w:rsidR="005145FA" w:rsidRDefault="005145FA">
      <w:pPr>
        <w:pStyle w:val="ConsPlusNormal"/>
        <w:widowControl/>
        <w:ind w:firstLine="540"/>
        <w:jc w:val="right"/>
        <w:rPr>
          <w:rFonts w:ascii="Times New Roman" w:hAnsi="Times New Roman" w:cs="Times New Roman"/>
          <w:sz w:val="24"/>
          <w:szCs w:val="24"/>
        </w:rPr>
      </w:pPr>
    </w:p>
    <w:p w:rsidR="005145FA" w:rsidRDefault="005145FA">
      <w:pPr>
        <w:pStyle w:val="ConsPlusNormal"/>
        <w:widowControl/>
        <w:ind w:firstLine="540"/>
        <w:jc w:val="right"/>
        <w:rPr>
          <w:rFonts w:ascii="Times New Roman" w:hAnsi="Times New Roman" w:cs="Times New Roman"/>
          <w:sz w:val="24"/>
          <w:szCs w:val="24"/>
        </w:rPr>
      </w:pPr>
    </w:p>
    <w:p w:rsidR="005145FA" w:rsidRDefault="005145FA">
      <w:pPr>
        <w:pStyle w:val="ConsPlusNormal"/>
        <w:widowControl/>
        <w:ind w:firstLine="540"/>
        <w:jc w:val="right"/>
        <w:rPr>
          <w:rFonts w:ascii="Times New Roman" w:hAnsi="Times New Roman" w:cs="Times New Roman"/>
          <w:sz w:val="24"/>
          <w:szCs w:val="24"/>
        </w:rPr>
      </w:pPr>
    </w:p>
    <w:p w:rsidR="005145FA" w:rsidRDefault="005145FA">
      <w:pPr>
        <w:pStyle w:val="ConsPlusNormal"/>
        <w:widowControl/>
        <w:ind w:firstLine="540"/>
        <w:jc w:val="right"/>
        <w:rPr>
          <w:rFonts w:ascii="Times New Roman" w:hAnsi="Times New Roman" w:cs="Times New Roman"/>
          <w:sz w:val="24"/>
          <w:szCs w:val="24"/>
        </w:rPr>
      </w:pPr>
    </w:p>
    <w:p w:rsidR="005145FA" w:rsidRDefault="005145FA">
      <w:pPr>
        <w:pStyle w:val="ConsPlusNormal"/>
        <w:widowControl/>
        <w:ind w:firstLine="540"/>
        <w:jc w:val="right"/>
        <w:rPr>
          <w:rFonts w:ascii="Times New Roman" w:hAnsi="Times New Roman" w:cs="Times New Roman"/>
          <w:sz w:val="24"/>
          <w:szCs w:val="24"/>
        </w:rPr>
      </w:pPr>
    </w:p>
    <w:p w:rsidR="005145FA" w:rsidRDefault="005145FA">
      <w:pPr>
        <w:pStyle w:val="ConsPlusNormal"/>
        <w:widowControl/>
        <w:ind w:firstLine="540"/>
        <w:jc w:val="right"/>
        <w:rPr>
          <w:rFonts w:ascii="Times New Roman" w:hAnsi="Times New Roman" w:cs="Times New Roman"/>
          <w:sz w:val="24"/>
          <w:szCs w:val="24"/>
        </w:rPr>
      </w:pPr>
    </w:p>
    <w:p w:rsidR="005145FA" w:rsidRDefault="005145FA">
      <w:pPr>
        <w:pStyle w:val="ConsPlusNormal"/>
        <w:widowControl/>
        <w:ind w:firstLine="540"/>
        <w:jc w:val="right"/>
        <w:rPr>
          <w:rFonts w:ascii="Times New Roman" w:hAnsi="Times New Roman" w:cs="Times New Roman"/>
          <w:sz w:val="24"/>
          <w:szCs w:val="24"/>
        </w:rPr>
      </w:pPr>
    </w:p>
    <w:p w:rsidR="005145FA" w:rsidRDefault="005145FA">
      <w:pPr>
        <w:pStyle w:val="ConsPlusNormal"/>
        <w:widowControl/>
        <w:ind w:firstLine="540"/>
        <w:jc w:val="right"/>
        <w:rPr>
          <w:rFonts w:ascii="Times New Roman" w:hAnsi="Times New Roman" w:cs="Times New Roman"/>
          <w:sz w:val="24"/>
          <w:szCs w:val="24"/>
        </w:rPr>
      </w:pPr>
    </w:p>
    <w:p w:rsidR="005145FA" w:rsidRDefault="005145FA">
      <w:pPr>
        <w:pStyle w:val="ConsPlusNormal"/>
        <w:widowControl/>
        <w:ind w:firstLine="540"/>
        <w:jc w:val="right"/>
        <w:rPr>
          <w:rFonts w:ascii="Times New Roman" w:hAnsi="Times New Roman" w:cs="Times New Roman"/>
          <w:sz w:val="24"/>
          <w:szCs w:val="24"/>
        </w:rPr>
      </w:pPr>
    </w:p>
    <w:p w:rsidR="005145FA" w:rsidRDefault="005145FA">
      <w:pPr>
        <w:pStyle w:val="ConsPlusNormal"/>
        <w:widowControl/>
        <w:ind w:firstLine="540"/>
        <w:jc w:val="right"/>
        <w:rPr>
          <w:rFonts w:ascii="Times New Roman" w:hAnsi="Times New Roman" w:cs="Times New Roman"/>
          <w:sz w:val="24"/>
          <w:szCs w:val="24"/>
        </w:rPr>
      </w:pPr>
    </w:p>
    <w:p w:rsidR="005145FA" w:rsidRDefault="005145FA">
      <w:pPr>
        <w:pStyle w:val="ConsPlusNormal"/>
        <w:widowControl/>
        <w:ind w:firstLine="540"/>
        <w:jc w:val="right"/>
        <w:rPr>
          <w:rFonts w:ascii="Times New Roman" w:hAnsi="Times New Roman" w:cs="Times New Roman"/>
          <w:sz w:val="24"/>
          <w:szCs w:val="24"/>
        </w:rPr>
      </w:pPr>
    </w:p>
    <w:p w:rsidR="005145FA" w:rsidRDefault="005145FA">
      <w:pPr>
        <w:pStyle w:val="ConsPlusNormal"/>
        <w:widowControl/>
        <w:ind w:firstLine="540"/>
        <w:jc w:val="right"/>
        <w:rPr>
          <w:rFonts w:ascii="Times New Roman" w:hAnsi="Times New Roman" w:cs="Times New Roman"/>
          <w:sz w:val="24"/>
          <w:szCs w:val="24"/>
        </w:rPr>
      </w:pPr>
    </w:p>
    <w:p w:rsidR="005145FA" w:rsidRDefault="005145FA">
      <w:pPr>
        <w:pStyle w:val="ConsPlusNormal"/>
        <w:widowControl/>
        <w:ind w:firstLine="540"/>
        <w:jc w:val="right"/>
        <w:rPr>
          <w:rFonts w:ascii="Times New Roman" w:hAnsi="Times New Roman" w:cs="Times New Roman"/>
          <w:sz w:val="24"/>
          <w:szCs w:val="24"/>
        </w:rPr>
      </w:pPr>
    </w:p>
    <w:p w:rsidR="005145FA" w:rsidRDefault="005145FA">
      <w:pPr>
        <w:pStyle w:val="ConsPlusNormal"/>
        <w:widowControl/>
        <w:ind w:firstLine="540"/>
        <w:jc w:val="right"/>
        <w:rPr>
          <w:rFonts w:ascii="Times New Roman" w:hAnsi="Times New Roman" w:cs="Times New Roman"/>
          <w:sz w:val="24"/>
          <w:szCs w:val="24"/>
        </w:rPr>
      </w:pPr>
    </w:p>
    <w:p w:rsidR="005145FA" w:rsidRDefault="005145FA">
      <w:pPr>
        <w:pStyle w:val="ConsPlusNormal"/>
        <w:widowControl/>
        <w:ind w:firstLine="540"/>
        <w:jc w:val="right"/>
        <w:rPr>
          <w:rFonts w:ascii="Times New Roman" w:hAnsi="Times New Roman" w:cs="Times New Roman"/>
          <w:sz w:val="24"/>
          <w:szCs w:val="24"/>
        </w:rPr>
      </w:pPr>
    </w:p>
    <w:p w:rsidR="005145FA" w:rsidRDefault="005145FA">
      <w:pPr>
        <w:pStyle w:val="ConsPlusNormal"/>
        <w:widowControl/>
        <w:ind w:firstLine="540"/>
        <w:jc w:val="right"/>
        <w:rPr>
          <w:rFonts w:ascii="Times New Roman" w:hAnsi="Times New Roman" w:cs="Times New Roman"/>
          <w:sz w:val="24"/>
          <w:szCs w:val="24"/>
        </w:rPr>
      </w:pPr>
    </w:p>
    <w:p w:rsidR="005145FA" w:rsidRDefault="00B41B17" w:rsidP="00B41B17">
      <w:pPr>
        <w:pStyle w:val="ConsPlusNormal"/>
        <w:widowControl/>
        <w:ind w:firstLine="540"/>
        <w:jc w:val="center"/>
        <w:rPr>
          <w:rFonts w:ascii="Times New Roman" w:hAnsi="Times New Roman" w:cs="Times New Roman"/>
          <w:sz w:val="24"/>
          <w:szCs w:val="24"/>
        </w:rPr>
      </w:pPr>
      <w:r>
        <w:rPr>
          <w:rFonts w:ascii="Times New Roman" w:hAnsi="Times New Roman" w:cs="Times New Roman"/>
          <w:sz w:val="24"/>
          <w:szCs w:val="24"/>
        </w:rPr>
        <w:t xml:space="preserve">                                                                                                                       </w:t>
      </w:r>
      <w:r w:rsidR="00D3669F">
        <w:rPr>
          <w:rFonts w:ascii="Times New Roman" w:hAnsi="Times New Roman" w:cs="Times New Roman"/>
          <w:sz w:val="24"/>
          <w:szCs w:val="24"/>
        </w:rPr>
        <w:t>Приложение 7</w:t>
      </w:r>
    </w:p>
    <w:p w:rsidR="005145FA" w:rsidRDefault="00D3669F">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                                                                                                                               к Регламенту</w:t>
      </w:r>
    </w:p>
    <w:p w:rsidR="005145FA" w:rsidRDefault="005145FA">
      <w:pPr>
        <w:shd w:val="clear" w:color="FFFFFF" w:fill="FFFFFF"/>
        <w:jc w:val="center"/>
        <w:rPr>
          <w:b/>
          <w:bCs/>
        </w:rPr>
      </w:pPr>
    </w:p>
    <w:p w:rsidR="005145FA" w:rsidRDefault="00D3669F">
      <w:pPr>
        <w:shd w:val="clear" w:color="FFFFFF" w:fill="FFFFFF"/>
        <w:jc w:val="center"/>
        <w:rPr>
          <w:b/>
          <w:bCs/>
        </w:rPr>
      </w:pPr>
      <w:r>
        <w:rPr>
          <w:b/>
          <w:bCs/>
        </w:rPr>
        <w:t>АКТ</w:t>
      </w:r>
    </w:p>
    <w:p w:rsidR="005145FA" w:rsidRDefault="00D3669F">
      <w:pPr>
        <w:shd w:val="clear" w:color="FFFFFF" w:fill="FFFFFF"/>
        <w:tabs>
          <w:tab w:val="left" w:leader="underscore" w:pos="9398"/>
        </w:tabs>
        <w:jc w:val="center"/>
        <w:rPr>
          <w:b/>
          <w:bCs/>
        </w:rPr>
      </w:pPr>
      <w:r>
        <w:rPr>
          <w:b/>
          <w:bCs/>
        </w:rPr>
        <w:t>о соответствии выполненных внеплощадочных и внутриплощадочных подготовительных работ требованиям безопасности труда и готовности объекта</w:t>
      </w:r>
    </w:p>
    <w:p w:rsidR="005145FA" w:rsidRDefault="00D3669F">
      <w:pPr>
        <w:shd w:val="clear" w:color="FFFFFF" w:fill="FFFFFF"/>
        <w:tabs>
          <w:tab w:val="left" w:leader="underscore" w:pos="9398"/>
        </w:tabs>
        <w:jc w:val="both"/>
      </w:pPr>
      <w:r>
        <w:t xml:space="preserve"> ____________________________________________      </w:t>
      </w:r>
      <w:r>
        <w:rPr>
          <w:b/>
          <w:bCs/>
        </w:rPr>
        <w:t>к началу строительства</w:t>
      </w:r>
    </w:p>
    <w:p w:rsidR="005145FA" w:rsidRDefault="00D3669F">
      <w:pPr>
        <w:shd w:val="clear" w:color="FFFFFF" w:fill="FFFFFF"/>
        <w:rPr>
          <w:i/>
          <w:iCs/>
        </w:rPr>
      </w:pPr>
      <w:r>
        <w:rPr>
          <w:i/>
          <w:iCs/>
        </w:rPr>
        <w:t xml:space="preserve">                                     (наименование объекта)</w:t>
      </w:r>
    </w:p>
    <w:p w:rsidR="005145FA" w:rsidRDefault="00D3669F">
      <w:pPr>
        <w:shd w:val="clear" w:color="FFFFFF" w:fill="FFFFFF"/>
        <w:tabs>
          <w:tab w:val="left" w:leader="underscore" w:pos="3749"/>
          <w:tab w:val="left" w:leader="underscore" w:pos="5069"/>
        </w:tabs>
        <w:jc w:val="right"/>
      </w:pPr>
      <w:r>
        <w:rPr>
          <w:b/>
          <w:bCs/>
        </w:rPr>
        <w:t xml:space="preserve"> </w:t>
      </w:r>
      <w:r>
        <w:t>«____» __________20__г.</w:t>
      </w:r>
    </w:p>
    <w:p w:rsidR="005145FA" w:rsidRDefault="00D3669F">
      <w:pPr>
        <w:shd w:val="clear" w:color="FFFFFF" w:fill="FFFFFF"/>
        <w:jc w:val="both"/>
      </w:pPr>
      <w:r>
        <w:t>Комиссия в составе:</w:t>
      </w:r>
    </w:p>
    <w:p w:rsidR="005145FA" w:rsidRDefault="00D3669F">
      <w:pPr>
        <w:shd w:val="clear" w:color="FFFFFF" w:fill="FFFFFF"/>
        <w:tabs>
          <w:tab w:val="left" w:leader="underscore" w:pos="9470"/>
        </w:tabs>
        <w:jc w:val="both"/>
      </w:pPr>
      <w:r>
        <w:t>руководителя (директора) строящегося объекта (технического надзора Общества-застройщика)__________________________________________________________________</w:t>
      </w:r>
    </w:p>
    <w:p w:rsidR="005145FA" w:rsidRDefault="00D3669F">
      <w:pPr>
        <w:shd w:val="clear" w:color="FFFFFF" w:fill="FFFFFF"/>
        <w:jc w:val="both"/>
        <w:rPr>
          <w:i/>
          <w:iCs/>
        </w:rPr>
      </w:pPr>
      <w:r>
        <w:rPr>
          <w:i/>
          <w:iCs/>
        </w:rPr>
        <w:t xml:space="preserve">                                                                                  (фамилия, инициалы, должность)</w:t>
      </w:r>
    </w:p>
    <w:p w:rsidR="005145FA" w:rsidRDefault="00D3669F">
      <w:pPr>
        <w:shd w:val="clear" w:color="FFFFFF" w:fill="FFFFFF"/>
        <w:jc w:val="both"/>
      </w:pPr>
      <w:r>
        <w:t>______________________________________________________________________________</w:t>
      </w:r>
    </w:p>
    <w:p w:rsidR="005145FA" w:rsidRDefault="00D3669F">
      <w:pPr>
        <w:shd w:val="clear" w:color="FFFFFF" w:fill="FFFFFF"/>
        <w:jc w:val="both"/>
      </w:pPr>
      <w:r>
        <w:t>представителя генеральной, подрядной строительной организации</w:t>
      </w:r>
    </w:p>
    <w:p w:rsidR="005145FA" w:rsidRDefault="00D3669F">
      <w:pPr>
        <w:shd w:val="clear" w:color="FFFFFF" w:fill="FFFFFF"/>
        <w:jc w:val="both"/>
      </w:pPr>
      <w:r>
        <w:t>______________________________________________________________________________</w:t>
      </w:r>
    </w:p>
    <w:p w:rsidR="005145FA" w:rsidRDefault="00D3669F">
      <w:pPr>
        <w:shd w:val="clear" w:color="FFFFFF" w:fill="FFFFFF"/>
        <w:jc w:val="center"/>
        <w:rPr>
          <w:i/>
          <w:iCs/>
        </w:rPr>
      </w:pPr>
      <w:r>
        <w:rPr>
          <w:i/>
          <w:iCs/>
        </w:rPr>
        <w:t>(название организации, фамилия, инициалы, должность)</w:t>
      </w:r>
    </w:p>
    <w:p w:rsidR="005145FA" w:rsidRDefault="00D3669F">
      <w:pPr>
        <w:shd w:val="clear" w:color="FFFFFF" w:fill="FFFFFF"/>
        <w:jc w:val="both"/>
      </w:pPr>
      <w:r>
        <w:t>представителя субподрядной специализированной организации, выполняющей работы в подготовительный период</w:t>
      </w:r>
    </w:p>
    <w:p w:rsidR="005145FA" w:rsidRDefault="00D3669F">
      <w:pPr>
        <w:shd w:val="clear" w:color="FFFFFF" w:fill="FFFFFF"/>
        <w:jc w:val="both"/>
      </w:pPr>
      <w:r>
        <w:t>______________________________________________________________________________</w:t>
      </w:r>
    </w:p>
    <w:p w:rsidR="005145FA" w:rsidRDefault="00D3669F">
      <w:pPr>
        <w:shd w:val="clear" w:color="FFFFFF" w:fill="FFFFFF"/>
        <w:jc w:val="center"/>
        <w:rPr>
          <w:i/>
          <w:iCs/>
        </w:rPr>
      </w:pPr>
      <w:r>
        <w:rPr>
          <w:i/>
          <w:iCs/>
        </w:rPr>
        <w:t>(название организации, фамилия, инициалы, должность)</w:t>
      </w:r>
    </w:p>
    <w:p w:rsidR="005145FA" w:rsidRDefault="00D3669F">
      <w:pPr>
        <w:shd w:val="clear" w:color="FFFFFF" w:fill="FFFFFF"/>
        <w:tabs>
          <w:tab w:val="left" w:leader="underscore" w:pos="9470"/>
        </w:tabs>
        <w:jc w:val="both"/>
      </w:pPr>
      <w:r>
        <w:t>представителя работников генеральной подрядной строительной организации</w:t>
      </w:r>
    </w:p>
    <w:p w:rsidR="005145FA" w:rsidRDefault="00D3669F">
      <w:pPr>
        <w:shd w:val="clear" w:color="FFFFFF" w:fill="FFFFFF"/>
        <w:tabs>
          <w:tab w:val="left" w:leader="underscore" w:pos="9470"/>
        </w:tabs>
        <w:jc w:val="both"/>
      </w:pPr>
      <w:r>
        <w:t>______________________________________________________________________________</w:t>
      </w:r>
    </w:p>
    <w:p w:rsidR="005145FA" w:rsidRDefault="00D3669F">
      <w:pPr>
        <w:shd w:val="clear" w:color="FFFFFF" w:fill="FFFFFF"/>
        <w:jc w:val="center"/>
        <w:rPr>
          <w:i/>
          <w:iCs/>
        </w:rPr>
      </w:pPr>
      <w:r>
        <w:rPr>
          <w:i/>
          <w:iCs/>
        </w:rPr>
        <w:t>(фамилия, инициалы)</w:t>
      </w:r>
    </w:p>
    <w:p w:rsidR="005145FA" w:rsidRDefault="00D3669F">
      <w:pPr>
        <w:shd w:val="clear" w:color="FFFFFF" w:fill="FFFFFF"/>
        <w:jc w:val="both"/>
      </w:pPr>
      <w:r>
        <w:t>произвела освидетельствование внеплощадочных и внутриплощадочных подготовительных работ, в том числе по обеспечению санитарно-бытового обслуживания работников, выполненных по состоянию на «____»__________  __г., на соответствие их требованиям безопасности труда и составила настоящий акт о нижеследующем:</w:t>
      </w:r>
    </w:p>
    <w:p w:rsidR="005145FA" w:rsidRDefault="005145FA">
      <w:pPr>
        <w:shd w:val="clear" w:color="FFFFFF" w:fill="FFFFFF"/>
        <w:tabs>
          <w:tab w:val="left" w:leader="underscore" w:pos="8947"/>
        </w:tabs>
        <w:jc w:val="both"/>
      </w:pPr>
    </w:p>
    <w:p w:rsidR="005145FA" w:rsidRDefault="00D3669F">
      <w:pPr>
        <w:shd w:val="clear" w:color="FFFFFF" w:fill="FFFFFF"/>
        <w:tabs>
          <w:tab w:val="left" w:leader="underscore" w:pos="8947"/>
        </w:tabs>
        <w:jc w:val="both"/>
      </w:pPr>
      <w:r>
        <w:t>1. К освидетельствованию предъявлены работы______________________________________</w:t>
      </w:r>
    </w:p>
    <w:p w:rsidR="005145FA" w:rsidRDefault="00D3669F">
      <w:pPr>
        <w:shd w:val="clear" w:color="FFFFFF" w:fill="FFFFFF"/>
        <w:tabs>
          <w:tab w:val="left" w:leader="underscore" w:pos="8947"/>
        </w:tabs>
        <w:jc w:val="both"/>
      </w:pPr>
      <w:proofErr w:type="gramStart"/>
      <w:r>
        <w:t>______________________________________________________________________________</w:t>
      </w:r>
      <w:proofErr w:type="gramEnd"/>
    </w:p>
    <w:p w:rsidR="005145FA" w:rsidRDefault="00D3669F">
      <w:pPr>
        <w:shd w:val="clear" w:color="FFFFFF" w:fill="FFFFFF"/>
        <w:jc w:val="center"/>
        <w:rPr>
          <w:i/>
          <w:iCs/>
        </w:rPr>
      </w:pPr>
      <w:proofErr w:type="gramStart"/>
      <w:r>
        <w:rPr>
          <w:i/>
          <w:iCs/>
        </w:rPr>
        <w:t xml:space="preserve">(наименование внеплощадочных и внутриплощадочных подготовительных работ, </w:t>
      </w:r>
      <w:proofErr w:type="gramEnd"/>
    </w:p>
    <w:p w:rsidR="005145FA" w:rsidRDefault="00D3669F">
      <w:pPr>
        <w:shd w:val="clear" w:color="FFFFFF" w:fill="FFFFFF"/>
        <w:jc w:val="both"/>
        <w:rPr>
          <w:iCs/>
        </w:rPr>
      </w:pPr>
      <w:r>
        <w:rPr>
          <w:iCs/>
        </w:rPr>
        <w:t>______________________________________________________________________________</w:t>
      </w:r>
    </w:p>
    <w:p w:rsidR="005145FA" w:rsidRDefault="00D3669F">
      <w:pPr>
        <w:shd w:val="clear" w:color="FFFFFF" w:fill="FFFFFF"/>
        <w:jc w:val="center"/>
        <w:rPr>
          <w:i/>
          <w:iCs/>
        </w:rPr>
      </w:pPr>
      <w:r>
        <w:rPr>
          <w:i/>
          <w:iCs/>
        </w:rPr>
        <w:t>в том числе по обеспечению санитарно-бытового обслуживания работников)</w:t>
      </w:r>
    </w:p>
    <w:p w:rsidR="005145FA" w:rsidRDefault="00D3669F">
      <w:pPr>
        <w:shd w:val="clear" w:color="FFFFFF" w:fill="FFFFFF"/>
        <w:jc w:val="both"/>
      </w:pPr>
      <w:r>
        <w:t>2. Работы выполнены в объемах, установленных организационно-технологической документацией на производство работ</w:t>
      </w:r>
    </w:p>
    <w:p w:rsidR="005145FA" w:rsidRDefault="00D3669F">
      <w:pPr>
        <w:shd w:val="clear" w:color="FFFFFF" w:fill="FFFFFF"/>
        <w:jc w:val="both"/>
      </w:pPr>
      <w:r>
        <w:t>______________________________________________________________________________</w:t>
      </w:r>
    </w:p>
    <w:p w:rsidR="005145FA" w:rsidRDefault="00D3669F">
      <w:pPr>
        <w:shd w:val="clear" w:color="FFFFFF" w:fill="FFFFFF"/>
        <w:jc w:val="center"/>
        <w:rPr>
          <w:i/>
          <w:iCs/>
        </w:rPr>
      </w:pPr>
      <w:r>
        <w:rPr>
          <w:i/>
          <w:iCs/>
        </w:rPr>
        <w:t>(наименование организаций, разработчиков организационно – технологической документации,                 № чертежей и дата их составления)</w:t>
      </w:r>
    </w:p>
    <w:p w:rsidR="005145FA" w:rsidRDefault="00D3669F">
      <w:pPr>
        <w:shd w:val="clear" w:color="FFFFFF" w:fill="FFFFFF"/>
        <w:jc w:val="both"/>
      </w:pPr>
      <w:r>
        <w:t>3. В представленных работах отсутствуют (или допущены) отклонения от установленных требований охраны труда</w:t>
      </w:r>
    </w:p>
    <w:p w:rsidR="005145FA" w:rsidRDefault="00D3669F">
      <w:pPr>
        <w:shd w:val="clear" w:color="FFFFFF" w:fill="FFFFFF"/>
        <w:jc w:val="both"/>
      </w:pPr>
      <w:r>
        <w:t>______________________________________________________________________________</w:t>
      </w:r>
    </w:p>
    <w:p w:rsidR="005145FA" w:rsidRDefault="00D3669F">
      <w:pPr>
        <w:shd w:val="clear" w:color="FFFFFF" w:fill="FFFFFF"/>
        <w:jc w:val="center"/>
        <w:rPr>
          <w:i/>
          <w:iCs/>
        </w:rPr>
      </w:pPr>
      <w:r>
        <w:rPr>
          <w:i/>
          <w:iCs/>
        </w:rPr>
        <w:t>(при наличии отклонений указывается, требования каких нормативных документов нарушены)</w:t>
      </w:r>
    </w:p>
    <w:p w:rsidR="005145FA" w:rsidRDefault="00D3669F">
      <w:pPr>
        <w:shd w:val="clear" w:color="FFFFFF" w:fill="FFFFFF"/>
      </w:pPr>
      <w:r>
        <w:t>4. Решение комиссии.</w:t>
      </w:r>
    </w:p>
    <w:p w:rsidR="005145FA" w:rsidRDefault="00D3669F">
      <w:pPr>
        <w:shd w:val="clear" w:color="FFFFFF" w:fill="FFFFFF"/>
        <w:jc w:val="both"/>
      </w:pPr>
      <w:r>
        <w:t>Работы выполнены в полном объеме и в соответствии с установленными требованиями охраны труда.</w:t>
      </w:r>
    </w:p>
    <w:p w:rsidR="005145FA" w:rsidRDefault="00D3669F">
      <w:pPr>
        <w:shd w:val="clear" w:color="FFFFFF" w:fill="FFFFFF"/>
        <w:jc w:val="both"/>
      </w:pPr>
      <w:r>
        <w:t xml:space="preserve">На основании </w:t>
      </w:r>
      <w:proofErr w:type="gramStart"/>
      <w:r>
        <w:t>изложенного</w:t>
      </w:r>
      <w:proofErr w:type="gramEnd"/>
      <w:r>
        <w:t xml:space="preserve"> разрешается производство основных строительных, монтажных и специальных строительных работ на данном объекте.</w:t>
      </w:r>
    </w:p>
    <w:p w:rsidR="005145FA" w:rsidRDefault="005145FA">
      <w:pPr>
        <w:shd w:val="clear" w:color="FFFFFF" w:fill="FFFFFF"/>
        <w:jc w:val="both"/>
      </w:pPr>
    </w:p>
    <w:p w:rsidR="005145FA" w:rsidRDefault="00D3669F">
      <w:pPr>
        <w:shd w:val="clear" w:color="FFFFFF" w:fill="FFFFFF"/>
        <w:jc w:val="both"/>
      </w:pPr>
      <w:r>
        <w:t xml:space="preserve">Руководитель строящегося объекта </w:t>
      </w:r>
    </w:p>
    <w:p w:rsidR="005145FA" w:rsidRDefault="00D3669F">
      <w:pPr>
        <w:shd w:val="clear" w:color="FFFFFF" w:fill="FFFFFF"/>
        <w:jc w:val="both"/>
      </w:pPr>
      <w:r>
        <w:lastRenderedPageBreak/>
        <w:t>(технического надзора Общества-застройщика)                          _________________________</w:t>
      </w:r>
    </w:p>
    <w:p w:rsidR="005145FA" w:rsidRDefault="00D3669F">
      <w:pPr>
        <w:shd w:val="clear" w:color="FFFFFF" w:fill="FFFFFF"/>
        <w:jc w:val="center"/>
        <w:rPr>
          <w:i/>
          <w:iCs/>
        </w:rPr>
      </w:pPr>
      <w:r>
        <w:rPr>
          <w:i/>
          <w:iCs/>
        </w:rPr>
        <w:t xml:space="preserve">                                                                                                                   (подпись)</w:t>
      </w:r>
    </w:p>
    <w:p w:rsidR="005145FA" w:rsidRDefault="00D3669F">
      <w:pPr>
        <w:shd w:val="clear" w:color="FFFFFF" w:fill="FFFFFF"/>
        <w:tabs>
          <w:tab w:val="left" w:leader="underscore" w:pos="9494"/>
        </w:tabs>
        <w:jc w:val="both"/>
      </w:pPr>
      <w:r>
        <w:t>Представитель лица,</w:t>
      </w:r>
    </w:p>
    <w:p w:rsidR="005145FA" w:rsidRDefault="00D3669F">
      <w:pPr>
        <w:shd w:val="clear" w:color="FFFFFF" w:fill="FFFFFF"/>
        <w:tabs>
          <w:tab w:val="left" w:leader="underscore" w:pos="9494"/>
        </w:tabs>
        <w:jc w:val="both"/>
      </w:pPr>
      <w:proofErr w:type="gramStart"/>
      <w:r>
        <w:t>осуществляющего</w:t>
      </w:r>
      <w:proofErr w:type="gramEnd"/>
      <w:r>
        <w:t xml:space="preserve"> строительство                                                      _____________________</w:t>
      </w:r>
    </w:p>
    <w:p w:rsidR="005145FA" w:rsidRDefault="005145FA">
      <w:pPr>
        <w:shd w:val="clear" w:color="FFFFFF" w:fill="FFFFFF"/>
        <w:jc w:val="center"/>
        <w:rPr>
          <w:i/>
          <w:iCs/>
        </w:rPr>
      </w:pPr>
    </w:p>
    <w:p w:rsidR="005145FA" w:rsidRDefault="00D3669F">
      <w:pPr>
        <w:shd w:val="clear" w:color="FFFFFF" w:fill="FFFFFF"/>
        <w:jc w:val="center"/>
        <w:rPr>
          <w:i/>
          <w:iCs/>
        </w:rPr>
      </w:pPr>
      <w:r>
        <w:rPr>
          <w:i/>
          <w:iCs/>
        </w:rPr>
        <w:t xml:space="preserve">                                                                                                               (подпись)</w:t>
      </w:r>
    </w:p>
    <w:p w:rsidR="005145FA" w:rsidRDefault="00D3669F">
      <w:pPr>
        <w:shd w:val="clear" w:color="FFFFFF" w:fill="FFFFFF"/>
        <w:tabs>
          <w:tab w:val="left" w:leader="underscore" w:pos="9494"/>
        </w:tabs>
        <w:jc w:val="both"/>
      </w:pPr>
      <w:r>
        <w:t>Представитель лица,</w:t>
      </w:r>
    </w:p>
    <w:p w:rsidR="005145FA" w:rsidRDefault="00D3669F">
      <w:pPr>
        <w:shd w:val="clear" w:color="FFFFFF" w:fill="FFFFFF"/>
        <w:tabs>
          <w:tab w:val="left" w:leader="underscore" w:pos="9494"/>
        </w:tabs>
        <w:jc w:val="both"/>
      </w:pPr>
      <w:proofErr w:type="gramStart"/>
      <w:r>
        <w:t>осуществляющего</w:t>
      </w:r>
      <w:proofErr w:type="gramEnd"/>
      <w:r>
        <w:t xml:space="preserve"> строительство                                                      _____________________</w:t>
      </w:r>
    </w:p>
    <w:p w:rsidR="005145FA" w:rsidRDefault="00D3669F">
      <w:pPr>
        <w:shd w:val="clear" w:color="FFFFFF" w:fill="FFFFFF"/>
        <w:jc w:val="center"/>
        <w:rPr>
          <w:i/>
          <w:iCs/>
        </w:rPr>
      </w:pPr>
      <w:r>
        <w:rPr>
          <w:i/>
          <w:iCs/>
        </w:rPr>
        <w:t xml:space="preserve">                                                                                                               (подпись)</w:t>
      </w:r>
    </w:p>
    <w:p w:rsidR="005145FA" w:rsidRDefault="005145FA">
      <w:pPr>
        <w:shd w:val="clear" w:color="FFFFFF" w:fill="FFFFFF"/>
        <w:tabs>
          <w:tab w:val="left" w:leader="underscore" w:pos="9504"/>
        </w:tabs>
        <w:jc w:val="both"/>
      </w:pPr>
    </w:p>
    <w:p w:rsidR="005145FA" w:rsidRDefault="00D3669F">
      <w:pPr>
        <w:shd w:val="clear" w:color="FFFFFF" w:fill="FFFFFF"/>
        <w:tabs>
          <w:tab w:val="left" w:leader="underscore" w:pos="9494"/>
        </w:tabs>
        <w:jc w:val="both"/>
      </w:pPr>
      <w:r>
        <w:t>Представитель лица,</w:t>
      </w:r>
    </w:p>
    <w:p w:rsidR="005145FA" w:rsidRDefault="00D3669F">
      <w:pPr>
        <w:shd w:val="clear" w:color="FFFFFF" w:fill="FFFFFF"/>
        <w:tabs>
          <w:tab w:val="left" w:leader="underscore" w:pos="9494"/>
        </w:tabs>
        <w:jc w:val="both"/>
      </w:pPr>
      <w:proofErr w:type="gramStart"/>
      <w:r>
        <w:t>осуществляющего</w:t>
      </w:r>
      <w:proofErr w:type="gramEnd"/>
      <w:r>
        <w:t xml:space="preserve"> строительство                                                      _____________________</w:t>
      </w:r>
    </w:p>
    <w:p w:rsidR="005145FA" w:rsidRDefault="00D3669F">
      <w:pPr>
        <w:shd w:val="clear" w:color="FFFFFF" w:fill="FFFFFF"/>
        <w:jc w:val="center"/>
        <w:rPr>
          <w:i/>
          <w:iCs/>
        </w:rPr>
      </w:pPr>
      <w:r>
        <w:rPr>
          <w:i/>
          <w:iCs/>
        </w:rPr>
        <w:t xml:space="preserve">                                                                                                               (подпись)</w:t>
      </w:r>
    </w:p>
    <w:p w:rsidR="005145FA" w:rsidRDefault="005145FA">
      <w:pPr>
        <w:shd w:val="clear" w:color="FFFFFF" w:fill="FFFFFF"/>
        <w:ind w:firstLine="709"/>
        <w:jc w:val="both"/>
        <w:rPr>
          <w:i/>
          <w:iCs/>
          <w:sz w:val="18"/>
          <w:szCs w:val="18"/>
        </w:rPr>
      </w:pPr>
    </w:p>
    <w:p w:rsidR="005145FA" w:rsidRDefault="005145FA">
      <w:pPr>
        <w:shd w:val="clear" w:color="FFFFFF" w:fill="FFFFFF"/>
        <w:jc w:val="both"/>
        <w:rPr>
          <w:b/>
          <w:bCs/>
          <w:iCs/>
        </w:rPr>
      </w:pPr>
    </w:p>
    <w:p w:rsidR="005145FA" w:rsidRDefault="00D3669F">
      <w:pPr>
        <w:shd w:val="clear" w:color="FFFFFF" w:fill="FFFFFF"/>
        <w:jc w:val="both"/>
      </w:pPr>
      <w:r>
        <w:rPr>
          <w:b/>
          <w:bCs/>
          <w:iCs/>
        </w:rPr>
        <w:t xml:space="preserve">Примечание </w:t>
      </w:r>
      <w:r>
        <w:t>— Руководитель подрядной организации (СМО) заранее информирует представителя Федеральной инспекции труда о дате и месте работы комиссии. При необходимости к участию в работе комиссии привлекаются органы государственного надзора или специализированные организации.</w:t>
      </w:r>
    </w:p>
    <w:p w:rsidR="005145FA" w:rsidRDefault="005145FA">
      <w:pPr>
        <w:pStyle w:val="1"/>
        <w:jc w:val="right"/>
        <w:rPr>
          <w:b w:val="0"/>
          <w:sz w:val="24"/>
          <w:szCs w:val="24"/>
        </w:rPr>
      </w:pPr>
    </w:p>
    <w:p w:rsidR="005145FA" w:rsidRDefault="005145FA">
      <w:pPr>
        <w:pStyle w:val="1"/>
        <w:jc w:val="right"/>
        <w:rPr>
          <w:b w:val="0"/>
          <w:sz w:val="24"/>
          <w:szCs w:val="24"/>
        </w:rPr>
      </w:pPr>
    </w:p>
    <w:p w:rsidR="005145FA" w:rsidRDefault="005145FA">
      <w:pPr>
        <w:pStyle w:val="1"/>
        <w:jc w:val="right"/>
        <w:rPr>
          <w:b w:val="0"/>
          <w:sz w:val="24"/>
          <w:szCs w:val="24"/>
        </w:rPr>
      </w:pPr>
    </w:p>
    <w:p w:rsidR="005145FA" w:rsidRDefault="005145FA">
      <w:pPr>
        <w:pStyle w:val="1"/>
        <w:jc w:val="right"/>
        <w:rPr>
          <w:b w:val="0"/>
          <w:sz w:val="24"/>
          <w:szCs w:val="24"/>
        </w:rPr>
      </w:pPr>
    </w:p>
    <w:p w:rsidR="005145FA" w:rsidRDefault="005145FA">
      <w:pPr>
        <w:pStyle w:val="1"/>
        <w:jc w:val="right"/>
        <w:rPr>
          <w:b w:val="0"/>
          <w:sz w:val="24"/>
          <w:szCs w:val="24"/>
        </w:rPr>
      </w:pPr>
    </w:p>
    <w:p w:rsidR="005145FA" w:rsidRDefault="005145FA">
      <w:pPr>
        <w:pStyle w:val="1"/>
        <w:jc w:val="right"/>
        <w:rPr>
          <w:b w:val="0"/>
          <w:sz w:val="24"/>
          <w:szCs w:val="24"/>
        </w:rPr>
      </w:pPr>
    </w:p>
    <w:p w:rsidR="005145FA" w:rsidRDefault="005145FA">
      <w:pPr>
        <w:pStyle w:val="1"/>
        <w:jc w:val="right"/>
        <w:rPr>
          <w:b w:val="0"/>
          <w:sz w:val="24"/>
          <w:szCs w:val="24"/>
        </w:rPr>
      </w:pPr>
    </w:p>
    <w:p w:rsidR="005145FA" w:rsidRDefault="005145FA">
      <w:pPr>
        <w:pStyle w:val="1"/>
        <w:jc w:val="right"/>
        <w:rPr>
          <w:b w:val="0"/>
          <w:sz w:val="24"/>
          <w:szCs w:val="24"/>
        </w:rPr>
      </w:pPr>
    </w:p>
    <w:p w:rsidR="005145FA" w:rsidRDefault="005145FA">
      <w:pPr>
        <w:pStyle w:val="1"/>
        <w:jc w:val="right"/>
        <w:rPr>
          <w:b w:val="0"/>
          <w:sz w:val="24"/>
          <w:szCs w:val="24"/>
        </w:rPr>
      </w:pPr>
    </w:p>
    <w:p w:rsidR="005145FA" w:rsidRDefault="005145FA">
      <w:pPr>
        <w:pStyle w:val="1"/>
        <w:jc w:val="right"/>
        <w:rPr>
          <w:b w:val="0"/>
          <w:sz w:val="24"/>
          <w:szCs w:val="24"/>
        </w:rPr>
      </w:pPr>
    </w:p>
    <w:p w:rsidR="005145FA" w:rsidRDefault="005145FA">
      <w:pPr>
        <w:pStyle w:val="1"/>
        <w:jc w:val="right"/>
        <w:rPr>
          <w:b w:val="0"/>
          <w:sz w:val="24"/>
          <w:szCs w:val="24"/>
        </w:rPr>
      </w:pPr>
    </w:p>
    <w:p w:rsidR="005145FA" w:rsidRDefault="005145FA">
      <w:pPr>
        <w:pStyle w:val="1"/>
        <w:jc w:val="right"/>
        <w:rPr>
          <w:b w:val="0"/>
          <w:sz w:val="24"/>
          <w:szCs w:val="24"/>
        </w:rPr>
      </w:pPr>
    </w:p>
    <w:p w:rsidR="005145FA" w:rsidRDefault="005145FA">
      <w:pPr>
        <w:pStyle w:val="1"/>
        <w:jc w:val="right"/>
        <w:rPr>
          <w:b w:val="0"/>
          <w:sz w:val="24"/>
          <w:szCs w:val="24"/>
        </w:rPr>
      </w:pPr>
    </w:p>
    <w:p w:rsidR="005145FA" w:rsidRDefault="005145FA"/>
    <w:p w:rsidR="005145FA" w:rsidRDefault="005145FA"/>
    <w:p w:rsidR="005145FA" w:rsidRDefault="005145FA"/>
    <w:p w:rsidR="005145FA" w:rsidRDefault="005145FA"/>
    <w:p w:rsidR="005145FA" w:rsidRDefault="00D3669F">
      <w:pPr>
        <w:pStyle w:val="ConsPlusNormal"/>
        <w:widowControl/>
        <w:ind w:firstLine="540"/>
        <w:jc w:val="center"/>
        <w:rPr>
          <w:rFonts w:ascii="Times New Roman" w:hAnsi="Times New Roman" w:cs="Times New Roman"/>
          <w:sz w:val="24"/>
          <w:szCs w:val="24"/>
        </w:rPr>
      </w:pPr>
      <w:r>
        <w:rPr>
          <w:rFonts w:ascii="Times New Roman" w:hAnsi="Times New Roman" w:cs="Times New Roman"/>
          <w:sz w:val="24"/>
          <w:szCs w:val="24"/>
        </w:rPr>
        <w:t xml:space="preserve">                                                                                                </w:t>
      </w:r>
    </w:p>
    <w:p w:rsidR="005145FA" w:rsidRDefault="005145FA">
      <w:pPr>
        <w:pStyle w:val="ConsPlusNormal"/>
        <w:widowControl/>
        <w:ind w:firstLine="540"/>
        <w:jc w:val="center"/>
        <w:rPr>
          <w:rFonts w:ascii="Times New Roman" w:hAnsi="Times New Roman" w:cs="Times New Roman"/>
          <w:sz w:val="24"/>
          <w:szCs w:val="24"/>
        </w:rPr>
      </w:pPr>
    </w:p>
    <w:p w:rsidR="005145FA" w:rsidRDefault="005145FA">
      <w:pPr>
        <w:pStyle w:val="ConsPlusNormal"/>
        <w:widowControl/>
        <w:ind w:firstLine="540"/>
        <w:jc w:val="center"/>
        <w:rPr>
          <w:rFonts w:ascii="Times New Roman" w:hAnsi="Times New Roman" w:cs="Times New Roman"/>
          <w:sz w:val="24"/>
          <w:szCs w:val="24"/>
        </w:rPr>
      </w:pPr>
    </w:p>
    <w:p w:rsidR="005145FA" w:rsidRDefault="005145FA">
      <w:pPr>
        <w:pStyle w:val="ConsPlusNormal"/>
        <w:widowControl/>
        <w:ind w:firstLine="540"/>
        <w:jc w:val="center"/>
        <w:rPr>
          <w:rFonts w:ascii="Times New Roman" w:hAnsi="Times New Roman" w:cs="Times New Roman"/>
          <w:sz w:val="24"/>
          <w:szCs w:val="24"/>
        </w:rPr>
      </w:pPr>
    </w:p>
    <w:p w:rsidR="005145FA" w:rsidRDefault="005145FA">
      <w:pPr>
        <w:pStyle w:val="ConsPlusNormal"/>
        <w:widowControl/>
        <w:ind w:firstLine="540"/>
        <w:jc w:val="center"/>
        <w:rPr>
          <w:rFonts w:ascii="Times New Roman" w:hAnsi="Times New Roman" w:cs="Times New Roman"/>
          <w:sz w:val="24"/>
          <w:szCs w:val="24"/>
        </w:rPr>
      </w:pPr>
    </w:p>
    <w:p w:rsidR="005145FA" w:rsidRDefault="005145FA">
      <w:pPr>
        <w:pStyle w:val="ConsPlusNormal"/>
        <w:widowControl/>
        <w:ind w:firstLine="540"/>
        <w:jc w:val="center"/>
        <w:rPr>
          <w:rFonts w:ascii="Times New Roman" w:hAnsi="Times New Roman" w:cs="Times New Roman"/>
          <w:sz w:val="24"/>
          <w:szCs w:val="24"/>
        </w:rPr>
      </w:pPr>
    </w:p>
    <w:p w:rsidR="005145FA" w:rsidRDefault="005145FA">
      <w:pPr>
        <w:pStyle w:val="ConsPlusNormal"/>
        <w:widowControl/>
        <w:ind w:firstLine="540"/>
        <w:jc w:val="center"/>
        <w:rPr>
          <w:rFonts w:ascii="Times New Roman" w:hAnsi="Times New Roman" w:cs="Times New Roman"/>
          <w:sz w:val="24"/>
          <w:szCs w:val="24"/>
        </w:rPr>
      </w:pPr>
    </w:p>
    <w:p w:rsidR="005145FA" w:rsidRDefault="005145FA">
      <w:pPr>
        <w:pStyle w:val="ConsPlusNormal"/>
        <w:widowControl/>
        <w:ind w:firstLine="540"/>
        <w:jc w:val="center"/>
        <w:rPr>
          <w:rFonts w:ascii="Times New Roman" w:hAnsi="Times New Roman" w:cs="Times New Roman"/>
          <w:sz w:val="24"/>
          <w:szCs w:val="24"/>
        </w:rPr>
      </w:pPr>
    </w:p>
    <w:p w:rsidR="005145FA" w:rsidRDefault="005145FA">
      <w:pPr>
        <w:pStyle w:val="ConsPlusNormal"/>
        <w:widowControl/>
        <w:ind w:firstLine="540"/>
        <w:jc w:val="center"/>
        <w:rPr>
          <w:rFonts w:ascii="Times New Roman" w:hAnsi="Times New Roman" w:cs="Times New Roman"/>
          <w:sz w:val="24"/>
          <w:szCs w:val="24"/>
        </w:rPr>
      </w:pPr>
    </w:p>
    <w:p w:rsidR="005145FA" w:rsidRDefault="005145FA">
      <w:pPr>
        <w:pStyle w:val="ConsPlusNormal"/>
        <w:widowControl/>
        <w:ind w:firstLine="540"/>
        <w:jc w:val="center"/>
        <w:rPr>
          <w:rFonts w:ascii="Times New Roman" w:hAnsi="Times New Roman" w:cs="Times New Roman"/>
          <w:sz w:val="24"/>
          <w:szCs w:val="24"/>
        </w:rPr>
      </w:pPr>
    </w:p>
    <w:p w:rsidR="005145FA" w:rsidRDefault="005145FA">
      <w:pPr>
        <w:pStyle w:val="ConsPlusNormal"/>
        <w:widowControl/>
        <w:ind w:firstLine="540"/>
        <w:jc w:val="center"/>
        <w:rPr>
          <w:rFonts w:ascii="Times New Roman" w:hAnsi="Times New Roman" w:cs="Times New Roman"/>
          <w:sz w:val="24"/>
          <w:szCs w:val="24"/>
        </w:rPr>
      </w:pPr>
    </w:p>
    <w:p w:rsidR="005145FA" w:rsidRDefault="005145FA">
      <w:pPr>
        <w:pStyle w:val="ConsPlusNormal"/>
        <w:widowControl/>
        <w:ind w:firstLine="540"/>
        <w:jc w:val="center"/>
        <w:rPr>
          <w:rFonts w:ascii="Times New Roman" w:hAnsi="Times New Roman" w:cs="Times New Roman"/>
          <w:sz w:val="24"/>
          <w:szCs w:val="24"/>
        </w:rPr>
      </w:pPr>
    </w:p>
    <w:p w:rsidR="005145FA" w:rsidRDefault="005145FA">
      <w:pPr>
        <w:pStyle w:val="ConsPlusNormal"/>
        <w:widowControl/>
        <w:ind w:firstLine="540"/>
        <w:jc w:val="center"/>
        <w:rPr>
          <w:rFonts w:ascii="Times New Roman" w:hAnsi="Times New Roman" w:cs="Times New Roman"/>
          <w:sz w:val="24"/>
          <w:szCs w:val="24"/>
        </w:rPr>
      </w:pPr>
    </w:p>
    <w:p w:rsidR="005145FA" w:rsidRDefault="005145FA">
      <w:pPr>
        <w:pStyle w:val="ConsPlusNormal"/>
        <w:widowControl/>
        <w:ind w:firstLine="540"/>
        <w:jc w:val="center"/>
        <w:rPr>
          <w:rFonts w:ascii="Times New Roman" w:hAnsi="Times New Roman" w:cs="Times New Roman"/>
          <w:sz w:val="24"/>
          <w:szCs w:val="24"/>
        </w:rPr>
      </w:pPr>
    </w:p>
    <w:p w:rsidR="005145FA" w:rsidRDefault="005145FA">
      <w:pPr>
        <w:pStyle w:val="ConsPlusNormal"/>
        <w:widowControl/>
        <w:ind w:firstLine="540"/>
        <w:jc w:val="center"/>
        <w:rPr>
          <w:rFonts w:ascii="Times New Roman" w:hAnsi="Times New Roman" w:cs="Times New Roman"/>
          <w:sz w:val="24"/>
          <w:szCs w:val="24"/>
        </w:rPr>
      </w:pPr>
    </w:p>
    <w:p w:rsidR="005145FA" w:rsidRDefault="005145FA">
      <w:pPr>
        <w:pStyle w:val="ConsPlusNormal"/>
        <w:widowControl/>
        <w:ind w:firstLine="540"/>
        <w:jc w:val="center"/>
        <w:rPr>
          <w:rFonts w:ascii="Times New Roman" w:hAnsi="Times New Roman" w:cs="Times New Roman"/>
          <w:sz w:val="24"/>
          <w:szCs w:val="24"/>
        </w:rPr>
      </w:pPr>
    </w:p>
    <w:p w:rsidR="005145FA" w:rsidRDefault="00D3669F">
      <w:pPr>
        <w:pStyle w:val="ConsPlusNormal"/>
        <w:widowControl/>
        <w:ind w:firstLine="540"/>
        <w:jc w:val="center"/>
        <w:rPr>
          <w:rFonts w:ascii="Times New Roman" w:hAnsi="Times New Roman" w:cs="Times New Roman"/>
          <w:sz w:val="24"/>
          <w:szCs w:val="24"/>
        </w:rPr>
      </w:pPr>
      <w:r>
        <w:rPr>
          <w:rFonts w:ascii="Times New Roman" w:hAnsi="Times New Roman" w:cs="Times New Roman"/>
          <w:sz w:val="24"/>
          <w:szCs w:val="24"/>
        </w:rPr>
        <w:lastRenderedPageBreak/>
        <w:t xml:space="preserve">                                                                                                 Приложение 8</w:t>
      </w:r>
    </w:p>
    <w:p w:rsidR="005145FA" w:rsidRDefault="00D3669F">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                                                                                                        к Регламенту</w:t>
      </w:r>
    </w:p>
    <w:p w:rsidR="005145FA" w:rsidRDefault="00D3669F">
      <w:pPr>
        <w:tabs>
          <w:tab w:val="left" w:pos="8880"/>
        </w:tabs>
        <w:ind w:right="-144" w:firstLine="709"/>
      </w:pPr>
      <w:r>
        <w:t xml:space="preserve">                                                                                                            (рекомендуемая форма)</w:t>
      </w:r>
    </w:p>
    <w:p w:rsidR="00B41B17" w:rsidRDefault="00B41B17">
      <w:pPr>
        <w:tabs>
          <w:tab w:val="left" w:pos="8880"/>
        </w:tabs>
        <w:ind w:right="-144" w:firstLine="709"/>
        <w:rPr>
          <w:b/>
        </w:rPr>
      </w:pPr>
    </w:p>
    <w:p w:rsidR="005145FA" w:rsidRDefault="00D3669F">
      <w:pPr>
        <w:jc w:val="center"/>
        <w:rPr>
          <w:b/>
        </w:rPr>
      </w:pPr>
      <w:r>
        <w:rPr>
          <w:b/>
        </w:rPr>
        <w:t>Соблюдайте правила безопасности при работах вблизи линий электропередачи</w:t>
      </w:r>
    </w:p>
    <w:tbl>
      <w:tblPr>
        <w:tblW w:w="0" w:type="auto"/>
        <w:tblLook w:val="01E0" w:firstRow="1" w:lastRow="1" w:firstColumn="1" w:lastColumn="1" w:noHBand="0" w:noVBand="0"/>
      </w:tblPr>
      <w:tblGrid>
        <w:gridCol w:w="4957"/>
        <w:gridCol w:w="1701"/>
        <w:gridCol w:w="3054"/>
      </w:tblGrid>
      <w:tr w:rsidR="005145FA">
        <w:tc>
          <w:tcPr>
            <w:tcW w:w="5070" w:type="dxa"/>
          </w:tcPr>
          <w:p w:rsidR="005145FA" w:rsidRDefault="005145FA"/>
          <w:p w:rsidR="005145FA" w:rsidRDefault="00D3669F">
            <w:r>
              <w:t>ПАО «</w:t>
            </w:r>
            <w:proofErr w:type="spellStart"/>
            <w:r>
              <w:t>Россети</w:t>
            </w:r>
            <w:proofErr w:type="spellEnd"/>
            <w:r>
              <w:t xml:space="preserve"> Московский регион»</w:t>
            </w:r>
          </w:p>
          <w:p w:rsidR="005145FA" w:rsidRDefault="00D3669F">
            <w:r>
              <w:t xml:space="preserve">                                                                 _________________(название филиала)</w:t>
            </w:r>
          </w:p>
          <w:p w:rsidR="005145FA" w:rsidRDefault="00D3669F">
            <w:r>
              <w:t xml:space="preserve">                                             </w:t>
            </w:r>
          </w:p>
          <w:p w:rsidR="005145FA" w:rsidRDefault="00D3669F">
            <w:r>
              <w:t>Телефон</w:t>
            </w:r>
          </w:p>
        </w:tc>
        <w:tc>
          <w:tcPr>
            <w:tcW w:w="1798" w:type="dxa"/>
          </w:tcPr>
          <w:p w:rsidR="005145FA" w:rsidRDefault="005145FA"/>
        </w:tc>
        <w:tc>
          <w:tcPr>
            <w:tcW w:w="3127" w:type="dxa"/>
          </w:tcPr>
          <w:p w:rsidR="005145FA" w:rsidRDefault="005145FA"/>
          <w:p w:rsidR="005145FA" w:rsidRDefault="00D3669F">
            <w:r>
              <w:t>При работах в охранной  зоне высоковольтных линий электропередачи на месте производства работ обязательно иметь «НАРЯД-ДОПУСК»</w:t>
            </w:r>
          </w:p>
        </w:tc>
      </w:tr>
    </w:tbl>
    <w:p w:rsidR="005145FA" w:rsidRDefault="00D3669F">
      <w:pPr>
        <w:shd w:val="clear" w:color="FFFFFF" w:fill="FFFFFF"/>
        <w:jc w:val="center"/>
        <w:rPr>
          <w:b/>
        </w:rPr>
      </w:pPr>
      <w:r>
        <w:rPr>
          <w:b/>
        </w:rPr>
        <w:t>РАЗРЕШЕНИЕ №</w:t>
      </w:r>
    </w:p>
    <w:p w:rsidR="005145FA" w:rsidRDefault="00D3669F">
      <w:r>
        <w:t xml:space="preserve">Предприятию,  организации  _____________________________________________________                                                                                                                               </w:t>
      </w:r>
    </w:p>
    <w:p w:rsidR="005145FA" w:rsidRDefault="00D3669F">
      <w:r>
        <w:t>на право производства работ в  охранной зоне высоковольтной   линии  электропередачи</w:t>
      </w:r>
    </w:p>
    <w:p w:rsidR="005145FA" w:rsidRDefault="005145FA"/>
    <w:p w:rsidR="005145FA" w:rsidRDefault="00D3669F">
      <w:r>
        <w:t xml:space="preserve"> _____________________________________________________________________________                                                                                                                                                     (наименование ЛЭП и ее напряжение)</w:t>
      </w:r>
    </w:p>
    <w:p w:rsidR="005145FA" w:rsidRDefault="005145FA"/>
    <w:p w:rsidR="005145FA" w:rsidRDefault="00D3669F">
      <w:r>
        <w:t>на участке_____________________________________________________________________</w:t>
      </w:r>
    </w:p>
    <w:p w:rsidR="005145FA" w:rsidRDefault="005145FA"/>
    <w:p w:rsidR="005145FA" w:rsidRDefault="00D3669F">
      <w:r>
        <w:t>УСЛОВИЯ ПРОИЗВОДСТВА РАБОТ,</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3827"/>
        <w:gridCol w:w="1981"/>
        <w:gridCol w:w="3904"/>
      </w:tblGrid>
      <w:tr w:rsidR="005145FA">
        <w:trPr>
          <w:trHeight w:hRule="exact" w:val="556"/>
        </w:trPr>
        <w:tc>
          <w:tcPr>
            <w:tcW w:w="10138" w:type="dxa"/>
            <w:gridSpan w:val="3"/>
          </w:tcPr>
          <w:p w:rsidR="005145FA" w:rsidRDefault="005145FA"/>
        </w:tc>
      </w:tr>
      <w:tr w:rsidR="005145FA">
        <w:trPr>
          <w:trHeight w:hRule="exact" w:val="556"/>
        </w:trPr>
        <w:tc>
          <w:tcPr>
            <w:tcW w:w="10138" w:type="dxa"/>
            <w:gridSpan w:val="3"/>
          </w:tcPr>
          <w:p w:rsidR="005145FA" w:rsidRDefault="005145FA"/>
        </w:tc>
      </w:tr>
      <w:tr w:rsidR="005145FA">
        <w:trPr>
          <w:trHeight w:hRule="exact" w:val="556"/>
        </w:trPr>
        <w:tc>
          <w:tcPr>
            <w:tcW w:w="10138" w:type="dxa"/>
            <w:gridSpan w:val="3"/>
          </w:tcPr>
          <w:p w:rsidR="005145FA" w:rsidRDefault="005145FA"/>
        </w:tc>
      </w:tr>
      <w:tr w:rsidR="005145FA">
        <w:trPr>
          <w:trHeight w:hRule="exact" w:val="556"/>
        </w:trPr>
        <w:tc>
          <w:tcPr>
            <w:tcW w:w="10138" w:type="dxa"/>
            <w:gridSpan w:val="3"/>
          </w:tcPr>
          <w:p w:rsidR="005145FA" w:rsidRDefault="005145FA"/>
        </w:tc>
      </w:tr>
      <w:tr w:rsidR="005145FA">
        <w:trPr>
          <w:trHeight w:hRule="exact" w:val="556"/>
        </w:trPr>
        <w:tc>
          <w:tcPr>
            <w:tcW w:w="10138" w:type="dxa"/>
            <w:gridSpan w:val="3"/>
          </w:tcPr>
          <w:p w:rsidR="005145FA" w:rsidRDefault="005145FA"/>
        </w:tc>
      </w:tr>
      <w:tr w:rsidR="005145FA">
        <w:trPr>
          <w:trHeight w:hRule="exact" w:val="556"/>
        </w:trPr>
        <w:tc>
          <w:tcPr>
            <w:tcW w:w="10138" w:type="dxa"/>
            <w:gridSpan w:val="3"/>
          </w:tcPr>
          <w:p w:rsidR="005145FA" w:rsidRDefault="005145FA"/>
        </w:tc>
      </w:tr>
      <w:tr w:rsidR="005145FA">
        <w:trPr>
          <w:trHeight w:hRule="exact" w:val="556"/>
        </w:trPr>
        <w:tc>
          <w:tcPr>
            <w:tcW w:w="10138" w:type="dxa"/>
            <w:gridSpan w:val="3"/>
          </w:tcPr>
          <w:p w:rsidR="005145FA" w:rsidRDefault="005145FA"/>
        </w:tc>
      </w:tr>
      <w:tr w:rsidR="005145FA">
        <w:trPr>
          <w:trHeight w:hRule="exact" w:val="556"/>
        </w:trPr>
        <w:tc>
          <w:tcPr>
            <w:tcW w:w="10138" w:type="dxa"/>
            <w:gridSpan w:val="3"/>
          </w:tcPr>
          <w:p w:rsidR="005145FA" w:rsidRDefault="005145FA"/>
        </w:tc>
      </w:tr>
      <w:tr w:rsidR="005145FA">
        <w:trPr>
          <w:trHeight w:hRule="exact" w:val="556"/>
        </w:trPr>
        <w:tc>
          <w:tcPr>
            <w:tcW w:w="10138" w:type="dxa"/>
            <w:gridSpan w:val="3"/>
          </w:tcPr>
          <w:p w:rsidR="005145FA" w:rsidRDefault="005145FA"/>
        </w:tc>
      </w:tr>
      <w:tr w:rsidR="005145FA">
        <w:trPr>
          <w:trHeight w:hRule="exact" w:val="397"/>
        </w:trPr>
        <w:tc>
          <w:tcPr>
            <w:tcW w:w="3981" w:type="dxa"/>
            <w:tcBorders>
              <w:top w:val="none" w:sz="4" w:space="0" w:color="000000"/>
            </w:tcBorders>
          </w:tcPr>
          <w:p w:rsidR="005145FA" w:rsidRDefault="00D3669F">
            <w:r>
              <w:t>Разрешение выдал:</w:t>
            </w:r>
          </w:p>
        </w:tc>
        <w:tc>
          <w:tcPr>
            <w:tcW w:w="2094" w:type="dxa"/>
            <w:tcBorders>
              <w:top w:val="none" w:sz="4" w:space="0" w:color="000000"/>
              <w:bottom w:val="none" w:sz="4" w:space="0" w:color="000000"/>
            </w:tcBorders>
          </w:tcPr>
          <w:p w:rsidR="005145FA" w:rsidRDefault="005145FA"/>
        </w:tc>
        <w:tc>
          <w:tcPr>
            <w:tcW w:w="4063" w:type="dxa"/>
            <w:tcBorders>
              <w:top w:val="none" w:sz="4" w:space="0" w:color="000000"/>
            </w:tcBorders>
          </w:tcPr>
          <w:p w:rsidR="005145FA" w:rsidRDefault="00D3669F">
            <w:r>
              <w:t>Разрешение получил:</w:t>
            </w:r>
          </w:p>
        </w:tc>
      </w:tr>
      <w:tr w:rsidR="005145FA">
        <w:trPr>
          <w:trHeight w:hRule="exact" w:val="397"/>
        </w:trPr>
        <w:tc>
          <w:tcPr>
            <w:tcW w:w="3981" w:type="dxa"/>
          </w:tcPr>
          <w:p w:rsidR="005145FA" w:rsidRDefault="00D3669F">
            <w:r>
              <w:t>Ф.И.О.</w:t>
            </w:r>
          </w:p>
        </w:tc>
        <w:tc>
          <w:tcPr>
            <w:tcW w:w="2094" w:type="dxa"/>
            <w:tcBorders>
              <w:top w:val="none" w:sz="4" w:space="0" w:color="000000"/>
              <w:bottom w:val="none" w:sz="4" w:space="0" w:color="000000"/>
            </w:tcBorders>
          </w:tcPr>
          <w:p w:rsidR="005145FA" w:rsidRDefault="005145FA"/>
        </w:tc>
        <w:tc>
          <w:tcPr>
            <w:tcW w:w="4063" w:type="dxa"/>
          </w:tcPr>
          <w:p w:rsidR="005145FA" w:rsidRDefault="00D3669F">
            <w:r>
              <w:t>Ф.И.О.</w:t>
            </w:r>
          </w:p>
        </w:tc>
      </w:tr>
      <w:tr w:rsidR="005145FA">
        <w:trPr>
          <w:trHeight w:hRule="exact" w:val="776"/>
        </w:trPr>
        <w:tc>
          <w:tcPr>
            <w:tcW w:w="3981" w:type="dxa"/>
          </w:tcPr>
          <w:p w:rsidR="005145FA" w:rsidRDefault="00D3669F">
            <w:r>
              <w:t>Должность</w:t>
            </w:r>
          </w:p>
        </w:tc>
        <w:tc>
          <w:tcPr>
            <w:tcW w:w="2094" w:type="dxa"/>
            <w:tcBorders>
              <w:top w:val="none" w:sz="4" w:space="0" w:color="000000"/>
              <w:bottom w:val="none" w:sz="4" w:space="0" w:color="000000"/>
            </w:tcBorders>
          </w:tcPr>
          <w:p w:rsidR="005145FA" w:rsidRDefault="005145FA"/>
        </w:tc>
        <w:tc>
          <w:tcPr>
            <w:tcW w:w="4063" w:type="dxa"/>
          </w:tcPr>
          <w:p w:rsidR="005145FA" w:rsidRDefault="00D3669F">
            <w:r>
              <w:t>Должность</w:t>
            </w:r>
          </w:p>
        </w:tc>
      </w:tr>
      <w:tr w:rsidR="005145FA">
        <w:trPr>
          <w:trHeight w:hRule="exact" w:val="397"/>
        </w:trPr>
        <w:tc>
          <w:tcPr>
            <w:tcW w:w="3981" w:type="dxa"/>
          </w:tcPr>
          <w:p w:rsidR="005145FA" w:rsidRDefault="00D3669F">
            <w:r>
              <w:t>Подпись</w:t>
            </w:r>
          </w:p>
        </w:tc>
        <w:tc>
          <w:tcPr>
            <w:tcW w:w="2094" w:type="dxa"/>
            <w:tcBorders>
              <w:top w:val="none" w:sz="4" w:space="0" w:color="000000"/>
              <w:bottom w:val="none" w:sz="4" w:space="0" w:color="000000"/>
            </w:tcBorders>
          </w:tcPr>
          <w:p w:rsidR="005145FA" w:rsidRDefault="005145FA"/>
        </w:tc>
        <w:tc>
          <w:tcPr>
            <w:tcW w:w="4063" w:type="dxa"/>
          </w:tcPr>
          <w:p w:rsidR="005145FA" w:rsidRDefault="00D3669F">
            <w:r>
              <w:t>Подпись</w:t>
            </w:r>
          </w:p>
        </w:tc>
      </w:tr>
      <w:tr w:rsidR="005145FA">
        <w:trPr>
          <w:trHeight w:hRule="exact" w:val="397"/>
        </w:trPr>
        <w:tc>
          <w:tcPr>
            <w:tcW w:w="3981" w:type="dxa"/>
            <w:tcBorders>
              <w:bottom w:val="none" w:sz="4" w:space="0" w:color="000000"/>
            </w:tcBorders>
          </w:tcPr>
          <w:p w:rsidR="005145FA" w:rsidRDefault="00D3669F">
            <w:r>
              <w:t>Дата</w:t>
            </w:r>
          </w:p>
        </w:tc>
        <w:tc>
          <w:tcPr>
            <w:tcW w:w="2094" w:type="dxa"/>
            <w:tcBorders>
              <w:top w:val="none" w:sz="4" w:space="0" w:color="000000"/>
              <w:bottom w:val="none" w:sz="4" w:space="0" w:color="000000"/>
            </w:tcBorders>
          </w:tcPr>
          <w:p w:rsidR="005145FA" w:rsidRDefault="005145FA"/>
        </w:tc>
        <w:tc>
          <w:tcPr>
            <w:tcW w:w="4063" w:type="dxa"/>
            <w:tcBorders>
              <w:bottom w:val="none" w:sz="4" w:space="0" w:color="000000"/>
            </w:tcBorders>
          </w:tcPr>
          <w:p w:rsidR="005145FA" w:rsidRDefault="00D3669F">
            <w:r>
              <w:t>Дата</w:t>
            </w:r>
          </w:p>
        </w:tc>
      </w:tr>
    </w:tbl>
    <w:p w:rsidR="005145FA" w:rsidRDefault="00D3669F">
      <w:r>
        <w:rPr>
          <w:b/>
          <w:i/>
        </w:rPr>
        <w:t>Заполняется в двух экземплярах</w:t>
      </w:r>
      <w:bookmarkEnd w:id="2"/>
      <w:r>
        <w:rPr>
          <w:b/>
          <w:i/>
        </w:rPr>
        <w:t xml:space="preserve">      </w:t>
      </w:r>
    </w:p>
    <w:sectPr w:rsidR="005145FA">
      <w:headerReference w:type="default" r:id="rId11"/>
      <w:footerReference w:type="default" r:id="rId12"/>
      <w:headerReference w:type="first" r:id="rId13"/>
      <w:pgSz w:w="11906" w:h="16838"/>
      <w:pgMar w:top="1134" w:right="709" w:bottom="9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358" w:rsidRDefault="00CB5358">
      <w:r>
        <w:separator/>
      </w:r>
    </w:p>
  </w:endnote>
  <w:endnote w:type="continuationSeparator" w:id="0">
    <w:p w:rsidR="00CB5358" w:rsidRDefault="00CB5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T Sans Narrow">
    <w:altName w:val="Arial Narrow"/>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358" w:rsidRDefault="00CB5358">
    <w:pPr>
      <w:pStyle w:val="af4"/>
      <w:pBdr>
        <w:top w:val="single" w:sz="4" w:space="1" w:color="auto"/>
      </w:pBdr>
      <w:tabs>
        <w:tab w:val="clear" w:pos="9355"/>
        <w:tab w:val="right" w:pos="9214"/>
      </w:tabs>
      <w:rPr>
        <w:b/>
        <w:i/>
        <w:sz w:val="18"/>
        <w:szCs w:val="18"/>
      </w:rPr>
    </w:pPr>
    <w:r>
      <w:rPr>
        <w:b/>
        <w:i/>
        <w:sz w:val="18"/>
        <w:szCs w:val="18"/>
      </w:rPr>
      <w:t>Владелец бизнес-процесса: Первый заместитель генерального директора -  главный  инженер</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358" w:rsidRDefault="00CB5358">
      <w:r>
        <w:separator/>
      </w:r>
    </w:p>
  </w:footnote>
  <w:footnote w:type="continuationSeparator" w:id="0">
    <w:p w:rsidR="00CB5358" w:rsidRDefault="00CB53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358" w:rsidRDefault="00CB5358">
    <w:pPr>
      <w:rPr>
        <w:b/>
        <w:i/>
        <w:sz w:val="18"/>
        <w:szCs w:val="18"/>
      </w:rPr>
    </w:pPr>
    <w:r>
      <w:rPr>
        <w:b/>
        <w:i/>
        <w:sz w:val="18"/>
        <w:szCs w:val="18"/>
      </w:rPr>
      <w:t xml:space="preserve">Регламент допуска персонала организаций для выполнения работ </w:t>
    </w:r>
  </w:p>
  <w:p w:rsidR="00CB5358" w:rsidRDefault="00CB5358">
    <w:pPr>
      <w:rPr>
        <w:b/>
        <w:i/>
        <w:sz w:val="18"/>
        <w:szCs w:val="18"/>
      </w:rPr>
    </w:pPr>
    <w:r>
      <w:rPr>
        <w:b/>
        <w:i/>
        <w:sz w:val="18"/>
        <w:szCs w:val="18"/>
      </w:rPr>
      <w:t>на объектах  ПАО «</w:t>
    </w:r>
    <w:proofErr w:type="spellStart"/>
    <w:r>
      <w:rPr>
        <w:b/>
        <w:i/>
        <w:sz w:val="18"/>
        <w:szCs w:val="18"/>
      </w:rPr>
      <w:t>Россети</w:t>
    </w:r>
    <w:proofErr w:type="spellEnd"/>
    <w:r>
      <w:rPr>
        <w:b/>
        <w:i/>
        <w:sz w:val="18"/>
        <w:szCs w:val="18"/>
      </w:rPr>
      <w:t xml:space="preserve"> Московский регион». Издание 6.                                                                            стр. </w:t>
    </w:r>
    <w:r>
      <w:rPr>
        <w:b/>
        <w:i/>
        <w:sz w:val="18"/>
        <w:szCs w:val="18"/>
      </w:rPr>
      <w:fldChar w:fldCharType="begin"/>
    </w:r>
    <w:r>
      <w:rPr>
        <w:b/>
        <w:i/>
        <w:sz w:val="18"/>
        <w:szCs w:val="18"/>
      </w:rPr>
      <w:instrText xml:space="preserve"> PAGE  \* MERGEFORMAT </w:instrText>
    </w:r>
    <w:r>
      <w:rPr>
        <w:b/>
        <w:i/>
        <w:sz w:val="18"/>
        <w:szCs w:val="18"/>
      </w:rPr>
      <w:fldChar w:fldCharType="separate"/>
    </w:r>
    <w:r w:rsidR="004E739C">
      <w:rPr>
        <w:b/>
        <w:i/>
        <w:noProof/>
        <w:sz w:val="18"/>
        <w:szCs w:val="18"/>
      </w:rPr>
      <w:t>43</w:t>
    </w:r>
    <w:r>
      <w:rPr>
        <w:b/>
        <w:i/>
        <w:sz w:val="18"/>
        <w:szCs w:val="18"/>
      </w:rPr>
      <w:fldChar w:fldCharType="end"/>
    </w:r>
    <w:r>
      <w:rPr>
        <w:b/>
        <w:i/>
        <w:sz w:val="18"/>
        <w:szCs w:val="18"/>
      </w:rPr>
      <w:t xml:space="preserve"> из </w:t>
    </w:r>
    <w:r>
      <w:rPr>
        <w:b/>
        <w:i/>
        <w:sz w:val="18"/>
        <w:szCs w:val="18"/>
      </w:rPr>
      <w:fldChar w:fldCharType="begin"/>
    </w:r>
    <w:r>
      <w:rPr>
        <w:b/>
        <w:i/>
        <w:sz w:val="18"/>
        <w:szCs w:val="18"/>
      </w:rPr>
      <w:instrText xml:space="preserve"> NUMPAGES  \# "0" \* Arabic  \* MERGEFORMAT </w:instrText>
    </w:r>
    <w:r>
      <w:rPr>
        <w:b/>
        <w:i/>
        <w:sz w:val="18"/>
        <w:szCs w:val="18"/>
      </w:rPr>
      <w:fldChar w:fldCharType="separate"/>
    </w:r>
    <w:r w:rsidR="004E739C">
      <w:rPr>
        <w:b/>
        <w:i/>
        <w:noProof/>
        <w:sz w:val="18"/>
        <w:szCs w:val="18"/>
      </w:rPr>
      <w:t>62</w:t>
    </w:r>
    <w:r>
      <w:rPr>
        <w:b/>
        <w:i/>
        <w:sz w:val="18"/>
        <w:szCs w:val="18"/>
      </w:rPr>
      <w:fldChar w:fldCharType="end"/>
    </w:r>
  </w:p>
  <w:p w:rsidR="00CB5358" w:rsidRDefault="00CB5358">
    <w:pPr>
      <w:pStyle w:val="af4"/>
      <w:pBdr>
        <w:top w:val="single" w:sz="4" w:space="1" w:color="auto"/>
      </w:pBdr>
      <w:tabs>
        <w:tab w:val="clear" w:pos="9355"/>
        <w:tab w:val="right" w:pos="9214"/>
      </w:tabs>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358" w:rsidRDefault="00CB5358">
    <w:pPr>
      <w:rPr>
        <w:b/>
        <w:i/>
        <w:sz w:val="18"/>
        <w:szCs w:val="18"/>
      </w:rPr>
    </w:pPr>
    <w:r>
      <w:rPr>
        <w:b/>
        <w:i/>
        <w:sz w:val="18"/>
        <w:szCs w:val="18"/>
      </w:rPr>
      <w:t>Инструкция по организации и проведению входного контроля материалов</w:t>
    </w:r>
  </w:p>
  <w:p w:rsidR="00CB5358" w:rsidRDefault="00CB5358">
    <w:pPr>
      <w:rPr>
        <w:b/>
        <w:i/>
        <w:sz w:val="18"/>
        <w:szCs w:val="18"/>
      </w:rPr>
    </w:pPr>
    <w:r>
      <w:rPr>
        <w:b/>
        <w:i/>
        <w:sz w:val="18"/>
        <w:szCs w:val="18"/>
      </w:rPr>
      <w:t>по охране труда в ПАО «</w:t>
    </w:r>
    <w:proofErr w:type="spellStart"/>
    <w:r>
      <w:rPr>
        <w:b/>
        <w:i/>
        <w:sz w:val="18"/>
        <w:szCs w:val="18"/>
      </w:rPr>
      <w:t>Россети</w:t>
    </w:r>
    <w:proofErr w:type="spellEnd"/>
    <w:r>
      <w:rPr>
        <w:b/>
        <w:i/>
        <w:sz w:val="18"/>
        <w:szCs w:val="18"/>
      </w:rPr>
      <w:t xml:space="preserve"> Московский регион». Издание 3.                                                                 стр. </w:t>
    </w:r>
    <w:r>
      <w:rPr>
        <w:b/>
        <w:i/>
        <w:sz w:val="18"/>
        <w:szCs w:val="18"/>
      </w:rPr>
      <w:fldChar w:fldCharType="begin"/>
    </w:r>
    <w:r>
      <w:rPr>
        <w:b/>
        <w:i/>
        <w:sz w:val="18"/>
        <w:szCs w:val="18"/>
      </w:rPr>
      <w:instrText xml:space="preserve"> PAGE  \* MERGEFORMAT </w:instrText>
    </w:r>
    <w:r>
      <w:rPr>
        <w:b/>
        <w:i/>
        <w:sz w:val="18"/>
        <w:szCs w:val="18"/>
      </w:rPr>
      <w:fldChar w:fldCharType="separate"/>
    </w:r>
    <w:r w:rsidR="004E739C">
      <w:rPr>
        <w:b/>
        <w:i/>
        <w:noProof/>
        <w:sz w:val="18"/>
        <w:szCs w:val="18"/>
      </w:rPr>
      <w:t>1</w:t>
    </w:r>
    <w:r>
      <w:rPr>
        <w:b/>
        <w:i/>
        <w:sz w:val="18"/>
        <w:szCs w:val="18"/>
      </w:rPr>
      <w:fldChar w:fldCharType="end"/>
    </w:r>
    <w:r>
      <w:rPr>
        <w:b/>
        <w:i/>
        <w:sz w:val="18"/>
        <w:szCs w:val="18"/>
      </w:rPr>
      <w:t xml:space="preserve"> из </w:t>
    </w:r>
    <w:r>
      <w:rPr>
        <w:b/>
        <w:i/>
        <w:sz w:val="18"/>
        <w:szCs w:val="18"/>
      </w:rPr>
      <w:fldChar w:fldCharType="begin"/>
    </w:r>
    <w:r>
      <w:rPr>
        <w:b/>
        <w:i/>
        <w:sz w:val="18"/>
        <w:szCs w:val="18"/>
      </w:rPr>
      <w:instrText xml:space="preserve"> NUMPAGES  \# "0" \* Arabic  \* MERGEFORMAT </w:instrText>
    </w:r>
    <w:r>
      <w:rPr>
        <w:b/>
        <w:i/>
        <w:sz w:val="18"/>
        <w:szCs w:val="18"/>
      </w:rPr>
      <w:fldChar w:fldCharType="separate"/>
    </w:r>
    <w:r w:rsidR="004E739C">
      <w:rPr>
        <w:b/>
        <w:i/>
        <w:noProof/>
        <w:sz w:val="18"/>
        <w:szCs w:val="18"/>
      </w:rPr>
      <w:t>3</w:t>
    </w:r>
    <w:r>
      <w:rPr>
        <w:b/>
        <w:i/>
        <w:sz w:val="18"/>
        <w:szCs w:val="18"/>
      </w:rPr>
      <w:fldChar w:fldCharType="end"/>
    </w:r>
    <w:r>
      <w:rPr>
        <w:b/>
        <w:i/>
        <w:sz w:val="18"/>
        <w:szCs w:val="18"/>
      </w:rPr>
      <w:t xml:space="preserve">                                                                               </w:t>
    </w:r>
  </w:p>
  <w:p w:rsidR="00CB5358" w:rsidRDefault="00CB5358">
    <w:pPr>
      <w:pStyle w:val="af4"/>
      <w:pBdr>
        <w:top w:val="single" w:sz="4" w:space="1" w:color="auto"/>
      </w:pBdr>
      <w:tabs>
        <w:tab w:val="clear" w:pos="9355"/>
        <w:tab w:val="right" w:pos="9214"/>
      </w:tabs>
      <w:rPr>
        <w:sz w:val="22"/>
        <w:szCs w:val="22"/>
      </w:rPr>
    </w:pPr>
  </w:p>
  <w:p w:rsidR="00CB5358" w:rsidRDefault="00CB535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9094F"/>
    <w:multiLevelType w:val="hybridMultilevel"/>
    <w:tmpl w:val="9180802E"/>
    <w:lvl w:ilvl="0" w:tplc="DA627E28">
      <w:start w:val="1"/>
      <w:numFmt w:val="bullet"/>
      <w:lvlText w:val=""/>
      <w:lvlJc w:val="left"/>
      <w:pPr>
        <w:tabs>
          <w:tab w:val="num" w:pos="2280"/>
        </w:tabs>
        <w:ind w:left="2280" w:hanging="360"/>
      </w:pPr>
      <w:rPr>
        <w:rFonts w:ascii="Symbol" w:hAnsi="Symbol" w:hint="default"/>
      </w:rPr>
    </w:lvl>
    <w:lvl w:ilvl="1" w:tplc="5B3A551C">
      <w:start w:val="1"/>
      <w:numFmt w:val="bullet"/>
      <w:lvlText w:val=""/>
      <w:lvlJc w:val="left"/>
      <w:pPr>
        <w:tabs>
          <w:tab w:val="num" w:pos="2149"/>
        </w:tabs>
        <w:ind w:left="2149" w:hanging="360"/>
      </w:pPr>
      <w:rPr>
        <w:rFonts w:ascii="Symbol" w:hAnsi="Symbol" w:hint="default"/>
      </w:rPr>
    </w:lvl>
    <w:lvl w:ilvl="2" w:tplc="AAC82A3C">
      <w:start w:val="1"/>
      <w:numFmt w:val="bullet"/>
      <w:lvlText w:val=""/>
      <w:lvlJc w:val="left"/>
      <w:pPr>
        <w:tabs>
          <w:tab w:val="num" w:pos="2869"/>
        </w:tabs>
        <w:ind w:left="2869" w:hanging="360"/>
      </w:pPr>
      <w:rPr>
        <w:rFonts w:ascii="Wingdings" w:hAnsi="Wingdings" w:hint="default"/>
      </w:rPr>
    </w:lvl>
    <w:lvl w:ilvl="3" w:tplc="BCA6C232">
      <w:start w:val="1"/>
      <w:numFmt w:val="bullet"/>
      <w:lvlText w:val=""/>
      <w:lvlJc w:val="left"/>
      <w:pPr>
        <w:tabs>
          <w:tab w:val="num" w:pos="3589"/>
        </w:tabs>
        <w:ind w:left="3589" w:hanging="360"/>
      </w:pPr>
      <w:rPr>
        <w:rFonts w:ascii="Symbol" w:hAnsi="Symbol" w:hint="default"/>
      </w:rPr>
    </w:lvl>
    <w:lvl w:ilvl="4" w:tplc="9566EC0A">
      <w:start w:val="1"/>
      <w:numFmt w:val="bullet"/>
      <w:lvlText w:val="o"/>
      <w:lvlJc w:val="left"/>
      <w:pPr>
        <w:tabs>
          <w:tab w:val="num" w:pos="4309"/>
        </w:tabs>
        <w:ind w:left="4309" w:hanging="360"/>
      </w:pPr>
      <w:rPr>
        <w:rFonts w:ascii="Courier New" w:hAnsi="Courier New" w:cs="Courier New" w:hint="default"/>
      </w:rPr>
    </w:lvl>
    <w:lvl w:ilvl="5" w:tplc="D4D0E580">
      <w:start w:val="1"/>
      <w:numFmt w:val="bullet"/>
      <w:lvlText w:val=""/>
      <w:lvlJc w:val="left"/>
      <w:pPr>
        <w:tabs>
          <w:tab w:val="num" w:pos="5029"/>
        </w:tabs>
        <w:ind w:left="5029" w:hanging="360"/>
      </w:pPr>
      <w:rPr>
        <w:rFonts w:ascii="Wingdings" w:hAnsi="Wingdings" w:hint="default"/>
      </w:rPr>
    </w:lvl>
    <w:lvl w:ilvl="6" w:tplc="15500FE4">
      <w:start w:val="1"/>
      <w:numFmt w:val="bullet"/>
      <w:lvlText w:val=""/>
      <w:lvlJc w:val="left"/>
      <w:pPr>
        <w:tabs>
          <w:tab w:val="num" w:pos="5749"/>
        </w:tabs>
        <w:ind w:left="5749" w:hanging="360"/>
      </w:pPr>
      <w:rPr>
        <w:rFonts w:ascii="Symbol" w:hAnsi="Symbol" w:hint="default"/>
      </w:rPr>
    </w:lvl>
    <w:lvl w:ilvl="7" w:tplc="FE06E34A">
      <w:start w:val="1"/>
      <w:numFmt w:val="bullet"/>
      <w:lvlText w:val="o"/>
      <w:lvlJc w:val="left"/>
      <w:pPr>
        <w:tabs>
          <w:tab w:val="num" w:pos="6469"/>
        </w:tabs>
        <w:ind w:left="6469" w:hanging="360"/>
      </w:pPr>
      <w:rPr>
        <w:rFonts w:ascii="Courier New" w:hAnsi="Courier New" w:cs="Courier New" w:hint="default"/>
      </w:rPr>
    </w:lvl>
    <w:lvl w:ilvl="8" w:tplc="0ACA5016">
      <w:start w:val="1"/>
      <w:numFmt w:val="bullet"/>
      <w:lvlText w:val=""/>
      <w:lvlJc w:val="left"/>
      <w:pPr>
        <w:tabs>
          <w:tab w:val="num" w:pos="7189"/>
        </w:tabs>
        <w:ind w:left="7189" w:hanging="360"/>
      </w:pPr>
      <w:rPr>
        <w:rFonts w:ascii="Wingdings" w:hAnsi="Wingdings" w:hint="default"/>
      </w:rPr>
    </w:lvl>
  </w:abstractNum>
  <w:abstractNum w:abstractNumId="1">
    <w:nsid w:val="07F165FB"/>
    <w:multiLevelType w:val="hybridMultilevel"/>
    <w:tmpl w:val="568EF7A6"/>
    <w:lvl w:ilvl="0" w:tplc="4D008AA8">
      <w:start w:val="1"/>
      <w:numFmt w:val="bullet"/>
      <w:lvlText w:val=""/>
      <w:lvlJc w:val="left"/>
      <w:pPr>
        <w:ind w:left="720" w:hanging="360"/>
      </w:pPr>
      <w:rPr>
        <w:rFonts w:ascii="Symbol" w:hAnsi="Symbol" w:hint="default"/>
      </w:rPr>
    </w:lvl>
    <w:lvl w:ilvl="1" w:tplc="C316BB4A">
      <w:start w:val="1"/>
      <w:numFmt w:val="bullet"/>
      <w:lvlText w:val=""/>
      <w:lvlJc w:val="left"/>
      <w:pPr>
        <w:ind w:left="1440" w:hanging="360"/>
      </w:pPr>
      <w:rPr>
        <w:rFonts w:ascii="Symbol" w:hAnsi="Symbol" w:hint="default"/>
      </w:rPr>
    </w:lvl>
    <w:lvl w:ilvl="2" w:tplc="7FF42704">
      <w:start w:val="1"/>
      <w:numFmt w:val="bullet"/>
      <w:lvlText w:val=""/>
      <w:lvlJc w:val="left"/>
      <w:pPr>
        <w:ind w:left="2160" w:hanging="360"/>
      </w:pPr>
      <w:rPr>
        <w:rFonts w:ascii="Wingdings" w:hAnsi="Wingdings" w:hint="default"/>
      </w:rPr>
    </w:lvl>
    <w:lvl w:ilvl="3" w:tplc="1D187306">
      <w:start w:val="1"/>
      <w:numFmt w:val="bullet"/>
      <w:lvlText w:val=""/>
      <w:lvlJc w:val="left"/>
      <w:pPr>
        <w:ind w:left="2880" w:hanging="360"/>
      </w:pPr>
      <w:rPr>
        <w:rFonts w:ascii="Symbol" w:hAnsi="Symbol" w:hint="default"/>
      </w:rPr>
    </w:lvl>
    <w:lvl w:ilvl="4" w:tplc="09B0E16A">
      <w:start w:val="1"/>
      <w:numFmt w:val="bullet"/>
      <w:lvlText w:val="o"/>
      <w:lvlJc w:val="left"/>
      <w:pPr>
        <w:ind w:left="3600" w:hanging="360"/>
      </w:pPr>
      <w:rPr>
        <w:rFonts w:ascii="Courier New" w:hAnsi="Courier New" w:cs="Courier New" w:hint="default"/>
      </w:rPr>
    </w:lvl>
    <w:lvl w:ilvl="5" w:tplc="3D486BE2">
      <w:start w:val="1"/>
      <w:numFmt w:val="bullet"/>
      <w:lvlText w:val=""/>
      <w:lvlJc w:val="left"/>
      <w:pPr>
        <w:ind w:left="4320" w:hanging="360"/>
      </w:pPr>
      <w:rPr>
        <w:rFonts w:ascii="Wingdings" w:hAnsi="Wingdings" w:hint="default"/>
      </w:rPr>
    </w:lvl>
    <w:lvl w:ilvl="6" w:tplc="2F229932">
      <w:start w:val="1"/>
      <w:numFmt w:val="bullet"/>
      <w:lvlText w:val=""/>
      <w:lvlJc w:val="left"/>
      <w:pPr>
        <w:ind w:left="5040" w:hanging="360"/>
      </w:pPr>
      <w:rPr>
        <w:rFonts w:ascii="Symbol" w:hAnsi="Symbol" w:hint="default"/>
      </w:rPr>
    </w:lvl>
    <w:lvl w:ilvl="7" w:tplc="791EFB4C">
      <w:start w:val="1"/>
      <w:numFmt w:val="bullet"/>
      <w:lvlText w:val="o"/>
      <w:lvlJc w:val="left"/>
      <w:pPr>
        <w:ind w:left="5760" w:hanging="360"/>
      </w:pPr>
      <w:rPr>
        <w:rFonts w:ascii="Courier New" w:hAnsi="Courier New" w:cs="Courier New" w:hint="default"/>
      </w:rPr>
    </w:lvl>
    <w:lvl w:ilvl="8" w:tplc="23D2BA3C">
      <w:start w:val="1"/>
      <w:numFmt w:val="bullet"/>
      <w:lvlText w:val=""/>
      <w:lvlJc w:val="left"/>
      <w:pPr>
        <w:ind w:left="6480" w:hanging="360"/>
      </w:pPr>
      <w:rPr>
        <w:rFonts w:ascii="Wingdings" w:hAnsi="Wingdings" w:hint="default"/>
      </w:rPr>
    </w:lvl>
  </w:abstractNum>
  <w:abstractNum w:abstractNumId="2">
    <w:nsid w:val="083F7A96"/>
    <w:multiLevelType w:val="hybridMultilevel"/>
    <w:tmpl w:val="28F46776"/>
    <w:lvl w:ilvl="0" w:tplc="712E6674">
      <w:start w:val="1"/>
      <w:numFmt w:val="decimal"/>
      <w:lvlText w:val="%1."/>
      <w:lvlJc w:val="left"/>
      <w:pPr>
        <w:ind w:left="720" w:hanging="360"/>
      </w:pPr>
    </w:lvl>
    <w:lvl w:ilvl="1" w:tplc="D600549C">
      <w:start w:val="1"/>
      <w:numFmt w:val="lowerLetter"/>
      <w:lvlText w:val="%2."/>
      <w:lvlJc w:val="left"/>
      <w:pPr>
        <w:ind w:left="1440" w:hanging="360"/>
      </w:pPr>
    </w:lvl>
    <w:lvl w:ilvl="2" w:tplc="58B8E742">
      <w:start w:val="1"/>
      <w:numFmt w:val="lowerRoman"/>
      <w:lvlText w:val="%3."/>
      <w:lvlJc w:val="right"/>
      <w:pPr>
        <w:ind w:left="2160" w:hanging="180"/>
      </w:pPr>
    </w:lvl>
    <w:lvl w:ilvl="3" w:tplc="6B6C768C">
      <w:start w:val="1"/>
      <w:numFmt w:val="decimal"/>
      <w:lvlText w:val="%4."/>
      <w:lvlJc w:val="left"/>
      <w:pPr>
        <w:ind w:left="2880" w:hanging="360"/>
      </w:pPr>
    </w:lvl>
    <w:lvl w:ilvl="4" w:tplc="44469C96">
      <w:start w:val="1"/>
      <w:numFmt w:val="lowerLetter"/>
      <w:lvlText w:val="%5."/>
      <w:lvlJc w:val="left"/>
      <w:pPr>
        <w:ind w:left="3600" w:hanging="360"/>
      </w:pPr>
    </w:lvl>
    <w:lvl w:ilvl="5" w:tplc="B126A62C">
      <w:start w:val="1"/>
      <w:numFmt w:val="lowerRoman"/>
      <w:lvlText w:val="%6."/>
      <w:lvlJc w:val="right"/>
      <w:pPr>
        <w:ind w:left="4320" w:hanging="180"/>
      </w:pPr>
    </w:lvl>
    <w:lvl w:ilvl="6" w:tplc="7B68B388">
      <w:start w:val="1"/>
      <w:numFmt w:val="decimal"/>
      <w:lvlText w:val="%7."/>
      <w:lvlJc w:val="left"/>
      <w:pPr>
        <w:ind w:left="5040" w:hanging="360"/>
      </w:pPr>
    </w:lvl>
    <w:lvl w:ilvl="7" w:tplc="DF4C0CF8">
      <w:start w:val="1"/>
      <w:numFmt w:val="lowerLetter"/>
      <w:lvlText w:val="%8."/>
      <w:lvlJc w:val="left"/>
      <w:pPr>
        <w:ind w:left="5760" w:hanging="360"/>
      </w:pPr>
    </w:lvl>
    <w:lvl w:ilvl="8" w:tplc="E51CEEE2">
      <w:start w:val="1"/>
      <w:numFmt w:val="lowerRoman"/>
      <w:lvlText w:val="%9."/>
      <w:lvlJc w:val="right"/>
      <w:pPr>
        <w:ind w:left="6480" w:hanging="180"/>
      </w:pPr>
    </w:lvl>
  </w:abstractNum>
  <w:abstractNum w:abstractNumId="3">
    <w:nsid w:val="0A255D36"/>
    <w:multiLevelType w:val="hybridMultilevel"/>
    <w:tmpl w:val="7758DEC0"/>
    <w:lvl w:ilvl="0" w:tplc="FB6030C4">
      <w:start w:val="1"/>
      <w:numFmt w:val="bullet"/>
      <w:lvlText w:val=""/>
      <w:lvlJc w:val="left"/>
      <w:pPr>
        <w:tabs>
          <w:tab w:val="num" w:pos="1070"/>
        </w:tabs>
        <w:ind w:left="1070" w:hanging="360"/>
      </w:pPr>
      <w:rPr>
        <w:rFonts w:ascii="Symbol" w:hAnsi="Symbol" w:hint="default"/>
      </w:rPr>
    </w:lvl>
    <w:lvl w:ilvl="1" w:tplc="14AA2CD0">
      <w:start w:val="1"/>
      <w:numFmt w:val="bullet"/>
      <w:lvlText w:val="o"/>
      <w:lvlJc w:val="left"/>
      <w:pPr>
        <w:tabs>
          <w:tab w:val="num" w:pos="1440"/>
        </w:tabs>
        <w:ind w:left="1440" w:hanging="360"/>
      </w:pPr>
      <w:rPr>
        <w:rFonts w:ascii="Courier New" w:hAnsi="Courier New" w:cs="Courier New" w:hint="default"/>
      </w:rPr>
    </w:lvl>
    <w:lvl w:ilvl="2" w:tplc="991A0860">
      <w:start w:val="1"/>
      <w:numFmt w:val="bullet"/>
      <w:lvlText w:val=""/>
      <w:lvlJc w:val="left"/>
      <w:pPr>
        <w:tabs>
          <w:tab w:val="num" w:pos="2160"/>
        </w:tabs>
        <w:ind w:left="2160" w:hanging="360"/>
      </w:pPr>
      <w:rPr>
        <w:rFonts w:ascii="Wingdings" w:hAnsi="Wingdings" w:hint="default"/>
      </w:rPr>
    </w:lvl>
    <w:lvl w:ilvl="3" w:tplc="BBA4F46C">
      <w:start w:val="1"/>
      <w:numFmt w:val="bullet"/>
      <w:lvlText w:val=""/>
      <w:lvlJc w:val="left"/>
      <w:pPr>
        <w:tabs>
          <w:tab w:val="num" w:pos="2880"/>
        </w:tabs>
        <w:ind w:left="2880" w:hanging="360"/>
      </w:pPr>
      <w:rPr>
        <w:rFonts w:ascii="Symbol" w:hAnsi="Symbol" w:hint="default"/>
      </w:rPr>
    </w:lvl>
    <w:lvl w:ilvl="4" w:tplc="57969B7A">
      <w:start w:val="1"/>
      <w:numFmt w:val="bullet"/>
      <w:lvlText w:val="o"/>
      <w:lvlJc w:val="left"/>
      <w:pPr>
        <w:tabs>
          <w:tab w:val="num" w:pos="3600"/>
        </w:tabs>
        <w:ind w:left="3600" w:hanging="360"/>
      </w:pPr>
      <w:rPr>
        <w:rFonts w:ascii="Courier New" w:hAnsi="Courier New" w:cs="Courier New" w:hint="default"/>
      </w:rPr>
    </w:lvl>
    <w:lvl w:ilvl="5" w:tplc="2D160DA0">
      <w:start w:val="1"/>
      <w:numFmt w:val="bullet"/>
      <w:lvlText w:val=""/>
      <w:lvlJc w:val="left"/>
      <w:pPr>
        <w:tabs>
          <w:tab w:val="num" w:pos="4320"/>
        </w:tabs>
        <w:ind w:left="4320" w:hanging="360"/>
      </w:pPr>
      <w:rPr>
        <w:rFonts w:ascii="Wingdings" w:hAnsi="Wingdings" w:hint="default"/>
      </w:rPr>
    </w:lvl>
    <w:lvl w:ilvl="6" w:tplc="25B627DE">
      <w:start w:val="1"/>
      <w:numFmt w:val="bullet"/>
      <w:lvlText w:val=""/>
      <w:lvlJc w:val="left"/>
      <w:pPr>
        <w:tabs>
          <w:tab w:val="num" w:pos="5040"/>
        </w:tabs>
        <w:ind w:left="5040" w:hanging="360"/>
      </w:pPr>
      <w:rPr>
        <w:rFonts w:ascii="Symbol" w:hAnsi="Symbol" w:hint="default"/>
      </w:rPr>
    </w:lvl>
    <w:lvl w:ilvl="7" w:tplc="CD142F58">
      <w:start w:val="1"/>
      <w:numFmt w:val="bullet"/>
      <w:lvlText w:val="o"/>
      <w:lvlJc w:val="left"/>
      <w:pPr>
        <w:tabs>
          <w:tab w:val="num" w:pos="5760"/>
        </w:tabs>
        <w:ind w:left="5760" w:hanging="360"/>
      </w:pPr>
      <w:rPr>
        <w:rFonts w:ascii="Courier New" w:hAnsi="Courier New" w:cs="Courier New" w:hint="default"/>
      </w:rPr>
    </w:lvl>
    <w:lvl w:ilvl="8" w:tplc="ACEE954A">
      <w:start w:val="1"/>
      <w:numFmt w:val="bullet"/>
      <w:lvlText w:val=""/>
      <w:lvlJc w:val="left"/>
      <w:pPr>
        <w:tabs>
          <w:tab w:val="num" w:pos="6480"/>
        </w:tabs>
        <w:ind w:left="6480" w:hanging="360"/>
      </w:pPr>
      <w:rPr>
        <w:rFonts w:ascii="Wingdings" w:hAnsi="Wingdings" w:hint="default"/>
      </w:rPr>
    </w:lvl>
  </w:abstractNum>
  <w:abstractNum w:abstractNumId="4">
    <w:nsid w:val="1215513C"/>
    <w:multiLevelType w:val="hybridMultilevel"/>
    <w:tmpl w:val="5C8A990A"/>
    <w:lvl w:ilvl="0" w:tplc="8DE61A90">
      <w:start w:val="1"/>
      <w:numFmt w:val="bullet"/>
      <w:lvlText w:val=""/>
      <w:lvlJc w:val="left"/>
      <w:pPr>
        <w:ind w:left="720" w:hanging="360"/>
      </w:pPr>
      <w:rPr>
        <w:rFonts w:ascii="Symbol" w:hAnsi="Symbol" w:hint="default"/>
      </w:rPr>
    </w:lvl>
    <w:lvl w:ilvl="1" w:tplc="54768A42">
      <w:start w:val="1"/>
      <w:numFmt w:val="bullet"/>
      <w:lvlText w:val="o"/>
      <w:lvlJc w:val="left"/>
      <w:pPr>
        <w:ind w:left="1440" w:hanging="360"/>
      </w:pPr>
      <w:rPr>
        <w:rFonts w:ascii="Courier New" w:hAnsi="Courier New" w:cs="Courier New" w:hint="default"/>
      </w:rPr>
    </w:lvl>
    <w:lvl w:ilvl="2" w:tplc="9C001134">
      <w:start w:val="1"/>
      <w:numFmt w:val="bullet"/>
      <w:lvlText w:val=""/>
      <w:lvlJc w:val="left"/>
      <w:pPr>
        <w:ind w:left="2160" w:hanging="360"/>
      </w:pPr>
      <w:rPr>
        <w:rFonts w:ascii="Wingdings" w:hAnsi="Wingdings" w:hint="default"/>
      </w:rPr>
    </w:lvl>
    <w:lvl w:ilvl="3" w:tplc="56DCBC02">
      <w:start w:val="1"/>
      <w:numFmt w:val="bullet"/>
      <w:lvlText w:val=""/>
      <w:lvlJc w:val="left"/>
      <w:pPr>
        <w:ind w:left="2880" w:hanging="360"/>
      </w:pPr>
      <w:rPr>
        <w:rFonts w:ascii="Symbol" w:hAnsi="Symbol" w:hint="default"/>
      </w:rPr>
    </w:lvl>
    <w:lvl w:ilvl="4" w:tplc="4C0612EA">
      <w:start w:val="1"/>
      <w:numFmt w:val="bullet"/>
      <w:lvlText w:val="o"/>
      <w:lvlJc w:val="left"/>
      <w:pPr>
        <w:ind w:left="3600" w:hanging="360"/>
      </w:pPr>
      <w:rPr>
        <w:rFonts w:ascii="Courier New" w:hAnsi="Courier New" w:cs="Courier New" w:hint="default"/>
      </w:rPr>
    </w:lvl>
    <w:lvl w:ilvl="5" w:tplc="0A92FFFC">
      <w:start w:val="1"/>
      <w:numFmt w:val="bullet"/>
      <w:lvlText w:val=""/>
      <w:lvlJc w:val="left"/>
      <w:pPr>
        <w:ind w:left="4320" w:hanging="360"/>
      </w:pPr>
      <w:rPr>
        <w:rFonts w:ascii="Wingdings" w:hAnsi="Wingdings" w:hint="default"/>
      </w:rPr>
    </w:lvl>
    <w:lvl w:ilvl="6" w:tplc="023051BA">
      <w:start w:val="1"/>
      <w:numFmt w:val="bullet"/>
      <w:lvlText w:val=""/>
      <w:lvlJc w:val="left"/>
      <w:pPr>
        <w:ind w:left="5040" w:hanging="360"/>
      </w:pPr>
      <w:rPr>
        <w:rFonts w:ascii="Symbol" w:hAnsi="Symbol" w:hint="default"/>
      </w:rPr>
    </w:lvl>
    <w:lvl w:ilvl="7" w:tplc="AA68DCE2">
      <w:start w:val="1"/>
      <w:numFmt w:val="bullet"/>
      <w:lvlText w:val="o"/>
      <w:lvlJc w:val="left"/>
      <w:pPr>
        <w:ind w:left="5760" w:hanging="360"/>
      </w:pPr>
      <w:rPr>
        <w:rFonts w:ascii="Courier New" w:hAnsi="Courier New" w:cs="Courier New" w:hint="default"/>
      </w:rPr>
    </w:lvl>
    <w:lvl w:ilvl="8" w:tplc="6742EC10">
      <w:start w:val="1"/>
      <w:numFmt w:val="bullet"/>
      <w:lvlText w:val=""/>
      <w:lvlJc w:val="left"/>
      <w:pPr>
        <w:ind w:left="6480" w:hanging="360"/>
      </w:pPr>
      <w:rPr>
        <w:rFonts w:ascii="Wingdings" w:hAnsi="Wingdings" w:hint="default"/>
      </w:rPr>
    </w:lvl>
  </w:abstractNum>
  <w:abstractNum w:abstractNumId="5">
    <w:nsid w:val="19074D85"/>
    <w:multiLevelType w:val="multilevel"/>
    <w:tmpl w:val="2014F804"/>
    <w:lvl w:ilvl="0">
      <w:start w:val="5"/>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357"/>
        </w:tabs>
        <w:ind w:left="357" w:hanging="357"/>
      </w:pPr>
      <w:rPr>
        <w:rFonts w:hint="default"/>
      </w:rPr>
    </w:lvl>
    <w:lvl w:ilvl="3">
      <w:start w:val="1"/>
      <w:numFmt w:val="decimal"/>
      <w:lvlText w:val="%1.%2.%3.%4."/>
      <w:lvlJc w:val="left"/>
      <w:pPr>
        <w:tabs>
          <w:tab w:val="num" w:pos="357"/>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nsid w:val="19145BB4"/>
    <w:multiLevelType w:val="hybridMultilevel"/>
    <w:tmpl w:val="8D02F93C"/>
    <w:lvl w:ilvl="0" w:tplc="2188C0B0">
      <w:start w:val="1"/>
      <w:numFmt w:val="bullet"/>
      <w:lvlText w:val=""/>
      <w:lvlJc w:val="left"/>
      <w:pPr>
        <w:tabs>
          <w:tab w:val="num" w:pos="2280"/>
        </w:tabs>
        <w:ind w:left="2280" w:hanging="360"/>
      </w:pPr>
      <w:rPr>
        <w:rFonts w:ascii="Symbol" w:hAnsi="Symbol" w:hint="default"/>
      </w:rPr>
    </w:lvl>
    <w:lvl w:ilvl="1" w:tplc="AE487952">
      <w:start w:val="1"/>
      <w:numFmt w:val="bullet"/>
      <w:lvlText w:val=""/>
      <w:lvlJc w:val="left"/>
      <w:pPr>
        <w:tabs>
          <w:tab w:val="num" w:pos="2149"/>
        </w:tabs>
        <w:ind w:left="2149" w:hanging="360"/>
      </w:pPr>
      <w:rPr>
        <w:rFonts w:ascii="Symbol" w:hAnsi="Symbol" w:hint="default"/>
      </w:rPr>
    </w:lvl>
    <w:lvl w:ilvl="2" w:tplc="DD606D7C">
      <w:start w:val="1"/>
      <w:numFmt w:val="bullet"/>
      <w:lvlText w:val=""/>
      <w:lvlJc w:val="left"/>
      <w:pPr>
        <w:tabs>
          <w:tab w:val="num" w:pos="2869"/>
        </w:tabs>
        <w:ind w:left="2869" w:hanging="360"/>
      </w:pPr>
      <w:rPr>
        <w:rFonts w:ascii="Wingdings" w:hAnsi="Wingdings" w:hint="default"/>
      </w:rPr>
    </w:lvl>
    <w:lvl w:ilvl="3" w:tplc="BB761164">
      <w:start w:val="1"/>
      <w:numFmt w:val="bullet"/>
      <w:lvlText w:val=""/>
      <w:lvlJc w:val="left"/>
      <w:pPr>
        <w:tabs>
          <w:tab w:val="num" w:pos="3589"/>
        </w:tabs>
        <w:ind w:left="3589" w:hanging="360"/>
      </w:pPr>
      <w:rPr>
        <w:rFonts w:ascii="Symbol" w:hAnsi="Symbol" w:hint="default"/>
      </w:rPr>
    </w:lvl>
    <w:lvl w:ilvl="4" w:tplc="732E1CC2">
      <w:start w:val="1"/>
      <w:numFmt w:val="bullet"/>
      <w:lvlText w:val="o"/>
      <w:lvlJc w:val="left"/>
      <w:pPr>
        <w:tabs>
          <w:tab w:val="num" w:pos="4309"/>
        </w:tabs>
        <w:ind w:left="4309" w:hanging="360"/>
      </w:pPr>
      <w:rPr>
        <w:rFonts w:ascii="Courier New" w:hAnsi="Courier New" w:cs="Courier New" w:hint="default"/>
      </w:rPr>
    </w:lvl>
    <w:lvl w:ilvl="5" w:tplc="98AEE458">
      <w:start w:val="1"/>
      <w:numFmt w:val="bullet"/>
      <w:lvlText w:val=""/>
      <w:lvlJc w:val="left"/>
      <w:pPr>
        <w:tabs>
          <w:tab w:val="num" w:pos="5029"/>
        </w:tabs>
        <w:ind w:left="5029" w:hanging="360"/>
      </w:pPr>
      <w:rPr>
        <w:rFonts w:ascii="Wingdings" w:hAnsi="Wingdings" w:hint="default"/>
      </w:rPr>
    </w:lvl>
    <w:lvl w:ilvl="6" w:tplc="C4F81284">
      <w:start w:val="1"/>
      <w:numFmt w:val="bullet"/>
      <w:lvlText w:val=""/>
      <w:lvlJc w:val="left"/>
      <w:pPr>
        <w:tabs>
          <w:tab w:val="num" w:pos="5749"/>
        </w:tabs>
        <w:ind w:left="5749" w:hanging="360"/>
      </w:pPr>
      <w:rPr>
        <w:rFonts w:ascii="Symbol" w:hAnsi="Symbol" w:hint="default"/>
      </w:rPr>
    </w:lvl>
    <w:lvl w:ilvl="7" w:tplc="9F200F92">
      <w:start w:val="1"/>
      <w:numFmt w:val="bullet"/>
      <w:lvlText w:val="o"/>
      <w:lvlJc w:val="left"/>
      <w:pPr>
        <w:tabs>
          <w:tab w:val="num" w:pos="6469"/>
        </w:tabs>
        <w:ind w:left="6469" w:hanging="360"/>
      </w:pPr>
      <w:rPr>
        <w:rFonts w:ascii="Courier New" w:hAnsi="Courier New" w:cs="Courier New" w:hint="default"/>
      </w:rPr>
    </w:lvl>
    <w:lvl w:ilvl="8" w:tplc="98B62748">
      <w:start w:val="1"/>
      <w:numFmt w:val="bullet"/>
      <w:lvlText w:val=""/>
      <w:lvlJc w:val="left"/>
      <w:pPr>
        <w:tabs>
          <w:tab w:val="num" w:pos="7189"/>
        </w:tabs>
        <w:ind w:left="7189" w:hanging="360"/>
      </w:pPr>
      <w:rPr>
        <w:rFonts w:ascii="Wingdings" w:hAnsi="Wingdings" w:hint="default"/>
      </w:rPr>
    </w:lvl>
  </w:abstractNum>
  <w:abstractNum w:abstractNumId="7">
    <w:nsid w:val="1B930A85"/>
    <w:multiLevelType w:val="hybridMultilevel"/>
    <w:tmpl w:val="6896BBA8"/>
    <w:lvl w:ilvl="0" w:tplc="D4ECD92E">
      <w:start w:val="1"/>
      <w:numFmt w:val="decimal"/>
      <w:lvlText w:val="%1."/>
      <w:lvlJc w:val="left"/>
      <w:pPr>
        <w:ind w:left="927" w:hanging="360"/>
      </w:pPr>
      <w:rPr>
        <w:rFonts w:ascii="Times New Roman" w:hAnsi="Times New Roman" w:cs="Times New Roman" w:hint="default"/>
        <w:sz w:val="24"/>
      </w:rPr>
    </w:lvl>
    <w:lvl w:ilvl="1" w:tplc="634A7706">
      <w:start w:val="1"/>
      <w:numFmt w:val="lowerLetter"/>
      <w:lvlText w:val="%2."/>
      <w:lvlJc w:val="left"/>
      <w:pPr>
        <w:ind w:left="1647" w:hanging="360"/>
      </w:pPr>
    </w:lvl>
    <w:lvl w:ilvl="2" w:tplc="7FCC4CF2">
      <w:start w:val="1"/>
      <w:numFmt w:val="lowerRoman"/>
      <w:lvlText w:val="%3."/>
      <w:lvlJc w:val="right"/>
      <w:pPr>
        <w:ind w:left="2367" w:hanging="180"/>
      </w:pPr>
    </w:lvl>
    <w:lvl w:ilvl="3" w:tplc="3E7C8AC2">
      <w:start w:val="1"/>
      <w:numFmt w:val="decimal"/>
      <w:lvlText w:val="%4."/>
      <w:lvlJc w:val="left"/>
      <w:pPr>
        <w:ind w:left="3087" w:hanging="360"/>
      </w:pPr>
    </w:lvl>
    <w:lvl w:ilvl="4" w:tplc="E06AE992">
      <w:start w:val="1"/>
      <w:numFmt w:val="lowerLetter"/>
      <w:lvlText w:val="%5."/>
      <w:lvlJc w:val="left"/>
      <w:pPr>
        <w:ind w:left="3807" w:hanging="360"/>
      </w:pPr>
    </w:lvl>
    <w:lvl w:ilvl="5" w:tplc="2FEE20FC">
      <w:start w:val="1"/>
      <w:numFmt w:val="lowerRoman"/>
      <w:lvlText w:val="%6."/>
      <w:lvlJc w:val="right"/>
      <w:pPr>
        <w:ind w:left="4527" w:hanging="180"/>
      </w:pPr>
    </w:lvl>
    <w:lvl w:ilvl="6" w:tplc="DBFCD048">
      <w:start w:val="1"/>
      <w:numFmt w:val="decimal"/>
      <w:lvlText w:val="%7."/>
      <w:lvlJc w:val="left"/>
      <w:pPr>
        <w:ind w:left="5247" w:hanging="360"/>
      </w:pPr>
    </w:lvl>
    <w:lvl w:ilvl="7" w:tplc="D924FBFC">
      <w:start w:val="1"/>
      <w:numFmt w:val="lowerLetter"/>
      <w:lvlText w:val="%8."/>
      <w:lvlJc w:val="left"/>
      <w:pPr>
        <w:ind w:left="5967" w:hanging="360"/>
      </w:pPr>
    </w:lvl>
    <w:lvl w:ilvl="8" w:tplc="A7CEF4F4">
      <w:start w:val="1"/>
      <w:numFmt w:val="lowerRoman"/>
      <w:lvlText w:val="%9."/>
      <w:lvlJc w:val="right"/>
      <w:pPr>
        <w:ind w:left="6687" w:hanging="180"/>
      </w:pPr>
    </w:lvl>
  </w:abstractNum>
  <w:abstractNum w:abstractNumId="8">
    <w:nsid w:val="1F39145A"/>
    <w:multiLevelType w:val="hybridMultilevel"/>
    <w:tmpl w:val="FA60DE16"/>
    <w:lvl w:ilvl="0" w:tplc="6D548B42">
      <w:start w:val="1"/>
      <w:numFmt w:val="bullet"/>
      <w:lvlText w:val=""/>
      <w:lvlJc w:val="left"/>
      <w:pPr>
        <w:tabs>
          <w:tab w:val="num" w:pos="709"/>
        </w:tabs>
        <w:ind w:left="0" w:firstLine="709"/>
      </w:pPr>
      <w:rPr>
        <w:rFonts w:ascii="Symbol" w:hAnsi="Symbol" w:hint="default"/>
      </w:rPr>
    </w:lvl>
    <w:lvl w:ilvl="1" w:tplc="D24A1BBA">
      <w:start w:val="1"/>
      <w:numFmt w:val="bullet"/>
      <w:lvlText w:val="o"/>
      <w:lvlJc w:val="left"/>
      <w:pPr>
        <w:tabs>
          <w:tab w:val="num" w:pos="1440"/>
        </w:tabs>
        <w:ind w:left="1440" w:hanging="360"/>
      </w:pPr>
      <w:rPr>
        <w:rFonts w:ascii="Courier New" w:hAnsi="Courier New" w:cs="Courier New" w:hint="default"/>
      </w:rPr>
    </w:lvl>
    <w:lvl w:ilvl="2" w:tplc="344EEBCE">
      <w:start w:val="1"/>
      <w:numFmt w:val="bullet"/>
      <w:lvlText w:val=""/>
      <w:lvlJc w:val="left"/>
      <w:pPr>
        <w:tabs>
          <w:tab w:val="num" w:pos="2160"/>
        </w:tabs>
        <w:ind w:left="2160" w:hanging="360"/>
      </w:pPr>
      <w:rPr>
        <w:rFonts w:ascii="Wingdings" w:hAnsi="Wingdings" w:hint="default"/>
      </w:rPr>
    </w:lvl>
    <w:lvl w:ilvl="3" w:tplc="E0A2385E">
      <w:start w:val="1"/>
      <w:numFmt w:val="bullet"/>
      <w:lvlText w:val=""/>
      <w:lvlJc w:val="left"/>
      <w:pPr>
        <w:tabs>
          <w:tab w:val="num" w:pos="2880"/>
        </w:tabs>
        <w:ind w:left="2880" w:hanging="360"/>
      </w:pPr>
      <w:rPr>
        <w:rFonts w:ascii="Symbol" w:hAnsi="Symbol" w:hint="default"/>
      </w:rPr>
    </w:lvl>
    <w:lvl w:ilvl="4" w:tplc="FD204A0E">
      <w:start w:val="1"/>
      <w:numFmt w:val="bullet"/>
      <w:lvlText w:val="o"/>
      <w:lvlJc w:val="left"/>
      <w:pPr>
        <w:tabs>
          <w:tab w:val="num" w:pos="3600"/>
        </w:tabs>
        <w:ind w:left="3600" w:hanging="360"/>
      </w:pPr>
      <w:rPr>
        <w:rFonts w:ascii="Courier New" w:hAnsi="Courier New" w:cs="Courier New" w:hint="default"/>
      </w:rPr>
    </w:lvl>
    <w:lvl w:ilvl="5" w:tplc="5B0C4742">
      <w:start w:val="1"/>
      <w:numFmt w:val="bullet"/>
      <w:lvlText w:val=""/>
      <w:lvlJc w:val="left"/>
      <w:pPr>
        <w:tabs>
          <w:tab w:val="num" w:pos="4320"/>
        </w:tabs>
        <w:ind w:left="4320" w:hanging="360"/>
      </w:pPr>
      <w:rPr>
        <w:rFonts w:ascii="Wingdings" w:hAnsi="Wingdings" w:hint="default"/>
      </w:rPr>
    </w:lvl>
    <w:lvl w:ilvl="6" w:tplc="467C66A0">
      <w:start w:val="1"/>
      <w:numFmt w:val="bullet"/>
      <w:lvlText w:val=""/>
      <w:lvlJc w:val="left"/>
      <w:pPr>
        <w:tabs>
          <w:tab w:val="num" w:pos="5040"/>
        </w:tabs>
        <w:ind w:left="5040" w:hanging="360"/>
      </w:pPr>
      <w:rPr>
        <w:rFonts w:ascii="Symbol" w:hAnsi="Symbol" w:hint="default"/>
      </w:rPr>
    </w:lvl>
    <w:lvl w:ilvl="7" w:tplc="A81A8A24">
      <w:start w:val="1"/>
      <w:numFmt w:val="bullet"/>
      <w:lvlText w:val="o"/>
      <w:lvlJc w:val="left"/>
      <w:pPr>
        <w:tabs>
          <w:tab w:val="num" w:pos="5760"/>
        </w:tabs>
        <w:ind w:left="5760" w:hanging="360"/>
      </w:pPr>
      <w:rPr>
        <w:rFonts w:ascii="Courier New" w:hAnsi="Courier New" w:cs="Courier New" w:hint="default"/>
      </w:rPr>
    </w:lvl>
    <w:lvl w:ilvl="8" w:tplc="FFA4CA70">
      <w:start w:val="1"/>
      <w:numFmt w:val="bullet"/>
      <w:lvlText w:val=""/>
      <w:lvlJc w:val="left"/>
      <w:pPr>
        <w:tabs>
          <w:tab w:val="num" w:pos="6480"/>
        </w:tabs>
        <w:ind w:left="6480" w:hanging="360"/>
      </w:pPr>
      <w:rPr>
        <w:rFonts w:ascii="Wingdings" w:hAnsi="Wingdings" w:hint="default"/>
      </w:rPr>
    </w:lvl>
  </w:abstractNum>
  <w:abstractNum w:abstractNumId="9">
    <w:nsid w:val="349B66B7"/>
    <w:multiLevelType w:val="hybridMultilevel"/>
    <w:tmpl w:val="A0AA0E0E"/>
    <w:lvl w:ilvl="0" w:tplc="7CAE8052">
      <w:start w:val="1"/>
      <w:numFmt w:val="bullet"/>
      <w:lvlText w:val=""/>
      <w:lvlJc w:val="left"/>
      <w:pPr>
        <w:tabs>
          <w:tab w:val="num" w:pos="2280"/>
        </w:tabs>
        <w:ind w:left="2280" w:hanging="360"/>
      </w:pPr>
      <w:rPr>
        <w:rFonts w:ascii="Symbol" w:hAnsi="Symbol" w:hint="default"/>
      </w:rPr>
    </w:lvl>
    <w:lvl w:ilvl="1" w:tplc="3F5E5234">
      <w:start w:val="1"/>
      <w:numFmt w:val="bullet"/>
      <w:lvlText w:val=""/>
      <w:lvlJc w:val="left"/>
      <w:pPr>
        <w:tabs>
          <w:tab w:val="num" w:pos="709"/>
        </w:tabs>
        <w:ind w:left="0" w:firstLine="709"/>
      </w:pPr>
      <w:rPr>
        <w:rFonts w:ascii="Symbol" w:hAnsi="Symbol" w:hint="default"/>
      </w:rPr>
    </w:lvl>
    <w:lvl w:ilvl="2" w:tplc="208014CE">
      <w:start w:val="1"/>
      <w:numFmt w:val="bullet"/>
      <w:lvlText w:val=""/>
      <w:lvlJc w:val="left"/>
      <w:pPr>
        <w:tabs>
          <w:tab w:val="num" w:pos="2869"/>
        </w:tabs>
        <w:ind w:left="2869" w:hanging="360"/>
      </w:pPr>
      <w:rPr>
        <w:rFonts w:ascii="Wingdings" w:hAnsi="Wingdings" w:hint="default"/>
      </w:rPr>
    </w:lvl>
    <w:lvl w:ilvl="3" w:tplc="A41442D2">
      <w:start w:val="1"/>
      <w:numFmt w:val="bullet"/>
      <w:lvlText w:val=""/>
      <w:lvlJc w:val="left"/>
      <w:pPr>
        <w:tabs>
          <w:tab w:val="num" w:pos="3589"/>
        </w:tabs>
        <w:ind w:left="3589" w:hanging="360"/>
      </w:pPr>
      <w:rPr>
        <w:rFonts w:ascii="Symbol" w:hAnsi="Symbol" w:hint="default"/>
      </w:rPr>
    </w:lvl>
    <w:lvl w:ilvl="4" w:tplc="E2846CFC">
      <w:start w:val="1"/>
      <w:numFmt w:val="bullet"/>
      <w:lvlText w:val="o"/>
      <w:lvlJc w:val="left"/>
      <w:pPr>
        <w:tabs>
          <w:tab w:val="num" w:pos="4309"/>
        </w:tabs>
        <w:ind w:left="4309" w:hanging="360"/>
      </w:pPr>
      <w:rPr>
        <w:rFonts w:ascii="Courier New" w:hAnsi="Courier New" w:cs="Courier New" w:hint="default"/>
      </w:rPr>
    </w:lvl>
    <w:lvl w:ilvl="5" w:tplc="5F9EC648">
      <w:start w:val="1"/>
      <w:numFmt w:val="bullet"/>
      <w:lvlText w:val=""/>
      <w:lvlJc w:val="left"/>
      <w:pPr>
        <w:tabs>
          <w:tab w:val="num" w:pos="5029"/>
        </w:tabs>
        <w:ind w:left="5029" w:hanging="360"/>
      </w:pPr>
      <w:rPr>
        <w:rFonts w:ascii="Wingdings" w:hAnsi="Wingdings" w:hint="default"/>
      </w:rPr>
    </w:lvl>
    <w:lvl w:ilvl="6" w:tplc="5A865126">
      <w:start w:val="1"/>
      <w:numFmt w:val="bullet"/>
      <w:lvlText w:val=""/>
      <w:lvlJc w:val="left"/>
      <w:pPr>
        <w:tabs>
          <w:tab w:val="num" w:pos="5749"/>
        </w:tabs>
        <w:ind w:left="5749" w:hanging="360"/>
      </w:pPr>
      <w:rPr>
        <w:rFonts w:ascii="Symbol" w:hAnsi="Symbol" w:hint="default"/>
      </w:rPr>
    </w:lvl>
    <w:lvl w:ilvl="7" w:tplc="849CCF24">
      <w:start w:val="1"/>
      <w:numFmt w:val="bullet"/>
      <w:lvlText w:val="o"/>
      <w:lvlJc w:val="left"/>
      <w:pPr>
        <w:tabs>
          <w:tab w:val="num" w:pos="6469"/>
        </w:tabs>
        <w:ind w:left="6469" w:hanging="360"/>
      </w:pPr>
      <w:rPr>
        <w:rFonts w:ascii="Courier New" w:hAnsi="Courier New" w:cs="Courier New" w:hint="default"/>
      </w:rPr>
    </w:lvl>
    <w:lvl w:ilvl="8" w:tplc="4C909CDC">
      <w:start w:val="1"/>
      <w:numFmt w:val="bullet"/>
      <w:lvlText w:val=""/>
      <w:lvlJc w:val="left"/>
      <w:pPr>
        <w:tabs>
          <w:tab w:val="num" w:pos="7189"/>
        </w:tabs>
        <w:ind w:left="7189" w:hanging="360"/>
      </w:pPr>
      <w:rPr>
        <w:rFonts w:ascii="Wingdings" w:hAnsi="Wingdings" w:hint="default"/>
      </w:rPr>
    </w:lvl>
  </w:abstractNum>
  <w:abstractNum w:abstractNumId="10">
    <w:nsid w:val="38D90DB8"/>
    <w:multiLevelType w:val="hybridMultilevel"/>
    <w:tmpl w:val="02143252"/>
    <w:lvl w:ilvl="0" w:tplc="C8308E38">
      <w:start w:val="1"/>
      <w:numFmt w:val="bullet"/>
      <w:lvlText w:val=""/>
      <w:lvlJc w:val="left"/>
      <w:pPr>
        <w:ind w:left="720" w:hanging="360"/>
      </w:pPr>
      <w:rPr>
        <w:rFonts w:ascii="Symbol" w:hAnsi="Symbol" w:hint="default"/>
      </w:rPr>
    </w:lvl>
    <w:lvl w:ilvl="1" w:tplc="A54AB394">
      <w:start w:val="1"/>
      <w:numFmt w:val="bullet"/>
      <w:lvlText w:val=""/>
      <w:lvlJc w:val="left"/>
      <w:pPr>
        <w:ind w:left="1440" w:hanging="360"/>
      </w:pPr>
      <w:rPr>
        <w:rFonts w:ascii="Symbol" w:hAnsi="Symbol" w:hint="default"/>
      </w:rPr>
    </w:lvl>
    <w:lvl w:ilvl="2" w:tplc="D2EE7E36">
      <w:start w:val="1"/>
      <w:numFmt w:val="bullet"/>
      <w:lvlText w:val=""/>
      <w:lvlJc w:val="left"/>
      <w:pPr>
        <w:ind w:left="2160" w:hanging="360"/>
      </w:pPr>
      <w:rPr>
        <w:rFonts w:ascii="Wingdings" w:hAnsi="Wingdings" w:hint="default"/>
      </w:rPr>
    </w:lvl>
    <w:lvl w:ilvl="3" w:tplc="41A247D6">
      <w:start w:val="1"/>
      <w:numFmt w:val="bullet"/>
      <w:lvlText w:val=""/>
      <w:lvlJc w:val="left"/>
      <w:pPr>
        <w:ind w:left="2880" w:hanging="360"/>
      </w:pPr>
      <w:rPr>
        <w:rFonts w:ascii="Symbol" w:hAnsi="Symbol" w:hint="default"/>
      </w:rPr>
    </w:lvl>
    <w:lvl w:ilvl="4" w:tplc="4EC65DF0">
      <w:start w:val="1"/>
      <w:numFmt w:val="bullet"/>
      <w:lvlText w:val="o"/>
      <w:lvlJc w:val="left"/>
      <w:pPr>
        <w:ind w:left="3600" w:hanging="360"/>
      </w:pPr>
      <w:rPr>
        <w:rFonts w:ascii="Courier New" w:hAnsi="Courier New" w:cs="Courier New" w:hint="default"/>
      </w:rPr>
    </w:lvl>
    <w:lvl w:ilvl="5" w:tplc="581A4420">
      <w:start w:val="1"/>
      <w:numFmt w:val="bullet"/>
      <w:lvlText w:val=""/>
      <w:lvlJc w:val="left"/>
      <w:pPr>
        <w:ind w:left="4320" w:hanging="360"/>
      </w:pPr>
      <w:rPr>
        <w:rFonts w:ascii="Wingdings" w:hAnsi="Wingdings" w:hint="default"/>
      </w:rPr>
    </w:lvl>
    <w:lvl w:ilvl="6" w:tplc="D6FE5ABA">
      <w:start w:val="1"/>
      <w:numFmt w:val="bullet"/>
      <w:lvlText w:val=""/>
      <w:lvlJc w:val="left"/>
      <w:pPr>
        <w:ind w:left="5040" w:hanging="360"/>
      </w:pPr>
      <w:rPr>
        <w:rFonts w:ascii="Symbol" w:hAnsi="Symbol" w:hint="default"/>
      </w:rPr>
    </w:lvl>
    <w:lvl w:ilvl="7" w:tplc="EE9451AA">
      <w:start w:val="1"/>
      <w:numFmt w:val="bullet"/>
      <w:lvlText w:val="o"/>
      <w:lvlJc w:val="left"/>
      <w:pPr>
        <w:ind w:left="5760" w:hanging="360"/>
      </w:pPr>
      <w:rPr>
        <w:rFonts w:ascii="Courier New" w:hAnsi="Courier New" w:cs="Courier New" w:hint="default"/>
      </w:rPr>
    </w:lvl>
    <w:lvl w:ilvl="8" w:tplc="79C848FE">
      <w:start w:val="1"/>
      <w:numFmt w:val="bullet"/>
      <w:lvlText w:val=""/>
      <w:lvlJc w:val="left"/>
      <w:pPr>
        <w:ind w:left="6480" w:hanging="360"/>
      </w:pPr>
      <w:rPr>
        <w:rFonts w:ascii="Wingdings" w:hAnsi="Wingdings" w:hint="default"/>
      </w:rPr>
    </w:lvl>
  </w:abstractNum>
  <w:abstractNum w:abstractNumId="11">
    <w:nsid w:val="423118ED"/>
    <w:multiLevelType w:val="hybridMultilevel"/>
    <w:tmpl w:val="E7E86E72"/>
    <w:lvl w:ilvl="0" w:tplc="914EC004">
      <w:start w:val="1"/>
      <w:numFmt w:val="bullet"/>
      <w:lvlText w:val=""/>
      <w:lvlJc w:val="left"/>
      <w:pPr>
        <w:ind w:left="1440" w:hanging="360"/>
      </w:pPr>
      <w:rPr>
        <w:rFonts w:ascii="Symbol" w:hAnsi="Symbol" w:hint="default"/>
      </w:rPr>
    </w:lvl>
    <w:lvl w:ilvl="1" w:tplc="CA9C4F78">
      <w:start w:val="1"/>
      <w:numFmt w:val="bullet"/>
      <w:lvlText w:val="o"/>
      <w:lvlJc w:val="left"/>
      <w:pPr>
        <w:ind w:left="2160" w:hanging="360"/>
      </w:pPr>
      <w:rPr>
        <w:rFonts w:ascii="Courier New" w:hAnsi="Courier New" w:cs="Courier New" w:hint="default"/>
      </w:rPr>
    </w:lvl>
    <w:lvl w:ilvl="2" w:tplc="009E1C3E">
      <w:start w:val="1"/>
      <w:numFmt w:val="bullet"/>
      <w:lvlText w:val=""/>
      <w:lvlJc w:val="left"/>
      <w:pPr>
        <w:ind w:left="2880" w:hanging="360"/>
      </w:pPr>
      <w:rPr>
        <w:rFonts w:ascii="Wingdings" w:hAnsi="Wingdings" w:hint="default"/>
      </w:rPr>
    </w:lvl>
    <w:lvl w:ilvl="3" w:tplc="F0101DC0">
      <w:start w:val="1"/>
      <w:numFmt w:val="bullet"/>
      <w:lvlText w:val=""/>
      <w:lvlJc w:val="left"/>
      <w:pPr>
        <w:ind w:left="3600" w:hanging="360"/>
      </w:pPr>
      <w:rPr>
        <w:rFonts w:ascii="Symbol" w:hAnsi="Symbol" w:hint="default"/>
      </w:rPr>
    </w:lvl>
    <w:lvl w:ilvl="4" w:tplc="D45C4AD2">
      <w:start w:val="1"/>
      <w:numFmt w:val="bullet"/>
      <w:lvlText w:val="o"/>
      <w:lvlJc w:val="left"/>
      <w:pPr>
        <w:ind w:left="4320" w:hanging="360"/>
      </w:pPr>
      <w:rPr>
        <w:rFonts w:ascii="Courier New" w:hAnsi="Courier New" w:cs="Courier New" w:hint="default"/>
      </w:rPr>
    </w:lvl>
    <w:lvl w:ilvl="5" w:tplc="A7C24282">
      <w:start w:val="1"/>
      <w:numFmt w:val="bullet"/>
      <w:lvlText w:val=""/>
      <w:lvlJc w:val="left"/>
      <w:pPr>
        <w:ind w:left="5040" w:hanging="360"/>
      </w:pPr>
      <w:rPr>
        <w:rFonts w:ascii="Wingdings" w:hAnsi="Wingdings" w:hint="default"/>
      </w:rPr>
    </w:lvl>
    <w:lvl w:ilvl="6" w:tplc="EF3C7866">
      <w:start w:val="1"/>
      <w:numFmt w:val="bullet"/>
      <w:lvlText w:val=""/>
      <w:lvlJc w:val="left"/>
      <w:pPr>
        <w:ind w:left="5760" w:hanging="360"/>
      </w:pPr>
      <w:rPr>
        <w:rFonts w:ascii="Symbol" w:hAnsi="Symbol" w:hint="default"/>
      </w:rPr>
    </w:lvl>
    <w:lvl w:ilvl="7" w:tplc="60AC08A0">
      <w:start w:val="1"/>
      <w:numFmt w:val="bullet"/>
      <w:lvlText w:val="o"/>
      <w:lvlJc w:val="left"/>
      <w:pPr>
        <w:ind w:left="6480" w:hanging="360"/>
      </w:pPr>
      <w:rPr>
        <w:rFonts w:ascii="Courier New" w:hAnsi="Courier New" w:cs="Courier New" w:hint="default"/>
      </w:rPr>
    </w:lvl>
    <w:lvl w:ilvl="8" w:tplc="656A1B60">
      <w:start w:val="1"/>
      <w:numFmt w:val="bullet"/>
      <w:lvlText w:val=""/>
      <w:lvlJc w:val="left"/>
      <w:pPr>
        <w:ind w:left="7200" w:hanging="360"/>
      </w:pPr>
      <w:rPr>
        <w:rFonts w:ascii="Wingdings" w:hAnsi="Wingdings" w:hint="default"/>
      </w:rPr>
    </w:lvl>
  </w:abstractNum>
  <w:abstractNum w:abstractNumId="12">
    <w:nsid w:val="429E699F"/>
    <w:multiLevelType w:val="multilevel"/>
    <w:tmpl w:val="A4D40A3E"/>
    <w:lvl w:ilvl="0">
      <w:start w:val="3"/>
      <w:numFmt w:val="decimal"/>
      <w:lvlText w:val="%1."/>
      <w:lvlJc w:val="left"/>
      <w:pPr>
        <w:ind w:left="555" w:hanging="555"/>
      </w:pPr>
      <w:rPr>
        <w:rFonts w:hint="default"/>
      </w:rPr>
    </w:lvl>
    <w:lvl w:ilvl="1">
      <w:start w:val="1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49DB0913"/>
    <w:multiLevelType w:val="multilevel"/>
    <w:tmpl w:val="5C50F5C4"/>
    <w:lvl w:ilvl="0">
      <w:start w:val="6"/>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2"/>
      <w:numFmt w:val="decimal"/>
      <w:lvlText w:val="%1.%2.%3."/>
      <w:lvlJc w:val="left"/>
      <w:pPr>
        <w:ind w:left="840" w:hanging="84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522B072A"/>
    <w:multiLevelType w:val="hybridMultilevel"/>
    <w:tmpl w:val="FAA8A3B0"/>
    <w:lvl w:ilvl="0" w:tplc="2C088E86">
      <w:start w:val="1"/>
      <w:numFmt w:val="bullet"/>
      <w:lvlText w:val=""/>
      <w:lvlJc w:val="left"/>
      <w:pPr>
        <w:tabs>
          <w:tab w:val="num" w:pos="2280"/>
        </w:tabs>
        <w:ind w:left="2280" w:hanging="360"/>
      </w:pPr>
      <w:rPr>
        <w:rFonts w:ascii="Symbol" w:hAnsi="Symbol" w:hint="default"/>
      </w:rPr>
    </w:lvl>
    <w:lvl w:ilvl="1" w:tplc="317A5D54">
      <w:start w:val="1"/>
      <w:numFmt w:val="bullet"/>
      <w:lvlText w:val=""/>
      <w:lvlJc w:val="left"/>
      <w:pPr>
        <w:tabs>
          <w:tab w:val="num" w:pos="2149"/>
        </w:tabs>
        <w:ind w:left="2149" w:hanging="360"/>
      </w:pPr>
      <w:rPr>
        <w:rFonts w:ascii="Symbol" w:hAnsi="Symbol" w:hint="default"/>
      </w:rPr>
    </w:lvl>
    <w:lvl w:ilvl="2" w:tplc="DAFED41E">
      <w:start w:val="1"/>
      <w:numFmt w:val="bullet"/>
      <w:lvlText w:val=""/>
      <w:lvlJc w:val="left"/>
      <w:pPr>
        <w:tabs>
          <w:tab w:val="num" w:pos="2869"/>
        </w:tabs>
        <w:ind w:left="2869" w:hanging="360"/>
      </w:pPr>
      <w:rPr>
        <w:rFonts w:ascii="Wingdings" w:hAnsi="Wingdings" w:hint="default"/>
      </w:rPr>
    </w:lvl>
    <w:lvl w:ilvl="3" w:tplc="02B2C096">
      <w:start w:val="1"/>
      <w:numFmt w:val="bullet"/>
      <w:lvlText w:val=""/>
      <w:lvlJc w:val="left"/>
      <w:pPr>
        <w:tabs>
          <w:tab w:val="num" w:pos="3589"/>
        </w:tabs>
        <w:ind w:left="3589" w:hanging="360"/>
      </w:pPr>
      <w:rPr>
        <w:rFonts w:ascii="Symbol" w:hAnsi="Symbol" w:hint="default"/>
      </w:rPr>
    </w:lvl>
    <w:lvl w:ilvl="4" w:tplc="E3245CC8">
      <w:start w:val="1"/>
      <w:numFmt w:val="bullet"/>
      <w:lvlText w:val="o"/>
      <w:lvlJc w:val="left"/>
      <w:pPr>
        <w:tabs>
          <w:tab w:val="num" w:pos="4309"/>
        </w:tabs>
        <w:ind w:left="4309" w:hanging="360"/>
      </w:pPr>
      <w:rPr>
        <w:rFonts w:ascii="Courier New" w:hAnsi="Courier New" w:cs="Courier New" w:hint="default"/>
      </w:rPr>
    </w:lvl>
    <w:lvl w:ilvl="5" w:tplc="F5BE12DE">
      <w:start w:val="1"/>
      <w:numFmt w:val="bullet"/>
      <w:lvlText w:val=""/>
      <w:lvlJc w:val="left"/>
      <w:pPr>
        <w:tabs>
          <w:tab w:val="num" w:pos="5029"/>
        </w:tabs>
        <w:ind w:left="5029" w:hanging="360"/>
      </w:pPr>
      <w:rPr>
        <w:rFonts w:ascii="Wingdings" w:hAnsi="Wingdings" w:hint="default"/>
      </w:rPr>
    </w:lvl>
    <w:lvl w:ilvl="6" w:tplc="141A9BF8">
      <w:start w:val="1"/>
      <w:numFmt w:val="bullet"/>
      <w:lvlText w:val=""/>
      <w:lvlJc w:val="left"/>
      <w:pPr>
        <w:tabs>
          <w:tab w:val="num" w:pos="5749"/>
        </w:tabs>
        <w:ind w:left="5749" w:hanging="360"/>
      </w:pPr>
      <w:rPr>
        <w:rFonts w:ascii="Symbol" w:hAnsi="Symbol" w:hint="default"/>
      </w:rPr>
    </w:lvl>
    <w:lvl w:ilvl="7" w:tplc="092A08CE">
      <w:start w:val="1"/>
      <w:numFmt w:val="bullet"/>
      <w:lvlText w:val="o"/>
      <w:lvlJc w:val="left"/>
      <w:pPr>
        <w:tabs>
          <w:tab w:val="num" w:pos="6469"/>
        </w:tabs>
        <w:ind w:left="6469" w:hanging="360"/>
      </w:pPr>
      <w:rPr>
        <w:rFonts w:ascii="Courier New" w:hAnsi="Courier New" w:cs="Courier New" w:hint="default"/>
      </w:rPr>
    </w:lvl>
    <w:lvl w:ilvl="8" w:tplc="3AC61AE6">
      <w:start w:val="1"/>
      <w:numFmt w:val="bullet"/>
      <w:lvlText w:val=""/>
      <w:lvlJc w:val="left"/>
      <w:pPr>
        <w:tabs>
          <w:tab w:val="num" w:pos="7189"/>
        </w:tabs>
        <w:ind w:left="7189" w:hanging="360"/>
      </w:pPr>
      <w:rPr>
        <w:rFonts w:ascii="Wingdings" w:hAnsi="Wingdings" w:hint="default"/>
      </w:rPr>
    </w:lvl>
  </w:abstractNum>
  <w:abstractNum w:abstractNumId="15">
    <w:nsid w:val="585A2A6C"/>
    <w:multiLevelType w:val="hybridMultilevel"/>
    <w:tmpl w:val="51A0D752"/>
    <w:lvl w:ilvl="0" w:tplc="F9CC8822">
      <w:start w:val="1"/>
      <w:numFmt w:val="bullet"/>
      <w:lvlText w:val=""/>
      <w:lvlJc w:val="left"/>
      <w:pPr>
        <w:tabs>
          <w:tab w:val="num" w:pos="1571"/>
        </w:tabs>
        <w:ind w:left="1571" w:hanging="360"/>
      </w:pPr>
      <w:rPr>
        <w:rFonts w:ascii="Symbol" w:hAnsi="Symbol" w:hint="default"/>
      </w:rPr>
    </w:lvl>
    <w:lvl w:ilvl="1" w:tplc="0F8CA8DA">
      <w:start w:val="1"/>
      <w:numFmt w:val="bullet"/>
      <w:lvlText w:val="o"/>
      <w:lvlJc w:val="left"/>
      <w:pPr>
        <w:tabs>
          <w:tab w:val="num" w:pos="1440"/>
        </w:tabs>
        <w:ind w:left="1440" w:hanging="360"/>
      </w:pPr>
      <w:rPr>
        <w:rFonts w:ascii="Courier New" w:hAnsi="Courier New" w:cs="Courier New" w:hint="default"/>
      </w:rPr>
    </w:lvl>
    <w:lvl w:ilvl="2" w:tplc="5C8A70A2">
      <w:start w:val="1"/>
      <w:numFmt w:val="bullet"/>
      <w:lvlText w:val=""/>
      <w:lvlJc w:val="left"/>
      <w:pPr>
        <w:tabs>
          <w:tab w:val="num" w:pos="2160"/>
        </w:tabs>
        <w:ind w:left="2160" w:hanging="360"/>
      </w:pPr>
      <w:rPr>
        <w:rFonts w:ascii="Wingdings" w:hAnsi="Wingdings" w:hint="default"/>
      </w:rPr>
    </w:lvl>
    <w:lvl w:ilvl="3" w:tplc="64BACBE8">
      <w:start w:val="1"/>
      <w:numFmt w:val="bullet"/>
      <w:lvlText w:val=""/>
      <w:lvlJc w:val="left"/>
      <w:pPr>
        <w:tabs>
          <w:tab w:val="num" w:pos="2880"/>
        </w:tabs>
        <w:ind w:left="2880" w:hanging="360"/>
      </w:pPr>
      <w:rPr>
        <w:rFonts w:ascii="Symbol" w:hAnsi="Symbol" w:hint="default"/>
      </w:rPr>
    </w:lvl>
    <w:lvl w:ilvl="4" w:tplc="1B000ED4">
      <w:start w:val="1"/>
      <w:numFmt w:val="bullet"/>
      <w:lvlText w:val="o"/>
      <w:lvlJc w:val="left"/>
      <w:pPr>
        <w:tabs>
          <w:tab w:val="num" w:pos="3600"/>
        </w:tabs>
        <w:ind w:left="3600" w:hanging="360"/>
      </w:pPr>
      <w:rPr>
        <w:rFonts w:ascii="Courier New" w:hAnsi="Courier New" w:cs="Courier New" w:hint="default"/>
      </w:rPr>
    </w:lvl>
    <w:lvl w:ilvl="5" w:tplc="3DCE808E">
      <w:start w:val="1"/>
      <w:numFmt w:val="bullet"/>
      <w:lvlText w:val=""/>
      <w:lvlJc w:val="left"/>
      <w:pPr>
        <w:tabs>
          <w:tab w:val="num" w:pos="4320"/>
        </w:tabs>
        <w:ind w:left="4320" w:hanging="360"/>
      </w:pPr>
      <w:rPr>
        <w:rFonts w:ascii="Wingdings" w:hAnsi="Wingdings" w:hint="default"/>
      </w:rPr>
    </w:lvl>
    <w:lvl w:ilvl="6" w:tplc="312A8942">
      <w:start w:val="1"/>
      <w:numFmt w:val="bullet"/>
      <w:lvlText w:val=""/>
      <w:lvlJc w:val="left"/>
      <w:pPr>
        <w:tabs>
          <w:tab w:val="num" w:pos="5040"/>
        </w:tabs>
        <w:ind w:left="5040" w:hanging="360"/>
      </w:pPr>
      <w:rPr>
        <w:rFonts w:ascii="Symbol" w:hAnsi="Symbol" w:hint="default"/>
      </w:rPr>
    </w:lvl>
    <w:lvl w:ilvl="7" w:tplc="1524752C">
      <w:start w:val="1"/>
      <w:numFmt w:val="bullet"/>
      <w:lvlText w:val="o"/>
      <w:lvlJc w:val="left"/>
      <w:pPr>
        <w:tabs>
          <w:tab w:val="num" w:pos="5760"/>
        </w:tabs>
        <w:ind w:left="5760" w:hanging="360"/>
      </w:pPr>
      <w:rPr>
        <w:rFonts w:ascii="Courier New" w:hAnsi="Courier New" w:cs="Courier New" w:hint="default"/>
      </w:rPr>
    </w:lvl>
    <w:lvl w:ilvl="8" w:tplc="AA9EE254">
      <w:start w:val="1"/>
      <w:numFmt w:val="bullet"/>
      <w:lvlText w:val=""/>
      <w:lvlJc w:val="left"/>
      <w:pPr>
        <w:tabs>
          <w:tab w:val="num" w:pos="6480"/>
        </w:tabs>
        <w:ind w:left="6480" w:hanging="360"/>
      </w:pPr>
      <w:rPr>
        <w:rFonts w:ascii="Wingdings" w:hAnsi="Wingdings" w:hint="default"/>
      </w:rPr>
    </w:lvl>
  </w:abstractNum>
  <w:abstractNum w:abstractNumId="16">
    <w:nsid w:val="59555B39"/>
    <w:multiLevelType w:val="multilevel"/>
    <w:tmpl w:val="53C65028"/>
    <w:lvl w:ilvl="0">
      <w:start w:val="3"/>
      <w:numFmt w:val="decimal"/>
      <w:lvlText w:val="%1."/>
      <w:lvlJc w:val="left"/>
      <w:pPr>
        <w:ind w:left="420" w:hanging="42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5CD6445C"/>
    <w:multiLevelType w:val="hybridMultilevel"/>
    <w:tmpl w:val="A5DEDB82"/>
    <w:lvl w:ilvl="0" w:tplc="8B582362">
      <w:start w:val="1"/>
      <w:numFmt w:val="bullet"/>
      <w:lvlText w:val=""/>
      <w:lvlJc w:val="left"/>
      <w:pPr>
        <w:tabs>
          <w:tab w:val="num" w:pos="2280"/>
        </w:tabs>
        <w:ind w:left="2280" w:hanging="360"/>
      </w:pPr>
      <w:rPr>
        <w:rFonts w:ascii="Symbol" w:hAnsi="Symbol" w:hint="default"/>
      </w:rPr>
    </w:lvl>
    <w:lvl w:ilvl="1" w:tplc="EF7AAE68">
      <w:start w:val="1"/>
      <w:numFmt w:val="bullet"/>
      <w:lvlText w:val=""/>
      <w:lvlJc w:val="left"/>
      <w:pPr>
        <w:tabs>
          <w:tab w:val="num" w:pos="1080"/>
        </w:tabs>
        <w:ind w:left="1080" w:hanging="360"/>
      </w:pPr>
      <w:rPr>
        <w:rFonts w:ascii="Symbol" w:hAnsi="Symbol" w:hint="default"/>
      </w:rPr>
    </w:lvl>
    <w:lvl w:ilvl="2" w:tplc="5FEAECC0">
      <w:start w:val="1"/>
      <w:numFmt w:val="bullet"/>
      <w:lvlText w:val=""/>
      <w:lvlJc w:val="left"/>
      <w:pPr>
        <w:tabs>
          <w:tab w:val="num" w:pos="2869"/>
        </w:tabs>
        <w:ind w:left="2869" w:hanging="360"/>
      </w:pPr>
      <w:rPr>
        <w:rFonts w:ascii="Wingdings" w:hAnsi="Wingdings" w:hint="default"/>
      </w:rPr>
    </w:lvl>
    <w:lvl w:ilvl="3" w:tplc="04DE23D8">
      <w:start w:val="1"/>
      <w:numFmt w:val="bullet"/>
      <w:lvlText w:val=""/>
      <w:lvlJc w:val="left"/>
      <w:pPr>
        <w:tabs>
          <w:tab w:val="num" w:pos="3589"/>
        </w:tabs>
        <w:ind w:left="3589" w:hanging="360"/>
      </w:pPr>
      <w:rPr>
        <w:rFonts w:ascii="Symbol" w:hAnsi="Symbol" w:hint="default"/>
      </w:rPr>
    </w:lvl>
    <w:lvl w:ilvl="4" w:tplc="764A8DC4">
      <w:start w:val="1"/>
      <w:numFmt w:val="bullet"/>
      <w:lvlText w:val="o"/>
      <w:lvlJc w:val="left"/>
      <w:pPr>
        <w:tabs>
          <w:tab w:val="num" w:pos="4309"/>
        </w:tabs>
        <w:ind w:left="4309" w:hanging="360"/>
      </w:pPr>
      <w:rPr>
        <w:rFonts w:ascii="Courier New" w:hAnsi="Courier New" w:cs="Courier New" w:hint="default"/>
      </w:rPr>
    </w:lvl>
    <w:lvl w:ilvl="5" w:tplc="1086422A">
      <w:start w:val="1"/>
      <w:numFmt w:val="bullet"/>
      <w:lvlText w:val=""/>
      <w:lvlJc w:val="left"/>
      <w:pPr>
        <w:tabs>
          <w:tab w:val="num" w:pos="5029"/>
        </w:tabs>
        <w:ind w:left="5029" w:hanging="360"/>
      </w:pPr>
      <w:rPr>
        <w:rFonts w:ascii="Wingdings" w:hAnsi="Wingdings" w:hint="default"/>
      </w:rPr>
    </w:lvl>
    <w:lvl w:ilvl="6" w:tplc="D6B0C294">
      <w:start w:val="1"/>
      <w:numFmt w:val="bullet"/>
      <w:lvlText w:val=""/>
      <w:lvlJc w:val="left"/>
      <w:pPr>
        <w:tabs>
          <w:tab w:val="num" w:pos="5749"/>
        </w:tabs>
        <w:ind w:left="5749" w:hanging="360"/>
      </w:pPr>
      <w:rPr>
        <w:rFonts w:ascii="Symbol" w:hAnsi="Symbol" w:hint="default"/>
      </w:rPr>
    </w:lvl>
    <w:lvl w:ilvl="7" w:tplc="29E452F6">
      <w:start w:val="1"/>
      <w:numFmt w:val="bullet"/>
      <w:lvlText w:val="o"/>
      <w:lvlJc w:val="left"/>
      <w:pPr>
        <w:tabs>
          <w:tab w:val="num" w:pos="6469"/>
        </w:tabs>
        <w:ind w:left="6469" w:hanging="360"/>
      </w:pPr>
      <w:rPr>
        <w:rFonts w:ascii="Courier New" w:hAnsi="Courier New" w:cs="Courier New" w:hint="default"/>
      </w:rPr>
    </w:lvl>
    <w:lvl w:ilvl="8" w:tplc="366658C6">
      <w:start w:val="1"/>
      <w:numFmt w:val="bullet"/>
      <w:lvlText w:val=""/>
      <w:lvlJc w:val="left"/>
      <w:pPr>
        <w:tabs>
          <w:tab w:val="num" w:pos="7189"/>
        </w:tabs>
        <w:ind w:left="7189" w:hanging="360"/>
      </w:pPr>
      <w:rPr>
        <w:rFonts w:ascii="Wingdings" w:hAnsi="Wingdings" w:hint="default"/>
      </w:rPr>
    </w:lvl>
  </w:abstractNum>
  <w:abstractNum w:abstractNumId="18">
    <w:nsid w:val="645C59C6"/>
    <w:multiLevelType w:val="hybridMultilevel"/>
    <w:tmpl w:val="8AA2ED0A"/>
    <w:lvl w:ilvl="0" w:tplc="5E7AFF06">
      <w:start w:val="1"/>
      <w:numFmt w:val="bullet"/>
      <w:lvlText w:val=""/>
      <w:lvlJc w:val="left"/>
      <w:pPr>
        <w:ind w:left="1429" w:hanging="360"/>
      </w:pPr>
      <w:rPr>
        <w:rFonts w:ascii="Symbol" w:hAnsi="Symbol" w:hint="default"/>
      </w:rPr>
    </w:lvl>
    <w:lvl w:ilvl="1" w:tplc="1E308F86">
      <w:start w:val="1"/>
      <w:numFmt w:val="bullet"/>
      <w:lvlText w:val="o"/>
      <w:lvlJc w:val="left"/>
      <w:pPr>
        <w:ind w:left="2149" w:hanging="360"/>
      </w:pPr>
      <w:rPr>
        <w:rFonts w:ascii="Courier New" w:hAnsi="Courier New" w:cs="Courier New" w:hint="default"/>
      </w:rPr>
    </w:lvl>
    <w:lvl w:ilvl="2" w:tplc="931C3D80">
      <w:start w:val="1"/>
      <w:numFmt w:val="bullet"/>
      <w:lvlText w:val=""/>
      <w:lvlJc w:val="left"/>
      <w:pPr>
        <w:ind w:left="2869" w:hanging="360"/>
      </w:pPr>
      <w:rPr>
        <w:rFonts w:ascii="Wingdings" w:hAnsi="Wingdings" w:hint="default"/>
      </w:rPr>
    </w:lvl>
    <w:lvl w:ilvl="3" w:tplc="D5826CA4">
      <w:start w:val="1"/>
      <w:numFmt w:val="bullet"/>
      <w:lvlText w:val=""/>
      <w:lvlJc w:val="left"/>
      <w:pPr>
        <w:ind w:left="3589" w:hanging="360"/>
      </w:pPr>
      <w:rPr>
        <w:rFonts w:ascii="Symbol" w:hAnsi="Symbol" w:hint="default"/>
      </w:rPr>
    </w:lvl>
    <w:lvl w:ilvl="4" w:tplc="70B8AE92">
      <w:start w:val="1"/>
      <w:numFmt w:val="bullet"/>
      <w:lvlText w:val="o"/>
      <w:lvlJc w:val="left"/>
      <w:pPr>
        <w:ind w:left="4309" w:hanging="360"/>
      </w:pPr>
      <w:rPr>
        <w:rFonts w:ascii="Courier New" w:hAnsi="Courier New" w:cs="Courier New" w:hint="default"/>
      </w:rPr>
    </w:lvl>
    <w:lvl w:ilvl="5" w:tplc="A6DE1E18">
      <w:start w:val="1"/>
      <w:numFmt w:val="bullet"/>
      <w:lvlText w:val=""/>
      <w:lvlJc w:val="left"/>
      <w:pPr>
        <w:ind w:left="5029" w:hanging="360"/>
      </w:pPr>
      <w:rPr>
        <w:rFonts w:ascii="Wingdings" w:hAnsi="Wingdings" w:hint="default"/>
      </w:rPr>
    </w:lvl>
    <w:lvl w:ilvl="6" w:tplc="0270E65A">
      <w:start w:val="1"/>
      <w:numFmt w:val="bullet"/>
      <w:lvlText w:val=""/>
      <w:lvlJc w:val="left"/>
      <w:pPr>
        <w:ind w:left="5749" w:hanging="360"/>
      </w:pPr>
      <w:rPr>
        <w:rFonts w:ascii="Symbol" w:hAnsi="Symbol" w:hint="default"/>
      </w:rPr>
    </w:lvl>
    <w:lvl w:ilvl="7" w:tplc="89A052CE">
      <w:start w:val="1"/>
      <w:numFmt w:val="bullet"/>
      <w:lvlText w:val="o"/>
      <w:lvlJc w:val="left"/>
      <w:pPr>
        <w:ind w:left="6469" w:hanging="360"/>
      </w:pPr>
      <w:rPr>
        <w:rFonts w:ascii="Courier New" w:hAnsi="Courier New" w:cs="Courier New" w:hint="default"/>
      </w:rPr>
    </w:lvl>
    <w:lvl w:ilvl="8" w:tplc="149A9C24">
      <w:start w:val="1"/>
      <w:numFmt w:val="bullet"/>
      <w:lvlText w:val=""/>
      <w:lvlJc w:val="left"/>
      <w:pPr>
        <w:ind w:left="7189" w:hanging="360"/>
      </w:pPr>
      <w:rPr>
        <w:rFonts w:ascii="Wingdings" w:hAnsi="Wingdings" w:hint="default"/>
      </w:rPr>
    </w:lvl>
  </w:abstractNum>
  <w:abstractNum w:abstractNumId="19">
    <w:nsid w:val="6800284A"/>
    <w:multiLevelType w:val="hybridMultilevel"/>
    <w:tmpl w:val="A7BED154"/>
    <w:lvl w:ilvl="0" w:tplc="F8B49A80">
      <w:start w:val="1"/>
      <w:numFmt w:val="bullet"/>
      <w:lvlText w:val=""/>
      <w:lvlJc w:val="left"/>
      <w:pPr>
        <w:ind w:left="720" w:hanging="360"/>
      </w:pPr>
      <w:rPr>
        <w:rFonts w:ascii="Symbol" w:hAnsi="Symbol" w:hint="default"/>
      </w:rPr>
    </w:lvl>
    <w:lvl w:ilvl="1" w:tplc="D0107CDE">
      <w:start w:val="1"/>
      <w:numFmt w:val="bullet"/>
      <w:lvlText w:val="o"/>
      <w:lvlJc w:val="left"/>
      <w:pPr>
        <w:ind w:left="1440" w:hanging="360"/>
      </w:pPr>
      <w:rPr>
        <w:rFonts w:ascii="Courier New" w:hAnsi="Courier New" w:cs="Courier New" w:hint="default"/>
      </w:rPr>
    </w:lvl>
    <w:lvl w:ilvl="2" w:tplc="BFB63ABC">
      <w:start w:val="1"/>
      <w:numFmt w:val="bullet"/>
      <w:lvlText w:val=""/>
      <w:lvlJc w:val="left"/>
      <w:pPr>
        <w:ind w:left="2160" w:hanging="360"/>
      </w:pPr>
      <w:rPr>
        <w:rFonts w:ascii="Wingdings" w:hAnsi="Wingdings" w:hint="default"/>
      </w:rPr>
    </w:lvl>
    <w:lvl w:ilvl="3" w:tplc="C6A890AC">
      <w:start w:val="1"/>
      <w:numFmt w:val="bullet"/>
      <w:lvlText w:val=""/>
      <w:lvlJc w:val="left"/>
      <w:pPr>
        <w:ind w:left="2880" w:hanging="360"/>
      </w:pPr>
      <w:rPr>
        <w:rFonts w:ascii="Symbol" w:hAnsi="Symbol" w:hint="default"/>
      </w:rPr>
    </w:lvl>
    <w:lvl w:ilvl="4" w:tplc="80A8336C">
      <w:start w:val="1"/>
      <w:numFmt w:val="bullet"/>
      <w:lvlText w:val="o"/>
      <w:lvlJc w:val="left"/>
      <w:pPr>
        <w:ind w:left="3600" w:hanging="360"/>
      </w:pPr>
      <w:rPr>
        <w:rFonts w:ascii="Courier New" w:hAnsi="Courier New" w:cs="Courier New" w:hint="default"/>
      </w:rPr>
    </w:lvl>
    <w:lvl w:ilvl="5" w:tplc="0330C51A">
      <w:start w:val="1"/>
      <w:numFmt w:val="bullet"/>
      <w:lvlText w:val=""/>
      <w:lvlJc w:val="left"/>
      <w:pPr>
        <w:ind w:left="4320" w:hanging="360"/>
      </w:pPr>
      <w:rPr>
        <w:rFonts w:ascii="Wingdings" w:hAnsi="Wingdings" w:hint="default"/>
      </w:rPr>
    </w:lvl>
    <w:lvl w:ilvl="6" w:tplc="1ECA862A">
      <w:start w:val="1"/>
      <w:numFmt w:val="bullet"/>
      <w:lvlText w:val=""/>
      <w:lvlJc w:val="left"/>
      <w:pPr>
        <w:ind w:left="5040" w:hanging="360"/>
      </w:pPr>
      <w:rPr>
        <w:rFonts w:ascii="Symbol" w:hAnsi="Symbol" w:hint="default"/>
      </w:rPr>
    </w:lvl>
    <w:lvl w:ilvl="7" w:tplc="97260E16">
      <w:start w:val="1"/>
      <w:numFmt w:val="bullet"/>
      <w:lvlText w:val="o"/>
      <w:lvlJc w:val="left"/>
      <w:pPr>
        <w:ind w:left="5760" w:hanging="360"/>
      </w:pPr>
      <w:rPr>
        <w:rFonts w:ascii="Courier New" w:hAnsi="Courier New" w:cs="Courier New" w:hint="default"/>
      </w:rPr>
    </w:lvl>
    <w:lvl w:ilvl="8" w:tplc="E0E0ABA0">
      <w:start w:val="1"/>
      <w:numFmt w:val="bullet"/>
      <w:lvlText w:val=""/>
      <w:lvlJc w:val="left"/>
      <w:pPr>
        <w:ind w:left="6480" w:hanging="360"/>
      </w:pPr>
      <w:rPr>
        <w:rFonts w:ascii="Wingdings" w:hAnsi="Wingdings" w:hint="default"/>
      </w:rPr>
    </w:lvl>
  </w:abstractNum>
  <w:abstractNum w:abstractNumId="20">
    <w:nsid w:val="682F1C5D"/>
    <w:multiLevelType w:val="multilevel"/>
    <w:tmpl w:val="7DF0C5F4"/>
    <w:lvl w:ilvl="0">
      <w:start w:val="6"/>
      <w:numFmt w:val="decimal"/>
      <w:lvlText w:val="%1."/>
      <w:lvlJc w:val="left"/>
      <w:pPr>
        <w:ind w:left="630" w:hanging="63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6ADE23DD"/>
    <w:multiLevelType w:val="hybridMultilevel"/>
    <w:tmpl w:val="3F3C3992"/>
    <w:lvl w:ilvl="0" w:tplc="E9B69C60">
      <w:start w:val="1"/>
      <w:numFmt w:val="bullet"/>
      <w:lvlText w:val=""/>
      <w:lvlJc w:val="left"/>
      <w:pPr>
        <w:ind w:left="720" w:hanging="360"/>
      </w:pPr>
      <w:rPr>
        <w:rFonts w:ascii="Symbol" w:hAnsi="Symbol" w:hint="default"/>
      </w:rPr>
    </w:lvl>
    <w:lvl w:ilvl="1" w:tplc="7AAEF690">
      <w:start w:val="1"/>
      <w:numFmt w:val="bullet"/>
      <w:lvlText w:val="o"/>
      <w:lvlJc w:val="left"/>
      <w:pPr>
        <w:ind w:left="1440" w:hanging="360"/>
      </w:pPr>
      <w:rPr>
        <w:rFonts w:ascii="Courier New" w:hAnsi="Courier New" w:cs="Courier New" w:hint="default"/>
      </w:rPr>
    </w:lvl>
    <w:lvl w:ilvl="2" w:tplc="A0B854D2">
      <w:start w:val="1"/>
      <w:numFmt w:val="bullet"/>
      <w:lvlText w:val=""/>
      <w:lvlJc w:val="left"/>
      <w:pPr>
        <w:ind w:left="2160" w:hanging="360"/>
      </w:pPr>
      <w:rPr>
        <w:rFonts w:ascii="Wingdings" w:hAnsi="Wingdings" w:hint="default"/>
      </w:rPr>
    </w:lvl>
    <w:lvl w:ilvl="3" w:tplc="72689FB4">
      <w:start w:val="1"/>
      <w:numFmt w:val="bullet"/>
      <w:lvlText w:val=""/>
      <w:lvlJc w:val="left"/>
      <w:pPr>
        <w:ind w:left="2880" w:hanging="360"/>
      </w:pPr>
      <w:rPr>
        <w:rFonts w:ascii="Symbol" w:hAnsi="Symbol" w:hint="default"/>
      </w:rPr>
    </w:lvl>
    <w:lvl w:ilvl="4" w:tplc="2FFEAF82">
      <w:start w:val="1"/>
      <w:numFmt w:val="bullet"/>
      <w:lvlText w:val="o"/>
      <w:lvlJc w:val="left"/>
      <w:pPr>
        <w:ind w:left="3600" w:hanging="360"/>
      </w:pPr>
      <w:rPr>
        <w:rFonts w:ascii="Courier New" w:hAnsi="Courier New" w:cs="Courier New" w:hint="default"/>
      </w:rPr>
    </w:lvl>
    <w:lvl w:ilvl="5" w:tplc="7F046158">
      <w:start w:val="1"/>
      <w:numFmt w:val="bullet"/>
      <w:lvlText w:val=""/>
      <w:lvlJc w:val="left"/>
      <w:pPr>
        <w:ind w:left="4320" w:hanging="360"/>
      </w:pPr>
      <w:rPr>
        <w:rFonts w:ascii="Wingdings" w:hAnsi="Wingdings" w:hint="default"/>
      </w:rPr>
    </w:lvl>
    <w:lvl w:ilvl="6" w:tplc="083C686C">
      <w:start w:val="1"/>
      <w:numFmt w:val="bullet"/>
      <w:lvlText w:val=""/>
      <w:lvlJc w:val="left"/>
      <w:pPr>
        <w:ind w:left="5040" w:hanging="360"/>
      </w:pPr>
      <w:rPr>
        <w:rFonts w:ascii="Symbol" w:hAnsi="Symbol" w:hint="default"/>
      </w:rPr>
    </w:lvl>
    <w:lvl w:ilvl="7" w:tplc="5B98683A">
      <w:start w:val="1"/>
      <w:numFmt w:val="bullet"/>
      <w:lvlText w:val="o"/>
      <w:lvlJc w:val="left"/>
      <w:pPr>
        <w:ind w:left="5760" w:hanging="360"/>
      </w:pPr>
      <w:rPr>
        <w:rFonts w:ascii="Courier New" w:hAnsi="Courier New" w:cs="Courier New" w:hint="default"/>
      </w:rPr>
    </w:lvl>
    <w:lvl w:ilvl="8" w:tplc="1310969E">
      <w:start w:val="1"/>
      <w:numFmt w:val="bullet"/>
      <w:lvlText w:val=""/>
      <w:lvlJc w:val="left"/>
      <w:pPr>
        <w:ind w:left="6480" w:hanging="360"/>
      </w:pPr>
      <w:rPr>
        <w:rFonts w:ascii="Wingdings" w:hAnsi="Wingdings" w:hint="default"/>
      </w:rPr>
    </w:lvl>
  </w:abstractNum>
  <w:abstractNum w:abstractNumId="22">
    <w:nsid w:val="6D471784"/>
    <w:multiLevelType w:val="hybridMultilevel"/>
    <w:tmpl w:val="B270E55E"/>
    <w:lvl w:ilvl="0" w:tplc="EF9A93C6">
      <w:start w:val="1"/>
      <w:numFmt w:val="bullet"/>
      <w:lvlText w:val=""/>
      <w:lvlJc w:val="left"/>
      <w:pPr>
        <w:ind w:left="928" w:hanging="360"/>
      </w:pPr>
      <w:rPr>
        <w:rFonts w:ascii="Symbol" w:hAnsi="Symbol" w:hint="default"/>
      </w:rPr>
    </w:lvl>
    <w:lvl w:ilvl="1" w:tplc="BFD869D6">
      <w:start w:val="1"/>
      <w:numFmt w:val="bullet"/>
      <w:lvlText w:val="o"/>
      <w:lvlJc w:val="left"/>
      <w:pPr>
        <w:ind w:left="1648" w:hanging="360"/>
      </w:pPr>
      <w:rPr>
        <w:rFonts w:ascii="Courier New" w:hAnsi="Courier New" w:cs="Courier New" w:hint="default"/>
      </w:rPr>
    </w:lvl>
    <w:lvl w:ilvl="2" w:tplc="C1A8C6E4">
      <w:start w:val="1"/>
      <w:numFmt w:val="bullet"/>
      <w:lvlText w:val=""/>
      <w:lvlJc w:val="left"/>
      <w:pPr>
        <w:ind w:left="2368" w:hanging="360"/>
      </w:pPr>
      <w:rPr>
        <w:rFonts w:ascii="Wingdings" w:hAnsi="Wingdings" w:hint="default"/>
      </w:rPr>
    </w:lvl>
    <w:lvl w:ilvl="3" w:tplc="B7B65A44">
      <w:start w:val="1"/>
      <w:numFmt w:val="bullet"/>
      <w:lvlText w:val=""/>
      <w:lvlJc w:val="left"/>
      <w:pPr>
        <w:ind w:left="3088" w:hanging="360"/>
      </w:pPr>
      <w:rPr>
        <w:rFonts w:ascii="Symbol" w:hAnsi="Symbol" w:hint="default"/>
      </w:rPr>
    </w:lvl>
    <w:lvl w:ilvl="4" w:tplc="58E6FC22">
      <w:start w:val="1"/>
      <w:numFmt w:val="bullet"/>
      <w:lvlText w:val="o"/>
      <w:lvlJc w:val="left"/>
      <w:pPr>
        <w:ind w:left="3808" w:hanging="360"/>
      </w:pPr>
      <w:rPr>
        <w:rFonts w:ascii="Courier New" w:hAnsi="Courier New" w:cs="Courier New" w:hint="default"/>
      </w:rPr>
    </w:lvl>
    <w:lvl w:ilvl="5" w:tplc="688425F0">
      <w:start w:val="1"/>
      <w:numFmt w:val="bullet"/>
      <w:lvlText w:val=""/>
      <w:lvlJc w:val="left"/>
      <w:pPr>
        <w:ind w:left="4528" w:hanging="360"/>
      </w:pPr>
      <w:rPr>
        <w:rFonts w:ascii="Wingdings" w:hAnsi="Wingdings" w:hint="default"/>
      </w:rPr>
    </w:lvl>
    <w:lvl w:ilvl="6" w:tplc="E7BA65F4">
      <w:start w:val="1"/>
      <w:numFmt w:val="bullet"/>
      <w:lvlText w:val=""/>
      <w:lvlJc w:val="left"/>
      <w:pPr>
        <w:ind w:left="5248" w:hanging="360"/>
      </w:pPr>
      <w:rPr>
        <w:rFonts w:ascii="Symbol" w:hAnsi="Symbol" w:hint="default"/>
      </w:rPr>
    </w:lvl>
    <w:lvl w:ilvl="7" w:tplc="CC64A714">
      <w:start w:val="1"/>
      <w:numFmt w:val="bullet"/>
      <w:lvlText w:val="o"/>
      <w:lvlJc w:val="left"/>
      <w:pPr>
        <w:ind w:left="5968" w:hanging="360"/>
      </w:pPr>
      <w:rPr>
        <w:rFonts w:ascii="Courier New" w:hAnsi="Courier New" w:cs="Courier New" w:hint="default"/>
      </w:rPr>
    </w:lvl>
    <w:lvl w:ilvl="8" w:tplc="3D24135A">
      <w:start w:val="1"/>
      <w:numFmt w:val="bullet"/>
      <w:lvlText w:val=""/>
      <w:lvlJc w:val="left"/>
      <w:pPr>
        <w:ind w:left="6688" w:hanging="360"/>
      </w:pPr>
      <w:rPr>
        <w:rFonts w:ascii="Wingdings" w:hAnsi="Wingdings" w:hint="default"/>
      </w:rPr>
    </w:lvl>
  </w:abstractNum>
  <w:abstractNum w:abstractNumId="23">
    <w:nsid w:val="6DA76BBE"/>
    <w:multiLevelType w:val="hybridMultilevel"/>
    <w:tmpl w:val="6108FAF8"/>
    <w:lvl w:ilvl="0" w:tplc="A6EAF7EC">
      <w:start w:val="1"/>
      <w:numFmt w:val="bullet"/>
      <w:lvlText w:val=""/>
      <w:lvlJc w:val="left"/>
      <w:pPr>
        <w:ind w:left="720" w:hanging="360"/>
      </w:pPr>
      <w:rPr>
        <w:rFonts w:ascii="Symbol" w:hAnsi="Symbol" w:hint="default"/>
      </w:rPr>
    </w:lvl>
    <w:lvl w:ilvl="1" w:tplc="A6AA70CC">
      <w:start w:val="1"/>
      <w:numFmt w:val="bullet"/>
      <w:lvlText w:val="o"/>
      <w:lvlJc w:val="left"/>
      <w:pPr>
        <w:ind w:left="1440" w:hanging="360"/>
      </w:pPr>
      <w:rPr>
        <w:rFonts w:ascii="Courier New" w:hAnsi="Courier New" w:cs="Courier New" w:hint="default"/>
      </w:rPr>
    </w:lvl>
    <w:lvl w:ilvl="2" w:tplc="D916D11A">
      <w:start w:val="1"/>
      <w:numFmt w:val="bullet"/>
      <w:lvlText w:val=""/>
      <w:lvlJc w:val="left"/>
      <w:pPr>
        <w:ind w:left="2160" w:hanging="360"/>
      </w:pPr>
      <w:rPr>
        <w:rFonts w:ascii="Wingdings" w:hAnsi="Wingdings" w:hint="default"/>
      </w:rPr>
    </w:lvl>
    <w:lvl w:ilvl="3" w:tplc="60DE81AE">
      <w:start w:val="1"/>
      <w:numFmt w:val="bullet"/>
      <w:lvlText w:val=""/>
      <w:lvlJc w:val="left"/>
      <w:pPr>
        <w:ind w:left="2880" w:hanging="360"/>
      </w:pPr>
      <w:rPr>
        <w:rFonts w:ascii="Symbol" w:hAnsi="Symbol" w:hint="default"/>
      </w:rPr>
    </w:lvl>
    <w:lvl w:ilvl="4" w:tplc="551C86AC">
      <w:start w:val="1"/>
      <w:numFmt w:val="bullet"/>
      <w:lvlText w:val="o"/>
      <w:lvlJc w:val="left"/>
      <w:pPr>
        <w:ind w:left="3600" w:hanging="360"/>
      </w:pPr>
      <w:rPr>
        <w:rFonts w:ascii="Courier New" w:hAnsi="Courier New" w:cs="Courier New" w:hint="default"/>
      </w:rPr>
    </w:lvl>
    <w:lvl w:ilvl="5" w:tplc="1F2A1278">
      <w:start w:val="1"/>
      <w:numFmt w:val="bullet"/>
      <w:lvlText w:val=""/>
      <w:lvlJc w:val="left"/>
      <w:pPr>
        <w:ind w:left="4320" w:hanging="360"/>
      </w:pPr>
      <w:rPr>
        <w:rFonts w:ascii="Wingdings" w:hAnsi="Wingdings" w:hint="default"/>
      </w:rPr>
    </w:lvl>
    <w:lvl w:ilvl="6" w:tplc="D2FC8D80">
      <w:start w:val="1"/>
      <w:numFmt w:val="bullet"/>
      <w:lvlText w:val=""/>
      <w:lvlJc w:val="left"/>
      <w:pPr>
        <w:ind w:left="5040" w:hanging="360"/>
      </w:pPr>
      <w:rPr>
        <w:rFonts w:ascii="Symbol" w:hAnsi="Symbol" w:hint="default"/>
      </w:rPr>
    </w:lvl>
    <w:lvl w:ilvl="7" w:tplc="FE361880">
      <w:start w:val="1"/>
      <w:numFmt w:val="bullet"/>
      <w:lvlText w:val="o"/>
      <w:lvlJc w:val="left"/>
      <w:pPr>
        <w:ind w:left="5760" w:hanging="360"/>
      </w:pPr>
      <w:rPr>
        <w:rFonts w:ascii="Courier New" w:hAnsi="Courier New" w:cs="Courier New" w:hint="default"/>
      </w:rPr>
    </w:lvl>
    <w:lvl w:ilvl="8" w:tplc="2D4E937C">
      <w:start w:val="1"/>
      <w:numFmt w:val="bullet"/>
      <w:lvlText w:val=""/>
      <w:lvlJc w:val="left"/>
      <w:pPr>
        <w:ind w:left="6480" w:hanging="360"/>
      </w:pPr>
      <w:rPr>
        <w:rFonts w:ascii="Wingdings" w:hAnsi="Wingdings" w:hint="default"/>
      </w:rPr>
    </w:lvl>
  </w:abstractNum>
  <w:abstractNum w:abstractNumId="24">
    <w:nsid w:val="706F1DFC"/>
    <w:multiLevelType w:val="hybridMultilevel"/>
    <w:tmpl w:val="F9E09BC0"/>
    <w:lvl w:ilvl="0" w:tplc="B2F62790">
      <w:start w:val="1"/>
      <w:numFmt w:val="bullet"/>
      <w:lvlText w:val=""/>
      <w:lvlJc w:val="left"/>
      <w:pPr>
        <w:ind w:left="720" w:hanging="360"/>
      </w:pPr>
      <w:rPr>
        <w:rFonts w:ascii="Symbol" w:hAnsi="Symbol" w:hint="default"/>
      </w:rPr>
    </w:lvl>
    <w:lvl w:ilvl="1" w:tplc="113C7B68">
      <w:start w:val="1"/>
      <w:numFmt w:val="bullet"/>
      <w:lvlText w:val="o"/>
      <w:lvlJc w:val="left"/>
      <w:pPr>
        <w:ind w:left="1440" w:hanging="360"/>
      </w:pPr>
      <w:rPr>
        <w:rFonts w:ascii="Courier New" w:hAnsi="Courier New" w:cs="Courier New" w:hint="default"/>
      </w:rPr>
    </w:lvl>
    <w:lvl w:ilvl="2" w:tplc="DA8E1228">
      <w:start w:val="1"/>
      <w:numFmt w:val="bullet"/>
      <w:lvlText w:val=""/>
      <w:lvlJc w:val="left"/>
      <w:pPr>
        <w:ind w:left="2160" w:hanging="360"/>
      </w:pPr>
      <w:rPr>
        <w:rFonts w:ascii="Wingdings" w:hAnsi="Wingdings" w:hint="default"/>
      </w:rPr>
    </w:lvl>
    <w:lvl w:ilvl="3" w:tplc="C700C2A8">
      <w:start w:val="1"/>
      <w:numFmt w:val="bullet"/>
      <w:lvlText w:val=""/>
      <w:lvlJc w:val="left"/>
      <w:pPr>
        <w:ind w:left="2880" w:hanging="360"/>
      </w:pPr>
      <w:rPr>
        <w:rFonts w:ascii="Symbol" w:hAnsi="Symbol" w:hint="default"/>
      </w:rPr>
    </w:lvl>
    <w:lvl w:ilvl="4" w:tplc="57A83060">
      <w:start w:val="1"/>
      <w:numFmt w:val="bullet"/>
      <w:lvlText w:val="o"/>
      <w:lvlJc w:val="left"/>
      <w:pPr>
        <w:ind w:left="3600" w:hanging="360"/>
      </w:pPr>
      <w:rPr>
        <w:rFonts w:ascii="Courier New" w:hAnsi="Courier New" w:cs="Courier New" w:hint="default"/>
      </w:rPr>
    </w:lvl>
    <w:lvl w:ilvl="5" w:tplc="2B5A6BC6">
      <w:start w:val="1"/>
      <w:numFmt w:val="bullet"/>
      <w:lvlText w:val=""/>
      <w:lvlJc w:val="left"/>
      <w:pPr>
        <w:ind w:left="4320" w:hanging="360"/>
      </w:pPr>
      <w:rPr>
        <w:rFonts w:ascii="Wingdings" w:hAnsi="Wingdings" w:hint="default"/>
      </w:rPr>
    </w:lvl>
    <w:lvl w:ilvl="6" w:tplc="192E6EC0">
      <w:start w:val="1"/>
      <w:numFmt w:val="bullet"/>
      <w:lvlText w:val=""/>
      <w:lvlJc w:val="left"/>
      <w:pPr>
        <w:ind w:left="5040" w:hanging="360"/>
      </w:pPr>
      <w:rPr>
        <w:rFonts w:ascii="Symbol" w:hAnsi="Symbol" w:hint="default"/>
      </w:rPr>
    </w:lvl>
    <w:lvl w:ilvl="7" w:tplc="41C6D13E">
      <w:start w:val="1"/>
      <w:numFmt w:val="bullet"/>
      <w:lvlText w:val="o"/>
      <w:lvlJc w:val="left"/>
      <w:pPr>
        <w:ind w:left="5760" w:hanging="360"/>
      </w:pPr>
      <w:rPr>
        <w:rFonts w:ascii="Courier New" w:hAnsi="Courier New" w:cs="Courier New" w:hint="default"/>
      </w:rPr>
    </w:lvl>
    <w:lvl w:ilvl="8" w:tplc="AD66B0B8">
      <w:start w:val="1"/>
      <w:numFmt w:val="bullet"/>
      <w:lvlText w:val=""/>
      <w:lvlJc w:val="left"/>
      <w:pPr>
        <w:ind w:left="6480" w:hanging="360"/>
      </w:pPr>
      <w:rPr>
        <w:rFonts w:ascii="Wingdings" w:hAnsi="Wingdings" w:hint="default"/>
      </w:rPr>
    </w:lvl>
  </w:abstractNum>
  <w:abstractNum w:abstractNumId="25">
    <w:nsid w:val="7A1D7111"/>
    <w:multiLevelType w:val="hybridMultilevel"/>
    <w:tmpl w:val="B956C0A0"/>
    <w:lvl w:ilvl="0" w:tplc="41C218EC">
      <w:start w:val="1"/>
      <w:numFmt w:val="bullet"/>
      <w:lvlText w:val=""/>
      <w:lvlJc w:val="left"/>
      <w:pPr>
        <w:tabs>
          <w:tab w:val="num" w:pos="2280"/>
        </w:tabs>
        <w:ind w:left="2280" w:hanging="360"/>
      </w:pPr>
      <w:rPr>
        <w:rFonts w:ascii="Symbol" w:hAnsi="Symbol" w:hint="default"/>
      </w:rPr>
    </w:lvl>
    <w:lvl w:ilvl="1" w:tplc="665A229E">
      <w:start w:val="1"/>
      <w:numFmt w:val="bullet"/>
      <w:lvlText w:val=""/>
      <w:lvlJc w:val="left"/>
      <w:pPr>
        <w:tabs>
          <w:tab w:val="num" w:pos="2149"/>
        </w:tabs>
        <w:ind w:left="2149" w:hanging="360"/>
      </w:pPr>
      <w:rPr>
        <w:rFonts w:ascii="Symbol" w:hAnsi="Symbol" w:hint="default"/>
      </w:rPr>
    </w:lvl>
    <w:lvl w:ilvl="2" w:tplc="64905B88">
      <w:start w:val="1"/>
      <w:numFmt w:val="bullet"/>
      <w:lvlText w:val=""/>
      <w:lvlJc w:val="left"/>
      <w:pPr>
        <w:tabs>
          <w:tab w:val="num" w:pos="2869"/>
        </w:tabs>
        <w:ind w:left="2869" w:hanging="360"/>
      </w:pPr>
      <w:rPr>
        <w:rFonts w:ascii="Wingdings" w:hAnsi="Wingdings" w:hint="default"/>
      </w:rPr>
    </w:lvl>
    <w:lvl w:ilvl="3" w:tplc="FDAE8DA2">
      <w:start w:val="1"/>
      <w:numFmt w:val="bullet"/>
      <w:lvlText w:val=""/>
      <w:lvlJc w:val="left"/>
      <w:pPr>
        <w:tabs>
          <w:tab w:val="num" w:pos="3589"/>
        </w:tabs>
        <w:ind w:left="3589" w:hanging="360"/>
      </w:pPr>
      <w:rPr>
        <w:rFonts w:ascii="Symbol" w:hAnsi="Symbol" w:hint="default"/>
      </w:rPr>
    </w:lvl>
    <w:lvl w:ilvl="4" w:tplc="2B28FF26">
      <w:start w:val="1"/>
      <w:numFmt w:val="bullet"/>
      <w:lvlText w:val="o"/>
      <w:lvlJc w:val="left"/>
      <w:pPr>
        <w:tabs>
          <w:tab w:val="num" w:pos="4309"/>
        </w:tabs>
        <w:ind w:left="4309" w:hanging="360"/>
      </w:pPr>
      <w:rPr>
        <w:rFonts w:ascii="Courier New" w:hAnsi="Courier New" w:cs="Courier New" w:hint="default"/>
      </w:rPr>
    </w:lvl>
    <w:lvl w:ilvl="5" w:tplc="FE2435B2">
      <w:start w:val="1"/>
      <w:numFmt w:val="bullet"/>
      <w:lvlText w:val=""/>
      <w:lvlJc w:val="left"/>
      <w:pPr>
        <w:tabs>
          <w:tab w:val="num" w:pos="5029"/>
        </w:tabs>
        <w:ind w:left="5029" w:hanging="360"/>
      </w:pPr>
      <w:rPr>
        <w:rFonts w:ascii="Wingdings" w:hAnsi="Wingdings" w:hint="default"/>
      </w:rPr>
    </w:lvl>
    <w:lvl w:ilvl="6" w:tplc="39527318">
      <w:start w:val="1"/>
      <w:numFmt w:val="bullet"/>
      <w:lvlText w:val=""/>
      <w:lvlJc w:val="left"/>
      <w:pPr>
        <w:tabs>
          <w:tab w:val="num" w:pos="5749"/>
        </w:tabs>
        <w:ind w:left="5749" w:hanging="360"/>
      </w:pPr>
      <w:rPr>
        <w:rFonts w:ascii="Symbol" w:hAnsi="Symbol" w:hint="default"/>
      </w:rPr>
    </w:lvl>
    <w:lvl w:ilvl="7" w:tplc="F14A647C">
      <w:start w:val="1"/>
      <w:numFmt w:val="bullet"/>
      <w:lvlText w:val="o"/>
      <w:lvlJc w:val="left"/>
      <w:pPr>
        <w:tabs>
          <w:tab w:val="num" w:pos="6469"/>
        </w:tabs>
        <w:ind w:left="6469" w:hanging="360"/>
      </w:pPr>
      <w:rPr>
        <w:rFonts w:ascii="Courier New" w:hAnsi="Courier New" w:cs="Courier New" w:hint="default"/>
      </w:rPr>
    </w:lvl>
    <w:lvl w:ilvl="8" w:tplc="826AB716">
      <w:start w:val="1"/>
      <w:numFmt w:val="bullet"/>
      <w:lvlText w:val=""/>
      <w:lvlJc w:val="left"/>
      <w:pPr>
        <w:tabs>
          <w:tab w:val="num" w:pos="7189"/>
        </w:tabs>
        <w:ind w:left="7189" w:hanging="360"/>
      </w:pPr>
      <w:rPr>
        <w:rFonts w:ascii="Wingdings" w:hAnsi="Wingdings" w:hint="default"/>
      </w:rPr>
    </w:lvl>
  </w:abstractNum>
  <w:abstractNum w:abstractNumId="26">
    <w:nsid w:val="7C830DFF"/>
    <w:multiLevelType w:val="hybridMultilevel"/>
    <w:tmpl w:val="2AF0B89E"/>
    <w:lvl w:ilvl="0" w:tplc="18CCC8DC">
      <w:start w:val="1"/>
      <w:numFmt w:val="bullet"/>
      <w:lvlText w:val=""/>
      <w:lvlJc w:val="left"/>
      <w:pPr>
        <w:tabs>
          <w:tab w:val="num" w:pos="703"/>
        </w:tabs>
        <w:ind w:left="0" w:firstLine="703"/>
      </w:pPr>
      <w:rPr>
        <w:rFonts w:ascii="Symbol" w:hAnsi="Symbol" w:hint="default"/>
      </w:rPr>
    </w:lvl>
    <w:lvl w:ilvl="1" w:tplc="1A7EA9E0">
      <w:start w:val="1"/>
      <w:numFmt w:val="bullet"/>
      <w:lvlText w:val=""/>
      <w:lvlJc w:val="left"/>
      <w:pPr>
        <w:tabs>
          <w:tab w:val="num" w:pos="709"/>
        </w:tabs>
        <w:ind w:left="0" w:firstLine="709"/>
      </w:pPr>
      <w:rPr>
        <w:rFonts w:ascii="Symbol" w:hAnsi="Symbol" w:hint="default"/>
      </w:rPr>
    </w:lvl>
    <w:lvl w:ilvl="2" w:tplc="678CD420">
      <w:start w:val="1"/>
      <w:numFmt w:val="bullet"/>
      <w:lvlText w:val=""/>
      <w:lvlJc w:val="left"/>
      <w:pPr>
        <w:tabs>
          <w:tab w:val="num" w:pos="2869"/>
        </w:tabs>
        <w:ind w:left="2869" w:hanging="360"/>
      </w:pPr>
      <w:rPr>
        <w:rFonts w:ascii="Wingdings" w:hAnsi="Wingdings" w:hint="default"/>
      </w:rPr>
    </w:lvl>
    <w:lvl w:ilvl="3" w:tplc="6D329870">
      <w:start w:val="1"/>
      <w:numFmt w:val="bullet"/>
      <w:lvlText w:val=""/>
      <w:lvlJc w:val="left"/>
      <w:pPr>
        <w:tabs>
          <w:tab w:val="num" w:pos="3589"/>
        </w:tabs>
        <w:ind w:left="3589" w:hanging="360"/>
      </w:pPr>
      <w:rPr>
        <w:rFonts w:ascii="Symbol" w:hAnsi="Symbol" w:hint="default"/>
      </w:rPr>
    </w:lvl>
    <w:lvl w:ilvl="4" w:tplc="7736E980">
      <w:start w:val="1"/>
      <w:numFmt w:val="bullet"/>
      <w:lvlText w:val="o"/>
      <w:lvlJc w:val="left"/>
      <w:pPr>
        <w:tabs>
          <w:tab w:val="num" w:pos="4309"/>
        </w:tabs>
        <w:ind w:left="4309" w:hanging="360"/>
      </w:pPr>
      <w:rPr>
        <w:rFonts w:ascii="Courier New" w:hAnsi="Courier New" w:cs="Courier New" w:hint="default"/>
      </w:rPr>
    </w:lvl>
    <w:lvl w:ilvl="5" w:tplc="8684D614">
      <w:start w:val="1"/>
      <w:numFmt w:val="bullet"/>
      <w:lvlText w:val=""/>
      <w:lvlJc w:val="left"/>
      <w:pPr>
        <w:tabs>
          <w:tab w:val="num" w:pos="5029"/>
        </w:tabs>
        <w:ind w:left="5029" w:hanging="360"/>
      </w:pPr>
      <w:rPr>
        <w:rFonts w:ascii="Wingdings" w:hAnsi="Wingdings" w:hint="default"/>
      </w:rPr>
    </w:lvl>
    <w:lvl w:ilvl="6" w:tplc="51A0B91E">
      <w:start w:val="1"/>
      <w:numFmt w:val="bullet"/>
      <w:lvlText w:val=""/>
      <w:lvlJc w:val="left"/>
      <w:pPr>
        <w:tabs>
          <w:tab w:val="num" w:pos="5749"/>
        </w:tabs>
        <w:ind w:left="5749" w:hanging="360"/>
      </w:pPr>
      <w:rPr>
        <w:rFonts w:ascii="Symbol" w:hAnsi="Symbol" w:hint="default"/>
      </w:rPr>
    </w:lvl>
    <w:lvl w:ilvl="7" w:tplc="5B4CF640">
      <w:start w:val="1"/>
      <w:numFmt w:val="bullet"/>
      <w:lvlText w:val="o"/>
      <w:lvlJc w:val="left"/>
      <w:pPr>
        <w:tabs>
          <w:tab w:val="num" w:pos="6469"/>
        </w:tabs>
        <w:ind w:left="6469" w:hanging="360"/>
      </w:pPr>
      <w:rPr>
        <w:rFonts w:ascii="Courier New" w:hAnsi="Courier New" w:cs="Courier New" w:hint="default"/>
      </w:rPr>
    </w:lvl>
    <w:lvl w:ilvl="8" w:tplc="B9FEE6D0">
      <w:start w:val="1"/>
      <w:numFmt w:val="bullet"/>
      <w:lvlText w:val=""/>
      <w:lvlJc w:val="left"/>
      <w:pPr>
        <w:tabs>
          <w:tab w:val="num" w:pos="7189"/>
        </w:tabs>
        <w:ind w:left="7189" w:hanging="360"/>
      </w:pPr>
      <w:rPr>
        <w:rFonts w:ascii="Wingdings" w:hAnsi="Wingdings" w:hint="default"/>
      </w:rPr>
    </w:lvl>
  </w:abstractNum>
  <w:num w:numId="1">
    <w:abstractNumId w:val="5"/>
  </w:num>
  <w:num w:numId="2">
    <w:abstractNumId w:val="2"/>
  </w:num>
  <w:num w:numId="3">
    <w:abstractNumId w:val="17"/>
  </w:num>
  <w:num w:numId="4">
    <w:abstractNumId w:val="0"/>
  </w:num>
  <w:num w:numId="5">
    <w:abstractNumId w:val="14"/>
  </w:num>
  <w:num w:numId="6">
    <w:abstractNumId w:val="25"/>
  </w:num>
  <w:num w:numId="7">
    <w:abstractNumId w:val="6"/>
  </w:num>
  <w:num w:numId="8">
    <w:abstractNumId w:val="15"/>
  </w:num>
  <w:num w:numId="9">
    <w:abstractNumId w:val="3"/>
  </w:num>
  <w:num w:numId="10">
    <w:abstractNumId w:val="26"/>
  </w:num>
  <w:num w:numId="11">
    <w:abstractNumId w:val="9"/>
  </w:num>
  <w:num w:numId="12">
    <w:abstractNumId w:val="8"/>
  </w:num>
  <w:num w:numId="13">
    <w:abstractNumId w:val="7"/>
  </w:num>
  <w:num w:numId="14">
    <w:abstractNumId w:val="11"/>
  </w:num>
  <w:num w:numId="15">
    <w:abstractNumId w:val="19"/>
  </w:num>
  <w:num w:numId="16">
    <w:abstractNumId w:val="10"/>
  </w:num>
  <w:num w:numId="17">
    <w:abstractNumId w:val="24"/>
  </w:num>
  <w:num w:numId="18">
    <w:abstractNumId w:val="1"/>
  </w:num>
  <w:num w:numId="19">
    <w:abstractNumId w:val="21"/>
  </w:num>
  <w:num w:numId="20">
    <w:abstractNumId w:val="23"/>
  </w:num>
  <w:num w:numId="21">
    <w:abstractNumId w:val="4"/>
  </w:num>
  <w:num w:numId="22">
    <w:abstractNumId w:val="22"/>
  </w:num>
  <w:num w:numId="23">
    <w:abstractNumId w:val="18"/>
  </w:num>
  <w:num w:numId="24">
    <w:abstractNumId w:val="16"/>
  </w:num>
  <w:num w:numId="25">
    <w:abstractNumId w:val="12"/>
  </w:num>
  <w:num w:numId="26">
    <w:abstractNumId w:val="13"/>
  </w:num>
  <w:num w:numId="27">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5FA"/>
    <w:rsid w:val="0000421D"/>
    <w:rsid w:val="00035B88"/>
    <w:rsid w:val="000F4AE5"/>
    <w:rsid w:val="00143884"/>
    <w:rsid w:val="001C2E56"/>
    <w:rsid w:val="002275F8"/>
    <w:rsid w:val="002D52E2"/>
    <w:rsid w:val="003918FF"/>
    <w:rsid w:val="003A1C5F"/>
    <w:rsid w:val="00400F34"/>
    <w:rsid w:val="00401512"/>
    <w:rsid w:val="00432430"/>
    <w:rsid w:val="00482E27"/>
    <w:rsid w:val="004E739C"/>
    <w:rsid w:val="005145FA"/>
    <w:rsid w:val="0051523C"/>
    <w:rsid w:val="00546C48"/>
    <w:rsid w:val="00583C74"/>
    <w:rsid w:val="005E01C5"/>
    <w:rsid w:val="008B4FF4"/>
    <w:rsid w:val="008C2FE0"/>
    <w:rsid w:val="00935F74"/>
    <w:rsid w:val="00963DC3"/>
    <w:rsid w:val="00A01C88"/>
    <w:rsid w:val="00A21F45"/>
    <w:rsid w:val="00A86591"/>
    <w:rsid w:val="00AB3914"/>
    <w:rsid w:val="00B41B17"/>
    <w:rsid w:val="00C26CD1"/>
    <w:rsid w:val="00C41F14"/>
    <w:rsid w:val="00CB5358"/>
    <w:rsid w:val="00D1586D"/>
    <w:rsid w:val="00D3669F"/>
    <w:rsid w:val="00D66427"/>
    <w:rsid w:val="00D82846"/>
    <w:rsid w:val="00FA0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pPr>
      <w:keepNext/>
      <w:jc w:val="center"/>
      <w:outlineLvl w:val="0"/>
    </w:pPr>
    <w:rPr>
      <w:b/>
      <w:bCs/>
      <w:caps/>
      <w:sz w:val="28"/>
      <w:szCs w:val="20"/>
    </w:rPr>
  </w:style>
  <w:style w:type="paragraph" w:styleId="2">
    <w:name w:val="heading 2"/>
    <w:basedOn w:val="a"/>
    <w:next w:val="a"/>
    <w:link w:val="20"/>
    <w:unhideWhenUsed/>
    <w:qFormat/>
    <w:pPr>
      <w:keepNext/>
      <w:keepLines/>
      <w:spacing w:before="200"/>
      <w:outlineLvl w:val="1"/>
    </w:pPr>
    <w:rPr>
      <w:rFonts w:ascii="Cambria" w:eastAsia="Cambria" w:hAnsi="Cambria" w:cs="Cambria"/>
      <w:b/>
      <w:bCs/>
      <w:color w:val="4F81BD" w:themeColor="accent1"/>
      <w:sz w:val="26"/>
      <w:szCs w:val="26"/>
    </w:rPr>
  </w:style>
  <w:style w:type="paragraph" w:styleId="3">
    <w:name w:val="heading 3"/>
    <w:basedOn w:val="a"/>
    <w:next w:val="a"/>
    <w:link w:val="30"/>
    <w:qFormat/>
    <w:pPr>
      <w:keepNext/>
      <w:spacing w:before="240" w:after="60" w:line="276" w:lineRule="auto"/>
      <w:outlineLvl w:val="2"/>
    </w:pPr>
    <w:rPr>
      <w:rFonts w:ascii="Arial" w:hAnsi="Arial" w:cs="Arial"/>
      <w:b/>
      <w:bCs/>
      <w:sz w:val="26"/>
      <w:szCs w:val="26"/>
    </w:rPr>
  </w:style>
  <w:style w:type="paragraph" w:styleId="4">
    <w:name w:val="heading 4"/>
    <w:basedOn w:val="a"/>
    <w:next w:val="a"/>
    <w:link w:val="40"/>
    <w:qFormat/>
    <w:pPr>
      <w:keepNext/>
      <w:spacing w:before="240" w:after="60" w:line="276" w:lineRule="auto"/>
      <w:outlineLvl w:val="3"/>
    </w:pPr>
    <w:rPr>
      <w:b/>
      <w:bCs/>
      <w:sz w:val="28"/>
      <w:szCs w:val="28"/>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4">
    <w:name w:val="Intense Quote"/>
    <w:basedOn w:val="a"/>
    <w:next w:val="a"/>
    <w:link w:val="a5"/>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5">
    <w:name w:val="Выделенная цитата Знак"/>
    <w:link w:val="a4"/>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6">
    <w:name w:val="endnote text"/>
    <w:basedOn w:val="a"/>
    <w:link w:val="a7"/>
    <w:uiPriority w:val="99"/>
    <w:semiHidden/>
    <w:unhideWhenUsed/>
    <w:rPr>
      <w:sz w:val="20"/>
    </w:rPr>
  </w:style>
  <w:style w:type="character" w:customStyle="1" w:styleId="a7">
    <w:name w:val="Текст концевой сноски Знак"/>
    <w:link w:val="a6"/>
    <w:uiPriority w:val="99"/>
    <w:rPr>
      <w:sz w:val="20"/>
    </w:rPr>
  </w:style>
  <w:style w:type="character" w:styleId="a8">
    <w:name w:val="endnote reference"/>
    <w:basedOn w:val="a0"/>
    <w:uiPriority w:val="99"/>
    <w:semiHidden/>
    <w:unhideWhenUsed/>
    <w:rPr>
      <w:vertAlign w:val="superscript"/>
    </w:rPr>
  </w:style>
  <w:style w:type="paragraph" w:styleId="31">
    <w:name w:val="toc 3"/>
    <w:basedOn w:val="a"/>
    <w:next w:val="a"/>
    <w:uiPriority w:val="39"/>
    <w:unhideWhenUsed/>
    <w:pPr>
      <w:spacing w:after="57"/>
      <w:ind w:left="567"/>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customStyle="1" w:styleId="ConsPlusNormal">
    <w:name w:val="ConsPlusNormal"/>
    <w:pPr>
      <w:widowControl w:val="0"/>
      <w:spacing w:after="0" w:line="240" w:lineRule="auto"/>
      <w:ind w:firstLine="720"/>
    </w:pPr>
    <w:rPr>
      <w:rFonts w:ascii="Arial" w:eastAsia="Times New Roman" w:hAnsi="Arial" w:cs="Arial"/>
      <w:sz w:val="20"/>
      <w:szCs w:val="20"/>
      <w:lang w:eastAsia="ru-RU"/>
    </w:rPr>
  </w:style>
  <w:style w:type="paragraph" w:styleId="a9">
    <w:name w:val="Title"/>
    <w:basedOn w:val="a"/>
    <w:link w:val="aa"/>
    <w:qFormat/>
    <w:pPr>
      <w:jc w:val="center"/>
    </w:pPr>
    <w:rPr>
      <w:sz w:val="28"/>
      <w:szCs w:val="20"/>
    </w:rPr>
  </w:style>
  <w:style w:type="character" w:customStyle="1" w:styleId="aa">
    <w:name w:val="Название Знак"/>
    <w:basedOn w:val="a0"/>
    <w:link w:val="a9"/>
    <w:rPr>
      <w:rFonts w:ascii="Times New Roman" w:eastAsia="Times New Roman" w:hAnsi="Times New Roman" w:cs="Times New Roman"/>
      <w:sz w:val="28"/>
      <w:szCs w:val="20"/>
      <w:lang w:eastAsia="ru-RU"/>
    </w:rPr>
  </w:style>
  <w:style w:type="paragraph" w:styleId="ab">
    <w:name w:val="Subtitle"/>
    <w:basedOn w:val="a"/>
    <w:link w:val="ac"/>
    <w:qFormat/>
    <w:pPr>
      <w:jc w:val="center"/>
    </w:pPr>
    <w:rPr>
      <w:b/>
      <w:sz w:val="56"/>
      <w:szCs w:val="20"/>
    </w:rPr>
  </w:style>
  <w:style w:type="character" w:customStyle="1" w:styleId="ac">
    <w:name w:val="Подзаголовок Знак"/>
    <w:basedOn w:val="a0"/>
    <w:link w:val="ab"/>
    <w:rPr>
      <w:rFonts w:ascii="Times New Roman" w:eastAsia="Times New Roman" w:hAnsi="Times New Roman" w:cs="Times New Roman"/>
      <w:b/>
      <w:sz w:val="56"/>
      <w:szCs w:val="20"/>
      <w:lang w:eastAsia="ru-RU"/>
    </w:rPr>
  </w:style>
  <w:style w:type="paragraph" w:styleId="ad">
    <w:name w:val="footnote text"/>
    <w:basedOn w:val="a"/>
    <w:link w:val="ae"/>
    <w:uiPriority w:val="99"/>
    <w:semiHidden/>
    <w:unhideWhenUsed/>
    <w:rPr>
      <w:sz w:val="20"/>
      <w:szCs w:val="20"/>
    </w:rPr>
  </w:style>
  <w:style w:type="character" w:customStyle="1" w:styleId="ae">
    <w:name w:val="Текст сноски Знак"/>
    <w:basedOn w:val="a0"/>
    <w:link w:val="ad"/>
    <w:uiPriority w:val="99"/>
    <w:semiHidden/>
    <w:rPr>
      <w:rFonts w:ascii="Times New Roman" w:eastAsia="Times New Roman" w:hAnsi="Times New Roman" w:cs="Times New Roman"/>
      <w:sz w:val="20"/>
      <w:szCs w:val="20"/>
      <w:lang w:eastAsia="ru-RU"/>
    </w:rPr>
  </w:style>
  <w:style w:type="character" w:styleId="af">
    <w:name w:val="footnote reference"/>
    <w:basedOn w:val="a0"/>
    <w:uiPriority w:val="99"/>
    <w:semiHidden/>
    <w:unhideWhenUsed/>
    <w:rPr>
      <w:vertAlign w:val="superscript"/>
    </w:rPr>
  </w:style>
  <w:style w:type="paragraph" w:customStyle="1" w:styleId="ConsNormal">
    <w:name w:val="ConsNormal"/>
    <w:pPr>
      <w:widowControl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pPr>
      <w:widowControl w:val="0"/>
      <w:spacing w:after="0" w:line="240" w:lineRule="auto"/>
      <w:ind w:right="19772"/>
    </w:pPr>
    <w:rPr>
      <w:rFonts w:ascii="Arial" w:eastAsia="Times New Roman" w:hAnsi="Arial" w:cs="Arial"/>
      <w:b/>
      <w:bCs/>
      <w:sz w:val="16"/>
      <w:szCs w:val="16"/>
      <w:lang w:eastAsia="ru-RU"/>
    </w:rPr>
  </w:style>
  <w:style w:type="paragraph" w:styleId="af0">
    <w:name w:val="List Paragraph"/>
    <w:basedOn w:val="a"/>
    <w:link w:val="af1"/>
    <w:uiPriority w:val="34"/>
    <w:qFormat/>
    <w:pPr>
      <w:ind w:left="720"/>
      <w:contextualSpacing/>
    </w:pPr>
  </w:style>
  <w:style w:type="paragraph" w:styleId="af2">
    <w:name w:val="header"/>
    <w:basedOn w:val="a"/>
    <w:link w:val="af3"/>
    <w:uiPriority w:val="99"/>
    <w:unhideWhenUsed/>
    <w:pPr>
      <w:tabs>
        <w:tab w:val="center" w:pos="4677"/>
        <w:tab w:val="right" w:pos="9355"/>
      </w:tabs>
    </w:pPr>
  </w:style>
  <w:style w:type="character" w:customStyle="1" w:styleId="af3">
    <w:name w:val="Верхний колонтитул Знак"/>
    <w:basedOn w:val="a0"/>
    <w:link w:val="af2"/>
    <w:uiPriority w:val="99"/>
    <w:rPr>
      <w:rFonts w:ascii="Times New Roman" w:eastAsia="Times New Roman" w:hAnsi="Times New Roman" w:cs="Times New Roman"/>
      <w:sz w:val="24"/>
      <w:szCs w:val="24"/>
      <w:lang w:eastAsia="ru-RU"/>
    </w:rPr>
  </w:style>
  <w:style w:type="paragraph" w:styleId="af4">
    <w:name w:val="footer"/>
    <w:basedOn w:val="a"/>
    <w:link w:val="af5"/>
    <w:unhideWhenUsed/>
    <w:pPr>
      <w:tabs>
        <w:tab w:val="center" w:pos="4677"/>
        <w:tab w:val="right" w:pos="9355"/>
      </w:tabs>
    </w:pPr>
  </w:style>
  <w:style w:type="character" w:customStyle="1" w:styleId="af5">
    <w:name w:val="Нижний колонтитул Знак"/>
    <w:basedOn w:val="a0"/>
    <w:link w:val="af4"/>
    <w:uiPriority w:val="99"/>
    <w:rPr>
      <w:rFonts w:ascii="Times New Roman" w:eastAsia="Times New Roman" w:hAnsi="Times New Roman" w:cs="Times New Roman"/>
      <w:sz w:val="24"/>
      <w:szCs w:val="24"/>
      <w:lang w:eastAsia="ru-RU"/>
    </w:rPr>
  </w:style>
  <w:style w:type="paragraph" w:styleId="af6">
    <w:name w:val="Balloon Text"/>
    <w:basedOn w:val="a"/>
    <w:link w:val="af7"/>
    <w:semiHidden/>
    <w:unhideWhenUsed/>
    <w:rPr>
      <w:rFonts w:ascii="Tahoma" w:hAnsi="Tahoma" w:cs="Tahoma"/>
      <w:sz w:val="16"/>
      <w:szCs w:val="16"/>
    </w:rPr>
  </w:style>
  <w:style w:type="character" w:customStyle="1" w:styleId="af7">
    <w:name w:val="Текст выноски Знак"/>
    <w:basedOn w:val="a0"/>
    <w:link w:val="af6"/>
    <w:semiHidden/>
    <w:rPr>
      <w:rFonts w:ascii="Tahoma" w:eastAsia="Times New Roman" w:hAnsi="Tahoma" w:cs="Tahoma"/>
      <w:sz w:val="16"/>
      <w:szCs w:val="16"/>
      <w:lang w:eastAsia="ru-RU"/>
    </w:rPr>
  </w:style>
  <w:style w:type="character" w:customStyle="1" w:styleId="style22">
    <w:name w:val="style22"/>
    <w:basedOn w:val="a0"/>
  </w:style>
  <w:style w:type="paragraph" w:customStyle="1" w:styleId="ConsNonformat">
    <w:name w:val="ConsNonformat"/>
    <w:uiPriority w:val="99"/>
    <w:pPr>
      <w:widowControl w:val="0"/>
      <w:spacing w:after="0" w:line="240" w:lineRule="auto"/>
      <w:ind w:right="19772"/>
    </w:pPr>
    <w:rPr>
      <w:rFonts w:ascii="Courier New" w:eastAsia="Times New Roman" w:hAnsi="Courier New" w:cs="Courier New"/>
      <w:sz w:val="20"/>
      <w:szCs w:val="20"/>
      <w:lang w:eastAsia="ru-RU"/>
    </w:rPr>
  </w:style>
  <w:style w:type="table" w:styleId="af8">
    <w:name w:val="Table Grid"/>
    <w:basedOn w:val="a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9">
    <w:name w:val="annotation reference"/>
    <w:basedOn w:val="a0"/>
    <w:semiHidden/>
    <w:unhideWhenUsed/>
    <w:rPr>
      <w:sz w:val="16"/>
      <w:szCs w:val="16"/>
    </w:rPr>
  </w:style>
  <w:style w:type="paragraph" w:styleId="afa">
    <w:name w:val="annotation text"/>
    <w:basedOn w:val="a"/>
    <w:link w:val="afb"/>
    <w:unhideWhenUsed/>
    <w:rPr>
      <w:sz w:val="20"/>
      <w:szCs w:val="20"/>
    </w:rPr>
  </w:style>
  <w:style w:type="character" w:customStyle="1" w:styleId="afb">
    <w:name w:val="Текст примечания Знак"/>
    <w:basedOn w:val="a0"/>
    <w:link w:val="afa"/>
    <w:uiPriority w:val="99"/>
    <w:rPr>
      <w:rFonts w:ascii="Times New Roman" w:eastAsia="Times New Roman" w:hAnsi="Times New Roman" w:cs="Times New Roman"/>
      <w:sz w:val="20"/>
      <w:szCs w:val="20"/>
      <w:lang w:eastAsia="ru-RU"/>
    </w:rPr>
  </w:style>
  <w:style w:type="paragraph" w:styleId="afc">
    <w:name w:val="annotation subject"/>
    <w:basedOn w:val="afa"/>
    <w:next w:val="afa"/>
    <w:link w:val="afd"/>
    <w:semiHidden/>
    <w:unhideWhenUsed/>
    <w:rPr>
      <w:b/>
      <w:bCs/>
    </w:rPr>
  </w:style>
  <w:style w:type="character" w:customStyle="1" w:styleId="afd">
    <w:name w:val="Тема примечания Знак"/>
    <w:basedOn w:val="afb"/>
    <w:link w:val="afc"/>
    <w:uiPriority w:val="99"/>
    <w:semiHidden/>
    <w:rPr>
      <w:rFonts w:ascii="Times New Roman" w:eastAsia="Times New Roman" w:hAnsi="Times New Roman" w:cs="Times New Roman"/>
      <w:b/>
      <w:bCs/>
      <w:sz w:val="20"/>
      <w:szCs w:val="20"/>
      <w:lang w:eastAsia="ru-RU"/>
    </w:rPr>
  </w:style>
  <w:style w:type="paragraph" w:styleId="11">
    <w:name w:val="toc 1"/>
    <w:basedOn w:val="a"/>
    <w:next w:val="a"/>
    <w:uiPriority w:val="39"/>
    <w:qFormat/>
    <w:pPr>
      <w:tabs>
        <w:tab w:val="left" w:pos="480"/>
        <w:tab w:val="left" w:pos="709"/>
        <w:tab w:val="left" w:pos="851"/>
        <w:tab w:val="right" w:leader="dot" w:pos="9356"/>
      </w:tabs>
      <w:spacing w:before="120"/>
      <w:ind w:right="-2"/>
    </w:pPr>
    <w:rPr>
      <w:sz w:val="28"/>
      <w:szCs w:val="20"/>
    </w:rPr>
  </w:style>
  <w:style w:type="character" w:styleId="afe">
    <w:name w:val="Hyperlink"/>
    <w:uiPriority w:val="99"/>
    <w:rPr>
      <w:rFonts w:cs="Times New Roman"/>
      <w:color w:val="0000FF"/>
      <w:u w:val="single"/>
    </w:rPr>
  </w:style>
  <w:style w:type="character" w:customStyle="1" w:styleId="10">
    <w:name w:val="Заголовок 1 Знак"/>
    <w:basedOn w:val="a0"/>
    <w:link w:val="1"/>
    <w:rPr>
      <w:rFonts w:ascii="Times New Roman" w:eastAsia="Times New Roman" w:hAnsi="Times New Roman" w:cs="Times New Roman"/>
      <w:b/>
      <w:bCs/>
      <w:caps/>
      <w:sz w:val="28"/>
      <w:szCs w:val="20"/>
      <w:lang w:eastAsia="ru-RU"/>
    </w:rPr>
  </w:style>
  <w:style w:type="paragraph" w:customStyle="1" w:styleId="-">
    <w:name w:val="Основной текст - Стандарт"/>
    <w:basedOn w:val="aff"/>
    <w:pPr>
      <w:widowControl w:val="0"/>
      <w:tabs>
        <w:tab w:val="left" w:pos="142"/>
      </w:tabs>
      <w:spacing w:after="0"/>
      <w:ind w:firstLine="567"/>
      <w:jc w:val="both"/>
    </w:pPr>
  </w:style>
  <w:style w:type="paragraph" w:styleId="aff">
    <w:name w:val="Body Text"/>
    <w:basedOn w:val="a"/>
    <w:link w:val="aff0"/>
    <w:unhideWhenUsed/>
    <w:pPr>
      <w:spacing w:after="120"/>
    </w:pPr>
  </w:style>
  <w:style w:type="character" w:customStyle="1" w:styleId="aff0">
    <w:name w:val="Основной текст Знак"/>
    <w:basedOn w:val="a0"/>
    <w:link w:val="aff"/>
    <w:rPr>
      <w:rFonts w:ascii="Times New Roman" w:eastAsia="Times New Roman" w:hAnsi="Times New Roman" w:cs="Times New Roman"/>
      <w:sz w:val="24"/>
      <w:szCs w:val="24"/>
      <w:lang w:eastAsia="ru-RU"/>
    </w:rPr>
  </w:style>
  <w:style w:type="paragraph" w:styleId="aff1">
    <w:name w:val="TOC Heading"/>
    <w:basedOn w:val="1"/>
    <w:next w:val="a"/>
    <w:uiPriority w:val="39"/>
    <w:unhideWhenUsed/>
    <w:qFormat/>
    <w:pPr>
      <w:keepLines/>
      <w:spacing w:before="480" w:line="276" w:lineRule="auto"/>
      <w:jc w:val="left"/>
      <w:outlineLvl w:val="9"/>
    </w:pPr>
    <w:rPr>
      <w:rFonts w:ascii="Cambria" w:eastAsia="Cambria" w:hAnsi="Cambria" w:cs="Cambria"/>
      <w:caps w:val="0"/>
      <w:color w:val="365F91" w:themeColor="accent1" w:themeShade="BF"/>
      <w:szCs w:val="28"/>
      <w:lang w:eastAsia="en-US"/>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character" w:customStyle="1" w:styleId="w">
    <w:name w:val="w"/>
    <w:basedOn w:val="a0"/>
  </w:style>
  <w:style w:type="paragraph" w:styleId="32">
    <w:name w:val="Body Text Indent 3"/>
    <w:basedOn w:val="a"/>
    <w:link w:val="33"/>
    <w:uiPriority w:val="99"/>
    <w:semiHidden/>
    <w:unhideWhenUsed/>
    <w:pPr>
      <w:spacing w:after="120"/>
      <w:ind w:left="283"/>
    </w:pPr>
    <w:rPr>
      <w:sz w:val="16"/>
      <w:szCs w:val="16"/>
    </w:rPr>
  </w:style>
  <w:style w:type="character" w:customStyle="1" w:styleId="33">
    <w:name w:val="Основной текст с отступом 3 Знак"/>
    <w:basedOn w:val="a0"/>
    <w:link w:val="32"/>
    <w:rPr>
      <w:rFonts w:ascii="Times New Roman" w:eastAsia="Times New Roman" w:hAnsi="Times New Roman" w:cs="Times New Roman"/>
      <w:sz w:val="16"/>
      <w:szCs w:val="16"/>
      <w:lang w:eastAsia="ru-RU"/>
    </w:rPr>
  </w:style>
  <w:style w:type="paragraph" w:customStyle="1" w:styleId="Heading">
    <w:name w:val="Heading"/>
    <w:pPr>
      <w:spacing w:after="0" w:line="240" w:lineRule="auto"/>
    </w:pPr>
    <w:rPr>
      <w:rFonts w:ascii="Arial" w:eastAsia="Times New Roman" w:hAnsi="Arial" w:cs="Arial"/>
      <w:b/>
      <w:bCs/>
      <w:lang w:eastAsia="ru-RU"/>
    </w:rPr>
  </w:style>
  <w:style w:type="character" w:customStyle="1" w:styleId="af1">
    <w:name w:val="Абзац списка Знак"/>
    <w:link w:val="af0"/>
    <w:uiPriority w:val="34"/>
    <w:rPr>
      <w:rFonts w:ascii="Times New Roman" w:eastAsia="Times New Roman" w:hAnsi="Times New Roman" w:cs="Times New Roman"/>
      <w:sz w:val="24"/>
      <w:szCs w:val="24"/>
      <w:lang w:eastAsia="ru-RU"/>
    </w:rPr>
  </w:style>
  <w:style w:type="character" w:customStyle="1" w:styleId="doctitleimportant1">
    <w:name w:val="doc__title_important1"/>
    <w:basedOn w:val="a0"/>
    <w:rPr>
      <w:vanish w:val="0"/>
      <w:color w:val="000000"/>
    </w:rPr>
  </w:style>
  <w:style w:type="paragraph" w:customStyle="1" w:styleId="headertext">
    <w:name w:val="headertext"/>
    <w:basedOn w:val="a"/>
    <w:pPr>
      <w:spacing w:before="100" w:beforeAutospacing="1" w:after="100" w:afterAutospacing="1"/>
    </w:pPr>
  </w:style>
  <w:style w:type="paragraph" w:customStyle="1" w:styleId="formattext">
    <w:name w:val="formattext"/>
    <w:basedOn w:val="a"/>
    <w:pPr>
      <w:spacing w:before="100" w:beforeAutospacing="1" w:after="100" w:afterAutospacing="1"/>
    </w:pPr>
  </w:style>
  <w:style w:type="character" w:customStyle="1" w:styleId="defaultlabelstyle3">
    <w:name w:val="defaultlabelstyle3"/>
    <w:basedOn w:val="a0"/>
    <w:rPr>
      <w:rFonts w:ascii="Verdana" w:hAnsi="Verdana" w:hint="default"/>
      <w:b w:val="0"/>
      <w:bCs w:val="0"/>
      <w:color w:val="333333"/>
    </w:rPr>
  </w:style>
  <w:style w:type="character" w:customStyle="1" w:styleId="20">
    <w:name w:val="Заголовок 2 Знак"/>
    <w:basedOn w:val="a0"/>
    <w:link w:val="2"/>
    <w:uiPriority w:val="9"/>
    <w:semiHidden/>
    <w:rPr>
      <w:rFonts w:ascii="Cambria" w:eastAsia="Cambria" w:hAnsi="Cambria" w:cs="Cambria"/>
      <w:b/>
      <w:bCs/>
      <w:color w:val="4F81BD" w:themeColor="accent1"/>
      <w:sz w:val="26"/>
      <w:szCs w:val="26"/>
      <w:lang w:eastAsia="ru-RU"/>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Pr>
      <w:rFonts w:ascii="Courier New" w:eastAsia="Times New Roman" w:hAnsi="Courier New" w:cs="Courier New"/>
      <w:sz w:val="20"/>
      <w:szCs w:val="20"/>
      <w:lang w:eastAsia="ru-RU"/>
    </w:rPr>
  </w:style>
  <w:style w:type="character" w:customStyle="1" w:styleId="30">
    <w:name w:val="Заголовок 3 Знак"/>
    <w:basedOn w:val="a0"/>
    <w:link w:val="3"/>
    <w:rPr>
      <w:rFonts w:ascii="Arial" w:eastAsia="Times New Roman" w:hAnsi="Arial" w:cs="Arial"/>
      <w:b/>
      <w:bCs/>
      <w:sz w:val="26"/>
      <w:szCs w:val="26"/>
      <w:lang w:eastAsia="ru-RU"/>
    </w:rPr>
  </w:style>
  <w:style w:type="character" w:customStyle="1" w:styleId="40">
    <w:name w:val="Заголовок 4 Знак"/>
    <w:basedOn w:val="a0"/>
    <w:link w:val="4"/>
    <w:rPr>
      <w:rFonts w:ascii="Times New Roman" w:eastAsia="Times New Roman" w:hAnsi="Times New Roman" w:cs="Times New Roman"/>
      <w:b/>
      <w:bCs/>
      <w:sz w:val="28"/>
      <w:szCs w:val="28"/>
      <w:lang w:eastAsia="ru-RU"/>
    </w:rPr>
  </w:style>
  <w:style w:type="character" w:customStyle="1" w:styleId="12">
    <w:name w:val="Основной текст Знак1"/>
    <w:uiPriority w:val="99"/>
    <w:semiHidden/>
    <w:rPr>
      <w:sz w:val="22"/>
      <w:szCs w:val="22"/>
    </w:rPr>
  </w:style>
  <w:style w:type="paragraph" w:styleId="aff2">
    <w:name w:val="Body Text Indent"/>
    <w:basedOn w:val="a"/>
    <w:link w:val="aff3"/>
    <w:uiPriority w:val="99"/>
    <w:semiHidden/>
    <w:unhideWhenUsed/>
    <w:pPr>
      <w:spacing w:after="120" w:line="276" w:lineRule="auto"/>
      <w:ind w:left="283"/>
    </w:pPr>
    <w:rPr>
      <w:rFonts w:ascii="Calibri" w:hAnsi="Calibri"/>
      <w:sz w:val="22"/>
      <w:szCs w:val="22"/>
    </w:rPr>
  </w:style>
  <w:style w:type="character" w:customStyle="1" w:styleId="aff3">
    <w:name w:val="Основной текст с отступом Знак"/>
    <w:basedOn w:val="a0"/>
    <w:link w:val="aff2"/>
    <w:uiPriority w:val="99"/>
    <w:semiHidden/>
    <w:rPr>
      <w:rFonts w:ascii="Calibri" w:eastAsia="Times New Roman" w:hAnsi="Calibri" w:cs="Times New Roman"/>
      <w:lang w:eastAsia="ru-RU"/>
    </w:rPr>
  </w:style>
  <w:style w:type="paragraph" w:styleId="23">
    <w:name w:val="toc 2"/>
    <w:basedOn w:val="a"/>
    <w:next w:val="a"/>
    <w:semiHidden/>
    <w:pPr>
      <w:spacing w:after="200" w:line="276" w:lineRule="auto"/>
      <w:ind w:left="220"/>
    </w:pPr>
    <w:rPr>
      <w:rFonts w:ascii="Calibri" w:hAnsi="Calibri"/>
      <w:sz w:val="22"/>
      <w:szCs w:val="22"/>
    </w:rPr>
  </w:style>
  <w:style w:type="paragraph" w:styleId="41">
    <w:name w:val="toc 4"/>
    <w:basedOn w:val="a"/>
    <w:next w:val="a"/>
    <w:semiHidden/>
    <w:pPr>
      <w:tabs>
        <w:tab w:val="left" w:pos="540"/>
        <w:tab w:val="right" w:leader="dot" w:pos="9540"/>
      </w:tabs>
      <w:spacing w:line="276" w:lineRule="auto"/>
      <w:jc w:val="both"/>
    </w:pPr>
  </w:style>
  <w:style w:type="paragraph" w:styleId="aff4">
    <w:name w:val="Normal (Web)"/>
    <w:basedOn w:val="a"/>
    <w:uiPriority w:val="99"/>
    <w:pPr>
      <w:spacing w:before="100" w:beforeAutospacing="1" w:after="100" w:afterAutospacing="1"/>
    </w:pPr>
    <w:rPr>
      <w:rFonts w:ascii="Arial" w:hAnsi="Arial" w:cs="Arial"/>
      <w:color w:val="868B95"/>
      <w:sz w:val="15"/>
      <w:szCs w:val="15"/>
    </w:rPr>
  </w:style>
  <w:style w:type="character" w:styleId="aff5">
    <w:name w:val="FollowedHyperlink"/>
    <w:rPr>
      <w:color w:val="800080"/>
      <w:u w:val="single"/>
    </w:rPr>
  </w:style>
  <w:style w:type="paragraph" w:styleId="24">
    <w:name w:val="Body Text 2"/>
    <w:basedOn w:val="a"/>
    <w:link w:val="25"/>
    <w:pPr>
      <w:spacing w:after="120" w:line="480" w:lineRule="auto"/>
    </w:pPr>
    <w:rPr>
      <w:rFonts w:ascii="Calibri" w:hAnsi="Calibri"/>
      <w:sz w:val="22"/>
      <w:szCs w:val="22"/>
    </w:rPr>
  </w:style>
  <w:style w:type="character" w:customStyle="1" w:styleId="25">
    <w:name w:val="Основной текст 2 Знак"/>
    <w:basedOn w:val="a0"/>
    <w:link w:val="24"/>
    <w:rPr>
      <w:rFonts w:ascii="Calibri" w:eastAsia="Times New Roman" w:hAnsi="Calibri" w:cs="Times New Roman"/>
      <w:lang w:eastAsia="ru-RU"/>
    </w:rPr>
  </w:style>
  <w:style w:type="paragraph" w:customStyle="1" w:styleId="style2">
    <w:name w:val="style2"/>
    <w:basedOn w:val="a"/>
    <w:pPr>
      <w:spacing w:before="100" w:beforeAutospacing="1" w:after="100" w:afterAutospacing="1"/>
    </w:pPr>
  </w:style>
  <w:style w:type="paragraph" w:customStyle="1" w:styleId="Style13">
    <w:name w:val="Style13"/>
    <w:basedOn w:val="a"/>
    <w:pPr>
      <w:widowControl w:val="0"/>
      <w:spacing w:line="307" w:lineRule="exact"/>
    </w:pPr>
  </w:style>
  <w:style w:type="paragraph" w:customStyle="1" w:styleId="Style8">
    <w:name w:val="Style8"/>
    <w:basedOn w:val="a"/>
    <w:pPr>
      <w:widowControl w:val="0"/>
      <w:spacing w:line="274" w:lineRule="exact"/>
      <w:jc w:val="center"/>
    </w:pPr>
  </w:style>
  <w:style w:type="paragraph" w:customStyle="1" w:styleId="Style35">
    <w:name w:val="Style35"/>
    <w:basedOn w:val="a"/>
    <w:pPr>
      <w:widowControl w:val="0"/>
    </w:pPr>
  </w:style>
  <w:style w:type="character" w:customStyle="1" w:styleId="FontStyle81">
    <w:name w:val="Font Style81"/>
    <w:rPr>
      <w:rFonts w:ascii="Times New Roman" w:hAnsi="Times New Roman" w:cs="Times New Roman"/>
      <w:sz w:val="22"/>
      <w:szCs w:val="22"/>
    </w:rPr>
  </w:style>
  <w:style w:type="character" w:customStyle="1" w:styleId="FontStyle83">
    <w:name w:val="Font Style83"/>
    <w:rPr>
      <w:rFonts w:ascii="Times New Roman" w:hAnsi="Times New Roman" w:cs="Times New Roman"/>
      <w:b/>
      <w:bCs/>
      <w:sz w:val="26"/>
      <w:szCs w:val="26"/>
    </w:rPr>
  </w:style>
  <w:style w:type="character" w:customStyle="1" w:styleId="FontStyle88">
    <w:name w:val="Font Style88"/>
    <w:rPr>
      <w:rFonts w:ascii="Times New Roman" w:hAnsi="Times New Roman" w:cs="Times New Roman"/>
      <w:sz w:val="22"/>
      <w:szCs w:val="22"/>
    </w:rPr>
  </w:style>
  <w:style w:type="paragraph" w:customStyle="1" w:styleId="Style53">
    <w:name w:val="Style53"/>
    <w:basedOn w:val="a"/>
    <w:pPr>
      <w:widowControl w:val="0"/>
    </w:pPr>
  </w:style>
  <w:style w:type="table" w:customStyle="1" w:styleId="13">
    <w:name w:val="Стиль таблицы1"/>
    <w:basedOn w:val="a1"/>
    <w:pPr>
      <w:spacing w:after="0" w:line="240" w:lineRule="auto"/>
    </w:pPr>
    <w:rPr>
      <w:rFonts w:eastAsia="Times New Roman" w:cs="Times New Roman"/>
      <w:sz w:val="20"/>
      <w:szCs w:val="20"/>
      <w:lang w:eastAsia="ru-RU"/>
    </w:rPr>
    <w:tblPr/>
  </w:style>
  <w:style w:type="character" w:styleId="aff6">
    <w:name w:val="page number"/>
    <w:basedOn w:val="a0"/>
  </w:style>
  <w:style w:type="paragraph" w:styleId="aff7">
    <w:name w:val="caption"/>
    <w:basedOn w:val="a"/>
    <w:next w:val="a"/>
    <w:qFormat/>
    <w:pPr>
      <w:jc w:val="center"/>
    </w:pPr>
    <w:rPr>
      <w:b/>
      <w:bCs/>
      <w:sz w:val="32"/>
    </w:rPr>
  </w:style>
  <w:style w:type="paragraph" w:customStyle="1" w:styleId="ConsPlusTitle">
    <w:name w:val="ConsPlusTitle"/>
    <w:pPr>
      <w:widowControl w:val="0"/>
      <w:spacing w:after="0" w:line="240" w:lineRule="auto"/>
    </w:pPr>
    <w:rPr>
      <w:rFonts w:ascii="Arial" w:eastAsia="Times New Roman" w:hAnsi="Arial" w:cs="Arial"/>
      <w:b/>
      <w:bCs/>
      <w:sz w:val="20"/>
      <w:szCs w:val="20"/>
      <w:lang w:eastAsia="ru-RU"/>
    </w:rPr>
  </w:style>
  <w:style w:type="paragraph" w:styleId="aff8">
    <w:name w:val="Revision"/>
    <w:hidden/>
    <w:uiPriority w:val="99"/>
    <w:semiHidden/>
    <w:pPr>
      <w:spacing w:after="0" w:line="240" w:lineRule="auto"/>
    </w:pPr>
    <w:rPr>
      <w:rFonts w:eastAsia="Times New Roman" w:cs="Times New Roman"/>
      <w:lang w:eastAsia="ru-RU"/>
    </w:rPr>
  </w:style>
  <w:style w:type="paragraph" w:styleId="aff9">
    <w:name w:val="Message Header"/>
    <w:basedOn w:val="aff"/>
    <w:link w:val="affa"/>
    <w:unhideWhenUsed/>
    <w:pPr>
      <w:keepLines/>
      <w:tabs>
        <w:tab w:val="left" w:pos="720"/>
      </w:tabs>
      <w:spacing w:line="180" w:lineRule="atLeast"/>
      <w:ind w:left="720" w:hanging="720"/>
    </w:pPr>
    <w:rPr>
      <w:rFonts w:ascii="Arial" w:hAnsi="Arial"/>
      <w:sz w:val="20"/>
      <w:szCs w:val="20"/>
    </w:rPr>
  </w:style>
  <w:style w:type="character" w:customStyle="1" w:styleId="affa">
    <w:name w:val="Шапка Знак"/>
    <w:basedOn w:val="a0"/>
    <w:link w:val="aff9"/>
    <w:rPr>
      <w:rFonts w:ascii="Arial" w:eastAsia="Times New Roman" w:hAnsi="Arial" w:cs="Times New Roman"/>
      <w:sz w:val="20"/>
      <w:szCs w:val="20"/>
      <w:lang w:eastAsia="ru-RU"/>
    </w:rPr>
  </w:style>
  <w:style w:type="character" w:styleId="affb">
    <w:name w:val="Strong"/>
    <w:uiPriority w:val="22"/>
    <w:qFormat/>
    <w:rPr>
      <w:b/>
      <w:bCs/>
    </w:rPr>
  </w:style>
  <w:style w:type="character" w:customStyle="1" w:styleId="affc">
    <w:name w:val="Гипертекстовая ссылка"/>
    <w:uiPriority w:val="99"/>
    <w:rPr>
      <w:rFonts w:cs="Times New Roman"/>
      <w:color w:val="106BBE"/>
    </w:rPr>
  </w:style>
  <w:style w:type="character" w:customStyle="1" w:styleId="apple-converted-space">
    <w:name w:val="apple-converted-space"/>
    <w:basedOn w:val="a0"/>
  </w:style>
  <w:style w:type="paragraph" w:customStyle="1" w:styleId="ConsPlusTitlePage">
    <w:name w:val="ConsPlusTitlePage"/>
    <w:pPr>
      <w:widowControl w:val="0"/>
      <w:spacing w:after="0" w:line="240" w:lineRule="auto"/>
    </w:pPr>
    <w:rPr>
      <w:rFonts w:ascii="Tahoma" w:eastAsia="Times New Roman" w:hAnsi="Tahoma" w:cs="Tahoma"/>
      <w:sz w:val="20"/>
      <w:szCs w:val="20"/>
      <w:lang w:eastAsia="ru-RU"/>
    </w:rPr>
  </w:style>
  <w:style w:type="character" w:styleId="affd">
    <w:name w:val="line number"/>
    <w:basedOn w:val="a0"/>
    <w:uiPriority w:val="99"/>
    <w:semiHidden/>
    <w:unhideWhenUsed/>
  </w:style>
  <w:style w:type="character" w:customStyle="1" w:styleId="webofficeattributevalue1">
    <w:name w:val="webofficeattributevalue1"/>
    <w:basedOn w:val="a0"/>
    <w:rPr>
      <w:rFonts w:ascii="Verdana" w:hAnsi="Verdana" w:hint="default"/>
      <w:strike w:val="0"/>
      <w:color w:val="000000"/>
      <w:sz w:val="18"/>
      <w:szCs w:val="18"/>
      <w:u w:val="none"/>
    </w:rPr>
  </w:style>
  <w:style w:type="paragraph" w:customStyle="1" w:styleId="text">
    <w:name w:val="text"/>
    <w:basedOn w:val="a"/>
    <w:pPr>
      <w:spacing w:after="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pPr>
      <w:keepNext/>
      <w:jc w:val="center"/>
      <w:outlineLvl w:val="0"/>
    </w:pPr>
    <w:rPr>
      <w:b/>
      <w:bCs/>
      <w:caps/>
      <w:sz w:val="28"/>
      <w:szCs w:val="20"/>
    </w:rPr>
  </w:style>
  <w:style w:type="paragraph" w:styleId="2">
    <w:name w:val="heading 2"/>
    <w:basedOn w:val="a"/>
    <w:next w:val="a"/>
    <w:link w:val="20"/>
    <w:unhideWhenUsed/>
    <w:qFormat/>
    <w:pPr>
      <w:keepNext/>
      <w:keepLines/>
      <w:spacing w:before="200"/>
      <w:outlineLvl w:val="1"/>
    </w:pPr>
    <w:rPr>
      <w:rFonts w:ascii="Cambria" w:eastAsia="Cambria" w:hAnsi="Cambria" w:cs="Cambria"/>
      <w:b/>
      <w:bCs/>
      <w:color w:val="4F81BD" w:themeColor="accent1"/>
      <w:sz w:val="26"/>
      <w:szCs w:val="26"/>
    </w:rPr>
  </w:style>
  <w:style w:type="paragraph" w:styleId="3">
    <w:name w:val="heading 3"/>
    <w:basedOn w:val="a"/>
    <w:next w:val="a"/>
    <w:link w:val="30"/>
    <w:qFormat/>
    <w:pPr>
      <w:keepNext/>
      <w:spacing w:before="240" w:after="60" w:line="276" w:lineRule="auto"/>
      <w:outlineLvl w:val="2"/>
    </w:pPr>
    <w:rPr>
      <w:rFonts w:ascii="Arial" w:hAnsi="Arial" w:cs="Arial"/>
      <w:b/>
      <w:bCs/>
      <w:sz w:val="26"/>
      <w:szCs w:val="26"/>
    </w:rPr>
  </w:style>
  <w:style w:type="paragraph" w:styleId="4">
    <w:name w:val="heading 4"/>
    <w:basedOn w:val="a"/>
    <w:next w:val="a"/>
    <w:link w:val="40"/>
    <w:qFormat/>
    <w:pPr>
      <w:keepNext/>
      <w:spacing w:before="240" w:after="60" w:line="276" w:lineRule="auto"/>
      <w:outlineLvl w:val="3"/>
    </w:pPr>
    <w:rPr>
      <w:b/>
      <w:bCs/>
      <w:sz w:val="28"/>
      <w:szCs w:val="28"/>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4">
    <w:name w:val="Intense Quote"/>
    <w:basedOn w:val="a"/>
    <w:next w:val="a"/>
    <w:link w:val="a5"/>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5">
    <w:name w:val="Выделенная цитата Знак"/>
    <w:link w:val="a4"/>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6">
    <w:name w:val="endnote text"/>
    <w:basedOn w:val="a"/>
    <w:link w:val="a7"/>
    <w:uiPriority w:val="99"/>
    <w:semiHidden/>
    <w:unhideWhenUsed/>
    <w:rPr>
      <w:sz w:val="20"/>
    </w:rPr>
  </w:style>
  <w:style w:type="character" w:customStyle="1" w:styleId="a7">
    <w:name w:val="Текст концевой сноски Знак"/>
    <w:link w:val="a6"/>
    <w:uiPriority w:val="99"/>
    <w:rPr>
      <w:sz w:val="20"/>
    </w:rPr>
  </w:style>
  <w:style w:type="character" w:styleId="a8">
    <w:name w:val="endnote reference"/>
    <w:basedOn w:val="a0"/>
    <w:uiPriority w:val="99"/>
    <w:semiHidden/>
    <w:unhideWhenUsed/>
    <w:rPr>
      <w:vertAlign w:val="superscript"/>
    </w:rPr>
  </w:style>
  <w:style w:type="paragraph" w:styleId="31">
    <w:name w:val="toc 3"/>
    <w:basedOn w:val="a"/>
    <w:next w:val="a"/>
    <w:uiPriority w:val="39"/>
    <w:unhideWhenUsed/>
    <w:pPr>
      <w:spacing w:after="57"/>
      <w:ind w:left="567"/>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customStyle="1" w:styleId="ConsPlusNormal">
    <w:name w:val="ConsPlusNormal"/>
    <w:pPr>
      <w:widowControl w:val="0"/>
      <w:spacing w:after="0" w:line="240" w:lineRule="auto"/>
      <w:ind w:firstLine="720"/>
    </w:pPr>
    <w:rPr>
      <w:rFonts w:ascii="Arial" w:eastAsia="Times New Roman" w:hAnsi="Arial" w:cs="Arial"/>
      <w:sz w:val="20"/>
      <w:szCs w:val="20"/>
      <w:lang w:eastAsia="ru-RU"/>
    </w:rPr>
  </w:style>
  <w:style w:type="paragraph" w:styleId="a9">
    <w:name w:val="Title"/>
    <w:basedOn w:val="a"/>
    <w:link w:val="aa"/>
    <w:qFormat/>
    <w:pPr>
      <w:jc w:val="center"/>
    </w:pPr>
    <w:rPr>
      <w:sz w:val="28"/>
      <w:szCs w:val="20"/>
    </w:rPr>
  </w:style>
  <w:style w:type="character" w:customStyle="1" w:styleId="aa">
    <w:name w:val="Название Знак"/>
    <w:basedOn w:val="a0"/>
    <w:link w:val="a9"/>
    <w:rPr>
      <w:rFonts w:ascii="Times New Roman" w:eastAsia="Times New Roman" w:hAnsi="Times New Roman" w:cs="Times New Roman"/>
      <w:sz w:val="28"/>
      <w:szCs w:val="20"/>
      <w:lang w:eastAsia="ru-RU"/>
    </w:rPr>
  </w:style>
  <w:style w:type="paragraph" w:styleId="ab">
    <w:name w:val="Subtitle"/>
    <w:basedOn w:val="a"/>
    <w:link w:val="ac"/>
    <w:qFormat/>
    <w:pPr>
      <w:jc w:val="center"/>
    </w:pPr>
    <w:rPr>
      <w:b/>
      <w:sz w:val="56"/>
      <w:szCs w:val="20"/>
    </w:rPr>
  </w:style>
  <w:style w:type="character" w:customStyle="1" w:styleId="ac">
    <w:name w:val="Подзаголовок Знак"/>
    <w:basedOn w:val="a0"/>
    <w:link w:val="ab"/>
    <w:rPr>
      <w:rFonts w:ascii="Times New Roman" w:eastAsia="Times New Roman" w:hAnsi="Times New Roman" w:cs="Times New Roman"/>
      <w:b/>
      <w:sz w:val="56"/>
      <w:szCs w:val="20"/>
      <w:lang w:eastAsia="ru-RU"/>
    </w:rPr>
  </w:style>
  <w:style w:type="paragraph" w:styleId="ad">
    <w:name w:val="footnote text"/>
    <w:basedOn w:val="a"/>
    <w:link w:val="ae"/>
    <w:uiPriority w:val="99"/>
    <w:semiHidden/>
    <w:unhideWhenUsed/>
    <w:rPr>
      <w:sz w:val="20"/>
      <w:szCs w:val="20"/>
    </w:rPr>
  </w:style>
  <w:style w:type="character" w:customStyle="1" w:styleId="ae">
    <w:name w:val="Текст сноски Знак"/>
    <w:basedOn w:val="a0"/>
    <w:link w:val="ad"/>
    <w:uiPriority w:val="99"/>
    <w:semiHidden/>
    <w:rPr>
      <w:rFonts w:ascii="Times New Roman" w:eastAsia="Times New Roman" w:hAnsi="Times New Roman" w:cs="Times New Roman"/>
      <w:sz w:val="20"/>
      <w:szCs w:val="20"/>
      <w:lang w:eastAsia="ru-RU"/>
    </w:rPr>
  </w:style>
  <w:style w:type="character" w:styleId="af">
    <w:name w:val="footnote reference"/>
    <w:basedOn w:val="a0"/>
    <w:uiPriority w:val="99"/>
    <w:semiHidden/>
    <w:unhideWhenUsed/>
    <w:rPr>
      <w:vertAlign w:val="superscript"/>
    </w:rPr>
  </w:style>
  <w:style w:type="paragraph" w:customStyle="1" w:styleId="ConsNormal">
    <w:name w:val="ConsNormal"/>
    <w:pPr>
      <w:widowControl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pPr>
      <w:widowControl w:val="0"/>
      <w:spacing w:after="0" w:line="240" w:lineRule="auto"/>
      <w:ind w:right="19772"/>
    </w:pPr>
    <w:rPr>
      <w:rFonts w:ascii="Arial" w:eastAsia="Times New Roman" w:hAnsi="Arial" w:cs="Arial"/>
      <w:b/>
      <w:bCs/>
      <w:sz w:val="16"/>
      <w:szCs w:val="16"/>
      <w:lang w:eastAsia="ru-RU"/>
    </w:rPr>
  </w:style>
  <w:style w:type="paragraph" w:styleId="af0">
    <w:name w:val="List Paragraph"/>
    <w:basedOn w:val="a"/>
    <w:link w:val="af1"/>
    <w:uiPriority w:val="34"/>
    <w:qFormat/>
    <w:pPr>
      <w:ind w:left="720"/>
      <w:contextualSpacing/>
    </w:pPr>
  </w:style>
  <w:style w:type="paragraph" w:styleId="af2">
    <w:name w:val="header"/>
    <w:basedOn w:val="a"/>
    <w:link w:val="af3"/>
    <w:uiPriority w:val="99"/>
    <w:unhideWhenUsed/>
    <w:pPr>
      <w:tabs>
        <w:tab w:val="center" w:pos="4677"/>
        <w:tab w:val="right" w:pos="9355"/>
      </w:tabs>
    </w:pPr>
  </w:style>
  <w:style w:type="character" w:customStyle="1" w:styleId="af3">
    <w:name w:val="Верхний колонтитул Знак"/>
    <w:basedOn w:val="a0"/>
    <w:link w:val="af2"/>
    <w:uiPriority w:val="99"/>
    <w:rPr>
      <w:rFonts w:ascii="Times New Roman" w:eastAsia="Times New Roman" w:hAnsi="Times New Roman" w:cs="Times New Roman"/>
      <w:sz w:val="24"/>
      <w:szCs w:val="24"/>
      <w:lang w:eastAsia="ru-RU"/>
    </w:rPr>
  </w:style>
  <w:style w:type="paragraph" w:styleId="af4">
    <w:name w:val="footer"/>
    <w:basedOn w:val="a"/>
    <w:link w:val="af5"/>
    <w:unhideWhenUsed/>
    <w:pPr>
      <w:tabs>
        <w:tab w:val="center" w:pos="4677"/>
        <w:tab w:val="right" w:pos="9355"/>
      </w:tabs>
    </w:pPr>
  </w:style>
  <w:style w:type="character" w:customStyle="1" w:styleId="af5">
    <w:name w:val="Нижний колонтитул Знак"/>
    <w:basedOn w:val="a0"/>
    <w:link w:val="af4"/>
    <w:uiPriority w:val="99"/>
    <w:rPr>
      <w:rFonts w:ascii="Times New Roman" w:eastAsia="Times New Roman" w:hAnsi="Times New Roman" w:cs="Times New Roman"/>
      <w:sz w:val="24"/>
      <w:szCs w:val="24"/>
      <w:lang w:eastAsia="ru-RU"/>
    </w:rPr>
  </w:style>
  <w:style w:type="paragraph" w:styleId="af6">
    <w:name w:val="Balloon Text"/>
    <w:basedOn w:val="a"/>
    <w:link w:val="af7"/>
    <w:semiHidden/>
    <w:unhideWhenUsed/>
    <w:rPr>
      <w:rFonts w:ascii="Tahoma" w:hAnsi="Tahoma" w:cs="Tahoma"/>
      <w:sz w:val="16"/>
      <w:szCs w:val="16"/>
    </w:rPr>
  </w:style>
  <w:style w:type="character" w:customStyle="1" w:styleId="af7">
    <w:name w:val="Текст выноски Знак"/>
    <w:basedOn w:val="a0"/>
    <w:link w:val="af6"/>
    <w:semiHidden/>
    <w:rPr>
      <w:rFonts w:ascii="Tahoma" w:eastAsia="Times New Roman" w:hAnsi="Tahoma" w:cs="Tahoma"/>
      <w:sz w:val="16"/>
      <w:szCs w:val="16"/>
      <w:lang w:eastAsia="ru-RU"/>
    </w:rPr>
  </w:style>
  <w:style w:type="character" w:customStyle="1" w:styleId="style22">
    <w:name w:val="style22"/>
    <w:basedOn w:val="a0"/>
  </w:style>
  <w:style w:type="paragraph" w:customStyle="1" w:styleId="ConsNonformat">
    <w:name w:val="ConsNonformat"/>
    <w:uiPriority w:val="99"/>
    <w:pPr>
      <w:widowControl w:val="0"/>
      <w:spacing w:after="0" w:line="240" w:lineRule="auto"/>
      <w:ind w:right="19772"/>
    </w:pPr>
    <w:rPr>
      <w:rFonts w:ascii="Courier New" w:eastAsia="Times New Roman" w:hAnsi="Courier New" w:cs="Courier New"/>
      <w:sz w:val="20"/>
      <w:szCs w:val="20"/>
      <w:lang w:eastAsia="ru-RU"/>
    </w:rPr>
  </w:style>
  <w:style w:type="table" w:styleId="af8">
    <w:name w:val="Table Grid"/>
    <w:basedOn w:val="a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9">
    <w:name w:val="annotation reference"/>
    <w:basedOn w:val="a0"/>
    <w:semiHidden/>
    <w:unhideWhenUsed/>
    <w:rPr>
      <w:sz w:val="16"/>
      <w:szCs w:val="16"/>
    </w:rPr>
  </w:style>
  <w:style w:type="paragraph" w:styleId="afa">
    <w:name w:val="annotation text"/>
    <w:basedOn w:val="a"/>
    <w:link w:val="afb"/>
    <w:unhideWhenUsed/>
    <w:rPr>
      <w:sz w:val="20"/>
      <w:szCs w:val="20"/>
    </w:rPr>
  </w:style>
  <w:style w:type="character" w:customStyle="1" w:styleId="afb">
    <w:name w:val="Текст примечания Знак"/>
    <w:basedOn w:val="a0"/>
    <w:link w:val="afa"/>
    <w:uiPriority w:val="99"/>
    <w:rPr>
      <w:rFonts w:ascii="Times New Roman" w:eastAsia="Times New Roman" w:hAnsi="Times New Roman" w:cs="Times New Roman"/>
      <w:sz w:val="20"/>
      <w:szCs w:val="20"/>
      <w:lang w:eastAsia="ru-RU"/>
    </w:rPr>
  </w:style>
  <w:style w:type="paragraph" w:styleId="afc">
    <w:name w:val="annotation subject"/>
    <w:basedOn w:val="afa"/>
    <w:next w:val="afa"/>
    <w:link w:val="afd"/>
    <w:semiHidden/>
    <w:unhideWhenUsed/>
    <w:rPr>
      <w:b/>
      <w:bCs/>
    </w:rPr>
  </w:style>
  <w:style w:type="character" w:customStyle="1" w:styleId="afd">
    <w:name w:val="Тема примечания Знак"/>
    <w:basedOn w:val="afb"/>
    <w:link w:val="afc"/>
    <w:uiPriority w:val="99"/>
    <w:semiHidden/>
    <w:rPr>
      <w:rFonts w:ascii="Times New Roman" w:eastAsia="Times New Roman" w:hAnsi="Times New Roman" w:cs="Times New Roman"/>
      <w:b/>
      <w:bCs/>
      <w:sz w:val="20"/>
      <w:szCs w:val="20"/>
      <w:lang w:eastAsia="ru-RU"/>
    </w:rPr>
  </w:style>
  <w:style w:type="paragraph" w:styleId="11">
    <w:name w:val="toc 1"/>
    <w:basedOn w:val="a"/>
    <w:next w:val="a"/>
    <w:uiPriority w:val="39"/>
    <w:qFormat/>
    <w:pPr>
      <w:tabs>
        <w:tab w:val="left" w:pos="480"/>
        <w:tab w:val="left" w:pos="709"/>
        <w:tab w:val="left" w:pos="851"/>
        <w:tab w:val="right" w:leader="dot" w:pos="9356"/>
      </w:tabs>
      <w:spacing w:before="120"/>
      <w:ind w:right="-2"/>
    </w:pPr>
    <w:rPr>
      <w:sz w:val="28"/>
      <w:szCs w:val="20"/>
    </w:rPr>
  </w:style>
  <w:style w:type="character" w:styleId="afe">
    <w:name w:val="Hyperlink"/>
    <w:uiPriority w:val="99"/>
    <w:rPr>
      <w:rFonts w:cs="Times New Roman"/>
      <w:color w:val="0000FF"/>
      <w:u w:val="single"/>
    </w:rPr>
  </w:style>
  <w:style w:type="character" w:customStyle="1" w:styleId="10">
    <w:name w:val="Заголовок 1 Знак"/>
    <w:basedOn w:val="a0"/>
    <w:link w:val="1"/>
    <w:rPr>
      <w:rFonts w:ascii="Times New Roman" w:eastAsia="Times New Roman" w:hAnsi="Times New Roman" w:cs="Times New Roman"/>
      <w:b/>
      <w:bCs/>
      <w:caps/>
      <w:sz w:val="28"/>
      <w:szCs w:val="20"/>
      <w:lang w:eastAsia="ru-RU"/>
    </w:rPr>
  </w:style>
  <w:style w:type="paragraph" w:customStyle="1" w:styleId="-">
    <w:name w:val="Основной текст - Стандарт"/>
    <w:basedOn w:val="aff"/>
    <w:pPr>
      <w:widowControl w:val="0"/>
      <w:tabs>
        <w:tab w:val="left" w:pos="142"/>
      </w:tabs>
      <w:spacing w:after="0"/>
      <w:ind w:firstLine="567"/>
      <w:jc w:val="both"/>
    </w:pPr>
  </w:style>
  <w:style w:type="paragraph" w:styleId="aff">
    <w:name w:val="Body Text"/>
    <w:basedOn w:val="a"/>
    <w:link w:val="aff0"/>
    <w:unhideWhenUsed/>
    <w:pPr>
      <w:spacing w:after="120"/>
    </w:pPr>
  </w:style>
  <w:style w:type="character" w:customStyle="1" w:styleId="aff0">
    <w:name w:val="Основной текст Знак"/>
    <w:basedOn w:val="a0"/>
    <w:link w:val="aff"/>
    <w:rPr>
      <w:rFonts w:ascii="Times New Roman" w:eastAsia="Times New Roman" w:hAnsi="Times New Roman" w:cs="Times New Roman"/>
      <w:sz w:val="24"/>
      <w:szCs w:val="24"/>
      <w:lang w:eastAsia="ru-RU"/>
    </w:rPr>
  </w:style>
  <w:style w:type="paragraph" w:styleId="aff1">
    <w:name w:val="TOC Heading"/>
    <w:basedOn w:val="1"/>
    <w:next w:val="a"/>
    <w:uiPriority w:val="39"/>
    <w:unhideWhenUsed/>
    <w:qFormat/>
    <w:pPr>
      <w:keepLines/>
      <w:spacing w:before="480" w:line="276" w:lineRule="auto"/>
      <w:jc w:val="left"/>
      <w:outlineLvl w:val="9"/>
    </w:pPr>
    <w:rPr>
      <w:rFonts w:ascii="Cambria" w:eastAsia="Cambria" w:hAnsi="Cambria" w:cs="Cambria"/>
      <w:caps w:val="0"/>
      <w:color w:val="365F91" w:themeColor="accent1" w:themeShade="BF"/>
      <w:szCs w:val="28"/>
      <w:lang w:eastAsia="en-US"/>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character" w:customStyle="1" w:styleId="w">
    <w:name w:val="w"/>
    <w:basedOn w:val="a0"/>
  </w:style>
  <w:style w:type="paragraph" w:styleId="32">
    <w:name w:val="Body Text Indent 3"/>
    <w:basedOn w:val="a"/>
    <w:link w:val="33"/>
    <w:uiPriority w:val="99"/>
    <w:semiHidden/>
    <w:unhideWhenUsed/>
    <w:pPr>
      <w:spacing w:after="120"/>
      <w:ind w:left="283"/>
    </w:pPr>
    <w:rPr>
      <w:sz w:val="16"/>
      <w:szCs w:val="16"/>
    </w:rPr>
  </w:style>
  <w:style w:type="character" w:customStyle="1" w:styleId="33">
    <w:name w:val="Основной текст с отступом 3 Знак"/>
    <w:basedOn w:val="a0"/>
    <w:link w:val="32"/>
    <w:rPr>
      <w:rFonts w:ascii="Times New Roman" w:eastAsia="Times New Roman" w:hAnsi="Times New Roman" w:cs="Times New Roman"/>
      <w:sz w:val="16"/>
      <w:szCs w:val="16"/>
      <w:lang w:eastAsia="ru-RU"/>
    </w:rPr>
  </w:style>
  <w:style w:type="paragraph" w:customStyle="1" w:styleId="Heading">
    <w:name w:val="Heading"/>
    <w:pPr>
      <w:spacing w:after="0" w:line="240" w:lineRule="auto"/>
    </w:pPr>
    <w:rPr>
      <w:rFonts w:ascii="Arial" w:eastAsia="Times New Roman" w:hAnsi="Arial" w:cs="Arial"/>
      <w:b/>
      <w:bCs/>
      <w:lang w:eastAsia="ru-RU"/>
    </w:rPr>
  </w:style>
  <w:style w:type="character" w:customStyle="1" w:styleId="af1">
    <w:name w:val="Абзац списка Знак"/>
    <w:link w:val="af0"/>
    <w:uiPriority w:val="34"/>
    <w:rPr>
      <w:rFonts w:ascii="Times New Roman" w:eastAsia="Times New Roman" w:hAnsi="Times New Roman" w:cs="Times New Roman"/>
      <w:sz w:val="24"/>
      <w:szCs w:val="24"/>
      <w:lang w:eastAsia="ru-RU"/>
    </w:rPr>
  </w:style>
  <w:style w:type="character" w:customStyle="1" w:styleId="doctitleimportant1">
    <w:name w:val="doc__title_important1"/>
    <w:basedOn w:val="a0"/>
    <w:rPr>
      <w:vanish w:val="0"/>
      <w:color w:val="000000"/>
    </w:rPr>
  </w:style>
  <w:style w:type="paragraph" w:customStyle="1" w:styleId="headertext">
    <w:name w:val="headertext"/>
    <w:basedOn w:val="a"/>
    <w:pPr>
      <w:spacing w:before="100" w:beforeAutospacing="1" w:after="100" w:afterAutospacing="1"/>
    </w:pPr>
  </w:style>
  <w:style w:type="paragraph" w:customStyle="1" w:styleId="formattext">
    <w:name w:val="formattext"/>
    <w:basedOn w:val="a"/>
    <w:pPr>
      <w:spacing w:before="100" w:beforeAutospacing="1" w:after="100" w:afterAutospacing="1"/>
    </w:pPr>
  </w:style>
  <w:style w:type="character" w:customStyle="1" w:styleId="defaultlabelstyle3">
    <w:name w:val="defaultlabelstyle3"/>
    <w:basedOn w:val="a0"/>
    <w:rPr>
      <w:rFonts w:ascii="Verdana" w:hAnsi="Verdana" w:hint="default"/>
      <w:b w:val="0"/>
      <w:bCs w:val="0"/>
      <w:color w:val="333333"/>
    </w:rPr>
  </w:style>
  <w:style w:type="character" w:customStyle="1" w:styleId="20">
    <w:name w:val="Заголовок 2 Знак"/>
    <w:basedOn w:val="a0"/>
    <w:link w:val="2"/>
    <w:uiPriority w:val="9"/>
    <w:semiHidden/>
    <w:rPr>
      <w:rFonts w:ascii="Cambria" w:eastAsia="Cambria" w:hAnsi="Cambria" w:cs="Cambria"/>
      <w:b/>
      <w:bCs/>
      <w:color w:val="4F81BD" w:themeColor="accent1"/>
      <w:sz w:val="26"/>
      <w:szCs w:val="26"/>
      <w:lang w:eastAsia="ru-RU"/>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Pr>
      <w:rFonts w:ascii="Courier New" w:eastAsia="Times New Roman" w:hAnsi="Courier New" w:cs="Courier New"/>
      <w:sz w:val="20"/>
      <w:szCs w:val="20"/>
      <w:lang w:eastAsia="ru-RU"/>
    </w:rPr>
  </w:style>
  <w:style w:type="character" w:customStyle="1" w:styleId="30">
    <w:name w:val="Заголовок 3 Знак"/>
    <w:basedOn w:val="a0"/>
    <w:link w:val="3"/>
    <w:rPr>
      <w:rFonts w:ascii="Arial" w:eastAsia="Times New Roman" w:hAnsi="Arial" w:cs="Arial"/>
      <w:b/>
      <w:bCs/>
      <w:sz w:val="26"/>
      <w:szCs w:val="26"/>
      <w:lang w:eastAsia="ru-RU"/>
    </w:rPr>
  </w:style>
  <w:style w:type="character" w:customStyle="1" w:styleId="40">
    <w:name w:val="Заголовок 4 Знак"/>
    <w:basedOn w:val="a0"/>
    <w:link w:val="4"/>
    <w:rPr>
      <w:rFonts w:ascii="Times New Roman" w:eastAsia="Times New Roman" w:hAnsi="Times New Roman" w:cs="Times New Roman"/>
      <w:b/>
      <w:bCs/>
      <w:sz w:val="28"/>
      <w:szCs w:val="28"/>
      <w:lang w:eastAsia="ru-RU"/>
    </w:rPr>
  </w:style>
  <w:style w:type="character" w:customStyle="1" w:styleId="12">
    <w:name w:val="Основной текст Знак1"/>
    <w:uiPriority w:val="99"/>
    <w:semiHidden/>
    <w:rPr>
      <w:sz w:val="22"/>
      <w:szCs w:val="22"/>
    </w:rPr>
  </w:style>
  <w:style w:type="paragraph" w:styleId="aff2">
    <w:name w:val="Body Text Indent"/>
    <w:basedOn w:val="a"/>
    <w:link w:val="aff3"/>
    <w:uiPriority w:val="99"/>
    <w:semiHidden/>
    <w:unhideWhenUsed/>
    <w:pPr>
      <w:spacing w:after="120" w:line="276" w:lineRule="auto"/>
      <w:ind w:left="283"/>
    </w:pPr>
    <w:rPr>
      <w:rFonts w:ascii="Calibri" w:hAnsi="Calibri"/>
      <w:sz w:val="22"/>
      <w:szCs w:val="22"/>
    </w:rPr>
  </w:style>
  <w:style w:type="character" w:customStyle="1" w:styleId="aff3">
    <w:name w:val="Основной текст с отступом Знак"/>
    <w:basedOn w:val="a0"/>
    <w:link w:val="aff2"/>
    <w:uiPriority w:val="99"/>
    <w:semiHidden/>
    <w:rPr>
      <w:rFonts w:ascii="Calibri" w:eastAsia="Times New Roman" w:hAnsi="Calibri" w:cs="Times New Roman"/>
      <w:lang w:eastAsia="ru-RU"/>
    </w:rPr>
  </w:style>
  <w:style w:type="paragraph" w:styleId="23">
    <w:name w:val="toc 2"/>
    <w:basedOn w:val="a"/>
    <w:next w:val="a"/>
    <w:semiHidden/>
    <w:pPr>
      <w:spacing w:after="200" w:line="276" w:lineRule="auto"/>
      <w:ind w:left="220"/>
    </w:pPr>
    <w:rPr>
      <w:rFonts w:ascii="Calibri" w:hAnsi="Calibri"/>
      <w:sz w:val="22"/>
      <w:szCs w:val="22"/>
    </w:rPr>
  </w:style>
  <w:style w:type="paragraph" w:styleId="41">
    <w:name w:val="toc 4"/>
    <w:basedOn w:val="a"/>
    <w:next w:val="a"/>
    <w:semiHidden/>
    <w:pPr>
      <w:tabs>
        <w:tab w:val="left" w:pos="540"/>
        <w:tab w:val="right" w:leader="dot" w:pos="9540"/>
      </w:tabs>
      <w:spacing w:line="276" w:lineRule="auto"/>
      <w:jc w:val="both"/>
    </w:pPr>
  </w:style>
  <w:style w:type="paragraph" w:styleId="aff4">
    <w:name w:val="Normal (Web)"/>
    <w:basedOn w:val="a"/>
    <w:uiPriority w:val="99"/>
    <w:pPr>
      <w:spacing w:before="100" w:beforeAutospacing="1" w:after="100" w:afterAutospacing="1"/>
    </w:pPr>
    <w:rPr>
      <w:rFonts w:ascii="Arial" w:hAnsi="Arial" w:cs="Arial"/>
      <w:color w:val="868B95"/>
      <w:sz w:val="15"/>
      <w:szCs w:val="15"/>
    </w:rPr>
  </w:style>
  <w:style w:type="character" w:styleId="aff5">
    <w:name w:val="FollowedHyperlink"/>
    <w:rPr>
      <w:color w:val="800080"/>
      <w:u w:val="single"/>
    </w:rPr>
  </w:style>
  <w:style w:type="paragraph" w:styleId="24">
    <w:name w:val="Body Text 2"/>
    <w:basedOn w:val="a"/>
    <w:link w:val="25"/>
    <w:pPr>
      <w:spacing w:after="120" w:line="480" w:lineRule="auto"/>
    </w:pPr>
    <w:rPr>
      <w:rFonts w:ascii="Calibri" w:hAnsi="Calibri"/>
      <w:sz w:val="22"/>
      <w:szCs w:val="22"/>
    </w:rPr>
  </w:style>
  <w:style w:type="character" w:customStyle="1" w:styleId="25">
    <w:name w:val="Основной текст 2 Знак"/>
    <w:basedOn w:val="a0"/>
    <w:link w:val="24"/>
    <w:rPr>
      <w:rFonts w:ascii="Calibri" w:eastAsia="Times New Roman" w:hAnsi="Calibri" w:cs="Times New Roman"/>
      <w:lang w:eastAsia="ru-RU"/>
    </w:rPr>
  </w:style>
  <w:style w:type="paragraph" w:customStyle="1" w:styleId="style2">
    <w:name w:val="style2"/>
    <w:basedOn w:val="a"/>
    <w:pPr>
      <w:spacing w:before="100" w:beforeAutospacing="1" w:after="100" w:afterAutospacing="1"/>
    </w:pPr>
  </w:style>
  <w:style w:type="paragraph" w:customStyle="1" w:styleId="Style13">
    <w:name w:val="Style13"/>
    <w:basedOn w:val="a"/>
    <w:pPr>
      <w:widowControl w:val="0"/>
      <w:spacing w:line="307" w:lineRule="exact"/>
    </w:pPr>
  </w:style>
  <w:style w:type="paragraph" w:customStyle="1" w:styleId="Style8">
    <w:name w:val="Style8"/>
    <w:basedOn w:val="a"/>
    <w:pPr>
      <w:widowControl w:val="0"/>
      <w:spacing w:line="274" w:lineRule="exact"/>
      <w:jc w:val="center"/>
    </w:pPr>
  </w:style>
  <w:style w:type="paragraph" w:customStyle="1" w:styleId="Style35">
    <w:name w:val="Style35"/>
    <w:basedOn w:val="a"/>
    <w:pPr>
      <w:widowControl w:val="0"/>
    </w:pPr>
  </w:style>
  <w:style w:type="character" w:customStyle="1" w:styleId="FontStyle81">
    <w:name w:val="Font Style81"/>
    <w:rPr>
      <w:rFonts w:ascii="Times New Roman" w:hAnsi="Times New Roman" w:cs="Times New Roman"/>
      <w:sz w:val="22"/>
      <w:szCs w:val="22"/>
    </w:rPr>
  </w:style>
  <w:style w:type="character" w:customStyle="1" w:styleId="FontStyle83">
    <w:name w:val="Font Style83"/>
    <w:rPr>
      <w:rFonts w:ascii="Times New Roman" w:hAnsi="Times New Roman" w:cs="Times New Roman"/>
      <w:b/>
      <w:bCs/>
      <w:sz w:val="26"/>
      <w:szCs w:val="26"/>
    </w:rPr>
  </w:style>
  <w:style w:type="character" w:customStyle="1" w:styleId="FontStyle88">
    <w:name w:val="Font Style88"/>
    <w:rPr>
      <w:rFonts w:ascii="Times New Roman" w:hAnsi="Times New Roman" w:cs="Times New Roman"/>
      <w:sz w:val="22"/>
      <w:szCs w:val="22"/>
    </w:rPr>
  </w:style>
  <w:style w:type="paragraph" w:customStyle="1" w:styleId="Style53">
    <w:name w:val="Style53"/>
    <w:basedOn w:val="a"/>
    <w:pPr>
      <w:widowControl w:val="0"/>
    </w:pPr>
  </w:style>
  <w:style w:type="table" w:customStyle="1" w:styleId="13">
    <w:name w:val="Стиль таблицы1"/>
    <w:basedOn w:val="a1"/>
    <w:pPr>
      <w:spacing w:after="0" w:line="240" w:lineRule="auto"/>
    </w:pPr>
    <w:rPr>
      <w:rFonts w:eastAsia="Times New Roman" w:cs="Times New Roman"/>
      <w:sz w:val="20"/>
      <w:szCs w:val="20"/>
      <w:lang w:eastAsia="ru-RU"/>
    </w:rPr>
    <w:tblPr/>
  </w:style>
  <w:style w:type="character" w:styleId="aff6">
    <w:name w:val="page number"/>
    <w:basedOn w:val="a0"/>
  </w:style>
  <w:style w:type="paragraph" w:styleId="aff7">
    <w:name w:val="caption"/>
    <w:basedOn w:val="a"/>
    <w:next w:val="a"/>
    <w:qFormat/>
    <w:pPr>
      <w:jc w:val="center"/>
    </w:pPr>
    <w:rPr>
      <w:b/>
      <w:bCs/>
      <w:sz w:val="32"/>
    </w:rPr>
  </w:style>
  <w:style w:type="paragraph" w:customStyle="1" w:styleId="ConsPlusTitle">
    <w:name w:val="ConsPlusTitle"/>
    <w:pPr>
      <w:widowControl w:val="0"/>
      <w:spacing w:after="0" w:line="240" w:lineRule="auto"/>
    </w:pPr>
    <w:rPr>
      <w:rFonts w:ascii="Arial" w:eastAsia="Times New Roman" w:hAnsi="Arial" w:cs="Arial"/>
      <w:b/>
      <w:bCs/>
      <w:sz w:val="20"/>
      <w:szCs w:val="20"/>
      <w:lang w:eastAsia="ru-RU"/>
    </w:rPr>
  </w:style>
  <w:style w:type="paragraph" w:styleId="aff8">
    <w:name w:val="Revision"/>
    <w:hidden/>
    <w:uiPriority w:val="99"/>
    <w:semiHidden/>
    <w:pPr>
      <w:spacing w:after="0" w:line="240" w:lineRule="auto"/>
    </w:pPr>
    <w:rPr>
      <w:rFonts w:eastAsia="Times New Roman" w:cs="Times New Roman"/>
      <w:lang w:eastAsia="ru-RU"/>
    </w:rPr>
  </w:style>
  <w:style w:type="paragraph" w:styleId="aff9">
    <w:name w:val="Message Header"/>
    <w:basedOn w:val="aff"/>
    <w:link w:val="affa"/>
    <w:unhideWhenUsed/>
    <w:pPr>
      <w:keepLines/>
      <w:tabs>
        <w:tab w:val="left" w:pos="720"/>
      </w:tabs>
      <w:spacing w:line="180" w:lineRule="atLeast"/>
      <w:ind w:left="720" w:hanging="720"/>
    </w:pPr>
    <w:rPr>
      <w:rFonts w:ascii="Arial" w:hAnsi="Arial"/>
      <w:sz w:val="20"/>
      <w:szCs w:val="20"/>
    </w:rPr>
  </w:style>
  <w:style w:type="character" w:customStyle="1" w:styleId="affa">
    <w:name w:val="Шапка Знак"/>
    <w:basedOn w:val="a0"/>
    <w:link w:val="aff9"/>
    <w:rPr>
      <w:rFonts w:ascii="Arial" w:eastAsia="Times New Roman" w:hAnsi="Arial" w:cs="Times New Roman"/>
      <w:sz w:val="20"/>
      <w:szCs w:val="20"/>
      <w:lang w:eastAsia="ru-RU"/>
    </w:rPr>
  </w:style>
  <w:style w:type="character" w:styleId="affb">
    <w:name w:val="Strong"/>
    <w:uiPriority w:val="22"/>
    <w:qFormat/>
    <w:rPr>
      <w:b/>
      <w:bCs/>
    </w:rPr>
  </w:style>
  <w:style w:type="character" w:customStyle="1" w:styleId="affc">
    <w:name w:val="Гипертекстовая ссылка"/>
    <w:uiPriority w:val="99"/>
    <w:rPr>
      <w:rFonts w:cs="Times New Roman"/>
      <w:color w:val="106BBE"/>
    </w:rPr>
  </w:style>
  <w:style w:type="character" w:customStyle="1" w:styleId="apple-converted-space">
    <w:name w:val="apple-converted-space"/>
    <w:basedOn w:val="a0"/>
  </w:style>
  <w:style w:type="paragraph" w:customStyle="1" w:styleId="ConsPlusTitlePage">
    <w:name w:val="ConsPlusTitlePage"/>
    <w:pPr>
      <w:widowControl w:val="0"/>
      <w:spacing w:after="0" w:line="240" w:lineRule="auto"/>
    </w:pPr>
    <w:rPr>
      <w:rFonts w:ascii="Tahoma" w:eastAsia="Times New Roman" w:hAnsi="Tahoma" w:cs="Tahoma"/>
      <w:sz w:val="20"/>
      <w:szCs w:val="20"/>
      <w:lang w:eastAsia="ru-RU"/>
    </w:rPr>
  </w:style>
  <w:style w:type="character" w:styleId="affd">
    <w:name w:val="line number"/>
    <w:basedOn w:val="a0"/>
    <w:uiPriority w:val="99"/>
    <w:semiHidden/>
    <w:unhideWhenUsed/>
  </w:style>
  <w:style w:type="character" w:customStyle="1" w:styleId="webofficeattributevalue1">
    <w:name w:val="webofficeattributevalue1"/>
    <w:basedOn w:val="a0"/>
    <w:rPr>
      <w:rFonts w:ascii="Verdana" w:hAnsi="Verdana" w:hint="default"/>
      <w:strike w:val="0"/>
      <w:color w:val="000000"/>
      <w:sz w:val="18"/>
      <w:szCs w:val="18"/>
      <w:u w:val="none"/>
    </w:rPr>
  </w:style>
  <w:style w:type="paragraph" w:customStyle="1" w:styleId="text">
    <w:name w:val="text"/>
    <w:basedOn w:val="a"/>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83585">
      <w:bodyDiv w:val="1"/>
      <w:marLeft w:val="0"/>
      <w:marRight w:val="0"/>
      <w:marTop w:val="0"/>
      <w:marBottom w:val="0"/>
      <w:divBdr>
        <w:top w:val="none" w:sz="0" w:space="0" w:color="auto"/>
        <w:left w:val="none" w:sz="0" w:space="0" w:color="auto"/>
        <w:bottom w:val="none" w:sz="0" w:space="0" w:color="auto"/>
        <w:right w:val="none" w:sz="0" w:space="0" w:color="auto"/>
      </w:divBdr>
    </w:div>
    <w:div w:id="1527059602">
      <w:bodyDiv w:val="1"/>
      <w:marLeft w:val="0"/>
      <w:marRight w:val="0"/>
      <w:marTop w:val="0"/>
      <w:marBottom w:val="0"/>
      <w:divBdr>
        <w:top w:val="none" w:sz="0" w:space="0" w:color="auto"/>
        <w:left w:val="none" w:sz="0" w:space="0" w:color="auto"/>
        <w:bottom w:val="none" w:sz="0" w:space="0" w:color="auto"/>
        <w:right w:val="none" w:sz="0" w:space="0" w:color="auto"/>
      </w:divBdr>
    </w:div>
    <w:div w:id="1566185528">
      <w:bodyDiv w:val="1"/>
      <w:marLeft w:val="0"/>
      <w:marRight w:val="0"/>
      <w:marTop w:val="0"/>
      <w:marBottom w:val="0"/>
      <w:divBdr>
        <w:top w:val="none" w:sz="0" w:space="0" w:color="auto"/>
        <w:left w:val="none" w:sz="0" w:space="0" w:color="auto"/>
        <w:bottom w:val="none" w:sz="0" w:space="0" w:color="auto"/>
        <w:right w:val="none" w:sz="0" w:space="0" w:color="auto"/>
      </w:divBdr>
    </w:div>
    <w:div w:id="164615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Msk_tsod-gar1\consultant\cons.ex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17BB5-25EE-433B-BC24-950776912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62</Pages>
  <Words>21058</Words>
  <Characters>120035</Characters>
  <Application>Microsoft Office Word</Application>
  <DocSecurity>0</DocSecurity>
  <Lines>1000</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miee</Company>
  <LinksUpToDate>false</LinksUpToDate>
  <CharactersWithSpaces>140812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ot2</dc:creator>
  <cp:lastModifiedBy>Сураева Надежда Николаевна</cp:lastModifiedBy>
  <cp:revision>22</cp:revision>
  <dcterms:created xsi:type="dcterms:W3CDTF">2022-01-19T19:21:00Z</dcterms:created>
  <dcterms:modified xsi:type="dcterms:W3CDTF">2022-01-31T16:50:00Z</dcterms:modified>
</cp:coreProperties>
</file>