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748" w:rsidRPr="003E00FF" w:rsidRDefault="003E7748" w:rsidP="003E7748">
      <w:pPr>
        <w:framePr w:hSpace="180" w:wrap="around" w:vAnchor="page" w:hAnchor="margin" w:x="-601" w:y="710"/>
        <w:jc w:val="center"/>
      </w:pPr>
      <w:r w:rsidRPr="003E00FF">
        <w:t>ИЗВЕЩЕНИЕ</w:t>
      </w:r>
    </w:p>
    <w:p w:rsidR="003E7748" w:rsidRPr="003E00FF" w:rsidRDefault="003E7748" w:rsidP="003E7748">
      <w:pPr>
        <w:framePr w:hSpace="180" w:wrap="around" w:vAnchor="page" w:hAnchor="margin" w:x="-601" w:y="710"/>
        <w:jc w:val="center"/>
      </w:pPr>
      <w:r w:rsidRPr="003E00FF">
        <w:t>о проведении конкурса в электронной форме</w:t>
      </w:r>
    </w:p>
    <w:p w:rsidR="003E7748" w:rsidRPr="003E00FF" w:rsidRDefault="003E7748" w:rsidP="003E7748">
      <w:pPr>
        <w:framePr w:hSpace="180" w:wrap="around" w:vAnchor="page" w:hAnchor="margin" w:x="-601" w:y="710"/>
        <w:jc w:val="center"/>
      </w:pPr>
    </w:p>
    <w:p w:rsidR="003E7748" w:rsidRPr="003E00FF" w:rsidRDefault="003E7748" w:rsidP="003E7748">
      <w:pPr>
        <w:framePr w:hSpace="180" w:wrap="around" w:vAnchor="page" w:hAnchor="margin" w:x="-601" w:y="710"/>
        <w:jc w:val="center"/>
      </w:pPr>
    </w:p>
    <w:p w:rsidR="00CF36AC" w:rsidRPr="003E00FF" w:rsidRDefault="003E7748" w:rsidP="003E7748">
      <w:pPr>
        <w:jc w:val="center"/>
      </w:pPr>
      <w:r w:rsidRPr="003E00FF">
        <w:t>Публичное акционерное общество «Россети Ленэнерго» (далее - ПАО «Россети Ленэнерго», Заказчик), являющееся также Организатором закупки, настоящим приглашает к участию в конкурсе в электронной форме (далее – конкурс, закупка)</w:t>
      </w:r>
    </w:p>
    <w:p w:rsidR="003E7748" w:rsidRPr="003E00FF" w:rsidRDefault="003E7748" w:rsidP="003E7748">
      <w:pPr>
        <w:jc w:val="center"/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119"/>
        <w:gridCol w:w="7053"/>
      </w:tblGrid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r w:rsidRPr="003E00FF">
              <w:t>Способ осуществления закупки</w:t>
            </w:r>
          </w:p>
        </w:tc>
        <w:tc>
          <w:tcPr>
            <w:tcW w:w="7053" w:type="dxa"/>
            <w:vAlign w:val="center"/>
          </w:tcPr>
          <w:p w:rsidR="003E7748" w:rsidRPr="003E00FF" w:rsidRDefault="003E7748" w:rsidP="003E7748">
            <w:r w:rsidRPr="003E00FF">
              <w:t>Конкурс  в электронной форме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r w:rsidRPr="003E00FF"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053" w:type="dxa"/>
            <w:vAlign w:val="center"/>
          </w:tcPr>
          <w:p w:rsidR="003E7748" w:rsidRPr="003E00FF" w:rsidRDefault="003E7748" w:rsidP="003E7748">
            <w:pPr>
              <w:jc w:val="both"/>
            </w:pPr>
            <w:r w:rsidRPr="003E00FF">
              <w:t>Наименование Заказчика: ПАО «Россети Ленэнерго»</w:t>
            </w:r>
          </w:p>
          <w:p w:rsidR="003E7748" w:rsidRPr="003E00FF" w:rsidRDefault="003E7748" w:rsidP="003E7748">
            <w:pPr>
              <w:jc w:val="both"/>
            </w:pPr>
            <w:r w:rsidRPr="003E00FF">
              <w:t xml:space="preserve">Место нахождения и почтовый адрес Заказчика: </w:t>
            </w:r>
            <w:r w:rsidR="000D2C92" w:rsidRPr="003E00FF">
              <w:rPr>
                <w:rFonts w:ascii="Tahoma" w:hAnsi="Tahoma" w:cs="Tahoma"/>
              </w:rPr>
              <w:t>197349</w:t>
            </w:r>
            <w:r w:rsidRPr="003E00FF">
              <w:t xml:space="preserve">, </w:t>
            </w:r>
            <w:r w:rsidRPr="003E00FF">
              <w:br/>
              <w:t xml:space="preserve">г. Санкт-Петербург, </w:t>
            </w:r>
            <w:proofErr w:type="spellStart"/>
            <w:r w:rsidRPr="003E00FF">
              <w:t>вн</w:t>
            </w:r>
            <w:proofErr w:type="spellEnd"/>
            <w:r w:rsidRPr="003E00FF">
              <w:t>. тер. г. Муниципальный округ озеро Долгое, ул. Гаккелевская, д. 21, лит. А.</w:t>
            </w:r>
          </w:p>
          <w:p w:rsidR="003E7748" w:rsidRPr="003E00FF" w:rsidRDefault="003E7748" w:rsidP="003E7748">
            <w:pPr>
              <w:jc w:val="both"/>
            </w:pPr>
            <w:r w:rsidRPr="003E00FF">
              <w:t>Контактное лицо Заказчика:</w:t>
            </w:r>
          </w:p>
          <w:p w:rsidR="00412D08" w:rsidRPr="00412D08" w:rsidRDefault="00412D08" w:rsidP="00412D08">
            <w:pPr>
              <w:jc w:val="both"/>
              <w:rPr>
                <w:snapToGrid w:val="0"/>
              </w:rPr>
            </w:pPr>
            <w:r w:rsidRPr="00412D08">
              <w:rPr>
                <w:snapToGrid w:val="0"/>
              </w:rPr>
              <w:t xml:space="preserve">Ведущий специалист отдела подготовки и проведения конкурсов Майорова Светлана Сергеевна, тел. (812) 493-95-57, </w:t>
            </w:r>
            <w:r w:rsidRPr="00412D08">
              <w:rPr>
                <w:snapToGrid w:val="0"/>
                <w:lang w:val="en-US"/>
              </w:rPr>
              <w:t>e</w:t>
            </w:r>
            <w:r w:rsidRPr="00412D08">
              <w:rPr>
                <w:snapToGrid w:val="0"/>
              </w:rPr>
              <w:t>-</w:t>
            </w:r>
            <w:r w:rsidRPr="00412D08">
              <w:rPr>
                <w:snapToGrid w:val="0"/>
                <w:lang w:val="en-US"/>
              </w:rPr>
              <w:t>m</w:t>
            </w:r>
            <w:proofErr w:type="spellStart"/>
            <w:r w:rsidRPr="00412D08">
              <w:rPr>
                <w:snapToGrid w:val="0"/>
              </w:rPr>
              <w:t>ail</w:t>
            </w:r>
            <w:proofErr w:type="spellEnd"/>
            <w:r w:rsidRPr="00412D08">
              <w:rPr>
                <w:snapToGrid w:val="0"/>
              </w:rPr>
              <w:t xml:space="preserve"> - </w:t>
            </w:r>
            <w:hyperlink r:id="rId6" w:history="1">
              <w:r w:rsidRPr="00412D08">
                <w:rPr>
                  <w:rStyle w:val="a5"/>
                  <w:snapToGrid w:val="0"/>
                </w:rPr>
                <w:t>Maiorova.SS@lenenergo.ru</w:t>
              </w:r>
            </w:hyperlink>
          </w:p>
          <w:p w:rsidR="003E7748" w:rsidRPr="003E00FF" w:rsidRDefault="003E7748" w:rsidP="003E7748">
            <w:r w:rsidRPr="003E00FF">
              <w:t xml:space="preserve">Начальник отдела подготовки и проведения конкурсов </w:t>
            </w:r>
            <w:r w:rsidRPr="003E00FF">
              <w:br/>
              <w:t xml:space="preserve">Парфенов Николай Николаевич, тел. (812) 494-32-93, </w:t>
            </w:r>
            <w:r w:rsidRPr="003E00FF">
              <w:br/>
              <w:t xml:space="preserve">эл. адрес: </w:t>
            </w:r>
            <w:proofErr w:type="spellStart"/>
            <w:r w:rsidRPr="003E00FF">
              <w:t>Parfenov.NN</w:t>
            </w:r>
            <w:proofErr w:type="spellEnd"/>
            <w:r w:rsidRPr="003E00FF">
              <w:t>@</w:t>
            </w:r>
            <w:proofErr w:type="spellStart"/>
            <w:r w:rsidRPr="003E00FF">
              <w:rPr>
                <w:lang w:val="en-US"/>
              </w:rPr>
              <w:t>len</w:t>
            </w:r>
            <w:r w:rsidRPr="003E00FF">
              <w:t>energo</w:t>
            </w:r>
            <w:proofErr w:type="spellEnd"/>
            <w:r w:rsidRPr="003E00FF">
              <w:t>.</w:t>
            </w:r>
            <w:proofErr w:type="spellStart"/>
            <w:r w:rsidRPr="003E00FF">
              <w:rPr>
                <w:lang w:val="en-US"/>
              </w:rPr>
              <w:t>ru</w:t>
            </w:r>
            <w:proofErr w:type="spellEnd"/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r w:rsidRPr="003E00FF">
              <w:t>Номер закупки в Плане закупки</w:t>
            </w:r>
          </w:p>
        </w:tc>
        <w:tc>
          <w:tcPr>
            <w:tcW w:w="7053" w:type="dxa"/>
            <w:vAlign w:val="center"/>
          </w:tcPr>
          <w:p w:rsidR="003E7748" w:rsidRPr="003E00FF" w:rsidRDefault="002F1BBE" w:rsidP="00412D08">
            <w:pPr>
              <w:jc w:val="both"/>
            </w:pPr>
            <w:r>
              <w:rPr>
                <w:b/>
              </w:rPr>
              <w:t>23042</w:t>
            </w:r>
            <w:r w:rsidR="00412D08">
              <w:rPr>
                <w:b/>
              </w:rPr>
              <w:t>5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r w:rsidRPr="003E00FF">
              <w:t>Предмет договора с указанием объема выполняемых работ</w:t>
            </w:r>
          </w:p>
        </w:tc>
        <w:tc>
          <w:tcPr>
            <w:tcW w:w="7053" w:type="dxa"/>
            <w:vAlign w:val="center"/>
          </w:tcPr>
          <w:p w:rsidR="003E7748" w:rsidRPr="003E00FF" w:rsidRDefault="003E7748" w:rsidP="003E7748">
            <w:pPr>
              <w:jc w:val="both"/>
            </w:pPr>
            <w:r w:rsidRPr="003E00FF">
              <w:t>Лот №1</w:t>
            </w:r>
          </w:p>
          <w:p w:rsidR="003E7748" w:rsidRPr="003E00FF" w:rsidRDefault="003E7748" w:rsidP="003E7748">
            <w:pPr>
              <w:jc w:val="both"/>
              <w:rPr>
                <w:sz w:val="16"/>
                <w:szCs w:val="16"/>
              </w:rPr>
            </w:pPr>
          </w:p>
          <w:p w:rsidR="003E7748" w:rsidRPr="003E00FF" w:rsidRDefault="00412D08" w:rsidP="003E7748">
            <w:pPr>
              <w:jc w:val="both"/>
              <w:rPr>
                <w:b/>
              </w:rPr>
            </w:pPr>
            <w:r w:rsidRPr="00412D08">
              <w:rPr>
                <w:b/>
              </w:rPr>
              <w:t xml:space="preserve">Строительство волоконно-оптической линии связи на участке: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</w:t>
            </w:r>
            <w:proofErr w:type="spellStart"/>
            <w:r w:rsidRPr="00412D08">
              <w:rPr>
                <w:b/>
              </w:rPr>
              <w:t>Жабино</w:t>
            </w:r>
            <w:proofErr w:type="spellEnd"/>
            <w:r w:rsidRPr="00412D08">
              <w:rPr>
                <w:b/>
              </w:rPr>
              <w:t xml:space="preserve"> (ПС 6) -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</w:t>
            </w:r>
            <w:proofErr w:type="spellStart"/>
            <w:r w:rsidRPr="00412D08">
              <w:rPr>
                <w:b/>
              </w:rPr>
              <w:t>Кингисеппская</w:t>
            </w:r>
            <w:proofErr w:type="spellEnd"/>
            <w:r w:rsidRPr="00412D08">
              <w:rPr>
                <w:b/>
              </w:rPr>
              <w:t xml:space="preserve"> (ПС 17) - ПС 110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Кингисеп</w:t>
            </w:r>
            <w:proofErr w:type="gramStart"/>
            <w:r w:rsidRPr="00412D08">
              <w:rPr>
                <w:b/>
              </w:rPr>
              <w:t>п-</w:t>
            </w:r>
            <w:proofErr w:type="gramEnd"/>
            <w:r w:rsidRPr="00412D08">
              <w:rPr>
                <w:b/>
              </w:rPr>
              <w:t xml:space="preserve"> город (ПС 243),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Алексеевка (ПС 12) - ПС 110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Кингисепп- город (ПС 243) -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Поречье (ПС 21) (60,2 км.), строительство волоконно-оптической линии связи на участке: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</w:t>
            </w:r>
            <w:proofErr w:type="spellStart"/>
            <w:r w:rsidRPr="00412D08">
              <w:rPr>
                <w:b/>
              </w:rPr>
              <w:t>Загривь</w:t>
            </w:r>
            <w:proofErr w:type="gramStart"/>
            <w:r w:rsidRPr="00412D08">
              <w:rPr>
                <w:b/>
              </w:rPr>
              <w:t>е</w:t>
            </w:r>
            <w:proofErr w:type="spellEnd"/>
            <w:r w:rsidRPr="00412D08">
              <w:rPr>
                <w:b/>
              </w:rPr>
              <w:t>(</w:t>
            </w:r>
            <w:proofErr w:type="gramEnd"/>
            <w:r w:rsidRPr="00412D08">
              <w:rPr>
                <w:b/>
              </w:rPr>
              <w:t xml:space="preserve">ПС 13) - ПС 110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Регенераторный завод "Полимер"(ПС 351) -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Сланцы (ПС 14), ПС 110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Регенераторный завод "Полимер"(ПС 351) -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</w:t>
            </w:r>
            <w:proofErr w:type="spellStart"/>
            <w:r w:rsidRPr="00412D08">
              <w:rPr>
                <w:b/>
              </w:rPr>
              <w:t>Гостицы</w:t>
            </w:r>
            <w:proofErr w:type="spellEnd"/>
            <w:r w:rsidRPr="00412D08">
              <w:rPr>
                <w:b/>
              </w:rPr>
              <w:t xml:space="preserve"> (ПС 20) (33,3 км.), строительство волоконно-оптической линии связи на участке: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Новоселье (ПС 19) -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</w:t>
            </w:r>
            <w:proofErr w:type="spellStart"/>
            <w:r w:rsidRPr="00412D08">
              <w:rPr>
                <w:b/>
              </w:rPr>
              <w:t>Рудно</w:t>
            </w:r>
            <w:proofErr w:type="spellEnd"/>
            <w:r w:rsidRPr="00412D08">
              <w:rPr>
                <w:b/>
              </w:rPr>
              <w:t xml:space="preserve"> (ПС 16) (10 км.), строительство волоконно-оптической линии связи на участке: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Рель (ПС 43) - ПС 110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Осьмино (ПС 258) (13,9 км.), строительство волоконно-оптической линии связи на участке: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</w:t>
            </w:r>
            <w:proofErr w:type="spellStart"/>
            <w:r w:rsidRPr="00412D08">
              <w:rPr>
                <w:b/>
              </w:rPr>
              <w:t>Ретюнь</w:t>
            </w:r>
            <w:proofErr w:type="spellEnd"/>
            <w:r w:rsidRPr="00412D08">
              <w:rPr>
                <w:b/>
              </w:rPr>
              <w:t xml:space="preserve"> (ПС 42) -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Володарка (ПС 37) -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</w:t>
            </w:r>
            <w:proofErr w:type="spellStart"/>
            <w:r w:rsidRPr="00412D08">
              <w:rPr>
                <w:b/>
              </w:rPr>
              <w:t>Торошковичи</w:t>
            </w:r>
            <w:proofErr w:type="spellEnd"/>
            <w:r w:rsidRPr="00412D08">
              <w:rPr>
                <w:b/>
              </w:rPr>
              <w:t xml:space="preserve"> (ПС 41)-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</w:t>
            </w:r>
            <w:proofErr w:type="spellStart"/>
            <w:r w:rsidRPr="00412D08">
              <w:rPr>
                <w:b/>
              </w:rPr>
              <w:t>Скреблово</w:t>
            </w:r>
            <w:proofErr w:type="spellEnd"/>
            <w:r w:rsidRPr="00412D08">
              <w:rPr>
                <w:b/>
              </w:rPr>
              <w:t xml:space="preserve"> (ПС 31) - ПС 35 </w:t>
            </w:r>
            <w:proofErr w:type="spellStart"/>
            <w:r w:rsidRPr="00412D08">
              <w:rPr>
                <w:b/>
              </w:rPr>
              <w:t>кВ</w:t>
            </w:r>
            <w:proofErr w:type="spellEnd"/>
            <w:r w:rsidRPr="00412D08">
              <w:rPr>
                <w:b/>
              </w:rPr>
              <w:t xml:space="preserve"> Южная (ПС 36) (76,1 км.) (</w:t>
            </w:r>
            <w:proofErr w:type="gramStart"/>
            <w:r w:rsidRPr="00412D08">
              <w:rPr>
                <w:b/>
              </w:rPr>
              <w:t>ПР</w:t>
            </w:r>
            <w:proofErr w:type="gramEnd"/>
            <w:r w:rsidRPr="00412D08">
              <w:rPr>
                <w:b/>
              </w:rPr>
              <w:t>)</w:t>
            </w:r>
            <w:r w:rsidR="00227964" w:rsidRPr="003E00FF">
              <w:rPr>
                <w:b/>
              </w:rPr>
              <w:t xml:space="preserve"> </w:t>
            </w:r>
            <w:r w:rsidR="00D96CDC" w:rsidRPr="003E00FF">
              <w:rPr>
                <w:b/>
              </w:rPr>
              <w:t>(</w:t>
            </w:r>
            <w:r w:rsidR="00227964" w:rsidRPr="003E00FF">
              <w:rPr>
                <w:b/>
              </w:rPr>
              <w:t>23042</w:t>
            </w:r>
            <w:r>
              <w:rPr>
                <w:b/>
              </w:rPr>
              <w:t>5</w:t>
            </w:r>
            <w:r w:rsidR="00D96CDC" w:rsidRPr="003E00FF">
              <w:rPr>
                <w:b/>
              </w:rPr>
              <w:t>)</w:t>
            </w:r>
          </w:p>
          <w:p w:rsidR="003E7748" w:rsidRPr="003E00FF" w:rsidRDefault="003E7748" w:rsidP="003E7748">
            <w:pPr>
              <w:jc w:val="both"/>
              <w:rPr>
                <w:sz w:val="16"/>
                <w:szCs w:val="16"/>
              </w:rPr>
            </w:pPr>
          </w:p>
          <w:p w:rsidR="003E7748" w:rsidRPr="003E00FF" w:rsidRDefault="003E7748" w:rsidP="003E7748">
            <w:pPr>
              <w:jc w:val="both"/>
            </w:pPr>
            <w:r w:rsidRPr="003E00FF">
              <w:t>Более подробно информация об объеме выполняемых работ определены Техническом задании (Раздел №</w:t>
            </w:r>
            <w:r w:rsidRPr="003E00FF">
              <w:rPr>
                <w:lang w:val="en-US"/>
              </w:rPr>
              <w:t>V</w:t>
            </w:r>
            <w:r w:rsidRPr="003E00FF">
              <w:t xml:space="preserve"> к документации о закупке) и/или Проекте договора (Раздел №</w:t>
            </w:r>
            <w:r w:rsidRPr="003E00FF">
              <w:rPr>
                <w:lang w:val="en-US"/>
              </w:rPr>
              <w:t>IV</w:t>
            </w:r>
            <w:r w:rsidRPr="003E00FF">
              <w:t xml:space="preserve"> к документации о закупке).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r w:rsidRPr="003E00FF">
              <w:t>Краткое описание</w:t>
            </w:r>
          </w:p>
        </w:tc>
        <w:tc>
          <w:tcPr>
            <w:tcW w:w="7053" w:type="dxa"/>
            <w:vAlign w:val="center"/>
          </w:tcPr>
          <w:p w:rsidR="003E7748" w:rsidRPr="00412D08" w:rsidRDefault="00412D08" w:rsidP="000419F9">
            <w:pPr>
              <w:jc w:val="both"/>
            </w:pPr>
            <w:r w:rsidRPr="00412D08">
              <w:t xml:space="preserve">Строительство волоконно-оптической линии связи на участке: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</w:t>
            </w:r>
            <w:proofErr w:type="spellStart"/>
            <w:r w:rsidRPr="00412D08">
              <w:t>Жабино</w:t>
            </w:r>
            <w:proofErr w:type="spellEnd"/>
            <w:r w:rsidRPr="00412D08">
              <w:t xml:space="preserve"> (ПС 6) -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</w:t>
            </w:r>
            <w:proofErr w:type="spellStart"/>
            <w:r w:rsidRPr="00412D08">
              <w:t>Кингисеппская</w:t>
            </w:r>
            <w:proofErr w:type="spellEnd"/>
            <w:r w:rsidRPr="00412D08">
              <w:t xml:space="preserve"> (ПС 17) - ПС 110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Кингисеп</w:t>
            </w:r>
            <w:proofErr w:type="gramStart"/>
            <w:r w:rsidRPr="00412D08">
              <w:t>п-</w:t>
            </w:r>
            <w:proofErr w:type="gramEnd"/>
            <w:r w:rsidRPr="00412D08">
              <w:t xml:space="preserve"> город (ПС 243),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Алексеевка (ПС 12) - ПС 110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Кингисепп- город (ПС 243) -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Поречье (ПС 21) (60,2 км.), строительство волоконно-оптической линии связи на участке: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</w:t>
            </w:r>
            <w:proofErr w:type="spellStart"/>
            <w:r w:rsidRPr="00412D08">
              <w:t>Загривь</w:t>
            </w:r>
            <w:proofErr w:type="gramStart"/>
            <w:r w:rsidRPr="00412D08">
              <w:t>е</w:t>
            </w:r>
            <w:proofErr w:type="spellEnd"/>
            <w:r w:rsidRPr="00412D08">
              <w:t>(</w:t>
            </w:r>
            <w:proofErr w:type="gramEnd"/>
            <w:r w:rsidRPr="00412D08">
              <w:t xml:space="preserve">ПС 13) - ПС 110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Регенераторный завод "Полимер"(ПС 351) -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Сланцы (ПС 14), ПС 110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Регенераторный завод "Полимер"(ПС 351) - </w:t>
            </w:r>
            <w:r w:rsidRPr="00412D08">
              <w:lastRenderedPageBreak/>
              <w:t xml:space="preserve">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</w:t>
            </w:r>
            <w:proofErr w:type="spellStart"/>
            <w:r w:rsidRPr="00412D08">
              <w:t>Гостицы</w:t>
            </w:r>
            <w:proofErr w:type="spellEnd"/>
            <w:r w:rsidRPr="00412D08">
              <w:t xml:space="preserve"> (ПС 20) (33,3 км.), строительство волоконно-оптической линии связи на участке: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Новоселье (ПС 19) -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</w:t>
            </w:r>
            <w:proofErr w:type="spellStart"/>
            <w:r w:rsidRPr="00412D08">
              <w:t>Рудно</w:t>
            </w:r>
            <w:proofErr w:type="spellEnd"/>
            <w:r w:rsidRPr="00412D08">
              <w:t xml:space="preserve"> (ПС 16) (10 км.), строительство волоконно-оптической линии связи на участке: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Рель (ПС 43) - ПС 110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Осьмино (ПС 258) (13,9 км.), строительство волоконно-оптической линии связи на участке: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</w:t>
            </w:r>
            <w:proofErr w:type="spellStart"/>
            <w:r w:rsidRPr="00412D08">
              <w:t>Ретюнь</w:t>
            </w:r>
            <w:proofErr w:type="spellEnd"/>
            <w:r w:rsidRPr="00412D08">
              <w:t xml:space="preserve"> (ПС 42) -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Володарка (ПС 37) -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</w:t>
            </w:r>
            <w:proofErr w:type="spellStart"/>
            <w:r w:rsidRPr="00412D08">
              <w:t>Торошковичи</w:t>
            </w:r>
            <w:proofErr w:type="spellEnd"/>
            <w:r w:rsidRPr="00412D08">
              <w:t xml:space="preserve"> (ПС 41)-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</w:t>
            </w:r>
            <w:proofErr w:type="spellStart"/>
            <w:r w:rsidRPr="00412D08">
              <w:t>Скреблово</w:t>
            </w:r>
            <w:proofErr w:type="spellEnd"/>
            <w:r w:rsidRPr="00412D08">
              <w:t xml:space="preserve"> (ПС 31) - ПС 35 </w:t>
            </w:r>
            <w:proofErr w:type="spellStart"/>
            <w:r w:rsidRPr="00412D08">
              <w:t>кВ</w:t>
            </w:r>
            <w:proofErr w:type="spellEnd"/>
            <w:r w:rsidRPr="00412D08">
              <w:t xml:space="preserve"> Южная (ПС 36) (76,1 км.) (</w:t>
            </w:r>
            <w:proofErr w:type="gramStart"/>
            <w:r w:rsidRPr="00412D08">
              <w:t>ПР</w:t>
            </w:r>
            <w:proofErr w:type="gramEnd"/>
            <w:r w:rsidRPr="00412D08">
              <w:t>)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r w:rsidRPr="003E00FF">
              <w:lastRenderedPageBreak/>
              <w:t>Сведения о начальной (максимальной) цене договора (цене закупки), конкретный размер начальной (максимальной) цены договора, либо формула цены, указание максимального значения цены договора, либо цены единицы работы и максимального значения цены договора</w:t>
            </w:r>
          </w:p>
        </w:tc>
        <w:tc>
          <w:tcPr>
            <w:tcW w:w="7053" w:type="dxa"/>
            <w:vAlign w:val="center"/>
          </w:tcPr>
          <w:p w:rsidR="00FB41C8" w:rsidRPr="003E00FF" w:rsidRDefault="00FB41C8" w:rsidP="00FB41C8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3E00FF">
              <w:t>Начальная (максимальная) цена договора (цена закупки):</w:t>
            </w:r>
          </w:p>
          <w:p w:rsidR="00FB41C8" w:rsidRPr="003E00FF" w:rsidRDefault="00FB41C8" w:rsidP="00FB41C8">
            <w:pPr>
              <w:keepNext/>
              <w:keepLines/>
              <w:widowControl w:val="0"/>
              <w:suppressLineNumbers/>
              <w:suppressAutoHyphens/>
              <w:jc w:val="both"/>
            </w:pPr>
          </w:p>
          <w:p w:rsidR="00FB41C8" w:rsidRPr="003E00FF" w:rsidRDefault="00227964" w:rsidP="00FB41C8">
            <w:pPr>
              <w:jc w:val="both"/>
            </w:pPr>
            <w:r w:rsidRPr="003E00FF">
              <w:rPr>
                <w:b/>
              </w:rPr>
              <w:t>2</w:t>
            </w:r>
            <w:r w:rsidR="00321CD9">
              <w:rPr>
                <w:b/>
              </w:rPr>
              <w:t>9 104 320, 00</w:t>
            </w:r>
            <w:r w:rsidRPr="003E00FF">
              <w:rPr>
                <w:b/>
              </w:rPr>
              <w:t xml:space="preserve"> </w:t>
            </w:r>
            <w:r w:rsidR="00FB41C8" w:rsidRPr="003E00FF">
              <w:rPr>
                <w:b/>
              </w:rPr>
              <w:t>рублей с НДС</w:t>
            </w:r>
            <w:r w:rsidR="00FB41C8" w:rsidRPr="003E00FF">
              <w:t>;</w:t>
            </w:r>
          </w:p>
          <w:p w:rsidR="00FB41C8" w:rsidRPr="003E00FF" w:rsidRDefault="00FB41C8" w:rsidP="00FB41C8">
            <w:pPr>
              <w:jc w:val="both"/>
              <w:rPr>
                <w:sz w:val="16"/>
                <w:szCs w:val="16"/>
              </w:rPr>
            </w:pPr>
          </w:p>
          <w:p w:rsidR="00FB41C8" w:rsidRPr="003E00FF" w:rsidRDefault="00321CD9" w:rsidP="00FB41C8">
            <w:pPr>
              <w:jc w:val="both"/>
            </w:pPr>
            <w:r>
              <w:t>4 850 720, 00</w:t>
            </w:r>
            <w:r w:rsidR="00FB41C8" w:rsidRPr="003E00FF">
              <w:t xml:space="preserve"> руб. НДС-20%</w:t>
            </w:r>
          </w:p>
          <w:p w:rsidR="00FB41C8" w:rsidRPr="003E00FF" w:rsidRDefault="00FB41C8" w:rsidP="00FB41C8">
            <w:pPr>
              <w:jc w:val="both"/>
              <w:rPr>
                <w:sz w:val="16"/>
                <w:szCs w:val="16"/>
              </w:rPr>
            </w:pPr>
          </w:p>
          <w:p w:rsidR="003E7748" w:rsidRPr="003E00FF" w:rsidRDefault="00321CD9" w:rsidP="00FB41C8">
            <w:pPr>
              <w:jc w:val="both"/>
            </w:pPr>
            <w:r>
              <w:t>24 253 600, 00</w:t>
            </w:r>
            <w:r w:rsidR="00227964" w:rsidRPr="003E00FF">
              <w:t xml:space="preserve"> </w:t>
            </w:r>
            <w:r w:rsidR="00FB41C8" w:rsidRPr="003E00FF">
              <w:t>рублей без НДС.</w:t>
            </w:r>
          </w:p>
          <w:p w:rsidR="00063FAF" w:rsidRPr="003E00FF" w:rsidRDefault="00063FAF" w:rsidP="00FB41C8">
            <w:pPr>
              <w:jc w:val="both"/>
            </w:pPr>
          </w:p>
          <w:p w:rsidR="003E7748" w:rsidRPr="003E00FF" w:rsidRDefault="000B08ED" w:rsidP="003E7748">
            <w:pPr>
              <w:jc w:val="both"/>
            </w:pPr>
            <w:r w:rsidRPr="003E00FF">
              <w:t xml:space="preserve">Цена договора, предлагаемая участником закупки, не может превышать начальную (максимальную) цену договора (цену закупки), указанную в извещении о проведении конкурса и п.п. 1.3.1, 3.5.1 части </w:t>
            </w:r>
            <w:r w:rsidRPr="003E00FF">
              <w:rPr>
                <w:lang w:val="en-US"/>
              </w:rPr>
              <w:t>I</w:t>
            </w:r>
            <w:r w:rsidRPr="003E00FF">
              <w:t xml:space="preserve"> «ОБЩИЕ УСЛОВИЯ ПРОВЕДЕНИЯ ЗАКУПКИ» документации о закупке, при этом в случае, если участник закупки находится на упрощенной системе налогообложения либо работы участника не облагаются НДС, учитывается ценовое предложение участника без НДС относительно начальной (максимальной) цены договора (цены закупки) с учётом исключённого из неё НДС (превышение показателя стоимости без НДС, указанного в порядке определения стоимости НМЦ, недопустимо).</w:t>
            </w:r>
          </w:p>
          <w:p w:rsidR="00797E82" w:rsidRPr="003E00FF" w:rsidRDefault="00797E82" w:rsidP="003E7748">
            <w:pPr>
              <w:jc w:val="both"/>
            </w:pPr>
          </w:p>
          <w:p w:rsidR="003E7748" w:rsidRPr="003E00FF" w:rsidRDefault="000B08ED" w:rsidP="003E7748">
            <w:pPr>
              <w:jc w:val="both"/>
            </w:pPr>
            <w:r w:rsidRPr="003E00FF"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исполнитель договора должен оплачивать в соответствии с условиями договора или на иных основаниях (обоснование НМЦ указано в Приложении №3 к документации о закупке – «Обоснование начальной (максимальной) цены закупки»)</w:t>
            </w:r>
            <w:r w:rsidR="003E7748" w:rsidRPr="003E00FF">
              <w:t>.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r w:rsidRPr="003E00FF">
              <w:t>Место выполнения работ</w:t>
            </w:r>
          </w:p>
          <w:p w:rsidR="00710396" w:rsidRPr="003E00FF" w:rsidRDefault="00710396" w:rsidP="003E7748"/>
          <w:p w:rsidR="00710396" w:rsidRPr="003E00FF" w:rsidRDefault="00710396" w:rsidP="003E7748">
            <w:r w:rsidRPr="003E00FF">
              <w:t>Срок выполнения работ</w:t>
            </w:r>
          </w:p>
        </w:tc>
        <w:tc>
          <w:tcPr>
            <w:tcW w:w="7053" w:type="dxa"/>
            <w:vAlign w:val="center"/>
          </w:tcPr>
          <w:p w:rsidR="003E7748" w:rsidRPr="003E00FF" w:rsidRDefault="003E7748" w:rsidP="003E7748">
            <w:pPr>
              <w:jc w:val="both"/>
            </w:pPr>
            <w:r w:rsidRPr="003E00FF">
              <w:t>Место выполнения работ:</w:t>
            </w:r>
          </w:p>
          <w:p w:rsidR="003E7748" w:rsidRPr="003E00FF" w:rsidRDefault="00227964" w:rsidP="003E7748">
            <w:pPr>
              <w:jc w:val="both"/>
            </w:pPr>
            <w:r w:rsidRPr="003E00FF">
              <w:rPr>
                <w:szCs w:val="26"/>
              </w:rPr>
              <w:t>Ленинградская область</w:t>
            </w:r>
            <w:r w:rsidR="00354859" w:rsidRPr="003E00FF">
              <w:rPr>
                <w:szCs w:val="26"/>
              </w:rPr>
              <w:t>,</w:t>
            </w:r>
          </w:p>
          <w:p w:rsidR="003E7748" w:rsidRPr="003E00FF" w:rsidRDefault="003E7748" w:rsidP="003E7748">
            <w:pPr>
              <w:jc w:val="both"/>
            </w:pPr>
          </w:p>
          <w:p w:rsidR="00710396" w:rsidRPr="003E00FF" w:rsidRDefault="00710396" w:rsidP="003E7748">
            <w:pPr>
              <w:jc w:val="both"/>
            </w:pPr>
            <w:r w:rsidRPr="003E00FF">
              <w:t xml:space="preserve">Срок оказания работ – </w:t>
            </w:r>
            <w:r w:rsidR="00227964" w:rsidRPr="003E00FF">
              <w:t>12.02.2024 – 31.08.2024</w:t>
            </w:r>
          </w:p>
          <w:p w:rsidR="00710396" w:rsidRPr="003E00FF" w:rsidRDefault="00710396" w:rsidP="003E7748">
            <w:pPr>
              <w:jc w:val="both"/>
            </w:pPr>
          </w:p>
          <w:p w:rsidR="003E7748" w:rsidRPr="003E00FF" w:rsidRDefault="003E7748" w:rsidP="003E7748">
            <w:pPr>
              <w:jc w:val="both"/>
            </w:pPr>
            <w:r w:rsidRPr="003E00FF">
              <w:t>Более подробно информация о месте, условиях и сроках (периодах) выполнения работ указана в Техническом задании (Раздел №V к документации о закупке) и/или Проекте договора (Раздел №IV  к документации о закупке).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r w:rsidRPr="003E00FF">
              <w:t>Порядок расчетов</w:t>
            </w:r>
          </w:p>
        </w:tc>
        <w:tc>
          <w:tcPr>
            <w:tcW w:w="7053" w:type="dxa"/>
            <w:vAlign w:val="center"/>
          </w:tcPr>
          <w:p w:rsidR="003E7748" w:rsidRPr="003E00FF" w:rsidRDefault="003E7748" w:rsidP="003E7748">
            <w:pPr>
              <w:jc w:val="both"/>
              <w:rPr>
                <w:snapToGrid w:val="0"/>
              </w:rPr>
            </w:pPr>
            <w:r w:rsidRPr="003E00FF">
              <w:rPr>
                <w:snapToGrid w:val="0"/>
              </w:rPr>
              <w:t xml:space="preserve">В соответствии с порядком, установленным в </w:t>
            </w:r>
            <w:r w:rsidRPr="003E00FF">
              <w:t xml:space="preserve"> Проекте договора (Раздел №</w:t>
            </w:r>
            <w:r w:rsidRPr="003E00FF">
              <w:rPr>
                <w:lang w:val="en-US"/>
              </w:rPr>
              <w:t>IV</w:t>
            </w:r>
            <w:r w:rsidRPr="003E00FF">
              <w:t xml:space="preserve"> к документации о закупке)</w:t>
            </w:r>
            <w:r w:rsidRPr="003E00FF">
              <w:rPr>
                <w:snapToGrid w:val="0"/>
              </w:rPr>
              <w:t>.</w:t>
            </w:r>
          </w:p>
          <w:p w:rsidR="003E7748" w:rsidRPr="003E00FF" w:rsidRDefault="003E7748" w:rsidP="003E7748">
            <w:pPr>
              <w:jc w:val="both"/>
            </w:pPr>
            <w:r w:rsidRPr="003E00FF">
              <w:rPr>
                <w:snapToGrid w:val="0"/>
              </w:rPr>
              <w:t xml:space="preserve">Более подробно с порядком расчетов по договору можно ознакомиться в </w:t>
            </w:r>
            <w:r w:rsidRPr="003E00FF">
              <w:t>Проекте договора (Раздел №</w:t>
            </w:r>
            <w:r w:rsidRPr="003E00FF">
              <w:rPr>
                <w:lang w:val="en-US"/>
              </w:rPr>
              <w:t>IV</w:t>
            </w:r>
            <w:r w:rsidRPr="003E00FF">
              <w:t xml:space="preserve">  к документации о закупке)</w:t>
            </w:r>
            <w:r w:rsidRPr="003E00FF">
              <w:rPr>
                <w:snapToGrid w:val="0"/>
              </w:rPr>
              <w:t>.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r w:rsidRPr="003E00FF">
              <w:t>Срок, место и порядок предоставления документации о закупке</w:t>
            </w:r>
          </w:p>
        </w:tc>
        <w:tc>
          <w:tcPr>
            <w:tcW w:w="7053" w:type="dxa"/>
            <w:vAlign w:val="center"/>
          </w:tcPr>
          <w:p w:rsidR="003E7748" w:rsidRPr="003E00FF" w:rsidRDefault="003E7748" w:rsidP="003E7748">
            <w:pPr>
              <w:jc w:val="both"/>
            </w:pPr>
            <w:r w:rsidRPr="003E00FF">
              <w:t>Срок предоставления  документации о закупке:</w:t>
            </w:r>
          </w:p>
          <w:p w:rsidR="003E7748" w:rsidRPr="003E00FF" w:rsidRDefault="003E7748" w:rsidP="003E7748">
            <w:pPr>
              <w:jc w:val="both"/>
            </w:pPr>
            <w:r w:rsidRPr="003E00FF">
              <w:t xml:space="preserve">с </w:t>
            </w:r>
            <w:r w:rsidR="002F1BBE">
              <w:t>1</w:t>
            </w:r>
            <w:r w:rsidR="00321CD9">
              <w:t>9</w:t>
            </w:r>
            <w:r w:rsidR="002B0426" w:rsidRPr="003E00FF">
              <w:t>.12</w:t>
            </w:r>
            <w:r w:rsidRPr="003E00FF">
              <w:t>.202</w:t>
            </w:r>
            <w:r w:rsidR="00BC5CC3" w:rsidRPr="003E00FF">
              <w:t>3</w:t>
            </w:r>
            <w:r w:rsidRPr="003E00FF">
              <w:t xml:space="preserve"> г. по </w:t>
            </w:r>
            <w:r w:rsidR="002F1BBE">
              <w:t>09.01.2024</w:t>
            </w:r>
            <w:r w:rsidRPr="003E00FF">
              <w:t xml:space="preserve"> г.</w:t>
            </w:r>
          </w:p>
          <w:p w:rsidR="003E7748" w:rsidRPr="003E00FF" w:rsidRDefault="003E7748" w:rsidP="00BC5CC3">
            <w:pPr>
              <w:jc w:val="both"/>
            </w:pPr>
            <w:r w:rsidRPr="003E00FF">
              <w:t xml:space="preserve">Документация о закупке в полном объеме в электронном виде безвозмездно доступна для ознакомления на официальном сайте </w:t>
            </w:r>
            <w:r w:rsidRPr="003E00FF">
              <w:lastRenderedPageBreak/>
              <w:t xml:space="preserve">Единой информационной системы в сфере закупок (далее - ЕИС) </w:t>
            </w:r>
            <w:hyperlink r:id="rId7" w:history="1">
              <w:r w:rsidRPr="003E00FF">
                <w:t>www.zakupki.gov.ru</w:t>
              </w:r>
            </w:hyperlink>
            <w:r w:rsidRPr="003E00FF">
              <w:t xml:space="preserve">, а также на сайте электронной торговой площадки (далее – ЭТП) </w:t>
            </w:r>
            <w:hyperlink r:id="rId8" w:history="1">
              <w:r w:rsidR="00BC5CC3" w:rsidRPr="003E00FF">
                <w:rPr>
                  <w:rStyle w:val="a5"/>
                  <w:lang w:val="en-US"/>
                </w:rPr>
                <w:t>https</w:t>
              </w:r>
              <w:r w:rsidR="00BC5CC3" w:rsidRPr="003E00FF">
                <w:rPr>
                  <w:rStyle w:val="a5"/>
                </w:rPr>
                <w:t>://</w:t>
              </w:r>
              <w:r w:rsidR="00BC5CC3" w:rsidRPr="003E00FF">
                <w:rPr>
                  <w:rStyle w:val="a5"/>
                  <w:lang w:val="en-US"/>
                </w:rPr>
                <w:t>tender</w:t>
              </w:r>
              <w:r w:rsidR="00BC5CC3" w:rsidRPr="003E00FF">
                <w:rPr>
                  <w:rStyle w:val="a5"/>
                </w:rPr>
                <w:t>.</w:t>
              </w:r>
              <w:r w:rsidR="00BC5CC3" w:rsidRPr="003E00FF">
                <w:rPr>
                  <w:rStyle w:val="a5"/>
                  <w:lang w:val="en-US"/>
                </w:rPr>
                <w:t>lot</w:t>
              </w:r>
              <w:r w:rsidR="00BC5CC3" w:rsidRPr="003E00FF">
                <w:rPr>
                  <w:rStyle w:val="a5"/>
                </w:rPr>
                <w:t>-</w:t>
              </w:r>
              <w:r w:rsidR="00BC5CC3" w:rsidRPr="003E00FF">
                <w:rPr>
                  <w:rStyle w:val="a5"/>
                  <w:lang w:val="en-US"/>
                </w:rPr>
                <w:t>online</w:t>
              </w:r>
              <w:r w:rsidR="00BC5CC3" w:rsidRPr="003E00FF">
                <w:rPr>
                  <w:rStyle w:val="a5"/>
                </w:rPr>
                <w:t>.</w:t>
              </w:r>
              <w:r w:rsidR="00BC5CC3" w:rsidRPr="003E00FF">
                <w:rPr>
                  <w:rStyle w:val="a5"/>
                  <w:lang w:val="en-US"/>
                </w:rPr>
                <w:t>ru</w:t>
              </w:r>
              <w:r w:rsidR="00BC5CC3" w:rsidRPr="003E00FF">
                <w:rPr>
                  <w:rStyle w:val="a5"/>
                </w:rPr>
                <w:t>/</w:t>
              </w:r>
            </w:hyperlink>
            <w:r w:rsidR="00BC5CC3" w:rsidRPr="003E00FF">
              <w:t xml:space="preserve"> </w:t>
            </w:r>
            <w:r w:rsidRPr="003E00FF">
              <w:t>со дня размещения документации о закупке и настоящего извещения на вышеуказанных сайтах и в вышеуказанные сроки</w:t>
            </w:r>
            <w:r w:rsidRPr="003E00FF">
              <w:rPr>
                <w:color w:val="000000"/>
              </w:rPr>
              <w:t>.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r w:rsidRPr="003E00FF">
              <w:lastRenderedPageBreak/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053" w:type="dxa"/>
            <w:vAlign w:val="center"/>
          </w:tcPr>
          <w:p w:rsidR="003E7748" w:rsidRPr="003E00FF" w:rsidRDefault="003E7748" w:rsidP="003E7748">
            <w:pPr>
              <w:jc w:val="both"/>
            </w:pPr>
            <w:r w:rsidRPr="003E00FF"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3E7748" w:rsidRPr="003E00FF" w:rsidRDefault="003E7748" w:rsidP="003E7748">
            <w:pPr>
              <w:jc w:val="both"/>
            </w:pPr>
          </w:p>
          <w:p w:rsidR="003E7748" w:rsidRPr="003E00FF" w:rsidRDefault="003E7748" w:rsidP="003E7748">
            <w:pPr>
              <w:jc w:val="both"/>
            </w:pPr>
            <w:r w:rsidRPr="003E00FF">
              <w:t>Дата начала срока подачи заявок: «</w:t>
            </w:r>
            <w:r w:rsidR="00321CD9">
              <w:t>19</w:t>
            </w:r>
            <w:r w:rsidRPr="003E00FF">
              <w:t xml:space="preserve">» </w:t>
            </w:r>
            <w:r w:rsidR="002B0426" w:rsidRPr="003E00FF">
              <w:t>дека</w:t>
            </w:r>
            <w:r w:rsidR="0017582A" w:rsidRPr="003E00FF">
              <w:t>бря</w:t>
            </w:r>
            <w:r w:rsidRPr="003E00FF">
              <w:t xml:space="preserve"> 202</w:t>
            </w:r>
            <w:r w:rsidR="00583730" w:rsidRPr="003E00FF">
              <w:t>3</w:t>
            </w:r>
            <w:r w:rsidRPr="003E00FF">
              <w:t xml:space="preserve"> года;</w:t>
            </w:r>
          </w:p>
          <w:p w:rsidR="003E7748" w:rsidRPr="003E00FF" w:rsidRDefault="003E7748" w:rsidP="003E7748">
            <w:pPr>
              <w:jc w:val="both"/>
            </w:pPr>
            <w:r w:rsidRPr="003E00FF">
              <w:t>Дата и время окончания срока, последний день срока подачи Заявок:</w:t>
            </w:r>
          </w:p>
          <w:p w:rsidR="003E7748" w:rsidRPr="003E00FF" w:rsidRDefault="003E7748" w:rsidP="003E7748">
            <w:pPr>
              <w:jc w:val="both"/>
            </w:pPr>
            <w:r w:rsidRPr="003E00FF">
              <w:t>«</w:t>
            </w:r>
            <w:r w:rsidR="002F1BBE">
              <w:t>09</w:t>
            </w:r>
            <w:r w:rsidRPr="003E00FF">
              <w:t xml:space="preserve">» </w:t>
            </w:r>
            <w:r w:rsidR="002F1BBE">
              <w:t>янва</w:t>
            </w:r>
            <w:r w:rsidR="0017582A" w:rsidRPr="003E00FF">
              <w:t>ря</w:t>
            </w:r>
            <w:r w:rsidRPr="003E00FF">
              <w:t xml:space="preserve"> 202</w:t>
            </w:r>
            <w:r w:rsidR="002F1BBE">
              <w:t>4</w:t>
            </w:r>
            <w:r w:rsidRPr="003E00FF">
              <w:t xml:space="preserve"> года 11:00 (время московское)</w:t>
            </w:r>
          </w:p>
          <w:p w:rsidR="00273DB7" w:rsidRPr="003E00FF" w:rsidRDefault="00273DB7" w:rsidP="003E7748">
            <w:pPr>
              <w:jc w:val="both"/>
            </w:pPr>
          </w:p>
          <w:p w:rsidR="003E7748" w:rsidRPr="003E00FF" w:rsidRDefault="003E7748" w:rsidP="003E7748">
            <w:pPr>
              <w:jc w:val="both"/>
            </w:pPr>
            <w:r w:rsidRPr="003E00FF">
              <w:t>Этап «</w:t>
            </w:r>
            <w:r w:rsidR="00D96CDC" w:rsidRPr="003E00FF">
              <w:t>Рассмотрение заявок участников</w:t>
            </w:r>
            <w:r w:rsidRPr="003E00FF">
              <w:t>»:</w:t>
            </w:r>
          </w:p>
          <w:p w:rsidR="003E7748" w:rsidRPr="003E00FF" w:rsidRDefault="003E7748" w:rsidP="003E7748">
            <w:pPr>
              <w:jc w:val="both"/>
            </w:pPr>
            <w:r w:rsidRPr="003E00FF">
              <w:t xml:space="preserve">дата начала этапа </w:t>
            </w:r>
            <w:r w:rsidR="0017582A" w:rsidRPr="003E00FF">
              <w:t>–</w:t>
            </w:r>
            <w:r w:rsidRPr="003E00FF">
              <w:t xml:space="preserve"> </w:t>
            </w:r>
            <w:r w:rsidR="003C7657">
              <w:t>09.01.2024</w:t>
            </w:r>
            <w:r w:rsidRPr="003E00FF">
              <w:t xml:space="preserve"> г.</w:t>
            </w:r>
          </w:p>
          <w:p w:rsidR="003E7748" w:rsidRPr="003E00FF" w:rsidRDefault="003E7748" w:rsidP="003E7748">
            <w:pPr>
              <w:jc w:val="both"/>
            </w:pPr>
            <w:r w:rsidRPr="003E00FF">
              <w:t xml:space="preserve">дата окончания этапа </w:t>
            </w:r>
            <w:r w:rsidR="0017582A" w:rsidRPr="003E00FF">
              <w:t>–</w:t>
            </w:r>
            <w:r w:rsidRPr="003E00FF">
              <w:t xml:space="preserve"> </w:t>
            </w:r>
            <w:r w:rsidR="002B0426" w:rsidRPr="003E00FF">
              <w:t>1</w:t>
            </w:r>
            <w:r w:rsidR="00843C81">
              <w:t>8</w:t>
            </w:r>
            <w:r w:rsidR="002B0426" w:rsidRPr="003E00FF">
              <w:t>.01.2024</w:t>
            </w:r>
            <w:r w:rsidRPr="003E00FF">
              <w:t xml:space="preserve"> г.</w:t>
            </w:r>
          </w:p>
          <w:p w:rsidR="003E7748" w:rsidRPr="003E00FF" w:rsidRDefault="003E7748" w:rsidP="003E7748">
            <w:pPr>
              <w:jc w:val="both"/>
            </w:pPr>
          </w:p>
          <w:p w:rsidR="003E7748" w:rsidRPr="003E00FF" w:rsidRDefault="003E7748" w:rsidP="003E7748">
            <w:pPr>
              <w:jc w:val="both"/>
            </w:pPr>
            <w:r w:rsidRPr="003E00FF">
              <w:t>Этап «Переторжка»:</w:t>
            </w:r>
          </w:p>
          <w:p w:rsidR="003E7748" w:rsidRPr="003E00FF" w:rsidRDefault="003E7748" w:rsidP="003E7748">
            <w:pPr>
              <w:jc w:val="both"/>
            </w:pPr>
            <w:r w:rsidRPr="003E00FF">
              <w:t xml:space="preserve">дата начала этапа </w:t>
            </w:r>
            <w:r w:rsidR="0017582A" w:rsidRPr="003E00FF">
              <w:t>–</w:t>
            </w:r>
            <w:r w:rsidRPr="003E00FF">
              <w:t xml:space="preserve"> </w:t>
            </w:r>
            <w:r w:rsidR="00843C81">
              <w:t>22</w:t>
            </w:r>
            <w:r w:rsidR="002B0426" w:rsidRPr="003E00FF">
              <w:t>.01.2024</w:t>
            </w:r>
            <w:r w:rsidRPr="003E00FF">
              <w:t xml:space="preserve"> г.</w:t>
            </w:r>
          </w:p>
          <w:p w:rsidR="003E7748" w:rsidRPr="003E00FF" w:rsidRDefault="003E7748" w:rsidP="003E7748">
            <w:pPr>
              <w:jc w:val="both"/>
            </w:pPr>
            <w:r w:rsidRPr="003E00FF">
              <w:t xml:space="preserve">дата окончания этапа </w:t>
            </w:r>
            <w:r w:rsidR="0017582A" w:rsidRPr="003E00FF">
              <w:t>–</w:t>
            </w:r>
            <w:r w:rsidRPr="003E00FF">
              <w:t xml:space="preserve"> </w:t>
            </w:r>
            <w:r w:rsidR="00843C81">
              <w:t>22</w:t>
            </w:r>
            <w:r w:rsidR="002B0426" w:rsidRPr="003E00FF">
              <w:t>.01.2024</w:t>
            </w:r>
            <w:r w:rsidRPr="003E00FF">
              <w:t xml:space="preserve"> г.</w:t>
            </w:r>
          </w:p>
          <w:p w:rsidR="003E7748" w:rsidRPr="003E00FF" w:rsidRDefault="00EA6EF7" w:rsidP="003E7748">
            <w:pPr>
              <w:jc w:val="both"/>
            </w:pPr>
            <w:r w:rsidRPr="003E00FF">
              <w:t>шаг переторжки – 0,</w:t>
            </w:r>
            <w:r w:rsidR="002B0426" w:rsidRPr="003E00FF">
              <w:t>16</w:t>
            </w:r>
            <w:r w:rsidR="003E7748" w:rsidRPr="003E00FF">
              <w:t xml:space="preserve"> % от НМЦ закупки</w:t>
            </w:r>
          </w:p>
          <w:p w:rsidR="003E7748" w:rsidRPr="003E00FF" w:rsidRDefault="003E7748" w:rsidP="003E7748">
            <w:pPr>
              <w:jc w:val="both"/>
            </w:pPr>
          </w:p>
          <w:p w:rsidR="003E7748" w:rsidRPr="003E00FF" w:rsidRDefault="003E7748" w:rsidP="003E7748">
            <w:pPr>
              <w:jc w:val="both"/>
            </w:pPr>
            <w:r w:rsidRPr="003E00FF">
              <w:t>Этап «Подведение итогов закупки, в рамках которых осуществляется оценка и сопоставление заявок участников, допущенных до участия в закупке по результатам рассмотрения заявок, выбор победителя закупки»:</w:t>
            </w:r>
          </w:p>
          <w:p w:rsidR="003E7748" w:rsidRPr="003E00FF" w:rsidRDefault="003E7748" w:rsidP="003E7748">
            <w:pPr>
              <w:jc w:val="both"/>
            </w:pPr>
            <w:r w:rsidRPr="003E00FF">
              <w:t xml:space="preserve">дата начала этапа </w:t>
            </w:r>
            <w:r w:rsidR="0017582A" w:rsidRPr="003E00FF">
              <w:t>–</w:t>
            </w:r>
            <w:r w:rsidRPr="003E00FF">
              <w:t xml:space="preserve"> </w:t>
            </w:r>
            <w:r w:rsidR="002B0426" w:rsidRPr="003E00FF">
              <w:t>2</w:t>
            </w:r>
            <w:r w:rsidR="00843C81">
              <w:t>5</w:t>
            </w:r>
            <w:r w:rsidR="002B0426" w:rsidRPr="003E00FF">
              <w:t>.01.2024</w:t>
            </w:r>
            <w:r w:rsidRPr="003E00FF">
              <w:t xml:space="preserve"> г.</w:t>
            </w:r>
          </w:p>
          <w:p w:rsidR="003E7748" w:rsidRPr="003E00FF" w:rsidRDefault="003E7748" w:rsidP="003E7748">
            <w:pPr>
              <w:jc w:val="both"/>
            </w:pPr>
            <w:r w:rsidRPr="003E00FF">
              <w:t xml:space="preserve">дата окончания этапа </w:t>
            </w:r>
            <w:r w:rsidR="0017582A" w:rsidRPr="003E00FF">
              <w:t>–</w:t>
            </w:r>
            <w:r w:rsidRPr="003E00FF">
              <w:t xml:space="preserve"> </w:t>
            </w:r>
            <w:r w:rsidR="002B0426" w:rsidRPr="003E00FF">
              <w:t>2</w:t>
            </w:r>
            <w:r w:rsidR="00843C81">
              <w:t>5</w:t>
            </w:r>
            <w:r w:rsidR="002B0426" w:rsidRPr="003E00FF">
              <w:t>.01.2024</w:t>
            </w:r>
            <w:r w:rsidRPr="003E00FF">
              <w:t xml:space="preserve"> г.</w:t>
            </w:r>
          </w:p>
          <w:p w:rsidR="003E7748" w:rsidRPr="003E00FF" w:rsidRDefault="003E7748" w:rsidP="003E7748">
            <w:pPr>
              <w:jc w:val="both"/>
            </w:pPr>
          </w:p>
          <w:p w:rsidR="003E7748" w:rsidRPr="003E00FF" w:rsidRDefault="00583730" w:rsidP="003E7748">
            <w:pPr>
              <w:jc w:val="both"/>
            </w:pPr>
            <w:r w:rsidRPr="003E00FF">
              <w:rPr>
                <w:color w:val="000000"/>
              </w:rPr>
              <w:t>По решению Закупочной комиссии после окончания срока подачи заявок Заказчик вправе изменить сроки проведения последующих этапов закупки</w:t>
            </w:r>
            <w:r w:rsidR="003E7748" w:rsidRPr="003E00FF">
              <w:t>. Вносимые изменения оформляются путем подписания соответствующего Протокола.</w:t>
            </w:r>
          </w:p>
        </w:tc>
      </w:tr>
      <w:tr w:rsidR="00C32342" w:rsidRPr="003E00FF" w:rsidTr="0037589E">
        <w:trPr>
          <w:trHeight w:val="20"/>
        </w:trPr>
        <w:tc>
          <w:tcPr>
            <w:tcW w:w="3119" w:type="dxa"/>
            <w:vAlign w:val="center"/>
          </w:tcPr>
          <w:p w:rsidR="00C32342" w:rsidRPr="003E00FF" w:rsidRDefault="00C32342" w:rsidP="00C32342">
            <w:r w:rsidRPr="003E00FF">
              <w:t>Требования к участникам конкурса</w:t>
            </w:r>
          </w:p>
        </w:tc>
        <w:tc>
          <w:tcPr>
            <w:tcW w:w="7053" w:type="dxa"/>
          </w:tcPr>
          <w:p w:rsidR="00C32342" w:rsidRPr="003E00FF" w:rsidRDefault="00C32342" w:rsidP="00C32342">
            <w:pPr>
              <w:pStyle w:val="a"/>
              <w:numPr>
                <w:ilvl w:val="0"/>
                <w:numId w:val="0"/>
              </w:numPr>
              <w:tabs>
                <w:tab w:val="left" w:pos="-4860"/>
              </w:tabs>
              <w:spacing w:line="240" w:lineRule="auto"/>
              <w:rPr>
                <w:sz w:val="24"/>
                <w:szCs w:val="24"/>
              </w:rPr>
            </w:pPr>
            <w:r w:rsidRPr="003E00FF">
              <w:rPr>
                <w:sz w:val="24"/>
                <w:szCs w:val="24"/>
              </w:rPr>
      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14.07.2022 года № 255-ФЗ "О контроле за деятельностью лиц, находящихся под иностранным влиянием,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14.07.2022 года № 255-ФЗ "О контроле за деятельностью лиц, находящихся под иностранным влиянием".</w:t>
            </w:r>
          </w:p>
          <w:p w:rsidR="00C32342" w:rsidRPr="003E00FF" w:rsidRDefault="00C32342" w:rsidP="00C32342">
            <w:pPr>
              <w:pStyle w:val="a"/>
              <w:numPr>
                <w:ilvl w:val="0"/>
                <w:numId w:val="0"/>
              </w:numPr>
              <w:tabs>
                <w:tab w:val="left" w:pos="-4860"/>
              </w:tabs>
              <w:spacing w:line="240" w:lineRule="auto"/>
              <w:rPr>
                <w:sz w:val="16"/>
                <w:szCs w:val="16"/>
                <w:lang w:val="ru-RU"/>
              </w:rPr>
            </w:pPr>
          </w:p>
          <w:p w:rsidR="00C32342" w:rsidRPr="003E00FF" w:rsidRDefault="00C32342" w:rsidP="00C32342">
            <w:pPr>
              <w:pStyle w:val="a"/>
              <w:numPr>
                <w:ilvl w:val="0"/>
                <w:numId w:val="0"/>
              </w:numPr>
              <w:tabs>
                <w:tab w:val="left" w:pos="-4860"/>
              </w:tabs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3E00FF">
              <w:rPr>
                <w:sz w:val="24"/>
                <w:szCs w:val="24"/>
              </w:rPr>
              <w:t>Более подробн</w:t>
            </w:r>
            <w:r w:rsidRPr="003E00FF">
              <w:rPr>
                <w:sz w:val="24"/>
                <w:szCs w:val="24"/>
                <w:lang w:val="ru-RU"/>
              </w:rPr>
              <w:t>ые</w:t>
            </w:r>
            <w:r w:rsidRPr="003E00FF">
              <w:rPr>
                <w:sz w:val="24"/>
                <w:szCs w:val="24"/>
              </w:rPr>
              <w:t xml:space="preserve">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pPr>
              <w:jc w:val="both"/>
            </w:pPr>
            <w:r w:rsidRPr="003E00FF">
              <w:t xml:space="preserve">Сведения о предоставлении </w:t>
            </w:r>
            <w:r w:rsidRPr="003E00FF"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7053" w:type="dxa"/>
            <w:vAlign w:val="center"/>
          </w:tcPr>
          <w:p w:rsidR="003E7748" w:rsidRPr="003E00FF" w:rsidRDefault="003E7748" w:rsidP="003E7748">
            <w:pPr>
              <w:jc w:val="both"/>
            </w:pPr>
            <w:r w:rsidRPr="003E00FF">
              <w:lastRenderedPageBreak/>
              <w:t xml:space="preserve">Приоритет товаров российского происхождения, работ, услуг, </w:t>
            </w:r>
            <w:r w:rsidRPr="003E00FF">
              <w:lastRenderedPageBreak/>
              <w:t xml:space="preserve"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</w:t>
            </w:r>
            <w:r w:rsidRPr="003E00FF">
              <w:br/>
              <w:t>№ 925-ПП в порядке, установленном документацией о закупке.</w:t>
            </w:r>
          </w:p>
          <w:p w:rsidR="003E7748" w:rsidRPr="003E00FF" w:rsidRDefault="003E7748" w:rsidP="003E7748">
            <w:pPr>
              <w:jc w:val="both"/>
            </w:pPr>
          </w:p>
          <w:p w:rsidR="003E7748" w:rsidRPr="003E00FF" w:rsidRDefault="003E7748" w:rsidP="003E7748">
            <w:pPr>
              <w:jc w:val="both"/>
            </w:pPr>
            <w:r w:rsidRPr="003E00FF">
              <w:t>Приоритет радиоэлектронной продукции российского происхождения, по отношению к радиоэлектронной продукции, происходящей из иностранного государства, предоставляется в соответствии с постановлением Правительства Российской Федерации от 10.07.2019 N 878-ПП в порядке, установленном документацией о закупке.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3E7748" w:rsidP="003E7748">
            <w:r w:rsidRPr="003E00FF">
              <w:lastRenderedPageBreak/>
              <w:t>Разъяснение положений закупочной документации</w:t>
            </w:r>
          </w:p>
        </w:tc>
        <w:tc>
          <w:tcPr>
            <w:tcW w:w="7053" w:type="dxa"/>
            <w:vAlign w:val="center"/>
          </w:tcPr>
          <w:p w:rsidR="003E7748" w:rsidRPr="003E00FF" w:rsidRDefault="003E7748" w:rsidP="003E7748">
            <w:pPr>
              <w:jc w:val="both"/>
            </w:pPr>
            <w:r w:rsidRPr="003E00FF">
              <w:t>Любой участник закупки вправе направить Заказчику (Организатору закупки) в порядке, предусмотренном Законом 223-ФЗ и документацией о закупке, запрос о даче разъяснений положений извещения о закупке и (или) документации о закупке. При проведении закупки в электронной форме запрос направляется участником посредством функционала электронной площадки.</w:t>
            </w:r>
          </w:p>
          <w:p w:rsidR="003E7748" w:rsidRPr="003E00FF" w:rsidRDefault="003E7748" w:rsidP="003E7748">
            <w:pPr>
              <w:jc w:val="both"/>
            </w:pPr>
          </w:p>
          <w:p w:rsidR="003E7748" w:rsidRPr="003E00FF" w:rsidRDefault="003E7748" w:rsidP="003E7748">
            <w:pPr>
              <w:jc w:val="both"/>
            </w:pPr>
            <w:r w:rsidRPr="003E00FF">
              <w:t>Более подробная информация о порядке направления участниками запросов о даче разъяснений содержится в документации о закупке.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3E7748" w:rsidRPr="003E00FF" w:rsidRDefault="002760CB" w:rsidP="003E7748">
            <w:r w:rsidRPr="003E00FF"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053" w:type="dxa"/>
            <w:vAlign w:val="center"/>
          </w:tcPr>
          <w:p w:rsidR="003E7748" w:rsidRPr="003E00FF" w:rsidRDefault="002760CB" w:rsidP="003E7748">
            <w:r w:rsidRPr="003E00FF">
              <w:rPr>
                <w:rStyle w:val="a5"/>
              </w:rPr>
              <w:t>https://tender.lot-online.ru/</w:t>
            </w:r>
          </w:p>
        </w:tc>
      </w:tr>
      <w:tr w:rsidR="003E7748" w:rsidRPr="003E00FF" w:rsidTr="0037589E">
        <w:trPr>
          <w:trHeight w:val="20"/>
        </w:trPr>
        <w:tc>
          <w:tcPr>
            <w:tcW w:w="3119" w:type="dxa"/>
            <w:vAlign w:val="center"/>
          </w:tcPr>
          <w:p w:rsidR="002760CB" w:rsidRPr="003E00FF" w:rsidRDefault="002760CB" w:rsidP="002760CB">
            <w:pPr>
              <w:jc w:val="both"/>
            </w:pPr>
            <w:r w:rsidRPr="003E00FF">
              <w:t>Обеспечение заявок на участие в закупке</w:t>
            </w:r>
          </w:p>
          <w:p w:rsidR="002760CB" w:rsidRPr="003E00FF" w:rsidRDefault="002760CB" w:rsidP="002760CB">
            <w:pPr>
              <w:jc w:val="both"/>
            </w:pPr>
          </w:p>
          <w:p w:rsidR="003E7748" w:rsidRPr="003E00FF" w:rsidRDefault="002760CB" w:rsidP="002760CB">
            <w:r w:rsidRPr="003E00FF">
              <w:t>Размер, порядок предоставления  обеспечения заявок на участие в закупке</w:t>
            </w:r>
          </w:p>
        </w:tc>
        <w:tc>
          <w:tcPr>
            <w:tcW w:w="7053" w:type="dxa"/>
            <w:vAlign w:val="center"/>
          </w:tcPr>
          <w:p w:rsidR="002760CB" w:rsidRPr="003E00FF" w:rsidRDefault="002760CB" w:rsidP="002760CB">
            <w:pPr>
              <w:jc w:val="both"/>
            </w:pPr>
            <w:r w:rsidRPr="003E00FF">
              <w:t xml:space="preserve">Обеспечение заявок на участие в закупке предусмотрено в размере 3% от начальной (максимальной) цены договора, что составляет </w:t>
            </w:r>
            <w:r w:rsidR="00843C81">
              <w:t>873 129</w:t>
            </w:r>
            <w:r w:rsidRPr="003E00FF">
              <w:t xml:space="preserve"> руб. </w:t>
            </w:r>
            <w:r w:rsidR="00843C81">
              <w:t>60</w:t>
            </w:r>
            <w:r w:rsidR="0017582A" w:rsidRPr="003E00FF">
              <w:t xml:space="preserve"> </w:t>
            </w:r>
            <w:r w:rsidRPr="003E00FF">
              <w:t>коп</w:t>
            </w:r>
            <w:proofErr w:type="gramStart"/>
            <w:r w:rsidRPr="003E00FF">
              <w:t xml:space="preserve">., </w:t>
            </w:r>
            <w:proofErr w:type="gramEnd"/>
            <w:r w:rsidRPr="003E00FF">
              <w:t>НДС не облагается.</w:t>
            </w:r>
          </w:p>
          <w:p w:rsidR="00C32342" w:rsidRPr="003E00FF" w:rsidRDefault="00C32342" w:rsidP="002760CB">
            <w:pPr>
              <w:jc w:val="both"/>
            </w:pPr>
          </w:p>
          <w:p w:rsidR="002760CB" w:rsidRPr="003E00FF" w:rsidRDefault="002760CB" w:rsidP="002760CB">
            <w:pPr>
              <w:jc w:val="both"/>
            </w:pPr>
            <w:r w:rsidRPr="003E00FF">
              <w:t>Срок предоставления обеспечения заявки на участие в закупке: не позднее даты и времени окончания срока подачи заявок на участие в закупке, установленные в</w:t>
            </w:r>
            <w:r w:rsidR="00C32342" w:rsidRPr="003E00FF">
              <w:t xml:space="preserve"> </w:t>
            </w:r>
            <w:r w:rsidRPr="003E00FF">
              <w:t>п. 8 раздела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</w:t>
            </w:r>
          </w:p>
          <w:p w:rsidR="002760CB" w:rsidRPr="003E00FF" w:rsidRDefault="002760CB" w:rsidP="002760CB">
            <w:pPr>
              <w:jc w:val="both"/>
              <w:rPr>
                <w:sz w:val="16"/>
                <w:szCs w:val="16"/>
              </w:rPr>
            </w:pPr>
          </w:p>
          <w:p w:rsidR="002760CB" w:rsidRPr="003E00FF" w:rsidRDefault="002760CB" w:rsidP="002760CB">
            <w:pPr>
              <w:jc w:val="both"/>
            </w:pPr>
            <w:r w:rsidRPr="003E00FF">
              <w:t>Счет Заказчика для перечисления денежных средств, внесенных в качестве обеспечения заявки:</w:t>
            </w:r>
          </w:p>
          <w:p w:rsidR="002760CB" w:rsidRPr="003E00FF" w:rsidRDefault="002760CB" w:rsidP="002760CB">
            <w:pPr>
              <w:jc w:val="both"/>
            </w:pPr>
            <w:r w:rsidRPr="003E00FF">
              <w:t>Реквизиты счета:</w:t>
            </w:r>
          </w:p>
          <w:p w:rsidR="002760CB" w:rsidRPr="003E00FF" w:rsidRDefault="002760CB" w:rsidP="002760CB">
            <w:pPr>
              <w:jc w:val="both"/>
            </w:pPr>
            <w:r w:rsidRPr="003E00FF">
              <w:t>Получатель платежа – ПАО «Россети Ленэнерго»,</w:t>
            </w:r>
          </w:p>
          <w:p w:rsidR="002760CB" w:rsidRPr="003E00FF" w:rsidRDefault="002760CB" w:rsidP="002760CB">
            <w:pPr>
              <w:jc w:val="both"/>
            </w:pPr>
            <w:r w:rsidRPr="003E00FF">
              <w:t>ИНН 7803002209, КПП 997650001,</w:t>
            </w:r>
          </w:p>
          <w:p w:rsidR="002760CB" w:rsidRPr="003E00FF" w:rsidRDefault="002760CB" w:rsidP="002760CB">
            <w:pPr>
              <w:jc w:val="both"/>
            </w:pPr>
            <w:r w:rsidRPr="003E00FF">
              <w:t>№ 40702810468000006106</w:t>
            </w:r>
          </w:p>
          <w:p w:rsidR="002760CB" w:rsidRPr="003E00FF" w:rsidRDefault="002760CB" w:rsidP="002760CB">
            <w:pPr>
              <w:jc w:val="both"/>
            </w:pPr>
            <w:r w:rsidRPr="003E00FF">
              <w:t>Ф. ОПЕРУ Банка ВТБ (ПАО) в Санкт-Петербурге</w:t>
            </w:r>
          </w:p>
          <w:p w:rsidR="002760CB" w:rsidRPr="003E00FF" w:rsidRDefault="002760CB" w:rsidP="002760CB">
            <w:pPr>
              <w:jc w:val="both"/>
            </w:pPr>
            <w:r w:rsidRPr="003E00FF">
              <w:t>к/</w:t>
            </w:r>
            <w:proofErr w:type="spellStart"/>
            <w:r w:rsidRPr="003E00FF">
              <w:t>сч</w:t>
            </w:r>
            <w:proofErr w:type="spellEnd"/>
            <w:r w:rsidRPr="003E00FF">
              <w:t xml:space="preserve"> 30101810200000000704</w:t>
            </w:r>
          </w:p>
          <w:p w:rsidR="002760CB" w:rsidRPr="003E00FF" w:rsidRDefault="002760CB" w:rsidP="002760CB">
            <w:pPr>
              <w:jc w:val="both"/>
            </w:pPr>
            <w:r w:rsidRPr="003E00FF">
              <w:t>БИК  044030704.</w:t>
            </w:r>
          </w:p>
          <w:p w:rsidR="002760CB" w:rsidRPr="003E00FF" w:rsidRDefault="002760CB" w:rsidP="002760CB">
            <w:pPr>
              <w:jc w:val="both"/>
              <w:rPr>
                <w:sz w:val="16"/>
                <w:szCs w:val="16"/>
              </w:rPr>
            </w:pPr>
          </w:p>
          <w:p w:rsidR="003E7748" w:rsidRPr="003E00FF" w:rsidRDefault="002760CB" w:rsidP="002760CB">
            <w:pPr>
              <w:jc w:val="both"/>
            </w:pPr>
            <w:r w:rsidRPr="003E00FF">
              <w:t>Порядок внесения денежных средств, а также срок и случаи возврата обеспечения заявок установлены в разделе 3 части I «ОБЩИЕ УСЛОВИЯ ПРОВЕДЕНИЯ ЗАКУПКИ» документации о закупке.</w:t>
            </w:r>
          </w:p>
        </w:tc>
      </w:tr>
      <w:tr w:rsidR="002760CB" w:rsidRPr="003E00FF" w:rsidTr="0037589E">
        <w:trPr>
          <w:trHeight w:val="20"/>
        </w:trPr>
        <w:tc>
          <w:tcPr>
            <w:tcW w:w="3119" w:type="dxa"/>
            <w:vAlign w:val="center"/>
          </w:tcPr>
          <w:p w:rsidR="002760CB" w:rsidRPr="003E00FF" w:rsidRDefault="002760CB" w:rsidP="002760CB">
            <w:pPr>
              <w:jc w:val="both"/>
              <w:rPr>
                <w:lang w:eastAsia="en-US"/>
              </w:rPr>
            </w:pPr>
            <w:r w:rsidRPr="003E00FF">
              <w:rPr>
                <w:lang w:eastAsia="en-US"/>
              </w:rPr>
              <w:lastRenderedPageBreak/>
              <w:t>Обеспечение исполнения договора</w:t>
            </w:r>
          </w:p>
          <w:p w:rsidR="002760CB" w:rsidRPr="003E00FF" w:rsidRDefault="002760CB" w:rsidP="002760CB">
            <w:pPr>
              <w:jc w:val="both"/>
              <w:rPr>
                <w:lang w:eastAsia="en-US"/>
              </w:rPr>
            </w:pPr>
          </w:p>
          <w:p w:rsidR="002760CB" w:rsidRPr="003E00FF" w:rsidRDefault="002760CB" w:rsidP="002760CB">
            <w:r w:rsidRPr="003E00FF">
              <w:rPr>
                <w:lang w:eastAsia="en-US"/>
              </w:rPr>
              <w:t>Размер, порядок предоставления  обеспечения исполнения договора</w:t>
            </w:r>
          </w:p>
        </w:tc>
        <w:tc>
          <w:tcPr>
            <w:tcW w:w="7053" w:type="dxa"/>
            <w:vAlign w:val="center"/>
          </w:tcPr>
          <w:p w:rsidR="002760CB" w:rsidRPr="003E00FF" w:rsidRDefault="00B0446D" w:rsidP="002760CB">
            <w:pPr>
              <w:jc w:val="both"/>
            </w:pPr>
            <w:r w:rsidRPr="003E00FF">
              <w:t>Размер внесенных</w:t>
            </w:r>
            <w:r w:rsidR="002760CB" w:rsidRPr="003E00FF">
              <w:t xml:space="preserve"> денежных средств в качестве обеспечения исполнения обязательств Подрядчика составляет 10% от цены Договора.</w:t>
            </w:r>
          </w:p>
          <w:p w:rsidR="002760CB" w:rsidRPr="003E00FF" w:rsidRDefault="002760CB" w:rsidP="002760CB">
            <w:pPr>
              <w:jc w:val="both"/>
            </w:pPr>
          </w:p>
          <w:p w:rsidR="002760CB" w:rsidRPr="003E00FF" w:rsidRDefault="002760CB" w:rsidP="002760CB">
            <w:pPr>
              <w:jc w:val="both"/>
            </w:pPr>
            <w:r w:rsidRPr="003E00FF">
              <w:t xml:space="preserve">Срок предоставления обеспечения исполнения обязательств Подрядчика: </w:t>
            </w:r>
            <w:r w:rsidR="007B164B" w:rsidRPr="003E00FF">
              <w:t>до</w:t>
            </w:r>
            <w:r w:rsidR="00C32342" w:rsidRPr="003E00FF">
              <w:t xml:space="preserve"> даты заключения Договора</w:t>
            </w:r>
            <w:r w:rsidRPr="003E00FF">
              <w:t>.</w:t>
            </w:r>
          </w:p>
          <w:p w:rsidR="002760CB" w:rsidRPr="003E00FF" w:rsidRDefault="002760CB" w:rsidP="002760CB">
            <w:pPr>
              <w:jc w:val="both"/>
            </w:pPr>
          </w:p>
          <w:p w:rsidR="002760CB" w:rsidRPr="003E00FF" w:rsidRDefault="002760CB" w:rsidP="002760CB">
            <w:pPr>
              <w:jc w:val="both"/>
            </w:pPr>
            <w:r w:rsidRPr="003E00FF">
              <w:rPr>
                <w:iCs/>
              </w:rPr>
              <w:t>Порядок внесения денежных средств</w:t>
            </w:r>
            <w:r w:rsidRPr="003E00FF">
              <w:t>, а также срок и случаи возврата обеспечения  исполнения обязательств Подрядчика  установлены в разделе 6 части I «ОБЩИЕ УСЛОВИЯ ПРОВЕДЕНИЯ ЗАКУПКИ» документации о закупке.</w:t>
            </w:r>
          </w:p>
        </w:tc>
      </w:tr>
      <w:tr w:rsidR="002760CB" w:rsidRPr="003E00FF" w:rsidTr="0037589E">
        <w:trPr>
          <w:trHeight w:val="20"/>
        </w:trPr>
        <w:tc>
          <w:tcPr>
            <w:tcW w:w="3119" w:type="dxa"/>
            <w:vAlign w:val="center"/>
          </w:tcPr>
          <w:p w:rsidR="002760CB" w:rsidRPr="003E00FF" w:rsidRDefault="00BF1E9A" w:rsidP="003E7748">
            <w:r w:rsidRPr="003E00FF">
              <w:rPr>
                <w:lang w:eastAsia="en-US"/>
              </w:rPr>
              <w:t>Отказ от проведения конкурса</w:t>
            </w:r>
          </w:p>
        </w:tc>
        <w:tc>
          <w:tcPr>
            <w:tcW w:w="7053" w:type="dxa"/>
            <w:vAlign w:val="center"/>
          </w:tcPr>
          <w:p w:rsidR="002760CB" w:rsidRPr="003E00FF" w:rsidRDefault="00BF1E9A" w:rsidP="00BF1E9A">
            <w:pPr>
              <w:jc w:val="both"/>
            </w:pPr>
            <w:r w:rsidRPr="003E00FF">
              <w:rPr>
                <w:lang w:eastAsia="en-US"/>
              </w:rPr>
              <w:t>Заказчик вправе отказаться  от проведения закупки после объявления по одному и более предмету закупки (лоту) до наступления даты и времени окончания срока подачи заявок на участие в конкурентной закупке.</w:t>
            </w:r>
          </w:p>
        </w:tc>
      </w:tr>
      <w:tr w:rsidR="002760CB" w:rsidRPr="003E00FF" w:rsidTr="0037589E">
        <w:trPr>
          <w:trHeight w:val="20"/>
        </w:trPr>
        <w:tc>
          <w:tcPr>
            <w:tcW w:w="3119" w:type="dxa"/>
            <w:vAlign w:val="center"/>
          </w:tcPr>
          <w:p w:rsidR="002760CB" w:rsidRPr="003E00FF" w:rsidRDefault="00BF1E9A" w:rsidP="003E7748">
            <w:r w:rsidRPr="003E00FF">
              <w:rPr>
                <w:lang w:eastAsia="en-US"/>
              </w:rPr>
              <w:t>Иная информация</w:t>
            </w:r>
          </w:p>
        </w:tc>
        <w:tc>
          <w:tcPr>
            <w:tcW w:w="7053" w:type="dxa"/>
            <w:vAlign w:val="center"/>
          </w:tcPr>
          <w:p w:rsidR="002760CB" w:rsidRPr="003E00FF" w:rsidRDefault="00BF1E9A" w:rsidP="003E7748">
            <w:r w:rsidRPr="003E00FF">
              <w:t>Остальные и более подробные условия конкурса содержатся в документации о закупке, являющейся неотъемлемым приложением к данному Извещению.</w:t>
            </w:r>
          </w:p>
        </w:tc>
      </w:tr>
    </w:tbl>
    <w:p w:rsidR="003E7748" w:rsidRPr="003E00FF" w:rsidRDefault="003E7748" w:rsidP="003E7748">
      <w:pPr>
        <w:jc w:val="center"/>
      </w:pPr>
    </w:p>
    <w:p w:rsidR="00BF1E9A" w:rsidRPr="003E00FF" w:rsidRDefault="00BF1E9A" w:rsidP="00943CED">
      <w:pPr>
        <w:pStyle w:val="2"/>
        <w:shd w:val="clear" w:color="auto" w:fill="auto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00FF">
        <w:rPr>
          <w:rFonts w:ascii="Times New Roman" w:hAnsi="Times New Roman" w:cs="Times New Roman"/>
          <w:sz w:val="24"/>
          <w:szCs w:val="24"/>
        </w:rPr>
        <w:t>Председатель Закупочной комиссии,</w:t>
      </w:r>
    </w:p>
    <w:p w:rsidR="00BF1E9A" w:rsidRPr="003E00FF" w:rsidRDefault="00C32342" w:rsidP="00943CED">
      <w:pPr>
        <w:tabs>
          <w:tab w:val="left" w:pos="7371"/>
          <w:tab w:val="left" w:pos="7513"/>
          <w:tab w:val="left" w:pos="7797"/>
        </w:tabs>
        <w:ind w:left="-142"/>
        <w:jc w:val="both"/>
        <w:rPr>
          <w:snapToGrid w:val="0"/>
        </w:rPr>
      </w:pPr>
      <w:r w:rsidRPr="003E00FF">
        <w:rPr>
          <w:snapToGrid w:val="0"/>
        </w:rPr>
        <w:t>Исполняющий обязанности</w:t>
      </w:r>
      <w:r w:rsidR="00BF1E9A" w:rsidRPr="003E00FF">
        <w:rPr>
          <w:snapToGrid w:val="0"/>
        </w:rPr>
        <w:t xml:space="preserve"> начальника департамента</w:t>
      </w:r>
    </w:p>
    <w:p w:rsidR="00BF1E9A" w:rsidRPr="003E00FF" w:rsidRDefault="00BF1E9A" w:rsidP="00943CED">
      <w:pPr>
        <w:tabs>
          <w:tab w:val="left" w:pos="7371"/>
          <w:tab w:val="left" w:pos="7513"/>
          <w:tab w:val="left" w:pos="7797"/>
        </w:tabs>
        <w:ind w:left="-142"/>
        <w:jc w:val="both"/>
        <w:rPr>
          <w:snapToGrid w:val="0"/>
        </w:rPr>
      </w:pPr>
      <w:r w:rsidRPr="003E00FF">
        <w:rPr>
          <w:snapToGrid w:val="0"/>
        </w:rPr>
        <w:t>логистики и МТО ПАО «</w:t>
      </w:r>
      <w:r w:rsidRPr="003E00FF">
        <w:t>Россети</w:t>
      </w:r>
      <w:r w:rsidRPr="003E00FF">
        <w:rPr>
          <w:snapToGrid w:val="0"/>
        </w:rPr>
        <w:t xml:space="preserve"> Ленэнерго»                                                    С.Е. Бечик</w:t>
      </w:r>
    </w:p>
    <w:p w:rsidR="00BF1E9A" w:rsidRPr="003E00FF" w:rsidRDefault="00BF1E9A" w:rsidP="00943CED">
      <w:pPr>
        <w:ind w:left="-142"/>
        <w:jc w:val="both"/>
        <w:rPr>
          <w:snapToGrid w:val="0"/>
        </w:rPr>
      </w:pPr>
    </w:p>
    <w:p w:rsidR="00BF1E9A" w:rsidRPr="003E00FF" w:rsidRDefault="00BF1E9A" w:rsidP="00943CED">
      <w:pPr>
        <w:ind w:left="-142"/>
        <w:jc w:val="both"/>
        <w:rPr>
          <w:snapToGrid w:val="0"/>
        </w:rPr>
      </w:pPr>
      <w:r w:rsidRPr="003E00FF">
        <w:rPr>
          <w:snapToGrid w:val="0"/>
        </w:rPr>
        <w:t>Ответственный секретарь,</w:t>
      </w:r>
    </w:p>
    <w:p w:rsidR="00BF1E9A" w:rsidRPr="003E00FF" w:rsidRDefault="00843C81" w:rsidP="00943CED">
      <w:pPr>
        <w:ind w:left="-142"/>
        <w:jc w:val="both"/>
        <w:rPr>
          <w:snapToGrid w:val="0"/>
        </w:rPr>
      </w:pPr>
      <w:r>
        <w:rPr>
          <w:snapToGrid w:val="0"/>
        </w:rPr>
        <w:t xml:space="preserve">Ведущий </w:t>
      </w:r>
      <w:r w:rsidR="00BF1E9A" w:rsidRPr="003E00FF">
        <w:rPr>
          <w:snapToGrid w:val="0"/>
        </w:rPr>
        <w:t>специалист отдела</w:t>
      </w:r>
    </w:p>
    <w:p w:rsidR="00BF1E9A" w:rsidRPr="003E00FF" w:rsidRDefault="00BF1E9A" w:rsidP="00943CED">
      <w:pPr>
        <w:ind w:left="-142"/>
        <w:jc w:val="both"/>
        <w:rPr>
          <w:snapToGrid w:val="0"/>
        </w:rPr>
      </w:pPr>
      <w:r w:rsidRPr="003E00FF">
        <w:rPr>
          <w:snapToGrid w:val="0"/>
        </w:rPr>
        <w:t>подготовки и проведения конкурсов</w:t>
      </w:r>
    </w:p>
    <w:p w:rsidR="00843C81" w:rsidRPr="00843C81" w:rsidRDefault="00BF1E9A" w:rsidP="00843C81">
      <w:pPr>
        <w:ind w:left="-142"/>
        <w:jc w:val="both"/>
        <w:rPr>
          <w:snapToGrid w:val="0"/>
        </w:rPr>
      </w:pPr>
      <w:r w:rsidRPr="003E00FF">
        <w:rPr>
          <w:snapToGrid w:val="0"/>
        </w:rPr>
        <w:t>ПАО «</w:t>
      </w:r>
      <w:proofErr w:type="spellStart"/>
      <w:r w:rsidRPr="003E00FF">
        <w:t>Россети</w:t>
      </w:r>
      <w:proofErr w:type="spellEnd"/>
      <w:r w:rsidRPr="003E00FF">
        <w:rPr>
          <w:snapToGrid w:val="0"/>
        </w:rPr>
        <w:t xml:space="preserve"> Ленэнерго»                                                                                   </w:t>
      </w:r>
      <w:r w:rsidR="00843C81">
        <w:rPr>
          <w:snapToGrid w:val="0"/>
        </w:rPr>
        <w:t>С.С. Майорова</w:t>
      </w:r>
      <w:bookmarkStart w:id="0" w:name="_GoBack"/>
      <w:bookmarkEnd w:id="0"/>
    </w:p>
    <w:sectPr w:rsidR="00843C81" w:rsidRPr="00843C81" w:rsidSect="00943CE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21232"/>
    <w:multiLevelType w:val="hybridMultilevel"/>
    <w:tmpl w:val="31B8CE24"/>
    <w:lvl w:ilvl="0" w:tplc="F098C00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a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748"/>
    <w:rsid w:val="000407C1"/>
    <w:rsid w:val="000419F9"/>
    <w:rsid w:val="0004743A"/>
    <w:rsid w:val="00063FAF"/>
    <w:rsid w:val="000B08ED"/>
    <w:rsid w:val="000C6204"/>
    <w:rsid w:val="000D2C92"/>
    <w:rsid w:val="00113798"/>
    <w:rsid w:val="00116FC0"/>
    <w:rsid w:val="00147260"/>
    <w:rsid w:val="001553FA"/>
    <w:rsid w:val="0017582A"/>
    <w:rsid w:val="001A1839"/>
    <w:rsid w:val="001C45C2"/>
    <w:rsid w:val="00225277"/>
    <w:rsid w:val="00227964"/>
    <w:rsid w:val="00241813"/>
    <w:rsid w:val="00265F3B"/>
    <w:rsid w:val="00273DB7"/>
    <w:rsid w:val="002760CB"/>
    <w:rsid w:val="002B0426"/>
    <w:rsid w:val="002B64D5"/>
    <w:rsid w:val="002C10FD"/>
    <w:rsid w:val="002F1BBE"/>
    <w:rsid w:val="00321CD9"/>
    <w:rsid w:val="00335CD3"/>
    <w:rsid w:val="00336C7A"/>
    <w:rsid w:val="00354859"/>
    <w:rsid w:val="0037589E"/>
    <w:rsid w:val="00380DA7"/>
    <w:rsid w:val="00381CEB"/>
    <w:rsid w:val="003C7657"/>
    <w:rsid w:val="003D2310"/>
    <w:rsid w:val="003E00FF"/>
    <w:rsid w:val="003E7748"/>
    <w:rsid w:val="00412D08"/>
    <w:rsid w:val="004778F3"/>
    <w:rsid w:val="004B3F0F"/>
    <w:rsid w:val="004D3479"/>
    <w:rsid w:val="00527DDC"/>
    <w:rsid w:val="00583730"/>
    <w:rsid w:val="005879C9"/>
    <w:rsid w:val="005D3814"/>
    <w:rsid w:val="005E7249"/>
    <w:rsid w:val="00631F96"/>
    <w:rsid w:val="00643B9C"/>
    <w:rsid w:val="00691EB7"/>
    <w:rsid w:val="00710396"/>
    <w:rsid w:val="00722391"/>
    <w:rsid w:val="00754A7C"/>
    <w:rsid w:val="00797E82"/>
    <w:rsid w:val="007B164B"/>
    <w:rsid w:val="007F07F0"/>
    <w:rsid w:val="00843C81"/>
    <w:rsid w:val="00853E4D"/>
    <w:rsid w:val="0085463E"/>
    <w:rsid w:val="00872F1A"/>
    <w:rsid w:val="008F5EFB"/>
    <w:rsid w:val="00940E7D"/>
    <w:rsid w:val="00943CED"/>
    <w:rsid w:val="00963C24"/>
    <w:rsid w:val="0098787A"/>
    <w:rsid w:val="009E7526"/>
    <w:rsid w:val="009E7D54"/>
    <w:rsid w:val="00A031AA"/>
    <w:rsid w:val="00A73934"/>
    <w:rsid w:val="00A977C9"/>
    <w:rsid w:val="00AC360B"/>
    <w:rsid w:val="00AF5585"/>
    <w:rsid w:val="00B0446D"/>
    <w:rsid w:val="00BC5CC3"/>
    <w:rsid w:val="00BF0B47"/>
    <w:rsid w:val="00BF1E9A"/>
    <w:rsid w:val="00BF53CF"/>
    <w:rsid w:val="00C31978"/>
    <w:rsid w:val="00C32342"/>
    <w:rsid w:val="00C32DC2"/>
    <w:rsid w:val="00C34B72"/>
    <w:rsid w:val="00C454EF"/>
    <w:rsid w:val="00C61A89"/>
    <w:rsid w:val="00C83E34"/>
    <w:rsid w:val="00CF36AC"/>
    <w:rsid w:val="00D20594"/>
    <w:rsid w:val="00D50669"/>
    <w:rsid w:val="00D96CDC"/>
    <w:rsid w:val="00DA6B04"/>
    <w:rsid w:val="00EA592E"/>
    <w:rsid w:val="00EA6EF7"/>
    <w:rsid w:val="00EB29F2"/>
    <w:rsid w:val="00EB79F3"/>
    <w:rsid w:val="00F16638"/>
    <w:rsid w:val="00F32E64"/>
    <w:rsid w:val="00F7634F"/>
    <w:rsid w:val="00FB41C8"/>
    <w:rsid w:val="00FD5E6C"/>
    <w:rsid w:val="00FD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7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E7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3E7748"/>
    <w:rPr>
      <w:color w:val="0000FF"/>
      <w:u w:val="single"/>
    </w:rPr>
  </w:style>
  <w:style w:type="character" w:customStyle="1" w:styleId="a6">
    <w:name w:val="Основной текст_"/>
    <w:link w:val="2"/>
    <w:rsid w:val="00BF1E9A"/>
    <w:rPr>
      <w:sz w:val="18"/>
      <w:szCs w:val="18"/>
      <w:shd w:val="clear" w:color="auto" w:fill="FFFFFF"/>
    </w:rPr>
  </w:style>
  <w:style w:type="paragraph" w:customStyle="1" w:styleId="2">
    <w:name w:val="Основной текст2"/>
    <w:basedOn w:val="a0"/>
    <w:link w:val="a6"/>
    <w:rsid w:val="00BF1E9A"/>
    <w:pPr>
      <w:widowControl w:val="0"/>
      <w:shd w:val="clear" w:color="auto" w:fill="FFFFFF"/>
      <w:spacing w:after="240" w:line="235" w:lineRule="exact"/>
      <w:ind w:firstLine="2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a">
    <w:name w:val="Подподпункт"/>
    <w:basedOn w:val="a0"/>
    <w:link w:val="a7"/>
    <w:uiPriority w:val="99"/>
    <w:rsid w:val="00C32342"/>
    <w:pPr>
      <w:numPr>
        <w:ilvl w:val="4"/>
        <w:numId w:val="1"/>
      </w:numPr>
      <w:spacing w:line="360" w:lineRule="auto"/>
      <w:jc w:val="both"/>
    </w:pPr>
    <w:rPr>
      <w:snapToGrid w:val="0"/>
      <w:sz w:val="28"/>
      <w:szCs w:val="20"/>
      <w:lang w:val="x-none" w:eastAsia="x-none"/>
    </w:rPr>
  </w:style>
  <w:style w:type="character" w:customStyle="1" w:styleId="a7">
    <w:name w:val="Подподпункт Знак"/>
    <w:link w:val="a"/>
    <w:uiPriority w:val="99"/>
    <w:rsid w:val="00C32342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8">
    <w:name w:val="Balloon Text"/>
    <w:basedOn w:val="a0"/>
    <w:link w:val="a9"/>
    <w:uiPriority w:val="99"/>
    <w:semiHidden/>
    <w:unhideWhenUsed/>
    <w:rsid w:val="003E00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3E00F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7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E7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3E7748"/>
    <w:rPr>
      <w:color w:val="0000FF"/>
      <w:u w:val="single"/>
    </w:rPr>
  </w:style>
  <w:style w:type="character" w:customStyle="1" w:styleId="a6">
    <w:name w:val="Основной текст_"/>
    <w:link w:val="2"/>
    <w:rsid w:val="00BF1E9A"/>
    <w:rPr>
      <w:sz w:val="18"/>
      <w:szCs w:val="18"/>
      <w:shd w:val="clear" w:color="auto" w:fill="FFFFFF"/>
    </w:rPr>
  </w:style>
  <w:style w:type="paragraph" w:customStyle="1" w:styleId="2">
    <w:name w:val="Основной текст2"/>
    <w:basedOn w:val="a0"/>
    <w:link w:val="a6"/>
    <w:rsid w:val="00BF1E9A"/>
    <w:pPr>
      <w:widowControl w:val="0"/>
      <w:shd w:val="clear" w:color="auto" w:fill="FFFFFF"/>
      <w:spacing w:after="240" w:line="235" w:lineRule="exact"/>
      <w:ind w:firstLine="2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a">
    <w:name w:val="Подподпункт"/>
    <w:basedOn w:val="a0"/>
    <w:link w:val="a7"/>
    <w:uiPriority w:val="99"/>
    <w:rsid w:val="00C32342"/>
    <w:pPr>
      <w:numPr>
        <w:ilvl w:val="4"/>
        <w:numId w:val="1"/>
      </w:numPr>
      <w:spacing w:line="360" w:lineRule="auto"/>
      <w:jc w:val="both"/>
    </w:pPr>
    <w:rPr>
      <w:snapToGrid w:val="0"/>
      <w:sz w:val="28"/>
      <w:szCs w:val="20"/>
      <w:lang w:val="x-none" w:eastAsia="x-none"/>
    </w:rPr>
  </w:style>
  <w:style w:type="character" w:customStyle="1" w:styleId="a7">
    <w:name w:val="Подподпункт Знак"/>
    <w:link w:val="a"/>
    <w:uiPriority w:val="99"/>
    <w:rsid w:val="00C32342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8">
    <w:name w:val="Balloon Text"/>
    <w:basedOn w:val="a0"/>
    <w:link w:val="a9"/>
    <w:uiPriority w:val="99"/>
    <w:semiHidden/>
    <w:unhideWhenUsed/>
    <w:rsid w:val="003E00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3E00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iorova.SS@lenenergo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"Ленэнерго"</Company>
  <LinksUpToDate>false</LinksUpToDate>
  <CharactersWithSpaces>12108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Куканиева Любовь Васильевна</dc:creator>
  <cp:lastModifiedBy>Майорова Светлана Сергеевна</cp:lastModifiedBy>
  <cp:revision>36</cp:revision>
  <cp:lastPrinted>2023-12-14T06:36:00Z</cp:lastPrinted>
  <dcterms:created xsi:type="dcterms:W3CDTF">2023-05-29T06:34:00Z</dcterms:created>
  <dcterms:modified xsi:type="dcterms:W3CDTF">2023-12-18T08:33:00Z</dcterms:modified>
</cp:coreProperties>
</file>