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CA11B" w14:textId="77777777"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14:paraId="2BED645F" w14:textId="77777777"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14:paraId="4D306900" w14:textId="77777777"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14:paraId="553912B2" w14:textId="77777777"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14:paraId="098F0D82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14:paraId="5005FBB5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14:paraId="10963389" w14:textId="77777777"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14:paraId="6D43CE02" w14:textId="77777777"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14:paraId="5D430841" w14:textId="77777777"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14:paraId="6FA0843F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7BFE4E88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6617BC1A" w14:textId="77777777"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306870">
        <w:rPr>
          <w:b/>
          <w:sz w:val="24"/>
          <w:szCs w:val="24"/>
        </w:rPr>
        <w:t>8</w:t>
      </w:r>
    </w:p>
    <w:p w14:paraId="379825A9" w14:textId="77777777" w:rsidR="00E56464" w:rsidRPr="00E56464" w:rsidRDefault="00E56464" w:rsidP="00E56464">
      <w:pPr>
        <w:jc w:val="center"/>
        <w:rPr>
          <w:b/>
          <w:sz w:val="24"/>
          <w:szCs w:val="24"/>
        </w:rPr>
      </w:pPr>
    </w:p>
    <w:p w14:paraId="62E993AB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14:paraId="35D2E7B4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14:paraId="770FC366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</w:p>
    <w:p w14:paraId="32C8062F" w14:textId="77777777"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14:paraId="22CC2E09" w14:textId="77777777" w:rsidTr="00E14C98">
        <w:trPr>
          <w:trHeight w:val="978"/>
        </w:trPr>
        <w:tc>
          <w:tcPr>
            <w:tcW w:w="704" w:type="dxa"/>
            <w:vAlign w:val="center"/>
          </w:tcPr>
          <w:p w14:paraId="3EA202BB" w14:textId="77777777"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14:paraId="684F889D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14:paraId="4E38D037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14:paraId="7498BE5F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14:paraId="5D39B17C" w14:textId="77777777" w:rsidTr="00E14C98">
        <w:trPr>
          <w:trHeight w:val="1408"/>
        </w:trPr>
        <w:tc>
          <w:tcPr>
            <w:tcW w:w="704" w:type="dxa"/>
          </w:tcPr>
          <w:p w14:paraId="0E0EDBED" w14:textId="77777777"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6B17BF9A" w14:textId="77777777" w:rsidR="00980C1A" w:rsidRPr="001357E2" w:rsidRDefault="00377034" w:rsidP="00377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К5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91E731B" w14:textId="77777777" w:rsidR="00283675" w:rsidRPr="00283675" w:rsidRDefault="00377034" w:rsidP="00EE2CB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6DD9">
              <w:rPr>
                <w:sz w:val="24"/>
                <w:szCs w:val="24"/>
              </w:rPr>
              <w:t>От агентства ожидается рекомендация по всем каналам включая оффлайн или только Digital?</w:t>
            </w:r>
          </w:p>
        </w:tc>
        <w:tc>
          <w:tcPr>
            <w:tcW w:w="5670" w:type="dxa"/>
            <w:shd w:val="clear" w:color="auto" w:fill="FFFFFF" w:themeFill="background1"/>
          </w:tcPr>
          <w:p w14:paraId="70328588" w14:textId="77777777" w:rsidR="00344F05" w:rsidRPr="002F3438" w:rsidRDefault="00B31D4D" w:rsidP="00E02E51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 w:rsidR="00A835C5">
              <w:rPr>
                <w:bCs/>
                <w:sz w:val="24"/>
                <w:szCs w:val="24"/>
                <w:lang w:val="ru"/>
              </w:rPr>
              <w:t>в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 w:rsidR="002F3438">
              <w:rPr>
                <w:bCs/>
                <w:sz w:val="24"/>
                <w:szCs w:val="24"/>
                <w:lang w:val="ru"/>
              </w:rPr>
              <w:t xml:space="preserve"> </w:t>
            </w:r>
            <w:r>
              <w:rPr>
                <w:bCs/>
                <w:sz w:val="24"/>
                <w:szCs w:val="24"/>
                <w:lang w:val="ru"/>
              </w:rPr>
              <w:t>будут внесены изменения.</w:t>
            </w:r>
          </w:p>
        </w:tc>
      </w:tr>
      <w:tr w:rsidR="00377034" w:rsidRPr="00E621B3" w14:paraId="352B268F" w14:textId="77777777" w:rsidTr="00E14C98">
        <w:trPr>
          <w:trHeight w:val="1408"/>
        </w:trPr>
        <w:tc>
          <w:tcPr>
            <w:tcW w:w="704" w:type="dxa"/>
          </w:tcPr>
          <w:p w14:paraId="095ABE4A" w14:textId="77777777" w:rsidR="00377034" w:rsidRPr="00940EE5" w:rsidRDefault="00377034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7942C0FF" w14:textId="77777777" w:rsidR="00377034" w:rsidRDefault="00377034" w:rsidP="00377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Е2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38546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38546D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 xml:space="preserve">ритерии </w:t>
            </w:r>
            <w:r w:rsidRPr="00A835C5">
              <w:rPr>
                <w:sz w:val="24"/>
                <w:szCs w:val="24"/>
              </w:rPr>
              <w:lastRenderedPageBreak/>
              <w:t>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10F2E59C" w14:textId="4A2F8169" w:rsidR="00377034" w:rsidRPr="00A46DD9" w:rsidRDefault="00377034" w:rsidP="00EC24B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6DD9">
              <w:rPr>
                <w:sz w:val="24"/>
                <w:szCs w:val="24"/>
              </w:rPr>
              <w:lastRenderedPageBreak/>
              <w:t xml:space="preserve">Просим уточнить по подкритерию Е2, а именно по подтверждающим документам: копия трудового договора, и/или трудовои книжки, и/или выпискои из трудовои книжки и/или копия гражданско-правового договора, заключенного с привлеченным специалистом. </w:t>
            </w:r>
            <w:r w:rsidRPr="00A46DD9">
              <w:rPr>
                <w:sz w:val="24"/>
                <w:szCs w:val="24"/>
              </w:rPr>
              <w:lastRenderedPageBreak/>
              <w:t xml:space="preserve">В случае, если заявка на ПКО направляется компанией ООО «X», которая является 100% акционерам компании ООО «V», то для подтверждения по специалистам, оформленных в компании ООО «V» достаточно приложить копию трудового договора, и/или трудовои книжки, и/или </w:t>
            </w:r>
            <w:r w:rsidR="00EC24B4" w:rsidRPr="00A46DD9">
              <w:rPr>
                <w:sz w:val="24"/>
                <w:szCs w:val="24"/>
              </w:rPr>
              <w:t>выписко</w:t>
            </w:r>
            <w:r w:rsidR="00EC24B4">
              <w:rPr>
                <w:sz w:val="24"/>
                <w:szCs w:val="24"/>
              </w:rPr>
              <w:t>й</w:t>
            </w:r>
            <w:r w:rsidR="00EC24B4" w:rsidRPr="00A46DD9">
              <w:rPr>
                <w:sz w:val="24"/>
                <w:szCs w:val="24"/>
              </w:rPr>
              <w:t xml:space="preserve"> </w:t>
            </w:r>
            <w:r w:rsidRPr="00A46DD9">
              <w:rPr>
                <w:sz w:val="24"/>
                <w:szCs w:val="24"/>
              </w:rPr>
              <w:t>из трудовои книжки и официального письма от ООО «X» о том, что ООО «X» является 100% акционерам компании ООО «V»? Или необходимо дополнительно приложить копию гражданско-правового договора, заключенного с привлеченным специалистом в компанию ООО «X»?</w:t>
            </w:r>
          </w:p>
        </w:tc>
        <w:tc>
          <w:tcPr>
            <w:tcW w:w="5670" w:type="dxa"/>
            <w:shd w:val="clear" w:color="auto" w:fill="FFFFFF" w:themeFill="background1"/>
          </w:tcPr>
          <w:p w14:paraId="7AAF610D" w14:textId="4C16E177" w:rsidR="00BF5343" w:rsidRPr="00BC728B" w:rsidRDefault="007845D4" w:rsidP="00BF5343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lastRenderedPageBreak/>
              <w:t xml:space="preserve">В документацию 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>
              <w:rPr>
                <w:bCs/>
                <w:sz w:val="24"/>
                <w:szCs w:val="24"/>
                <w:lang w:val="ru"/>
              </w:rPr>
              <w:t>в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>
              <w:rPr>
                <w:bCs/>
                <w:sz w:val="24"/>
                <w:szCs w:val="24"/>
                <w:lang w:val="ru"/>
              </w:rPr>
              <w:t xml:space="preserve"> будут внесены изменения.</w:t>
            </w:r>
          </w:p>
        </w:tc>
      </w:tr>
    </w:tbl>
    <w:p w14:paraId="53731916" w14:textId="77777777"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4DCBE" w14:textId="77777777" w:rsidR="00B11630" w:rsidRDefault="00B11630" w:rsidP="0005308C">
      <w:r>
        <w:separator/>
      </w:r>
    </w:p>
  </w:endnote>
  <w:endnote w:type="continuationSeparator" w:id="0">
    <w:p w14:paraId="6D10EB4C" w14:textId="77777777" w:rsidR="00B11630" w:rsidRDefault="00B11630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302EF" w14:textId="77777777" w:rsidR="00B11630" w:rsidRDefault="00B11630" w:rsidP="0005308C">
      <w:r>
        <w:separator/>
      </w:r>
    </w:p>
  </w:footnote>
  <w:footnote w:type="continuationSeparator" w:id="0">
    <w:p w14:paraId="39C0F665" w14:textId="77777777" w:rsidR="00B11630" w:rsidRDefault="00B11630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34193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06870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77034"/>
    <w:rsid w:val="00384535"/>
    <w:rsid w:val="0038546D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F03"/>
    <w:rsid w:val="00761A21"/>
    <w:rsid w:val="0076331A"/>
    <w:rsid w:val="00764E93"/>
    <w:rsid w:val="00765685"/>
    <w:rsid w:val="007808CA"/>
    <w:rsid w:val="00782212"/>
    <w:rsid w:val="00783D1C"/>
    <w:rsid w:val="007845D4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072DE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C728B"/>
    <w:rsid w:val="00BD2A8A"/>
    <w:rsid w:val="00BE4A82"/>
    <w:rsid w:val="00BE676B"/>
    <w:rsid w:val="00BE7FBA"/>
    <w:rsid w:val="00BF4A30"/>
    <w:rsid w:val="00BF5343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6BD4"/>
    <w:rsid w:val="00EA567E"/>
    <w:rsid w:val="00EB131B"/>
    <w:rsid w:val="00EB75FA"/>
    <w:rsid w:val="00EC22B7"/>
    <w:rsid w:val="00EC24B4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BAE7828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2AFE9-9D52-4FA9-A88B-07720E0EB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4</cp:revision>
  <cp:lastPrinted>2024-04-12T07:12:00Z</cp:lastPrinted>
  <dcterms:created xsi:type="dcterms:W3CDTF">2024-04-11T12:07:00Z</dcterms:created>
  <dcterms:modified xsi:type="dcterms:W3CDTF">2024-04-12T07:12:00Z</dcterms:modified>
</cp:coreProperties>
</file>