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73" w:rsidRDefault="00A07473" w:rsidP="00A074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47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запроса:</w:t>
      </w:r>
      <w:r w:rsidRPr="00A07473">
        <w:rPr>
          <w:rFonts w:ascii="Times New Roman" w:eastAsia="Times New Roman" w:hAnsi="Times New Roman" w:cs="Times New Roman"/>
          <w:sz w:val="24"/>
          <w:szCs w:val="24"/>
        </w:rPr>
        <w:t xml:space="preserve"> Техническое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7B3" w:rsidRPr="002D67B3" w:rsidRDefault="00A07473" w:rsidP="002D67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Что подразумевает Заказчик под первой услугой? </w:t>
      </w:r>
      <w:r w:rsidR="00794E50" w:rsidRPr="002D67B3">
        <w:rPr>
          <w:rFonts w:ascii="Times New Roman" w:eastAsia="Times New Roman" w:hAnsi="Times New Roman" w:cs="Times New Roman"/>
          <w:sz w:val="24"/>
          <w:szCs w:val="24"/>
        </w:rPr>
        <w:t xml:space="preserve">Новости? </w:t>
      </w:r>
    </w:p>
    <w:p w:rsidR="00794E50" w:rsidRPr="002D67B3" w:rsidRDefault="008F4594" w:rsidP="002D67B3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Ответ:</w:t>
      </w:r>
      <w:r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Размещение </w:t>
      </w:r>
      <w:r w:rsidR="00820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редакционных материалов</w:t>
      </w:r>
      <w:r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(новостей) по заявкам Заказчика в объеме </w:t>
      </w:r>
      <w:r w:rsidR="002D67B3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(столбец 5 «Единица измерения» 1 услуги) </w:t>
      </w:r>
      <w:r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соответствии с требованиями (</w:t>
      </w:r>
      <w:r w:rsidR="008E0996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столбец 4 «Описание услуги»</w:t>
      </w:r>
      <w:r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указанными в таблице</w:t>
      </w:r>
      <w:r w:rsidR="008E0996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67B3" w:rsidRPr="002D67B3" w:rsidRDefault="00A07473" w:rsidP="002D67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Что подразумевает Заказчик под второй услугой? </w:t>
      </w:r>
      <w:r w:rsidR="00794E50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Прямое размещение?</w:t>
      </w:r>
      <w:r w:rsidR="008C7393" w:rsidRPr="002D6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F4594" w:rsidRPr="002D67B3" w:rsidRDefault="008C7393" w:rsidP="002D67B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Ответ:</w:t>
      </w:r>
      <w:r w:rsidR="008F4594" w:rsidRPr="002D6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8F4594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Размещение </w:t>
      </w:r>
      <w:r w:rsidR="00820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редакционных</w:t>
      </w:r>
      <w:r w:rsidR="00820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материалов (публикаций</w:t>
      </w:r>
      <w:r w:rsidR="008F4594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по заявкам Заказчика в объеме</w:t>
      </w:r>
      <w:r w:rsidR="002D67B3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(столбец 5 «Единица измерения» 1 услуги)</w:t>
      </w:r>
      <w:r w:rsidR="008F4594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 соответствии с требованиями (</w:t>
      </w:r>
      <w:r w:rsidR="008E0996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столбец 4 «О</w:t>
      </w:r>
      <w:r w:rsidR="008F4594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писание услуги</w:t>
      </w:r>
      <w:r w:rsidR="008E0996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8F4594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указанными в таблице</w:t>
      </w:r>
      <w:r w:rsidR="008E0996" w:rsidRPr="002D67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67B3" w:rsidRPr="002D67B3" w:rsidRDefault="00A07473" w:rsidP="002D67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sz w:val="24"/>
          <w:szCs w:val="24"/>
        </w:rPr>
        <w:t>Если да, то из таблицы следует, что в 2024 году будет размещение 1 ролика, а в 2025 году будет размещение 5 роликов, так?</w:t>
      </w:r>
      <w:r w:rsidR="008F4594" w:rsidRPr="002D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594" w:rsidRPr="002D67B3">
        <w:rPr>
          <w:rFonts w:ascii="Times New Roman" w:eastAsia="Times New Roman" w:hAnsi="Times New Roman" w:cs="Times New Roman"/>
          <w:sz w:val="24"/>
          <w:szCs w:val="24"/>
        </w:rPr>
        <w:t xml:space="preserve">Что подразумевает </w:t>
      </w:r>
      <w:proofErr w:type="gramStart"/>
      <w:r w:rsidR="008F4594" w:rsidRPr="002D67B3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proofErr w:type="gramEnd"/>
      <w:r w:rsidR="008F4594" w:rsidRPr="002D67B3">
        <w:rPr>
          <w:rFonts w:ascii="Times New Roman" w:eastAsia="Times New Roman" w:hAnsi="Times New Roman" w:cs="Times New Roman"/>
          <w:sz w:val="24"/>
          <w:szCs w:val="24"/>
        </w:rPr>
        <w:t xml:space="preserve"> указывая одно размещение в 2024 году? Будет только один выход или одна серия выходов</w:t>
      </w:r>
      <w:r w:rsidR="002D67B3" w:rsidRPr="002D67B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E07EC" w:rsidRPr="002D67B3" w:rsidRDefault="005E07EC" w:rsidP="002D67B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Ответ:</w:t>
      </w: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 Количество размещений указано </w:t>
      </w:r>
      <w:r w:rsidRPr="002D67B3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ориентировочное</w:t>
      </w:r>
      <w:r w:rsidR="002D67B3" w:rsidRPr="00701C28">
        <w:rPr>
          <w:rFonts w:ascii="Times New Roman" w:eastAsia="Times New Roman" w:hAnsi="Times New Roman" w:cs="Times New Roman"/>
          <w:sz w:val="24"/>
          <w:szCs w:val="24"/>
        </w:rPr>
        <w:t xml:space="preserve"> (столбцы 7 и 9)</w:t>
      </w:r>
      <w:r w:rsidRPr="00701C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Заказчик оставляет за собой право менять </w:t>
      </w:r>
      <w:r w:rsidR="008E0996" w:rsidRPr="002D67B3">
        <w:rPr>
          <w:rFonts w:ascii="Times New Roman" w:eastAsia="Times New Roman" w:hAnsi="Times New Roman" w:cs="Times New Roman"/>
          <w:sz w:val="24"/>
          <w:szCs w:val="24"/>
        </w:rPr>
        <w:t xml:space="preserve">указанное </w:t>
      </w:r>
      <w:r w:rsidRPr="002D67B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2D67B3" w:rsidRPr="002D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7B3">
        <w:rPr>
          <w:rFonts w:ascii="Times New Roman" w:eastAsia="Times New Roman" w:hAnsi="Times New Roman" w:cs="Times New Roman"/>
          <w:sz w:val="24"/>
          <w:szCs w:val="24"/>
        </w:rPr>
        <w:t xml:space="preserve">по мере возникновения производственной необходимости в конкретной услуге. </w:t>
      </w:r>
      <w:r w:rsidR="008E0996" w:rsidRPr="002D67B3">
        <w:rPr>
          <w:rFonts w:ascii="Times New Roman" w:eastAsia="Times New Roman" w:hAnsi="Times New Roman" w:cs="Times New Roman"/>
          <w:sz w:val="24"/>
          <w:szCs w:val="24"/>
        </w:rPr>
        <w:t>Одно размещ</w:t>
      </w:r>
      <w:r w:rsidR="007571D5">
        <w:rPr>
          <w:rFonts w:ascii="Times New Roman" w:eastAsia="Times New Roman" w:hAnsi="Times New Roman" w:cs="Times New Roman"/>
          <w:sz w:val="24"/>
          <w:szCs w:val="24"/>
        </w:rPr>
        <w:t>ение подразумевает – один выход.</w:t>
      </w:r>
    </w:p>
    <w:p w:rsidR="005E07EC" w:rsidRPr="005E07EC" w:rsidRDefault="005E07EC" w:rsidP="00A074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07EC" w:rsidRPr="005E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6F96"/>
    <w:multiLevelType w:val="hybridMultilevel"/>
    <w:tmpl w:val="AC104D26"/>
    <w:lvl w:ilvl="0" w:tplc="10200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73"/>
    <w:rsid w:val="002D67B3"/>
    <w:rsid w:val="005E07EC"/>
    <w:rsid w:val="00701C28"/>
    <w:rsid w:val="007571D5"/>
    <w:rsid w:val="00794E50"/>
    <w:rsid w:val="00820526"/>
    <w:rsid w:val="008C7393"/>
    <w:rsid w:val="008E0996"/>
    <w:rsid w:val="008F4594"/>
    <w:rsid w:val="009D7EC3"/>
    <w:rsid w:val="009E7A44"/>
    <w:rsid w:val="00A07473"/>
    <w:rsid w:val="00BA493D"/>
    <w:rsid w:val="00D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6B23"/>
  <w15:docId w15:val="{9E790918-AFD0-4440-A83A-F82898CF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Дмитрий Борисович</dc:creator>
  <cp:lastModifiedBy>Самохвалова Людмила Сергеевна</cp:lastModifiedBy>
  <cp:revision>7</cp:revision>
  <dcterms:created xsi:type="dcterms:W3CDTF">2024-08-21T12:43:00Z</dcterms:created>
  <dcterms:modified xsi:type="dcterms:W3CDTF">2024-08-21T12:57:00Z</dcterms:modified>
</cp:coreProperties>
</file>