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DF57" w14:textId="77777777" w:rsidR="004A5A36" w:rsidRPr="00923348" w:rsidRDefault="00923348">
      <w:pPr>
        <w:widowControl w:val="0"/>
        <w:tabs>
          <w:tab w:val="left" w:pos="709"/>
        </w:tabs>
        <w:spacing w:after="0" w:line="240" w:lineRule="auto"/>
        <w:ind w:hanging="2"/>
        <w:jc w:val="center"/>
        <w:rPr>
          <w:rFonts w:ascii="Times New Roman" w:eastAsia="Times New Roman" w:hAnsi="Times New Roman" w:cs="Times New Roman"/>
          <w:color w:val="4F81BD"/>
          <w:lang w:val="ru-RU"/>
        </w:rPr>
      </w:pPr>
      <w:r>
        <w:rPr>
          <w:rFonts w:ascii="Times New Roman" w:eastAsia="Times New Roman" w:hAnsi="Times New Roman" w:cs="Times New Roman"/>
          <w:color w:val="4F81BD"/>
        </w:rPr>
        <w:tab/>
      </w:r>
      <w:r w:rsidRPr="00923348">
        <w:rPr>
          <w:rFonts w:ascii="Times New Roman" w:eastAsia="Times New Roman" w:hAnsi="Times New Roman" w:cs="Times New Roman"/>
          <w:color w:val="4F81BD"/>
          <w:lang w:val="ru-RU"/>
        </w:rPr>
        <w:t xml:space="preserve">Часть </w:t>
      </w:r>
      <w:r>
        <w:rPr>
          <w:rFonts w:ascii="Times New Roman" w:eastAsia="Times New Roman" w:hAnsi="Times New Roman" w:cs="Times New Roman"/>
          <w:color w:val="4F81BD"/>
        </w:rPr>
        <w:t>V</w:t>
      </w:r>
      <w:r w:rsidRPr="00923348">
        <w:rPr>
          <w:rFonts w:ascii="Times New Roman" w:eastAsia="Times New Roman" w:hAnsi="Times New Roman" w:cs="Times New Roman"/>
          <w:color w:val="4F81BD"/>
          <w:lang w:val="ru-RU"/>
        </w:rPr>
        <w:t xml:space="preserve"> ПРОЕКТ ДОГОВОРА.</w:t>
      </w:r>
    </w:p>
    <w:p w14:paraId="0E2CD55D" w14:textId="77777777" w:rsidR="004A5A36" w:rsidRPr="00923348" w:rsidRDefault="004A5A36">
      <w:pPr>
        <w:widowControl w:val="0"/>
        <w:tabs>
          <w:tab w:val="left" w:pos="709"/>
        </w:tabs>
        <w:spacing w:after="0" w:line="240" w:lineRule="auto"/>
        <w:ind w:hanging="2"/>
        <w:jc w:val="center"/>
        <w:rPr>
          <w:rFonts w:ascii="Times New Roman" w:eastAsia="Times New Roman" w:hAnsi="Times New Roman" w:cs="Times New Roman"/>
          <w:color w:val="4F81BD"/>
          <w:lang w:val="ru-RU"/>
        </w:rPr>
      </w:pPr>
    </w:p>
    <w:p w14:paraId="69021292" w14:textId="35F73E69" w:rsidR="004A5A36" w:rsidRPr="00923348" w:rsidRDefault="00923348">
      <w:pPr>
        <w:widowControl w:val="0"/>
        <w:tabs>
          <w:tab w:val="left" w:pos="709"/>
        </w:tabs>
        <w:spacing w:after="0" w:line="240" w:lineRule="auto"/>
        <w:ind w:hanging="2"/>
        <w:jc w:val="center"/>
        <w:rPr>
          <w:rFonts w:ascii="Times New Roman" w:eastAsia="Times New Roman" w:hAnsi="Times New Roman" w:cs="Times New Roman"/>
          <w:highlight w:val="yellow"/>
          <w:lang w:val="ru-RU"/>
        </w:rPr>
      </w:pPr>
      <w:r w:rsidRPr="00923348">
        <w:rPr>
          <w:rFonts w:ascii="Times New Roman" w:eastAsia="Times New Roman" w:hAnsi="Times New Roman" w:cs="Times New Roman"/>
          <w:b/>
          <w:lang w:val="ru-RU"/>
        </w:rPr>
        <w:t xml:space="preserve">ПРОЕКТ ДОГОВОРА № </w:t>
      </w:r>
      <w:r w:rsidR="00313D37">
        <w:rPr>
          <w:rFonts w:ascii="Times New Roman" w:eastAsia="Times New Roman" w:hAnsi="Times New Roman" w:cs="Times New Roman"/>
          <w:b/>
          <w:lang w:val="ru-RU"/>
        </w:rPr>
        <w:t>КФИ</w:t>
      </w:r>
      <w:r w:rsidRPr="00923348">
        <w:rPr>
          <w:rFonts w:ascii="Times New Roman" w:eastAsia="Times New Roman" w:hAnsi="Times New Roman" w:cs="Times New Roman"/>
          <w:b/>
          <w:lang w:val="ru-RU"/>
        </w:rPr>
        <w:t>/</w:t>
      </w:r>
      <w:r w:rsidR="00313D37">
        <w:rPr>
          <w:rFonts w:ascii="Times New Roman" w:eastAsia="Times New Roman" w:hAnsi="Times New Roman" w:cs="Times New Roman"/>
          <w:b/>
          <w:lang w:val="ru-RU"/>
        </w:rPr>
        <w:t>1</w:t>
      </w:r>
      <w:r w:rsidRPr="00923348">
        <w:rPr>
          <w:rFonts w:ascii="Times New Roman" w:eastAsia="Times New Roman" w:hAnsi="Times New Roman" w:cs="Times New Roman"/>
          <w:b/>
          <w:lang w:val="ru-RU"/>
        </w:rPr>
        <w:t>-2-2</w:t>
      </w:r>
      <w:r w:rsidR="00313D37">
        <w:rPr>
          <w:rFonts w:ascii="Times New Roman" w:eastAsia="Times New Roman" w:hAnsi="Times New Roman" w:cs="Times New Roman"/>
          <w:b/>
          <w:lang w:val="ru-RU"/>
        </w:rPr>
        <w:t>4</w:t>
      </w:r>
    </w:p>
    <w:p w14:paraId="13B47FA4" w14:textId="3F372B07" w:rsidR="004A5A36" w:rsidRPr="00923348" w:rsidRDefault="00923348" w:rsidP="008F0F9F">
      <w:pPr>
        <w:widowControl w:val="0"/>
        <w:tabs>
          <w:tab w:val="left" w:pos="709"/>
        </w:tabs>
        <w:spacing w:after="0" w:line="240" w:lineRule="auto"/>
        <w:ind w:hanging="2"/>
        <w:jc w:val="center"/>
        <w:rPr>
          <w:rFonts w:ascii="Times New Roman" w:eastAsia="Times New Roman" w:hAnsi="Times New Roman" w:cs="Times New Roman"/>
          <w:b/>
          <w:lang w:val="ru-RU"/>
        </w:rPr>
      </w:pPr>
      <w:r w:rsidRPr="00923348">
        <w:rPr>
          <w:rFonts w:ascii="Times New Roman" w:eastAsia="Times New Roman" w:hAnsi="Times New Roman" w:cs="Times New Roman"/>
          <w:highlight w:val="white"/>
          <w:lang w:val="ru-RU"/>
        </w:rPr>
        <w:t xml:space="preserve">на оказание услуг </w:t>
      </w:r>
      <w:bookmarkStart w:id="0" w:name="_Hlk163467817"/>
      <w:r w:rsidR="008F0F9F" w:rsidRPr="008F0F9F">
        <w:rPr>
          <w:rFonts w:ascii="Times New Roman" w:eastAsia="Times New Roman" w:hAnsi="Times New Roman" w:cs="Times New Roman"/>
          <w:lang w:val="ru-RU"/>
        </w:rPr>
        <w:t xml:space="preserve">по  привлечению </w:t>
      </w:r>
      <w:r w:rsidR="008F0F9F">
        <w:rPr>
          <w:rFonts w:ascii="Times New Roman" w:eastAsia="Times New Roman" w:hAnsi="Times New Roman" w:cs="Times New Roman"/>
          <w:lang w:val="ru-RU"/>
        </w:rPr>
        <w:t xml:space="preserve"> </w:t>
      </w:r>
      <w:r w:rsidR="008F0F9F" w:rsidRPr="008F0F9F">
        <w:rPr>
          <w:rFonts w:ascii="Times New Roman" w:eastAsia="Times New Roman" w:hAnsi="Times New Roman" w:cs="Times New Roman"/>
          <w:lang w:val="ru-RU"/>
        </w:rPr>
        <w:t>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p>
    <w:bookmarkEnd w:id="0"/>
    <w:p w14:paraId="0E916DE1" w14:textId="77777777" w:rsidR="004A5A36" w:rsidRPr="00923348" w:rsidRDefault="004A5A36">
      <w:pPr>
        <w:widowControl w:val="0"/>
        <w:tabs>
          <w:tab w:val="left" w:pos="709"/>
        </w:tabs>
        <w:spacing w:after="0" w:line="240" w:lineRule="auto"/>
        <w:ind w:hanging="2"/>
        <w:jc w:val="center"/>
        <w:rPr>
          <w:rFonts w:ascii="Times New Roman" w:eastAsia="Times New Roman" w:hAnsi="Times New Roman" w:cs="Times New Roman"/>
          <w:b/>
          <w:lang w:val="ru-RU"/>
        </w:rPr>
      </w:pPr>
    </w:p>
    <w:p w14:paraId="7C310629" w14:textId="51C004F9" w:rsidR="004A5A36" w:rsidRPr="00923348" w:rsidRDefault="00923348">
      <w:pPr>
        <w:widowControl w:val="0"/>
        <w:tabs>
          <w:tab w:val="left" w:pos="709"/>
          <w:tab w:val="left" w:pos="6521"/>
          <w:tab w:val="left" w:pos="8505"/>
        </w:tabs>
        <w:spacing w:after="0" w:line="240" w:lineRule="auto"/>
        <w:ind w:left="-283" w:right="-274" w:firstLine="0"/>
        <w:jc w:val="center"/>
        <w:rPr>
          <w:rFonts w:ascii="Times New Roman" w:eastAsia="Times New Roman" w:hAnsi="Times New Roman" w:cs="Times New Roman"/>
          <w:lang w:val="ru-RU"/>
        </w:rPr>
      </w:pPr>
      <w:r w:rsidRPr="00923348">
        <w:rPr>
          <w:rFonts w:ascii="Times New Roman" w:eastAsia="Times New Roman" w:hAnsi="Times New Roman" w:cs="Times New Roman"/>
          <w:lang w:val="ru-RU"/>
        </w:rPr>
        <w:t>г. Москва</w:t>
      </w:r>
      <w:r w:rsidRPr="00923348">
        <w:rPr>
          <w:rFonts w:ascii="Times New Roman" w:eastAsia="Times New Roman" w:hAnsi="Times New Roman" w:cs="Times New Roman"/>
          <w:lang w:val="ru-RU"/>
        </w:rPr>
        <w:tab/>
        <w:t xml:space="preserve">                                                                                               «____» _________ 202</w:t>
      </w:r>
      <w:r w:rsidR="00313D37">
        <w:rPr>
          <w:rFonts w:ascii="Times New Roman" w:eastAsia="Times New Roman" w:hAnsi="Times New Roman" w:cs="Times New Roman"/>
          <w:lang w:val="ru-RU"/>
        </w:rPr>
        <w:t>4</w:t>
      </w:r>
      <w:r w:rsidRPr="00923348">
        <w:rPr>
          <w:rFonts w:ascii="Times New Roman" w:eastAsia="Times New Roman" w:hAnsi="Times New Roman" w:cs="Times New Roman"/>
          <w:lang w:val="ru-RU"/>
        </w:rPr>
        <w:t xml:space="preserve"> г.</w:t>
      </w:r>
    </w:p>
    <w:p w14:paraId="7FC64049" w14:textId="77777777" w:rsidR="004A5A36" w:rsidRPr="00923348" w:rsidRDefault="004A5A36">
      <w:pPr>
        <w:widowControl w:val="0"/>
        <w:tabs>
          <w:tab w:val="left" w:pos="709"/>
          <w:tab w:val="left" w:pos="6521"/>
          <w:tab w:val="left" w:pos="8505"/>
        </w:tabs>
        <w:spacing w:after="0" w:line="240" w:lineRule="auto"/>
        <w:ind w:left="-283" w:right="-274" w:firstLine="0"/>
        <w:jc w:val="center"/>
        <w:rPr>
          <w:rFonts w:ascii="Times New Roman" w:eastAsia="Times New Roman" w:hAnsi="Times New Roman" w:cs="Times New Roman"/>
          <w:lang w:val="ru-RU"/>
        </w:rPr>
      </w:pPr>
    </w:p>
    <w:p w14:paraId="739D3836" w14:textId="622AB418" w:rsidR="004A5A36" w:rsidRPr="00923348" w:rsidRDefault="00313D37">
      <w:pPr>
        <w:tabs>
          <w:tab w:val="left" w:pos="709"/>
        </w:tabs>
        <w:spacing w:after="0" w:line="240" w:lineRule="auto"/>
        <w:ind w:left="-283" w:right="-274" w:firstLine="0"/>
        <w:jc w:val="both"/>
        <w:rPr>
          <w:rFonts w:ascii="Times New Roman" w:eastAsia="Times New Roman" w:hAnsi="Times New Roman" w:cs="Times New Roman"/>
          <w:lang w:val="ru-RU"/>
        </w:rPr>
      </w:pPr>
      <w:r>
        <w:rPr>
          <w:rFonts w:ascii="Times New Roman" w:hAnsi="Times New Roman"/>
          <w:b/>
          <w:bCs/>
          <w:lang w:val="ru-RU"/>
        </w:rPr>
        <w:t>Общество с ограниченной ответственностью «ФРИИ Инвест»</w:t>
      </w:r>
      <w:r>
        <w:rPr>
          <w:rFonts w:ascii="Times New Roman" w:hAnsi="Times New Roman"/>
          <w:lang w:val="ru-RU"/>
        </w:rPr>
        <w:t xml:space="preserve"> (ООО «ФРИИ Инвест»)</w:t>
      </w:r>
      <w:r w:rsidR="00923348" w:rsidRPr="00923348">
        <w:rPr>
          <w:rFonts w:ascii="Times New Roman" w:eastAsia="Times New Roman" w:hAnsi="Times New Roman" w:cs="Times New Roman"/>
          <w:lang w:val="ru-RU"/>
        </w:rPr>
        <w:t>, именуемый в дальнейшем «Заказчик», в лице</w:t>
      </w:r>
      <w:r>
        <w:rPr>
          <w:rFonts w:ascii="Times New Roman" w:eastAsia="Times New Roman" w:hAnsi="Times New Roman" w:cs="Times New Roman"/>
          <w:lang w:val="ru-RU"/>
        </w:rPr>
        <w:t xml:space="preserve"> генерального</w:t>
      </w:r>
      <w:r w:rsidR="00923348" w:rsidRPr="00923348">
        <w:rPr>
          <w:rFonts w:ascii="Times New Roman" w:eastAsia="Times New Roman" w:hAnsi="Times New Roman" w:cs="Times New Roman"/>
          <w:lang w:val="ru-RU"/>
        </w:rPr>
        <w:t xml:space="preserve"> директора Варламова Кирилла Викторовича, действующего на основании Устава</w:t>
      </w:r>
      <w:r w:rsidR="00923348" w:rsidRPr="00923348">
        <w:rPr>
          <w:rFonts w:ascii="Times New Roman" w:eastAsia="Times New Roman" w:hAnsi="Times New Roman" w:cs="Times New Roman"/>
          <w:i/>
          <w:lang w:val="ru-RU"/>
        </w:rPr>
        <w:t xml:space="preserve">, </w:t>
      </w:r>
      <w:r w:rsidR="00923348" w:rsidRPr="00923348">
        <w:rPr>
          <w:rFonts w:ascii="Times New Roman" w:eastAsia="Times New Roman" w:hAnsi="Times New Roman" w:cs="Times New Roman"/>
          <w:lang w:val="ru-RU"/>
        </w:rPr>
        <w:t>с одной стороны, и ООО «__________________________», именуемое в дальнейшем «Исполнитель», в лице Генерального директора _______________ (</w:t>
      </w:r>
      <w:r w:rsidR="00923348" w:rsidRPr="00923348">
        <w:rPr>
          <w:rFonts w:ascii="Times New Roman" w:eastAsia="Times New Roman" w:hAnsi="Times New Roman" w:cs="Times New Roman"/>
          <w:i/>
          <w:lang w:val="ru-RU"/>
        </w:rPr>
        <w:t>ФИО</w:t>
      </w:r>
      <w:r w:rsidR="00923348" w:rsidRPr="00923348">
        <w:rPr>
          <w:rFonts w:ascii="Times New Roman" w:eastAsia="Times New Roman" w:hAnsi="Times New Roman" w:cs="Times New Roman"/>
          <w:lang w:val="ru-RU"/>
        </w:rPr>
        <w:t>), действующего на основании Устава, с другой стороны, вместе именуемые «Стороны» и каждый в отдельности «Сторона», на основании Прот</w:t>
      </w:r>
      <w:r>
        <w:rPr>
          <w:rFonts w:ascii="Times New Roman" w:eastAsia="Times New Roman" w:hAnsi="Times New Roman" w:cs="Times New Roman"/>
          <w:lang w:val="ru-RU"/>
        </w:rPr>
        <w:t>окола подведения итогов запроса</w:t>
      </w:r>
      <w:r w:rsidR="00923348" w:rsidRPr="00923348">
        <w:rPr>
          <w:rFonts w:ascii="Times New Roman" w:eastAsia="Times New Roman" w:hAnsi="Times New Roman" w:cs="Times New Roman"/>
          <w:lang w:val="ru-RU"/>
        </w:rPr>
        <w:t xml:space="preserve"> предложений № </w:t>
      </w:r>
      <w:r>
        <w:rPr>
          <w:rFonts w:ascii="Times New Roman" w:eastAsia="Times New Roman" w:hAnsi="Times New Roman" w:cs="Times New Roman"/>
          <w:lang w:val="ru-RU"/>
        </w:rPr>
        <w:t>КФИ</w:t>
      </w:r>
      <w:r w:rsidR="00923348" w:rsidRPr="00923348">
        <w:rPr>
          <w:rFonts w:ascii="Times New Roman" w:eastAsia="Times New Roman" w:hAnsi="Times New Roman" w:cs="Times New Roman"/>
          <w:lang w:val="ru-RU"/>
        </w:rPr>
        <w:t>/</w:t>
      </w:r>
      <w:r>
        <w:rPr>
          <w:rFonts w:ascii="Times New Roman" w:eastAsia="Times New Roman" w:hAnsi="Times New Roman" w:cs="Times New Roman"/>
          <w:lang w:val="ru-RU"/>
        </w:rPr>
        <w:t>1</w:t>
      </w:r>
      <w:r w:rsidR="00923348" w:rsidRPr="00923348">
        <w:rPr>
          <w:rFonts w:ascii="Times New Roman" w:eastAsia="Times New Roman" w:hAnsi="Times New Roman" w:cs="Times New Roman"/>
          <w:lang w:val="ru-RU"/>
        </w:rPr>
        <w:t>-2-2</w:t>
      </w:r>
      <w:r>
        <w:rPr>
          <w:rFonts w:ascii="Times New Roman" w:eastAsia="Times New Roman" w:hAnsi="Times New Roman" w:cs="Times New Roman"/>
          <w:lang w:val="ru-RU"/>
        </w:rPr>
        <w:t>4</w:t>
      </w:r>
      <w:r w:rsidR="00923348" w:rsidRPr="00923348">
        <w:rPr>
          <w:rFonts w:ascii="Times New Roman" w:eastAsia="Times New Roman" w:hAnsi="Times New Roman" w:cs="Times New Roman"/>
          <w:lang w:val="ru-RU"/>
        </w:rPr>
        <w:t xml:space="preserve"> от ______.202</w:t>
      </w:r>
      <w:r>
        <w:rPr>
          <w:rFonts w:ascii="Times New Roman" w:eastAsia="Times New Roman" w:hAnsi="Times New Roman" w:cs="Times New Roman"/>
          <w:lang w:val="ru-RU"/>
        </w:rPr>
        <w:t>4</w:t>
      </w:r>
      <w:r w:rsidR="00923348" w:rsidRPr="00923348">
        <w:rPr>
          <w:rFonts w:ascii="Times New Roman" w:eastAsia="Times New Roman" w:hAnsi="Times New Roman" w:cs="Times New Roman"/>
          <w:lang w:val="ru-RU"/>
        </w:rPr>
        <w:t>г. заключили настоящий Договор о нижеследующем:</w:t>
      </w:r>
    </w:p>
    <w:p w14:paraId="71826E05" w14:textId="77777777" w:rsidR="004A5A36" w:rsidRPr="00923348"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33C3A024"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b/>
          <w:lang w:val="ru-RU"/>
        </w:rPr>
        <w:t>1.</w:t>
      </w:r>
      <w:r w:rsidRPr="00923348">
        <w:rPr>
          <w:rFonts w:ascii="Times New Roman" w:eastAsia="Times New Roman" w:hAnsi="Times New Roman" w:cs="Times New Roman"/>
          <w:b/>
          <w:lang w:val="ru-RU"/>
        </w:rPr>
        <w:tab/>
        <w:t>ТЕРМИНЫ И ОПРЕДЕЛЕНИЯ</w:t>
      </w:r>
    </w:p>
    <w:p w14:paraId="72E35553"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Для целей толкования и исполнения настоящего Договора следующие понятия имеют определения:</w:t>
      </w:r>
    </w:p>
    <w:p w14:paraId="505453FA" w14:textId="113D1316"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1</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«День» – календарный день, если Договором прямо не предусмотрено иное.</w:t>
      </w:r>
    </w:p>
    <w:p w14:paraId="4E267E1A" w14:textId="1CB7DBC9"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2</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«Охват анонсирования» – количество уникальных пользователей в сети Интернет, увидевших анонс Рекламных материалов.</w:t>
      </w:r>
    </w:p>
    <w:p w14:paraId="35C094F2" w14:textId="0550FAE1"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1386F">
        <w:rPr>
          <w:rFonts w:ascii="Times New Roman" w:eastAsia="Times New Roman" w:hAnsi="Times New Roman" w:cs="Times New Roman"/>
          <w:lang w:val="ru-RU"/>
        </w:rPr>
        <w:t>3</w:t>
      </w:r>
      <w:r w:rsidRPr="00AD491D">
        <w:rPr>
          <w:rFonts w:ascii="Times New Roman" w:eastAsia="Times New Roman" w:hAnsi="Times New Roman" w:cs="Times New Roman"/>
          <w:lang w:val="ru-RU"/>
        </w:rPr>
        <w:t>.</w:t>
      </w:r>
      <w:r w:rsidRPr="00AD491D">
        <w:rPr>
          <w:rFonts w:ascii="Times New Roman" w:eastAsia="Times New Roman" w:hAnsi="Times New Roman" w:cs="Times New Roman"/>
          <w:lang w:val="ru-RU"/>
        </w:rPr>
        <w:tab/>
        <w:t>«Показ» - означает демонстрацию Рекламных материалов на площадках в сети Интернет, определенных Техническим заданием к настоящему Договору, просмотр которых осуществляется пользователями.</w:t>
      </w:r>
    </w:p>
    <w:p w14:paraId="381ED82A" w14:textId="58BE06E1"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4</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«Рекламные материалы» или «реклама» - информация, распространяемая в сети Интернет, адресованная неопределенному кругу лиц и направленная на привлечение внимания к объекту рекламирования, формирование и поддержание интереса к нему и его продвижение на рынке.</w:t>
      </w:r>
    </w:p>
    <w:p w14:paraId="12578B58" w14:textId="2613EA06"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5</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«Социальные сети» - страницы в социальных сетях, на которых размещаются анонсирующие материалы</w:t>
      </w:r>
      <w:r w:rsidR="000B58A7">
        <w:rPr>
          <w:rFonts w:ascii="Times New Roman" w:eastAsia="Times New Roman" w:hAnsi="Times New Roman" w:cs="Times New Roman"/>
          <w:lang w:val="ru-RU"/>
        </w:rPr>
        <w:t>.</w:t>
      </w:r>
    </w:p>
    <w:p w14:paraId="43895867" w14:textId="0A8B4538"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6</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«Рекламная кампания» – это совокупность мероприятий, которые проводятся с целью привлечения внимания целевой аудитории к товарам, продуктам, услугам производителя.</w:t>
      </w:r>
    </w:p>
    <w:p w14:paraId="0711526B" w14:textId="2675DE61"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7</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«Конверсии в рекламной кампании» – цель рекламной кампании, которая выбирается при ее настройке в каждой социальной сети.</w:t>
      </w:r>
    </w:p>
    <w:p w14:paraId="3E939508" w14:textId="2069AF5D"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8</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«Таргетированная реклама» – в рамках настоящего Договора текстово-визуальный материал, который размещается на платных условиях в социальных сетях и интернет-каналах  силами Исполнителя. Объем текста, размер и количество баннеров, платформа для размещения и содержание поста (постов) согласовывается с Заказчиком до размещения.</w:t>
      </w:r>
    </w:p>
    <w:p w14:paraId="3EC93CA8" w14:textId="5C4695ED"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9</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«Контекстная реклама» – в рамках настоящего Договора текстово-визуальный материал, который размещается на платных условиях в рекламной системе Яндекс.Директ силами Исполнителя. Объем текста, размер и количество баннеров, платформа для размещения и содержание объявления (объявлений) согласовывается с Заказчиком до размещения.</w:t>
      </w:r>
    </w:p>
    <w:p w14:paraId="4928D053" w14:textId="638C73E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bookmarkStart w:id="1" w:name="_heading=h.gjdgxs" w:colFirst="0" w:colLast="0"/>
      <w:bookmarkEnd w:id="1"/>
      <w:r w:rsidRPr="00923348">
        <w:rPr>
          <w:rFonts w:ascii="Times New Roman" w:eastAsia="Times New Roman" w:hAnsi="Times New Roman" w:cs="Times New Roman"/>
          <w:lang w:val="ru-RU"/>
        </w:rPr>
        <w:t>1.1</w:t>
      </w:r>
      <w:r w:rsidR="0051386F">
        <w:rPr>
          <w:rFonts w:ascii="Times New Roman" w:eastAsia="Times New Roman" w:hAnsi="Times New Roman" w:cs="Times New Roman"/>
          <w:lang w:val="ru-RU"/>
        </w:rPr>
        <w:t>0</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«Рекламный пост» – в рамках данного технического задания текстово-визуальный материал, который размещается на платных условиях в специализированных сообществах в социальных сетях (ВКонтакте, Яндекс.Директ) силами Исполнителя. Объем текста, размер и количество баннеров, платформа для размещения и содержание поста (постов) согласовывается с Заказчиком до размещения.</w:t>
      </w:r>
    </w:p>
    <w:p w14:paraId="7497B0AE" w14:textId="2F44FE62" w:rsidR="004A5A36" w:rsidRPr="00923348" w:rsidRDefault="00923348" w:rsidP="00313D37">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1.1</w:t>
      </w:r>
      <w:r w:rsidR="0051386F">
        <w:rPr>
          <w:rFonts w:ascii="Times New Roman" w:eastAsia="Times New Roman" w:hAnsi="Times New Roman" w:cs="Times New Roman"/>
          <w:lang w:val="ru-RU"/>
        </w:rPr>
        <w:t>1</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 xml:space="preserve">«Пост Заказчика» – в рамках данного технического задания текстово-визуальный материал, располагающийся на страницах Заказчика в социальных сетях (ВКонтакте, Яндекс.Директ).  </w:t>
      </w:r>
    </w:p>
    <w:p w14:paraId="7A61EB0F" w14:textId="149F87D8"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lang w:val="ru-RU"/>
        </w:rPr>
        <w:t>1.1</w:t>
      </w:r>
      <w:r w:rsidR="0051386F">
        <w:rPr>
          <w:rFonts w:ascii="Times New Roman" w:eastAsia="Times New Roman" w:hAnsi="Times New Roman" w:cs="Times New Roman"/>
          <w:lang w:val="ru-RU"/>
        </w:rPr>
        <w:t>2</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«Платформа»</w:t>
      </w:r>
      <w:r w:rsidR="00313D37">
        <w:rPr>
          <w:rFonts w:ascii="Times New Roman" w:eastAsia="Times New Roman" w:hAnsi="Times New Roman" w:cs="Times New Roman"/>
          <w:lang w:val="ru-RU"/>
        </w:rPr>
        <w:t xml:space="preserve"> </w:t>
      </w:r>
      <w:r w:rsidRPr="00923348">
        <w:rPr>
          <w:rFonts w:ascii="Times New Roman" w:eastAsia="Times New Roman" w:hAnsi="Times New Roman" w:cs="Times New Roman"/>
          <w:lang w:val="ru-RU"/>
        </w:rPr>
        <w:t>–</w:t>
      </w:r>
      <w:r w:rsidR="00313D37">
        <w:rPr>
          <w:rFonts w:ascii="Times New Roman" w:eastAsia="Times New Roman" w:hAnsi="Times New Roman" w:cs="Times New Roman"/>
          <w:lang w:val="ru-RU"/>
        </w:rPr>
        <w:t xml:space="preserve"> </w:t>
      </w:r>
      <w:r w:rsidRPr="00923348">
        <w:rPr>
          <w:rFonts w:ascii="Times New Roman" w:eastAsia="Times New Roman" w:hAnsi="Times New Roman" w:cs="Times New Roman"/>
          <w:lang w:val="ru-RU"/>
        </w:rPr>
        <w:t xml:space="preserve">группа веб-страниц, размещенных в информационно-телекоммуникационной сети Интернет по адресу </w:t>
      </w:r>
      <w:hyperlink r:id="rId8" w:history="1">
        <w:r w:rsidR="00313D37" w:rsidRPr="00A41BCE">
          <w:rPr>
            <w:rStyle w:val="a5"/>
            <w:rFonts w:ascii="Times New Roman" w:eastAsia="Times New Roman" w:hAnsi="Times New Roman" w:cs="Times New Roman"/>
            <w:highlight w:val="white"/>
            <w:lang w:val="ru-RU"/>
          </w:rPr>
          <w:t>https://invest.iidf.ru/</w:t>
        </w:r>
      </w:hyperlink>
      <w:r w:rsidR="00313D37">
        <w:rPr>
          <w:rFonts w:ascii="Times New Roman" w:eastAsia="Times New Roman" w:hAnsi="Times New Roman" w:cs="Times New Roman"/>
          <w:lang w:val="ru-RU"/>
        </w:rPr>
        <w:t xml:space="preserve"> </w:t>
      </w:r>
      <w:r w:rsidRPr="00923348">
        <w:rPr>
          <w:rFonts w:ascii="Times New Roman" w:eastAsia="Times New Roman" w:hAnsi="Times New Roman" w:cs="Times New Roman"/>
          <w:lang w:val="ru-RU"/>
        </w:rPr>
        <w:t xml:space="preserve">включая </w:t>
      </w:r>
      <w:r w:rsidRPr="00923348">
        <w:rPr>
          <w:rFonts w:ascii="Times New Roman" w:eastAsia="Times New Roman" w:hAnsi="Times New Roman" w:cs="Times New Roman"/>
          <w:highlight w:val="white"/>
          <w:lang w:val="ru-RU"/>
        </w:rPr>
        <w:t xml:space="preserve">главную страницу, все разделы, подразделы и т. д. </w:t>
      </w:r>
    </w:p>
    <w:p w14:paraId="16A65D9D" w14:textId="5D9D4F17" w:rsidR="004A5A36" w:rsidRPr="00923348" w:rsidRDefault="00923348" w:rsidP="00313D37">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1.1</w:t>
      </w:r>
      <w:r w:rsidR="0051386F">
        <w:rPr>
          <w:rFonts w:ascii="Times New Roman" w:eastAsia="Times New Roman" w:hAnsi="Times New Roman" w:cs="Times New Roman"/>
          <w:highlight w:val="white"/>
          <w:lang w:val="ru-RU"/>
        </w:rPr>
        <w:t>3</w:t>
      </w:r>
      <w:r w:rsidRPr="00923348">
        <w:rPr>
          <w:rFonts w:ascii="Times New Roman" w:eastAsia="Times New Roman" w:hAnsi="Times New Roman" w:cs="Times New Roman"/>
          <w:highlight w:val="white"/>
          <w:lang w:val="ru-RU"/>
        </w:rPr>
        <w:t xml:space="preserve">. «Переход» - действие пользователя сети Интернет по переходу с просматриваемой интернет-страницы на заданный Заказчиком по ссылке интернет-ресурс в целях дальнейшей регистрации на мероприятия Заказчика </w:t>
      </w:r>
    </w:p>
    <w:p w14:paraId="45B1664F" w14:textId="7506FA4F"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1.1</w:t>
      </w:r>
      <w:r w:rsidR="00E73431">
        <w:rPr>
          <w:rFonts w:ascii="Times New Roman" w:eastAsia="Times New Roman" w:hAnsi="Times New Roman" w:cs="Times New Roman"/>
          <w:lang w:val="ru-RU"/>
        </w:rPr>
        <w:t>4</w:t>
      </w:r>
      <w:r w:rsidRPr="00923348">
        <w:rPr>
          <w:rFonts w:ascii="Times New Roman" w:eastAsia="Times New Roman" w:hAnsi="Times New Roman" w:cs="Times New Roman"/>
          <w:lang w:val="ru-RU"/>
        </w:rPr>
        <w:t xml:space="preserve">. </w:t>
      </w:r>
      <w:r>
        <w:rPr>
          <w:rFonts w:ascii="Times New Roman" w:eastAsia="Times New Roman" w:hAnsi="Times New Roman" w:cs="Times New Roman"/>
        </w:rPr>
        <w:t>UTM</w:t>
      </w:r>
      <w:r w:rsidRPr="00923348">
        <w:rPr>
          <w:rFonts w:ascii="Times New Roman" w:eastAsia="Times New Roman" w:hAnsi="Times New Roman" w:cs="Times New Roman"/>
          <w:lang w:val="ru-RU"/>
        </w:rPr>
        <w:t xml:space="preserve">-метки — специальные параметры в </w:t>
      </w:r>
      <w:r>
        <w:rPr>
          <w:rFonts w:ascii="Times New Roman" w:eastAsia="Times New Roman" w:hAnsi="Times New Roman" w:cs="Times New Roman"/>
        </w:rPr>
        <w:t>URL</w:t>
      </w:r>
      <w:r w:rsidRPr="00923348">
        <w:rPr>
          <w:rFonts w:ascii="Times New Roman" w:eastAsia="Times New Roman" w:hAnsi="Times New Roman" w:cs="Times New Roman"/>
          <w:lang w:val="ru-RU"/>
        </w:rPr>
        <w:t xml:space="preserve">, необходимые для сбора статистики об эффективности рекламного объявления и/или канала. Когда пользователь переходит на сайт по ссылке, содержащей </w:t>
      </w:r>
      <w:r>
        <w:rPr>
          <w:rFonts w:ascii="Times New Roman" w:eastAsia="Times New Roman" w:hAnsi="Times New Roman" w:cs="Times New Roman"/>
        </w:rPr>
        <w:t>UTM</w:t>
      </w:r>
      <w:r w:rsidRPr="00923348">
        <w:rPr>
          <w:rFonts w:ascii="Times New Roman" w:eastAsia="Times New Roman" w:hAnsi="Times New Roman" w:cs="Times New Roman"/>
          <w:lang w:val="ru-RU"/>
        </w:rPr>
        <w:t>-метки, значения этих меток загружаются в отчёты систем сбора статистики (Яндекс. Метрика и др.).</w:t>
      </w:r>
    </w:p>
    <w:p w14:paraId="41AEB7CB"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     </w:t>
      </w:r>
    </w:p>
    <w:p w14:paraId="66CDD171"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b/>
          <w:lang w:val="ru-RU"/>
        </w:rPr>
        <w:t>2. ПРЕДМЕТ ДОГОВОР</w:t>
      </w:r>
      <w:bookmarkStart w:id="2" w:name="bookmark=id.30j0zll" w:colFirst="0" w:colLast="0"/>
      <w:bookmarkEnd w:id="2"/>
      <w:r w:rsidRPr="00923348">
        <w:rPr>
          <w:rFonts w:ascii="Times New Roman" w:eastAsia="Times New Roman" w:hAnsi="Times New Roman" w:cs="Times New Roman"/>
          <w:b/>
          <w:lang w:val="ru-RU"/>
        </w:rPr>
        <w:t>А</w:t>
      </w:r>
    </w:p>
    <w:p w14:paraId="00E8CF12" w14:textId="1C389662"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lang w:val="ru-RU"/>
        </w:rPr>
        <w:t xml:space="preserve">2.1. По настоящему Договору Исполнитель обязуется по Заданиям Заказчика оказывать услуги  </w:t>
      </w:r>
      <w:r w:rsidR="00564FDB" w:rsidRPr="00313D37">
        <w:rPr>
          <w:rFonts w:ascii="Times New Roman" w:eastAsia="Times New Roman" w:hAnsi="Times New Roman" w:cs="Times New Roman"/>
          <w:highlight w:val="white"/>
          <w:lang w:val="ru-RU"/>
        </w:rPr>
        <w:t xml:space="preserve"> </w:t>
      </w:r>
      <w:r w:rsidR="00E73431" w:rsidRPr="00E73431">
        <w:rPr>
          <w:rFonts w:ascii="Times New Roman" w:eastAsia="Times New Roman" w:hAnsi="Times New Roman" w:cs="Times New Roman"/>
          <w:lang w:val="ru-RU"/>
        </w:rPr>
        <w:t>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w:t>
      </w:r>
      <w:r w:rsidRPr="00923348">
        <w:rPr>
          <w:rFonts w:ascii="Times New Roman" w:eastAsia="Times New Roman" w:hAnsi="Times New Roman" w:cs="Times New Roman"/>
          <w:highlight w:val="white"/>
          <w:lang w:val="ru-RU"/>
        </w:rPr>
        <w:t xml:space="preserve"> (далее-Услуги), согласно Техническому заданию, согласованному Сторонами в Приложении №1 к Договору и являющемуся </w:t>
      </w:r>
      <w:r w:rsidRPr="00923348">
        <w:rPr>
          <w:rFonts w:ascii="Times New Roman" w:eastAsia="Times New Roman" w:hAnsi="Times New Roman" w:cs="Times New Roman"/>
          <w:highlight w:val="white"/>
          <w:lang w:val="ru-RU"/>
        </w:rPr>
        <w:lastRenderedPageBreak/>
        <w:t xml:space="preserve">неотъемлемой частью </w:t>
      </w:r>
      <w:r w:rsidRPr="00AD491D">
        <w:rPr>
          <w:rFonts w:ascii="Times New Roman" w:eastAsia="Times New Roman" w:hAnsi="Times New Roman" w:cs="Times New Roman"/>
          <w:highlight w:val="white"/>
          <w:lang w:val="ru-RU"/>
        </w:rPr>
        <w:t>Договора (далее - Техническое задание),  по стоимости услуг, согласованной сторонами в Спецификации, согласованной Сторонами в Приложении №2 к Договору и являющейся неотъемлемой частью Договора (далее - Спецификация), а Заказчик обязуется принять результаты оказанных услуг и оплатить их в порядке и на условиях настоящего Договора.</w:t>
      </w:r>
    </w:p>
    <w:p w14:paraId="7E5C920B"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2.2. Заказчик предоставляет Исполнителю неисключительное право на использование рекламных материалов, созданных Заказчиком. Право означает использование рекламных материалов только в рамках выполнения обязательств по Договору, и только следующими способами: право на воспроизведение, копирование и размещение. Право предоставляется на срок действия настоящего Договора на территории Российской Федерации.</w:t>
      </w:r>
    </w:p>
    <w:p w14:paraId="405BAC27"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2.3. Исключительное право на рекламные материалы, созданные Исполнителем для выполнения обязательств по настоящему Договору, в полном объеме без ограничений принадлежит Заказчику с момента создания (выражения в объективной форме) указанных рекламных материалов и всех их составных частей в порядке, установленном ст. 1296 ГК РФ. </w:t>
      </w:r>
    </w:p>
    <w:p w14:paraId="17E838CD"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Исполнитель не вправе использовать результаты Услуг. </w:t>
      </w:r>
    </w:p>
    <w:p w14:paraId="42D7C1C7"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Момент (дата) создания рекламных материалов Исполнителем указывается Сторонами в Акте сдачи-приемки услуг.</w:t>
      </w:r>
    </w:p>
    <w:p w14:paraId="6A31B6B3"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highlight w:val="white"/>
          <w:lang w:val="ru-RU"/>
        </w:rPr>
        <w:t>2.4. Общий перечень и характеристики услуг, требования к результату и иные условия согласованы Сторонами в Тех</w:t>
      </w:r>
      <w:r w:rsidRPr="00923348">
        <w:rPr>
          <w:rFonts w:ascii="Times New Roman" w:eastAsia="Times New Roman" w:hAnsi="Times New Roman" w:cs="Times New Roman"/>
          <w:lang w:val="ru-RU"/>
        </w:rPr>
        <w:t>ническом задании (Приложение №1 к настоящему Договору).</w:t>
      </w:r>
    </w:p>
    <w:p w14:paraId="103ACED7" w14:textId="77777777" w:rsidR="004A5A36" w:rsidRPr="00133E7C"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2.5. Конкретный перечень услуг, сроки, даты и время оказания услуг, требования к результатам оказания услуг и иные условия согласовываются Сторонами в Заданиях, оформляемых по форме Приложения №3 к Договору, являющегося неотъемлемой частью </w:t>
      </w:r>
      <w:r w:rsidRPr="00133E7C">
        <w:rPr>
          <w:rFonts w:ascii="Times New Roman" w:eastAsia="Times New Roman" w:hAnsi="Times New Roman" w:cs="Times New Roman"/>
          <w:lang w:val="ru-RU"/>
        </w:rPr>
        <w:t>Договора (далее – «Задание»).</w:t>
      </w:r>
    </w:p>
    <w:p w14:paraId="3B1DD177" w14:textId="39729E43"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2.6. Место оказания услуг – </w:t>
      </w:r>
      <w:r w:rsidRPr="00923348">
        <w:rPr>
          <w:rFonts w:ascii="Times New Roman" w:eastAsia="Times New Roman" w:hAnsi="Times New Roman" w:cs="Times New Roman"/>
          <w:lang w:val="ru-RU"/>
        </w:rPr>
        <w:t xml:space="preserve">Услуги будут оказаны удаленно в личных кабинетах </w:t>
      </w:r>
      <w:r w:rsidR="00B16C61">
        <w:rPr>
          <w:rFonts w:ascii="Times New Roman" w:eastAsia="Times New Roman" w:hAnsi="Times New Roman" w:cs="Times New Roman"/>
          <w:lang w:val="ru-RU"/>
        </w:rPr>
        <w:t>Заказчика</w:t>
      </w:r>
      <w:r w:rsidRPr="00923348">
        <w:rPr>
          <w:rFonts w:ascii="Times New Roman" w:eastAsia="Times New Roman" w:hAnsi="Times New Roman" w:cs="Times New Roman"/>
          <w:lang w:val="ru-RU"/>
        </w:rPr>
        <w:t xml:space="preserve"> в социальных сетях и интернет-канал</w:t>
      </w:r>
      <w:r w:rsidR="00B16C61">
        <w:rPr>
          <w:rFonts w:ascii="Times New Roman" w:eastAsia="Times New Roman" w:hAnsi="Times New Roman" w:cs="Times New Roman"/>
          <w:lang w:val="ru-RU"/>
        </w:rPr>
        <w:t>ах</w:t>
      </w:r>
      <w:r w:rsidRPr="00923348">
        <w:rPr>
          <w:rFonts w:ascii="Times New Roman" w:eastAsia="Times New Roman" w:hAnsi="Times New Roman" w:cs="Times New Roman"/>
          <w:lang w:val="ru-RU"/>
        </w:rPr>
        <w:t>. Заказчик откроет Исполнителю доступ к своим аккаунтам в социальных сетях и интернет-каналах в течение 2 рабочих дней после заключения Договора на оказание Услуг по настоящему Техническому заданию посредством предоставления информации о доступе по электронной почте контактному лицу со стороны Исполнителя.</w:t>
      </w:r>
    </w:p>
    <w:p w14:paraId="01F9A763" w14:textId="31BE1976" w:rsidR="004A5A36" w:rsidRPr="00923348" w:rsidRDefault="00923348">
      <w:pPr>
        <w:widowControl w:val="0"/>
        <w:tabs>
          <w:tab w:val="left" w:pos="1134"/>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2.7. Срок оказания услуг: с даты заключения договора по </w:t>
      </w:r>
      <w:r w:rsidR="00564FDB">
        <w:rPr>
          <w:rFonts w:ascii="Times New Roman" w:eastAsia="Times New Roman" w:hAnsi="Times New Roman" w:cs="Times New Roman"/>
          <w:lang w:val="ru-RU"/>
        </w:rPr>
        <w:t>_________</w:t>
      </w:r>
      <w:r w:rsidRPr="00923348">
        <w:rPr>
          <w:rFonts w:ascii="Times New Roman" w:eastAsia="Times New Roman" w:hAnsi="Times New Roman" w:cs="Times New Roman"/>
          <w:lang w:val="ru-RU"/>
        </w:rPr>
        <w:t>.</w:t>
      </w:r>
    </w:p>
    <w:p w14:paraId="61973CAE" w14:textId="77777777" w:rsidR="004A5A36" w:rsidRPr="00923348" w:rsidRDefault="00923348">
      <w:pPr>
        <w:widowControl w:val="0"/>
        <w:tabs>
          <w:tab w:val="left" w:pos="709"/>
          <w:tab w:val="left" w:pos="1134"/>
        </w:tabs>
        <w:spacing w:after="0" w:line="240" w:lineRule="auto"/>
        <w:ind w:left="-283" w:right="-274" w:firstLine="0"/>
        <w:jc w:val="both"/>
        <w:rPr>
          <w:rFonts w:ascii="Times New Roman" w:eastAsia="Times New Roman" w:hAnsi="Times New Roman" w:cs="Times New Roman"/>
          <w:lang w:val="ru-RU"/>
        </w:rPr>
      </w:pPr>
      <w:bookmarkStart w:id="3" w:name="bookmark=id.1fob9te" w:colFirst="0" w:colLast="0"/>
      <w:bookmarkEnd w:id="3"/>
      <w:r w:rsidRPr="00923348">
        <w:rPr>
          <w:rFonts w:ascii="Times New Roman" w:eastAsia="Times New Roman" w:hAnsi="Times New Roman" w:cs="Times New Roman"/>
          <w:lang w:val="ru-RU"/>
        </w:rPr>
        <w:t xml:space="preserve">  </w:t>
      </w:r>
    </w:p>
    <w:p w14:paraId="01FFD681" w14:textId="77777777" w:rsidR="004A5A36" w:rsidRPr="00923348" w:rsidRDefault="00923348">
      <w:pPr>
        <w:widowControl w:val="0"/>
        <w:tabs>
          <w:tab w:val="left" w:pos="709"/>
          <w:tab w:val="left" w:pos="1134"/>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 xml:space="preserve">3. ЦЕНА </w:t>
      </w:r>
      <w:r w:rsidRPr="00923348">
        <w:rPr>
          <w:rFonts w:ascii="Times New Roman" w:eastAsia="Times New Roman" w:hAnsi="Times New Roman" w:cs="Times New Roman"/>
          <w:b/>
          <w:smallCaps/>
          <w:lang w:val="ru-RU"/>
        </w:rPr>
        <w:t>ДОГОВОРА</w:t>
      </w:r>
      <w:r w:rsidRPr="00923348">
        <w:rPr>
          <w:rFonts w:ascii="Times New Roman" w:eastAsia="Times New Roman" w:hAnsi="Times New Roman" w:cs="Times New Roman"/>
          <w:b/>
          <w:lang w:val="ru-RU"/>
        </w:rPr>
        <w:t xml:space="preserve"> И ПОРЯДОК ОПЛАТЫ</w:t>
      </w:r>
      <w:bookmarkStart w:id="4" w:name="bookmark=id.3znysh7" w:colFirst="0" w:colLast="0"/>
      <w:bookmarkEnd w:id="4"/>
    </w:p>
    <w:p w14:paraId="4ED4BD92" w14:textId="77777777" w:rsidR="004A5A36" w:rsidRPr="00AD491D" w:rsidRDefault="00923348">
      <w:pPr>
        <w:widowControl w:val="0"/>
        <w:shd w:val="clear" w:color="auto" w:fill="FFFFFF"/>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3.1. Цена настоящего Договора является рассчитываемой и складывается из стоимости фактически оказанных услуг по всем Заданиям в соответствии с п.2.1. </w:t>
      </w:r>
      <w:r w:rsidRPr="00AD491D">
        <w:rPr>
          <w:rFonts w:ascii="Times New Roman" w:eastAsia="Times New Roman" w:hAnsi="Times New Roman" w:cs="Times New Roman"/>
          <w:lang w:val="ru-RU"/>
        </w:rPr>
        <w:t xml:space="preserve">Договора, но не должна превышать ___________________ рублей,00 коп., в том числе НДС – 20%. </w:t>
      </w:r>
    </w:p>
    <w:p w14:paraId="52797869" w14:textId="77777777" w:rsidR="004A5A36" w:rsidRPr="00133E7C" w:rsidRDefault="00923348">
      <w:pPr>
        <w:widowControl w:val="0"/>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Цены за единицу услуги (единичные расценки) согласованы Сторонами в Техническом задании и изменению в сторону увеличения не подлежат. Заказчик не несет какой-либо ответственности, в случае если на момент окончания срока действия Договора не выбрал предельный лимит денежных средств, установленный в п. 3.1. </w:t>
      </w:r>
      <w:r w:rsidRPr="00133E7C">
        <w:rPr>
          <w:rFonts w:ascii="Times New Roman" w:eastAsia="Times New Roman" w:hAnsi="Times New Roman" w:cs="Times New Roman"/>
          <w:lang w:val="ru-RU"/>
        </w:rPr>
        <w:t>Договора.</w:t>
      </w:r>
    </w:p>
    <w:p w14:paraId="190D33FB" w14:textId="77777777" w:rsidR="004A5A36" w:rsidRPr="00923348" w:rsidRDefault="00923348">
      <w:pPr>
        <w:tabs>
          <w:tab w:val="left" w:pos="567"/>
          <w:tab w:val="left" w:pos="1418"/>
          <w:tab w:val="left" w:pos="2127"/>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lang w:val="ru-RU"/>
        </w:rPr>
        <w:t xml:space="preserve">3.2. В цену настоящего Договора включены все возможные затраты, издержки и иные расходы </w:t>
      </w:r>
      <w:r w:rsidRPr="00923348">
        <w:rPr>
          <w:rFonts w:ascii="Times New Roman" w:eastAsia="Times New Roman" w:hAnsi="Times New Roman" w:cs="Times New Roman"/>
          <w:highlight w:val="white"/>
          <w:lang w:val="ru-RU"/>
        </w:rPr>
        <w:t>Исполнителя, связанные с исполнением обязательств по настоящему Договору, в том числе создание материалов, расходы на уплату налогов, сборов и других обязательных платежей, а также вознаграждение Исполнителя.</w:t>
      </w:r>
    </w:p>
    <w:p w14:paraId="5DE911BE" w14:textId="12A3DB2E" w:rsidR="004A5A36" w:rsidRPr="00F71549" w:rsidRDefault="00923348" w:rsidP="007D6923">
      <w:pPr>
        <w:tabs>
          <w:tab w:val="left" w:pos="709"/>
          <w:tab w:val="left" w:pos="1418"/>
          <w:tab w:val="left" w:pos="2127"/>
        </w:tabs>
        <w:spacing w:after="0" w:line="240" w:lineRule="auto"/>
        <w:ind w:left="-283" w:right="-274" w:firstLine="0"/>
        <w:jc w:val="both"/>
        <w:rPr>
          <w:rFonts w:ascii="Times New Roman" w:eastAsia="Times New Roman" w:hAnsi="Times New Roman" w:cs="Times New Roman"/>
          <w:highlight w:val="yellow"/>
          <w:lang w:val="ru-RU"/>
        </w:rPr>
      </w:pPr>
      <w:r w:rsidRPr="00923348">
        <w:rPr>
          <w:rFonts w:ascii="Times New Roman" w:eastAsia="Times New Roman" w:hAnsi="Times New Roman" w:cs="Times New Roman"/>
          <w:highlight w:val="white"/>
          <w:lang w:val="ru-RU"/>
        </w:rPr>
        <w:t xml:space="preserve">3.3. </w:t>
      </w:r>
      <w:r w:rsidR="007D6923" w:rsidRPr="007D6923">
        <w:rPr>
          <w:rFonts w:ascii="Times New Roman" w:eastAsia="Times New Roman" w:hAnsi="Times New Roman" w:cs="Times New Roman"/>
          <w:lang w:val="ru-RU"/>
        </w:rPr>
        <w:t>Оплата осуществляется путем перечисления аванса в размере 50% от цены соответствующего Задания в течение пяти рабочих дней с даты подписания такого Задания. Окончательный расчет осуществляется в течение 10 рабочих дней с даты подписания Сторонами Акта сдачи</w:t>
      </w:r>
      <w:r w:rsidR="007D6923" w:rsidRPr="007D6923">
        <w:rPr>
          <w:lang w:val="ru-RU"/>
        </w:rPr>
        <w:t xml:space="preserve"> </w:t>
      </w:r>
      <w:r w:rsidR="007D6923" w:rsidRPr="007D6923">
        <w:rPr>
          <w:rFonts w:ascii="Times New Roman" w:eastAsia="Times New Roman" w:hAnsi="Times New Roman" w:cs="Times New Roman"/>
          <w:lang w:val="ru-RU"/>
        </w:rPr>
        <w:t>приемки оказанных услуг по Заданию, при условии предоставления Заказчику отчётной документации (Отчёт и Акт сдачи-приемки работ), на основании выставленного Исполнителем счета. Оплата производится по безналичному расчету платежным поручением, путем перечисления Заказчиком денежных средств на расчетный счет Подрядчика.</w:t>
      </w:r>
    </w:p>
    <w:p w14:paraId="515A8AF3" w14:textId="5D73A770" w:rsidR="004A5A36" w:rsidRPr="00923348" w:rsidRDefault="00923348">
      <w:pPr>
        <w:tabs>
          <w:tab w:val="left" w:pos="709"/>
          <w:tab w:val="left" w:pos="1418"/>
          <w:tab w:val="left" w:pos="2127"/>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3.</w:t>
      </w:r>
      <w:r w:rsidR="007D6923">
        <w:rPr>
          <w:rFonts w:ascii="Times New Roman" w:eastAsia="Times New Roman" w:hAnsi="Times New Roman" w:cs="Times New Roman"/>
          <w:highlight w:val="white"/>
          <w:lang w:val="ru-RU"/>
        </w:rPr>
        <w:t>4</w:t>
      </w:r>
      <w:r w:rsidRPr="00923348">
        <w:rPr>
          <w:rFonts w:ascii="Times New Roman" w:eastAsia="Times New Roman" w:hAnsi="Times New Roman" w:cs="Times New Roman"/>
          <w:highlight w:val="white"/>
          <w:lang w:val="ru-RU"/>
        </w:rPr>
        <w:t>. В случае недостижения Исполнителем согласованного в Задании результата, Заказчик оплачивает фактическое количество регистраций согласно условиям пунктов 3.3. и 3.4. настоящего Договора по ценам, рассчитанным пропорционально единичным расценкам, указанным в Спецификации (Приложение №2 к настоящему Договору).</w:t>
      </w:r>
    </w:p>
    <w:p w14:paraId="19917FD2" w14:textId="77777777" w:rsidR="004A5A36" w:rsidRPr="00923348" w:rsidRDefault="00923348">
      <w:pPr>
        <w:tabs>
          <w:tab w:val="left" w:pos="709"/>
          <w:tab w:val="left" w:pos="1418"/>
          <w:tab w:val="left" w:pos="2127"/>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3.6. 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Исполнителя, указанный в настоящем Договоре.  </w:t>
      </w:r>
    </w:p>
    <w:p w14:paraId="7DE15235" w14:textId="77777777" w:rsidR="004A5A36" w:rsidRPr="00923348" w:rsidRDefault="00923348">
      <w:pPr>
        <w:tabs>
          <w:tab w:val="left" w:pos="709"/>
          <w:tab w:val="left" w:pos="1418"/>
          <w:tab w:val="left" w:pos="2127"/>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3.7. 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481BC0ED" w14:textId="76CE6C1A" w:rsidR="004A5A36" w:rsidRPr="00923348" w:rsidRDefault="00923348">
      <w:pPr>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3.8. Заказчик считается исполнившим свои обязательства по п. 3.4. настоящего Договора с момента списания денежных средств с расчетного счета Заказчика.</w:t>
      </w:r>
    </w:p>
    <w:p w14:paraId="6BC51FBC" w14:textId="77777777" w:rsidR="004A5A36" w:rsidRPr="00923348" w:rsidRDefault="004A5A36">
      <w:pPr>
        <w:tabs>
          <w:tab w:val="left" w:pos="709"/>
        </w:tabs>
        <w:spacing w:after="0" w:line="240" w:lineRule="auto"/>
        <w:ind w:left="-283" w:right="-274" w:firstLine="0"/>
        <w:jc w:val="both"/>
        <w:rPr>
          <w:rFonts w:ascii="Times New Roman" w:eastAsia="Times New Roman" w:hAnsi="Times New Roman" w:cs="Times New Roman"/>
          <w:highlight w:val="white"/>
          <w:lang w:val="ru-RU"/>
        </w:rPr>
      </w:pPr>
    </w:p>
    <w:p w14:paraId="045F4EC2"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4. ПРАВА И ОБЯЗАННОСТИ СТОРОН</w:t>
      </w:r>
    </w:p>
    <w:p w14:paraId="575D2BD6"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lastRenderedPageBreak/>
        <w:t>4.1. Исполнитель обязуется:</w:t>
      </w:r>
    </w:p>
    <w:p w14:paraId="2C6795E6"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 Оказать Услуги в соответствии с условиями настоящего Договора.</w:t>
      </w:r>
    </w:p>
    <w:p w14:paraId="1CEE5446" w14:textId="77777777" w:rsidR="004A5A36" w:rsidRPr="00923348" w:rsidRDefault="00923348">
      <w:pPr>
        <w:widowControl w:val="0"/>
        <w:tabs>
          <w:tab w:val="left" w:pos="709"/>
          <w:tab w:val="left" w:pos="90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4.1.2. 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Исполнителя, и передать Заказчику по факсу и/или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его контактную информацию: ФИО,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телефон. В обязанности представителя входит:</w:t>
      </w:r>
    </w:p>
    <w:p w14:paraId="7E23D259" w14:textId="77777777" w:rsidR="004A5A36" w:rsidRPr="00923348" w:rsidRDefault="00923348">
      <w:pPr>
        <w:widowControl w:val="0"/>
        <w:tabs>
          <w:tab w:val="left" w:pos="709"/>
          <w:tab w:val="left" w:pos="90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информирование Заказчика по его требованию о ходе оказания услуг по настоящему Договору;</w:t>
      </w:r>
    </w:p>
    <w:p w14:paraId="3F49A721" w14:textId="77777777" w:rsidR="004A5A36" w:rsidRPr="00923348" w:rsidRDefault="00923348">
      <w:pPr>
        <w:widowControl w:val="0"/>
        <w:tabs>
          <w:tab w:val="left" w:pos="709"/>
          <w:tab w:val="left" w:pos="90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координация исполнения обязательств по настоящему Договору со стороны Исполнителя;</w:t>
      </w:r>
    </w:p>
    <w:p w14:paraId="079D6E24" w14:textId="77777777" w:rsidR="004A5A36" w:rsidRPr="00923348" w:rsidRDefault="00923348">
      <w:pPr>
        <w:widowControl w:val="0"/>
        <w:tabs>
          <w:tab w:val="left" w:pos="709"/>
          <w:tab w:val="left" w:pos="90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или факсу.</w:t>
      </w:r>
    </w:p>
    <w:p w14:paraId="3D9703B1" w14:textId="77777777" w:rsidR="004A5A36" w:rsidRPr="00923348" w:rsidRDefault="00923348">
      <w:pPr>
        <w:keepLines/>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4.1.3. Оказать услуги лично в соответствии с условиями настоящего Договора. Привлечение соисполнителей осуществляется по согласованию с Заказчиком.</w:t>
      </w:r>
    </w:p>
    <w:p w14:paraId="65756202" w14:textId="77777777" w:rsidR="004A5A36" w:rsidRPr="00923348" w:rsidRDefault="00923348">
      <w:pPr>
        <w:keepLines/>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4.1.4. Согласовать с Заказчиком необходимость использования результатов интеллектуальной деятельности, исключительные права на которые принадлежат Исполнителю или третьим лицам;</w:t>
      </w:r>
    </w:p>
    <w:p w14:paraId="633DD638" w14:textId="77777777" w:rsidR="004A5A36" w:rsidRPr="00923348" w:rsidRDefault="00923348">
      <w:pPr>
        <w:keepLines/>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4.1.5. Представить Заказчику перечень объектов интеллектуальной собственности, использование которых предполагается при реализации результатов услуг по настоящему Договору, а также сообщить условия их использования с представлением соответствующих расчетов, с учетом пункта 3.2. настоящего Договора;</w:t>
      </w:r>
    </w:p>
    <w:p w14:paraId="565006F9" w14:textId="77777777" w:rsidR="004A5A36" w:rsidRPr="00923348" w:rsidRDefault="00923348">
      <w:pPr>
        <w:keepLines/>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4.1.6. Гарантировать Заказчику передачу полученных по настоящему Договору результатов, не нарушающих исключительных прав третьих лиц.</w:t>
      </w:r>
    </w:p>
    <w:p w14:paraId="5728561F"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4.1.7. Незамедлительно информировать Заказчика об обстоятельствах, возникающих в ходе оказания услуг, которые препятствуют своевременному исполнению обязательств по настоящему Договору.</w:t>
      </w:r>
    </w:p>
    <w:p w14:paraId="417CD108"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4.1.8. Незамедлительно уведомлять Заказчика в письменной форме о нарушениях условий настоящего Договора, допускаемых со стороны Заказчика.</w:t>
      </w:r>
    </w:p>
    <w:p w14:paraId="6C6BFDB7"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4.1.9. По завершении оказания услуг предоставить Заказчику результаты оказания услуг и Акт сдачи-приемки услуг по каждому Заданию настоящего Договора</w:t>
      </w:r>
      <w:bookmarkStart w:id="5" w:name="bookmark=id.2et92p0" w:colFirst="0" w:colLast="0"/>
      <w:bookmarkEnd w:id="5"/>
      <w:r w:rsidRPr="00923348">
        <w:rPr>
          <w:rFonts w:ascii="Times New Roman" w:eastAsia="Times New Roman" w:hAnsi="Times New Roman" w:cs="Times New Roman"/>
          <w:lang w:val="ru-RU"/>
        </w:rPr>
        <w:t>.</w:t>
      </w:r>
    </w:p>
    <w:p w14:paraId="05F13F35"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4.1.10. Предоставить Заказчику счет, счет-фактуру (если применимо), оформленные в порядке, предусмотренном действующим законодательством Российской Федерации. Заказчик вправе не оплачивать услуги Исполнителя до даты предоставления Исполнителем Заказчику указанных документов.</w:t>
      </w:r>
    </w:p>
    <w:p w14:paraId="1312931F"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4.1.11. По дополнительному согласованию с Заказчиком оказать услуги досрочно и сдать их результаты Заказчику. Своими силами и за свой счет устранять допущенные по его вине недостатки при оказании услуг.</w:t>
      </w:r>
    </w:p>
    <w:p w14:paraId="4AA2CEF3"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4.1.12. Внести требуемые Заказчиком исправления и повторно представить результат оказания услуг в порядке, предусмотренным Договором в согласованные сроки без дополнительной оплаты.</w:t>
      </w:r>
    </w:p>
    <w:p w14:paraId="62EA0D14"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4.1.13. Нести иные обязанности, предусмотренные законодательством Российской Федерации и настоящим Договором.</w:t>
      </w:r>
    </w:p>
    <w:p w14:paraId="48049913"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 Исполнитель вправе:</w:t>
      </w:r>
    </w:p>
    <w:p w14:paraId="73713B73"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4.2.1. 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5A02AAE7"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4.2.2. По письменному или электронному запросу получать от Заказчика дополнительные документы, информацию и разъяснения, необходимые для оказания услуг по настоящему Договору.</w:t>
      </w:r>
    </w:p>
    <w:p w14:paraId="33635123"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4.2.3. Запрашивать у третьих лиц дополнительную информацию, необходимую для оказания услуг.</w:t>
      </w:r>
    </w:p>
    <w:p w14:paraId="042C70CD"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4.2.4. Иметь иные права, предусмотренные законодательством Российской Федерации и настоящим Договором.</w:t>
      </w:r>
    </w:p>
    <w:p w14:paraId="37F02E15"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4.3. Заказчик обязуется:</w:t>
      </w:r>
    </w:p>
    <w:p w14:paraId="1424ABA8"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4.3.1. 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Заказчика, и передать Исполнителю по факсу и/или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его контактную информацию: ФИО,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телефон. В обязанности представителя входит:</w:t>
      </w:r>
    </w:p>
    <w:p w14:paraId="5DD9FF35"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координация оказания услуг со стороны Заказчика;</w:t>
      </w:r>
    </w:p>
    <w:p w14:paraId="0F20706B"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Исполнителя по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w:t>
      </w:r>
    </w:p>
    <w:p w14:paraId="6A857C61"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предоставление Исполнителю информации, необходимой для оказания услуг, или организация контактов с работниками Заказчика, обладающими этой информацией;</w:t>
      </w:r>
    </w:p>
    <w:p w14:paraId="1E018855"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содействие Исполнителю в получении документов и прочих материалов;</w:t>
      </w:r>
    </w:p>
    <w:p w14:paraId="3BD7D85B"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информирование Исполнителя о принятых Заказчиком решениях.</w:t>
      </w:r>
    </w:p>
    <w:p w14:paraId="6293ECBB"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4.3.2. Незамедлительно информировать Исполнителя об обстоятельствах, препятствующих своевременному выполнению обязанностей Заказчика по настоящему Договору.</w:t>
      </w:r>
    </w:p>
    <w:p w14:paraId="5FED9B52"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lastRenderedPageBreak/>
        <w:t>4.3.3. Принять результат услуг в порядке и сроки, установленные настоящим Договором.</w:t>
      </w:r>
    </w:p>
    <w:p w14:paraId="396C8D61"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4.3.4. Оплатить услуги Исполнителя в порядке и сроки, установленные настоящим Договором, при условии предоставления Исполнителем Заказчику документов, предусмотренных пунктами 4.1.9, 4.1.10. настоящего Договора.</w:t>
      </w:r>
    </w:p>
    <w:p w14:paraId="14788DFE"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4.3.5. Нести иные обязанности, предусмотренные законодательством Российской Федерации и настоящим Договором.</w:t>
      </w:r>
    </w:p>
    <w:p w14:paraId="6FEC1540"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bookmarkStart w:id="6" w:name="_heading=h.tyjcwt" w:colFirst="0" w:colLast="0"/>
      <w:bookmarkEnd w:id="6"/>
      <w:r w:rsidRPr="00923348">
        <w:rPr>
          <w:rFonts w:ascii="Times New Roman" w:eastAsia="Times New Roman" w:hAnsi="Times New Roman" w:cs="Times New Roman"/>
          <w:lang w:val="ru-RU"/>
        </w:rPr>
        <w:t>4.4. Заказчик вправе:</w:t>
      </w:r>
    </w:p>
    <w:p w14:paraId="4EF81922"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4.4.1. 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p>
    <w:p w14:paraId="1EE901F3"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4.4.2. Контролировать ход оказания Исполнителем услуг без вмешательства в оперативно-хозяйственную деятельность Исполнителя.</w:t>
      </w:r>
    </w:p>
    <w:p w14:paraId="6BFC7D86"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4.4.3. Иметь иные права, предусмотренные законодательством Российской Федерации и настоящим Договором.</w:t>
      </w:r>
    </w:p>
    <w:p w14:paraId="50686B00" w14:textId="77777777" w:rsidR="004A5A36" w:rsidRPr="00923348"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50DDB970"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5. ПОРЯДОК ПРИЕМКИ РЕЗУЛЬТАТА(ОВ) УСЛУГ</w:t>
      </w:r>
      <w:bookmarkStart w:id="7" w:name="bookmark=id.3dy6vkm" w:colFirst="0" w:colLast="0"/>
      <w:bookmarkEnd w:id="7"/>
    </w:p>
    <w:p w14:paraId="651FE0BE"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5.1. Рекламные материалы согласуются Сторонами в течение 5 дней с момента получения Исполнителем каждого Задания, по перечню и по ценам, указанным в Техническом задании и Спецификации к Договору (Приложения №1 и 2 к Договору), в объеме и в сроки согласно соответствующему Заданию.</w:t>
      </w:r>
    </w:p>
    <w:p w14:paraId="12FDB7D0" w14:textId="77777777" w:rsidR="004A5A36" w:rsidRPr="00133E7C"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5.2. Сдача и приемка оказанных по каждому Заданию услуг осуществляется путем подписания Сторонами Акта сдачи-приемки услуг по соответствующему Заданию по форме согласно Приложению </w:t>
      </w:r>
      <w:r w:rsidRPr="00133E7C">
        <w:rPr>
          <w:rFonts w:ascii="Times New Roman" w:eastAsia="Times New Roman" w:hAnsi="Times New Roman" w:cs="Times New Roman"/>
          <w:lang w:val="ru-RU"/>
        </w:rPr>
        <w:t>№5 к настоящему Договору.</w:t>
      </w:r>
    </w:p>
    <w:p w14:paraId="2A81516C" w14:textId="77777777" w:rsidR="004A5A36" w:rsidRPr="004B58D9"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5.3. Датой выполнения Исполнителем обязательств по настоящему Договору является дата подписания Сторонами Акта сдачи-приемки услуг с комплектом отчетной документации по каждому Заданию. </w:t>
      </w:r>
      <w:r w:rsidRPr="004B58D9">
        <w:rPr>
          <w:rFonts w:ascii="Times New Roman" w:eastAsia="Times New Roman" w:hAnsi="Times New Roman" w:cs="Times New Roman"/>
          <w:lang w:val="ru-RU"/>
        </w:rPr>
        <w:t>Отчет является неотъемлемой частью Акта.</w:t>
      </w:r>
    </w:p>
    <w:p w14:paraId="3E1D722D"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5.4. При завершении оказания услуг по соответствующему Заданию, Исполнитель направляет Заказчику, надлежаще оформленный Акт сдачи-приемки услуг по Договору в 2 х экземплярах с комплектом отчетной документации.</w:t>
      </w:r>
      <w:bookmarkStart w:id="8" w:name="bookmark=id.1t3h5sf" w:colFirst="0" w:colLast="0"/>
      <w:bookmarkEnd w:id="8"/>
    </w:p>
    <w:p w14:paraId="0AB20F4D" w14:textId="748C6DBA" w:rsidR="004A5A36" w:rsidRPr="00564FDB"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5.5. Документы в электронном виде в формате .</w:t>
      </w:r>
      <w:r>
        <w:rPr>
          <w:rFonts w:ascii="Times New Roman" w:eastAsia="Times New Roman" w:hAnsi="Times New Roman" w:cs="Times New Roman"/>
        </w:rPr>
        <w:t>pdf</w:t>
      </w:r>
      <w:r w:rsidRPr="00923348">
        <w:rPr>
          <w:rFonts w:ascii="Times New Roman" w:eastAsia="Times New Roman" w:hAnsi="Times New Roman" w:cs="Times New Roman"/>
          <w:lang w:val="ru-RU"/>
        </w:rPr>
        <w:t xml:space="preserve"> направляются на следующий адрес эле</w:t>
      </w:r>
      <w:r w:rsidR="00564FDB">
        <w:rPr>
          <w:rFonts w:ascii="Times New Roman" w:eastAsia="Times New Roman" w:hAnsi="Times New Roman" w:cs="Times New Roman"/>
          <w:lang w:val="ru-RU"/>
        </w:rPr>
        <w:t xml:space="preserve">ктронной почты: Бадашкеева </w:t>
      </w:r>
      <w:r w:rsidR="00564FDB" w:rsidRPr="00564FDB">
        <w:rPr>
          <w:rFonts w:ascii="Times New Roman" w:eastAsia="Times New Roman" w:hAnsi="Times New Roman" w:cs="Times New Roman"/>
          <w:lang w:val="ru-RU"/>
        </w:rPr>
        <w:t xml:space="preserve">Юлия, </w:t>
      </w:r>
      <w:hyperlink r:id="rId9" w:tgtFrame="_blank" w:history="1">
        <w:r w:rsidR="00564FDB" w:rsidRPr="00564FDB">
          <w:rPr>
            <w:rStyle w:val="a5"/>
            <w:rFonts w:ascii="Times New Roman" w:hAnsi="Times New Roman" w:cs="Times New Roman"/>
            <w:shd w:val="clear" w:color="auto" w:fill="FFFFFF"/>
          </w:rPr>
          <w:t>yubadashkeeva</w:t>
        </w:r>
        <w:r w:rsidR="00564FDB" w:rsidRPr="00564FDB">
          <w:rPr>
            <w:rStyle w:val="a5"/>
            <w:rFonts w:ascii="Times New Roman" w:hAnsi="Times New Roman" w:cs="Times New Roman"/>
            <w:shd w:val="clear" w:color="auto" w:fill="FFFFFF"/>
            <w:lang w:val="ru-RU"/>
          </w:rPr>
          <w:t>@</w:t>
        </w:r>
        <w:r w:rsidR="00564FDB" w:rsidRPr="00564FDB">
          <w:rPr>
            <w:rStyle w:val="a5"/>
            <w:rFonts w:ascii="Times New Roman" w:hAnsi="Times New Roman" w:cs="Times New Roman"/>
            <w:shd w:val="clear" w:color="auto" w:fill="FFFFFF"/>
          </w:rPr>
          <w:t>iidf</w:t>
        </w:r>
        <w:r w:rsidR="00564FDB" w:rsidRPr="00564FDB">
          <w:rPr>
            <w:rStyle w:val="a5"/>
            <w:rFonts w:ascii="Times New Roman" w:hAnsi="Times New Roman" w:cs="Times New Roman"/>
            <w:shd w:val="clear" w:color="auto" w:fill="FFFFFF"/>
            <w:lang w:val="ru-RU"/>
          </w:rPr>
          <w:t>.</w:t>
        </w:r>
        <w:r w:rsidR="00564FDB" w:rsidRPr="00564FDB">
          <w:rPr>
            <w:rStyle w:val="a5"/>
            <w:rFonts w:ascii="Times New Roman" w:hAnsi="Times New Roman" w:cs="Times New Roman"/>
            <w:shd w:val="clear" w:color="auto" w:fill="FFFFFF"/>
          </w:rPr>
          <w:t>ru</w:t>
        </w:r>
      </w:hyperlink>
      <w:r w:rsidR="00564FDB" w:rsidRPr="00564FDB">
        <w:rPr>
          <w:rFonts w:ascii="Times New Roman" w:hAnsi="Times New Roman" w:cs="Times New Roman"/>
          <w:lang w:val="ru-RU"/>
        </w:rPr>
        <w:t xml:space="preserve"> </w:t>
      </w:r>
      <w:r w:rsidRPr="00564FDB">
        <w:rPr>
          <w:rFonts w:ascii="Times New Roman" w:eastAsia="Times New Roman" w:hAnsi="Times New Roman" w:cs="Times New Roman"/>
          <w:lang w:val="ru-RU"/>
        </w:rPr>
        <w:t>с получением</w:t>
      </w:r>
      <w:r w:rsidRPr="00923348">
        <w:rPr>
          <w:rFonts w:ascii="Times New Roman" w:eastAsia="Times New Roman" w:hAnsi="Times New Roman" w:cs="Times New Roman"/>
          <w:lang w:val="ru-RU"/>
        </w:rPr>
        <w:t xml:space="preserve"> уведомления о доставке и прочтении сообщения, а также в бумажном виде, надлежащим образом оформленные и подписанные Исполнителем на следующий почтовый адрес: 101000, г. Москва, ул. </w:t>
      </w:r>
      <w:r w:rsidRPr="00564FDB">
        <w:rPr>
          <w:rFonts w:ascii="Times New Roman" w:eastAsia="Times New Roman" w:hAnsi="Times New Roman" w:cs="Times New Roman"/>
          <w:lang w:val="ru-RU"/>
        </w:rPr>
        <w:t>Мясницкая, д.13, стр.18.</w:t>
      </w:r>
      <w:bookmarkStart w:id="9" w:name="bookmark=id.4d34og8" w:colFirst="0" w:colLast="0"/>
      <w:bookmarkEnd w:id="9"/>
    </w:p>
    <w:p w14:paraId="6C01C67A"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5.6. Во избежание разночтений в дате предоставления результатов услуг в электронном и бумажном виде, Стороны договорились считать датой предоставления дату получения документов в бумажном виде. </w:t>
      </w:r>
    </w:p>
    <w:p w14:paraId="1B28176E"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5.7. 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6C179A05"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5.8. Заказчик в течение 14 четырнадцати рабочих дней со дня получения Отчета и Акта сдачи-приемки услуг обязан рассмотреть полученные документы и, при отсутствии замечаний, направить Исполнителю экземпляр подписанного Акта сдачи-приемки услуг. </w:t>
      </w:r>
    </w:p>
    <w:p w14:paraId="607CA175"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5.9. При наличии у Заказчика обоснованных претензий к качеству оказанных Исполнителем услуг Сторонами оформляется Акт с перечнем необходимых доработок и сроками их устранения.</w:t>
      </w:r>
    </w:p>
    <w:p w14:paraId="284AF839" w14:textId="70C6A958"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5.10. В случае получения от Заказчика запроса о предоставлении разъяснений касательно результатов оказанных услуг, или мотивированного отказа от принятия результатов оказанных услуг, и акта с перечнем выявленных недостатков, необходимых доработок и сроком их устранения Исполнитель в течение 3 (трех) рабочих дней обязан представить Заказчику запрашиваемые разъяснения в отношении оказанных услуг или в срок, установленный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w:t>
      </w:r>
      <w:r w:rsidR="00564FDB">
        <w:rPr>
          <w:rFonts w:ascii="Times New Roman" w:eastAsia="Times New Roman" w:hAnsi="Times New Roman" w:cs="Times New Roman"/>
          <w:lang w:val="ru-RU"/>
        </w:rPr>
        <w:t xml:space="preserve">/замечаниями комплект отчетной </w:t>
      </w:r>
      <w:r w:rsidRPr="00923348">
        <w:rPr>
          <w:rFonts w:ascii="Times New Roman" w:eastAsia="Times New Roman" w:hAnsi="Times New Roman" w:cs="Times New Roman"/>
          <w:lang w:val="ru-RU"/>
        </w:rPr>
        <w:t>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14:paraId="5F2159B4"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5.11. Заказчик подписывает Акт сдачи-приемки услуг и оплачивает услуги после полного устранения Исполнителем всех замечаний Заказчика по оказанию услуг в соответствии </w:t>
      </w:r>
      <w:r w:rsidRPr="00923348">
        <w:rPr>
          <w:rFonts w:ascii="Times New Roman" w:eastAsia="Times New Roman" w:hAnsi="Times New Roman" w:cs="Times New Roman"/>
          <w:highlight w:val="white"/>
          <w:lang w:val="ru-RU"/>
        </w:rPr>
        <w:t>с п.</w:t>
      </w:r>
      <w:r>
        <w:rPr>
          <w:rFonts w:ascii="Times New Roman" w:eastAsia="Times New Roman" w:hAnsi="Times New Roman" w:cs="Times New Roman"/>
          <w:highlight w:val="white"/>
        </w:rPr>
        <w:t> </w:t>
      </w:r>
      <w:r w:rsidRPr="00923348">
        <w:rPr>
          <w:rFonts w:ascii="Times New Roman" w:eastAsia="Times New Roman" w:hAnsi="Times New Roman" w:cs="Times New Roman"/>
          <w:highlight w:val="white"/>
          <w:lang w:val="ru-RU"/>
        </w:rPr>
        <w:t>5.8</w:t>
      </w:r>
      <w:r w:rsidRPr="00923348">
        <w:rPr>
          <w:rFonts w:ascii="Times New Roman" w:eastAsia="Times New Roman" w:hAnsi="Times New Roman" w:cs="Times New Roman"/>
          <w:lang w:val="ru-RU"/>
        </w:rPr>
        <w:t xml:space="preserve"> настоящего Договора.</w:t>
      </w:r>
      <w:bookmarkStart w:id="10" w:name="bookmark=id.2s8eyo1" w:colFirst="0" w:colLast="0"/>
      <w:bookmarkEnd w:id="10"/>
    </w:p>
    <w:p w14:paraId="1D7B34AC" w14:textId="67195F09"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5.12. П</w:t>
      </w:r>
      <w:r w:rsidRPr="00923348">
        <w:rPr>
          <w:rFonts w:ascii="Times New Roman" w:eastAsia="Times New Roman" w:hAnsi="Times New Roman" w:cs="Times New Roman"/>
          <w:color w:val="161616"/>
          <w:lang w:val="ru-RU"/>
        </w:rPr>
        <w:t>одписанный̆ Заказчиком и Исполни</w:t>
      </w:r>
      <w:r w:rsidRPr="00923348">
        <w:rPr>
          <w:rFonts w:ascii="Times New Roman" w:eastAsia="Times New Roman" w:hAnsi="Times New Roman" w:cs="Times New Roman"/>
          <w:color w:val="272727"/>
          <w:lang w:val="ru-RU"/>
        </w:rPr>
        <w:t>т</w:t>
      </w:r>
      <w:r w:rsidRPr="00923348">
        <w:rPr>
          <w:rFonts w:ascii="Times New Roman" w:eastAsia="Times New Roman" w:hAnsi="Times New Roman" w:cs="Times New Roman"/>
          <w:color w:val="161616"/>
          <w:lang w:val="ru-RU"/>
        </w:rPr>
        <w:t>елем Ак</w:t>
      </w:r>
      <w:r w:rsidRPr="00923348">
        <w:rPr>
          <w:rFonts w:ascii="Times New Roman" w:eastAsia="Times New Roman" w:hAnsi="Times New Roman" w:cs="Times New Roman"/>
          <w:color w:val="272727"/>
          <w:lang w:val="ru-RU"/>
        </w:rPr>
        <w:t xml:space="preserve">т </w:t>
      </w:r>
      <w:r w:rsidRPr="00923348">
        <w:rPr>
          <w:rFonts w:ascii="Times New Roman" w:eastAsia="Times New Roman" w:hAnsi="Times New Roman" w:cs="Times New Roman"/>
          <w:color w:val="161616"/>
          <w:lang w:val="ru-RU"/>
        </w:rPr>
        <w:t>с</w:t>
      </w:r>
      <w:r w:rsidRPr="00923348">
        <w:rPr>
          <w:rFonts w:ascii="Times New Roman" w:eastAsia="Times New Roman" w:hAnsi="Times New Roman" w:cs="Times New Roman"/>
          <w:color w:val="272727"/>
          <w:lang w:val="ru-RU"/>
        </w:rPr>
        <w:t>д</w:t>
      </w:r>
      <w:r w:rsidRPr="00923348">
        <w:rPr>
          <w:rFonts w:ascii="Times New Roman" w:eastAsia="Times New Roman" w:hAnsi="Times New Roman" w:cs="Times New Roman"/>
          <w:color w:val="161616"/>
          <w:lang w:val="ru-RU"/>
        </w:rPr>
        <w:t xml:space="preserve">ачи-приемки </w:t>
      </w:r>
      <w:r w:rsidRPr="00923348">
        <w:rPr>
          <w:rFonts w:ascii="Times New Roman" w:eastAsia="Times New Roman" w:hAnsi="Times New Roman" w:cs="Times New Roman"/>
          <w:color w:val="272727"/>
          <w:lang w:val="ru-RU"/>
        </w:rPr>
        <w:t>у</w:t>
      </w:r>
      <w:r w:rsidRPr="00923348">
        <w:rPr>
          <w:rFonts w:ascii="Times New Roman" w:eastAsia="Times New Roman" w:hAnsi="Times New Roman" w:cs="Times New Roman"/>
          <w:color w:val="161616"/>
          <w:lang w:val="ru-RU"/>
        </w:rPr>
        <w:t>с</w:t>
      </w:r>
      <w:r w:rsidRPr="00923348">
        <w:rPr>
          <w:rFonts w:ascii="Times New Roman" w:eastAsia="Times New Roman" w:hAnsi="Times New Roman" w:cs="Times New Roman"/>
          <w:color w:val="272727"/>
          <w:lang w:val="ru-RU"/>
        </w:rPr>
        <w:t xml:space="preserve">луг </w:t>
      </w:r>
      <w:r w:rsidRPr="00923348">
        <w:rPr>
          <w:rFonts w:ascii="Times New Roman" w:eastAsia="Times New Roman" w:hAnsi="Times New Roman" w:cs="Times New Roman"/>
          <w:color w:val="161616"/>
          <w:lang w:val="ru-RU"/>
        </w:rPr>
        <w:t>и пре</w:t>
      </w:r>
      <w:r w:rsidRPr="00923348">
        <w:rPr>
          <w:rFonts w:ascii="Times New Roman" w:eastAsia="Times New Roman" w:hAnsi="Times New Roman" w:cs="Times New Roman"/>
          <w:color w:val="272727"/>
          <w:lang w:val="ru-RU"/>
        </w:rPr>
        <w:t>дъ</w:t>
      </w:r>
      <w:r w:rsidRPr="00923348">
        <w:rPr>
          <w:rFonts w:ascii="Times New Roman" w:eastAsia="Times New Roman" w:hAnsi="Times New Roman" w:cs="Times New Roman"/>
          <w:color w:val="161616"/>
          <w:lang w:val="ru-RU"/>
        </w:rPr>
        <w:t>я</w:t>
      </w:r>
      <w:r w:rsidRPr="00923348">
        <w:rPr>
          <w:rFonts w:ascii="Times New Roman" w:eastAsia="Times New Roman" w:hAnsi="Times New Roman" w:cs="Times New Roman"/>
          <w:color w:val="272727"/>
          <w:lang w:val="ru-RU"/>
        </w:rPr>
        <w:t xml:space="preserve">вленный </w:t>
      </w:r>
      <w:r w:rsidRPr="00923348">
        <w:rPr>
          <w:rFonts w:ascii="Times New Roman" w:eastAsia="Times New Roman" w:hAnsi="Times New Roman" w:cs="Times New Roman"/>
          <w:color w:val="161616"/>
          <w:lang w:val="ru-RU"/>
        </w:rPr>
        <w:t>Исполнителем Зак</w:t>
      </w:r>
      <w:r w:rsidRPr="00923348">
        <w:rPr>
          <w:rFonts w:ascii="Times New Roman" w:eastAsia="Times New Roman" w:hAnsi="Times New Roman" w:cs="Times New Roman"/>
          <w:lang w:val="ru-RU"/>
        </w:rPr>
        <w:t>а</w:t>
      </w:r>
      <w:r w:rsidRPr="00923348">
        <w:rPr>
          <w:rFonts w:ascii="Times New Roman" w:eastAsia="Times New Roman" w:hAnsi="Times New Roman" w:cs="Times New Roman"/>
          <w:color w:val="161616"/>
          <w:lang w:val="ru-RU"/>
        </w:rPr>
        <w:t>зчику сче</w:t>
      </w:r>
      <w:r w:rsidRPr="00923348">
        <w:rPr>
          <w:rFonts w:ascii="Times New Roman" w:eastAsia="Times New Roman" w:hAnsi="Times New Roman" w:cs="Times New Roman"/>
          <w:color w:val="272727"/>
          <w:lang w:val="ru-RU"/>
        </w:rPr>
        <w:t xml:space="preserve">т </w:t>
      </w:r>
      <w:r w:rsidRPr="00923348">
        <w:rPr>
          <w:rFonts w:ascii="Times New Roman" w:eastAsia="Times New Roman" w:hAnsi="Times New Roman" w:cs="Times New Roman"/>
          <w:color w:val="161616"/>
          <w:lang w:val="ru-RU"/>
        </w:rPr>
        <w:t>на оп</w:t>
      </w:r>
      <w:r w:rsidRPr="00923348">
        <w:rPr>
          <w:rFonts w:ascii="Times New Roman" w:eastAsia="Times New Roman" w:hAnsi="Times New Roman" w:cs="Times New Roman"/>
          <w:color w:val="272727"/>
          <w:lang w:val="ru-RU"/>
        </w:rPr>
        <w:t>л</w:t>
      </w:r>
      <w:r w:rsidRPr="00923348">
        <w:rPr>
          <w:rFonts w:ascii="Times New Roman" w:eastAsia="Times New Roman" w:hAnsi="Times New Roman" w:cs="Times New Roman"/>
          <w:color w:val="161616"/>
          <w:lang w:val="ru-RU"/>
        </w:rPr>
        <w:t>а</w:t>
      </w:r>
      <w:r w:rsidRPr="00923348">
        <w:rPr>
          <w:rFonts w:ascii="Times New Roman" w:eastAsia="Times New Roman" w:hAnsi="Times New Roman" w:cs="Times New Roman"/>
          <w:color w:val="272727"/>
          <w:lang w:val="ru-RU"/>
        </w:rPr>
        <w:t>ту у</w:t>
      </w:r>
      <w:r w:rsidRPr="00923348">
        <w:rPr>
          <w:rFonts w:ascii="Times New Roman" w:eastAsia="Times New Roman" w:hAnsi="Times New Roman" w:cs="Times New Roman"/>
          <w:color w:val="161616"/>
          <w:lang w:val="ru-RU"/>
        </w:rPr>
        <w:t>с</w:t>
      </w:r>
      <w:r w:rsidRPr="00923348">
        <w:rPr>
          <w:rFonts w:ascii="Times New Roman" w:eastAsia="Times New Roman" w:hAnsi="Times New Roman" w:cs="Times New Roman"/>
          <w:color w:val="272727"/>
          <w:lang w:val="ru-RU"/>
        </w:rPr>
        <w:t>лу</w:t>
      </w:r>
      <w:r w:rsidRPr="00923348">
        <w:rPr>
          <w:rFonts w:ascii="Times New Roman" w:eastAsia="Times New Roman" w:hAnsi="Times New Roman" w:cs="Times New Roman"/>
          <w:color w:val="161616"/>
          <w:lang w:val="ru-RU"/>
        </w:rPr>
        <w:t>г яв</w:t>
      </w:r>
      <w:r w:rsidRPr="00923348">
        <w:rPr>
          <w:rFonts w:ascii="Times New Roman" w:eastAsia="Times New Roman" w:hAnsi="Times New Roman" w:cs="Times New Roman"/>
          <w:color w:val="272727"/>
          <w:lang w:val="ru-RU"/>
        </w:rPr>
        <w:t>л</w:t>
      </w:r>
      <w:r w:rsidRPr="00923348">
        <w:rPr>
          <w:rFonts w:ascii="Times New Roman" w:eastAsia="Times New Roman" w:hAnsi="Times New Roman" w:cs="Times New Roman"/>
          <w:color w:val="161616"/>
          <w:lang w:val="ru-RU"/>
        </w:rPr>
        <w:t>яются основание</w:t>
      </w:r>
      <w:r w:rsidRPr="00923348">
        <w:rPr>
          <w:rFonts w:ascii="Times New Roman" w:eastAsia="Times New Roman" w:hAnsi="Times New Roman" w:cs="Times New Roman"/>
          <w:color w:val="272727"/>
          <w:lang w:val="ru-RU"/>
        </w:rPr>
        <w:t>м дл</w:t>
      </w:r>
      <w:r w:rsidRPr="00923348">
        <w:rPr>
          <w:rFonts w:ascii="Times New Roman" w:eastAsia="Times New Roman" w:hAnsi="Times New Roman" w:cs="Times New Roman"/>
          <w:color w:val="161616"/>
          <w:lang w:val="ru-RU"/>
        </w:rPr>
        <w:t xml:space="preserve">я </w:t>
      </w:r>
      <w:r w:rsidR="00436695">
        <w:rPr>
          <w:rFonts w:ascii="Times New Roman" w:eastAsia="Times New Roman" w:hAnsi="Times New Roman" w:cs="Times New Roman"/>
          <w:color w:val="161616"/>
          <w:lang w:val="ru-RU"/>
        </w:rPr>
        <w:t xml:space="preserve">окончательной </w:t>
      </w:r>
      <w:r w:rsidRPr="00923348">
        <w:rPr>
          <w:rFonts w:ascii="Times New Roman" w:eastAsia="Times New Roman" w:hAnsi="Times New Roman" w:cs="Times New Roman"/>
          <w:color w:val="161616"/>
          <w:lang w:val="ru-RU"/>
        </w:rPr>
        <w:t>о</w:t>
      </w:r>
      <w:r w:rsidRPr="00923348">
        <w:rPr>
          <w:rFonts w:ascii="Times New Roman" w:eastAsia="Times New Roman" w:hAnsi="Times New Roman" w:cs="Times New Roman"/>
          <w:color w:val="272727"/>
          <w:lang w:val="ru-RU"/>
        </w:rPr>
        <w:t xml:space="preserve">платы </w:t>
      </w:r>
      <w:r w:rsidRPr="00923348">
        <w:rPr>
          <w:rFonts w:ascii="Times New Roman" w:eastAsia="Times New Roman" w:hAnsi="Times New Roman" w:cs="Times New Roman"/>
          <w:color w:val="161616"/>
          <w:lang w:val="ru-RU"/>
        </w:rPr>
        <w:t>Исполнителю оказанных ус</w:t>
      </w:r>
      <w:r w:rsidRPr="00923348">
        <w:rPr>
          <w:rFonts w:ascii="Times New Roman" w:eastAsia="Times New Roman" w:hAnsi="Times New Roman" w:cs="Times New Roman"/>
          <w:color w:val="272727"/>
          <w:lang w:val="ru-RU"/>
        </w:rPr>
        <w:t>л</w:t>
      </w:r>
      <w:r w:rsidRPr="00923348">
        <w:rPr>
          <w:rFonts w:ascii="Times New Roman" w:eastAsia="Times New Roman" w:hAnsi="Times New Roman" w:cs="Times New Roman"/>
          <w:color w:val="161616"/>
          <w:lang w:val="ru-RU"/>
        </w:rPr>
        <w:t>уг.</w:t>
      </w:r>
    </w:p>
    <w:p w14:paraId="1AA05BA4"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5.13. Если в процессе оказания Исполнителем услуг выяснится невозможность их дальнейшего оказания или нецелесообразность дальнейшего оказания услуг, Исполнитель обязан приостановить оказание услуг, поставив об этом в известность Заказчика письменно в течение 3 (Трех) рабочих дней с даты приостановления услуг.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оказания услуг. В случае решения Сторон о прекращении оказания услуг настоящий Договор расторгается. При этом Стороны производят взаиморасчеты с учетом понесенных Исполнителем расходов с предоставлением на утверждение Заказчику Акта о фактически оказанных услугах.</w:t>
      </w:r>
    </w:p>
    <w:p w14:paraId="14E85C0D"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lastRenderedPageBreak/>
        <w:t>5.14. В случае досрочного оказания услуг по настоящему Договору Заказчик вправе досрочно принять и оплатить услуги по договорной цене.</w:t>
      </w:r>
      <w:bookmarkStart w:id="11" w:name="bookmark=id.17dp8vu" w:colFirst="0" w:colLast="0"/>
      <w:bookmarkEnd w:id="11"/>
    </w:p>
    <w:p w14:paraId="57A57FA5" w14:textId="77777777" w:rsidR="004A5A36" w:rsidRPr="00923348" w:rsidRDefault="004A5A36">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p>
    <w:p w14:paraId="031ED07C" w14:textId="77777777" w:rsidR="004A5A36" w:rsidRPr="00923348" w:rsidRDefault="00923348">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 xml:space="preserve">6. </w:t>
      </w:r>
      <w:bookmarkStart w:id="12" w:name="bookmark=id.3rdcrjn" w:colFirst="0" w:colLast="0"/>
      <w:bookmarkEnd w:id="12"/>
      <w:r w:rsidRPr="00923348">
        <w:rPr>
          <w:rFonts w:ascii="Times New Roman" w:eastAsia="Times New Roman" w:hAnsi="Times New Roman" w:cs="Times New Roman"/>
          <w:b/>
          <w:lang w:val="ru-RU"/>
        </w:rPr>
        <w:t>КОНФИДЕНЦИАЛЬНОСТ</w:t>
      </w:r>
      <w:bookmarkStart w:id="13" w:name="bookmark=id.26in1rg" w:colFirst="0" w:colLast="0"/>
      <w:bookmarkEnd w:id="13"/>
      <w:r w:rsidRPr="00923348">
        <w:rPr>
          <w:rFonts w:ascii="Times New Roman" w:eastAsia="Times New Roman" w:hAnsi="Times New Roman" w:cs="Times New Roman"/>
          <w:b/>
          <w:lang w:val="ru-RU"/>
        </w:rPr>
        <w:t>Ь</w:t>
      </w:r>
    </w:p>
    <w:p w14:paraId="5030DBF8" w14:textId="77777777" w:rsidR="004A5A36" w:rsidRPr="00923348" w:rsidRDefault="00923348">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6.1. Информация, полученная в рамках исполнения обязательств по настоящему договору и определенная Стороной как конфиденциальная, не подлежат разглашению</w:t>
      </w:r>
      <w:bookmarkStart w:id="14" w:name="bookmark=id.lnxbz9" w:colFirst="0" w:colLast="0"/>
      <w:bookmarkEnd w:id="14"/>
      <w:r w:rsidRPr="00923348">
        <w:rPr>
          <w:rFonts w:ascii="Times New Roman" w:eastAsia="Times New Roman" w:hAnsi="Times New Roman" w:cs="Times New Roman"/>
          <w:lang w:val="ru-RU"/>
        </w:rPr>
        <w:t>.</w:t>
      </w:r>
    </w:p>
    <w:p w14:paraId="7D739867" w14:textId="77777777" w:rsidR="004A5A36" w:rsidRPr="00923348" w:rsidRDefault="00923348">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6.2. Стороны обязуются в течение 3 (трех) лет с момента оказания услуг по настоящему Договору обеспечить конфиденциальность информации, полученной в ходе оказания услуг по настоящему Договору</w:t>
      </w:r>
      <w:bookmarkStart w:id="15" w:name="bookmark=id.35nkun2" w:colFirst="0" w:colLast="0"/>
      <w:bookmarkEnd w:id="15"/>
      <w:r w:rsidRPr="00923348">
        <w:rPr>
          <w:rFonts w:ascii="Times New Roman" w:eastAsia="Times New Roman" w:hAnsi="Times New Roman" w:cs="Times New Roman"/>
          <w:lang w:val="ru-RU"/>
        </w:rPr>
        <w:t>.</w:t>
      </w:r>
    </w:p>
    <w:p w14:paraId="56AA9A0F" w14:textId="77777777" w:rsidR="004A5A36" w:rsidRPr="00133E7C" w:rsidRDefault="00923348">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6.3. Срок действия режима конфиденциальности информации, указанной в п.</w:t>
      </w:r>
      <w:r>
        <w:rPr>
          <w:rFonts w:ascii="Times New Roman" w:eastAsia="Times New Roman" w:hAnsi="Times New Roman" w:cs="Times New Roman"/>
        </w:rPr>
        <w:t> </w:t>
      </w:r>
      <w:r w:rsidRPr="00923348">
        <w:rPr>
          <w:rFonts w:ascii="Times New Roman" w:eastAsia="Times New Roman" w:hAnsi="Times New Roman" w:cs="Times New Roman"/>
          <w:lang w:val="ru-RU"/>
        </w:rPr>
        <w:t xml:space="preserve">6.2. настоящего Договора, может быть изменен по соглашению </w:t>
      </w:r>
      <w:r w:rsidRPr="00133E7C">
        <w:rPr>
          <w:rFonts w:ascii="Times New Roman" w:eastAsia="Times New Roman" w:hAnsi="Times New Roman" w:cs="Times New Roman"/>
          <w:lang w:val="ru-RU"/>
        </w:rPr>
        <w:t>Сторон.</w:t>
      </w:r>
    </w:p>
    <w:p w14:paraId="69E507FD" w14:textId="77777777" w:rsidR="004A5A36" w:rsidRPr="00133E7C" w:rsidRDefault="004A5A36">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p>
    <w:p w14:paraId="12706D40"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7. ОТВЕТСТВЕННОСТЬ СТОРОН</w:t>
      </w:r>
      <w:bookmarkStart w:id="16" w:name="bookmark=id.1ksv4uv" w:colFirst="0" w:colLast="0"/>
      <w:bookmarkEnd w:id="16"/>
    </w:p>
    <w:p w14:paraId="7E1BD8C8"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7.1. Ответственность Сторон по настоящему Договору наступает в случае неисполнения либо ненадлежащего исполнения обязательств по настоящему Договору.</w:t>
      </w:r>
    </w:p>
    <w:p w14:paraId="0D587B21"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7.2. Каждая из Сторон обязуется незамедлительно сообщать другой Стороне о возникших затруднениях, которые ставят под сомнение возможность оказания в установленный срок взятых обязательств, о чем сообщается в письменной и устной форме.</w:t>
      </w:r>
    </w:p>
    <w:p w14:paraId="167847E1"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7.3. В случае несвоевременной оплаты Заказчиком оказанных услуг, Исполнитель вправе потребовать уплаты пени в размере 0,1% от неуплаченной суммы за каждый день просрочки, но не более 10 % от неуплаченной суммы.</w:t>
      </w:r>
    </w:p>
    <w:p w14:paraId="1F6A40A2" w14:textId="702B0EBC" w:rsidR="004A5A36" w:rsidRPr="007C05E3"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7.4. </w:t>
      </w:r>
      <w:r w:rsidR="007C05E3" w:rsidRPr="007C05E3">
        <w:rPr>
          <w:rFonts w:ascii="Times New Roman" w:eastAsia="Times New Roman" w:hAnsi="Times New Roman" w:cs="Times New Roman"/>
          <w:lang w:val="ru-RU"/>
        </w:rPr>
        <w:t xml:space="preserve">За каждый факт неисполнения или ненадлежащего исполнения </w:t>
      </w:r>
      <w:r w:rsidR="007C05E3">
        <w:rPr>
          <w:rFonts w:ascii="Times New Roman" w:eastAsia="Times New Roman" w:hAnsi="Times New Roman" w:cs="Times New Roman"/>
          <w:lang w:val="ru-RU"/>
        </w:rPr>
        <w:t>исполнителем</w:t>
      </w:r>
      <w:r w:rsidR="007C05E3" w:rsidRPr="007C05E3">
        <w:rPr>
          <w:rFonts w:ascii="Times New Roman" w:eastAsia="Times New Roman" w:hAnsi="Times New Roman" w:cs="Times New Roman"/>
          <w:lang w:val="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20 процентов цены </w:t>
      </w:r>
      <w:r w:rsidR="007C05E3">
        <w:rPr>
          <w:rFonts w:ascii="Times New Roman" w:eastAsia="Times New Roman" w:hAnsi="Times New Roman" w:cs="Times New Roman"/>
          <w:lang w:val="ru-RU"/>
        </w:rPr>
        <w:t>соответствующего Задания.</w:t>
      </w:r>
    </w:p>
    <w:p w14:paraId="4A3E3BAD" w14:textId="77777777" w:rsidR="004A5A36"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7.5. В случае несвоевременного исполнения обязательств Исполнителем, Заказчик вправе потребовать уплаты пени в размере 0,5% от цены Договора за каждый день просрочки исполнения. </w:t>
      </w:r>
    </w:p>
    <w:p w14:paraId="1137FFB7" w14:textId="738CB5DB" w:rsidR="007C05E3" w:rsidRPr="007C05E3" w:rsidRDefault="007C05E3">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7.6. </w:t>
      </w:r>
      <w:r w:rsidRPr="007C05E3">
        <w:rPr>
          <w:rFonts w:ascii="Times New Roman" w:eastAsia="Times New Roman" w:hAnsi="Times New Roman" w:cs="Times New Roman"/>
          <w:lang w:val="ru-RU"/>
        </w:rPr>
        <w:t>В случае предоставления Исполнителем недостоверных или недостаточных/неполных сведений, предусмотренных статьями «Заверения об обстоятельствах», «Антикоррупционные условия», Исполнитель обязан, в соответствии со статьей 431.2 Гражданского кодекса Российской Федерации, по требованию Заказчика уплатить  неустойку в виде штрафа в размере 20 (Двадцати) процентов от стоимости всех оказанных услуг по Договору. Убытки, причиненные Заказчику, возмещаются в части, не покрытой неустойкой.  Заказчик наряду с неустойкой вправе отказаться от исполнения Договора, без возмещения Исполнителю реально понесенных расходов.</w:t>
      </w:r>
    </w:p>
    <w:p w14:paraId="508437DC" w14:textId="6DFB9411"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w:t>
      </w:r>
      <w:r w:rsidR="007C05E3">
        <w:rPr>
          <w:rFonts w:ascii="Times New Roman" w:eastAsia="Times New Roman" w:hAnsi="Times New Roman" w:cs="Times New Roman"/>
          <w:lang w:val="ru-RU"/>
        </w:rPr>
        <w:t>7</w:t>
      </w:r>
      <w:r w:rsidRPr="00923348">
        <w:rPr>
          <w:rFonts w:ascii="Times New Roman" w:eastAsia="Times New Roman" w:hAnsi="Times New Roman" w:cs="Times New Roman"/>
          <w:lang w:val="ru-RU"/>
        </w:rPr>
        <w:t>. 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7B5FCEDB" w14:textId="3FD8FC0E"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w:t>
      </w:r>
      <w:r w:rsidR="007C05E3">
        <w:rPr>
          <w:rFonts w:ascii="Times New Roman" w:eastAsia="Times New Roman" w:hAnsi="Times New Roman" w:cs="Times New Roman"/>
          <w:lang w:val="ru-RU"/>
        </w:rPr>
        <w:t>8</w:t>
      </w:r>
      <w:r w:rsidRPr="00923348">
        <w:rPr>
          <w:rFonts w:ascii="Times New Roman" w:eastAsia="Times New Roman" w:hAnsi="Times New Roman" w:cs="Times New Roman"/>
          <w:lang w:val="ru-RU"/>
        </w:rPr>
        <w:t>. Уплата пени/штрафа не освобождает Стороны от исполнения обязательств по настоящему Договору.</w:t>
      </w:r>
    </w:p>
    <w:p w14:paraId="258FA2E4" w14:textId="00F6A4A0"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w:t>
      </w:r>
      <w:r w:rsidR="007C05E3">
        <w:rPr>
          <w:rFonts w:ascii="Times New Roman" w:eastAsia="Times New Roman" w:hAnsi="Times New Roman" w:cs="Times New Roman"/>
          <w:lang w:val="ru-RU"/>
        </w:rPr>
        <w:t>9</w:t>
      </w:r>
      <w:r w:rsidRPr="00923348">
        <w:rPr>
          <w:rFonts w:ascii="Times New Roman" w:eastAsia="Times New Roman" w:hAnsi="Times New Roman" w:cs="Times New Roman"/>
          <w:lang w:val="ru-RU"/>
        </w:rPr>
        <w:t>. Убытки, вызванные неисполнением либо ненадлежащим исполнением настоящего Договора, могут быть взысканы Заказчиком в полной сумме сверх неустойки.</w:t>
      </w:r>
    </w:p>
    <w:p w14:paraId="1268DE12" w14:textId="1C7E0986"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w:t>
      </w:r>
      <w:r w:rsidR="007C05E3">
        <w:rPr>
          <w:rFonts w:ascii="Times New Roman" w:eastAsia="Times New Roman" w:hAnsi="Times New Roman" w:cs="Times New Roman"/>
          <w:lang w:val="ru-RU"/>
        </w:rPr>
        <w:t>10</w:t>
      </w:r>
      <w:r w:rsidRPr="00923348">
        <w:rPr>
          <w:rFonts w:ascii="Times New Roman" w:eastAsia="Times New Roman" w:hAnsi="Times New Roman" w:cs="Times New Roman"/>
          <w:lang w:val="ru-RU"/>
        </w:rPr>
        <w:t>. 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3CF15103" w14:textId="43F63EBB" w:rsidR="004A5A36" w:rsidRPr="00923348" w:rsidRDefault="004A5A36">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p>
    <w:p w14:paraId="10BDAB52"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8. АНТИКОРРУПЦИОННЫЕ УСЛОВИЯ</w:t>
      </w:r>
      <w:bookmarkStart w:id="17" w:name="bookmark=id.44sinio" w:colFirst="0" w:colLast="0"/>
      <w:bookmarkEnd w:id="17"/>
    </w:p>
    <w:p w14:paraId="57622A5A"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8.1. 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 Сведениями о цепочке собственников Исполнителя (Приложение №4 к настоящему Договору).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№4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6BFF960F"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8.2. Указанные в пункте</w:t>
      </w:r>
      <w:r>
        <w:rPr>
          <w:rFonts w:ascii="Times New Roman" w:eastAsia="Times New Roman" w:hAnsi="Times New Roman" w:cs="Times New Roman"/>
        </w:rPr>
        <w:t> </w:t>
      </w:r>
      <w:r w:rsidRPr="00AD491D">
        <w:rPr>
          <w:rFonts w:ascii="Times New Roman" w:eastAsia="Times New Roman" w:hAnsi="Times New Roman" w:cs="Times New Roman"/>
          <w:lang w:val="ru-RU"/>
        </w:rPr>
        <w:t>8.1. настоящего Договора условия являются существенными условиями настоящего Договора в соответствии с ч. 1 ст. 432 ГК РФ.</w:t>
      </w:r>
      <w:bookmarkStart w:id="18" w:name="bookmark=id.2jxsxqh" w:colFirst="0" w:colLast="0"/>
      <w:bookmarkEnd w:id="18"/>
    </w:p>
    <w:p w14:paraId="472CB5B6"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8.3. 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w:t>
      </w:r>
      <w:r w:rsidRPr="00AD491D">
        <w:rPr>
          <w:rFonts w:ascii="Times New Roman" w:eastAsia="Times New Roman" w:hAnsi="Times New Roman" w:cs="Times New Roman"/>
          <w:lang w:val="ru-RU"/>
        </w:rPr>
        <w:lastRenderedPageBreak/>
        <w:t>неправомерные цели.</w:t>
      </w:r>
    </w:p>
    <w:p w14:paraId="1943CF20"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8.4. 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w:t>
      </w:r>
      <w:r>
        <w:rPr>
          <w:rFonts w:ascii="Times New Roman" w:eastAsia="Times New Roman" w:hAnsi="Times New Roman" w:cs="Times New Roman"/>
        </w:rPr>
        <w:t> </w:t>
      </w:r>
      <w:r w:rsidRPr="00AD491D">
        <w:rPr>
          <w:rFonts w:ascii="Times New Roman" w:eastAsia="Times New Roman" w:hAnsi="Times New Roman" w:cs="Times New Roman"/>
          <w:lang w:val="ru-RU"/>
        </w:rPr>
        <w:t>8.3)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96DC774" w14:textId="77777777" w:rsidR="004A5A36" w:rsidRPr="00AD491D" w:rsidRDefault="004A5A36">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p>
    <w:p w14:paraId="63899C42"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9. ФОРС-МАЖОР</w:t>
      </w:r>
    </w:p>
    <w:p w14:paraId="313C7821"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9.1.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 - мажор), т.е. чрезвычайных и непредотвратимых обстоятельств при конкретных условиях конкретного периода времени. </w:t>
      </w:r>
      <w:bookmarkStart w:id="19" w:name="bookmark=id.z337ya" w:colFirst="0" w:colLast="0"/>
      <w:bookmarkEnd w:id="19"/>
    </w:p>
    <w:p w14:paraId="77D94FE5"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p>
    <w:p w14:paraId="66DAF016"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9.3.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w:t>
      </w:r>
      <w:r>
        <w:rPr>
          <w:rFonts w:ascii="Times New Roman" w:eastAsia="Times New Roman" w:hAnsi="Times New Roman" w:cs="Times New Roman"/>
        </w:rPr>
        <w:t> </w:t>
      </w:r>
      <w:r w:rsidRPr="00AD491D">
        <w:rPr>
          <w:rFonts w:ascii="Times New Roman" w:eastAsia="Times New Roman" w:hAnsi="Times New Roman" w:cs="Times New Roman"/>
          <w:lang w:val="ru-RU"/>
        </w:rPr>
        <w:t>9.2. настоящего Договора.</w:t>
      </w:r>
    </w:p>
    <w:p w14:paraId="78396B68"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9.4.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4DDA78CE"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9.5. 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оказанным услугам без возмещения возможных убытков.</w:t>
      </w:r>
    </w:p>
    <w:p w14:paraId="515952C6"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6AC94AE5"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10. РАССМОТРЕНИЕ СПОРОВ</w:t>
      </w:r>
    </w:p>
    <w:p w14:paraId="474B32A5" w14:textId="77777777" w:rsidR="004A5A36" w:rsidRPr="00AD491D" w:rsidRDefault="00923348">
      <w:pPr>
        <w:widowControl w:val="0"/>
        <w:tabs>
          <w:tab w:val="left" w:pos="417"/>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10.1. Споры, которые могут возникнуть при исполнении условий настоящего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2AE2BCBC"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color w:val="161616"/>
          <w:lang w:val="ru-RU"/>
        </w:rPr>
        <w:t>10.2. До передачи спо</w:t>
      </w:r>
      <w:r w:rsidRPr="00AD491D">
        <w:rPr>
          <w:rFonts w:ascii="Times New Roman" w:eastAsia="Times New Roman" w:hAnsi="Times New Roman" w:cs="Times New Roman"/>
          <w:lang w:val="ru-RU"/>
        </w:rPr>
        <w:t>р</w:t>
      </w:r>
      <w:r w:rsidRPr="00AD491D">
        <w:rPr>
          <w:rFonts w:ascii="Times New Roman" w:eastAsia="Times New Roman" w:hAnsi="Times New Roman" w:cs="Times New Roman"/>
          <w:color w:val="161616"/>
          <w:lang w:val="ru-RU"/>
        </w:rPr>
        <w:t>а на разрешение Арби</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раж</w:t>
      </w:r>
      <w:r w:rsidRPr="00AD491D">
        <w:rPr>
          <w:rFonts w:ascii="Times New Roman" w:eastAsia="Times New Roman" w:hAnsi="Times New Roman" w:cs="Times New Roman"/>
          <w:color w:val="262626"/>
          <w:lang w:val="ru-RU"/>
        </w:rPr>
        <w:t>н</w:t>
      </w:r>
      <w:r w:rsidRPr="00AD491D">
        <w:rPr>
          <w:rFonts w:ascii="Times New Roman" w:eastAsia="Times New Roman" w:hAnsi="Times New Roman" w:cs="Times New Roman"/>
          <w:color w:val="161616"/>
          <w:lang w:val="ru-RU"/>
        </w:rPr>
        <w:t>о</w:t>
      </w:r>
      <w:r w:rsidRPr="00AD491D">
        <w:rPr>
          <w:rFonts w:ascii="Times New Roman" w:eastAsia="Times New Roman" w:hAnsi="Times New Roman" w:cs="Times New Roman"/>
          <w:color w:val="262626"/>
          <w:lang w:val="ru-RU"/>
        </w:rPr>
        <w:t>г</w:t>
      </w:r>
      <w:r w:rsidRPr="00AD491D">
        <w:rPr>
          <w:rFonts w:ascii="Times New Roman" w:eastAsia="Times New Roman" w:hAnsi="Times New Roman" w:cs="Times New Roman"/>
          <w:color w:val="161616"/>
          <w:lang w:val="ru-RU"/>
        </w:rPr>
        <w:t>о с</w:t>
      </w:r>
      <w:r w:rsidRPr="00AD491D">
        <w:rPr>
          <w:rFonts w:ascii="Times New Roman" w:eastAsia="Times New Roman" w:hAnsi="Times New Roman" w:cs="Times New Roman"/>
          <w:color w:val="262626"/>
          <w:lang w:val="ru-RU"/>
        </w:rPr>
        <w:t>уд</w:t>
      </w:r>
      <w:r w:rsidRPr="00AD491D">
        <w:rPr>
          <w:rFonts w:ascii="Times New Roman" w:eastAsia="Times New Roman" w:hAnsi="Times New Roman" w:cs="Times New Roman"/>
          <w:color w:val="161616"/>
          <w:lang w:val="ru-RU"/>
        </w:rPr>
        <w:t xml:space="preserve">а </w:t>
      </w:r>
      <w:r w:rsidRPr="00AD491D">
        <w:rPr>
          <w:rFonts w:ascii="Times New Roman" w:eastAsia="Times New Roman" w:hAnsi="Times New Roman" w:cs="Times New Roman"/>
          <w:color w:val="262626"/>
          <w:lang w:val="ru-RU"/>
        </w:rPr>
        <w:t>г</w:t>
      </w:r>
      <w:r w:rsidRPr="00AD491D">
        <w:rPr>
          <w:rFonts w:ascii="Times New Roman" w:eastAsia="Times New Roman" w:hAnsi="Times New Roman" w:cs="Times New Roman"/>
          <w:color w:val="161616"/>
          <w:lang w:val="ru-RU"/>
        </w:rPr>
        <w:t>оро</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а Москв</w:t>
      </w:r>
      <w:r w:rsidRPr="00AD491D">
        <w:rPr>
          <w:rFonts w:ascii="Times New Roman" w:eastAsia="Times New Roman" w:hAnsi="Times New Roman" w:cs="Times New Roman"/>
          <w:color w:val="262626"/>
          <w:lang w:val="ru-RU"/>
        </w:rPr>
        <w:t>ы Ст</w:t>
      </w:r>
      <w:r w:rsidRPr="00AD491D">
        <w:rPr>
          <w:rFonts w:ascii="Times New Roman" w:eastAsia="Times New Roman" w:hAnsi="Times New Roman" w:cs="Times New Roman"/>
          <w:color w:val="161616"/>
          <w:lang w:val="ru-RU"/>
        </w:rPr>
        <w:t>оро</w:t>
      </w:r>
      <w:r w:rsidRPr="00AD491D">
        <w:rPr>
          <w:rFonts w:ascii="Times New Roman" w:eastAsia="Times New Roman" w:hAnsi="Times New Roman" w:cs="Times New Roman"/>
          <w:color w:val="262626"/>
          <w:lang w:val="ru-RU"/>
        </w:rPr>
        <w:t>ны п</w:t>
      </w:r>
      <w:r w:rsidRPr="00AD491D">
        <w:rPr>
          <w:rFonts w:ascii="Times New Roman" w:eastAsia="Times New Roman" w:hAnsi="Times New Roman" w:cs="Times New Roman"/>
          <w:color w:val="161616"/>
          <w:lang w:val="ru-RU"/>
        </w:rPr>
        <w:t>р</w:t>
      </w:r>
      <w:r w:rsidRPr="00AD491D">
        <w:rPr>
          <w:rFonts w:ascii="Times New Roman" w:eastAsia="Times New Roman" w:hAnsi="Times New Roman" w:cs="Times New Roman"/>
          <w:color w:val="262626"/>
          <w:lang w:val="ru-RU"/>
        </w:rPr>
        <w:t xml:space="preserve">имут </w:t>
      </w:r>
      <w:r w:rsidRPr="00AD491D">
        <w:rPr>
          <w:rFonts w:ascii="Times New Roman" w:eastAsia="Times New Roman" w:hAnsi="Times New Roman" w:cs="Times New Roman"/>
          <w:color w:val="161616"/>
          <w:lang w:val="ru-RU"/>
        </w:rPr>
        <w:t>меры к его урегулированию в претензионно</w:t>
      </w:r>
      <w:r w:rsidRPr="00AD491D">
        <w:rPr>
          <w:rFonts w:ascii="Times New Roman" w:eastAsia="Times New Roman" w:hAnsi="Times New Roman" w:cs="Times New Roman"/>
          <w:color w:val="262626"/>
          <w:lang w:val="ru-RU"/>
        </w:rPr>
        <w:t xml:space="preserve">м </w:t>
      </w:r>
      <w:r w:rsidRPr="00AD491D">
        <w:rPr>
          <w:rFonts w:ascii="Times New Roman" w:eastAsia="Times New Roman" w:hAnsi="Times New Roman" w:cs="Times New Roman"/>
          <w:color w:val="161616"/>
          <w:lang w:val="ru-RU"/>
        </w:rPr>
        <w:t>поря</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к</w:t>
      </w:r>
      <w:r w:rsidRPr="00AD491D">
        <w:rPr>
          <w:rFonts w:ascii="Times New Roman" w:eastAsia="Times New Roman" w:hAnsi="Times New Roman" w:cs="Times New Roman"/>
          <w:color w:val="262626"/>
          <w:lang w:val="ru-RU"/>
        </w:rPr>
        <w:t>е</w:t>
      </w:r>
      <w:r w:rsidRPr="00AD491D">
        <w:rPr>
          <w:rFonts w:ascii="Times New Roman" w:eastAsia="Times New Roman" w:hAnsi="Times New Roman" w:cs="Times New Roman"/>
          <w:color w:val="3F3F3F"/>
          <w:lang w:val="ru-RU"/>
        </w:rPr>
        <w:t xml:space="preserve">. </w:t>
      </w:r>
      <w:r w:rsidRPr="00AD491D">
        <w:rPr>
          <w:rFonts w:ascii="Times New Roman" w:eastAsia="Times New Roman" w:hAnsi="Times New Roman" w:cs="Times New Roman"/>
          <w:color w:val="161616"/>
          <w:lang w:val="ru-RU"/>
        </w:rPr>
        <w:t>Пре</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е</w:t>
      </w:r>
      <w:r w:rsidRPr="00AD491D">
        <w:rPr>
          <w:rFonts w:ascii="Times New Roman" w:eastAsia="Times New Roman" w:hAnsi="Times New Roman" w:cs="Times New Roman"/>
          <w:color w:val="262626"/>
          <w:lang w:val="ru-RU"/>
        </w:rPr>
        <w:t>нзи</w:t>
      </w:r>
      <w:r w:rsidRPr="00AD491D">
        <w:rPr>
          <w:rFonts w:ascii="Times New Roman" w:eastAsia="Times New Roman" w:hAnsi="Times New Roman" w:cs="Times New Roman"/>
          <w:color w:val="161616"/>
          <w:lang w:val="ru-RU"/>
        </w:rPr>
        <w:t xml:space="preserve">я </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о</w:t>
      </w:r>
      <w:r w:rsidRPr="00AD491D">
        <w:rPr>
          <w:rFonts w:ascii="Times New Roman" w:eastAsia="Times New Roman" w:hAnsi="Times New Roman" w:cs="Times New Roman"/>
          <w:color w:val="262626"/>
          <w:lang w:val="ru-RU"/>
        </w:rPr>
        <w:t>л</w:t>
      </w:r>
      <w:r w:rsidRPr="00AD491D">
        <w:rPr>
          <w:rFonts w:ascii="Times New Roman" w:eastAsia="Times New Roman" w:hAnsi="Times New Roman" w:cs="Times New Roman"/>
          <w:color w:val="161616"/>
          <w:lang w:val="ru-RU"/>
        </w:rPr>
        <w:t>жн</w:t>
      </w:r>
      <w:r w:rsidRPr="00AD491D">
        <w:rPr>
          <w:rFonts w:ascii="Times New Roman" w:eastAsia="Times New Roman" w:hAnsi="Times New Roman" w:cs="Times New Roman"/>
          <w:color w:val="262626"/>
          <w:lang w:val="ru-RU"/>
        </w:rPr>
        <w:t xml:space="preserve">а </w:t>
      </w:r>
      <w:r w:rsidRPr="00AD491D">
        <w:rPr>
          <w:rFonts w:ascii="Times New Roman" w:eastAsia="Times New Roman" w:hAnsi="Times New Roman" w:cs="Times New Roman"/>
          <w:color w:val="161616"/>
          <w:lang w:val="ru-RU"/>
        </w:rPr>
        <w:t>б</w:t>
      </w:r>
      <w:r w:rsidRPr="00AD491D">
        <w:rPr>
          <w:rFonts w:ascii="Times New Roman" w:eastAsia="Times New Roman" w:hAnsi="Times New Roman" w:cs="Times New Roman"/>
          <w:color w:val="262626"/>
          <w:lang w:val="ru-RU"/>
        </w:rPr>
        <w:t>ыть н</w:t>
      </w:r>
      <w:r w:rsidRPr="00AD491D">
        <w:rPr>
          <w:rFonts w:ascii="Times New Roman" w:eastAsia="Times New Roman" w:hAnsi="Times New Roman" w:cs="Times New Roman"/>
          <w:color w:val="161616"/>
          <w:lang w:val="ru-RU"/>
        </w:rPr>
        <w:t>апр</w:t>
      </w:r>
      <w:r w:rsidRPr="00AD491D">
        <w:rPr>
          <w:rFonts w:ascii="Times New Roman" w:eastAsia="Times New Roman" w:hAnsi="Times New Roman" w:cs="Times New Roman"/>
          <w:color w:val="262626"/>
          <w:lang w:val="ru-RU"/>
        </w:rPr>
        <w:t>а</w:t>
      </w:r>
      <w:r w:rsidRPr="00AD491D">
        <w:rPr>
          <w:rFonts w:ascii="Times New Roman" w:eastAsia="Times New Roman" w:hAnsi="Times New Roman" w:cs="Times New Roman"/>
          <w:color w:val="161616"/>
          <w:lang w:val="ru-RU"/>
        </w:rPr>
        <w:t>в</w:t>
      </w:r>
      <w:r w:rsidRPr="00AD491D">
        <w:rPr>
          <w:rFonts w:ascii="Times New Roman" w:eastAsia="Times New Roman" w:hAnsi="Times New Roman" w:cs="Times New Roman"/>
          <w:color w:val="262626"/>
          <w:lang w:val="ru-RU"/>
        </w:rPr>
        <w:t xml:space="preserve">лена в </w:t>
      </w:r>
      <w:r w:rsidRPr="00AD491D">
        <w:rPr>
          <w:rFonts w:ascii="Times New Roman" w:eastAsia="Times New Roman" w:hAnsi="Times New Roman" w:cs="Times New Roman"/>
          <w:color w:val="161616"/>
          <w:lang w:val="ru-RU"/>
        </w:rPr>
        <w:t>письменном виде. На полу</w:t>
      </w:r>
      <w:r w:rsidRPr="00AD491D">
        <w:rPr>
          <w:rFonts w:ascii="Times New Roman" w:eastAsia="Times New Roman" w:hAnsi="Times New Roman" w:cs="Times New Roman"/>
          <w:color w:val="262626"/>
          <w:lang w:val="ru-RU"/>
        </w:rPr>
        <w:t>ч</w:t>
      </w:r>
      <w:r w:rsidRPr="00AD491D">
        <w:rPr>
          <w:rFonts w:ascii="Times New Roman" w:eastAsia="Times New Roman" w:hAnsi="Times New Roman" w:cs="Times New Roman"/>
          <w:color w:val="161616"/>
          <w:lang w:val="ru-RU"/>
        </w:rPr>
        <w:t>енн</w:t>
      </w:r>
      <w:r w:rsidRPr="00AD491D">
        <w:rPr>
          <w:rFonts w:ascii="Times New Roman" w:eastAsia="Times New Roman" w:hAnsi="Times New Roman" w:cs="Times New Roman"/>
          <w:color w:val="262626"/>
          <w:lang w:val="ru-RU"/>
        </w:rPr>
        <w:t>у</w:t>
      </w:r>
      <w:r w:rsidRPr="00AD491D">
        <w:rPr>
          <w:rFonts w:ascii="Times New Roman" w:eastAsia="Times New Roman" w:hAnsi="Times New Roman" w:cs="Times New Roman"/>
          <w:color w:val="161616"/>
          <w:lang w:val="ru-RU"/>
        </w:rPr>
        <w:t>ю претен</w:t>
      </w:r>
      <w:r w:rsidRPr="00AD491D">
        <w:rPr>
          <w:rFonts w:ascii="Times New Roman" w:eastAsia="Times New Roman" w:hAnsi="Times New Roman" w:cs="Times New Roman"/>
          <w:color w:val="262626"/>
          <w:lang w:val="ru-RU"/>
        </w:rPr>
        <w:t>зи</w:t>
      </w:r>
      <w:r w:rsidRPr="00AD491D">
        <w:rPr>
          <w:rFonts w:ascii="Times New Roman" w:eastAsia="Times New Roman" w:hAnsi="Times New Roman" w:cs="Times New Roman"/>
          <w:color w:val="161616"/>
          <w:lang w:val="ru-RU"/>
        </w:rPr>
        <w:t xml:space="preserve">ю </w:t>
      </w:r>
      <w:r w:rsidRPr="00AD491D">
        <w:rPr>
          <w:rFonts w:ascii="Times New Roman" w:eastAsia="Times New Roman" w:hAnsi="Times New Roman" w:cs="Times New Roman"/>
          <w:color w:val="262626"/>
          <w:lang w:val="ru-RU"/>
        </w:rPr>
        <w:t>С</w:t>
      </w:r>
      <w:r w:rsidRPr="00AD491D">
        <w:rPr>
          <w:rFonts w:ascii="Times New Roman" w:eastAsia="Times New Roman" w:hAnsi="Times New Roman" w:cs="Times New Roman"/>
          <w:color w:val="161616"/>
          <w:lang w:val="ru-RU"/>
        </w:rPr>
        <w:t>торо</w:t>
      </w:r>
      <w:r w:rsidRPr="00AD491D">
        <w:rPr>
          <w:rFonts w:ascii="Times New Roman" w:eastAsia="Times New Roman" w:hAnsi="Times New Roman" w:cs="Times New Roman"/>
          <w:color w:val="262626"/>
          <w:lang w:val="ru-RU"/>
        </w:rPr>
        <w:t>н</w:t>
      </w:r>
      <w:r w:rsidRPr="00AD491D">
        <w:rPr>
          <w:rFonts w:ascii="Times New Roman" w:eastAsia="Times New Roman" w:hAnsi="Times New Roman" w:cs="Times New Roman"/>
          <w:color w:val="161616"/>
          <w:lang w:val="ru-RU"/>
        </w:rPr>
        <w:t xml:space="preserve">а </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о</w:t>
      </w:r>
      <w:r w:rsidRPr="00AD491D">
        <w:rPr>
          <w:rFonts w:ascii="Times New Roman" w:eastAsia="Times New Roman" w:hAnsi="Times New Roman" w:cs="Times New Roman"/>
          <w:color w:val="262626"/>
          <w:lang w:val="ru-RU"/>
        </w:rPr>
        <w:t>л</w:t>
      </w:r>
      <w:r w:rsidRPr="00AD491D">
        <w:rPr>
          <w:rFonts w:ascii="Times New Roman" w:eastAsia="Times New Roman" w:hAnsi="Times New Roman" w:cs="Times New Roman"/>
          <w:color w:val="161616"/>
          <w:lang w:val="ru-RU"/>
        </w:rPr>
        <w:t xml:space="preserve">жна </w:t>
      </w:r>
      <w:r w:rsidRPr="00AD491D">
        <w:rPr>
          <w:rFonts w:ascii="Times New Roman" w:eastAsia="Times New Roman" w:hAnsi="Times New Roman" w:cs="Times New Roman"/>
          <w:color w:val="262626"/>
          <w:lang w:val="ru-RU"/>
        </w:rPr>
        <w:t>дат</w:t>
      </w:r>
      <w:r w:rsidRPr="00AD491D">
        <w:rPr>
          <w:rFonts w:ascii="Times New Roman" w:eastAsia="Times New Roman" w:hAnsi="Times New Roman" w:cs="Times New Roman"/>
          <w:color w:val="161616"/>
          <w:lang w:val="ru-RU"/>
        </w:rPr>
        <w:t xml:space="preserve">ь </w:t>
      </w:r>
      <w:r w:rsidRPr="00AD491D">
        <w:rPr>
          <w:rFonts w:ascii="Times New Roman" w:eastAsia="Times New Roman" w:hAnsi="Times New Roman" w:cs="Times New Roman"/>
          <w:color w:val="262626"/>
          <w:lang w:val="ru-RU"/>
        </w:rPr>
        <w:t>пи</w:t>
      </w:r>
      <w:r w:rsidRPr="00AD491D">
        <w:rPr>
          <w:rFonts w:ascii="Times New Roman" w:eastAsia="Times New Roman" w:hAnsi="Times New Roman" w:cs="Times New Roman"/>
          <w:color w:val="161616"/>
          <w:lang w:val="ru-RU"/>
        </w:rPr>
        <w:t>с</w:t>
      </w:r>
      <w:r w:rsidRPr="00AD491D">
        <w:rPr>
          <w:rFonts w:ascii="Times New Roman" w:eastAsia="Times New Roman" w:hAnsi="Times New Roman" w:cs="Times New Roman"/>
          <w:color w:val="262626"/>
          <w:lang w:val="ru-RU"/>
        </w:rPr>
        <w:t>ьменный̆ от</w:t>
      </w:r>
      <w:r w:rsidRPr="00AD491D">
        <w:rPr>
          <w:rFonts w:ascii="Times New Roman" w:eastAsia="Times New Roman" w:hAnsi="Times New Roman" w:cs="Times New Roman"/>
          <w:color w:val="161616"/>
          <w:lang w:val="ru-RU"/>
        </w:rPr>
        <w:t>в</w:t>
      </w:r>
      <w:r w:rsidRPr="00AD491D">
        <w:rPr>
          <w:rFonts w:ascii="Times New Roman" w:eastAsia="Times New Roman" w:hAnsi="Times New Roman" w:cs="Times New Roman"/>
          <w:color w:val="262626"/>
          <w:lang w:val="ru-RU"/>
        </w:rPr>
        <w:t xml:space="preserve">ет по </w:t>
      </w:r>
      <w:r w:rsidRPr="00AD491D">
        <w:rPr>
          <w:rFonts w:ascii="Times New Roman" w:eastAsia="Times New Roman" w:hAnsi="Times New Roman" w:cs="Times New Roman"/>
          <w:color w:val="161616"/>
          <w:lang w:val="ru-RU"/>
        </w:rPr>
        <w:t>сущес</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 xml:space="preserve">ву в срок не позднее </w:t>
      </w:r>
      <w:r w:rsidRPr="00AD491D">
        <w:rPr>
          <w:rFonts w:ascii="Times New Roman" w:eastAsia="Times New Roman" w:hAnsi="Times New Roman" w:cs="Times New Roman"/>
          <w:color w:val="262626"/>
          <w:lang w:val="ru-RU"/>
        </w:rPr>
        <w:t>1</w:t>
      </w:r>
      <w:r w:rsidRPr="00AD491D">
        <w:rPr>
          <w:rFonts w:ascii="Times New Roman" w:eastAsia="Times New Roman" w:hAnsi="Times New Roman" w:cs="Times New Roman"/>
          <w:color w:val="161616"/>
          <w:lang w:val="ru-RU"/>
        </w:rPr>
        <w:t>5 (пятнадца</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и</w:t>
      </w:r>
      <w:r w:rsidRPr="00AD491D">
        <w:rPr>
          <w:rFonts w:ascii="Times New Roman" w:eastAsia="Times New Roman" w:hAnsi="Times New Roman" w:cs="Times New Roman"/>
          <w:color w:val="262626"/>
          <w:lang w:val="ru-RU"/>
        </w:rPr>
        <w:t>) к</w:t>
      </w:r>
      <w:r w:rsidRPr="00AD491D">
        <w:rPr>
          <w:rFonts w:ascii="Times New Roman" w:eastAsia="Times New Roman" w:hAnsi="Times New Roman" w:cs="Times New Roman"/>
          <w:color w:val="161616"/>
          <w:lang w:val="ru-RU"/>
        </w:rPr>
        <w:t>а</w:t>
      </w:r>
      <w:r w:rsidRPr="00AD491D">
        <w:rPr>
          <w:rFonts w:ascii="Times New Roman" w:eastAsia="Times New Roman" w:hAnsi="Times New Roman" w:cs="Times New Roman"/>
          <w:color w:val="262626"/>
          <w:lang w:val="ru-RU"/>
        </w:rPr>
        <w:t>л</w:t>
      </w:r>
      <w:r w:rsidRPr="00AD491D">
        <w:rPr>
          <w:rFonts w:ascii="Times New Roman" w:eastAsia="Times New Roman" w:hAnsi="Times New Roman" w:cs="Times New Roman"/>
          <w:color w:val="161616"/>
          <w:lang w:val="ru-RU"/>
        </w:rPr>
        <w:t>ен</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ар</w:t>
      </w:r>
      <w:r w:rsidRPr="00AD491D">
        <w:rPr>
          <w:rFonts w:ascii="Times New Roman" w:eastAsia="Times New Roman" w:hAnsi="Times New Roman" w:cs="Times New Roman"/>
          <w:color w:val="262626"/>
          <w:lang w:val="ru-RU"/>
        </w:rPr>
        <w:t>н</w:t>
      </w:r>
      <w:r w:rsidRPr="00AD491D">
        <w:rPr>
          <w:rFonts w:ascii="Times New Roman" w:eastAsia="Times New Roman" w:hAnsi="Times New Roman" w:cs="Times New Roman"/>
          <w:color w:val="161616"/>
          <w:lang w:val="ru-RU"/>
        </w:rPr>
        <w:t>ы</w:t>
      </w:r>
      <w:r w:rsidRPr="00AD491D">
        <w:rPr>
          <w:rFonts w:ascii="Times New Roman" w:eastAsia="Times New Roman" w:hAnsi="Times New Roman" w:cs="Times New Roman"/>
          <w:color w:val="262626"/>
          <w:lang w:val="ru-RU"/>
        </w:rPr>
        <w:t>х дн</w:t>
      </w:r>
      <w:r w:rsidRPr="00AD491D">
        <w:rPr>
          <w:rFonts w:ascii="Times New Roman" w:eastAsia="Times New Roman" w:hAnsi="Times New Roman" w:cs="Times New Roman"/>
          <w:color w:val="161616"/>
          <w:lang w:val="ru-RU"/>
        </w:rPr>
        <w:t>е</w:t>
      </w:r>
      <w:r w:rsidRPr="00AD491D">
        <w:rPr>
          <w:rFonts w:ascii="Times New Roman" w:eastAsia="Times New Roman" w:hAnsi="Times New Roman" w:cs="Times New Roman"/>
          <w:color w:val="262626"/>
          <w:lang w:val="ru-RU"/>
        </w:rPr>
        <w:t xml:space="preserve">й̆ </w:t>
      </w:r>
      <w:r w:rsidRPr="00AD491D">
        <w:rPr>
          <w:rFonts w:ascii="Times New Roman" w:eastAsia="Times New Roman" w:hAnsi="Times New Roman" w:cs="Times New Roman"/>
          <w:color w:val="161616"/>
          <w:lang w:val="ru-RU"/>
        </w:rPr>
        <w:t xml:space="preserve">с </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а</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ы ее по</w:t>
      </w:r>
      <w:r w:rsidRPr="00AD491D">
        <w:rPr>
          <w:rFonts w:ascii="Times New Roman" w:eastAsia="Times New Roman" w:hAnsi="Times New Roman" w:cs="Times New Roman"/>
          <w:color w:val="262626"/>
          <w:lang w:val="ru-RU"/>
        </w:rPr>
        <w:t>лучени</w:t>
      </w:r>
      <w:r w:rsidRPr="00AD491D">
        <w:rPr>
          <w:rFonts w:ascii="Times New Roman" w:eastAsia="Times New Roman" w:hAnsi="Times New Roman" w:cs="Times New Roman"/>
          <w:color w:val="161616"/>
          <w:lang w:val="ru-RU"/>
        </w:rPr>
        <w:t>я</w:t>
      </w:r>
      <w:r w:rsidRPr="00AD491D">
        <w:rPr>
          <w:rFonts w:ascii="Times New Roman" w:eastAsia="Times New Roman" w:hAnsi="Times New Roman" w:cs="Times New Roman"/>
          <w:color w:val="262626"/>
          <w:lang w:val="ru-RU"/>
        </w:rPr>
        <w:t xml:space="preserve">. </w:t>
      </w:r>
    </w:p>
    <w:p w14:paraId="576F3523"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60566C6F"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11. ОСОБЫЕ УСЛОВИЯ</w:t>
      </w:r>
    </w:p>
    <w:p w14:paraId="6E8ACDAA" w14:textId="77777777" w:rsidR="004A5A36" w:rsidRPr="00133E7C"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11.1. Инструментарий и другие материалы, сопровождающие оказание услуг, являются собственностью </w:t>
      </w:r>
      <w:r w:rsidRPr="00133E7C">
        <w:rPr>
          <w:rFonts w:ascii="Times New Roman" w:eastAsia="Times New Roman" w:hAnsi="Times New Roman" w:cs="Times New Roman"/>
          <w:lang w:val="ru-RU"/>
        </w:rPr>
        <w:t>Исполнителя.</w:t>
      </w:r>
    </w:p>
    <w:p w14:paraId="5E00EFD0"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11.2. Стороны установили, что результаты оказанных по настоящему Договору услуг могут быть использованы Исполнителем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64FCDE8B" w14:textId="12FD4D09"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11.3. 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статье 1</w:t>
      </w:r>
      <w:r w:rsidR="00A60D89">
        <w:rPr>
          <w:rFonts w:ascii="Times New Roman" w:eastAsia="Times New Roman" w:hAnsi="Times New Roman" w:cs="Times New Roman"/>
          <w:lang w:val="ru-RU"/>
        </w:rPr>
        <w:t>7</w:t>
      </w:r>
      <w:r w:rsidRPr="00AD491D">
        <w:rPr>
          <w:rFonts w:ascii="Times New Roman" w:eastAsia="Times New Roman" w:hAnsi="Times New Roman" w:cs="Times New Roman"/>
          <w:lang w:val="ru-RU"/>
        </w:rPr>
        <w:t xml:space="preserve"> настоящего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53F26E7C"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11.4. 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11.3 настоящего Договора не может считаться надлежащей, и не порождает юридических последствий для Сторон Договора.</w:t>
      </w:r>
    </w:p>
    <w:p w14:paraId="16856BC8"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17849E3E"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12. СРОК ДЕЙСТВИЯ ДОГОВОРА</w:t>
      </w:r>
    </w:p>
    <w:p w14:paraId="55B7680B" w14:textId="62E959E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12.1. Договор вступает в силу со дня его подписания и действует до </w:t>
      </w:r>
      <w:r w:rsidR="00515AAC">
        <w:rPr>
          <w:rFonts w:ascii="Times New Roman" w:eastAsia="Times New Roman" w:hAnsi="Times New Roman" w:cs="Times New Roman"/>
          <w:lang w:val="ru-RU"/>
        </w:rPr>
        <w:t xml:space="preserve">15 декабря </w:t>
      </w:r>
      <w:r w:rsidRPr="00AD491D">
        <w:rPr>
          <w:rFonts w:ascii="Times New Roman" w:eastAsia="Times New Roman" w:hAnsi="Times New Roman" w:cs="Times New Roman"/>
          <w:lang w:val="ru-RU"/>
        </w:rPr>
        <w:t>202</w:t>
      </w:r>
      <w:r w:rsidR="007B539A">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года или до исчерпания предельной суммы, установленной п. 2.1 Договора, в зависимости от того, какое из событий наступит раньше. Окончание срока действия договора влечет прекращение обязательств сторон по Договору.</w:t>
      </w:r>
    </w:p>
    <w:p w14:paraId="781F5EAF"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12.2. Окончание срока действия договора не освобождает стороны от ответственности за его нарушение.</w:t>
      </w:r>
    </w:p>
    <w:p w14:paraId="668066F8"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66FB1A9F"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13. ИЗМЕНЕНИЕ, ДОПОЛНЕНИЕ И РАСТОРЖЕНИЕ ДОГОВОРА</w:t>
      </w:r>
    </w:p>
    <w:p w14:paraId="4A39407E"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lastRenderedPageBreak/>
        <w:t xml:space="preserve">13.1. 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116C0FD9"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13.2. 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79A8A4C9"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13.3. 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55C6B29F"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13.4. Исполнитель гарантирует, что он обладает в необходимом объеме квалификацией и ресурсами для оказания услуг, предусмотренных настоящим Договором.</w:t>
      </w:r>
    </w:p>
    <w:p w14:paraId="42BF647D"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13.5. В случае, если к Заказчику  будут предъявлены со стороны третьих лиц какие-либо претензии, вытекающие из нарушения их патентных, авторских или смежных прав, Исполнитель обязуется принять на себя эти претензии и возместить Заказчику все убытки и расходы, понесенные Заказчиком  в связи с нарушением таких прав, и за свой счет, и на свой риск незамедлительно принять меры к урегулированию заявленных претензий.</w:t>
      </w:r>
    </w:p>
    <w:p w14:paraId="437EEA60" w14:textId="77777777" w:rsidR="004A5A36" w:rsidRPr="00133E7C"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13.6. Настоящий Договор может быть расторгнут по взаимному согласию </w:t>
      </w:r>
      <w:r w:rsidRPr="00133E7C">
        <w:rPr>
          <w:rFonts w:ascii="Times New Roman" w:eastAsia="Times New Roman" w:hAnsi="Times New Roman" w:cs="Times New Roman"/>
          <w:lang w:val="ru-RU"/>
        </w:rPr>
        <w:t xml:space="preserve">Сторон. </w:t>
      </w:r>
    </w:p>
    <w:p w14:paraId="76F22BFB"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оказанным услугам.</w:t>
      </w:r>
    </w:p>
    <w:p w14:paraId="438E247C" w14:textId="77777777" w:rsidR="004A5A36"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13.7. 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4749BDE7" w14:textId="77777777" w:rsidR="00515AAC" w:rsidRPr="00AD491D" w:rsidRDefault="00515AAC">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14A2D0DB" w14:textId="256E143F" w:rsidR="004A5A36" w:rsidRDefault="00923348">
      <w:pPr>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 xml:space="preserve">14. </w:t>
      </w:r>
      <w:r w:rsidR="00564FDB">
        <w:rPr>
          <w:rFonts w:ascii="Times New Roman" w:eastAsia="Times New Roman" w:hAnsi="Times New Roman" w:cs="Times New Roman"/>
          <w:b/>
          <w:lang w:val="ru-RU"/>
        </w:rPr>
        <w:t>ЗАВЕРЕНИЯ ОБ ОБСТОЯТЕЛЬСТВАХ:</w:t>
      </w:r>
    </w:p>
    <w:p w14:paraId="52EE9244" w14:textId="49CB595D"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 Исполнитель в соответствии со ст. 431.2 Гражданского кодекса Российской Федерации гарантирует и заверяет Заказчика, что:</w:t>
      </w:r>
    </w:p>
    <w:p w14:paraId="0F927EB5" w14:textId="51A65DB8"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7666414B" w14:textId="228DF5A4"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14.1.2. в настоящий момент не существует риска банкротства Исполнителя;</w:t>
      </w:r>
    </w:p>
    <w:p w14:paraId="3B156281" w14:textId="0988DA6A"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622FC3DC" w14:textId="7ACBAC92"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14.1.4. не существует законодательных, подзаконных нормативных актов, запрещающих Исполнителю или ограничивающих Исполнителя заключать и исполнять настоящий Договор;</w:t>
      </w:r>
    </w:p>
    <w:p w14:paraId="72A865DB" w14:textId="5C5B9C53"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14.1.5. имеет все необходимые ресурсы и опыт для оказания услуг по настоящему Договору;</w:t>
      </w:r>
    </w:p>
    <w:p w14:paraId="4189062D" w14:textId="64BAACF1"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14.1.6.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68898F69" w14:textId="7E50DB37"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14.1.7. Исполнитель не числится </w:t>
      </w:r>
      <w:r w:rsidRPr="007C05E3">
        <w:rPr>
          <w:rFonts w:ascii="Times New Roman" w:hAnsi="Times New Roman" w:cs="Times New Roman"/>
          <w:lang w:val="ru-RU"/>
        </w:rPr>
        <w:t>в перечне организаций и физических лиц,</w:t>
      </w:r>
      <w:r w:rsidRPr="007C05E3">
        <w:rPr>
          <w:rFonts w:cs="Times New Roman"/>
          <w:lang w:val="ru-RU"/>
        </w:rPr>
        <w:t xml:space="preserve"> </w:t>
      </w:r>
      <w:r w:rsidRPr="007C05E3">
        <w:rPr>
          <w:rFonts w:ascii="Times New Roman" w:hAnsi="Times New Roman" w:cs="Times New Roman"/>
          <w:lang w:val="ru-RU"/>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10" w:history="1">
        <w:r w:rsidRPr="007C05E3">
          <w:rPr>
            <w:rFonts w:ascii="Times New Roman" w:hAnsi="Times New Roman" w:cs="Times New Roman"/>
            <w:color w:val="0000FF"/>
            <w:u w:val="single"/>
            <w:lang w:val="ru-RU"/>
          </w:rPr>
          <w:t xml:space="preserve">главой </w:t>
        </w:r>
        <w:r w:rsidRPr="007C05E3">
          <w:rPr>
            <w:rFonts w:ascii="Times New Roman" w:hAnsi="Times New Roman" w:cs="Times New Roman"/>
            <w:color w:val="0000FF"/>
            <w:u w:val="single"/>
          </w:rPr>
          <w:t>VII</w:t>
        </w:r>
      </w:hyperlink>
      <w:r w:rsidRPr="007C05E3">
        <w:rPr>
          <w:rFonts w:ascii="Times New Roman" w:hAnsi="Times New Roman" w:cs="Times New Roman"/>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7C05E3">
        <w:rPr>
          <w:rFonts w:ascii="Times New Roman" w:eastAsia="Times New Roman" w:hAnsi="Times New Roman" w:cs="Times New Roman"/>
          <w:lang w:val="ru-RU"/>
        </w:rPr>
        <w:t xml:space="preserve"> (сайт </w:t>
      </w:r>
      <w:hyperlink r:id="rId11" w:history="1">
        <w:r w:rsidRPr="007C05E3">
          <w:rPr>
            <w:rFonts w:ascii="Times New Roman" w:eastAsia="Times New Roman" w:hAnsi="Times New Roman" w:cs="Times New Roman"/>
            <w:color w:val="0563C1"/>
            <w:u w:val="single"/>
          </w:rPr>
          <w:t>https</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www</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fedsfm</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ru</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documents</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terr</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list</w:t>
        </w:r>
      </w:hyperlink>
      <w:r w:rsidRPr="007C05E3">
        <w:rPr>
          <w:rFonts w:ascii="Times New Roman" w:eastAsia="Times New Roman" w:hAnsi="Times New Roman" w:cs="Times New Roman"/>
          <w:lang w:val="ru-RU"/>
        </w:rPr>
        <w:t>).</w:t>
      </w:r>
    </w:p>
    <w:p w14:paraId="1DE53C8E" w14:textId="6A7E404F" w:rsidR="00564FDB" w:rsidRPr="0051386F"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14.1.8. Исполнитель заверяет и гарантирует, что в отношении него отсутствуют решения </w:t>
      </w:r>
      <w:r w:rsidRPr="007C05E3">
        <w:rPr>
          <w:rFonts w:ascii="Times New Roman" w:hAnsi="Times New Roman" w:cs="Times New Roman"/>
          <w:lang w:val="ru-RU"/>
        </w:rPr>
        <w:t xml:space="preserve">межведомственного </w:t>
      </w:r>
      <w:r w:rsidRPr="007C05E3">
        <w:rPr>
          <w:rFonts w:ascii="Times New Roman" w:eastAsia="Times New Roman" w:hAnsi="Times New Roman" w:cs="Times New Roman"/>
          <w:lang w:val="ru-RU"/>
        </w:rPr>
        <w:t>координационного</w:t>
      </w:r>
      <w:r w:rsidRPr="007C05E3">
        <w:rPr>
          <w:rFonts w:ascii="Times New Roman" w:hAnsi="Times New Roman" w:cs="Times New Roman"/>
          <w:lang w:val="ru-RU"/>
        </w:rPr>
        <w:t xml:space="preserve"> органа</w:t>
      </w:r>
      <w:r w:rsidRPr="007C05E3">
        <w:rPr>
          <w:rFonts w:ascii="Times New Roman" w:eastAsia="Times New Roman" w:hAnsi="Times New Roman" w:cs="Times New Roman"/>
          <w:lang w:val="ru-RU"/>
        </w:rPr>
        <w:t xml:space="preserve">, осуществляющего функции по противодействию финансирования терроризма и о применении мер по замораживанию </w:t>
      </w:r>
      <w:r w:rsidRPr="0051386F">
        <w:rPr>
          <w:rFonts w:ascii="Times New Roman" w:eastAsia="Times New Roman" w:hAnsi="Times New Roman" w:cs="Times New Roman"/>
          <w:lang w:val="ru-RU"/>
        </w:rPr>
        <w:t>(блокированию) денежных средств или иного имущества.</w:t>
      </w:r>
    </w:p>
    <w:p w14:paraId="0876072C" w14:textId="1CF1C562"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14.1.9. 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14.1.7. или в отношении которого вынесено решение, указанное в </w:t>
      </w:r>
      <w:hyperlink r:id="rId12" w:history="1">
        <w:r w:rsidRPr="007C05E3">
          <w:rPr>
            <w:rFonts w:ascii="Times New Roman" w:eastAsia="Times New Roman" w:hAnsi="Times New Roman" w:cs="Times New Roman"/>
            <w:lang w:val="ru-RU"/>
          </w:rPr>
          <w:t>подпункте 14.1.8</w:t>
        </w:r>
      </w:hyperlink>
      <w:r w:rsidRPr="007C05E3">
        <w:rPr>
          <w:rFonts w:ascii="Times New Roman" w:eastAsia="Times New Roman" w:hAnsi="Times New Roman" w:cs="Times New Roman"/>
          <w:lang w:val="ru-RU"/>
        </w:rPr>
        <w:t>.</w:t>
      </w:r>
    </w:p>
    <w:p w14:paraId="022E0DB5" w14:textId="0D277F31"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14.1.10. Исполнитель заверяет и гарантирует, что сведения о Подрядчике отсутствуют в реестре субсидиарных ответчиков на сайте </w:t>
      </w:r>
      <w:hyperlink r:id="rId13" w:history="1">
        <w:r w:rsidRPr="007C05E3">
          <w:rPr>
            <w:rStyle w:val="a5"/>
            <w:rFonts w:ascii="Times New Roman" w:eastAsia="Times New Roman" w:hAnsi="Times New Roman" w:cs="Times New Roman"/>
          </w:rPr>
          <w:t>https</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www</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nalog</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gov</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ru</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rn</w:t>
        </w:r>
        <w:r w:rsidRPr="007C05E3">
          <w:rPr>
            <w:rStyle w:val="a5"/>
            <w:rFonts w:ascii="Times New Roman" w:eastAsia="Times New Roman" w:hAnsi="Times New Roman" w:cs="Times New Roman"/>
            <w:lang w:val="ru-RU"/>
          </w:rPr>
          <w:t>77/</w:t>
        </w:r>
        <w:r w:rsidRPr="007C05E3">
          <w:rPr>
            <w:rStyle w:val="a5"/>
            <w:rFonts w:ascii="Times New Roman" w:eastAsia="Times New Roman" w:hAnsi="Times New Roman" w:cs="Times New Roman"/>
          </w:rPr>
          <w:t>rso</w:t>
        </w:r>
        <w:r w:rsidRPr="007C05E3">
          <w:rPr>
            <w:rStyle w:val="a5"/>
            <w:rFonts w:ascii="Times New Roman" w:eastAsia="Times New Roman" w:hAnsi="Times New Roman" w:cs="Times New Roman"/>
            <w:lang w:val="ru-RU"/>
          </w:rPr>
          <w:t>/</w:t>
        </w:r>
      </w:hyperlink>
      <w:r w:rsidRPr="007C05E3">
        <w:rPr>
          <w:rFonts w:ascii="Times New Roman" w:eastAsia="Times New Roman" w:hAnsi="Times New Roman" w:cs="Times New Roman"/>
          <w:lang w:val="ru-RU"/>
        </w:rPr>
        <w:t>.</w:t>
      </w:r>
    </w:p>
    <w:p w14:paraId="0D3250FF" w14:textId="3DD4DBC5"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color w:val="000000"/>
          <w:position w:val="-1"/>
          <w:lang w:val="ru-RU" w:eastAsia="en-GB"/>
        </w:rPr>
      </w:pPr>
      <w:r w:rsidRPr="007C05E3">
        <w:rPr>
          <w:rFonts w:ascii="Times New Roman" w:eastAsia="Times New Roman" w:hAnsi="Times New Roman" w:cs="Times New Roman"/>
          <w:lang w:val="ru-RU"/>
        </w:rPr>
        <w:t xml:space="preserve">14.2. </w:t>
      </w:r>
      <w:r w:rsidRPr="007C05E3">
        <w:rPr>
          <w:rFonts w:ascii="Times New Roman" w:eastAsia="Times New Roman" w:hAnsi="Times New Roman" w:cs="Times New Roman"/>
          <w:color w:val="000000"/>
          <w:position w:val="-1"/>
          <w:lang w:val="ru-RU" w:eastAsia="en-GB"/>
        </w:rPr>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29FFD9F4" w14:textId="7002B1FA"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color w:val="000000"/>
          <w:position w:val="-1"/>
          <w:lang w:val="ru-RU" w:eastAsia="en-GB"/>
        </w:rPr>
      </w:pPr>
      <w:r w:rsidRPr="007C05E3">
        <w:rPr>
          <w:rFonts w:ascii="Times New Roman" w:eastAsia="Times New Roman" w:hAnsi="Times New Roman" w:cs="Times New Roman"/>
          <w:lang w:val="ru-RU"/>
        </w:rPr>
        <w:t xml:space="preserve">14.2.1. </w:t>
      </w:r>
      <w:r w:rsidRPr="007C05E3">
        <w:rPr>
          <w:rFonts w:ascii="Times New Roman" w:eastAsia="Times New Roman" w:hAnsi="Times New Roman" w:cs="Times New Roman"/>
          <w:color w:val="000000"/>
          <w:position w:val="-1"/>
          <w:lang w:val="ru-RU" w:eastAsia="en-GB"/>
        </w:rPr>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272A5FA" w14:textId="1D438B99"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color w:val="000000"/>
          <w:position w:val="-1"/>
          <w:lang w:val="ru-RU" w:eastAsia="en-GB"/>
        </w:rPr>
      </w:pPr>
      <w:r w:rsidRPr="007C05E3">
        <w:rPr>
          <w:rFonts w:ascii="Times New Roman" w:eastAsia="Times New Roman" w:hAnsi="Times New Roman" w:cs="Times New Roman"/>
          <w:lang w:val="ru-RU"/>
        </w:rPr>
        <w:t xml:space="preserve">14.2.2. </w:t>
      </w:r>
      <w:r w:rsidRPr="007C05E3">
        <w:rPr>
          <w:rFonts w:ascii="Times New Roman" w:eastAsia="Times New Roman" w:hAnsi="Times New Roman" w:cs="Times New Roman"/>
          <w:color w:val="000000"/>
          <w:position w:val="-1"/>
          <w:lang w:val="ru-RU" w:eastAsia="en-GB"/>
        </w:rPr>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434F351D" w14:textId="1D073F08"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color w:val="000000"/>
          <w:position w:val="-1"/>
          <w:lang w:val="ru-RU" w:eastAsia="en-GB"/>
        </w:rPr>
      </w:pPr>
      <w:r w:rsidRPr="007C05E3">
        <w:rPr>
          <w:rFonts w:ascii="Times New Roman" w:eastAsia="Times New Roman" w:hAnsi="Times New Roman" w:cs="Times New Roman"/>
          <w:lang w:val="ru-RU"/>
        </w:rPr>
        <w:t xml:space="preserve">14.3. </w:t>
      </w:r>
      <w:r w:rsidRPr="007C05E3">
        <w:rPr>
          <w:rFonts w:ascii="Times New Roman" w:eastAsia="Times New Roman" w:hAnsi="Times New Roman" w:cs="Times New Roman"/>
          <w:color w:val="000000"/>
          <w:position w:val="-1"/>
          <w:lang w:val="ru-RU" w:eastAsia="en-GB"/>
        </w:rPr>
        <w:t xml:space="preserve">Исполнитель предоставит Заказчику полностью соответствующие действующему законодательству </w:t>
      </w:r>
      <w:r w:rsidRPr="007C05E3">
        <w:rPr>
          <w:rFonts w:ascii="Times New Roman" w:eastAsia="Times New Roman" w:hAnsi="Times New Roman" w:cs="Times New Roman"/>
          <w:color w:val="000000"/>
          <w:position w:val="-1"/>
          <w:lang w:val="ru-RU" w:eastAsia="en-GB"/>
        </w:rPr>
        <w:lastRenderedPageBreak/>
        <w:t>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т.д.).</w:t>
      </w:r>
    </w:p>
    <w:p w14:paraId="3A09D30C" w14:textId="5E0B4E71"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14.4. </w:t>
      </w:r>
      <w:r w:rsidRPr="007C05E3">
        <w:rPr>
          <w:rFonts w:ascii="Times New Roman" w:eastAsia="Times New Roman" w:hAnsi="Times New Roman" w:cs="Times New Roman"/>
          <w:color w:val="000000"/>
          <w:position w:val="-1"/>
          <w:lang w:val="ru-RU" w:eastAsia="en-GB"/>
        </w:rPr>
        <w:t>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74EDCA08" w14:textId="43A08B49" w:rsidR="005B6F47" w:rsidRPr="005B6F47" w:rsidRDefault="005B6F47" w:rsidP="005B6F47">
      <w:pPr>
        <w:pStyle w:val="1"/>
        <w:numPr>
          <w:ilvl w:val="0"/>
          <w:numId w:val="10"/>
        </w:numPr>
        <w:spacing w:after="0" w:line="240" w:lineRule="auto"/>
        <w:rPr>
          <w:rFonts w:ascii="Times New Roman" w:hAnsi="Times New Roman" w:cs="Times New Roman"/>
        </w:rPr>
      </w:pPr>
      <w:r w:rsidRPr="005B6F47">
        <w:rPr>
          <w:rFonts w:ascii="Times New Roman" w:hAnsi="Times New Roman" w:cs="Times New Roman"/>
        </w:rPr>
        <w:t>МАРКИРОВКА ИНТЕРНЕТ-РЕКЛАМЫ</w:t>
      </w:r>
    </w:p>
    <w:p w14:paraId="616C89B8" w14:textId="4E92B3D6" w:rsidR="005B6F47" w:rsidRPr="005B6F47" w:rsidRDefault="005B6F47" w:rsidP="00A60D89">
      <w:pPr>
        <w:tabs>
          <w:tab w:val="left" w:pos="426"/>
        </w:tabs>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15.1</w:t>
      </w:r>
      <w:r w:rsidRPr="005B6F47">
        <w:rPr>
          <w:rFonts w:ascii="Times New Roman" w:eastAsia="Cambria" w:hAnsi="Times New Roman" w:cs="Times New Roman"/>
          <w:lang w:val="ru-RU"/>
        </w:rPr>
        <w:tab/>
        <w:t>В рамках оказания услуг по настоящему договору Исполнитель обеспечивает соблюдение требований статьи 18.1 Федерального закона от 13.03.2006 № 38-ФЗ «О рекламе», в том числе обеспечивает предоставление информации, предусмотренной распоряжением Правительства РФ от 30.05.2022 № 1362-р, о распространенной в рамках настоящего Договора рекламе, за рекламодателя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установленные сроки. При размещении рекламы Исполнитель должен обеспечить получение Идентификатора, который будет присвоен в отношении каждого рекламного материала, согласованного с Заказчиком, и указывать полученный Идентификатор в рекламном материале в порядке, предусмотренном действующим законодательством РФ.</w:t>
      </w:r>
    </w:p>
    <w:p w14:paraId="1BEC3894" w14:textId="32FF408B" w:rsidR="005B6F47" w:rsidRPr="005B6F47" w:rsidRDefault="005B6F47" w:rsidP="00A60D89">
      <w:pPr>
        <w:tabs>
          <w:tab w:val="left" w:pos="426"/>
        </w:tabs>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15.2.</w:t>
      </w:r>
      <w:r w:rsidRPr="005B6F47">
        <w:rPr>
          <w:rFonts w:ascii="Times New Roman" w:eastAsia="Cambria" w:hAnsi="Times New Roman" w:cs="Times New Roman"/>
          <w:lang w:val="ru-RU"/>
        </w:rPr>
        <w:tab/>
        <w:t>Исполнитель обязан своевременно и в полном объеме предоставлять информацию о рекламе, размещенной в рамках Договора в ЕРИР через Оператора рекламных данных в порядке, установленном действующим законодательством РФ.</w:t>
      </w:r>
    </w:p>
    <w:p w14:paraId="50434C59" w14:textId="2EDF5870"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 xml:space="preserve">15.3 Заказчик гарантирует актуальность, полноту и достоверность данных, предоставленных Исполнителю для направления в ЕРИР через Оператора рекламных данных. Переданные материалы не нарушают Федеральный закон о рекламе. </w:t>
      </w:r>
    </w:p>
    <w:p w14:paraId="40D4D038" w14:textId="331FCBE8"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 xml:space="preserve">15.4 Заказчик передает права на размещение и передачу информации о рекламе Исполнителю, для дальнейшего использования рекламы.  </w:t>
      </w:r>
    </w:p>
    <w:p w14:paraId="3F44BEAC" w14:textId="1E56C38F"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15.5 Исполнитель вправе:</w:t>
      </w:r>
    </w:p>
    <w:p w14:paraId="4B53AD84" w14:textId="64797F87"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15.5.1 Самостоятельно выбирать Оператора рекламных данных для заключения договора и передачи с его помощью данных в ЕРИР.</w:t>
      </w:r>
    </w:p>
    <w:p w14:paraId="64348368" w14:textId="377DA8CA"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 xml:space="preserve">15.5.2. В случае недостоверности гарантий Заказчика в части актуальности, полноты и достоверности данных, предоставленных Заказчиком Исполнителю для направления в ЕРИР, Исполнитель освобождается от ответственности за ненадлежащее исполнение обязательств, предусмотренных настоящим Договором. </w:t>
      </w:r>
    </w:p>
    <w:p w14:paraId="4DA2208C" w14:textId="0CC8C160"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15.6 Стороны пришли к соглашению, что обязательство Исполнителя сохранять в тайне конфиденциальную информацию Заказчика не распространяется на информацию, которая передается в ЕРИР через Оператора рекламных данных.</w:t>
      </w:r>
    </w:p>
    <w:p w14:paraId="5FC766AF" w14:textId="77777777" w:rsidR="005B6F47" w:rsidRPr="005B6F47" w:rsidRDefault="005B6F47" w:rsidP="005B6F47">
      <w:pPr>
        <w:keepNext/>
        <w:pBdr>
          <w:top w:val="nil"/>
          <w:left w:val="nil"/>
          <w:bottom w:val="nil"/>
          <w:right w:val="nil"/>
          <w:between w:val="nil"/>
        </w:pBdr>
        <w:spacing w:after="0" w:line="240" w:lineRule="auto"/>
        <w:ind w:left="142" w:firstLine="0"/>
        <w:jc w:val="both"/>
        <w:rPr>
          <w:rFonts w:ascii="Times New Roman" w:eastAsia="Cambria" w:hAnsi="Times New Roman" w:cs="Times New Roman"/>
          <w:b/>
          <w:sz w:val="24"/>
          <w:szCs w:val="24"/>
          <w:lang w:val="ru-RU"/>
        </w:rPr>
      </w:pPr>
    </w:p>
    <w:p w14:paraId="50818442"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13BBC48D" w14:textId="4896E9CF" w:rsidR="004A5A36" w:rsidRPr="00AD491D" w:rsidRDefault="00923348">
      <w:pPr>
        <w:widowControl w:val="0"/>
        <w:tabs>
          <w:tab w:val="left" w:pos="567"/>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1</w:t>
      </w:r>
      <w:r w:rsidR="005B6F47">
        <w:rPr>
          <w:rFonts w:ascii="Times New Roman" w:eastAsia="Times New Roman" w:hAnsi="Times New Roman" w:cs="Times New Roman"/>
          <w:b/>
          <w:lang w:val="ru-RU"/>
        </w:rPr>
        <w:t>6</w:t>
      </w:r>
      <w:r w:rsidRPr="00AD491D">
        <w:rPr>
          <w:rFonts w:ascii="Times New Roman" w:eastAsia="Times New Roman" w:hAnsi="Times New Roman" w:cs="Times New Roman"/>
          <w:b/>
          <w:lang w:val="ru-RU"/>
        </w:rPr>
        <w:t xml:space="preserve">. </w:t>
      </w:r>
      <w:r w:rsidR="007C05E3">
        <w:rPr>
          <w:rFonts w:ascii="Times New Roman" w:eastAsia="Times New Roman" w:hAnsi="Times New Roman" w:cs="Times New Roman"/>
          <w:b/>
          <w:lang w:val="ru-RU"/>
        </w:rPr>
        <w:t xml:space="preserve">ЭЛЕКТРОННЫЙ ДОУМЕНТООБОРОТ И </w:t>
      </w:r>
      <w:r w:rsidRPr="00AD491D">
        <w:rPr>
          <w:rFonts w:ascii="Times New Roman" w:eastAsia="Times New Roman" w:hAnsi="Times New Roman" w:cs="Times New Roman"/>
          <w:b/>
          <w:lang w:val="ru-RU"/>
        </w:rPr>
        <w:t>ПРОЧИЕ УСЛОВИЯ ДОГОВОРА</w:t>
      </w:r>
    </w:p>
    <w:p w14:paraId="74CDE393" w14:textId="3D7D5B1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1</w:t>
      </w:r>
      <w:r w:rsidRPr="00AD491D">
        <w:rPr>
          <w:rFonts w:ascii="Times New Roman" w:eastAsia="Times New Roman" w:hAnsi="Times New Roman" w:cs="Times New Roman"/>
          <w:lang w:val="ru-RU"/>
        </w:rPr>
        <w:t xml:space="preserve">. Оформление и обмен любыми документами по настоящему Договору (включая, но не ограничиваясь, счета, акты, накладные, УПД) допускаются в электронном виде, с использованием электронного документооборота (ЭДО). Такие документы оформляются в соответствии с требованиями действующих нормативно-правовых актов, в т.ч. Федерального закона от 6 апреля 2011 г. </w:t>
      </w:r>
      <w:r>
        <w:rPr>
          <w:rFonts w:ascii="Times New Roman" w:eastAsia="Times New Roman" w:hAnsi="Times New Roman" w:cs="Times New Roman"/>
        </w:rPr>
        <w:t>N</w:t>
      </w:r>
      <w:r w:rsidRPr="00AD491D">
        <w:rPr>
          <w:rFonts w:ascii="Times New Roman" w:eastAsia="Times New Roman" w:hAnsi="Times New Roman" w:cs="Times New Roman"/>
          <w:lang w:val="ru-RU"/>
        </w:rPr>
        <w:t xml:space="preserve"> 63-ФЗ «Об электронной подписи», и подписываются квалифицированной электронной подписью.</w:t>
      </w:r>
    </w:p>
    <w:p w14:paraId="19A0662E" w14:textId="03CAD71F"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2</w:t>
      </w:r>
      <w:r w:rsidRPr="00AD491D">
        <w:rPr>
          <w:rFonts w:ascii="Times New Roman" w:eastAsia="Times New Roman" w:hAnsi="Times New Roman" w:cs="Times New Roman"/>
          <w:lang w:val="ru-RU"/>
        </w:rPr>
        <w:t>. Заказчик и Исполнитель признают указанные в п.1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5B6F47">
        <w:rPr>
          <w:rFonts w:ascii="Times New Roman" w:eastAsia="Times New Roman" w:hAnsi="Times New Roman" w:cs="Times New Roman"/>
          <w:lang w:val="ru-RU"/>
        </w:rPr>
        <w:t>1</w:t>
      </w:r>
      <w:r w:rsidRPr="00AD491D">
        <w:rPr>
          <w:rFonts w:ascii="Times New Roman" w:eastAsia="Times New Roman" w:hAnsi="Times New Roman" w:cs="Times New Roman"/>
          <w:lang w:val="ru-RU"/>
        </w:rPr>
        <w:t xml:space="preserve">.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397CBC37" w14:textId="25D1DEDD"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3</w:t>
      </w:r>
      <w:r w:rsidRPr="00AD491D">
        <w:rPr>
          <w:rFonts w:ascii="Times New Roman" w:eastAsia="Times New Roman" w:hAnsi="Times New Roman" w:cs="Times New Roman"/>
          <w:lang w:val="ru-RU"/>
        </w:rPr>
        <w:t>.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014D6B17" w14:textId="0DB5D7AD"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4</w:t>
      </w:r>
      <w:r w:rsidRPr="00AD491D">
        <w:rPr>
          <w:rFonts w:ascii="Times New Roman" w:eastAsia="Times New Roman" w:hAnsi="Times New Roman" w:cs="Times New Roman"/>
          <w:lang w:val="ru-RU"/>
        </w:rPr>
        <w:t>.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1212146B" w14:textId="233C4FFA"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5</w:t>
      </w:r>
      <w:r w:rsidRPr="00AD491D">
        <w:rPr>
          <w:rFonts w:ascii="Times New Roman" w:eastAsia="Times New Roman" w:hAnsi="Times New Roman" w:cs="Times New Roman"/>
          <w:lang w:val="ru-RU"/>
        </w:rPr>
        <w:t xml:space="preserve">.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5AA61627" w14:textId="7777777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30ACADDF" w14:textId="35149C6C"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lastRenderedPageBreak/>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6</w:t>
      </w:r>
      <w:r w:rsidRPr="00AD491D">
        <w:rPr>
          <w:rFonts w:ascii="Times New Roman" w:eastAsia="Times New Roman" w:hAnsi="Times New Roman" w:cs="Times New Roman"/>
          <w:lang w:val="ru-RU"/>
        </w:rPr>
        <w:t>. Недействительность отдельных условий (пунктов) настоящего Договора не влечет недействительности других его условий (пунктов) и/или Договора в целом.</w:t>
      </w:r>
    </w:p>
    <w:p w14:paraId="6B97221F" w14:textId="0C3E0C39"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7</w:t>
      </w:r>
      <w:r w:rsidRPr="00AD491D">
        <w:rPr>
          <w:rFonts w:ascii="Times New Roman" w:eastAsia="Times New Roman" w:hAnsi="Times New Roman" w:cs="Times New Roman"/>
          <w:lang w:val="ru-RU"/>
        </w:rPr>
        <w:t xml:space="preserve">. 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2004DE7F" w14:textId="7B9AEBD3" w:rsidR="004A5A36" w:rsidRPr="00133E7C"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8</w:t>
      </w:r>
      <w:r w:rsidRPr="00AD491D">
        <w:rPr>
          <w:rFonts w:ascii="Times New Roman" w:eastAsia="Times New Roman" w:hAnsi="Times New Roman" w:cs="Times New Roman"/>
          <w:lang w:val="ru-RU"/>
        </w:rPr>
        <w:t xml:space="preserve">. Все уведомления, извещения и сообщения в связи с выполнением Договора должны быть оформлены в письменном виде на русском языке и могут быть направлены посредством системы защищенного электронного документооборота, электронной почтой, заказной или курьерской почтой, с подтверждением факта их получения, по фактическим адресам Сторон, приведенным в настоящем Договоре, либо по адресу, указанному ниже для соответствующей Стороны, либо по адресам ответственных лиц Сторон, либо по иному адресу, о котором любая из Сторон может уведомить другую </w:t>
      </w:r>
      <w:r w:rsidRPr="00133E7C">
        <w:rPr>
          <w:rFonts w:ascii="Times New Roman" w:eastAsia="Times New Roman" w:hAnsi="Times New Roman" w:cs="Times New Roman"/>
          <w:lang w:val="ru-RU"/>
        </w:rPr>
        <w:t>Сторону.</w:t>
      </w:r>
    </w:p>
    <w:p w14:paraId="75D882E1" w14:textId="5AE18D5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9</w:t>
      </w:r>
      <w:r w:rsidRPr="00AD491D">
        <w:rPr>
          <w:rFonts w:ascii="Times New Roman" w:eastAsia="Times New Roman" w:hAnsi="Times New Roman" w:cs="Times New Roman"/>
          <w:lang w:val="ru-RU"/>
        </w:rPr>
        <w:t>. Адреса/реквизиты Сторон для направления корреспонденции:</w:t>
      </w:r>
    </w:p>
    <w:p w14:paraId="0E21DC4A" w14:textId="77777777" w:rsidR="004A5A36" w:rsidRPr="00133E7C"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 со стороны Заказчика: 101000, г. Москва, ул. </w:t>
      </w:r>
      <w:r w:rsidRPr="00133E7C">
        <w:rPr>
          <w:rFonts w:ascii="Times New Roman" w:eastAsia="Times New Roman" w:hAnsi="Times New Roman" w:cs="Times New Roman"/>
          <w:lang w:val="ru-RU"/>
        </w:rPr>
        <w:t>Мясницкая, д.13, стр.18;</w:t>
      </w:r>
    </w:p>
    <w:p w14:paraId="440CC1BF" w14:textId="7777777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со стороны Исполнителя: _____________________________________</w:t>
      </w:r>
    </w:p>
    <w:p w14:paraId="3871A570" w14:textId="5E933C9C"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0</w:t>
      </w:r>
      <w:r w:rsidRPr="00AD491D">
        <w:rPr>
          <w:rFonts w:ascii="Times New Roman" w:eastAsia="Times New Roman" w:hAnsi="Times New Roman" w:cs="Times New Roman"/>
          <w:lang w:val="ru-RU"/>
        </w:rPr>
        <w:t xml:space="preserve">. В целях недопущения действий коррупционного характера Стороны обязуются выполнять требования, изложенные в «Антикоррупционных условиях» (ст. </w:t>
      </w:r>
      <w:r w:rsidR="007C05E3">
        <w:rPr>
          <w:rFonts w:ascii="Times New Roman" w:eastAsia="Times New Roman" w:hAnsi="Times New Roman" w:cs="Times New Roman"/>
          <w:lang w:val="ru-RU"/>
        </w:rPr>
        <w:t>8</w:t>
      </w:r>
      <w:r w:rsidRPr="00AD491D">
        <w:rPr>
          <w:rFonts w:ascii="Times New Roman" w:eastAsia="Times New Roman" w:hAnsi="Times New Roman" w:cs="Times New Roman"/>
          <w:lang w:val="ru-RU"/>
        </w:rPr>
        <w:t xml:space="preserve"> Договора).</w:t>
      </w:r>
    </w:p>
    <w:p w14:paraId="7AE4867C" w14:textId="11C2D625"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1</w:t>
      </w:r>
      <w:r w:rsidRPr="00AD491D">
        <w:rPr>
          <w:rFonts w:ascii="Times New Roman" w:eastAsia="Times New Roman" w:hAnsi="Times New Roman" w:cs="Times New Roman"/>
          <w:lang w:val="ru-RU"/>
        </w:rPr>
        <w:t>. Контактные лица (сотрудники) от каждой Стороны для реализации Договора:</w:t>
      </w:r>
    </w:p>
    <w:p w14:paraId="2C084A38" w14:textId="489153F5"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 со стороны Заказчика: </w:t>
      </w:r>
      <w:r w:rsidR="007C05E3">
        <w:rPr>
          <w:rFonts w:ascii="Times New Roman" w:eastAsia="Times New Roman" w:hAnsi="Times New Roman" w:cs="Times New Roman"/>
          <w:lang w:val="ru-RU"/>
        </w:rPr>
        <w:t xml:space="preserve">Бадашкеева </w:t>
      </w:r>
      <w:r w:rsidR="007C05E3" w:rsidRPr="00564FDB">
        <w:rPr>
          <w:rFonts w:ascii="Times New Roman" w:eastAsia="Times New Roman" w:hAnsi="Times New Roman" w:cs="Times New Roman"/>
          <w:lang w:val="ru-RU"/>
        </w:rPr>
        <w:t xml:space="preserve">Юлия, </w:t>
      </w:r>
      <w:hyperlink r:id="rId14" w:tgtFrame="_blank" w:history="1">
        <w:r w:rsidR="007C05E3" w:rsidRPr="00564FDB">
          <w:rPr>
            <w:rStyle w:val="a5"/>
            <w:rFonts w:ascii="Times New Roman" w:hAnsi="Times New Roman" w:cs="Times New Roman"/>
            <w:shd w:val="clear" w:color="auto" w:fill="FFFFFF"/>
          </w:rPr>
          <w:t>yubadashkeeva</w:t>
        </w:r>
        <w:r w:rsidR="007C05E3" w:rsidRPr="00564FDB">
          <w:rPr>
            <w:rStyle w:val="a5"/>
            <w:rFonts w:ascii="Times New Roman" w:hAnsi="Times New Roman" w:cs="Times New Roman"/>
            <w:shd w:val="clear" w:color="auto" w:fill="FFFFFF"/>
            <w:lang w:val="ru-RU"/>
          </w:rPr>
          <w:t>@</w:t>
        </w:r>
        <w:r w:rsidR="007C05E3" w:rsidRPr="00564FDB">
          <w:rPr>
            <w:rStyle w:val="a5"/>
            <w:rFonts w:ascii="Times New Roman" w:hAnsi="Times New Roman" w:cs="Times New Roman"/>
            <w:shd w:val="clear" w:color="auto" w:fill="FFFFFF"/>
          </w:rPr>
          <w:t>iidf</w:t>
        </w:r>
        <w:r w:rsidR="007C05E3" w:rsidRPr="00564FDB">
          <w:rPr>
            <w:rStyle w:val="a5"/>
            <w:rFonts w:ascii="Times New Roman" w:hAnsi="Times New Roman" w:cs="Times New Roman"/>
            <w:shd w:val="clear" w:color="auto" w:fill="FFFFFF"/>
            <w:lang w:val="ru-RU"/>
          </w:rPr>
          <w:t>.</w:t>
        </w:r>
        <w:r w:rsidR="007C05E3" w:rsidRPr="00564FDB">
          <w:rPr>
            <w:rStyle w:val="a5"/>
            <w:rFonts w:ascii="Times New Roman" w:hAnsi="Times New Roman" w:cs="Times New Roman"/>
            <w:shd w:val="clear" w:color="auto" w:fill="FFFFFF"/>
          </w:rPr>
          <w:t>ru</w:t>
        </w:r>
      </w:hyperlink>
    </w:p>
    <w:p w14:paraId="551413E5" w14:textId="7777777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со стороны Исполнителя: _________________________________________________________</w:t>
      </w:r>
    </w:p>
    <w:p w14:paraId="7E4C11F4" w14:textId="188CA599"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2</w:t>
      </w:r>
      <w:r w:rsidRPr="00AD491D">
        <w:rPr>
          <w:rFonts w:ascii="Times New Roman" w:eastAsia="Times New Roman" w:hAnsi="Times New Roman" w:cs="Times New Roman"/>
          <w:lang w:val="ru-RU"/>
        </w:rPr>
        <w:t>. Вопросы, не урегулированные настоящим Договором, решаются в соответствии с действующим законодательством Российской Федерации.</w:t>
      </w:r>
    </w:p>
    <w:p w14:paraId="4759AEB5" w14:textId="7C6969F9"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3</w:t>
      </w:r>
      <w:r w:rsidRPr="00AD491D">
        <w:rPr>
          <w:rFonts w:ascii="Times New Roman" w:eastAsia="Times New Roman" w:hAnsi="Times New Roman" w:cs="Times New Roman"/>
          <w:lang w:val="ru-RU"/>
        </w:rPr>
        <w:t>. Настоящий Договор составлен в 2 (двух) экземплярах, имеющих равную юридическую силу, по одному для каждой Стороны.</w:t>
      </w:r>
    </w:p>
    <w:p w14:paraId="56903357" w14:textId="4D8CDB05"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4</w:t>
      </w:r>
      <w:r w:rsidRPr="00AD491D">
        <w:rPr>
          <w:rFonts w:ascii="Times New Roman" w:eastAsia="Times New Roman" w:hAnsi="Times New Roman" w:cs="Times New Roman"/>
          <w:lang w:val="ru-RU"/>
        </w:rPr>
        <w:t>. К настоящему Договору прилагаются и являются неотъемлемой его частью:</w:t>
      </w:r>
    </w:p>
    <w:p w14:paraId="750E656C" w14:textId="77777777" w:rsidR="004A5A36"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Приложение № 1 – Техническое задание;</w:t>
      </w:r>
    </w:p>
    <w:p w14:paraId="4455D1C0" w14:textId="77777777" w:rsidR="004A5A36"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Приложение № 2 – Спецификация;</w:t>
      </w:r>
    </w:p>
    <w:p w14:paraId="2B5C93C9" w14:textId="77777777" w:rsidR="004A5A36" w:rsidRPr="00AD491D"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Приложение № 3 – Форма Задания на оказание услуг;</w:t>
      </w:r>
    </w:p>
    <w:p w14:paraId="199E421D" w14:textId="77777777" w:rsidR="004A5A36" w:rsidRPr="00AD491D"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Приложение №</w:t>
      </w:r>
      <w:r>
        <w:rPr>
          <w:rFonts w:ascii="Times New Roman" w:eastAsia="Times New Roman" w:hAnsi="Times New Roman" w:cs="Times New Roman"/>
        </w:rPr>
        <w:t> </w:t>
      </w:r>
      <w:r w:rsidRPr="00AD491D">
        <w:rPr>
          <w:rFonts w:ascii="Times New Roman" w:eastAsia="Times New Roman" w:hAnsi="Times New Roman" w:cs="Times New Roman"/>
          <w:lang w:val="ru-RU"/>
        </w:rPr>
        <w:t>4 - Сведения о цепочке собственников Исполнителя;</w:t>
      </w:r>
    </w:p>
    <w:p w14:paraId="675B1FEF" w14:textId="77777777" w:rsidR="004A5A36" w:rsidRPr="00AD491D"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Приложение № 5 – Рекомендуемая форма Акта сдачи-приемки услуг;</w:t>
      </w:r>
    </w:p>
    <w:p w14:paraId="46249A66" w14:textId="77777777" w:rsidR="004A5A36" w:rsidRPr="00AD491D" w:rsidRDefault="004A5A36">
      <w:pPr>
        <w:tabs>
          <w:tab w:val="left" w:pos="709"/>
        </w:tabs>
        <w:spacing w:after="0" w:line="240" w:lineRule="auto"/>
        <w:ind w:left="-283" w:right="-274" w:firstLine="0"/>
        <w:jc w:val="both"/>
        <w:rPr>
          <w:rFonts w:ascii="Times New Roman" w:eastAsia="Times New Roman" w:hAnsi="Times New Roman" w:cs="Times New Roman"/>
          <w:lang w:val="ru-RU"/>
        </w:rPr>
      </w:pPr>
    </w:p>
    <w:p w14:paraId="054417D2" w14:textId="3579D86B" w:rsidR="004A5A36" w:rsidRPr="00564FDB" w:rsidRDefault="00923348">
      <w:pPr>
        <w:tabs>
          <w:tab w:val="left" w:pos="709"/>
        </w:tabs>
        <w:spacing w:after="0" w:line="240" w:lineRule="auto"/>
        <w:ind w:left="-283" w:right="-274" w:firstLine="0"/>
        <w:jc w:val="both"/>
        <w:rPr>
          <w:rFonts w:ascii="Times New Roman" w:eastAsia="Times New Roman" w:hAnsi="Times New Roman" w:cs="Times New Roman"/>
          <w:lang w:val="ru-RU"/>
        </w:rPr>
      </w:pPr>
      <w:r w:rsidRPr="00564FDB">
        <w:rPr>
          <w:rFonts w:ascii="Times New Roman" w:eastAsia="Times New Roman" w:hAnsi="Times New Roman" w:cs="Times New Roman"/>
          <w:b/>
          <w:lang w:val="ru-RU"/>
        </w:rPr>
        <w:t>1</w:t>
      </w:r>
      <w:r w:rsidR="00D61AE1">
        <w:rPr>
          <w:rFonts w:ascii="Times New Roman" w:eastAsia="Times New Roman" w:hAnsi="Times New Roman" w:cs="Times New Roman"/>
          <w:b/>
          <w:lang w:val="ru-RU"/>
        </w:rPr>
        <w:t>7</w:t>
      </w:r>
      <w:r w:rsidRPr="00564FDB">
        <w:rPr>
          <w:rFonts w:ascii="Times New Roman" w:eastAsia="Times New Roman" w:hAnsi="Times New Roman" w:cs="Times New Roman"/>
          <w:b/>
          <w:lang w:val="ru-RU"/>
        </w:rPr>
        <w:t>. АДРЕСА, РЕКВИЗИТЫ, ПОДПИСИ ПРЕДСТАВИТЕЛЕЙ СТОРОН</w:t>
      </w:r>
    </w:p>
    <w:tbl>
      <w:tblPr>
        <w:tblStyle w:val="aa"/>
        <w:tblW w:w="10050" w:type="dxa"/>
        <w:tblInd w:w="-284" w:type="dxa"/>
        <w:tblLayout w:type="fixed"/>
        <w:tblLook w:val="0400" w:firstRow="0" w:lastRow="0" w:firstColumn="0" w:lastColumn="0" w:noHBand="0" w:noVBand="1"/>
      </w:tblPr>
      <w:tblGrid>
        <w:gridCol w:w="5070"/>
        <w:gridCol w:w="4980"/>
      </w:tblGrid>
      <w:tr w:rsidR="007C05E3" w14:paraId="16B67D20" w14:textId="77777777" w:rsidTr="007C05E3">
        <w:tc>
          <w:tcPr>
            <w:tcW w:w="5070" w:type="dxa"/>
          </w:tcPr>
          <w:p w14:paraId="03152A7F" w14:textId="475600BE" w:rsidR="007C05E3" w:rsidRPr="00AE781B" w:rsidRDefault="007C05E3" w:rsidP="007C05E3">
            <w:pPr>
              <w:pStyle w:val="ConsPlusNonformat"/>
              <w:widowControl w:val="0"/>
              <w:ind w:left="57" w:right="57"/>
              <w:jc w:val="both"/>
              <w:rPr>
                <w:rFonts w:ascii="Times New Roman" w:hAnsi="Times New Roman" w:cs="Times New Roman"/>
                <w:b/>
                <w:sz w:val="22"/>
                <w:szCs w:val="22"/>
              </w:rPr>
            </w:pPr>
            <w:bookmarkStart w:id="20" w:name="_heading=h.3j2qqm3" w:colFirst="0" w:colLast="0"/>
            <w:bookmarkEnd w:id="20"/>
            <w:r w:rsidRPr="00AD491D">
              <w:rPr>
                <w:rFonts w:ascii="Times New Roman" w:hAnsi="Times New Roman" w:cs="Times New Roman"/>
                <w:b/>
              </w:rPr>
              <w:t>Заказчик:</w:t>
            </w:r>
            <w:r w:rsidRPr="00AE781B">
              <w:rPr>
                <w:rFonts w:ascii="Times New Roman" w:hAnsi="Times New Roman" w:cs="Times New Roman"/>
                <w:b/>
                <w:sz w:val="22"/>
                <w:szCs w:val="22"/>
              </w:rPr>
              <w:t xml:space="preserve"> </w:t>
            </w:r>
          </w:p>
          <w:p w14:paraId="5E0BFF09" w14:textId="77777777" w:rsidR="007C05E3" w:rsidRPr="007C05E3" w:rsidRDefault="007C05E3" w:rsidP="007C05E3">
            <w:pPr>
              <w:pStyle w:val="ConsPlusNonformat"/>
              <w:widowControl w:val="0"/>
              <w:ind w:left="57" w:right="57"/>
              <w:jc w:val="both"/>
              <w:rPr>
                <w:rFonts w:ascii="Times New Roman" w:hAnsi="Times New Roman" w:cs="Times New Roman"/>
                <w:b/>
                <w:sz w:val="22"/>
                <w:szCs w:val="22"/>
              </w:rPr>
            </w:pPr>
            <w:r w:rsidRPr="007C05E3">
              <w:rPr>
                <w:rFonts w:ascii="Times New Roman" w:hAnsi="Times New Roman" w:cs="Times New Roman"/>
                <w:b/>
                <w:sz w:val="22"/>
                <w:szCs w:val="22"/>
              </w:rPr>
              <w:t>ООО «ФРИИ ИНВЕСТ»</w:t>
            </w:r>
          </w:p>
          <w:p w14:paraId="0D43DF41"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 xml:space="preserve">Юридический адрес: 101000, </w:t>
            </w:r>
          </w:p>
          <w:p w14:paraId="7FD88911"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г. Москва, Мясницкая ул., д.13, стр.18</w:t>
            </w:r>
          </w:p>
          <w:p w14:paraId="310F43D1"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Фактический/почтовый адрес:</w:t>
            </w:r>
          </w:p>
          <w:p w14:paraId="31A97F78"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101000, г. Москва,</w:t>
            </w:r>
          </w:p>
          <w:p w14:paraId="4E8BF091"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Мясницкая ул., д.13, стр.18</w:t>
            </w:r>
          </w:p>
          <w:p w14:paraId="6998B993"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ИНН 7709961670, КПП 770801001</w:t>
            </w:r>
          </w:p>
          <w:p w14:paraId="23142082"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Р/с 40702810738000006603 в</w:t>
            </w:r>
          </w:p>
          <w:p w14:paraId="562FE87A"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ОАО «Сбербанк России»</w:t>
            </w:r>
          </w:p>
          <w:p w14:paraId="06F67494"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к/с 30101810400000000225</w:t>
            </w:r>
          </w:p>
          <w:p w14:paraId="37E30697" w14:textId="77777777" w:rsidR="007C05E3"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БИК 044525225</w:t>
            </w:r>
          </w:p>
          <w:p w14:paraId="2DF67DED"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p>
          <w:p w14:paraId="3819AD5E" w14:textId="77777777" w:rsidR="007C05E3" w:rsidRPr="00AD491D" w:rsidRDefault="007C05E3" w:rsidP="007C05E3">
            <w:pPr>
              <w:spacing w:after="0" w:line="240" w:lineRule="auto"/>
              <w:ind w:left="141" w:right="41" w:firstLine="0"/>
              <w:jc w:val="both"/>
              <w:rPr>
                <w:rFonts w:ascii="Times New Roman" w:eastAsia="Times New Roman" w:hAnsi="Times New Roman" w:cs="Times New Roman"/>
                <w:lang w:val="ru-RU"/>
              </w:rPr>
            </w:pPr>
            <w:r>
              <w:rPr>
                <w:rFonts w:ascii="Times New Roman" w:eastAsia="Times New Roman" w:hAnsi="Times New Roman" w:cs="Times New Roman"/>
                <w:lang w:val="ru-RU"/>
              </w:rPr>
              <w:t>Генеральный д</w:t>
            </w:r>
            <w:r w:rsidRPr="00AD491D">
              <w:rPr>
                <w:rFonts w:ascii="Times New Roman" w:eastAsia="Times New Roman" w:hAnsi="Times New Roman" w:cs="Times New Roman"/>
                <w:lang w:val="ru-RU"/>
              </w:rPr>
              <w:t>иректор</w:t>
            </w:r>
          </w:p>
          <w:p w14:paraId="4C1CCDEF" w14:textId="77777777" w:rsidR="007C05E3" w:rsidRPr="00AD491D" w:rsidRDefault="007C05E3" w:rsidP="007C05E3">
            <w:pPr>
              <w:spacing w:after="0" w:line="240" w:lineRule="auto"/>
              <w:ind w:left="141" w:right="41" w:firstLine="0"/>
              <w:jc w:val="both"/>
              <w:rPr>
                <w:rFonts w:ascii="Times New Roman" w:eastAsia="Times New Roman" w:hAnsi="Times New Roman" w:cs="Times New Roman"/>
                <w:lang w:val="ru-RU"/>
              </w:rPr>
            </w:pPr>
          </w:p>
          <w:p w14:paraId="08151B0D" w14:textId="42AAFB46" w:rsidR="007C05E3" w:rsidRPr="00AD491D" w:rsidRDefault="007C05E3" w:rsidP="007C05E3">
            <w:pPr>
              <w:spacing w:after="0" w:line="240" w:lineRule="auto"/>
              <w:ind w:left="141" w:right="41"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__________________ / Варламов</w:t>
            </w:r>
            <w:r w:rsidR="00EC2D1F">
              <w:rPr>
                <w:rFonts w:ascii="Times New Roman" w:eastAsia="Times New Roman" w:hAnsi="Times New Roman" w:cs="Times New Roman"/>
                <w:lang w:val="ru-RU"/>
              </w:rPr>
              <w:t xml:space="preserve"> К.В.</w:t>
            </w:r>
          </w:p>
          <w:p w14:paraId="1021F5AF" w14:textId="2CBB714E" w:rsidR="007C05E3" w:rsidRPr="00AD491D" w:rsidRDefault="007C05E3" w:rsidP="007C05E3">
            <w:pPr>
              <w:spacing w:after="0" w:line="240" w:lineRule="auto"/>
              <w:ind w:right="41" w:firstLine="0"/>
              <w:jc w:val="both"/>
              <w:rPr>
                <w:rFonts w:ascii="Times New Roman" w:eastAsia="Times New Roman" w:hAnsi="Times New Roman" w:cs="Times New Roman"/>
                <w:b/>
                <w:lang w:val="ru-RU"/>
              </w:rPr>
            </w:pPr>
            <w:r w:rsidRPr="0051386F">
              <w:rPr>
                <w:rFonts w:ascii="Times New Roman" w:eastAsia="Times New Roman" w:hAnsi="Times New Roman" w:cs="Times New Roman"/>
                <w:lang w:val="ru-RU"/>
              </w:rPr>
              <w:t xml:space="preserve"> </w:t>
            </w:r>
            <w:r w:rsidRPr="00133E7C">
              <w:rPr>
                <w:rFonts w:ascii="Times New Roman" w:eastAsia="Times New Roman" w:hAnsi="Times New Roman" w:cs="Times New Roman"/>
                <w:lang w:val="ru-RU"/>
              </w:rPr>
              <w:t>м.п</w:t>
            </w:r>
            <w:r w:rsidRPr="005B6F47">
              <w:rPr>
                <w:lang w:val="ru-RU"/>
              </w:rPr>
              <w:t xml:space="preserve">                                                                    </w:t>
            </w:r>
          </w:p>
        </w:tc>
        <w:tc>
          <w:tcPr>
            <w:tcW w:w="4980" w:type="dxa"/>
            <w:tcMar>
              <w:top w:w="100" w:type="dxa"/>
              <w:left w:w="100" w:type="dxa"/>
              <w:bottom w:w="100" w:type="dxa"/>
              <w:right w:w="100" w:type="dxa"/>
            </w:tcMar>
          </w:tcPr>
          <w:p w14:paraId="47843383"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 xml:space="preserve">Исполнитель: </w:t>
            </w:r>
          </w:p>
          <w:p w14:paraId="35B8FBC3"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ООО «_____________»</w:t>
            </w:r>
          </w:p>
          <w:p w14:paraId="149F3325"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ИНН ______________, КПП ______________,</w:t>
            </w:r>
          </w:p>
          <w:p w14:paraId="3A79DAF9"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ОГРН _____________, ОКПО _____________.</w:t>
            </w:r>
          </w:p>
          <w:p w14:paraId="6FD255B3"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Юридический адрес: ____________________.</w:t>
            </w:r>
          </w:p>
          <w:p w14:paraId="732EACA9"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Фактический/почтовый адрес: ____________.</w:t>
            </w:r>
          </w:p>
          <w:p w14:paraId="60A2BA51"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Банк получателя: _______________, </w:t>
            </w:r>
          </w:p>
          <w:p w14:paraId="5DD2970E"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БИК _________,</w:t>
            </w:r>
          </w:p>
          <w:p w14:paraId="72F9E7EC"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Р/счет: _________________,</w:t>
            </w:r>
          </w:p>
          <w:p w14:paraId="784341E4"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К/счет: _________________.</w:t>
            </w:r>
          </w:p>
          <w:p w14:paraId="4743BD17"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Тел. ____________________.</w:t>
            </w:r>
          </w:p>
          <w:p w14:paraId="0CB9FF8A" w14:textId="77777777" w:rsidR="007C05E3" w:rsidRDefault="007C05E3" w:rsidP="007C05E3">
            <w:pPr>
              <w:spacing w:after="0" w:line="240" w:lineRule="auto"/>
              <w:ind w:left="141" w:right="234" w:firstLine="0"/>
              <w:jc w:val="both"/>
              <w:rPr>
                <w:rFonts w:ascii="Times New Roman" w:eastAsia="Times New Roman" w:hAnsi="Times New Roman" w:cs="Times New Roman"/>
                <w:lang w:val="ru-RU"/>
              </w:rPr>
            </w:pPr>
          </w:p>
          <w:p w14:paraId="6449B69A"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p>
          <w:p w14:paraId="568CFEFD"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Генеральный директор</w:t>
            </w:r>
          </w:p>
          <w:p w14:paraId="7A1F100A"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p>
          <w:p w14:paraId="14B75190"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highlight w:val="yellow"/>
                <w:lang w:val="ru-RU"/>
              </w:rPr>
            </w:pPr>
            <w:r w:rsidRPr="00AD491D">
              <w:rPr>
                <w:rFonts w:ascii="Times New Roman" w:eastAsia="Times New Roman" w:hAnsi="Times New Roman" w:cs="Times New Roman"/>
                <w:lang w:val="ru-RU"/>
              </w:rPr>
              <w:t>___________________ / _____________</w:t>
            </w:r>
          </w:p>
          <w:p w14:paraId="57C0B397" w14:textId="77777777" w:rsidR="007C05E3" w:rsidRDefault="007C05E3" w:rsidP="007C05E3">
            <w:pPr>
              <w:spacing w:after="0" w:line="240" w:lineRule="auto"/>
              <w:ind w:left="141" w:right="234" w:firstLine="0"/>
              <w:jc w:val="both"/>
              <w:rPr>
                <w:rFonts w:ascii="Times New Roman" w:eastAsia="Times New Roman" w:hAnsi="Times New Roman" w:cs="Times New Roman"/>
              </w:rPr>
            </w:pPr>
            <w:r>
              <w:rPr>
                <w:rFonts w:ascii="Times New Roman" w:eastAsia="Times New Roman" w:hAnsi="Times New Roman" w:cs="Times New Roman"/>
              </w:rPr>
              <w:t>м.п.</w:t>
            </w:r>
          </w:p>
        </w:tc>
      </w:tr>
      <w:tr w:rsidR="007C05E3" w:rsidRPr="007C05E3" w14:paraId="3EB31482" w14:textId="77777777" w:rsidTr="007C05E3">
        <w:tc>
          <w:tcPr>
            <w:tcW w:w="5070" w:type="dxa"/>
          </w:tcPr>
          <w:p w14:paraId="77268D60" w14:textId="77777777" w:rsidR="007C05E3" w:rsidRPr="00AE781B" w:rsidRDefault="007C05E3" w:rsidP="007C05E3">
            <w:pPr>
              <w:pStyle w:val="ConsPlusNonformat"/>
              <w:ind w:right="57"/>
              <w:jc w:val="both"/>
              <w:rPr>
                <w:rFonts w:ascii="Times New Roman" w:hAnsi="Times New Roman" w:cs="Times New Roman"/>
                <w:sz w:val="22"/>
                <w:szCs w:val="22"/>
              </w:rPr>
            </w:pPr>
          </w:p>
          <w:p w14:paraId="5DEC6E14" w14:textId="750ABDA1" w:rsidR="007C05E3" w:rsidRPr="00AE781B" w:rsidRDefault="007C05E3" w:rsidP="007C05E3">
            <w:pPr>
              <w:widowControl w:val="0"/>
              <w:ind w:left="57" w:right="57"/>
              <w:jc w:val="both"/>
              <w:rPr>
                <w:rFonts w:ascii="Times New Roman" w:hAnsi="Times New Roman" w:cs="Times New Roman"/>
                <w:b/>
              </w:rPr>
            </w:pPr>
            <w:r w:rsidRPr="00AE781B">
              <w:t xml:space="preserve"> </w:t>
            </w:r>
          </w:p>
        </w:tc>
        <w:tc>
          <w:tcPr>
            <w:tcW w:w="4980" w:type="dxa"/>
            <w:tcMar>
              <w:top w:w="100" w:type="dxa"/>
              <w:left w:w="100" w:type="dxa"/>
              <w:bottom w:w="100" w:type="dxa"/>
              <w:right w:w="100" w:type="dxa"/>
            </w:tcMar>
          </w:tcPr>
          <w:p w14:paraId="5F9ECD65" w14:textId="77777777" w:rsidR="007C05E3" w:rsidRDefault="007C05E3" w:rsidP="007C05E3">
            <w:pPr>
              <w:spacing w:after="0" w:line="240" w:lineRule="auto"/>
              <w:ind w:left="141" w:right="234" w:firstLine="0"/>
              <w:jc w:val="both"/>
              <w:rPr>
                <w:rFonts w:ascii="Times New Roman" w:eastAsia="Times New Roman" w:hAnsi="Times New Roman" w:cs="Times New Roman"/>
                <w:b/>
                <w:lang w:val="ru-RU"/>
              </w:rPr>
            </w:pPr>
          </w:p>
          <w:p w14:paraId="621A38CA"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0C21E20B"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3A83C92C"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04EC5057"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4B76E044"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7FCF3DE4"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58864653"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12AF2D4D"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1EAF2C19"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2B5388C7" w14:textId="77777777" w:rsidR="00364240" w:rsidRPr="00AD491D" w:rsidRDefault="00364240" w:rsidP="007C05E3">
            <w:pPr>
              <w:spacing w:after="0" w:line="240" w:lineRule="auto"/>
              <w:ind w:left="141" w:right="234" w:firstLine="0"/>
              <w:jc w:val="both"/>
              <w:rPr>
                <w:rFonts w:ascii="Times New Roman" w:eastAsia="Times New Roman" w:hAnsi="Times New Roman" w:cs="Times New Roman"/>
                <w:b/>
                <w:lang w:val="ru-RU"/>
              </w:rPr>
            </w:pPr>
          </w:p>
        </w:tc>
      </w:tr>
    </w:tbl>
    <w:p w14:paraId="71EB0339" w14:textId="34767F60" w:rsidR="004A5A36" w:rsidRPr="007C05E3" w:rsidRDefault="00923348">
      <w:pPr>
        <w:tabs>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                                                                                                                                                </w:t>
      </w:r>
    </w:p>
    <w:p w14:paraId="7621D80F" w14:textId="6E93821F" w:rsidR="004A5A36" w:rsidRPr="007C05E3" w:rsidRDefault="00923348">
      <w:pPr>
        <w:tabs>
          <w:tab w:val="left" w:pos="709"/>
        </w:tabs>
        <w:spacing w:after="0" w:line="240" w:lineRule="auto"/>
        <w:ind w:left="-283" w:right="-274" w:firstLine="0"/>
        <w:jc w:val="right"/>
        <w:rPr>
          <w:rFonts w:ascii="Times New Roman" w:eastAsia="Times New Roman" w:hAnsi="Times New Roman" w:cs="Times New Roman"/>
          <w:lang w:val="ru-RU"/>
        </w:rPr>
      </w:pPr>
      <w:r w:rsidRPr="007C05E3">
        <w:rPr>
          <w:rFonts w:ascii="Times New Roman" w:eastAsia="Times New Roman" w:hAnsi="Times New Roman" w:cs="Times New Roman"/>
          <w:lang w:val="ru-RU"/>
        </w:rPr>
        <w:lastRenderedPageBreak/>
        <w:t>Приложение №</w:t>
      </w:r>
      <w:r>
        <w:rPr>
          <w:rFonts w:ascii="Times New Roman" w:eastAsia="Times New Roman" w:hAnsi="Times New Roman" w:cs="Times New Roman"/>
        </w:rPr>
        <w:t> </w:t>
      </w:r>
      <w:r w:rsidRPr="007C05E3">
        <w:rPr>
          <w:rFonts w:ascii="Times New Roman" w:eastAsia="Times New Roman" w:hAnsi="Times New Roman" w:cs="Times New Roman"/>
          <w:lang w:val="ru-RU"/>
        </w:rPr>
        <w:t>1</w:t>
      </w:r>
    </w:p>
    <w:p w14:paraId="0B6AA91E" w14:textId="60A5C210" w:rsidR="004A5A36" w:rsidRPr="00AD491D" w:rsidRDefault="00923348">
      <w:pPr>
        <w:widowControl w:val="0"/>
        <w:tabs>
          <w:tab w:val="left" w:pos="709"/>
        </w:tabs>
        <w:spacing w:after="0" w:line="240" w:lineRule="auto"/>
        <w:ind w:left="-283" w:right="-274" w:firstLine="0"/>
        <w:jc w:val="right"/>
        <w:rPr>
          <w:rFonts w:ascii="Times New Roman" w:eastAsia="Times New Roman" w:hAnsi="Times New Roman" w:cs="Times New Roman"/>
          <w:lang w:val="ru-RU"/>
        </w:rPr>
      </w:pPr>
      <w:bookmarkStart w:id="21" w:name="_heading=h.1y810tw" w:colFirst="0" w:colLast="0"/>
      <w:bookmarkEnd w:id="21"/>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w:t>
      </w:r>
    </w:p>
    <w:p w14:paraId="15E6AC82" w14:textId="36FB2437" w:rsidR="004A5A36" w:rsidRPr="00AD491D" w:rsidRDefault="00923348">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sidR="007C05E3">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4D74AB14" w14:textId="77777777" w:rsidR="004A5A36" w:rsidRPr="00AD491D" w:rsidRDefault="004A5A36">
      <w:pPr>
        <w:widowControl w:val="0"/>
        <w:tabs>
          <w:tab w:val="left" w:pos="709"/>
        </w:tabs>
        <w:spacing w:after="0" w:line="240" w:lineRule="auto"/>
        <w:ind w:left="-283" w:right="-274" w:firstLine="0"/>
        <w:rPr>
          <w:rFonts w:ascii="Times New Roman" w:eastAsia="Times New Roman" w:hAnsi="Times New Roman" w:cs="Times New Roman"/>
          <w:lang w:val="ru-RU"/>
        </w:rPr>
      </w:pPr>
    </w:p>
    <w:p w14:paraId="0FD3EC6B" w14:textId="77777777" w:rsidR="004A5A36" w:rsidRPr="00AD491D" w:rsidRDefault="00923348">
      <w:pPr>
        <w:tabs>
          <w:tab w:val="left" w:pos="567"/>
        </w:tabs>
        <w:spacing w:after="0" w:line="240" w:lineRule="auto"/>
        <w:ind w:left="-283" w:right="-274" w:firstLine="0"/>
        <w:jc w:val="center"/>
        <w:rPr>
          <w:rFonts w:ascii="Times New Roman" w:eastAsia="Times New Roman" w:hAnsi="Times New Roman" w:cs="Times New Roman"/>
          <w:lang w:val="ru-RU"/>
        </w:rPr>
      </w:pPr>
      <w:r w:rsidRPr="00AD491D">
        <w:rPr>
          <w:rFonts w:ascii="Times New Roman" w:eastAsia="Times New Roman" w:hAnsi="Times New Roman" w:cs="Times New Roman"/>
          <w:b/>
          <w:lang w:val="ru-RU"/>
        </w:rPr>
        <w:t>Техническое задание</w:t>
      </w:r>
    </w:p>
    <w:p w14:paraId="31AAC221" w14:textId="410162A3" w:rsidR="004A5A36" w:rsidRPr="00AD491D" w:rsidRDefault="007C05E3">
      <w:pPr>
        <w:tabs>
          <w:tab w:val="left" w:pos="567"/>
          <w:tab w:val="left" w:pos="709"/>
        </w:tabs>
        <w:spacing w:after="0" w:line="240" w:lineRule="auto"/>
        <w:ind w:left="-283" w:right="-274" w:firstLine="0"/>
        <w:jc w:val="center"/>
        <w:rPr>
          <w:rFonts w:ascii="Times New Roman" w:eastAsia="Times New Roman" w:hAnsi="Times New Roman" w:cs="Times New Roman"/>
          <w:lang w:val="ru-RU"/>
        </w:rPr>
      </w:pPr>
      <w:r w:rsidRPr="00923348">
        <w:rPr>
          <w:rFonts w:ascii="Times New Roman" w:eastAsia="Times New Roman" w:hAnsi="Times New Roman" w:cs="Times New Roman"/>
          <w:highlight w:val="white"/>
          <w:lang w:val="ru-RU"/>
        </w:rPr>
        <w:t xml:space="preserve">на оказание услуг </w:t>
      </w:r>
      <w:r w:rsidR="00BA507B" w:rsidRPr="00BA507B">
        <w:rPr>
          <w:rFonts w:ascii="Times New Roman" w:eastAsia="Times New Roman" w:hAnsi="Times New Roman" w:cs="Times New Roman"/>
          <w:lang w:val="ru-RU"/>
        </w:rPr>
        <w:t>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p>
    <w:p w14:paraId="7EE64C7E" w14:textId="77777777" w:rsidR="004A5A36" w:rsidRPr="00AD491D" w:rsidRDefault="004A5A36">
      <w:pPr>
        <w:tabs>
          <w:tab w:val="left" w:pos="567"/>
          <w:tab w:val="left" w:pos="709"/>
        </w:tabs>
        <w:spacing w:after="0" w:line="240" w:lineRule="auto"/>
        <w:ind w:left="-283" w:right="-274" w:firstLine="0"/>
        <w:jc w:val="center"/>
        <w:rPr>
          <w:rFonts w:ascii="Times New Roman" w:eastAsia="Times New Roman" w:hAnsi="Times New Roman" w:cs="Times New Roman"/>
          <w:b/>
          <w:lang w:val="ru-RU"/>
        </w:rPr>
      </w:pPr>
    </w:p>
    <w:p w14:paraId="7F2EE94C" w14:textId="77777777" w:rsidR="004A5A36" w:rsidRPr="0051386F" w:rsidRDefault="004A5A36">
      <w:pPr>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p>
    <w:p w14:paraId="4D3F829C" w14:textId="77777777" w:rsidR="007C05E3" w:rsidRPr="0051386F" w:rsidRDefault="007C05E3">
      <w:pPr>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p>
    <w:p w14:paraId="18828021" w14:textId="77777777" w:rsidR="007C05E3" w:rsidRPr="0051386F" w:rsidRDefault="007C05E3">
      <w:pPr>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p>
    <w:p w14:paraId="617A2337" w14:textId="77777777" w:rsidR="007C05E3" w:rsidRPr="0051386F" w:rsidRDefault="007C05E3">
      <w:pPr>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p>
    <w:p w14:paraId="45B8FB1A" w14:textId="77777777" w:rsidR="004A5A36" w:rsidRPr="0051386F"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tbl>
      <w:tblPr>
        <w:tblStyle w:val="ac"/>
        <w:tblW w:w="9574" w:type="dxa"/>
        <w:jc w:val="center"/>
        <w:tblInd w:w="0" w:type="dxa"/>
        <w:tblLayout w:type="fixed"/>
        <w:tblLook w:val="0400" w:firstRow="0" w:lastRow="0" w:firstColumn="0" w:lastColumn="0" w:noHBand="0" w:noVBand="1"/>
      </w:tblPr>
      <w:tblGrid>
        <w:gridCol w:w="4786"/>
        <w:gridCol w:w="4788"/>
      </w:tblGrid>
      <w:tr w:rsidR="004A5A36" w14:paraId="27A05547" w14:textId="77777777">
        <w:trPr>
          <w:trHeight w:val="1380"/>
          <w:jc w:val="center"/>
        </w:trPr>
        <w:tc>
          <w:tcPr>
            <w:tcW w:w="4786" w:type="dxa"/>
          </w:tcPr>
          <w:p w14:paraId="6485DCE6" w14:textId="77777777" w:rsidR="004A5A36" w:rsidRPr="007C05E3" w:rsidRDefault="00923348">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b/>
                <w:lang w:val="ru-RU"/>
              </w:rPr>
              <w:t>От Заказчика</w:t>
            </w:r>
            <w:r w:rsidRPr="007C05E3">
              <w:rPr>
                <w:rFonts w:ascii="Times New Roman" w:eastAsia="Times New Roman" w:hAnsi="Times New Roman" w:cs="Times New Roman"/>
                <w:lang w:val="ru-RU"/>
              </w:rPr>
              <w:t>:</w:t>
            </w:r>
          </w:p>
          <w:p w14:paraId="7E785631" w14:textId="13BE190D" w:rsidR="004A5A36" w:rsidRPr="007C05E3" w:rsidRDefault="007C05E3">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Генеральный директор ООО </w:t>
            </w:r>
            <w:r>
              <w:rPr>
                <w:rFonts w:ascii="Times New Roman" w:eastAsia="Times New Roman" w:hAnsi="Times New Roman" w:cs="Times New Roman"/>
                <w:lang w:val="ru-RU"/>
              </w:rPr>
              <w:t>«ФРИИ Инвест»</w:t>
            </w:r>
          </w:p>
          <w:p w14:paraId="698F928E"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7ED3B2A7" w14:textId="77777777" w:rsidR="007C05E3" w:rsidRPr="007C05E3" w:rsidRDefault="007C05E3">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43F63C0F" w14:textId="77777777" w:rsidR="004A5A36" w:rsidRPr="0051386F" w:rsidRDefault="00923348">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51386F">
              <w:rPr>
                <w:rFonts w:ascii="Times New Roman" w:eastAsia="Times New Roman" w:hAnsi="Times New Roman" w:cs="Times New Roman"/>
                <w:lang w:val="ru-RU"/>
              </w:rPr>
              <w:t>____________________/ Варламов К.В./</w:t>
            </w:r>
          </w:p>
          <w:p w14:paraId="586AE98F" w14:textId="77777777" w:rsidR="004A5A36" w:rsidRPr="0051386F" w:rsidRDefault="00923348">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51386F">
              <w:rPr>
                <w:rFonts w:ascii="Times New Roman" w:eastAsia="Times New Roman" w:hAnsi="Times New Roman" w:cs="Times New Roman"/>
                <w:lang w:val="ru-RU"/>
              </w:rPr>
              <w:t>М.П.</w:t>
            </w:r>
          </w:p>
        </w:tc>
        <w:tc>
          <w:tcPr>
            <w:tcW w:w="4788" w:type="dxa"/>
          </w:tcPr>
          <w:p w14:paraId="188EF230" w14:textId="77777777" w:rsidR="004A5A36" w:rsidRPr="0051386F" w:rsidRDefault="00923348">
            <w:pPr>
              <w:tabs>
                <w:tab w:val="left" w:pos="567"/>
                <w:tab w:val="left" w:pos="709"/>
              </w:tabs>
              <w:spacing w:after="0" w:line="240" w:lineRule="auto"/>
              <w:ind w:left="283" w:right="-274" w:firstLine="0"/>
              <w:rPr>
                <w:rFonts w:ascii="Times New Roman" w:eastAsia="Times New Roman" w:hAnsi="Times New Roman" w:cs="Times New Roman"/>
                <w:lang w:val="ru-RU"/>
              </w:rPr>
            </w:pPr>
            <w:r w:rsidRPr="0051386F">
              <w:rPr>
                <w:rFonts w:ascii="Times New Roman" w:eastAsia="Times New Roman" w:hAnsi="Times New Roman" w:cs="Times New Roman"/>
                <w:b/>
                <w:lang w:val="ru-RU"/>
              </w:rPr>
              <w:t>От Исполнителя</w:t>
            </w:r>
            <w:r w:rsidRPr="0051386F">
              <w:rPr>
                <w:rFonts w:ascii="Times New Roman" w:eastAsia="Times New Roman" w:hAnsi="Times New Roman" w:cs="Times New Roman"/>
                <w:lang w:val="ru-RU"/>
              </w:rPr>
              <w:t>:</w:t>
            </w:r>
          </w:p>
          <w:p w14:paraId="3EEDC9BE" w14:textId="77777777" w:rsidR="004A5A36" w:rsidRPr="0051386F" w:rsidRDefault="00923348">
            <w:pPr>
              <w:tabs>
                <w:tab w:val="left" w:pos="567"/>
                <w:tab w:val="left" w:pos="709"/>
              </w:tabs>
              <w:spacing w:after="0" w:line="240" w:lineRule="auto"/>
              <w:ind w:left="283" w:right="-274" w:firstLine="0"/>
              <w:rPr>
                <w:rFonts w:ascii="Times New Roman" w:eastAsia="Times New Roman" w:hAnsi="Times New Roman" w:cs="Times New Roman"/>
                <w:lang w:val="ru-RU"/>
              </w:rPr>
            </w:pPr>
            <w:r w:rsidRPr="0051386F">
              <w:rPr>
                <w:rFonts w:ascii="Times New Roman" w:eastAsia="Times New Roman" w:hAnsi="Times New Roman" w:cs="Times New Roman"/>
                <w:lang w:val="ru-RU"/>
              </w:rPr>
              <w:t>Генеральный директор ООО «__________»</w:t>
            </w:r>
          </w:p>
          <w:p w14:paraId="4361619A" w14:textId="77777777" w:rsidR="004A5A36" w:rsidRPr="0051386F" w:rsidRDefault="004A5A36">
            <w:pPr>
              <w:tabs>
                <w:tab w:val="left" w:pos="567"/>
                <w:tab w:val="left" w:pos="709"/>
              </w:tabs>
              <w:spacing w:after="0" w:line="240" w:lineRule="auto"/>
              <w:ind w:left="283" w:right="-274" w:firstLine="0"/>
              <w:rPr>
                <w:rFonts w:ascii="Times New Roman" w:eastAsia="Times New Roman" w:hAnsi="Times New Roman" w:cs="Times New Roman"/>
                <w:lang w:val="ru-RU"/>
              </w:rPr>
            </w:pPr>
          </w:p>
          <w:p w14:paraId="1A79B3F2" w14:textId="77777777" w:rsidR="007C05E3" w:rsidRPr="0051386F" w:rsidRDefault="007C05E3">
            <w:pPr>
              <w:tabs>
                <w:tab w:val="left" w:pos="567"/>
                <w:tab w:val="left" w:pos="709"/>
              </w:tabs>
              <w:spacing w:after="0" w:line="240" w:lineRule="auto"/>
              <w:ind w:left="283" w:right="-274" w:firstLine="0"/>
              <w:rPr>
                <w:rFonts w:ascii="Times New Roman" w:eastAsia="Times New Roman" w:hAnsi="Times New Roman" w:cs="Times New Roman"/>
                <w:lang w:val="ru-RU"/>
              </w:rPr>
            </w:pPr>
          </w:p>
          <w:p w14:paraId="09EA3A26" w14:textId="77777777" w:rsidR="004A5A36" w:rsidRDefault="00923348">
            <w:pPr>
              <w:tabs>
                <w:tab w:val="left" w:pos="567"/>
                <w:tab w:val="left" w:pos="709"/>
              </w:tabs>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rPr>
              <w:t>________________ /_________________./</w:t>
            </w:r>
          </w:p>
          <w:p w14:paraId="79C5782D" w14:textId="77777777" w:rsidR="004A5A36" w:rsidRDefault="00923348">
            <w:pPr>
              <w:tabs>
                <w:tab w:val="left" w:pos="567"/>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4CF4533E"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rPr>
      </w:pPr>
    </w:p>
    <w:p w14:paraId="542A522E" w14:textId="77777777" w:rsidR="004A5A36" w:rsidRDefault="004A5A36">
      <w:pPr>
        <w:shd w:val="clear" w:color="auto" w:fill="FFFFFF"/>
        <w:tabs>
          <w:tab w:val="left" w:pos="567"/>
        </w:tabs>
        <w:spacing w:after="0" w:line="240" w:lineRule="auto"/>
        <w:ind w:left="-283" w:right="-274" w:firstLine="0"/>
        <w:jc w:val="both"/>
        <w:rPr>
          <w:rFonts w:ascii="Times New Roman" w:eastAsia="Times New Roman" w:hAnsi="Times New Roman" w:cs="Times New Roman"/>
          <w:color w:val="000000"/>
        </w:rPr>
      </w:pPr>
    </w:p>
    <w:p w14:paraId="769F94AF" w14:textId="77777777" w:rsidR="004A5A36" w:rsidRDefault="00923348">
      <w:pPr>
        <w:tabs>
          <w:tab w:val="left" w:pos="567"/>
          <w:tab w:val="left" w:pos="709"/>
        </w:tabs>
        <w:spacing w:after="0" w:line="240" w:lineRule="auto"/>
        <w:ind w:left="-283" w:right="-274" w:firstLine="0"/>
        <w:jc w:val="right"/>
        <w:rPr>
          <w:rFonts w:ascii="Times New Roman" w:eastAsia="Times New Roman" w:hAnsi="Times New Roman" w:cs="Times New Roman"/>
        </w:rPr>
      </w:pPr>
      <w:r>
        <w:rPr>
          <w:rFonts w:ascii="Times New Roman" w:eastAsia="Times New Roman" w:hAnsi="Times New Roman" w:cs="Times New Roman"/>
        </w:rPr>
        <w:t xml:space="preserve">                                                                                                                                                          </w:t>
      </w:r>
      <w:r>
        <w:br w:type="page"/>
      </w:r>
    </w:p>
    <w:p w14:paraId="631805F1" w14:textId="77777777" w:rsidR="004A5A36" w:rsidRDefault="00923348">
      <w:pPr>
        <w:tabs>
          <w:tab w:val="left" w:pos="567"/>
          <w:tab w:val="left" w:pos="709"/>
        </w:tabs>
        <w:spacing w:after="0" w:line="240" w:lineRule="auto"/>
        <w:ind w:left="-283" w:right="-274" w:firstLine="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№2</w:t>
      </w:r>
    </w:p>
    <w:p w14:paraId="5208A1AC" w14:textId="77777777" w:rsidR="007C05E3" w:rsidRPr="00AD491D"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007C05E3"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007C05E3" w:rsidRPr="00AD491D">
        <w:rPr>
          <w:rFonts w:ascii="Times New Roman" w:eastAsia="Times New Roman" w:hAnsi="Times New Roman" w:cs="Times New Roman"/>
          <w:lang w:val="ru-RU"/>
        </w:rPr>
        <w:t xml:space="preserve"> </w:t>
      </w:r>
    </w:p>
    <w:p w14:paraId="302F36F3" w14:textId="77777777" w:rsidR="007C05E3" w:rsidRPr="00AD491D" w:rsidRDefault="007C05E3"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6A6BCE96" w14:textId="1E9194DD" w:rsidR="004A5A36"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rPr>
      </w:pPr>
      <w:r>
        <w:rPr>
          <w:rFonts w:ascii="Times New Roman" w:eastAsia="Times New Roman" w:hAnsi="Times New Roman" w:cs="Times New Roman"/>
        </w:rPr>
        <w:t xml:space="preserve">               </w:t>
      </w:r>
    </w:p>
    <w:p w14:paraId="44E14262"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rPr>
      </w:pPr>
    </w:p>
    <w:p w14:paraId="10BC870A" w14:textId="29D1704C" w:rsidR="004A5A36" w:rsidRDefault="00515AAC">
      <w:pPr>
        <w:widowControl w:val="0"/>
        <w:tabs>
          <w:tab w:val="left" w:pos="567"/>
          <w:tab w:val="left" w:pos="709"/>
        </w:tabs>
        <w:spacing w:after="0" w:line="240" w:lineRule="auto"/>
        <w:ind w:left="-283" w:right="-274" w:firstLine="0"/>
        <w:jc w:val="center"/>
        <w:rPr>
          <w:rFonts w:ascii="Times New Roman" w:eastAsia="Times New Roman" w:hAnsi="Times New Roman" w:cs="Times New Roman"/>
        </w:rPr>
      </w:pPr>
      <w:r>
        <w:rPr>
          <w:rFonts w:ascii="Times New Roman" w:eastAsia="Times New Roman" w:hAnsi="Times New Roman" w:cs="Times New Roman"/>
          <w:b/>
          <w:smallCaps/>
          <w:lang w:val="ru-RU"/>
        </w:rPr>
        <w:t xml:space="preserve">         </w:t>
      </w:r>
      <w:r w:rsidR="00923348" w:rsidRPr="00515AAC">
        <w:rPr>
          <w:rFonts w:ascii="Times New Roman" w:eastAsia="Times New Roman" w:hAnsi="Times New Roman" w:cs="Times New Roman"/>
          <w:b/>
          <w:smallCaps/>
        </w:rPr>
        <w:t>СПЕЦИФИКАЦИЯ</w:t>
      </w:r>
    </w:p>
    <w:p w14:paraId="2B955184" w14:textId="77777777" w:rsidR="004A5A36" w:rsidRDefault="004A5A36">
      <w:pPr>
        <w:widowControl w:val="0"/>
        <w:tabs>
          <w:tab w:val="left" w:pos="567"/>
          <w:tab w:val="left" w:pos="709"/>
        </w:tabs>
        <w:spacing w:after="0" w:line="240" w:lineRule="auto"/>
        <w:ind w:left="-283" w:right="-274" w:firstLine="0"/>
        <w:jc w:val="center"/>
        <w:rPr>
          <w:rFonts w:ascii="Times New Roman" w:eastAsia="Times New Roman" w:hAnsi="Times New Roman" w:cs="Times New Roman"/>
        </w:rPr>
      </w:pPr>
    </w:p>
    <w:p w14:paraId="1A65085A"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rPr>
      </w:pPr>
    </w:p>
    <w:tbl>
      <w:tblPr>
        <w:tblW w:w="10321" w:type="dxa"/>
        <w:tblInd w:w="-120" w:type="dxa"/>
        <w:tblLayout w:type="fixed"/>
        <w:tblLook w:val="0400" w:firstRow="0" w:lastRow="0" w:firstColumn="0" w:lastColumn="0" w:noHBand="0" w:noVBand="1"/>
      </w:tblPr>
      <w:tblGrid>
        <w:gridCol w:w="682"/>
        <w:gridCol w:w="19"/>
        <w:gridCol w:w="4769"/>
        <w:gridCol w:w="32"/>
        <w:gridCol w:w="1276"/>
        <w:gridCol w:w="13"/>
        <w:gridCol w:w="1688"/>
        <w:gridCol w:w="1842"/>
      </w:tblGrid>
      <w:tr w:rsidR="00515AAC" w:rsidRPr="007D6923" w14:paraId="026276BA" w14:textId="77777777" w:rsidTr="00515AAC">
        <w:trPr>
          <w:trHeight w:val="545"/>
        </w:trPr>
        <w:tc>
          <w:tcPr>
            <w:tcW w:w="701" w:type="dxa"/>
            <w:gridSpan w:val="2"/>
            <w:tcBorders>
              <w:top w:val="single" w:sz="4" w:space="0" w:color="000000"/>
              <w:left w:val="single" w:sz="4" w:space="0" w:color="000000"/>
              <w:bottom w:val="nil"/>
              <w:right w:val="single" w:sz="4" w:space="0" w:color="000000"/>
            </w:tcBorders>
            <w:shd w:val="clear" w:color="auto" w:fill="FFFFFF"/>
          </w:tcPr>
          <w:p w14:paraId="26A9EC29" w14:textId="77777777" w:rsidR="00515AAC" w:rsidRPr="00111F5E" w:rsidRDefault="00515AAC" w:rsidP="00D84E0C">
            <w:pPr>
              <w:tabs>
                <w:tab w:val="left" w:pos="567"/>
              </w:tabs>
              <w:spacing w:after="0" w:line="240" w:lineRule="auto"/>
              <w:ind w:left="-285" w:right="-270"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w:t>
            </w:r>
          </w:p>
        </w:tc>
        <w:tc>
          <w:tcPr>
            <w:tcW w:w="4769" w:type="dxa"/>
            <w:tcBorders>
              <w:top w:val="single" w:sz="4" w:space="0" w:color="000000"/>
              <w:left w:val="nil"/>
              <w:bottom w:val="nil"/>
              <w:right w:val="single" w:sz="4" w:space="0" w:color="000000"/>
            </w:tcBorders>
            <w:shd w:val="clear" w:color="auto" w:fill="FFFFFF"/>
          </w:tcPr>
          <w:p w14:paraId="5FD5B496" w14:textId="77777777" w:rsidR="00515AAC" w:rsidRPr="00111F5E" w:rsidRDefault="00515AAC" w:rsidP="00D84E0C">
            <w:pPr>
              <w:tabs>
                <w:tab w:val="left" w:pos="567"/>
              </w:tabs>
              <w:spacing w:after="0" w:line="240" w:lineRule="auto"/>
              <w:ind w:left="-285" w:right="-270"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Наименование и описание услуги</w:t>
            </w:r>
          </w:p>
        </w:tc>
        <w:tc>
          <w:tcPr>
            <w:tcW w:w="1321" w:type="dxa"/>
            <w:gridSpan w:val="3"/>
            <w:tcBorders>
              <w:top w:val="single" w:sz="4" w:space="0" w:color="000000"/>
              <w:left w:val="nil"/>
              <w:bottom w:val="nil"/>
              <w:right w:val="single" w:sz="4" w:space="0" w:color="000000"/>
            </w:tcBorders>
            <w:shd w:val="clear" w:color="auto" w:fill="FFFFFF"/>
          </w:tcPr>
          <w:p w14:paraId="247DDA93" w14:textId="77777777" w:rsidR="00515AAC" w:rsidRPr="00111F5E" w:rsidRDefault="00515AAC" w:rsidP="00D84E0C">
            <w:pPr>
              <w:tabs>
                <w:tab w:val="left" w:pos="567"/>
              </w:tabs>
              <w:spacing w:after="0" w:line="240" w:lineRule="auto"/>
              <w:ind w:right="37"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Объем услуг на 2024 год (не менее)</w:t>
            </w:r>
          </w:p>
        </w:tc>
        <w:tc>
          <w:tcPr>
            <w:tcW w:w="1688" w:type="dxa"/>
            <w:tcBorders>
              <w:top w:val="single" w:sz="4" w:space="0" w:color="000000"/>
              <w:left w:val="nil"/>
              <w:bottom w:val="nil"/>
              <w:right w:val="single" w:sz="4" w:space="0" w:color="000000"/>
            </w:tcBorders>
            <w:shd w:val="clear" w:color="auto" w:fill="FFFFFF"/>
          </w:tcPr>
          <w:p w14:paraId="0B370B74" w14:textId="77777777" w:rsidR="00515AAC" w:rsidRPr="00111F5E" w:rsidRDefault="00515AAC" w:rsidP="00D84E0C">
            <w:pPr>
              <w:tabs>
                <w:tab w:val="left" w:pos="567"/>
              </w:tabs>
              <w:spacing w:after="0" w:line="240" w:lineRule="auto"/>
              <w:ind w:right="36"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Единица измерения</w:t>
            </w:r>
          </w:p>
        </w:tc>
        <w:tc>
          <w:tcPr>
            <w:tcW w:w="1842" w:type="dxa"/>
            <w:tcBorders>
              <w:top w:val="single" w:sz="4" w:space="0" w:color="000000"/>
              <w:left w:val="nil"/>
              <w:bottom w:val="nil"/>
              <w:right w:val="single" w:sz="4" w:space="0" w:color="000000"/>
            </w:tcBorders>
            <w:shd w:val="clear" w:color="auto" w:fill="FFFFFF"/>
          </w:tcPr>
          <w:p w14:paraId="59BF10A5" w14:textId="77777777" w:rsidR="00515AAC" w:rsidRPr="00111F5E" w:rsidRDefault="00515AAC" w:rsidP="00D84E0C">
            <w:pPr>
              <w:tabs>
                <w:tab w:val="left" w:pos="567"/>
              </w:tabs>
              <w:spacing w:after="0" w:line="240" w:lineRule="auto"/>
              <w:ind w:left="141" w:right="-4"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 xml:space="preserve">Цена за единицу измерения, руб., </w:t>
            </w:r>
          </w:p>
        </w:tc>
      </w:tr>
      <w:tr w:rsidR="00515AAC" w:rsidRPr="00111F5E" w14:paraId="025426FD" w14:textId="77777777" w:rsidTr="00515AAC">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7177F1" w14:textId="77777777" w:rsidR="00515AAC" w:rsidRPr="00111F5E" w:rsidRDefault="00515AAC" w:rsidP="00D84E0C">
            <w:pPr>
              <w:tabs>
                <w:tab w:val="left" w:pos="567"/>
              </w:tabs>
              <w:spacing w:after="0" w:line="240" w:lineRule="auto"/>
              <w:ind w:left="-285" w:right="-270" w:firstLine="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1</w:t>
            </w:r>
          </w:p>
        </w:tc>
        <w:tc>
          <w:tcPr>
            <w:tcW w:w="4769" w:type="dxa"/>
            <w:tcBorders>
              <w:top w:val="single" w:sz="4" w:space="0" w:color="000000"/>
              <w:left w:val="nil"/>
              <w:bottom w:val="single" w:sz="4" w:space="0" w:color="000000"/>
              <w:right w:val="single" w:sz="4" w:space="0" w:color="000000"/>
            </w:tcBorders>
            <w:shd w:val="clear" w:color="auto" w:fill="FFFFFF"/>
          </w:tcPr>
          <w:p w14:paraId="1A131F23" w14:textId="77777777" w:rsidR="00515AAC" w:rsidRPr="00111F5E" w:rsidRDefault="00515AAC" w:rsidP="00D84E0C">
            <w:pPr>
              <w:tabs>
                <w:tab w:val="left" w:pos="567"/>
              </w:tabs>
              <w:spacing w:after="0" w:line="240" w:lineRule="auto"/>
              <w:ind w:right="36" w:firstLine="0"/>
              <w:jc w:val="both"/>
              <w:rPr>
                <w:rFonts w:ascii="Times New Roman" w:eastAsia="Times New Roman" w:hAnsi="Times New Roman" w:cs="Times New Roman"/>
                <w:highlight w:val="white"/>
                <w:lang w:val="ru-RU"/>
              </w:rPr>
            </w:pPr>
            <w:r w:rsidRPr="00111F5E">
              <w:rPr>
                <w:rFonts w:ascii="Times New Roman" w:eastAsia="Times New Roman" w:hAnsi="Times New Roman" w:cs="Times New Roman"/>
                <w:lang w:val="ru-RU"/>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6A9E503D" w14:textId="77777777" w:rsidR="00515AAC" w:rsidRPr="00111F5E" w:rsidRDefault="00515AAC" w:rsidP="00D84E0C">
            <w:pPr>
              <w:tabs>
                <w:tab w:val="left" w:pos="567"/>
              </w:tabs>
              <w:spacing w:after="0" w:line="240" w:lineRule="auto"/>
              <w:ind w:left="-285" w:right="-270" w:firstLine="0"/>
              <w:jc w:val="center"/>
              <w:rPr>
                <w:rFonts w:ascii="Times New Roman" w:eastAsia="Times New Roman" w:hAnsi="Times New Roman" w:cs="Times New Roman"/>
                <w:highlight w:val="white"/>
                <w:lang w:val="ru-RU"/>
              </w:rPr>
            </w:pPr>
            <w:r w:rsidRPr="00C93FD9">
              <w:rPr>
                <w:rFonts w:ascii="Times New Roman" w:eastAsia="Times New Roman" w:hAnsi="Times New Roman" w:cs="Times New Roman"/>
                <w:lang w:val="ru-RU"/>
              </w:rPr>
              <w:t>400</w:t>
            </w:r>
          </w:p>
        </w:tc>
        <w:tc>
          <w:tcPr>
            <w:tcW w:w="1688" w:type="dxa"/>
            <w:tcBorders>
              <w:top w:val="single" w:sz="4" w:space="0" w:color="000000"/>
              <w:left w:val="nil"/>
              <w:bottom w:val="single" w:sz="4" w:space="0" w:color="000000"/>
              <w:right w:val="single" w:sz="4" w:space="0" w:color="000000"/>
            </w:tcBorders>
            <w:shd w:val="clear" w:color="auto" w:fill="FFFFFF"/>
          </w:tcPr>
          <w:p w14:paraId="56791BC9" w14:textId="77777777" w:rsidR="00515AAC" w:rsidRPr="00111F5E" w:rsidRDefault="00515AAC" w:rsidP="00D84E0C">
            <w:pPr>
              <w:widowControl w:val="0"/>
              <w:spacing w:after="0" w:line="240" w:lineRule="auto"/>
              <w:ind w:right="-106" w:firstLine="0"/>
              <w:rPr>
                <w:rFonts w:ascii="Times New Roman" w:eastAsia="Times New Roman" w:hAnsi="Times New Roman" w:cs="Times New Roman"/>
                <w:highlight w:val="white"/>
                <w:lang w:val="ru-RU"/>
              </w:rPr>
            </w:pPr>
            <w:r w:rsidRPr="00111F5E">
              <w:rPr>
                <w:rFonts w:ascii="Times New Roman" w:eastAsia="Times New Roman" w:hAnsi="Times New Roman" w:cs="Times New Roman"/>
                <w:lang w:val="ru-RU"/>
              </w:rPr>
              <w:t>Регистрация уникального пользователя</w:t>
            </w:r>
          </w:p>
        </w:tc>
        <w:tc>
          <w:tcPr>
            <w:tcW w:w="1842" w:type="dxa"/>
            <w:tcBorders>
              <w:top w:val="single" w:sz="4" w:space="0" w:color="000000"/>
              <w:left w:val="nil"/>
              <w:bottom w:val="single" w:sz="4" w:space="0" w:color="000000"/>
              <w:right w:val="single" w:sz="4" w:space="0" w:color="000000"/>
            </w:tcBorders>
            <w:shd w:val="clear" w:color="auto" w:fill="FFFFFF"/>
          </w:tcPr>
          <w:p w14:paraId="7F2BCFDF" w14:textId="77777777" w:rsidR="00515AAC" w:rsidRPr="00111F5E" w:rsidRDefault="00515AAC" w:rsidP="00D84E0C">
            <w:pPr>
              <w:widowControl w:val="0"/>
              <w:spacing w:after="0" w:line="240" w:lineRule="auto"/>
              <w:ind w:left="-34" w:right="-270" w:firstLine="0"/>
              <w:rPr>
                <w:rFonts w:ascii="Times New Roman" w:eastAsia="Times New Roman" w:hAnsi="Times New Roman" w:cs="Times New Roman"/>
                <w:lang w:val="ru-RU"/>
              </w:rPr>
            </w:pPr>
          </w:p>
        </w:tc>
      </w:tr>
      <w:tr w:rsidR="00515AAC" w:rsidRPr="00111F5E" w14:paraId="776DF52B" w14:textId="77777777" w:rsidTr="00515AAC">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686876" w14:textId="77777777" w:rsidR="00515AAC" w:rsidRPr="00142365" w:rsidRDefault="00515AAC" w:rsidP="00D84E0C">
            <w:pPr>
              <w:tabs>
                <w:tab w:val="left" w:pos="567"/>
              </w:tabs>
              <w:spacing w:after="0" w:line="240" w:lineRule="auto"/>
              <w:ind w:left="-285" w:right="-270" w:firstLine="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2</w:t>
            </w:r>
          </w:p>
        </w:tc>
        <w:tc>
          <w:tcPr>
            <w:tcW w:w="4769" w:type="dxa"/>
            <w:tcBorders>
              <w:top w:val="single" w:sz="4" w:space="0" w:color="000000"/>
              <w:left w:val="nil"/>
              <w:bottom w:val="single" w:sz="4" w:space="0" w:color="000000"/>
              <w:right w:val="single" w:sz="4" w:space="0" w:color="000000"/>
            </w:tcBorders>
            <w:shd w:val="clear" w:color="auto" w:fill="FFFFFF"/>
          </w:tcPr>
          <w:p w14:paraId="4D7C6BAF" w14:textId="77777777" w:rsidR="00515AAC" w:rsidRPr="00142365" w:rsidRDefault="00515AAC" w:rsidP="00D84E0C">
            <w:pPr>
              <w:tabs>
                <w:tab w:val="left" w:pos="567"/>
              </w:tabs>
              <w:spacing w:after="0" w:line="240" w:lineRule="auto"/>
              <w:ind w:right="36" w:firstLine="0"/>
              <w:jc w:val="both"/>
              <w:rPr>
                <w:rFonts w:ascii="Times New Roman" w:eastAsia="Times New Roman" w:hAnsi="Times New Roman" w:cs="Times New Roman"/>
                <w:lang w:val="ru-RU"/>
              </w:rPr>
            </w:pPr>
            <w:r w:rsidRPr="00142365">
              <w:rPr>
                <w:rFonts w:ascii="Times New Roman" w:eastAsia="Times New Roman" w:hAnsi="Times New Roman" w:cs="Times New Roman"/>
                <w:lang w:val="ru-RU"/>
              </w:rPr>
              <w:t>Продвижение 10 выпусков подкаста «Причиняем пользу» с участием представителя Заказчика в тематических сообществах (каналах) в Telegram</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393BE9DF" w14:textId="77777777" w:rsidR="00515AAC" w:rsidRPr="00142365" w:rsidRDefault="00515AAC" w:rsidP="00D84E0C">
            <w:pPr>
              <w:tabs>
                <w:tab w:val="left" w:pos="567"/>
              </w:tabs>
              <w:spacing w:after="0" w:line="240" w:lineRule="auto"/>
              <w:ind w:left="-285" w:right="-270" w:firstLine="0"/>
              <w:jc w:val="center"/>
              <w:rPr>
                <w:rFonts w:ascii="Times New Roman" w:eastAsia="Times New Roman" w:hAnsi="Times New Roman" w:cs="Times New Roman"/>
                <w:lang w:val="ru-RU"/>
              </w:rPr>
            </w:pPr>
            <w:r>
              <w:rPr>
                <w:rFonts w:ascii="Times New Roman" w:eastAsia="Times New Roman" w:hAnsi="Times New Roman" w:cs="Times New Roman"/>
                <w:lang w:val="ru-RU"/>
              </w:rPr>
              <w:t>33000</w:t>
            </w:r>
          </w:p>
        </w:tc>
        <w:tc>
          <w:tcPr>
            <w:tcW w:w="1688" w:type="dxa"/>
            <w:tcBorders>
              <w:top w:val="single" w:sz="4" w:space="0" w:color="000000"/>
              <w:left w:val="nil"/>
              <w:bottom w:val="single" w:sz="4" w:space="0" w:color="000000"/>
              <w:right w:val="single" w:sz="4" w:space="0" w:color="000000"/>
            </w:tcBorders>
            <w:shd w:val="clear" w:color="auto" w:fill="FFFFFF"/>
          </w:tcPr>
          <w:p w14:paraId="4A87ECEC" w14:textId="77777777" w:rsidR="00515AAC" w:rsidRPr="00142365" w:rsidRDefault="00515AAC" w:rsidP="00D84E0C">
            <w:pPr>
              <w:widowControl w:val="0"/>
              <w:spacing w:after="0" w:line="240" w:lineRule="auto"/>
              <w:ind w:right="-270" w:firstLine="0"/>
              <w:rPr>
                <w:rFonts w:ascii="Times New Roman" w:eastAsia="Times New Roman" w:hAnsi="Times New Roman" w:cs="Times New Roman"/>
                <w:lang w:val="ru-RU"/>
              </w:rPr>
            </w:pPr>
            <w:r>
              <w:rPr>
                <w:rFonts w:ascii="Times New Roman" w:eastAsia="Times New Roman" w:hAnsi="Times New Roman" w:cs="Times New Roman"/>
                <w:lang w:val="ru-RU"/>
              </w:rPr>
              <w:t>Охват</w:t>
            </w:r>
          </w:p>
        </w:tc>
        <w:tc>
          <w:tcPr>
            <w:tcW w:w="1842" w:type="dxa"/>
            <w:tcBorders>
              <w:top w:val="single" w:sz="4" w:space="0" w:color="000000"/>
              <w:left w:val="nil"/>
              <w:bottom w:val="single" w:sz="4" w:space="0" w:color="000000"/>
              <w:right w:val="single" w:sz="4" w:space="0" w:color="000000"/>
            </w:tcBorders>
            <w:shd w:val="clear" w:color="auto" w:fill="FFFFFF"/>
          </w:tcPr>
          <w:p w14:paraId="5B98FC90" w14:textId="77777777" w:rsidR="00515AAC" w:rsidRPr="00142365" w:rsidRDefault="00515AAC" w:rsidP="00D84E0C">
            <w:pPr>
              <w:widowControl w:val="0"/>
              <w:spacing w:after="0" w:line="240" w:lineRule="auto"/>
              <w:ind w:right="-270" w:firstLine="0"/>
              <w:rPr>
                <w:rFonts w:ascii="Times New Roman" w:eastAsia="Times New Roman" w:hAnsi="Times New Roman" w:cs="Times New Roman"/>
                <w:lang w:val="ru-RU"/>
              </w:rPr>
            </w:pPr>
          </w:p>
        </w:tc>
      </w:tr>
      <w:tr w:rsidR="00515AAC" w:rsidRPr="00111F5E" w14:paraId="31ED7404" w14:textId="77777777" w:rsidTr="00515AAC">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636DCD" w14:textId="77777777" w:rsidR="00515AAC" w:rsidRPr="00142365" w:rsidRDefault="00515AAC" w:rsidP="00D84E0C">
            <w:pPr>
              <w:tabs>
                <w:tab w:val="left" w:pos="567"/>
              </w:tabs>
              <w:spacing w:after="0" w:line="240" w:lineRule="auto"/>
              <w:ind w:left="-285" w:right="-270" w:firstLine="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3</w:t>
            </w:r>
          </w:p>
        </w:tc>
        <w:tc>
          <w:tcPr>
            <w:tcW w:w="4769" w:type="dxa"/>
            <w:tcBorders>
              <w:top w:val="single" w:sz="4" w:space="0" w:color="000000"/>
              <w:left w:val="nil"/>
              <w:bottom w:val="single" w:sz="4" w:space="0" w:color="000000"/>
              <w:right w:val="single" w:sz="4" w:space="0" w:color="000000"/>
            </w:tcBorders>
            <w:shd w:val="clear" w:color="auto" w:fill="FFFFFF"/>
          </w:tcPr>
          <w:p w14:paraId="117842FE" w14:textId="77777777" w:rsidR="00515AAC" w:rsidRPr="00142365" w:rsidRDefault="00515AAC" w:rsidP="00D84E0C">
            <w:pPr>
              <w:tabs>
                <w:tab w:val="left" w:pos="567"/>
              </w:tabs>
              <w:spacing w:after="0" w:line="240" w:lineRule="auto"/>
              <w:ind w:right="36" w:firstLine="0"/>
              <w:jc w:val="both"/>
              <w:rPr>
                <w:rFonts w:ascii="Times New Roman" w:eastAsia="Times New Roman" w:hAnsi="Times New Roman" w:cs="Times New Roman"/>
                <w:lang w:val="ru-RU"/>
              </w:rPr>
            </w:pPr>
            <w:r w:rsidRPr="00142365">
              <w:rPr>
                <w:rFonts w:ascii="Times New Roman" w:eastAsia="Times New Roman" w:hAnsi="Times New Roman" w:cs="Times New Roman"/>
                <w:lang w:val="ru-RU"/>
              </w:rPr>
              <w:t>Подготовка, размещение и маркировка анонсов в Telegram-каналов с высокой концентрацией целевой аудитории, каждая публикация содержит ссылку на выпуск, расположенный на сайте https://www.youtube.com/@IIDFpodcast и https://iidfpodcast.mave.digital/</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4DAEC4DE" w14:textId="77777777" w:rsidR="00515AAC" w:rsidRDefault="00515AAC" w:rsidP="00D84E0C">
            <w:pPr>
              <w:tabs>
                <w:tab w:val="left" w:pos="567"/>
              </w:tabs>
              <w:spacing w:after="0" w:line="240" w:lineRule="auto"/>
              <w:ind w:left="-285" w:right="-270" w:firstLine="0"/>
              <w:jc w:val="center"/>
              <w:rPr>
                <w:rFonts w:ascii="Times New Roman" w:eastAsia="Times New Roman" w:hAnsi="Times New Roman" w:cs="Times New Roman"/>
                <w:lang w:val="ru-RU"/>
              </w:rPr>
            </w:pPr>
          </w:p>
          <w:p w14:paraId="44C35423" w14:textId="77777777" w:rsidR="00515AAC" w:rsidRPr="00142365" w:rsidRDefault="00515AAC" w:rsidP="00D84E0C">
            <w:pPr>
              <w:tabs>
                <w:tab w:val="left" w:pos="567"/>
              </w:tabs>
              <w:spacing w:after="0" w:line="240" w:lineRule="auto"/>
              <w:ind w:left="-285" w:right="-270" w:firstLine="0"/>
              <w:jc w:val="center"/>
              <w:rPr>
                <w:rFonts w:ascii="Times New Roman" w:eastAsia="Times New Roman" w:hAnsi="Times New Roman" w:cs="Times New Roman"/>
                <w:lang w:val="ru-RU"/>
              </w:rPr>
            </w:pPr>
            <w:r>
              <w:rPr>
                <w:rFonts w:ascii="Times New Roman" w:eastAsia="Times New Roman" w:hAnsi="Times New Roman" w:cs="Times New Roman"/>
                <w:lang w:val="ru-RU"/>
              </w:rPr>
              <w:t>31</w:t>
            </w:r>
          </w:p>
        </w:tc>
        <w:tc>
          <w:tcPr>
            <w:tcW w:w="1688" w:type="dxa"/>
            <w:tcBorders>
              <w:top w:val="single" w:sz="4" w:space="0" w:color="000000"/>
              <w:left w:val="nil"/>
              <w:bottom w:val="single" w:sz="4" w:space="0" w:color="000000"/>
              <w:right w:val="single" w:sz="4" w:space="0" w:color="000000"/>
            </w:tcBorders>
            <w:shd w:val="clear" w:color="auto" w:fill="FFFFFF"/>
          </w:tcPr>
          <w:p w14:paraId="147F943D" w14:textId="77777777" w:rsidR="00515AAC" w:rsidRPr="00142365" w:rsidRDefault="00515AAC" w:rsidP="00D84E0C">
            <w:pPr>
              <w:widowControl w:val="0"/>
              <w:spacing w:after="0" w:line="240" w:lineRule="auto"/>
              <w:ind w:right="-270" w:firstLine="0"/>
              <w:rPr>
                <w:rFonts w:ascii="Times New Roman" w:eastAsia="Times New Roman" w:hAnsi="Times New Roman" w:cs="Times New Roman"/>
                <w:lang w:val="ru-RU"/>
              </w:rPr>
            </w:pPr>
            <w:r>
              <w:rPr>
                <w:rFonts w:ascii="Times New Roman" w:eastAsia="Times New Roman" w:hAnsi="Times New Roman" w:cs="Times New Roman"/>
                <w:lang w:val="ru-RU"/>
              </w:rPr>
              <w:t>Пост</w:t>
            </w:r>
          </w:p>
        </w:tc>
        <w:tc>
          <w:tcPr>
            <w:tcW w:w="1842" w:type="dxa"/>
            <w:tcBorders>
              <w:top w:val="single" w:sz="4" w:space="0" w:color="000000"/>
              <w:left w:val="nil"/>
              <w:bottom w:val="single" w:sz="4" w:space="0" w:color="000000"/>
              <w:right w:val="single" w:sz="4" w:space="0" w:color="000000"/>
            </w:tcBorders>
            <w:shd w:val="clear" w:color="auto" w:fill="FFFFFF"/>
          </w:tcPr>
          <w:p w14:paraId="7D66B39C" w14:textId="77777777" w:rsidR="00515AAC" w:rsidRPr="00142365" w:rsidRDefault="00515AAC" w:rsidP="00D84E0C">
            <w:pPr>
              <w:widowControl w:val="0"/>
              <w:spacing w:after="0" w:line="240" w:lineRule="auto"/>
              <w:ind w:right="-270" w:firstLine="0"/>
              <w:rPr>
                <w:rFonts w:ascii="Times New Roman" w:eastAsia="Times New Roman" w:hAnsi="Times New Roman" w:cs="Times New Roman"/>
                <w:lang w:val="ru-RU"/>
              </w:rPr>
            </w:pPr>
          </w:p>
        </w:tc>
      </w:tr>
      <w:tr w:rsidR="00515AAC" w:rsidRPr="00111F5E" w14:paraId="01238CFD"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7D889E68"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4.</w:t>
            </w:r>
          </w:p>
        </w:tc>
        <w:tc>
          <w:tcPr>
            <w:tcW w:w="4820" w:type="dxa"/>
            <w:gridSpan w:val="3"/>
            <w:shd w:val="clear" w:color="auto" w:fill="FFFFFF"/>
          </w:tcPr>
          <w:p w14:paraId="7D31FDA1"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highlight w:val="white"/>
                <w:lang w:val="ru-RU"/>
              </w:rPr>
            </w:pPr>
            <w:r w:rsidRPr="00111F5E">
              <w:rPr>
                <w:rFonts w:ascii="Times New Roman" w:eastAsia="Times New Roman" w:hAnsi="Times New Roman" w:cs="Times New Roman"/>
                <w:lang w:val="ru-RU"/>
              </w:rPr>
              <w:t xml:space="preserve">Продвижении серии обучающих видео (гайда) по выходу на </w:t>
            </w:r>
            <w:r w:rsidRPr="00111F5E">
              <w:rPr>
                <w:rFonts w:ascii="Times New Roman" w:eastAsia="Times New Roman" w:hAnsi="Times New Roman" w:cs="Times New Roman"/>
              </w:rPr>
              <w:t>IPO</w:t>
            </w:r>
            <w:r w:rsidRPr="00111F5E">
              <w:rPr>
                <w:rFonts w:ascii="Times New Roman" w:eastAsia="Times New Roman" w:hAnsi="Times New Roman" w:cs="Times New Roman"/>
                <w:lang w:val="ru-RU"/>
              </w:rPr>
              <w:t xml:space="preserve"> в тематических сообществах (каналах) в </w:t>
            </w:r>
            <w:r w:rsidRPr="00111F5E">
              <w:rPr>
                <w:rFonts w:ascii="Times New Roman" w:eastAsia="Times New Roman" w:hAnsi="Times New Roman" w:cs="Times New Roman"/>
              </w:rPr>
              <w:t>Telegram</w:t>
            </w:r>
            <w:r w:rsidRPr="00111F5E">
              <w:rPr>
                <w:rFonts w:ascii="Times New Roman" w:eastAsia="Times New Roman" w:hAnsi="Times New Roman" w:cs="Times New Roman"/>
                <w:lang w:val="ru-RU"/>
              </w:rPr>
              <w:t xml:space="preserve"> с переходом на сайт </w:t>
            </w:r>
            <w:hyperlink r:id="rId15">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для привлечения регистраций уникальных пользователей (с указанием контактных данных: ФИО, телефон, </w:t>
            </w:r>
            <w:r w:rsidRPr="00111F5E">
              <w:rPr>
                <w:rFonts w:ascii="Times New Roman" w:eastAsia="Times New Roman" w:hAnsi="Times New Roman" w:cs="Times New Roman"/>
              </w:rPr>
              <w:t>e</w:t>
            </w:r>
            <w:r w:rsidRPr="00111F5E">
              <w:rPr>
                <w:rFonts w:ascii="Times New Roman" w:eastAsia="Times New Roman" w:hAnsi="Times New Roman" w:cs="Times New Roman"/>
                <w:lang w:val="ru-RU"/>
              </w:rPr>
              <w:t>-</w:t>
            </w:r>
            <w:r w:rsidRPr="00111F5E">
              <w:rPr>
                <w:rFonts w:ascii="Times New Roman" w:eastAsia="Times New Roman" w:hAnsi="Times New Roman" w:cs="Times New Roman"/>
              </w:rPr>
              <w:t>mail</w:t>
            </w:r>
            <w:r w:rsidRPr="00111F5E">
              <w:rPr>
                <w:rFonts w:ascii="Times New Roman" w:eastAsia="Times New Roman" w:hAnsi="Times New Roman" w:cs="Times New Roman"/>
                <w:lang w:val="ru-RU"/>
              </w:rPr>
              <w:t>)</w:t>
            </w:r>
          </w:p>
        </w:tc>
        <w:tc>
          <w:tcPr>
            <w:tcW w:w="1276" w:type="dxa"/>
            <w:shd w:val="clear" w:color="auto" w:fill="FFFFFF"/>
            <w:vAlign w:val="center"/>
          </w:tcPr>
          <w:p w14:paraId="01DC0174" w14:textId="77777777" w:rsidR="00515AAC" w:rsidRPr="00812514" w:rsidRDefault="00515AAC" w:rsidP="00D84E0C">
            <w:pPr>
              <w:tabs>
                <w:tab w:val="left" w:pos="601"/>
              </w:tabs>
              <w:spacing w:line="240" w:lineRule="auto"/>
              <w:ind w:left="34"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2450</w:t>
            </w:r>
          </w:p>
        </w:tc>
        <w:tc>
          <w:tcPr>
            <w:tcW w:w="1701" w:type="dxa"/>
            <w:gridSpan w:val="2"/>
            <w:shd w:val="clear" w:color="auto" w:fill="FFFFFF"/>
            <w:vAlign w:val="center"/>
          </w:tcPr>
          <w:p w14:paraId="70306B45" w14:textId="77777777" w:rsidR="00515AAC" w:rsidRPr="00111F5E" w:rsidRDefault="00515AAC" w:rsidP="00D84E0C">
            <w:pPr>
              <w:widowControl w:val="0"/>
              <w:spacing w:line="240" w:lineRule="auto"/>
              <w:ind w:right="34"/>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val="ru-RU"/>
              </w:rPr>
              <w:t>Переход на сайт</w:t>
            </w:r>
          </w:p>
        </w:tc>
        <w:tc>
          <w:tcPr>
            <w:tcW w:w="1842" w:type="dxa"/>
            <w:shd w:val="clear" w:color="auto" w:fill="FFFFFF"/>
            <w:vAlign w:val="center"/>
          </w:tcPr>
          <w:p w14:paraId="0C9035C0" w14:textId="77777777" w:rsidR="00515AAC" w:rsidRPr="00111F5E" w:rsidRDefault="00515AAC" w:rsidP="00D84E0C">
            <w:pPr>
              <w:widowControl w:val="0"/>
              <w:spacing w:line="240" w:lineRule="auto"/>
              <w:ind w:left="29" w:right="34" w:firstLine="3"/>
              <w:jc w:val="center"/>
              <w:rPr>
                <w:rFonts w:ascii="Times New Roman" w:eastAsia="Times New Roman" w:hAnsi="Times New Roman" w:cs="Times New Roman"/>
              </w:rPr>
            </w:pPr>
          </w:p>
        </w:tc>
      </w:tr>
      <w:tr w:rsidR="00515AAC" w:rsidRPr="00111F5E" w14:paraId="216125F9"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8"/>
        </w:trPr>
        <w:tc>
          <w:tcPr>
            <w:tcW w:w="682" w:type="dxa"/>
            <w:shd w:val="clear" w:color="auto" w:fill="FFFFFF"/>
          </w:tcPr>
          <w:p w14:paraId="4BE467DA"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5.</w:t>
            </w:r>
          </w:p>
        </w:tc>
        <w:tc>
          <w:tcPr>
            <w:tcW w:w="4820" w:type="dxa"/>
            <w:gridSpan w:val="3"/>
            <w:shd w:val="clear" w:color="auto" w:fill="FFFFFF"/>
          </w:tcPr>
          <w:p w14:paraId="1470FAE7"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Подготовка, размещение и маркировка анонсов в </w:t>
            </w:r>
            <w:r w:rsidRPr="00111F5E">
              <w:rPr>
                <w:rFonts w:ascii="Times New Roman" w:eastAsia="Times New Roman" w:hAnsi="Times New Roman" w:cs="Times New Roman"/>
              </w:rPr>
              <w:t>Telegram</w:t>
            </w:r>
            <w:r w:rsidRPr="00111F5E">
              <w:rPr>
                <w:rFonts w:ascii="Times New Roman" w:eastAsia="Times New Roman" w:hAnsi="Times New Roman" w:cs="Times New Roman"/>
                <w:lang w:val="ru-RU"/>
              </w:rPr>
              <w:t xml:space="preserve">-каналов с высокой концентрацией целевой аудитории, каждая публикация содержит ссылку на сайт </w:t>
            </w:r>
            <w:hyperlink r:id="rId16">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с уникальной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-меткой</w:t>
            </w:r>
          </w:p>
        </w:tc>
        <w:tc>
          <w:tcPr>
            <w:tcW w:w="1276" w:type="dxa"/>
            <w:shd w:val="clear" w:color="auto" w:fill="FFFFFF"/>
            <w:vAlign w:val="center"/>
          </w:tcPr>
          <w:p w14:paraId="4D5633A7" w14:textId="77777777" w:rsidR="00515AAC" w:rsidRPr="00812514" w:rsidRDefault="00515AAC" w:rsidP="00D84E0C">
            <w:pPr>
              <w:tabs>
                <w:tab w:val="left" w:pos="601"/>
              </w:tabs>
              <w:spacing w:line="240" w:lineRule="auto"/>
              <w:ind w:left="34" w:right="34"/>
              <w:rPr>
                <w:rFonts w:ascii="Times New Roman" w:eastAsia="Times New Roman" w:hAnsi="Times New Roman" w:cs="Times New Roman"/>
                <w:lang w:val="ru-RU"/>
              </w:rPr>
            </w:pPr>
            <w:r>
              <w:rPr>
                <w:rFonts w:ascii="Times New Roman" w:eastAsia="Times New Roman" w:hAnsi="Times New Roman" w:cs="Times New Roman"/>
                <w:lang w:val="ru-RU"/>
              </w:rPr>
              <w:t xml:space="preserve">    10</w:t>
            </w:r>
          </w:p>
        </w:tc>
        <w:tc>
          <w:tcPr>
            <w:tcW w:w="1701" w:type="dxa"/>
            <w:gridSpan w:val="2"/>
            <w:shd w:val="clear" w:color="auto" w:fill="FFFFFF"/>
            <w:vAlign w:val="center"/>
          </w:tcPr>
          <w:p w14:paraId="7F086F4C" w14:textId="77777777" w:rsidR="00515AAC" w:rsidRPr="00812514" w:rsidRDefault="00515AAC" w:rsidP="00D84E0C">
            <w:pPr>
              <w:widowControl w:val="0"/>
              <w:spacing w:line="240" w:lineRule="auto"/>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пост</w:t>
            </w:r>
          </w:p>
        </w:tc>
        <w:tc>
          <w:tcPr>
            <w:tcW w:w="1842" w:type="dxa"/>
            <w:shd w:val="clear" w:color="auto" w:fill="FFFFFF"/>
            <w:vAlign w:val="center"/>
          </w:tcPr>
          <w:p w14:paraId="01A2AA74" w14:textId="77777777" w:rsidR="00515AAC" w:rsidRPr="00111F5E" w:rsidRDefault="00515AAC" w:rsidP="00D84E0C">
            <w:pPr>
              <w:widowControl w:val="0"/>
              <w:spacing w:line="240" w:lineRule="auto"/>
              <w:ind w:left="29" w:right="34" w:firstLine="3"/>
              <w:jc w:val="center"/>
              <w:rPr>
                <w:rFonts w:ascii="Times New Roman" w:eastAsia="Times New Roman" w:hAnsi="Times New Roman" w:cs="Times New Roman"/>
              </w:rPr>
            </w:pPr>
          </w:p>
        </w:tc>
      </w:tr>
      <w:tr w:rsidR="00515AAC" w:rsidRPr="00111F5E" w14:paraId="0188B0D8"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26FA7B74"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lastRenderedPageBreak/>
              <w:t>6</w:t>
            </w:r>
          </w:p>
        </w:tc>
        <w:tc>
          <w:tcPr>
            <w:tcW w:w="4820" w:type="dxa"/>
            <w:gridSpan w:val="3"/>
            <w:shd w:val="clear" w:color="auto" w:fill="FFFFFF"/>
          </w:tcPr>
          <w:p w14:paraId="725EDB3E"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Контекстная реклама по продвижению серии обучающих видео (гайда) по выходу на </w:t>
            </w:r>
            <w:r w:rsidRPr="00111F5E">
              <w:rPr>
                <w:rFonts w:ascii="Times New Roman" w:eastAsia="Times New Roman" w:hAnsi="Times New Roman" w:cs="Times New Roman"/>
              </w:rPr>
              <w:t>IPO</w:t>
            </w:r>
            <w:r w:rsidRPr="00111F5E">
              <w:rPr>
                <w:rFonts w:ascii="Times New Roman" w:eastAsia="Times New Roman" w:hAnsi="Times New Roman" w:cs="Times New Roman"/>
                <w:lang w:val="ru-RU"/>
              </w:rPr>
              <w:t xml:space="preserve"> в поисковой системе и рекламной сети Яндекс с переходом на сайт </w:t>
            </w:r>
            <w:hyperlink r:id="rId17">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для привлечения регистраций уникальных пользователей (с указанием контактных данных: ФИО, телефон, </w:t>
            </w:r>
            <w:r w:rsidRPr="00111F5E">
              <w:rPr>
                <w:rFonts w:ascii="Times New Roman" w:eastAsia="Times New Roman" w:hAnsi="Times New Roman" w:cs="Times New Roman"/>
              </w:rPr>
              <w:t>e</w:t>
            </w:r>
            <w:r w:rsidRPr="00111F5E">
              <w:rPr>
                <w:rFonts w:ascii="Times New Roman" w:eastAsia="Times New Roman" w:hAnsi="Times New Roman" w:cs="Times New Roman"/>
                <w:lang w:val="ru-RU"/>
              </w:rPr>
              <w:t>-</w:t>
            </w:r>
            <w:r w:rsidRPr="00111F5E">
              <w:rPr>
                <w:rFonts w:ascii="Times New Roman" w:eastAsia="Times New Roman" w:hAnsi="Times New Roman" w:cs="Times New Roman"/>
              </w:rPr>
              <w:t>mail</w:t>
            </w:r>
            <w:r w:rsidRPr="00111F5E">
              <w:rPr>
                <w:rFonts w:ascii="Times New Roman" w:eastAsia="Times New Roman" w:hAnsi="Times New Roman" w:cs="Times New Roman"/>
                <w:lang w:val="ru-RU"/>
              </w:rPr>
              <w:t xml:space="preserve">), полученных посредством переходов по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-меткам рекламных публикаций, размещенным в рекламных сетях.</w:t>
            </w:r>
          </w:p>
        </w:tc>
        <w:tc>
          <w:tcPr>
            <w:tcW w:w="1276" w:type="dxa"/>
            <w:shd w:val="clear" w:color="auto" w:fill="FFFFFF"/>
            <w:vAlign w:val="center"/>
          </w:tcPr>
          <w:p w14:paraId="3C0DCC04" w14:textId="77777777" w:rsidR="00515AAC" w:rsidRPr="00812514" w:rsidRDefault="00515AAC" w:rsidP="00D84E0C">
            <w:pPr>
              <w:tabs>
                <w:tab w:val="left" w:pos="567"/>
              </w:tabs>
              <w:spacing w:line="240" w:lineRule="auto"/>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lang w:val="ru-RU"/>
              </w:rPr>
              <w:t>1300</w:t>
            </w:r>
          </w:p>
        </w:tc>
        <w:tc>
          <w:tcPr>
            <w:tcW w:w="1701" w:type="dxa"/>
            <w:gridSpan w:val="2"/>
            <w:shd w:val="clear" w:color="auto" w:fill="FFFFFF"/>
            <w:vAlign w:val="center"/>
          </w:tcPr>
          <w:p w14:paraId="78587DE8" w14:textId="77777777" w:rsidR="00515AAC" w:rsidRPr="00812514" w:rsidRDefault="00515AAC" w:rsidP="00D84E0C">
            <w:pPr>
              <w:widowControl w:val="0"/>
              <w:spacing w:line="240" w:lineRule="auto"/>
              <w:ind w:right="34"/>
              <w:jc w:val="center"/>
              <w:rPr>
                <w:rFonts w:ascii="Times New Roman" w:eastAsia="Times New Roman" w:hAnsi="Times New Roman" w:cs="Times New Roman"/>
                <w:lang w:val="ru-RU"/>
              </w:rPr>
            </w:pPr>
            <w:r>
              <w:rPr>
                <w:rFonts w:ascii="Times New Roman" w:eastAsia="Times New Roman" w:hAnsi="Times New Roman" w:cs="Times New Roman"/>
                <w:lang w:val="ru-RU"/>
              </w:rPr>
              <w:t>переход на сайт</w:t>
            </w:r>
          </w:p>
        </w:tc>
        <w:tc>
          <w:tcPr>
            <w:tcW w:w="1842" w:type="dxa"/>
            <w:shd w:val="clear" w:color="auto" w:fill="FFFFFF"/>
            <w:vAlign w:val="center"/>
          </w:tcPr>
          <w:p w14:paraId="75E31FEB" w14:textId="77777777" w:rsidR="00515AAC" w:rsidRPr="00111F5E" w:rsidRDefault="00515AAC" w:rsidP="00D84E0C">
            <w:pPr>
              <w:widowControl w:val="0"/>
              <w:spacing w:line="240" w:lineRule="auto"/>
              <w:ind w:left="29" w:right="34" w:firstLine="3"/>
              <w:jc w:val="center"/>
              <w:rPr>
                <w:rFonts w:ascii="Times New Roman" w:eastAsia="Times New Roman" w:hAnsi="Times New Roman" w:cs="Times New Roman"/>
              </w:rPr>
            </w:pPr>
          </w:p>
        </w:tc>
      </w:tr>
      <w:tr w:rsidR="00515AAC" w:rsidRPr="00111F5E" w14:paraId="732576E2"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6"/>
        </w:trPr>
        <w:tc>
          <w:tcPr>
            <w:tcW w:w="682" w:type="dxa"/>
            <w:shd w:val="clear" w:color="auto" w:fill="FFFFFF"/>
          </w:tcPr>
          <w:p w14:paraId="73F4FDF8"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7</w:t>
            </w:r>
          </w:p>
        </w:tc>
        <w:tc>
          <w:tcPr>
            <w:tcW w:w="4820" w:type="dxa"/>
            <w:gridSpan w:val="3"/>
            <w:shd w:val="clear" w:color="auto" w:fill="FFFFFF"/>
          </w:tcPr>
          <w:p w14:paraId="18C01972"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Настройка, запуск и аналитика рекламных кампаний в поисковой и рекламной сети Яндекс, каждое объявление содержит ссылку на сайт </w:t>
            </w:r>
            <w:hyperlink r:id="rId18">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с уникальной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-меткой</w:t>
            </w:r>
          </w:p>
        </w:tc>
        <w:tc>
          <w:tcPr>
            <w:tcW w:w="1276" w:type="dxa"/>
            <w:shd w:val="clear" w:color="auto" w:fill="FFFFFF"/>
            <w:vAlign w:val="center"/>
          </w:tcPr>
          <w:p w14:paraId="1C9CDD4B" w14:textId="77777777" w:rsidR="00515AAC" w:rsidRPr="00812514" w:rsidRDefault="00515AAC" w:rsidP="00D84E0C">
            <w:pPr>
              <w:tabs>
                <w:tab w:val="left" w:pos="567"/>
              </w:tabs>
              <w:spacing w:line="240" w:lineRule="auto"/>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15278</w:t>
            </w:r>
          </w:p>
        </w:tc>
        <w:tc>
          <w:tcPr>
            <w:tcW w:w="1701" w:type="dxa"/>
            <w:gridSpan w:val="2"/>
            <w:shd w:val="clear" w:color="auto" w:fill="FFFFFF"/>
            <w:vAlign w:val="center"/>
          </w:tcPr>
          <w:p w14:paraId="48E24689" w14:textId="77777777" w:rsidR="00515AAC" w:rsidRPr="00812514" w:rsidRDefault="00515AAC" w:rsidP="00D84E0C">
            <w:pPr>
              <w:widowControl w:val="0"/>
              <w:spacing w:line="240" w:lineRule="auto"/>
              <w:ind w:right="34"/>
              <w:jc w:val="center"/>
              <w:rPr>
                <w:rFonts w:ascii="Times New Roman" w:eastAsia="Times New Roman" w:hAnsi="Times New Roman" w:cs="Times New Roman"/>
                <w:lang w:val="ru-RU"/>
              </w:rPr>
            </w:pPr>
            <w:r>
              <w:rPr>
                <w:rFonts w:ascii="Times New Roman" w:eastAsia="Times New Roman" w:hAnsi="Times New Roman" w:cs="Times New Roman"/>
                <w:lang w:val="ru-RU"/>
              </w:rPr>
              <w:t>Рекламная кампания</w:t>
            </w:r>
          </w:p>
        </w:tc>
        <w:tc>
          <w:tcPr>
            <w:tcW w:w="1842" w:type="dxa"/>
            <w:shd w:val="clear" w:color="auto" w:fill="FFFFFF"/>
            <w:vAlign w:val="center"/>
          </w:tcPr>
          <w:p w14:paraId="2BB8C9C4" w14:textId="77777777" w:rsidR="00515AAC" w:rsidRPr="00111F5E" w:rsidRDefault="00515AAC" w:rsidP="00D84E0C">
            <w:pPr>
              <w:ind w:left="29" w:right="34" w:firstLine="3"/>
              <w:jc w:val="center"/>
              <w:rPr>
                <w:rFonts w:ascii="Times New Roman" w:eastAsia="Times New Roman" w:hAnsi="Times New Roman" w:cs="Times New Roman"/>
              </w:rPr>
            </w:pPr>
          </w:p>
        </w:tc>
      </w:tr>
      <w:tr w:rsidR="00515AAC" w:rsidRPr="00111F5E" w14:paraId="7C77E131"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7F4EB9E7"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8</w:t>
            </w:r>
          </w:p>
        </w:tc>
        <w:tc>
          <w:tcPr>
            <w:tcW w:w="4820" w:type="dxa"/>
            <w:gridSpan w:val="3"/>
            <w:shd w:val="clear" w:color="auto" w:fill="FFFFFF"/>
          </w:tcPr>
          <w:p w14:paraId="0A3ED23A"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Таргетированная реклама по продвижению серии обучающих видео (гайда) по выходу на </w:t>
            </w:r>
            <w:r w:rsidRPr="00111F5E">
              <w:rPr>
                <w:rFonts w:ascii="Times New Roman" w:eastAsia="Times New Roman" w:hAnsi="Times New Roman" w:cs="Times New Roman"/>
              </w:rPr>
              <w:t>IPO</w:t>
            </w:r>
            <w:r w:rsidRPr="00111F5E">
              <w:rPr>
                <w:rFonts w:ascii="Times New Roman" w:eastAsia="Times New Roman" w:hAnsi="Times New Roman" w:cs="Times New Roman"/>
                <w:lang w:val="ru-RU"/>
              </w:rPr>
              <w:t xml:space="preserve"> в рекламной сети </w:t>
            </w:r>
            <w:r w:rsidRPr="00111F5E">
              <w:rPr>
                <w:rFonts w:ascii="Times New Roman" w:eastAsia="Times New Roman" w:hAnsi="Times New Roman" w:cs="Times New Roman"/>
              </w:rPr>
              <w:t>Telegram</w:t>
            </w:r>
            <w:r w:rsidRPr="00111F5E">
              <w:rPr>
                <w:rFonts w:ascii="Times New Roman" w:eastAsia="Times New Roman" w:hAnsi="Times New Roman" w:cs="Times New Roman"/>
                <w:lang w:val="ru-RU"/>
              </w:rPr>
              <w:t xml:space="preserve"> </w:t>
            </w:r>
            <w:r w:rsidRPr="00111F5E">
              <w:rPr>
                <w:rFonts w:ascii="Times New Roman" w:eastAsia="Times New Roman" w:hAnsi="Times New Roman" w:cs="Times New Roman"/>
              </w:rPr>
              <w:t>Ads</w:t>
            </w:r>
            <w:r w:rsidRPr="00111F5E">
              <w:rPr>
                <w:rFonts w:ascii="Times New Roman" w:eastAsia="Times New Roman" w:hAnsi="Times New Roman" w:cs="Times New Roman"/>
                <w:lang w:val="ru-RU"/>
              </w:rPr>
              <w:t xml:space="preserve"> с переходом на сайт </w:t>
            </w:r>
            <w:hyperlink r:id="rId19">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для привлечения регистраций уникальных пользователей (с указанием контактных данных: ФИО, телефон, </w:t>
            </w:r>
            <w:r w:rsidRPr="00111F5E">
              <w:rPr>
                <w:rFonts w:ascii="Times New Roman" w:eastAsia="Times New Roman" w:hAnsi="Times New Roman" w:cs="Times New Roman"/>
              </w:rPr>
              <w:t>e</w:t>
            </w:r>
            <w:r w:rsidRPr="00111F5E">
              <w:rPr>
                <w:rFonts w:ascii="Times New Roman" w:eastAsia="Times New Roman" w:hAnsi="Times New Roman" w:cs="Times New Roman"/>
                <w:lang w:val="ru-RU"/>
              </w:rPr>
              <w:t>-</w:t>
            </w:r>
            <w:r w:rsidRPr="00111F5E">
              <w:rPr>
                <w:rFonts w:ascii="Times New Roman" w:eastAsia="Times New Roman" w:hAnsi="Times New Roman" w:cs="Times New Roman"/>
              </w:rPr>
              <w:t>mail</w:t>
            </w:r>
            <w:r w:rsidRPr="00111F5E">
              <w:rPr>
                <w:rFonts w:ascii="Times New Roman" w:eastAsia="Times New Roman" w:hAnsi="Times New Roman" w:cs="Times New Roman"/>
                <w:lang w:val="ru-RU"/>
              </w:rPr>
              <w:t xml:space="preserve">), полученных посредством переходов по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-меткам рекламных публикаций, размещенным в рекламных сетях.</w:t>
            </w:r>
          </w:p>
        </w:tc>
        <w:tc>
          <w:tcPr>
            <w:tcW w:w="1276" w:type="dxa"/>
            <w:shd w:val="clear" w:color="auto" w:fill="FFFFFF"/>
            <w:vAlign w:val="center"/>
          </w:tcPr>
          <w:p w14:paraId="27139F90" w14:textId="77777777" w:rsidR="00515AAC" w:rsidRPr="00812514" w:rsidRDefault="00515AAC" w:rsidP="00D84E0C">
            <w:pPr>
              <w:tabs>
                <w:tab w:val="left" w:pos="567"/>
              </w:tabs>
              <w:spacing w:line="240" w:lineRule="auto"/>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337</w:t>
            </w:r>
          </w:p>
        </w:tc>
        <w:tc>
          <w:tcPr>
            <w:tcW w:w="1701" w:type="dxa"/>
            <w:gridSpan w:val="2"/>
            <w:shd w:val="clear" w:color="auto" w:fill="FFFFFF"/>
            <w:vAlign w:val="center"/>
          </w:tcPr>
          <w:p w14:paraId="36DD1C66" w14:textId="77777777" w:rsidR="00515AAC" w:rsidRPr="00812514" w:rsidRDefault="00515AAC" w:rsidP="00D84E0C">
            <w:pPr>
              <w:widowControl w:val="0"/>
              <w:spacing w:line="240" w:lineRule="auto"/>
              <w:ind w:right="34"/>
              <w:jc w:val="center"/>
              <w:rPr>
                <w:rFonts w:ascii="Times New Roman" w:eastAsia="Times New Roman" w:hAnsi="Times New Roman" w:cs="Times New Roman"/>
                <w:lang w:val="ru-RU"/>
              </w:rPr>
            </w:pPr>
            <w:r>
              <w:rPr>
                <w:rFonts w:ascii="Times New Roman" w:eastAsia="Times New Roman" w:hAnsi="Times New Roman" w:cs="Times New Roman"/>
                <w:lang w:val="ru-RU"/>
              </w:rPr>
              <w:t>Переход на сайт</w:t>
            </w:r>
          </w:p>
        </w:tc>
        <w:tc>
          <w:tcPr>
            <w:tcW w:w="1842" w:type="dxa"/>
            <w:shd w:val="clear" w:color="auto" w:fill="FFFFFF"/>
            <w:vAlign w:val="center"/>
          </w:tcPr>
          <w:p w14:paraId="5B973AA9" w14:textId="77777777" w:rsidR="00515AAC" w:rsidRPr="00111F5E" w:rsidRDefault="00515AAC" w:rsidP="00D84E0C">
            <w:pPr>
              <w:widowControl w:val="0"/>
              <w:spacing w:line="240" w:lineRule="auto"/>
              <w:ind w:left="29" w:right="34" w:firstLine="3"/>
              <w:jc w:val="center"/>
              <w:rPr>
                <w:rFonts w:ascii="Times New Roman" w:eastAsia="Times New Roman" w:hAnsi="Times New Roman" w:cs="Times New Roman"/>
              </w:rPr>
            </w:pPr>
          </w:p>
        </w:tc>
      </w:tr>
      <w:tr w:rsidR="00515AAC" w:rsidRPr="00111F5E" w14:paraId="368FA66A"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8"/>
        </w:trPr>
        <w:tc>
          <w:tcPr>
            <w:tcW w:w="682" w:type="dxa"/>
            <w:shd w:val="clear" w:color="auto" w:fill="FFFFFF"/>
          </w:tcPr>
          <w:p w14:paraId="1E071754"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9</w:t>
            </w:r>
          </w:p>
        </w:tc>
        <w:tc>
          <w:tcPr>
            <w:tcW w:w="4820" w:type="dxa"/>
            <w:gridSpan w:val="3"/>
            <w:shd w:val="clear" w:color="auto" w:fill="FFFFFF"/>
          </w:tcPr>
          <w:p w14:paraId="1116B52E"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Настройка, запуск и аналитика кампаний в рекламной сети </w:t>
            </w:r>
            <w:r w:rsidRPr="00111F5E">
              <w:rPr>
                <w:rFonts w:ascii="Times New Roman" w:eastAsia="Times New Roman" w:hAnsi="Times New Roman" w:cs="Times New Roman"/>
              </w:rPr>
              <w:t>Telegram</w:t>
            </w:r>
            <w:r w:rsidRPr="00111F5E">
              <w:rPr>
                <w:rFonts w:ascii="Times New Roman" w:eastAsia="Times New Roman" w:hAnsi="Times New Roman" w:cs="Times New Roman"/>
                <w:lang w:val="ru-RU"/>
              </w:rPr>
              <w:t xml:space="preserve"> </w:t>
            </w:r>
            <w:r w:rsidRPr="00111F5E">
              <w:rPr>
                <w:rFonts w:ascii="Times New Roman" w:eastAsia="Times New Roman" w:hAnsi="Times New Roman" w:cs="Times New Roman"/>
              </w:rPr>
              <w:t>Ads</w:t>
            </w:r>
            <w:r w:rsidRPr="00111F5E">
              <w:rPr>
                <w:rFonts w:ascii="Times New Roman" w:eastAsia="Times New Roman" w:hAnsi="Times New Roman" w:cs="Times New Roman"/>
                <w:lang w:val="ru-RU"/>
              </w:rPr>
              <w:t xml:space="preserve">, каждое объявление содержит ссылку на сайт </w:t>
            </w:r>
            <w:hyperlink r:id="rId20">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с уникальной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-меткой</w:t>
            </w:r>
          </w:p>
        </w:tc>
        <w:tc>
          <w:tcPr>
            <w:tcW w:w="1276" w:type="dxa"/>
            <w:shd w:val="clear" w:color="auto" w:fill="FFFFFF"/>
            <w:vAlign w:val="center"/>
          </w:tcPr>
          <w:p w14:paraId="2F315A03" w14:textId="77777777" w:rsidR="00515AAC" w:rsidRPr="00111F5E" w:rsidRDefault="00515AAC" w:rsidP="00D84E0C">
            <w:pPr>
              <w:tabs>
                <w:tab w:val="left" w:pos="567"/>
              </w:tabs>
              <w:spacing w:line="240" w:lineRule="auto"/>
              <w:ind w:left="-285" w:right="34"/>
              <w:jc w:val="center"/>
              <w:rPr>
                <w:rFonts w:ascii="Times New Roman" w:eastAsia="Times New Roman" w:hAnsi="Times New Roman" w:cs="Times New Roman"/>
                <w:highlight w:val="white"/>
                <w:lang w:val="ru-RU"/>
              </w:rPr>
            </w:pPr>
          </w:p>
          <w:p w14:paraId="1356F6B1" w14:textId="77777777" w:rsidR="00515AAC" w:rsidRPr="00812514" w:rsidRDefault="00515AAC" w:rsidP="00D84E0C">
            <w:pPr>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13113</w:t>
            </w:r>
          </w:p>
        </w:tc>
        <w:tc>
          <w:tcPr>
            <w:tcW w:w="1701" w:type="dxa"/>
            <w:gridSpan w:val="2"/>
            <w:shd w:val="clear" w:color="auto" w:fill="FFFFFF"/>
            <w:vAlign w:val="center"/>
          </w:tcPr>
          <w:p w14:paraId="0A42905D" w14:textId="77777777" w:rsidR="00515AAC" w:rsidRPr="00812514" w:rsidRDefault="00515AAC" w:rsidP="00D84E0C">
            <w:pPr>
              <w:widowControl w:val="0"/>
              <w:spacing w:line="240" w:lineRule="auto"/>
              <w:ind w:right="34"/>
              <w:jc w:val="center"/>
              <w:rPr>
                <w:rFonts w:ascii="Times New Roman" w:eastAsia="Times New Roman" w:hAnsi="Times New Roman" w:cs="Times New Roman"/>
                <w:lang w:val="ru-RU"/>
              </w:rPr>
            </w:pPr>
            <w:r>
              <w:rPr>
                <w:rFonts w:ascii="Times New Roman" w:eastAsia="Times New Roman" w:hAnsi="Times New Roman" w:cs="Times New Roman"/>
                <w:lang w:val="ru-RU"/>
              </w:rPr>
              <w:t>Рекламная кампания</w:t>
            </w:r>
          </w:p>
        </w:tc>
        <w:tc>
          <w:tcPr>
            <w:tcW w:w="1842" w:type="dxa"/>
            <w:shd w:val="clear" w:color="auto" w:fill="FFFFFF"/>
            <w:vAlign w:val="center"/>
          </w:tcPr>
          <w:p w14:paraId="36A8EBC5" w14:textId="77777777" w:rsidR="00515AAC" w:rsidRPr="00111F5E" w:rsidRDefault="00515AAC" w:rsidP="00D84E0C">
            <w:pPr>
              <w:ind w:left="29" w:right="34" w:firstLine="3"/>
              <w:jc w:val="center"/>
              <w:rPr>
                <w:rFonts w:ascii="Times New Roman" w:eastAsia="Times New Roman" w:hAnsi="Times New Roman" w:cs="Times New Roman"/>
              </w:rPr>
            </w:pPr>
          </w:p>
        </w:tc>
      </w:tr>
      <w:tr w:rsidR="00515AAC" w:rsidRPr="00515AAC" w14:paraId="03440256"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682" w:type="dxa"/>
            <w:shd w:val="clear" w:color="auto" w:fill="FFFFFF"/>
          </w:tcPr>
          <w:p w14:paraId="3FEFFFA2"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rPr>
            </w:pPr>
          </w:p>
        </w:tc>
        <w:tc>
          <w:tcPr>
            <w:tcW w:w="7797" w:type="dxa"/>
            <w:gridSpan w:val="6"/>
            <w:shd w:val="clear" w:color="auto" w:fill="FFFFFF"/>
          </w:tcPr>
          <w:p w14:paraId="752EBC7F" w14:textId="708E5414" w:rsidR="00515AAC" w:rsidRPr="00111F5E" w:rsidRDefault="00515AAC" w:rsidP="00D84E0C">
            <w:pPr>
              <w:widowControl w:val="0"/>
              <w:spacing w:line="240" w:lineRule="auto"/>
              <w:ind w:right="-270"/>
              <w:rPr>
                <w:rFonts w:ascii="Times New Roman" w:eastAsia="Times New Roman" w:hAnsi="Times New Roman" w:cs="Times New Roman"/>
                <w:lang w:val="ru-RU"/>
              </w:rPr>
            </w:pPr>
          </w:p>
        </w:tc>
        <w:tc>
          <w:tcPr>
            <w:tcW w:w="1842" w:type="dxa"/>
            <w:shd w:val="clear" w:color="auto" w:fill="FFFFFF"/>
          </w:tcPr>
          <w:p w14:paraId="1D023B64" w14:textId="77777777" w:rsidR="00515AAC" w:rsidRPr="00111F5E" w:rsidRDefault="00515AAC" w:rsidP="00D84E0C">
            <w:pPr>
              <w:widowControl w:val="0"/>
              <w:spacing w:line="240" w:lineRule="auto"/>
              <w:ind w:left="-285" w:right="-270"/>
              <w:jc w:val="center"/>
              <w:rPr>
                <w:rFonts w:ascii="Times New Roman" w:eastAsia="Times New Roman" w:hAnsi="Times New Roman" w:cs="Times New Roman"/>
                <w:b/>
                <w:lang w:val="ru-RU"/>
              </w:rPr>
            </w:pPr>
          </w:p>
        </w:tc>
      </w:tr>
    </w:tbl>
    <w:p w14:paraId="631A59B5" w14:textId="77777777" w:rsidR="00515AAC" w:rsidRPr="00111F5E" w:rsidRDefault="00515AAC" w:rsidP="00515AAC">
      <w:pPr>
        <w:widowControl w:val="0"/>
        <w:tabs>
          <w:tab w:val="left" w:pos="709"/>
        </w:tabs>
        <w:spacing w:after="0" w:line="240" w:lineRule="auto"/>
        <w:ind w:firstLine="0"/>
        <w:rPr>
          <w:rFonts w:ascii="Times New Roman" w:eastAsia="Times New Roman" w:hAnsi="Times New Roman" w:cs="Times New Roman"/>
          <w:b/>
          <w:bCs/>
          <w:lang w:val="ru-RU"/>
        </w:rPr>
      </w:pPr>
    </w:p>
    <w:p w14:paraId="42962EDF" w14:textId="77777777" w:rsidR="004A5A36" w:rsidRPr="00515AAC"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553EB47C" w14:textId="77777777" w:rsidR="004A5A36" w:rsidRPr="00AD491D"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619ED5BB" w14:textId="77777777" w:rsidR="004A5A36" w:rsidRPr="00AD491D"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tbl>
      <w:tblPr>
        <w:tblStyle w:val="ac"/>
        <w:tblW w:w="9574" w:type="dxa"/>
        <w:jc w:val="center"/>
        <w:tblInd w:w="0" w:type="dxa"/>
        <w:tblLayout w:type="fixed"/>
        <w:tblLook w:val="0400" w:firstRow="0" w:lastRow="0" w:firstColumn="0" w:lastColumn="0" w:noHBand="0" w:noVBand="1"/>
      </w:tblPr>
      <w:tblGrid>
        <w:gridCol w:w="4786"/>
        <w:gridCol w:w="4788"/>
      </w:tblGrid>
      <w:tr w:rsidR="007C05E3" w14:paraId="2BB7CFA5" w14:textId="77777777" w:rsidTr="00F1149C">
        <w:trPr>
          <w:trHeight w:val="1380"/>
          <w:jc w:val="center"/>
        </w:trPr>
        <w:tc>
          <w:tcPr>
            <w:tcW w:w="4786" w:type="dxa"/>
          </w:tcPr>
          <w:p w14:paraId="663C4616"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b/>
                <w:lang w:val="ru-RU"/>
              </w:rPr>
              <w:t>От Заказчика</w:t>
            </w:r>
            <w:r w:rsidRPr="007C05E3">
              <w:rPr>
                <w:rFonts w:ascii="Times New Roman" w:eastAsia="Times New Roman" w:hAnsi="Times New Roman" w:cs="Times New Roman"/>
                <w:lang w:val="ru-RU"/>
              </w:rPr>
              <w:t>:</w:t>
            </w:r>
          </w:p>
          <w:p w14:paraId="3159B2DA"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Генеральный директор ООО </w:t>
            </w:r>
            <w:r>
              <w:rPr>
                <w:rFonts w:ascii="Times New Roman" w:eastAsia="Times New Roman" w:hAnsi="Times New Roman" w:cs="Times New Roman"/>
                <w:lang w:val="ru-RU"/>
              </w:rPr>
              <w:t>«ФРИИ Инвест»</w:t>
            </w:r>
          </w:p>
          <w:p w14:paraId="592F2E82" w14:textId="77777777" w:rsid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02181EDA"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72643AB4"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____________________/ Варламов К.В./</w:t>
            </w:r>
          </w:p>
          <w:p w14:paraId="0A2CFD5D"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М.П.</w:t>
            </w:r>
          </w:p>
        </w:tc>
        <w:tc>
          <w:tcPr>
            <w:tcW w:w="4788" w:type="dxa"/>
          </w:tcPr>
          <w:p w14:paraId="7B008776"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b/>
                <w:lang w:val="ru-RU"/>
              </w:rPr>
              <w:t>От Исполнителя</w:t>
            </w:r>
            <w:r w:rsidRPr="007C05E3">
              <w:rPr>
                <w:rFonts w:ascii="Times New Roman" w:eastAsia="Times New Roman" w:hAnsi="Times New Roman" w:cs="Times New Roman"/>
                <w:lang w:val="ru-RU"/>
              </w:rPr>
              <w:t>:</w:t>
            </w:r>
          </w:p>
          <w:p w14:paraId="5E59C049"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lang w:val="ru-RU"/>
              </w:rPr>
              <w:t>Генеральный директор ООО «__________»</w:t>
            </w:r>
          </w:p>
          <w:p w14:paraId="3432ABA1"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16EF03AD"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6A6CC28F" w14:textId="77777777" w:rsid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rPr>
              <w:t>________________ /_________________./</w:t>
            </w:r>
          </w:p>
          <w:p w14:paraId="6970E96C" w14:textId="77777777" w:rsid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615B91B3"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rPr>
      </w:pPr>
    </w:p>
    <w:p w14:paraId="10F1712C" w14:textId="77777777" w:rsidR="004A5A36" w:rsidRDefault="004A5A36">
      <w:pPr>
        <w:tabs>
          <w:tab w:val="left" w:pos="567"/>
          <w:tab w:val="left" w:pos="709"/>
        </w:tabs>
        <w:spacing w:after="0" w:line="240" w:lineRule="auto"/>
        <w:ind w:left="-283" w:right="-274" w:firstLine="0"/>
        <w:jc w:val="right"/>
        <w:rPr>
          <w:rFonts w:ascii="Times New Roman" w:eastAsia="Times New Roman" w:hAnsi="Times New Roman" w:cs="Times New Roman"/>
        </w:rPr>
      </w:pPr>
    </w:p>
    <w:p w14:paraId="198F631A" w14:textId="77777777" w:rsidR="004A5A36" w:rsidRDefault="00923348">
      <w:pPr>
        <w:tabs>
          <w:tab w:val="left" w:pos="567"/>
          <w:tab w:val="left" w:pos="709"/>
        </w:tabs>
        <w:spacing w:after="0" w:line="240" w:lineRule="auto"/>
        <w:ind w:left="-283" w:right="-274" w:firstLine="0"/>
        <w:jc w:val="right"/>
        <w:rPr>
          <w:rFonts w:ascii="Times New Roman" w:eastAsia="Times New Roman" w:hAnsi="Times New Roman" w:cs="Times New Roman"/>
        </w:rPr>
      </w:pPr>
      <w:r>
        <w:br w:type="page"/>
      </w:r>
    </w:p>
    <w:p w14:paraId="2CD9A62D" w14:textId="77777777" w:rsidR="004A5A36" w:rsidRDefault="00923348">
      <w:pPr>
        <w:tabs>
          <w:tab w:val="left" w:pos="567"/>
          <w:tab w:val="left" w:pos="709"/>
        </w:tabs>
        <w:spacing w:after="0" w:line="240" w:lineRule="auto"/>
        <w:ind w:left="-283" w:right="-274" w:firstLine="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№3</w:t>
      </w:r>
    </w:p>
    <w:p w14:paraId="457750A6" w14:textId="77777777" w:rsidR="007C05E3" w:rsidRPr="00AD491D"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007C05E3"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007C05E3" w:rsidRPr="00AD491D">
        <w:rPr>
          <w:rFonts w:ascii="Times New Roman" w:eastAsia="Times New Roman" w:hAnsi="Times New Roman" w:cs="Times New Roman"/>
          <w:lang w:val="ru-RU"/>
        </w:rPr>
        <w:t xml:space="preserve"> </w:t>
      </w:r>
    </w:p>
    <w:p w14:paraId="0D5DCB92" w14:textId="77777777" w:rsidR="007C05E3" w:rsidRPr="00AD491D" w:rsidRDefault="007C05E3"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72B0C42A" w14:textId="77777777" w:rsidR="004A5A36" w:rsidRPr="002D76E6" w:rsidRDefault="00923348">
      <w:pPr>
        <w:tabs>
          <w:tab w:val="left" w:pos="567"/>
          <w:tab w:val="left" w:pos="709"/>
        </w:tabs>
        <w:spacing w:after="0" w:line="240" w:lineRule="auto"/>
        <w:ind w:left="-283" w:right="-274" w:firstLine="0"/>
        <w:jc w:val="center"/>
        <w:rPr>
          <w:rFonts w:ascii="Times New Roman" w:eastAsia="Times New Roman" w:hAnsi="Times New Roman" w:cs="Times New Roman"/>
          <w:lang w:val="ru-RU"/>
        </w:rPr>
      </w:pPr>
      <w:r w:rsidRPr="002D76E6">
        <w:rPr>
          <w:rFonts w:ascii="Times New Roman" w:eastAsia="Times New Roman" w:hAnsi="Times New Roman" w:cs="Times New Roman"/>
          <w:lang w:val="ru-RU"/>
        </w:rPr>
        <w:t>РЕКОМЕНДУЕМАЯ ФОРМА</w:t>
      </w:r>
    </w:p>
    <w:p w14:paraId="152001E1" w14:textId="77777777" w:rsidR="004A5A36" w:rsidRPr="002D76E6" w:rsidRDefault="004A5A36" w:rsidP="007C05E3">
      <w:pPr>
        <w:tabs>
          <w:tab w:val="left" w:pos="567"/>
          <w:tab w:val="left" w:pos="709"/>
        </w:tabs>
        <w:spacing w:after="0" w:line="240" w:lineRule="auto"/>
        <w:ind w:right="-274" w:firstLine="0"/>
        <w:rPr>
          <w:rFonts w:ascii="Times New Roman" w:eastAsia="Times New Roman" w:hAnsi="Times New Roman" w:cs="Times New Roman"/>
          <w:lang w:val="ru-RU"/>
        </w:rPr>
      </w:pPr>
    </w:p>
    <w:p w14:paraId="07F4D3FC" w14:textId="77777777" w:rsidR="004A5A36" w:rsidRPr="002D76E6" w:rsidRDefault="00923348">
      <w:pPr>
        <w:tabs>
          <w:tab w:val="left" w:pos="567"/>
          <w:tab w:val="left" w:pos="709"/>
        </w:tabs>
        <w:spacing w:after="0" w:line="240" w:lineRule="auto"/>
        <w:ind w:left="-283" w:right="-274" w:firstLine="0"/>
        <w:jc w:val="center"/>
        <w:rPr>
          <w:rFonts w:ascii="Times New Roman" w:eastAsia="Times New Roman" w:hAnsi="Times New Roman" w:cs="Times New Roman"/>
          <w:lang w:val="ru-RU"/>
        </w:rPr>
      </w:pPr>
      <w:r w:rsidRPr="002D76E6">
        <w:rPr>
          <w:rFonts w:ascii="Times New Roman" w:eastAsia="Times New Roman" w:hAnsi="Times New Roman" w:cs="Times New Roman"/>
          <w:b/>
          <w:lang w:val="ru-RU"/>
        </w:rPr>
        <w:t>ЗАДАНИЕ №_____</w:t>
      </w:r>
    </w:p>
    <w:p w14:paraId="6580C430" w14:textId="60E99FAB" w:rsidR="004A5A36" w:rsidRPr="002D76E6" w:rsidRDefault="00923348" w:rsidP="007C05E3">
      <w:pPr>
        <w:tabs>
          <w:tab w:val="left" w:pos="567"/>
          <w:tab w:val="left" w:pos="709"/>
        </w:tabs>
        <w:spacing w:after="0" w:line="240" w:lineRule="auto"/>
        <w:ind w:left="-283" w:right="-274" w:firstLine="0"/>
        <w:jc w:val="center"/>
        <w:rPr>
          <w:rFonts w:ascii="Times New Roman" w:eastAsia="Times New Roman" w:hAnsi="Times New Roman" w:cs="Times New Roman"/>
          <w:highlight w:val="white"/>
          <w:lang w:val="ru-RU"/>
        </w:rPr>
      </w:pPr>
      <w:r w:rsidRPr="002D76E6">
        <w:rPr>
          <w:rFonts w:ascii="Times New Roman" w:eastAsia="Times New Roman" w:hAnsi="Times New Roman" w:cs="Times New Roman"/>
          <w:lang w:val="ru-RU"/>
        </w:rPr>
        <w:t xml:space="preserve">к договору </w:t>
      </w:r>
      <w:r w:rsidR="007C05E3" w:rsidRPr="002D76E6">
        <w:rPr>
          <w:rFonts w:ascii="Times New Roman" w:eastAsia="Times New Roman" w:hAnsi="Times New Roman" w:cs="Times New Roman"/>
          <w:highlight w:val="white"/>
          <w:lang w:val="ru-RU"/>
        </w:rPr>
        <w:t xml:space="preserve">на оказание услуг по </w:t>
      </w:r>
      <w:r w:rsidR="00C7426E" w:rsidRPr="00C7426E">
        <w:rPr>
          <w:rFonts w:ascii="Times New Roman" w:eastAsia="Times New Roman" w:hAnsi="Times New Roman" w:cs="Times New Roman"/>
          <w:lang w:val="ru-RU"/>
        </w:rPr>
        <w:t>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w:t>
      </w:r>
    </w:p>
    <w:p w14:paraId="63FD0283" w14:textId="77777777" w:rsidR="004A5A36" w:rsidRPr="002D76E6" w:rsidRDefault="004A5A36" w:rsidP="007C05E3">
      <w:pPr>
        <w:tabs>
          <w:tab w:val="left" w:pos="567"/>
          <w:tab w:val="left" w:pos="709"/>
        </w:tabs>
        <w:spacing w:after="0" w:line="240" w:lineRule="auto"/>
        <w:ind w:right="-274" w:firstLine="0"/>
        <w:rPr>
          <w:rFonts w:ascii="Times New Roman" w:eastAsia="Times New Roman" w:hAnsi="Times New Roman" w:cs="Times New Roman"/>
          <w:highlight w:val="white"/>
          <w:lang w:val="ru-RU"/>
        </w:rPr>
      </w:pPr>
    </w:p>
    <w:p w14:paraId="7C565A4A" w14:textId="7D4F0269" w:rsidR="004A5A36" w:rsidRPr="002D76E6" w:rsidRDefault="00923348">
      <w:pPr>
        <w:tabs>
          <w:tab w:val="left" w:pos="567"/>
          <w:tab w:val="left" w:pos="709"/>
        </w:tabs>
        <w:spacing w:after="0" w:line="240" w:lineRule="auto"/>
        <w:ind w:left="-283" w:right="-274" w:firstLine="0"/>
        <w:jc w:val="center"/>
        <w:rPr>
          <w:rFonts w:ascii="Times New Roman" w:eastAsia="Times New Roman" w:hAnsi="Times New Roman" w:cs="Times New Roman"/>
          <w:b/>
          <w:highlight w:val="white"/>
        </w:rPr>
      </w:pPr>
      <w:r w:rsidRPr="002D76E6">
        <w:rPr>
          <w:rFonts w:ascii="Times New Roman" w:eastAsia="Times New Roman" w:hAnsi="Times New Roman" w:cs="Times New Roman"/>
          <w:b/>
          <w:highlight w:val="white"/>
        </w:rPr>
        <w:t>г. Москва                                                                                                                  _____________ 202</w:t>
      </w:r>
      <w:r w:rsidR="00BA507B">
        <w:rPr>
          <w:rFonts w:ascii="Times New Roman" w:eastAsia="Times New Roman" w:hAnsi="Times New Roman" w:cs="Times New Roman"/>
          <w:b/>
          <w:highlight w:val="white"/>
          <w:lang w:val="ru-RU"/>
        </w:rPr>
        <w:t>4</w:t>
      </w:r>
      <w:r w:rsidRPr="002D76E6">
        <w:rPr>
          <w:rFonts w:ascii="Times New Roman" w:eastAsia="Times New Roman" w:hAnsi="Times New Roman" w:cs="Times New Roman"/>
          <w:b/>
          <w:highlight w:val="white"/>
        </w:rPr>
        <w:t xml:space="preserve"> год</w:t>
      </w:r>
    </w:p>
    <w:p w14:paraId="17D2CF02" w14:textId="77777777" w:rsidR="004A5A36" w:rsidRPr="002D76E6" w:rsidRDefault="004A5A36">
      <w:pPr>
        <w:tabs>
          <w:tab w:val="left" w:pos="567"/>
          <w:tab w:val="left" w:pos="709"/>
        </w:tabs>
        <w:spacing w:after="0" w:line="240" w:lineRule="auto"/>
        <w:ind w:left="-283" w:right="-274" w:firstLine="0"/>
        <w:jc w:val="center"/>
        <w:rPr>
          <w:rFonts w:ascii="Times New Roman" w:eastAsia="Times New Roman" w:hAnsi="Times New Roman" w:cs="Times New Roman"/>
          <w:b/>
          <w:highlight w:val="white"/>
        </w:rPr>
      </w:pPr>
    </w:p>
    <w:p w14:paraId="0D5C389A" w14:textId="146E9B95" w:rsidR="004A5A36" w:rsidRPr="002D76E6" w:rsidRDefault="00923348">
      <w:pPr>
        <w:numPr>
          <w:ilvl w:val="0"/>
          <w:numId w:val="3"/>
        </w:numPr>
        <w:tabs>
          <w:tab w:val="left" w:pos="567"/>
          <w:tab w:val="left" w:pos="709"/>
        </w:tabs>
        <w:spacing w:after="0" w:line="240" w:lineRule="auto"/>
        <w:ind w:left="-283" w:right="-274"/>
        <w:jc w:val="both"/>
        <w:rPr>
          <w:rFonts w:ascii="Times New Roman" w:eastAsia="Times New Roman" w:hAnsi="Times New Roman" w:cs="Times New Roman"/>
          <w:highlight w:val="white"/>
          <w:lang w:val="ru-RU"/>
        </w:rPr>
      </w:pPr>
      <w:r w:rsidRPr="002D76E6">
        <w:rPr>
          <w:rFonts w:ascii="Times New Roman" w:eastAsia="Times New Roman" w:hAnsi="Times New Roman" w:cs="Times New Roman"/>
          <w:highlight w:val="white"/>
          <w:lang w:val="ru-RU"/>
        </w:rPr>
        <w:t xml:space="preserve">Заказчик: </w:t>
      </w:r>
      <w:r w:rsidR="007C05E3" w:rsidRPr="002D76E6">
        <w:rPr>
          <w:rFonts w:ascii="Times New Roman" w:eastAsia="Times New Roman" w:hAnsi="Times New Roman" w:cs="Times New Roman"/>
          <w:highlight w:val="white"/>
          <w:lang w:val="ru-RU"/>
        </w:rPr>
        <w:t>ООО «ФРИИ Инвест»</w:t>
      </w:r>
      <w:r w:rsidRPr="002D76E6">
        <w:rPr>
          <w:rFonts w:ascii="Times New Roman" w:eastAsia="Times New Roman" w:hAnsi="Times New Roman" w:cs="Times New Roman"/>
          <w:highlight w:val="white"/>
          <w:lang w:val="ru-RU"/>
        </w:rPr>
        <w:t xml:space="preserve">. </w:t>
      </w:r>
    </w:p>
    <w:p w14:paraId="25F41A41" w14:textId="77777777" w:rsidR="004A5A36" w:rsidRPr="002D76E6" w:rsidRDefault="00923348">
      <w:pPr>
        <w:numPr>
          <w:ilvl w:val="0"/>
          <w:numId w:val="3"/>
        </w:numPr>
        <w:tabs>
          <w:tab w:val="left" w:pos="567"/>
          <w:tab w:val="left" w:pos="709"/>
        </w:tabs>
        <w:spacing w:after="0" w:line="240" w:lineRule="auto"/>
        <w:ind w:left="-283" w:right="-274"/>
        <w:jc w:val="both"/>
        <w:rPr>
          <w:rFonts w:ascii="Times New Roman" w:eastAsia="Times New Roman" w:hAnsi="Times New Roman" w:cs="Times New Roman"/>
          <w:highlight w:val="white"/>
        </w:rPr>
      </w:pPr>
      <w:r w:rsidRPr="002D76E6">
        <w:rPr>
          <w:rFonts w:ascii="Times New Roman" w:eastAsia="Times New Roman" w:hAnsi="Times New Roman" w:cs="Times New Roman"/>
          <w:highlight w:val="white"/>
        </w:rPr>
        <w:t>Исполнитель: ___________________________________</w:t>
      </w:r>
    </w:p>
    <w:p w14:paraId="324D6A37" w14:textId="1AB21486" w:rsidR="004A5A36" w:rsidRPr="002D76E6" w:rsidRDefault="00923348">
      <w:pPr>
        <w:numPr>
          <w:ilvl w:val="0"/>
          <w:numId w:val="3"/>
        </w:numPr>
        <w:tabs>
          <w:tab w:val="left" w:pos="567"/>
          <w:tab w:val="left" w:pos="709"/>
        </w:tabs>
        <w:spacing w:after="0" w:line="240" w:lineRule="auto"/>
        <w:ind w:left="-283" w:right="-274"/>
        <w:jc w:val="both"/>
        <w:rPr>
          <w:rFonts w:ascii="Times New Roman" w:eastAsia="Times New Roman" w:hAnsi="Times New Roman" w:cs="Times New Roman"/>
          <w:highlight w:val="white"/>
          <w:lang w:val="ru-RU"/>
        </w:rPr>
      </w:pPr>
      <w:r w:rsidRPr="002D76E6">
        <w:rPr>
          <w:rFonts w:ascii="Times New Roman" w:eastAsia="Times New Roman" w:hAnsi="Times New Roman" w:cs="Times New Roman"/>
          <w:highlight w:val="white"/>
          <w:lang w:val="ru-RU"/>
        </w:rPr>
        <w:t xml:space="preserve">Исполнитель </w:t>
      </w:r>
      <w:r w:rsidRPr="002D76E6">
        <w:rPr>
          <w:rFonts w:ascii="Times New Roman" w:eastAsia="Times New Roman" w:hAnsi="Times New Roman" w:cs="Times New Roman"/>
          <w:lang w:val="ru-RU"/>
        </w:rPr>
        <w:t xml:space="preserve">обязуется оказывать услуги </w:t>
      </w:r>
      <w:r w:rsidR="002D76E6" w:rsidRPr="002D76E6">
        <w:rPr>
          <w:rFonts w:ascii="Times New Roman" w:eastAsia="Times New Roman" w:hAnsi="Times New Roman" w:cs="Times New Roman"/>
          <w:highlight w:val="white"/>
          <w:lang w:val="ru-RU"/>
        </w:rPr>
        <w:t>по рекламному продвижению в сети Интернет кампании по набору на инвестиции для привлечения заявок на сайт https://invest.iidf.ru/</w:t>
      </w:r>
      <w:r w:rsidRPr="002D76E6">
        <w:rPr>
          <w:rFonts w:ascii="Times New Roman" w:eastAsia="Times New Roman" w:hAnsi="Times New Roman" w:cs="Times New Roman"/>
          <w:lang w:val="ru-RU"/>
        </w:rPr>
        <w:t xml:space="preserve"> в следующем составе: </w:t>
      </w:r>
    </w:p>
    <w:tbl>
      <w:tblPr>
        <w:tblStyle w:val="af"/>
        <w:tblW w:w="10063" w:type="dxa"/>
        <w:tblInd w:w="-147" w:type="dxa"/>
        <w:tblLayout w:type="fixed"/>
        <w:tblLook w:val="0400" w:firstRow="0" w:lastRow="0" w:firstColumn="0" w:lastColumn="0" w:noHBand="0" w:noVBand="1"/>
      </w:tblPr>
      <w:tblGrid>
        <w:gridCol w:w="419"/>
        <w:gridCol w:w="4401"/>
        <w:gridCol w:w="1134"/>
        <w:gridCol w:w="1418"/>
        <w:gridCol w:w="1275"/>
        <w:gridCol w:w="1416"/>
      </w:tblGrid>
      <w:tr w:rsidR="004A5A36" w:rsidRPr="007D6923" w14:paraId="61271E99" w14:textId="77777777" w:rsidTr="00C7426E">
        <w:trPr>
          <w:trHeight w:val="828"/>
        </w:trPr>
        <w:tc>
          <w:tcPr>
            <w:tcW w:w="419" w:type="dxa"/>
            <w:tcBorders>
              <w:top w:val="single" w:sz="4" w:space="0" w:color="000000"/>
              <w:left w:val="single" w:sz="4" w:space="0" w:color="000000"/>
              <w:bottom w:val="nil"/>
              <w:right w:val="single" w:sz="4" w:space="0" w:color="000000"/>
            </w:tcBorders>
            <w:shd w:val="clear" w:color="auto" w:fill="FFFFFF"/>
          </w:tcPr>
          <w:p w14:paraId="4F6C5D69"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rPr>
            </w:pPr>
            <w:r w:rsidRPr="002D76E6">
              <w:rPr>
                <w:rFonts w:ascii="Times New Roman" w:eastAsia="Times New Roman" w:hAnsi="Times New Roman" w:cs="Times New Roman"/>
                <w:b/>
                <w:i/>
              </w:rPr>
              <w:t>№</w:t>
            </w:r>
          </w:p>
        </w:tc>
        <w:tc>
          <w:tcPr>
            <w:tcW w:w="4401" w:type="dxa"/>
            <w:tcBorders>
              <w:top w:val="single" w:sz="4" w:space="0" w:color="000000"/>
              <w:left w:val="nil"/>
              <w:bottom w:val="nil"/>
              <w:right w:val="single" w:sz="4" w:space="0" w:color="000000"/>
            </w:tcBorders>
            <w:shd w:val="clear" w:color="auto" w:fill="FFFFFF"/>
          </w:tcPr>
          <w:p w14:paraId="0B485373"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highlight w:val="white"/>
              </w:rPr>
            </w:pPr>
            <w:r w:rsidRPr="002D76E6">
              <w:rPr>
                <w:rFonts w:ascii="Times New Roman" w:eastAsia="Times New Roman" w:hAnsi="Times New Roman" w:cs="Times New Roman"/>
                <w:b/>
                <w:i/>
                <w:highlight w:val="white"/>
              </w:rPr>
              <w:t>Наименование и описание услуги</w:t>
            </w:r>
          </w:p>
        </w:tc>
        <w:tc>
          <w:tcPr>
            <w:tcW w:w="1134" w:type="dxa"/>
            <w:tcBorders>
              <w:top w:val="single" w:sz="4" w:space="0" w:color="000000"/>
              <w:left w:val="nil"/>
              <w:bottom w:val="nil"/>
              <w:right w:val="single" w:sz="4" w:space="0" w:color="000000"/>
            </w:tcBorders>
            <w:shd w:val="clear" w:color="auto" w:fill="FFFFFF"/>
          </w:tcPr>
          <w:p w14:paraId="70B60F22" w14:textId="0670DB3B" w:rsidR="004A5A36" w:rsidRPr="002D76E6" w:rsidRDefault="00C7426E">
            <w:pPr>
              <w:tabs>
                <w:tab w:val="left" w:pos="567"/>
              </w:tabs>
              <w:spacing w:after="0" w:line="240" w:lineRule="auto"/>
              <w:ind w:right="45" w:firstLine="0"/>
              <w:jc w:val="center"/>
              <w:rPr>
                <w:rFonts w:ascii="Times New Roman" w:eastAsia="Times New Roman" w:hAnsi="Times New Roman" w:cs="Times New Roman"/>
                <w:b/>
                <w:i/>
              </w:rPr>
            </w:pPr>
            <w:r>
              <w:rPr>
                <w:rFonts w:ascii="Times New Roman" w:eastAsia="Times New Roman" w:hAnsi="Times New Roman" w:cs="Times New Roman"/>
                <w:b/>
                <w:i/>
                <w:lang w:val="ru-RU"/>
              </w:rPr>
              <w:t>Планируемый о</w:t>
            </w:r>
            <w:r w:rsidR="00923348" w:rsidRPr="002D76E6">
              <w:rPr>
                <w:rFonts w:ascii="Times New Roman" w:eastAsia="Times New Roman" w:hAnsi="Times New Roman" w:cs="Times New Roman"/>
                <w:b/>
                <w:i/>
              </w:rPr>
              <w:t xml:space="preserve">бъем услуг </w:t>
            </w:r>
          </w:p>
        </w:tc>
        <w:tc>
          <w:tcPr>
            <w:tcW w:w="1418" w:type="dxa"/>
            <w:tcBorders>
              <w:top w:val="single" w:sz="4" w:space="0" w:color="000000"/>
              <w:left w:val="nil"/>
              <w:bottom w:val="nil"/>
              <w:right w:val="single" w:sz="4" w:space="0" w:color="000000"/>
            </w:tcBorders>
            <w:shd w:val="clear" w:color="auto" w:fill="FFFFFF"/>
          </w:tcPr>
          <w:p w14:paraId="136F7993"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rPr>
            </w:pPr>
            <w:r w:rsidRPr="002D76E6">
              <w:rPr>
                <w:rFonts w:ascii="Times New Roman" w:eastAsia="Times New Roman" w:hAnsi="Times New Roman" w:cs="Times New Roman"/>
                <w:b/>
                <w:i/>
              </w:rPr>
              <w:t>Единица измер.</w:t>
            </w:r>
          </w:p>
        </w:tc>
        <w:tc>
          <w:tcPr>
            <w:tcW w:w="1275" w:type="dxa"/>
            <w:tcBorders>
              <w:top w:val="single" w:sz="4" w:space="0" w:color="000000"/>
              <w:left w:val="nil"/>
              <w:bottom w:val="nil"/>
              <w:right w:val="single" w:sz="4" w:space="0" w:color="000000"/>
            </w:tcBorders>
            <w:shd w:val="clear" w:color="auto" w:fill="FFFFFF"/>
          </w:tcPr>
          <w:p w14:paraId="3697B75F"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lang w:val="ru-RU"/>
              </w:rPr>
            </w:pPr>
            <w:r w:rsidRPr="002D76E6">
              <w:rPr>
                <w:rFonts w:ascii="Times New Roman" w:eastAsia="Times New Roman" w:hAnsi="Times New Roman" w:cs="Times New Roman"/>
                <w:b/>
                <w:i/>
                <w:lang w:val="ru-RU"/>
              </w:rPr>
              <w:t>Цена ед., руб., вкл.  НДС 20%</w:t>
            </w:r>
          </w:p>
        </w:tc>
        <w:tc>
          <w:tcPr>
            <w:tcW w:w="1416" w:type="dxa"/>
            <w:tcBorders>
              <w:top w:val="single" w:sz="4" w:space="0" w:color="000000"/>
              <w:left w:val="nil"/>
              <w:bottom w:val="nil"/>
              <w:right w:val="single" w:sz="4" w:space="0" w:color="000000"/>
            </w:tcBorders>
            <w:shd w:val="clear" w:color="auto" w:fill="FFFFFF"/>
          </w:tcPr>
          <w:p w14:paraId="75628F79"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lang w:val="ru-RU"/>
              </w:rPr>
            </w:pPr>
            <w:r w:rsidRPr="002D76E6">
              <w:rPr>
                <w:rFonts w:ascii="Times New Roman" w:eastAsia="Times New Roman" w:hAnsi="Times New Roman" w:cs="Times New Roman"/>
                <w:b/>
                <w:i/>
                <w:lang w:val="ru-RU"/>
              </w:rPr>
              <w:t>Общая стоимость руб., вкл. НДС 20%</w:t>
            </w:r>
          </w:p>
        </w:tc>
      </w:tr>
      <w:tr w:rsidR="004A5A36" w:rsidRPr="002D76E6" w14:paraId="1FF8CAE7" w14:textId="77777777" w:rsidTr="00C7426E">
        <w:trPr>
          <w:trHeight w:val="1852"/>
        </w:trPr>
        <w:tc>
          <w:tcPr>
            <w:tcW w:w="419" w:type="dxa"/>
            <w:tcBorders>
              <w:top w:val="single" w:sz="4" w:space="0" w:color="000000"/>
              <w:left w:val="single" w:sz="4" w:space="0" w:color="000000"/>
              <w:bottom w:val="single" w:sz="4" w:space="0" w:color="000000"/>
              <w:right w:val="single" w:sz="4" w:space="0" w:color="000000"/>
            </w:tcBorders>
            <w:shd w:val="clear" w:color="auto" w:fill="FFFFFF"/>
          </w:tcPr>
          <w:p w14:paraId="34CDC759"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rPr>
            </w:pPr>
            <w:r w:rsidRPr="002D76E6">
              <w:rPr>
                <w:rFonts w:ascii="Times New Roman" w:eastAsia="Times New Roman" w:hAnsi="Times New Roman" w:cs="Times New Roman"/>
              </w:rPr>
              <w:t>1</w:t>
            </w:r>
          </w:p>
        </w:tc>
        <w:tc>
          <w:tcPr>
            <w:tcW w:w="4401" w:type="dxa"/>
            <w:tcBorders>
              <w:top w:val="single" w:sz="4" w:space="0" w:color="000000"/>
              <w:left w:val="nil"/>
              <w:bottom w:val="single" w:sz="4" w:space="0" w:color="000000"/>
              <w:right w:val="single" w:sz="4" w:space="0" w:color="000000"/>
            </w:tcBorders>
            <w:shd w:val="clear" w:color="auto" w:fill="FFFFFF"/>
          </w:tcPr>
          <w:p w14:paraId="55656D29" w14:textId="0090935A" w:rsidR="004A5A36" w:rsidRPr="002D76E6" w:rsidRDefault="00C7426E">
            <w:pPr>
              <w:tabs>
                <w:tab w:val="left" w:pos="567"/>
              </w:tabs>
              <w:spacing w:after="0" w:line="240" w:lineRule="auto"/>
              <w:ind w:right="45" w:firstLine="0"/>
              <w:jc w:val="both"/>
              <w:rPr>
                <w:rFonts w:ascii="Times New Roman" w:eastAsia="Times New Roman" w:hAnsi="Times New Roman" w:cs="Times New Roman"/>
                <w:lang w:val="ru-RU"/>
              </w:rPr>
            </w:pPr>
            <w:r w:rsidRPr="00C7426E">
              <w:rPr>
                <w:rFonts w:ascii="Times New Roman" w:eastAsia="Times New Roman" w:hAnsi="Times New Roman" w:cs="Times New Roman"/>
                <w:lang w:val="ru-RU"/>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1134" w:type="dxa"/>
            <w:tcBorders>
              <w:top w:val="single" w:sz="4" w:space="0" w:color="000000"/>
              <w:left w:val="nil"/>
              <w:bottom w:val="single" w:sz="4" w:space="0" w:color="000000"/>
              <w:right w:val="single" w:sz="4" w:space="0" w:color="000000"/>
            </w:tcBorders>
            <w:shd w:val="clear" w:color="auto" w:fill="FFFFFF"/>
          </w:tcPr>
          <w:p w14:paraId="2F1990D7"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highlight w:val="white"/>
                <w:lang w:val="ru-RU"/>
              </w:rPr>
            </w:pPr>
          </w:p>
        </w:tc>
        <w:tc>
          <w:tcPr>
            <w:tcW w:w="1418" w:type="dxa"/>
            <w:tcBorders>
              <w:top w:val="single" w:sz="4" w:space="0" w:color="000000"/>
              <w:left w:val="nil"/>
              <w:bottom w:val="single" w:sz="4" w:space="0" w:color="000000"/>
              <w:right w:val="single" w:sz="4" w:space="0" w:color="000000"/>
            </w:tcBorders>
            <w:shd w:val="clear" w:color="auto" w:fill="FFFFFF"/>
          </w:tcPr>
          <w:p w14:paraId="02D664DF" w14:textId="77777777" w:rsidR="004A5A36" w:rsidRPr="002D76E6" w:rsidRDefault="00923348">
            <w:pPr>
              <w:widowControl w:val="0"/>
              <w:spacing w:after="0" w:line="240" w:lineRule="auto"/>
              <w:ind w:right="45" w:firstLine="0"/>
              <w:rPr>
                <w:rFonts w:ascii="Times New Roman" w:eastAsia="Times New Roman" w:hAnsi="Times New Roman" w:cs="Times New Roman"/>
                <w:highlight w:val="white"/>
              </w:rPr>
            </w:pPr>
            <w:r w:rsidRPr="002D76E6">
              <w:rPr>
                <w:rFonts w:ascii="Times New Roman" w:eastAsia="Times New Roman" w:hAnsi="Times New Roman" w:cs="Times New Roman"/>
                <w:highlight w:val="white"/>
              </w:rPr>
              <w:t>Регистрация уникального пользователя</w:t>
            </w:r>
          </w:p>
          <w:p w14:paraId="75E86D8A" w14:textId="77777777" w:rsidR="004A5A36" w:rsidRPr="002D76E6" w:rsidRDefault="004A5A36">
            <w:pPr>
              <w:widowControl w:val="0"/>
              <w:spacing w:after="0" w:line="240" w:lineRule="auto"/>
              <w:ind w:right="45" w:firstLine="0"/>
              <w:rPr>
                <w:rFonts w:ascii="Times New Roman" w:eastAsia="Times New Roman" w:hAnsi="Times New Roman" w:cs="Times New Roman"/>
                <w:highlight w:val="white"/>
              </w:rPr>
            </w:pPr>
          </w:p>
        </w:tc>
        <w:tc>
          <w:tcPr>
            <w:tcW w:w="1275" w:type="dxa"/>
            <w:tcBorders>
              <w:top w:val="single" w:sz="4" w:space="0" w:color="000000"/>
              <w:left w:val="nil"/>
              <w:bottom w:val="single" w:sz="4" w:space="0" w:color="000000"/>
              <w:right w:val="single" w:sz="4" w:space="0" w:color="000000"/>
            </w:tcBorders>
            <w:shd w:val="clear" w:color="auto" w:fill="FFFFFF"/>
          </w:tcPr>
          <w:p w14:paraId="70BF3F9E"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color w:val="434343"/>
                <w:highlight w:val="white"/>
              </w:rPr>
            </w:pPr>
          </w:p>
        </w:tc>
        <w:tc>
          <w:tcPr>
            <w:tcW w:w="1416" w:type="dxa"/>
            <w:tcBorders>
              <w:top w:val="single" w:sz="4" w:space="0" w:color="000000"/>
              <w:left w:val="nil"/>
              <w:bottom w:val="single" w:sz="4" w:space="0" w:color="000000"/>
              <w:right w:val="single" w:sz="4" w:space="0" w:color="000000"/>
            </w:tcBorders>
            <w:shd w:val="clear" w:color="auto" w:fill="FFFFFF"/>
          </w:tcPr>
          <w:p w14:paraId="73F8844F"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color w:val="434343"/>
                <w:highlight w:val="white"/>
              </w:rPr>
            </w:pPr>
          </w:p>
        </w:tc>
      </w:tr>
      <w:tr w:rsidR="004A5A36" w:rsidRPr="002D76E6" w14:paraId="4FC1367E" w14:textId="77777777" w:rsidTr="002D76E6">
        <w:trPr>
          <w:trHeight w:val="189"/>
        </w:trPr>
        <w:tc>
          <w:tcPr>
            <w:tcW w:w="419" w:type="dxa"/>
            <w:tcBorders>
              <w:top w:val="single" w:sz="4" w:space="0" w:color="000000"/>
              <w:left w:val="single" w:sz="4" w:space="0" w:color="000000"/>
              <w:bottom w:val="single" w:sz="4" w:space="0" w:color="000000"/>
              <w:right w:val="single" w:sz="4" w:space="0" w:color="000000"/>
            </w:tcBorders>
            <w:shd w:val="clear" w:color="auto" w:fill="FFFFFF"/>
          </w:tcPr>
          <w:p w14:paraId="268CD1AB"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rPr>
            </w:pPr>
          </w:p>
        </w:tc>
        <w:tc>
          <w:tcPr>
            <w:tcW w:w="822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354471F" w14:textId="77777777" w:rsidR="004A5A36" w:rsidRPr="002D76E6" w:rsidRDefault="00923348">
            <w:pPr>
              <w:tabs>
                <w:tab w:val="left" w:pos="567"/>
              </w:tabs>
              <w:spacing w:after="0" w:line="240" w:lineRule="auto"/>
              <w:ind w:right="45" w:firstLine="0"/>
              <w:jc w:val="right"/>
              <w:rPr>
                <w:rFonts w:ascii="Times New Roman" w:eastAsia="Times New Roman" w:hAnsi="Times New Roman" w:cs="Times New Roman"/>
              </w:rPr>
            </w:pPr>
            <w:r w:rsidRPr="002D76E6">
              <w:rPr>
                <w:rFonts w:ascii="Times New Roman" w:eastAsia="Times New Roman" w:hAnsi="Times New Roman" w:cs="Times New Roman"/>
              </w:rPr>
              <w:t>ИТОГО</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3391400"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rPr>
            </w:pPr>
          </w:p>
        </w:tc>
      </w:tr>
    </w:tbl>
    <w:p w14:paraId="39D64402" w14:textId="54F924D1" w:rsidR="004A5A36" w:rsidRPr="002D76E6" w:rsidRDefault="00971DB5">
      <w:pPr>
        <w:numPr>
          <w:ilvl w:val="0"/>
          <w:numId w:val="3"/>
        </w:numPr>
        <w:tabs>
          <w:tab w:val="left" w:pos="567"/>
          <w:tab w:val="left" w:pos="709"/>
        </w:tabs>
        <w:spacing w:after="0" w:line="240" w:lineRule="auto"/>
        <w:ind w:left="-283" w:right="-274"/>
        <w:rPr>
          <w:rFonts w:ascii="Times New Roman" w:eastAsia="Times New Roman" w:hAnsi="Times New Roman" w:cs="Times New Roman"/>
          <w:lang w:val="ru-RU"/>
        </w:rPr>
      </w:pPr>
      <w:r>
        <w:rPr>
          <w:rFonts w:ascii="Times New Roman" w:eastAsia="Times New Roman" w:hAnsi="Times New Roman" w:cs="Times New Roman"/>
          <w:lang w:val="ru-RU"/>
        </w:rPr>
        <w:t>Предельная с</w:t>
      </w:r>
      <w:r w:rsidR="00923348" w:rsidRPr="002D76E6">
        <w:rPr>
          <w:rFonts w:ascii="Times New Roman" w:eastAsia="Times New Roman" w:hAnsi="Times New Roman" w:cs="Times New Roman"/>
          <w:lang w:val="ru-RU"/>
        </w:rPr>
        <w:t>тоимость услуг составляет (указать цифрами и прописью): _____________ (_____________) рублей ___ копеек, включая НДС 20% (если применимо).</w:t>
      </w:r>
    </w:p>
    <w:p w14:paraId="6BFBD7F1" w14:textId="77777777" w:rsidR="004A5A36" w:rsidRPr="002D76E6" w:rsidRDefault="00923348">
      <w:pPr>
        <w:numPr>
          <w:ilvl w:val="0"/>
          <w:numId w:val="3"/>
        </w:numPr>
        <w:tabs>
          <w:tab w:val="left" w:pos="567"/>
          <w:tab w:val="left" w:pos="709"/>
        </w:tabs>
        <w:spacing w:after="0" w:line="240" w:lineRule="auto"/>
        <w:ind w:left="-283" w:right="-274"/>
        <w:rPr>
          <w:rFonts w:ascii="Times New Roman" w:eastAsia="Times New Roman" w:hAnsi="Times New Roman" w:cs="Times New Roman"/>
          <w:lang w:val="ru-RU"/>
        </w:rPr>
      </w:pPr>
      <w:r w:rsidRPr="002D76E6">
        <w:rPr>
          <w:rFonts w:ascii="Times New Roman" w:eastAsia="Times New Roman" w:hAnsi="Times New Roman" w:cs="Times New Roman"/>
          <w:lang w:val="ru-RU"/>
        </w:rPr>
        <w:t>Срок оказания Услуг по настоящему Заданию: ________________________________</w:t>
      </w:r>
    </w:p>
    <w:p w14:paraId="379822E0" w14:textId="3846A92A" w:rsidR="004A5A36" w:rsidRPr="002D76E6" w:rsidRDefault="00C243B6">
      <w:pPr>
        <w:numPr>
          <w:ilvl w:val="0"/>
          <w:numId w:val="3"/>
        </w:numPr>
        <w:tabs>
          <w:tab w:val="left" w:pos="567"/>
          <w:tab w:val="left" w:pos="709"/>
        </w:tabs>
        <w:spacing w:after="0" w:line="240" w:lineRule="auto"/>
        <w:ind w:left="-283" w:right="-274"/>
        <w:rPr>
          <w:rFonts w:ascii="Times New Roman" w:eastAsia="Times New Roman" w:hAnsi="Times New Roman" w:cs="Times New Roman"/>
          <w:lang w:val="ru-RU"/>
        </w:rPr>
      </w:pPr>
      <w:r>
        <w:rPr>
          <w:rFonts w:ascii="Times New Roman" w:eastAsia="Times New Roman" w:hAnsi="Times New Roman" w:cs="Times New Roman"/>
          <w:lang w:val="ru-RU"/>
        </w:rPr>
        <w:t xml:space="preserve">Порядок  оплаты: </w:t>
      </w:r>
    </w:p>
    <w:p w14:paraId="627EBB9F" w14:textId="77777777" w:rsidR="004A5A36" w:rsidRPr="002D76E6" w:rsidRDefault="00923348">
      <w:pPr>
        <w:numPr>
          <w:ilvl w:val="0"/>
          <w:numId w:val="3"/>
        </w:numPr>
        <w:tabs>
          <w:tab w:val="left" w:pos="567"/>
          <w:tab w:val="left" w:pos="709"/>
        </w:tabs>
        <w:spacing w:after="0" w:line="240" w:lineRule="auto"/>
        <w:ind w:left="-283" w:right="-274"/>
        <w:rPr>
          <w:rFonts w:ascii="Times New Roman" w:eastAsia="Times New Roman" w:hAnsi="Times New Roman" w:cs="Times New Roman"/>
        </w:rPr>
      </w:pPr>
      <w:r w:rsidRPr="002D76E6">
        <w:rPr>
          <w:rFonts w:ascii="Times New Roman" w:eastAsia="Times New Roman" w:hAnsi="Times New Roman" w:cs="Times New Roman"/>
        </w:rPr>
        <w:t>Прочие условия …..</w:t>
      </w:r>
    </w:p>
    <w:tbl>
      <w:tblPr>
        <w:tblStyle w:val="aa"/>
        <w:tblW w:w="10050" w:type="dxa"/>
        <w:tblInd w:w="-284" w:type="dxa"/>
        <w:tblLayout w:type="fixed"/>
        <w:tblLook w:val="0400" w:firstRow="0" w:lastRow="0" w:firstColumn="0" w:lastColumn="0" w:noHBand="0" w:noVBand="1"/>
      </w:tblPr>
      <w:tblGrid>
        <w:gridCol w:w="5070"/>
        <w:gridCol w:w="4980"/>
      </w:tblGrid>
      <w:tr w:rsidR="002D76E6" w14:paraId="7E724185" w14:textId="77777777" w:rsidTr="00F1149C">
        <w:tc>
          <w:tcPr>
            <w:tcW w:w="5070" w:type="dxa"/>
          </w:tcPr>
          <w:p w14:paraId="18E9A1DA" w14:textId="77777777" w:rsidR="002D76E6" w:rsidRPr="00AE781B" w:rsidRDefault="002D76E6" w:rsidP="00F1149C">
            <w:pPr>
              <w:pStyle w:val="ConsPlusNonformat"/>
              <w:widowControl w:val="0"/>
              <w:ind w:left="57" w:right="57"/>
              <w:jc w:val="both"/>
              <w:rPr>
                <w:rFonts w:ascii="Times New Roman" w:hAnsi="Times New Roman" w:cs="Times New Roman"/>
                <w:b/>
                <w:sz w:val="22"/>
                <w:szCs w:val="22"/>
              </w:rPr>
            </w:pPr>
            <w:r w:rsidRPr="00AD491D">
              <w:rPr>
                <w:rFonts w:ascii="Times New Roman" w:hAnsi="Times New Roman" w:cs="Times New Roman"/>
                <w:b/>
              </w:rPr>
              <w:t>Заказчик:</w:t>
            </w:r>
            <w:r w:rsidRPr="00AE781B">
              <w:rPr>
                <w:rFonts w:ascii="Times New Roman" w:hAnsi="Times New Roman" w:cs="Times New Roman"/>
                <w:b/>
                <w:sz w:val="22"/>
                <w:szCs w:val="22"/>
              </w:rPr>
              <w:t xml:space="preserve"> </w:t>
            </w:r>
          </w:p>
          <w:p w14:paraId="55F2E3FD" w14:textId="77777777" w:rsidR="002D76E6" w:rsidRPr="007C05E3" w:rsidRDefault="002D76E6" w:rsidP="00F1149C">
            <w:pPr>
              <w:pStyle w:val="ConsPlusNonformat"/>
              <w:widowControl w:val="0"/>
              <w:ind w:left="57" w:right="57"/>
              <w:jc w:val="both"/>
              <w:rPr>
                <w:rFonts w:ascii="Times New Roman" w:hAnsi="Times New Roman" w:cs="Times New Roman"/>
                <w:b/>
                <w:sz w:val="22"/>
                <w:szCs w:val="22"/>
              </w:rPr>
            </w:pPr>
            <w:r w:rsidRPr="007C05E3">
              <w:rPr>
                <w:rFonts w:ascii="Times New Roman" w:hAnsi="Times New Roman" w:cs="Times New Roman"/>
                <w:b/>
                <w:sz w:val="22"/>
                <w:szCs w:val="22"/>
              </w:rPr>
              <w:t>ООО «ФРИИ ИНВЕСТ»</w:t>
            </w:r>
          </w:p>
          <w:p w14:paraId="622138CD"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 xml:space="preserve">Юридический адрес: 101000, </w:t>
            </w:r>
          </w:p>
          <w:p w14:paraId="2F8CECC9"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г. Москва, Мясницкая ул., д.13, стр.18</w:t>
            </w:r>
          </w:p>
          <w:p w14:paraId="4C64AC77"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Фактический/почтовый адрес:</w:t>
            </w:r>
          </w:p>
          <w:p w14:paraId="4D393C14"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101000, г. Москва,</w:t>
            </w:r>
          </w:p>
          <w:p w14:paraId="27C2A5DB"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Мясницкая ул., д.13, стр.18</w:t>
            </w:r>
          </w:p>
          <w:p w14:paraId="71618D2F"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ИНН 7709961670, КПП 770801001</w:t>
            </w:r>
          </w:p>
          <w:p w14:paraId="467240FB"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Р/с 40702810738000006603 в</w:t>
            </w:r>
          </w:p>
          <w:p w14:paraId="2833AF3B"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ОАО «Сбербанк России»</w:t>
            </w:r>
          </w:p>
          <w:p w14:paraId="61D6404D"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к/с 30101810400000000225</w:t>
            </w:r>
          </w:p>
          <w:p w14:paraId="736DA9F4" w14:textId="77777777" w:rsidR="002D76E6"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БИК 044525225</w:t>
            </w:r>
          </w:p>
          <w:p w14:paraId="511DE9A1"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p>
          <w:p w14:paraId="0398A63A" w14:textId="77777777" w:rsidR="002D76E6" w:rsidRPr="00AD491D" w:rsidRDefault="002D76E6" w:rsidP="00F1149C">
            <w:pPr>
              <w:spacing w:after="0" w:line="240" w:lineRule="auto"/>
              <w:ind w:left="141" w:right="41" w:firstLine="0"/>
              <w:jc w:val="both"/>
              <w:rPr>
                <w:rFonts w:ascii="Times New Roman" w:eastAsia="Times New Roman" w:hAnsi="Times New Roman" w:cs="Times New Roman"/>
                <w:lang w:val="ru-RU"/>
              </w:rPr>
            </w:pPr>
            <w:r>
              <w:rPr>
                <w:rFonts w:ascii="Times New Roman" w:eastAsia="Times New Roman" w:hAnsi="Times New Roman" w:cs="Times New Roman"/>
                <w:lang w:val="ru-RU"/>
              </w:rPr>
              <w:t>Генеральный д</w:t>
            </w:r>
            <w:r w:rsidRPr="00AD491D">
              <w:rPr>
                <w:rFonts w:ascii="Times New Roman" w:eastAsia="Times New Roman" w:hAnsi="Times New Roman" w:cs="Times New Roman"/>
                <w:lang w:val="ru-RU"/>
              </w:rPr>
              <w:t>иректор</w:t>
            </w:r>
          </w:p>
          <w:p w14:paraId="122D9F4B" w14:textId="77777777" w:rsidR="002D76E6" w:rsidRPr="00AD491D" w:rsidRDefault="002D76E6" w:rsidP="00F1149C">
            <w:pPr>
              <w:spacing w:after="0" w:line="240" w:lineRule="auto"/>
              <w:ind w:left="141" w:right="41" w:firstLine="0"/>
              <w:jc w:val="both"/>
              <w:rPr>
                <w:rFonts w:ascii="Times New Roman" w:eastAsia="Times New Roman" w:hAnsi="Times New Roman" w:cs="Times New Roman"/>
                <w:lang w:val="ru-RU"/>
              </w:rPr>
            </w:pPr>
          </w:p>
          <w:p w14:paraId="7B44B7C4" w14:textId="77777777" w:rsidR="002D76E6" w:rsidRPr="00AD491D" w:rsidRDefault="002D76E6" w:rsidP="00F1149C">
            <w:pPr>
              <w:spacing w:after="0" w:line="240" w:lineRule="auto"/>
              <w:ind w:left="141" w:right="41"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__________________ /К.В. Варламов</w:t>
            </w:r>
          </w:p>
          <w:p w14:paraId="164ACAE6" w14:textId="77777777" w:rsidR="002D76E6" w:rsidRPr="00AD491D" w:rsidRDefault="002D76E6" w:rsidP="00F1149C">
            <w:pPr>
              <w:spacing w:after="0" w:line="240" w:lineRule="auto"/>
              <w:ind w:right="41" w:firstLine="0"/>
              <w:jc w:val="both"/>
              <w:rPr>
                <w:rFonts w:ascii="Times New Roman" w:eastAsia="Times New Roman" w:hAnsi="Times New Roman" w:cs="Times New Roman"/>
                <w:b/>
                <w:lang w:val="ru-RU"/>
              </w:rPr>
            </w:pPr>
            <w:r w:rsidRPr="002D76E6">
              <w:rPr>
                <w:rFonts w:ascii="Times New Roman" w:eastAsia="Times New Roman" w:hAnsi="Times New Roman" w:cs="Times New Roman"/>
                <w:lang w:val="ru-RU"/>
              </w:rPr>
              <w:t xml:space="preserve"> </w:t>
            </w:r>
            <w:r w:rsidRPr="00133E7C">
              <w:rPr>
                <w:rFonts w:ascii="Times New Roman" w:eastAsia="Times New Roman" w:hAnsi="Times New Roman" w:cs="Times New Roman"/>
                <w:lang w:val="ru-RU"/>
              </w:rPr>
              <w:t>м.п</w:t>
            </w:r>
            <w:r w:rsidRPr="005B6F47">
              <w:rPr>
                <w:lang w:val="ru-RU"/>
              </w:rPr>
              <w:t xml:space="preserve">                                                                    </w:t>
            </w:r>
          </w:p>
        </w:tc>
        <w:tc>
          <w:tcPr>
            <w:tcW w:w="4980" w:type="dxa"/>
            <w:tcMar>
              <w:top w:w="100" w:type="dxa"/>
              <w:left w:w="100" w:type="dxa"/>
              <w:bottom w:w="100" w:type="dxa"/>
              <w:right w:w="100" w:type="dxa"/>
            </w:tcMar>
          </w:tcPr>
          <w:p w14:paraId="4E569439"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 xml:space="preserve">Исполнитель: </w:t>
            </w:r>
          </w:p>
          <w:p w14:paraId="6A813129"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ООО «_____________»</w:t>
            </w:r>
          </w:p>
          <w:p w14:paraId="7947E5A8"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ИНН ______________, КПП ______________,</w:t>
            </w:r>
          </w:p>
          <w:p w14:paraId="56425039"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ОГРН _____________, ОКПО _____________.</w:t>
            </w:r>
          </w:p>
          <w:p w14:paraId="490C6DA7"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Юридический адрес: ____________________.</w:t>
            </w:r>
          </w:p>
          <w:p w14:paraId="7CD77C6D"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Фактический/почтовый адрес: ____________.</w:t>
            </w:r>
          </w:p>
          <w:p w14:paraId="71CD5CDA"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Банк получателя: _______________, </w:t>
            </w:r>
          </w:p>
          <w:p w14:paraId="6E700FC1"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БИК _________,</w:t>
            </w:r>
          </w:p>
          <w:p w14:paraId="5C1942FE"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Р/счет: _________________,</w:t>
            </w:r>
          </w:p>
          <w:p w14:paraId="502BE90F"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К/счет: _________________.</w:t>
            </w:r>
          </w:p>
          <w:p w14:paraId="3F98B5AC"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Тел. ____________________.</w:t>
            </w:r>
          </w:p>
          <w:p w14:paraId="607E5D6D" w14:textId="77777777" w:rsidR="002D76E6" w:rsidRDefault="002D76E6" w:rsidP="00F1149C">
            <w:pPr>
              <w:spacing w:after="0" w:line="240" w:lineRule="auto"/>
              <w:ind w:left="141" w:right="234" w:firstLine="0"/>
              <w:jc w:val="both"/>
              <w:rPr>
                <w:rFonts w:ascii="Times New Roman" w:eastAsia="Times New Roman" w:hAnsi="Times New Roman" w:cs="Times New Roman"/>
                <w:lang w:val="ru-RU"/>
              </w:rPr>
            </w:pPr>
          </w:p>
          <w:p w14:paraId="6AD3058C"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p>
          <w:p w14:paraId="3C88BBBA"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Генеральный директор</w:t>
            </w:r>
          </w:p>
          <w:p w14:paraId="6496AFC0"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p>
          <w:p w14:paraId="03E14925"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highlight w:val="yellow"/>
                <w:lang w:val="ru-RU"/>
              </w:rPr>
            </w:pPr>
            <w:r w:rsidRPr="00AD491D">
              <w:rPr>
                <w:rFonts w:ascii="Times New Roman" w:eastAsia="Times New Roman" w:hAnsi="Times New Roman" w:cs="Times New Roman"/>
                <w:lang w:val="ru-RU"/>
              </w:rPr>
              <w:t>___________________ / _____________</w:t>
            </w:r>
          </w:p>
          <w:p w14:paraId="74BFD599" w14:textId="77777777" w:rsidR="002D76E6" w:rsidRDefault="002D76E6" w:rsidP="00F1149C">
            <w:pPr>
              <w:spacing w:after="0" w:line="240" w:lineRule="auto"/>
              <w:ind w:left="141" w:right="234"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4CF7A181" w14:textId="77777777" w:rsidR="004A5A36" w:rsidRPr="002D76E6" w:rsidRDefault="00923348">
      <w:pPr>
        <w:tabs>
          <w:tab w:val="left" w:pos="567"/>
          <w:tab w:val="left" w:pos="709"/>
        </w:tabs>
        <w:spacing w:after="0" w:line="240" w:lineRule="auto"/>
        <w:ind w:left="-283" w:right="-274" w:firstLine="0"/>
        <w:jc w:val="center"/>
        <w:rPr>
          <w:rFonts w:ascii="Times New Roman" w:eastAsia="Times New Roman" w:hAnsi="Times New Roman" w:cs="Times New Roman"/>
          <w:b/>
        </w:rPr>
      </w:pPr>
      <w:r w:rsidRPr="002D76E6">
        <w:rPr>
          <w:rFonts w:ascii="Times New Roman" w:eastAsia="Times New Roman" w:hAnsi="Times New Roman" w:cs="Times New Roman"/>
          <w:b/>
        </w:rPr>
        <w:t>КОНЕЦ ФОРМЫ</w:t>
      </w:r>
    </w:p>
    <w:p w14:paraId="1B3092FD" w14:textId="4E043E33" w:rsidR="004A5A36" w:rsidRPr="002D76E6" w:rsidRDefault="002D76E6">
      <w:pPr>
        <w:tabs>
          <w:tab w:val="left" w:pos="567"/>
          <w:tab w:val="left" w:pos="709"/>
        </w:tabs>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lang w:val="ru-RU"/>
        </w:rPr>
        <w:t xml:space="preserve">  </w:t>
      </w:r>
      <w:r w:rsidR="00923348" w:rsidRPr="002D76E6">
        <w:rPr>
          <w:rFonts w:ascii="Times New Roman" w:eastAsia="Times New Roman" w:hAnsi="Times New Roman" w:cs="Times New Roman"/>
        </w:rPr>
        <w:t>ФОРМА СОГЛАСОВАНА:</w:t>
      </w:r>
    </w:p>
    <w:tbl>
      <w:tblPr>
        <w:tblStyle w:val="ac"/>
        <w:tblW w:w="9574" w:type="dxa"/>
        <w:jc w:val="center"/>
        <w:tblInd w:w="0" w:type="dxa"/>
        <w:tblLayout w:type="fixed"/>
        <w:tblLook w:val="0400" w:firstRow="0" w:lastRow="0" w:firstColumn="0" w:lastColumn="0" w:noHBand="0" w:noVBand="1"/>
      </w:tblPr>
      <w:tblGrid>
        <w:gridCol w:w="4786"/>
        <w:gridCol w:w="4788"/>
      </w:tblGrid>
      <w:tr w:rsidR="007C05E3" w:rsidRPr="002D76E6" w14:paraId="1003CC2B" w14:textId="77777777" w:rsidTr="00F1149C">
        <w:trPr>
          <w:trHeight w:val="1380"/>
          <w:jc w:val="center"/>
        </w:trPr>
        <w:tc>
          <w:tcPr>
            <w:tcW w:w="4786" w:type="dxa"/>
          </w:tcPr>
          <w:p w14:paraId="45A5A6A3"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2D76E6">
              <w:rPr>
                <w:rFonts w:ascii="Times New Roman" w:eastAsia="Times New Roman" w:hAnsi="Times New Roman" w:cs="Times New Roman"/>
                <w:b/>
                <w:lang w:val="ru-RU"/>
              </w:rPr>
              <w:t>От Заказчика</w:t>
            </w:r>
            <w:r w:rsidRPr="002D76E6">
              <w:rPr>
                <w:rFonts w:ascii="Times New Roman" w:eastAsia="Times New Roman" w:hAnsi="Times New Roman" w:cs="Times New Roman"/>
                <w:lang w:val="ru-RU"/>
              </w:rPr>
              <w:t>:</w:t>
            </w:r>
          </w:p>
          <w:p w14:paraId="7EF68FCE"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Генеральный директор ООО «ФРИИ Инвест»</w:t>
            </w:r>
          </w:p>
          <w:p w14:paraId="53F7D4CF"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65ABF685"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111D26AF"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____________________/ Варламов К.В./</w:t>
            </w:r>
          </w:p>
          <w:p w14:paraId="2661BD4D"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М.П.</w:t>
            </w:r>
          </w:p>
        </w:tc>
        <w:tc>
          <w:tcPr>
            <w:tcW w:w="4788" w:type="dxa"/>
          </w:tcPr>
          <w:p w14:paraId="0EA7EF85"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2D76E6">
              <w:rPr>
                <w:rFonts w:ascii="Times New Roman" w:eastAsia="Times New Roman" w:hAnsi="Times New Roman" w:cs="Times New Roman"/>
                <w:b/>
                <w:lang w:val="ru-RU"/>
              </w:rPr>
              <w:t>От Исполнителя</w:t>
            </w:r>
            <w:r w:rsidRPr="002D76E6">
              <w:rPr>
                <w:rFonts w:ascii="Times New Roman" w:eastAsia="Times New Roman" w:hAnsi="Times New Roman" w:cs="Times New Roman"/>
                <w:lang w:val="ru-RU"/>
              </w:rPr>
              <w:t>:</w:t>
            </w:r>
          </w:p>
          <w:p w14:paraId="5B9C6BCD"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2D76E6">
              <w:rPr>
                <w:rFonts w:ascii="Times New Roman" w:eastAsia="Times New Roman" w:hAnsi="Times New Roman" w:cs="Times New Roman"/>
                <w:lang w:val="ru-RU"/>
              </w:rPr>
              <w:t>Генеральный директор ООО «__________»</w:t>
            </w:r>
          </w:p>
          <w:p w14:paraId="1AE070F1"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2F597C62"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1705833C"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rPr>
            </w:pPr>
            <w:r w:rsidRPr="002D76E6">
              <w:rPr>
                <w:rFonts w:ascii="Times New Roman" w:eastAsia="Times New Roman" w:hAnsi="Times New Roman" w:cs="Times New Roman"/>
              </w:rPr>
              <w:t>________________ /_________________./</w:t>
            </w:r>
          </w:p>
          <w:p w14:paraId="49886126"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rPr>
            </w:pPr>
            <w:r w:rsidRPr="002D76E6">
              <w:rPr>
                <w:rFonts w:ascii="Times New Roman" w:eastAsia="Times New Roman" w:hAnsi="Times New Roman" w:cs="Times New Roman"/>
              </w:rPr>
              <w:t>М.П.</w:t>
            </w:r>
          </w:p>
        </w:tc>
      </w:tr>
    </w:tbl>
    <w:p w14:paraId="09EB2C8B" w14:textId="1A3AA202" w:rsidR="004A5A36" w:rsidRPr="00AD491D" w:rsidRDefault="004A5A36">
      <w:pPr>
        <w:tabs>
          <w:tab w:val="left" w:pos="709"/>
        </w:tabs>
        <w:spacing w:after="0" w:line="240" w:lineRule="auto"/>
        <w:ind w:left="-283" w:right="-274" w:firstLine="0"/>
        <w:jc w:val="right"/>
        <w:rPr>
          <w:rFonts w:ascii="Times New Roman" w:eastAsia="Times New Roman" w:hAnsi="Times New Roman" w:cs="Times New Roman"/>
          <w:lang w:val="ru-RU"/>
        </w:rPr>
      </w:pPr>
    </w:p>
    <w:p w14:paraId="1E189429" w14:textId="77777777" w:rsidR="004A5A36" w:rsidRPr="00AD491D" w:rsidRDefault="00923348">
      <w:pPr>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lastRenderedPageBreak/>
        <w:t>Приложение №4</w:t>
      </w:r>
    </w:p>
    <w:p w14:paraId="4C8A70D9" w14:textId="77777777" w:rsidR="007C05E3" w:rsidRPr="00AD491D"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007C05E3"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007C05E3" w:rsidRPr="00AD491D">
        <w:rPr>
          <w:rFonts w:ascii="Times New Roman" w:eastAsia="Times New Roman" w:hAnsi="Times New Roman" w:cs="Times New Roman"/>
          <w:lang w:val="ru-RU"/>
        </w:rPr>
        <w:t xml:space="preserve"> </w:t>
      </w:r>
    </w:p>
    <w:p w14:paraId="76180A2C" w14:textId="77777777" w:rsidR="007C05E3" w:rsidRPr="00AD491D" w:rsidRDefault="007C05E3"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4E610343" w14:textId="62575CA7" w:rsidR="004A5A36" w:rsidRPr="00AD491D" w:rsidRDefault="004A5A36"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p>
    <w:p w14:paraId="3D7F7251" w14:textId="77777777" w:rsidR="004A5A36" w:rsidRPr="00AD491D" w:rsidRDefault="004A5A36">
      <w:pPr>
        <w:tabs>
          <w:tab w:val="left" w:pos="709"/>
        </w:tabs>
        <w:spacing w:after="0" w:line="240" w:lineRule="auto"/>
        <w:ind w:left="-283" w:right="-274" w:firstLine="0"/>
        <w:jc w:val="right"/>
        <w:rPr>
          <w:rFonts w:ascii="Times New Roman" w:eastAsia="Times New Roman" w:hAnsi="Times New Roman" w:cs="Times New Roman"/>
          <w:lang w:val="ru-RU"/>
        </w:rPr>
      </w:pPr>
    </w:p>
    <w:p w14:paraId="5D515D13" w14:textId="77777777"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b/>
          <w:lang w:val="ru-RU"/>
        </w:rPr>
      </w:pPr>
      <w:r w:rsidRPr="00AD491D">
        <w:rPr>
          <w:rFonts w:ascii="Times New Roman" w:eastAsia="Times New Roman" w:hAnsi="Times New Roman" w:cs="Times New Roman"/>
          <w:b/>
          <w:lang w:val="ru-RU"/>
        </w:rPr>
        <w:t>Сведения о цепочке собственников ООО «_________________» (Исполнитель),</w:t>
      </w:r>
    </w:p>
    <w:p w14:paraId="156C7EF7" w14:textId="77777777"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lang w:val="ru-RU"/>
        </w:rPr>
      </w:pPr>
      <w:r w:rsidRPr="00AD491D">
        <w:rPr>
          <w:rFonts w:ascii="Times New Roman" w:eastAsia="Times New Roman" w:hAnsi="Times New Roman" w:cs="Times New Roman"/>
          <w:lang w:val="ru-RU"/>
        </w:rPr>
        <w:t>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p w14:paraId="7E4F9421" w14:textId="77777777" w:rsidR="004A5A36" w:rsidRPr="00AD491D" w:rsidRDefault="004A5A36">
      <w:pPr>
        <w:tabs>
          <w:tab w:val="left" w:pos="709"/>
        </w:tabs>
        <w:spacing w:after="0" w:line="240" w:lineRule="auto"/>
        <w:ind w:left="-283" w:right="-274" w:firstLine="0"/>
        <w:jc w:val="right"/>
        <w:rPr>
          <w:rFonts w:ascii="Times New Roman" w:eastAsia="Times New Roman" w:hAnsi="Times New Roman" w:cs="Times New Roman"/>
          <w:lang w:val="ru-RU"/>
        </w:rPr>
      </w:pPr>
    </w:p>
    <w:tbl>
      <w:tblPr>
        <w:tblStyle w:val="af2"/>
        <w:tblW w:w="102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795"/>
        <w:gridCol w:w="855"/>
        <w:gridCol w:w="855"/>
        <w:gridCol w:w="900"/>
        <w:gridCol w:w="405"/>
        <w:gridCol w:w="660"/>
        <w:gridCol w:w="645"/>
        <w:gridCol w:w="930"/>
        <w:gridCol w:w="1260"/>
        <w:gridCol w:w="1230"/>
        <w:gridCol w:w="1065"/>
      </w:tblGrid>
      <w:tr w:rsidR="004A5A36" w:rsidRPr="007D6923" w14:paraId="5FFB4907" w14:textId="77777777">
        <w:trPr>
          <w:trHeight w:val="712"/>
          <w:jc w:val="center"/>
        </w:trPr>
        <w:tc>
          <w:tcPr>
            <w:tcW w:w="4020" w:type="dxa"/>
            <w:gridSpan w:val="5"/>
          </w:tcPr>
          <w:p w14:paraId="4DF2C45A" w14:textId="77777777" w:rsidR="004A5A36" w:rsidRPr="00AD491D" w:rsidRDefault="00923348">
            <w:pPr>
              <w:tabs>
                <w:tab w:val="left" w:pos="567"/>
              </w:tabs>
              <w:spacing w:after="0" w:line="240" w:lineRule="auto"/>
              <w:ind w:right="-270"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Наименование контрагента (ИНН, вид деятельности)</w:t>
            </w:r>
          </w:p>
        </w:tc>
        <w:tc>
          <w:tcPr>
            <w:tcW w:w="405" w:type="dxa"/>
          </w:tcPr>
          <w:p w14:paraId="75638F07" w14:textId="77777777" w:rsidR="004A5A36" w:rsidRDefault="00923348">
            <w:pPr>
              <w:widowControl w:val="0"/>
              <w:spacing w:after="0" w:line="240" w:lineRule="auto"/>
              <w:ind w:right="-27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90" w:type="dxa"/>
            <w:gridSpan w:val="6"/>
          </w:tcPr>
          <w:p w14:paraId="0772F3B0" w14:textId="77777777" w:rsidR="004A5A36" w:rsidRPr="00AD491D" w:rsidRDefault="00923348">
            <w:pPr>
              <w:tabs>
                <w:tab w:val="left" w:pos="567"/>
              </w:tabs>
              <w:spacing w:after="0" w:line="240" w:lineRule="auto"/>
              <w:ind w:right="-270"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r>
      <w:tr w:rsidR="004A5A36" w:rsidRPr="007D6923" w14:paraId="322DA5F2" w14:textId="77777777">
        <w:trPr>
          <w:trHeight w:val="2267"/>
          <w:jc w:val="center"/>
        </w:trPr>
        <w:tc>
          <w:tcPr>
            <w:tcW w:w="615" w:type="dxa"/>
          </w:tcPr>
          <w:p w14:paraId="462D842F" w14:textId="77777777" w:rsidR="004A5A36" w:rsidRDefault="00923348">
            <w:pPr>
              <w:tabs>
                <w:tab w:val="left" w:pos="567"/>
              </w:tabs>
              <w:spacing w:after="0" w:line="240" w:lineRule="auto"/>
              <w:ind w:right="-27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ИНН</w:t>
            </w:r>
          </w:p>
        </w:tc>
        <w:tc>
          <w:tcPr>
            <w:tcW w:w="795" w:type="dxa"/>
          </w:tcPr>
          <w:p w14:paraId="5B34D577" w14:textId="77777777" w:rsidR="004A5A36" w:rsidRDefault="00923348">
            <w:pPr>
              <w:tabs>
                <w:tab w:val="left" w:pos="567"/>
              </w:tabs>
              <w:spacing w:after="0" w:line="240" w:lineRule="auto"/>
              <w:ind w:right="-27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ОГРН</w:t>
            </w:r>
          </w:p>
        </w:tc>
        <w:tc>
          <w:tcPr>
            <w:tcW w:w="855" w:type="dxa"/>
          </w:tcPr>
          <w:p w14:paraId="14EE20A2" w14:textId="77777777" w:rsidR="004A5A36" w:rsidRDefault="00923348">
            <w:pPr>
              <w:tabs>
                <w:tab w:val="left" w:pos="419"/>
              </w:tabs>
              <w:spacing w:after="0" w:line="240" w:lineRule="auto"/>
              <w:ind w:right="-105"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Наименование</w:t>
            </w:r>
          </w:p>
        </w:tc>
        <w:tc>
          <w:tcPr>
            <w:tcW w:w="855" w:type="dxa"/>
          </w:tcPr>
          <w:p w14:paraId="0E6697A2" w14:textId="77777777" w:rsidR="004A5A36" w:rsidRDefault="00923348">
            <w:pPr>
              <w:spacing w:after="0" w:line="240" w:lineRule="auto"/>
              <w:ind w:right="-225"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 ОКВЭД</w:t>
            </w:r>
          </w:p>
        </w:tc>
        <w:tc>
          <w:tcPr>
            <w:tcW w:w="900" w:type="dxa"/>
          </w:tcPr>
          <w:p w14:paraId="10D3DED9" w14:textId="77777777" w:rsidR="004A5A36" w:rsidRDefault="00923348">
            <w:pPr>
              <w:tabs>
                <w:tab w:val="left" w:pos="567"/>
              </w:tabs>
              <w:spacing w:after="0" w:line="240" w:lineRule="auto"/>
              <w:ind w:right="-105"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Ф.И.О. руководителя</w:t>
            </w:r>
          </w:p>
        </w:tc>
        <w:tc>
          <w:tcPr>
            <w:tcW w:w="405" w:type="dxa"/>
          </w:tcPr>
          <w:p w14:paraId="2B18D8C4" w14:textId="77777777" w:rsidR="004A5A36" w:rsidRDefault="004A5A36">
            <w:pPr>
              <w:widowControl w:val="0"/>
              <w:spacing w:after="0" w:line="240" w:lineRule="auto"/>
              <w:ind w:right="-270" w:firstLine="0"/>
              <w:jc w:val="center"/>
              <w:rPr>
                <w:rFonts w:ascii="Times New Roman" w:eastAsia="Times New Roman" w:hAnsi="Times New Roman" w:cs="Times New Roman"/>
                <w:color w:val="000000"/>
                <w:sz w:val="20"/>
                <w:szCs w:val="20"/>
              </w:rPr>
            </w:pPr>
          </w:p>
        </w:tc>
        <w:tc>
          <w:tcPr>
            <w:tcW w:w="660" w:type="dxa"/>
          </w:tcPr>
          <w:p w14:paraId="734097F0" w14:textId="77777777" w:rsidR="004A5A36" w:rsidRDefault="00923348">
            <w:pPr>
              <w:tabs>
                <w:tab w:val="left" w:pos="419"/>
              </w:tabs>
              <w:spacing w:after="0" w:line="240" w:lineRule="auto"/>
              <w:ind w:right="-27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ИНН</w:t>
            </w:r>
          </w:p>
        </w:tc>
        <w:tc>
          <w:tcPr>
            <w:tcW w:w="645" w:type="dxa"/>
          </w:tcPr>
          <w:p w14:paraId="1011CFFF" w14:textId="77777777" w:rsidR="004A5A36" w:rsidRDefault="00923348">
            <w:pPr>
              <w:tabs>
                <w:tab w:val="left" w:pos="419"/>
              </w:tabs>
              <w:spacing w:after="0" w:line="240" w:lineRule="auto"/>
              <w:ind w:right="-225"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ОГРН</w:t>
            </w:r>
          </w:p>
        </w:tc>
        <w:tc>
          <w:tcPr>
            <w:tcW w:w="930" w:type="dxa"/>
          </w:tcPr>
          <w:p w14:paraId="16651C37" w14:textId="77777777" w:rsidR="004A5A36" w:rsidRDefault="00923348">
            <w:pPr>
              <w:tabs>
                <w:tab w:val="left" w:pos="567"/>
              </w:tabs>
              <w:spacing w:after="0" w:line="240" w:lineRule="auto"/>
              <w:ind w:right="-25"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Наименование/ Ф.И.О.</w:t>
            </w:r>
          </w:p>
        </w:tc>
        <w:tc>
          <w:tcPr>
            <w:tcW w:w="1260" w:type="dxa"/>
          </w:tcPr>
          <w:p w14:paraId="3FF834C2" w14:textId="77777777" w:rsidR="004A5A36" w:rsidRPr="00AD491D" w:rsidRDefault="00923348">
            <w:pPr>
              <w:tabs>
                <w:tab w:val="left" w:pos="567"/>
              </w:tabs>
              <w:spacing w:after="0" w:line="240" w:lineRule="auto"/>
              <w:ind w:right="-53"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Руководитель/ участник/ акционер/ собственник/ бенефециар</w:t>
            </w:r>
          </w:p>
        </w:tc>
        <w:tc>
          <w:tcPr>
            <w:tcW w:w="1230" w:type="dxa"/>
          </w:tcPr>
          <w:p w14:paraId="300CDAF5" w14:textId="77777777" w:rsidR="004A5A36" w:rsidRDefault="00923348">
            <w:pPr>
              <w:tabs>
                <w:tab w:val="left" w:pos="567"/>
              </w:tabs>
              <w:spacing w:after="0" w:line="240" w:lineRule="auto"/>
              <w:ind w:right="-3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подтверждающих документах</w:t>
            </w:r>
          </w:p>
        </w:tc>
        <w:tc>
          <w:tcPr>
            <w:tcW w:w="1065" w:type="dxa"/>
          </w:tcPr>
          <w:p w14:paraId="7838B2BB" w14:textId="77777777" w:rsidR="004A5A36" w:rsidRPr="00AD491D" w:rsidRDefault="00923348">
            <w:pPr>
              <w:tabs>
                <w:tab w:val="left" w:pos="567"/>
              </w:tabs>
              <w:spacing w:after="0" w:line="240" w:lineRule="auto"/>
              <w:ind w:right="-2"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Сведения о составе исполниельных органов</w:t>
            </w:r>
          </w:p>
        </w:tc>
      </w:tr>
      <w:tr w:rsidR="004A5A36" w14:paraId="6D6749ED" w14:textId="77777777">
        <w:trPr>
          <w:trHeight w:val="2940"/>
          <w:jc w:val="center"/>
        </w:trPr>
        <w:tc>
          <w:tcPr>
            <w:tcW w:w="615" w:type="dxa"/>
            <w:vMerge w:val="restart"/>
          </w:tcPr>
          <w:p w14:paraId="1C44120D"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795" w:type="dxa"/>
            <w:vMerge w:val="restart"/>
          </w:tcPr>
          <w:p w14:paraId="7A754E17"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855" w:type="dxa"/>
            <w:vMerge w:val="restart"/>
          </w:tcPr>
          <w:p w14:paraId="0141D29A"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855" w:type="dxa"/>
            <w:vMerge w:val="restart"/>
          </w:tcPr>
          <w:p w14:paraId="5539165E"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900" w:type="dxa"/>
            <w:vMerge w:val="restart"/>
          </w:tcPr>
          <w:p w14:paraId="0A1BE560"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405" w:type="dxa"/>
          </w:tcPr>
          <w:p w14:paraId="6B3B4EEB" w14:textId="77777777" w:rsidR="004A5A36" w:rsidRPr="00AD491D" w:rsidRDefault="004A5A36">
            <w:pPr>
              <w:tabs>
                <w:tab w:val="left" w:pos="567"/>
              </w:tabs>
              <w:spacing w:after="0" w:line="240" w:lineRule="auto"/>
              <w:ind w:right="-270" w:firstLine="0"/>
              <w:jc w:val="center"/>
              <w:rPr>
                <w:rFonts w:ascii="Times New Roman" w:eastAsia="Times New Roman" w:hAnsi="Times New Roman" w:cs="Times New Roman"/>
                <w:color w:val="000000"/>
                <w:sz w:val="20"/>
                <w:szCs w:val="20"/>
                <w:lang w:val="ru-RU"/>
              </w:rPr>
            </w:pPr>
          </w:p>
        </w:tc>
        <w:tc>
          <w:tcPr>
            <w:tcW w:w="660" w:type="dxa"/>
          </w:tcPr>
          <w:p w14:paraId="5D4F6C4E" w14:textId="77777777" w:rsidR="004A5A36" w:rsidRPr="00AD491D" w:rsidRDefault="004A5A36">
            <w:pPr>
              <w:tabs>
                <w:tab w:val="left" w:pos="567"/>
              </w:tabs>
              <w:spacing w:after="0" w:line="240" w:lineRule="auto"/>
              <w:ind w:right="-270" w:firstLine="0"/>
              <w:jc w:val="center"/>
              <w:rPr>
                <w:rFonts w:ascii="Times New Roman" w:eastAsia="Times New Roman" w:hAnsi="Times New Roman" w:cs="Times New Roman"/>
                <w:color w:val="000000"/>
                <w:sz w:val="20"/>
                <w:szCs w:val="20"/>
                <w:lang w:val="ru-RU"/>
              </w:rPr>
            </w:pPr>
          </w:p>
        </w:tc>
        <w:tc>
          <w:tcPr>
            <w:tcW w:w="645" w:type="dxa"/>
          </w:tcPr>
          <w:p w14:paraId="4AFACB92" w14:textId="77777777" w:rsidR="004A5A36" w:rsidRPr="00AD491D" w:rsidRDefault="004A5A36">
            <w:pPr>
              <w:tabs>
                <w:tab w:val="left" w:pos="567"/>
              </w:tabs>
              <w:spacing w:after="0" w:line="240" w:lineRule="auto"/>
              <w:ind w:right="-270" w:firstLine="0"/>
              <w:jc w:val="center"/>
              <w:rPr>
                <w:rFonts w:ascii="Times New Roman" w:eastAsia="Times New Roman" w:hAnsi="Times New Roman" w:cs="Times New Roman"/>
                <w:color w:val="000000"/>
                <w:sz w:val="20"/>
                <w:szCs w:val="20"/>
                <w:lang w:val="ru-RU"/>
              </w:rPr>
            </w:pPr>
          </w:p>
        </w:tc>
        <w:tc>
          <w:tcPr>
            <w:tcW w:w="930" w:type="dxa"/>
          </w:tcPr>
          <w:p w14:paraId="126074B6" w14:textId="77777777" w:rsidR="004A5A36" w:rsidRPr="00AD491D" w:rsidRDefault="004A5A36">
            <w:pPr>
              <w:tabs>
                <w:tab w:val="left" w:pos="567"/>
              </w:tabs>
              <w:spacing w:after="0" w:line="240" w:lineRule="auto"/>
              <w:ind w:right="-270" w:firstLine="0"/>
              <w:jc w:val="center"/>
              <w:rPr>
                <w:rFonts w:ascii="Times New Roman" w:eastAsia="Times New Roman" w:hAnsi="Times New Roman" w:cs="Times New Roman"/>
                <w:color w:val="000000"/>
                <w:sz w:val="20"/>
                <w:szCs w:val="20"/>
                <w:lang w:val="ru-RU"/>
              </w:rPr>
            </w:pPr>
          </w:p>
        </w:tc>
        <w:tc>
          <w:tcPr>
            <w:tcW w:w="1260" w:type="dxa"/>
          </w:tcPr>
          <w:p w14:paraId="196A2756" w14:textId="77777777" w:rsidR="004A5A36" w:rsidRDefault="00923348">
            <w:pPr>
              <w:tabs>
                <w:tab w:val="left" w:pos="567"/>
              </w:tabs>
              <w:spacing w:after="0" w:line="240" w:lineRule="auto"/>
              <w:ind w:right="-53"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участник</w:t>
            </w:r>
          </w:p>
        </w:tc>
        <w:tc>
          <w:tcPr>
            <w:tcW w:w="1230" w:type="dxa"/>
          </w:tcPr>
          <w:p w14:paraId="1873D115" w14:textId="77777777" w:rsidR="004A5A36" w:rsidRPr="00AD491D" w:rsidRDefault="00923348">
            <w:pPr>
              <w:tabs>
                <w:tab w:val="left" w:pos="567"/>
              </w:tabs>
              <w:spacing w:after="0" w:line="240" w:lineRule="auto"/>
              <w:ind w:right="27"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 xml:space="preserve">Выписка из ЕГРЮЛ от </w:t>
            </w:r>
            <w:r w:rsidRPr="00AD491D">
              <w:rPr>
                <w:rFonts w:ascii="Times New Roman" w:eastAsia="Times New Roman" w:hAnsi="Times New Roman" w:cs="Times New Roman"/>
                <w:sz w:val="20"/>
                <w:szCs w:val="20"/>
                <w:lang w:val="ru-RU"/>
              </w:rPr>
              <w:t>____г.</w:t>
            </w:r>
          </w:p>
        </w:tc>
        <w:tc>
          <w:tcPr>
            <w:tcW w:w="1065" w:type="dxa"/>
            <w:vMerge w:val="restart"/>
          </w:tcPr>
          <w:p w14:paraId="2E28C701" w14:textId="77777777" w:rsidR="004A5A36" w:rsidRDefault="00923348">
            <w:pPr>
              <w:widowControl w:val="0"/>
              <w:spacing w:after="0" w:line="240" w:lineRule="auto"/>
              <w:ind w:right="-27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____</w:t>
            </w:r>
          </w:p>
        </w:tc>
      </w:tr>
      <w:tr w:rsidR="004A5A36" w14:paraId="64EDB90B" w14:textId="77777777">
        <w:trPr>
          <w:cantSplit/>
          <w:trHeight w:val="2760"/>
          <w:jc w:val="center"/>
        </w:trPr>
        <w:tc>
          <w:tcPr>
            <w:tcW w:w="615" w:type="dxa"/>
            <w:vMerge/>
          </w:tcPr>
          <w:p w14:paraId="2E8BFDC3"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795" w:type="dxa"/>
            <w:vMerge/>
          </w:tcPr>
          <w:p w14:paraId="4B92F4A3"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855" w:type="dxa"/>
            <w:vMerge/>
          </w:tcPr>
          <w:p w14:paraId="5FBFE00A"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855" w:type="dxa"/>
            <w:vMerge/>
          </w:tcPr>
          <w:p w14:paraId="5F02BCC4"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900" w:type="dxa"/>
            <w:vMerge/>
          </w:tcPr>
          <w:p w14:paraId="0710A2F1"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405" w:type="dxa"/>
          </w:tcPr>
          <w:p w14:paraId="2447B512"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660" w:type="dxa"/>
          </w:tcPr>
          <w:p w14:paraId="6DFA2BE2"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645" w:type="dxa"/>
          </w:tcPr>
          <w:p w14:paraId="31726DB8"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930" w:type="dxa"/>
          </w:tcPr>
          <w:p w14:paraId="0DE805FC"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1260" w:type="dxa"/>
          </w:tcPr>
          <w:p w14:paraId="193A5BBB"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1230" w:type="dxa"/>
          </w:tcPr>
          <w:p w14:paraId="6EDDDDD6"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1065" w:type="dxa"/>
            <w:vMerge/>
          </w:tcPr>
          <w:p w14:paraId="509450D4"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r>
    </w:tbl>
    <w:p w14:paraId="0EE0C7A5" w14:textId="77777777" w:rsidR="004A5A36" w:rsidRDefault="004A5A36">
      <w:pPr>
        <w:tabs>
          <w:tab w:val="left" w:pos="567"/>
        </w:tabs>
        <w:spacing w:after="0" w:line="240" w:lineRule="auto"/>
        <w:ind w:left="-283" w:right="-274" w:firstLine="0"/>
        <w:jc w:val="both"/>
        <w:rPr>
          <w:rFonts w:ascii="Times New Roman" w:eastAsia="Times New Roman" w:hAnsi="Times New Roman" w:cs="Times New Roman"/>
          <w:color w:val="000000"/>
        </w:rPr>
      </w:pPr>
    </w:p>
    <w:p w14:paraId="6057C6F4" w14:textId="77777777" w:rsidR="004A5A36" w:rsidRPr="00AD491D" w:rsidRDefault="00923348">
      <w:pPr>
        <w:tabs>
          <w:tab w:val="left" w:pos="567"/>
        </w:tabs>
        <w:spacing w:after="0" w:line="240" w:lineRule="auto"/>
        <w:ind w:left="-283" w:right="-274" w:firstLine="0"/>
        <w:jc w:val="both"/>
        <w:rPr>
          <w:rFonts w:ascii="Times New Roman" w:eastAsia="Times New Roman" w:hAnsi="Times New Roman" w:cs="Times New Roman"/>
          <w:color w:val="000000"/>
          <w:lang w:val="ru-RU"/>
        </w:rPr>
      </w:pPr>
      <w:r w:rsidRPr="00AD491D">
        <w:rPr>
          <w:rFonts w:ascii="Times New Roman" w:eastAsia="Times New Roman" w:hAnsi="Times New Roman" w:cs="Times New Roman"/>
          <w:color w:val="000000"/>
          <w:lang w:val="ru-RU"/>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22785975" w14:textId="77777777" w:rsidR="004A5A36" w:rsidRPr="00AD491D" w:rsidRDefault="004A5A36">
      <w:pPr>
        <w:tabs>
          <w:tab w:val="left" w:pos="567"/>
        </w:tabs>
        <w:spacing w:after="0" w:line="240" w:lineRule="auto"/>
        <w:ind w:left="-283" w:right="-274" w:firstLine="0"/>
        <w:jc w:val="both"/>
        <w:rPr>
          <w:rFonts w:ascii="Times New Roman" w:eastAsia="Times New Roman" w:hAnsi="Times New Roman" w:cs="Times New Roman"/>
          <w:color w:val="000000"/>
          <w:lang w:val="ru-RU"/>
        </w:rPr>
      </w:pPr>
    </w:p>
    <w:p w14:paraId="7E0C96AC" w14:textId="77777777" w:rsidR="004A5A36" w:rsidRPr="00AD491D" w:rsidRDefault="00923348">
      <w:pPr>
        <w:tabs>
          <w:tab w:val="left" w:pos="567"/>
        </w:tabs>
        <w:spacing w:after="0" w:line="240" w:lineRule="auto"/>
        <w:ind w:left="-283" w:right="-274" w:firstLine="0"/>
        <w:jc w:val="both"/>
        <w:rPr>
          <w:rFonts w:ascii="Times New Roman" w:eastAsia="Times New Roman" w:hAnsi="Times New Roman" w:cs="Times New Roman"/>
          <w:color w:val="000000"/>
          <w:lang w:val="ru-RU"/>
        </w:rPr>
      </w:pPr>
      <w:r w:rsidRPr="00AD491D">
        <w:rPr>
          <w:rFonts w:ascii="Times New Roman" w:eastAsia="Times New Roman" w:hAnsi="Times New Roman" w:cs="Times New Roman"/>
          <w:lang w:val="ru-RU"/>
        </w:rPr>
        <w:t>Генеральный д</w:t>
      </w:r>
      <w:r w:rsidRPr="00AD491D">
        <w:rPr>
          <w:rFonts w:ascii="Times New Roman" w:eastAsia="Times New Roman" w:hAnsi="Times New Roman" w:cs="Times New Roman"/>
          <w:color w:val="000000"/>
          <w:lang w:val="ru-RU"/>
        </w:rPr>
        <w:t>иректор ООО «</w:t>
      </w:r>
      <w:r w:rsidRPr="00AD491D">
        <w:rPr>
          <w:rFonts w:ascii="Times New Roman" w:eastAsia="Times New Roman" w:hAnsi="Times New Roman" w:cs="Times New Roman"/>
          <w:lang w:val="ru-RU"/>
        </w:rPr>
        <w:t>________________________</w:t>
      </w:r>
      <w:r w:rsidRPr="00AD491D">
        <w:rPr>
          <w:rFonts w:ascii="Times New Roman" w:eastAsia="Times New Roman" w:hAnsi="Times New Roman" w:cs="Times New Roman"/>
          <w:color w:val="000000"/>
          <w:lang w:val="ru-RU"/>
        </w:rPr>
        <w:t xml:space="preserve">»  __________________/ </w:t>
      </w:r>
      <w:r w:rsidRPr="00AD491D">
        <w:rPr>
          <w:rFonts w:ascii="Times New Roman" w:eastAsia="Times New Roman" w:hAnsi="Times New Roman" w:cs="Times New Roman"/>
          <w:lang w:val="ru-RU"/>
        </w:rPr>
        <w:t>________________.</w:t>
      </w:r>
      <w:r w:rsidRPr="00AD491D">
        <w:rPr>
          <w:rFonts w:ascii="Times New Roman" w:eastAsia="Times New Roman" w:hAnsi="Times New Roman" w:cs="Times New Roman"/>
          <w:color w:val="000000"/>
          <w:lang w:val="ru-RU"/>
        </w:rPr>
        <w:t xml:space="preserve"> /  </w:t>
      </w:r>
    </w:p>
    <w:p w14:paraId="43FD3507" w14:textId="77777777" w:rsidR="004A5A36" w:rsidRPr="00AD491D" w:rsidRDefault="00923348">
      <w:pPr>
        <w:tabs>
          <w:tab w:val="left" w:pos="567"/>
        </w:tabs>
        <w:spacing w:after="0" w:line="240" w:lineRule="auto"/>
        <w:ind w:left="-283" w:right="-274" w:firstLine="0"/>
        <w:jc w:val="both"/>
        <w:rPr>
          <w:rFonts w:ascii="Times New Roman" w:eastAsia="Times New Roman" w:hAnsi="Times New Roman" w:cs="Times New Roman"/>
          <w:color w:val="000000"/>
          <w:lang w:val="ru-RU"/>
        </w:rPr>
      </w:pPr>
      <w:r w:rsidRPr="00AD491D">
        <w:rPr>
          <w:rFonts w:ascii="Times New Roman" w:eastAsia="Times New Roman" w:hAnsi="Times New Roman" w:cs="Times New Roman"/>
          <w:color w:val="000000"/>
          <w:lang w:val="ru-RU"/>
        </w:rPr>
        <w:t>М.П.</w:t>
      </w:r>
    </w:p>
    <w:p w14:paraId="63E820C9" w14:textId="77777777" w:rsidR="004A5A36" w:rsidRPr="00AD491D" w:rsidRDefault="004A5A36">
      <w:pPr>
        <w:tabs>
          <w:tab w:val="left" w:pos="709"/>
        </w:tabs>
        <w:spacing w:after="0" w:line="240" w:lineRule="auto"/>
        <w:ind w:left="-283" w:right="-274" w:firstLine="0"/>
        <w:jc w:val="right"/>
        <w:rPr>
          <w:rFonts w:ascii="Times New Roman" w:eastAsia="Times New Roman" w:hAnsi="Times New Roman" w:cs="Times New Roman"/>
          <w:lang w:val="ru-RU"/>
        </w:rPr>
      </w:pPr>
    </w:p>
    <w:p w14:paraId="5B3EB7A7" w14:textId="77777777" w:rsidR="004A5A36" w:rsidRPr="00AD491D" w:rsidRDefault="00923348">
      <w:pPr>
        <w:tabs>
          <w:tab w:val="left" w:pos="709"/>
        </w:tabs>
        <w:spacing w:after="0" w:line="240" w:lineRule="auto"/>
        <w:ind w:left="-283" w:right="-274" w:firstLine="0"/>
        <w:jc w:val="right"/>
        <w:rPr>
          <w:rFonts w:ascii="Times New Roman" w:eastAsia="Times New Roman" w:hAnsi="Times New Roman" w:cs="Times New Roman"/>
          <w:lang w:val="ru-RU"/>
        </w:rPr>
      </w:pPr>
      <w:r w:rsidRPr="00AD491D">
        <w:rPr>
          <w:lang w:val="ru-RU"/>
        </w:rPr>
        <w:br w:type="page"/>
      </w:r>
    </w:p>
    <w:p w14:paraId="10186C72" w14:textId="77777777" w:rsidR="004A5A36" w:rsidRPr="00AD491D" w:rsidRDefault="00923348">
      <w:pPr>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lastRenderedPageBreak/>
        <w:t>Приложение №</w:t>
      </w:r>
      <w:r>
        <w:rPr>
          <w:rFonts w:ascii="Times New Roman" w:eastAsia="Times New Roman" w:hAnsi="Times New Roman" w:cs="Times New Roman"/>
        </w:rPr>
        <w:t> </w:t>
      </w:r>
      <w:r w:rsidRPr="00AD491D">
        <w:rPr>
          <w:rFonts w:ascii="Times New Roman" w:eastAsia="Times New Roman" w:hAnsi="Times New Roman" w:cs="Times New Roman"/>
          <w:lang w:val="ru-RU"/>
        </w:rPr>
        <w:t>5</w:t>
      </w:r>
    </w:p>
    <w:p w14:paraId="47603CA1" w14:textId="77777777" w:rsidR="007C05E3" w:rsidRPr="00AD491D"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007C05E3"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007C05E3" w:rsidRPr="00AD491D">
        <w:rPr>
          <w:rFonts w:ascii="Times New Roman" w:eastAsia="Times New Roman" w:hAnsi="Times New Roman" w:cs="Times New Roman"/>
          <w:lang w:val="ru-RU"/>
        </w:rPr>
        <w:t xml:space="preserve"> </w:t>
      </w:r>
    </w:p>
    <w:p w14:paraId="5202D889" w14:textId="77777777" w:rsidR="007C05E3" w:rsidRPr="00AD491D" w:rsidRDefault="007C05E3"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45BF3536" w14:textId="77777777" w:rsidR="004A5A36" w:rsidRPr="00AD491D" w:rsidRDefault="00923348">
      <w:pPr>
        <w:tabs>
          <w:tab w:val="left" w:pos="709"/>
        </w:tabs>
        <w:spacing w:after="0" w:line="240" w:lineRule="auto"/>
        <w:ind w:left="-283" w:right="-274" w:firstLine="0"/>
        <w:rPr>
          <w:rFonts w:ascii="Times New Roman" w:eastAsia="Times New Roman" w:hAnsi="Times New Roman" w:cs="Times New Roman"/>
          <w:lang w:val="ru-RU"/>
        </w:rPr>
      </w:pPr>
      <w:r w:rsidRPr="00AD491D">
        <w:rPr>
          <w:rFonts w:ascii="Times New Roman" w:eastAsia="Times New Roman" w:hAnsi="Times New Roman" w:cs="Times New Roman"/>
          <w:lang w:val="ru-RU"/>
        </w:rPr>
        <w:t>РЕКОМЕНДУЕМАЯ ФОРМА</w:t>
      </w:r>
    </w:p>
    <w:p w14:paraId="070375B2" w14:textId="77777777"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lang w:val="ru-RU"/>
        </w:rPr>
      </w:pPr>
      <w:r w:rsidRPr="00AD491D">
        <w:rPr>
          <w:rFonts w:ascii="Times New Roman" w:eastAsia="Times New Roman" w:hAnsi="Times New Roman" w:cs="Times New Roman"/>
          <w:b/>
          <w:lang w:val="ru-RU"/>
        </w:rPr>
        <w:t>АКТ № ____</w:t>
      </w:r>
    </w:p>
    <w:p w14:paraId="2AC6DF7E" w14:textId="77777777"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b/>
          <w:lang w:val="ru-RU"/>
        </w:rPr>
      </w:pPr>
      <w:r w:rsidRPr="00AD491D">
        <w:rPr>
          <w:rFonts w:ascii="Times New Roman" w:eastAsia="Times New Roman" w:hAnsi="Times New Roman" w:cs="Times New Roman"/>
          <w:b/>
          <w:lang w:val="ru-RU"/>
        </w:rPr>
        <w:t>сдачи-приемки услуг</w:t>
      </w:r>
      <w:bookmarkStart w:id="22" w:name="bookmark=id.4i7ojhp" w:colFirst="0" w:colLast="0"/>
      <w:bookmarkEnd w:id="22"/>
      <w:r w:rsidRPr="00AD491D">
        <w:rPr>
          <w:rFonts w:ascii="Times New Roman" w:eastAsia="Times New Roman" w:hAnsi="Times New Roman" w:cs="Times New Roman"/>
          <w:b/>
          <w:lang w:val="ru-RU"/>
        </w:rPr>
        <w:t xml:space="preserve"> </w:t>
      </w:r>
    </w:p>
    <w:p w14:paraId="7401CC8B" w14:textId="30BFEBAA" w:rsidR="004A5A36" w:rsidRPr="00AD491D" w:rsidRDefault="00923348" w:rsidP="002D76E6">
      <w:pPr>
        <w:spacing w:after="0" w:line="240" w:lineRule="auto"/>
        <w:ind w:left="-283" w:right="-274" w:firstLine="0"/>
        <w:jc w:val="center"/>
        <w:rPr>
          <w:rFonts w:ascii="Times New Roman" w:eastAsia="Times New Roman" w:hAnsi="Times New Roman" w:cs="Times New Roman"/>
          <w:lang w:val="ru-RU"/>
        </w:rPr>
      </w:pPr>
      <w:r w:rsidRPr="00AD491D">
        <w:rPr>
          <w:rFonts w:ascii="Times New Roman" w:eastAsia="Times New Roman" w:hAnsi="Times New Roman" w:cs="Times New Roman"/>
          <w:color w:val="000000"/>
          <w:lang w:val="ru-RU"/>
        </w:rPr>
        <w:t xml:space="preserve">к договору </w:t>
      </w:r>
      <w:r w:rsidR="002D76E6" w:rsidRPr="002D76E6">
        <w:rPr>
          <w:rFonts w:ascii="Times New Roman" w:eastAsia="Times New Roman" w:hAnsi="Times New Roman" w:cs="Times New Roman"/>
          <w:highlight w:val="white"/>
          <w:lang w:val="ru-RU"/>
        </w:rPr>
        <w:t xml:space="preserve">на оказание услуг по </w:t>
      </w:r>
      <w:r w:rsidR="00CA189B" w:rsidRPr="00CA189B">
        <w:rPr>
          <w:rFonts w:ascii="Times New Roman" w:eastAsia="Times New Roman" w:hAnsi="Times New Roman" w:cs="Times New Roman"/>
          <w:lang w:val="ru-RU"/>
        </w:rPr>
        <w:t>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w:t>
      </w:r>
    </w:p>
    <w:p w14:paraId="15F51720" w14:textId="77777777" w:rsidR="004A5A36" w:rsidRPr="00AD491D" w:rsidRDefault="004A5A36">
      <w:pPr>
        <w:tabs>
          <w:tab w:val="left" w:pos="709"/>
        </w:tabs>
        <w:spacing w:after="0" w:line="240" w:lineRule="auto"/>
        <w:ind w:left="-283" w:right="-274" w:firstLine="0"/>
        <w:jc w:val="both"/>
        <w:rPr>
          <w:rFonts w:ascii="Times New Roman" w:eastAsia="Times New Roman" w:hAnsi="Times New Roman" w:cs="Times New Roman"/>
          <w:highlight w:val="white"/>
          <w:lang w:val="ru-RU"/>
        </w:rPr>
      </w:pPr>
    </w:p>
    <w:p w14:paraId="7684D321" w14:textId="74B007D4"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highlight w:val="white"/>
          <w:lang w:val="ru-RU"/>
        </w:rPr>
      </w:pPr>
      <w:r w:rsidRPr="00AD491D">
        <w:rPr>
          <w:rFonts w:ascii="Times New Roman" w:eastAsia="Times New Roman" w:hAnsi="Times New Roman" w:cs="Times New Roman"/>
          <w:highlight w:val="white"/>
          <w:lang w:val="ru-RU"/>
        </w:rPr>
        <w:t>г.</w:t>
      </w:r>
      <w:r>
        <w:rPr>
          <w:rFonts w:ascii="Times New Roman" w:eastAsia="Times New Roman" w:hAnsi="Times New Roman" w:cs="Times New Roman"/>
          <w:highlight w:val="white"/>
        </w:rPr>
        <w:t> </w:t>
      </w:r>
      <w:r w:rsidRPr="00AD491D">
        <w:rPr>
          <w:rFonts w:ascii="Times New Roman" w:eastAsia="Times New Roman" w:hAnsi="Times New Roman" w:cs="Times New Roman"/>
          <w:highlight w:val="white"/>
          <w:lang w:val="ru-RU"/>
        </w:rPr>
        <w:t>Москва                                                                                                              ______________. 202</w:t>
      </w:r>
      <w:r w:rsidR="00CA189B">
        <w:rPr>
          <w:rFonts w:ascii="Times New Roman" w:eastAsia="Times New Roman" w:hAnsi="Times New Roman" w:cs="Times New Roman"/>
          <w:highlight w:val="white"/>
          <w:lang w:val="ru-RU"/>
        </w:rPr>
        <w:t>4</w:t>
      </w:r>
      <w:r>
        <w:rPr>
          <w:rFonts w:ascii="Times New Roman" w:eastAsia="Times New Roman" w:hAnsi="Times New Roman" w:cs="Times New Roman"/>
          <w:highlight w:val="white"/>
        </w:rPr>
        <w:t> </w:t>
      </w:r>
      <w:r w:rsidRPr="00AD491D">
        <w:rPr>
          <w:rFonts w:ascii="Times New Roman" w:eastAsia="Times New Roman" w:hAnsi="Times New Roman" w:cs="Times New Roman"/>
          <w:highlight w:val="white"/>
          <w:lang w:val="ru-RU"/>
        </w:rPr>
        <w:t>г.</w:t>
      </w:r>
    </w:p>
    <w:p w14:paraId="60A49525" w14:textId="77777777" w:rsidR="004A5A36" w:rsidRPr="00AD491D" w:rsidRDefault="004A5A36">
      <w:pPr>
        <w:tabs>
          <w:tab w:val="left" w:pos="709"/>
        </w:tabs>
        <w:spacing w:after="0" w:line="240" w:lineRule="auto"/>
        <w:ind w:left="-283" w:right="-274" w:firstLine="0"/>
        <w:jc w:val="both"/>
        <w:rPr>
          <w:rFonts w:ascii="Times New Roman" w:eastAsia="Times New Roman" w:hAnsi="Times New Roman" w:cs="Times New Roman"/>
          <w:highlight w:val="white"/>
          <w:lang w:val="ru-RU"/>
        </w:rPr>
      </w:pPr>
    </w:p>
    <w:p w14:paraId="24FA8588" w14:textId="6A24A28A" w:rsidR="004A5A36" w:rsidRPr="00AD491D" w:rsidRDefault="002D76E6">
      <w:pPr>
        <w:tabs>
          <w:tab w:val="left" w:pos="709"/>
        </w:tabs>
        <w:spacing w:after="0" w:line="240" w:lineRule="auto"/>
        <w:ind w:left="-283" w:right="-274" w:firstLine="0"/>
        <w:jc w:val="both"/>
        <w:rPr>
          <w:rFonts w:ascii="Times New Roman" w:eastAsia="Times New Roman" w:hAnsi="Times New Roman" w:cs="Times New Roman"/>
          <w:lang w:val="ru-RU"/>
        </w:rPr>
      </w:pPr>
      <w:r>
        <w:rPr>
          <w:rFonts w:ascii="Times New Roman" w:hAnsi="Times New Roman"/>
          <w:b/>
          <w:bCs/>
          <w:lang w:val="ru-RU"/>
        </w:rPr>
        <w:t>Общество с ограниченной ответственностью «ФРИИ Инвест»</w:t>
      </w:r>
      <w:r>
        <w:rPr>
          <w:rFonts w:ascii="Times New Roman" w:hAnsi="Times New Roman"/>
          <w:lang w:val="ru-RU"/>
        </w:rPr>
        <w:t xml:space="preserve"> (ООО «ФРИИ Инвест»)</w:t>
      </w:r>
      <w:r w:rsidR="00923348" w:rsidRPr="00AD491D">
        <w:rPr>
          <w:rFonts w:ascii="Times New Roman" w:eastAsia="Times New Roman" w:hAnsi="Times New Roman" w:cs="Times New Roman"/>
          <w:lang w:val="ru-RU"/>
        </w:rPr>
        <w:t xml:space="preserve">, именуемый «Заказчик», в лице </w:t>
      </w:r>
      <w:r>
        <w:rPr>
          <w:rFonts w:ascii="Times New Roman" w:eastAsia="Times New Roman" w:hAnsi="Times New Roman" w:cs="Times New Roman"/>
          <w:lang w:val="ru-RU"/>
        </w:rPr>
        <w:t xml:space="preserve">генерального </w:t>
      </w:r>
      <w:r w:rsidR="00923348" w:rsidRPr="00AD491D">
        <w:rPr>
          <w:rFonts w:ascii="Times New Roman" w:eastAsia="Times New Roman" w:hAnsi="Times New Roman" w:cs="Times New Roman"/>
          <w:lang w:val="ru-RU"/>
        </w:rPr>
        <w:t>директора Варламова Кирилла Викторовича, действующего на основании Устава</w:t>
      </w:r>
      <w:r w:rsidR="00923348" w:rsidRPr="00AD491D">
        <w:rPr>
          <w:rFonts w:ascii="Times New Roman" w:eastAsia="Times New Roman" w:hAnsi="Times New Roman" w:cs="Times New Roman"/>
          <w:i/>
          <w:lang w:val="ru-RU"/>
        </w:rPr>
        <w:t xml:space="preserve">, </w:t>
      </w:r>
      <w:r w:rsidR="00923348" w:rsidRPr="00AD491D">
        <w:rPr>
          <w:rFonts w:ascii="Times New Roman" w:eastAsia="Times New Roman" w:hAnsi="Times New Roman" w:cs="Times New Roman"/>
          <w:lang w:val="ru-RU"/>
        </w:rPr>
        <w:t>с одной стороны, и ООО «__________________________», именуемое «Исполнитель», в лице Генерального директора _______________ (</w:t>
      </w:r>
      <w:r w:rsidR="00923348" w:rsidRPr="00AD491D">
        <w:rPr>
          <w:rFonts w:ascii="Times New Roman" w:eastAsia="Times New Roman" w:hAnsi="Times New Roman" w:cs="Times New Roman"/>
          <w:i/>
          <w:lang w:val="ru-RU"/>
        </w:rPr>
        <w:t>ФИО</w:t>
      </w:r>
      <w:r w:rsidR="00923348" w:rsidRPr="00AD491D">
        <w:rPr>
          <w:rFonts w:ascii="Times New Roman" w:eastAsia="Times New Roman" w:hAnsi="Times New Roman" w:cs="Times New Roman"/>
          <w:lang w:val="ru-RU"/>
        </w:rPr>
        <w:t xml:space="preserve">), действующего на основании Устава, с другой стороны, вместе именуемые «Стороны» и каждый в отдельности «Сторона», </w:t>
      </w:r>
      <w:r w:rsidR="00923348" w:rsidRPr="00AD491D">
        <w:rPr>
          <w:rFonts w:ascii="Times New Roman" w:eastAsia="Times New Roman" w:hAnsi="Times New Roman" w:cs="Times New Roman"/>
          <w:highlight w:val="white"/>
          <w:lang w:val="ru-RU"/>
        </w:rPr>
        <w:t xml:space="preserve">составили настоящий Акт сдачи-приемки услуг о том, что услуги по Договору № </w:t>
      </w:r>
      <w:r>
        <w:rPr>
          <w:rFonts w:ascii="Times New Roman" w:eastAsia="Times New Roman" w:hAnsi="Times New Roman" w:cs="Times New Roman"/>
          <w:highlight w:val="white"/>
          <w:lang w:val="ru-RU"/>
        </w:rPr>
        <w:t>КФИ/</w:t>
      </w:r>
      <w:r w:rsidR="00E6156A">
        <w:rPr>
          <w:rFonts w:ascii="Times New Roman" w:eastAsia="Times New Roman" w:hAnsi="Times New Roman" w:cs="Times New Roman"/>
          <w:highlight w:val="white"/>
          <w:lang w:val="ru-RU"/>
        </w:rPr>
        <w:t>1</w:t>
      </w:r>
      <w:r>
        <w:rPr>
          <w:rFonts w:ascii="Times New Roman" w:eastAsia="Times New Roman" w:hAnsi="Times New Roman" w:cs="Times New Roman"/>
          <w:highlight w:val="white"/>
          <w:lang w:val="ru-RU"/>
        </w:rPr>
        <w:t>-</w:t>
      </w:r>
      <w:r w:rsidR="00923348" w:rsidRPr="00AD491D">
        <w:rPr>
          <w:rFonts w:ascii="Times New Roman" w:eastAsia="Times New Roman" w:hAnsi="Times New Roman" w:cs="Times New Roman"/>
          <w:highlight w:val="white"/>
          <w:lang w:val="ru-RU"/>
        </w:rPr>
        <w:t>2-2</w:t>
      </w:r>
      <w:r>
        <w:rPr>
          <w:rFonts w:ascii="Times New Roman" w:eastAsia="Times New Roman" w:hAnsi="Times New Roman" w:cs="Times New Roman"/>
          <w:highlight w:val="white"/>
          <w:lang w:val="ru-RU"/>
        </w:rPr>
        <w:t>4</w:t>
      </w:r>
      <w:r w:rsidR="00923348" w:rsidRPr="00AD491D">
        <w:rPr>
          <w:rFonts w:ascii="Times New Roman" w:eastAsia="Times New Roman" w:hAnsi="Times New Roman" w:cs="Times New Roman"/>
          <w:highlight w:val="white"/>
          <w:lang w:val="ru-RU"/>
        </w:rPr>
        <w:t xml:space="preserve">  от ____________  202</w:t>
      </w:r>
      <w:r>
        <w:rPr>
          <w:rFonts w:ascii="Times New Roman" w:eastAsia="Times New Roman" w:hAnsi="Times New Roman" w:cs="Times New Roman"/>
          <w:highlight w:val="white"/>
          <w:lang w:val="ru-RU"/>
        </w:rPr>
        <w:t>4</w:t>
      </w:r>
      <w:r w:rsidR="00923348" w:rsidRPr="00AD491D">
        <w:rPr>
          <w:rFonts w:ascii="Times New Roman" w:eastAsia="Times New Roman" w:hAnsi="Times New Roman" w:cs="Times New Roman"/>
          <w:highlight w:val="white"/>
          <w:lang w:val="ru-RU"/>
        </w:rPr>
        <w:t xml:space="preserve"> г. </w:t>
      </w:r>
      <w:r w:rsidRPr="002D76E6">
        <w:rPr>
          <w:rFonts w:ascii="Times New Roman" w:eastAsia="Times New Roman" w:hAnsi="Times New Roman" w:cs="Times New Roman"/>
          <w:highlight w:val="white"/>
          <w:lang w:val="ru-RU"/>
        </w:rPr>
        <w:t>на оказание услуг по</w:t>
      </w:r>
      <w:r w:rsidR="004C5427" w:rsidRPr="004C5427">
        <w:rPr>
          <w:lang w:val="ru-RU"/>
        </w:rPr>
        <w:t xml:space="preserve"> </w:t>
      </w:r>
      <w:r w:rsidR="004C5427" w:rsidRPr="004C5427">
        <w:rPr>
          <w:rFonts w:ascii="Times New Roman" w:eastAsia="Times New Roman" w:hAnsi="Times New Roman" w:cs="Times New Roman"/>
          <w:lang w:val="ru-RU"/>
        </w:rPr>
        <w:t xml:space="preserve">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w:t>
      </w:r>
      <w:r w:rsidR="00923348" w:rsidRPr="00AD491D">
        <w:rPr>
          <w:rFonts w:ascii="Times New Roman" w:eastAsia="Times New Roman" w:hAnsi="Times New Roman" w:cs="Times New Roman"/>
          <w:lang w:val="ru-RU"/>
        </w:rPr>
        <w:t xml:space="preserve"> (далее</w:t>
      </w:r>
      <w:r w:rsidR="00923348">
        <w:rPr>
          <w:rFonts w:ascii="Times New Roman" w:eastAsia="Times New Roman" w:hAnsi="Times New Roman" w:cs="Times New Roman"/>
        </w:rPr>
        <w:t> </w:t>
      </w:r>
      <w:r w:rsidR="00923348" w:rsidRPr="00AD491D">
        <w:rPr>
          <w:rFonts w:ascii="Times New Roman" w:eastAsia="Times New Roman" w:hAnsi="Times New Roman" w:cs="Times New Roman"/>
          <w:lang w:val="ru-RU"/>
        </w:rPr>
        <w:t>—</w:t>
      </w:r>
      <w:r w:rsidR="00923348">
        <w:rPr>
          <w:rFonts w:ascii="Times New Roman" w:eastAsia="Times New Roman" w:hAnsi="Times New Roman" w:cs="Times New Roman"/>
        </w:rPr>
        <w:t> </w:t>
      </w:r>
      <w:r w:rsidR="00923348" w:rsidRPr="00AD491D">
        <w:rPr>
          <w:rFonts w:ascii="Times New Roman" w:eastAsia="Times New Roman" w:hAnsi="Times New Roman" w:cs="Times New Roman"/>
          <w:lang w:val="ru-RU"/>
        </w:rPr>
        <w:t>Договор) оказаны в срок и в надлежащем порядке оформлены.</w:t>
      </w:r>
    </w:p>
    <w:p w14:paraId="39E18B1F" w14:textId="77777777" w:rsidR="004A5A36" w:rsidRPr="00AD491D" w:rsidRDefault="004A5A36">
      <w:pPr>
        <w:tabs>
          <w:tab w:val="left" w:pos="709"/>
        </w:tabs>
        <w:spacing w:after="0" w:line="240" w:lineRule="auto"/>
        <w:ind w:left="-283" w:right="-274" w:firstLine="0"/>
        <w:jc w:val="both"/>
        <w:rPr>
          <w:rFonts w:ascii="Times New Roman" w:eastAsia="Times New Roman" w:hAnsi="Times New Roman" w:cs="Times New Roman"/>
          <w:lang w:val="ru-RU"/>
        </w:rPr>
      </w:pPr>
    </w:p>
    <w:p w14:paraId="1CA30080" w14:textId="77777777" w:rsidR="004A5A36" w:rsidRPr="00AD491D" w:rsidRDefault="00923348">
      <w:pPr>
        <w:numPr>
          <w:ilvl w:val="0"/>
          <w:numId w:val="2"/>
        </w:numPr>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Исполнитель оказал услуги по Заданию №____ к Договору в следующем составе:</w:t>
      </w:r>
    </w:p>
    <w:tbl>
      <w:tblPr>
        <w:tblStyle w:val="af3"/>
        <w:tblW w:w="10275" w:type="dxa"/>
        <w:tblInd w:w="-147" w:type="dxa"/>
        <w:tblLayout w:type="fixed"/>
        <w:tblLook w:val="0400" w:firstRow="0" w:lastRow="0" w:firstColumn="0" w:lastColumn="0" w:noHBand="0" w:noVBand="1"/>
      </w:tblPr>
      <w:tblGrid>
        <w:gridCol w:w="420"/>
        <w:gridCol w:w="4684"/>
        <w:gridCol w:w="992"/>
        <w:gridCol w:w="1701"/>
        <w:gridCol w:w="1134"/>
        <w:gridCol w:w="1344"/>
      </w:tblGrid>
      <w:tr w:rsidR="004A5A36" w:rsidRPr="007D6923" w14:paraId="7F9C1C2C" w14:textId="77777777" w:rsidTr="002D76E6">
        <w:trPr>
          <w:trHeight w:val="828"/>
        </w:trPr>
        <w:tc>
          <w:tcPr>
            <w:tcW w:w="420" w:type="dxa"/>
            <w:tcBorders>
              <w:top w:val="single" w:sz="4" w:space="0" w:color="000000"/>
              <w:left w:val="single" w:sz="4" w:space="0" w:color="000000"/>
              <w:bottom w:val="nil"/>
              <w:right w:val="single" w:sz="4" w:space="0" w:color="000000"/>
            </w:tcBorders>
            <w:shd w:val="clear" w:color="auto" w:fill="FFFFFF"/>
          </w:tcPr>
          <w:p w14:paraId="079A7DCB" w14:textId="77777777" w:rsidR="004A5A36" w:rsidRDefault="00923348">
            <w:pPr>
              <w:tabs>
                <w:tab w:val="left" w:pos="567"/>
              </w:tabs>
              <w:spacing w:after="0" w:line="240" w:lineRule="auto"/>
              <w:ind w:left="-285" w:right="-255" w:firstLine="0"/>
              <w:jc w:val="center"/>
              <w:rPr>
                <w:rFonts w:ascii="Times New Roman" w:eastAsia="Times New Roman" w:hAnsi="Times New Roman" w:cs="Times New Roman"/>
                <w:b/>
                <w:i/>
              </w:rPr>
            </w:pPr>
            <w:r>
              <w:rPr>
                <w:rFonts w:ascii="Times New Roman" w:eastAsia="Times New Roman" w:hAnsi="Times New Roman" w:cs="Times New Roman"/>
                <w:b/>
                <w:i/>
              </w:rPr>
              <w:t>№</w:t>
            </w:r>
          </w:p>
        </w:tc>
        <w:tc>
          <w:tcPr>
            <w:tcW w:w="4684" w:type="dxa"/>
            <w:tcBorders>
              <w:top w:val="single" w:sz="4" w:space="0" w:color="000000"/>
              <w:left w:val="nil"/>
              <w:bottom w:val="nil"/>
              <w:right w:val="single" w:sz="4" w:space="0" w:color="000000"/>
            </w:tcBorders>
            <w:shd w:val="clear" w:color="auto" w:fill="FFFFFF"/>
          </w:tcPr>
          <w:p w14:paraId="4CD88899" w14:textId="77777777" w:rsidR="004A5A36" w:rsidRDefault="00923348">
            <w:pPr>
              <w:tabs>
                <w:tab w:val="left" w:pos="567"/>
              </w:tabs>
              <w:spacing w:after="0" w:line="240" w:lineRule="auto"/>
              <w:ind w:right="-36" w:firstLine="0"/>
              <w:jc w:val="center"/>
              <w:rPr>
                <w:rFonts w:ascii="Times New Roman" w:eastAsia="Times New Roman" w:hAnsi="Times New Roman" w:cs="Times New Roman"/>
                <w:b/>
                <w:i/>
                <w:highlight w:val="white"/>
              </w:rPr>
            </w:pPr>
            <w:r>
              <w:rPr>
                <w:rFonts w:ascii="Times New Roman" w:eastAsia="Times New Roman" w:hAnsi="Times New Roman" w:cs="Times New Roman"/>
                <w:b/>
                <w:i/>
                <w:highlight w:val="white"/>
              </w:rPr>
              <w:t>Наименование и описание услуги</w:t>
            </w:r>
          </w:p>
        </w:tc>
        <w:tc>
          <w:tcPr>
            <w:tcW w:w="992" w:type="dxa"/>
            <w:tcBorders>
              <w:top w:val="single" w:sz="4" w:space="0" w:color="000000"/>
              <w:left w:val="nil"/>
              <w:bottom w:val="nil"/>
              <w:right w:val="single" w:sz="4" w:space="0" w:color="000000"/>
            </w:tcBorders>
            <w:shd w:val="clear" w:color="auto" w:fill="FFFFFF"/>
          </w:tcPr>
          <w:p w14:paraId="29FD23BC" w14:textId="77777777" w:rsidR="004A5A36" w:rsidRDefault="00923348">
            <w:pPr>
              <w:tabs>
                <w:tab w:val="left" w:pos="567"/>
              </w:tabs>
              <w:spacing w:after="0" w:line="240" w:lineRule="auto"/>
              <w:ind w:right="-36" w:firstLine="0"/>
              <w:jc w:val="center"/>
              <w:rPr>
                <w:rFonts w:ascii="Times New Roman" w:eastAsia="Times New Roman" w:hAnsi="Times New Roman" w:cs="Times New Roman"/>
                <w:b/>
                <w:i/>
              </w:rPr>
            </w:pPr>
            <w:r>
              <w:rPr>
                <w:rFonts w:ascii="Times New Roman" w:eastAsia="Times New Roman" w:hAnsi="Times New Roman" w:cs="Times New Roman"/>
                <w:b/>
                <w:i/>
              </w:rPr>
              <w:t xml:space="preserve">Объем услуг </w:t>
            </w:r>
          </w:p>
        </w:tc>
        <w:tc>
          <w:tcPr>
            <w:tcW w:w="1701" w:type="dxa"/>
            <w:tcBorders>
              <w:top w:val="single" w:sz="4" w:space="0" w:color="000000"/>
              <w:left w:val="nil"/>
              <w:bottom w:val="nil"/>
              <w:right w:val="single" w:sz="4" w:space="0" w:color="000000"/>
            </w:tcBorders>
            <w:shd w:val="clear" w:color="auto" w:fill="FFFFFF"/>
          </w:tcPr>
          <w:p w14:paraId="6F50A814" w14:textId="77777777" w:rsidR="004A5A36" w:rsidRDefault="00923348">
            <w:pPr>
              <w:tabs>
                <w:tab w:val="left" w:pos="567"/>
              </w:tabs>
              <w:spacing w:after="0" w:line="240" w:lineRule="auto"/>
              <w:ind w:right="-36" w:firstLine="0"/>
              <w:jc w:val="center"/>
              <w:rPr>
                <w:rFonts w:ascii="Times New Roman" w:eastAsia="Times New Roman" w:hAnsi="Times New Roman" w:cs="Times New Roman"/>
                <w:b/>
                <w:i/>
              </w:rPr>
            </w:pPr>
            <w:r>
              <w:rPr>
                <w:rFonts w:ascii="Times New Roman" w:eastAsia="Times New Roman" w:hAnsi="Times New Roman" w:cs="Times New Roman"/>
                <w:b/>
                <w:i/>
              </w:rPr>
              <w:t>Единица измер.</w:t>
            </w:r>
          </w:p>
        </w:tc>
        <w:tc>
          <w:tcPr>
            <w:tcW w:w="1134" w:type="dxa"/>
            <w:tcBorders>
              <w:top w:val="single" w:sz="4" w:space="0" w:color="000000"/>
              <w:left w:val="nil"/>
              <w:bottom w:val="nil"/>
              <w:right w:val="single" w:sz="4" w:space="0" w:color="000000"/>
            </w:tcBorders>
            <w:shd w:val="clear" w:color="auto" w:fill="FFFFFF"/>
          </w:tcPr>
          <w:p w14:paraId="044CFDBB" w14:textId="77777777" w:rsidR="004A5A36" w:rsidRPr="00AD491D" w:rsidRDefault="00923348">
            <w:pPr>
              <w:tabs>
                <w:tab w:val="left" w:pos="567"/>
              </w:tabs>
              <w:spacing w:after="0" w:line="240" w:lineRule="auto"/>
              <w:ind w:right="-36" w:firstLine="0"/>
              <w:jc w:val="center"/>
              <w:rPr>
                <w:rFonts w:ascii="Times New Roman" w:eastAsia="Times New Roman" w:hAnsi="Times New Roman" w:cs="Times New Roman"/>
                <w:b/>
                <w:i/>
                <w:lang w:val="ru-RU"/>
              </w:rPr>
            </w:pPr>
            <w:r w:rsidRPr="00AD491D">
              <w:rPr>
                <w:rFonts w:ascii="Times New Roman" w:eastAsia="Times New Roman" w:hAnsi="Times New Roman" w:cs="Times New Roman"/>
                <w:b/>
                <w:i/>
                <w:lang w:val="ru-RU"/>
              </w:rPr>
              <w:t>Цена ед., руб., вкл.  НДС 20%</w:t>
            </w:r>
          </w:p>
        </w:tc>
        <w:tc>
          <w:tcPr>
            <w:tcW w:w="1344" w:type="dxa"/>
            <w:tcBorders>
              <w:top w:val="single" w:sz="4" w:space="0" w:color="000000"/>
              <w:left w:val="nil"/>
              <w:bottom w:val="nil"/>
              <w:right w:val="single" w:sz="4" w:space="0" w:color="000000"/>
            </w:tcBorders>
            <w:shd w:val="clear" w:color="auto" w:fill="FFFFFF"/>
          </w:tcPr>
          <w:p w14:paraId="18AEA928" w14:textId="77777777" w:rsidR="004A5A36" w:rsidRPr="00AD491D" w:rsidRDefault="00923348">
            <w:pPr>
              <w:tabs>
                <w:tab w:val="left" w:pos="567"/>
              </w:tabs>
              <w:spacing w:after="0" w:line="240" w:lineRule="auto"/>
              <w:ind w:right="-36" w:firstLine="0"/>
              <w:jc w:val="center"/>
              <w:rPr>
                <w:rFonts w:ascii="Times New Roman" w:eastAsia="Times New Roman" w:hAnsi="Times New Roman" w:cs="Times New Roman"/>
                <w:b/>
                <w:i/>
                <w:lang w:val="ru-RU"/>
              </w:rPr>
            </w:pPr>
            <w:r w:rsidRPr="00AD491D">
              <w:rPr>
                <w:rFonts w:ascii="Times New Roman" w:eastAsia="Times New Roman" w:hAnsi="Times New Roman" w:cs="Times New Roman"/>
                <w:b/>
                <w:i/>
                <w:lang w:val="ru-RU"/>
              </w:rPr>
              <w:t>Общая стоимость руб., вкл. НДС 20%</w:t>
            </w:r>
          </w:p>
        </w:tc>
      </w:tr>
      <w:tr w:rsidR="004A5A36" w14:paraId="2C6F9CE3" w14:textId="77777777" w:rsidTr="002D76E6">
        <w:trPr>
          <w:trHeight w:val="1852"/>
        </w:trPr>
        <w:tc>
          <w:tcPr>
            <w:tcW w:w="420" w:type="dxa"/>
            <w:tcBorders>
              <w:top w:val="single" w:sz="4" w:space="0" w:color="000000"/>
              <w:left w:val="single" w:sz="4" w:space="0" w:color="000000"/>
              <w:bottom w:val="single" w:sz="4" w:space="0" w:color="000000"/>
              <w:right w:val="single" w:sz="4" w:space="0" w:color="000000"/>
            </w:tcBorders>
            <w:shd w:val="clear" w:color="auto" w:fill="FFFFFF"/>
          </w:tcPr>
          <w:p w14:paraId="22F1D07A" w14:textId="77777777" w:rsidR="004A5A36" w:rsidRDefault="00923348">
            <w:pPr>
              <w:tabs>
                <w:tab w:val="left" w:pos="567"/>
              </w:tabs>
              <w:spacing w:after="0" w:line="240" w:lineRule="auto"/>
              <w:ind w:left="-285" w:right="-255" w:firstLine="0"/>
              <w:jc w:val="center"/>
              <w:rPr>
                <w:rFonts w:ascii="Times New Roman" w:eastAsia="Times New Roman" w:hAnsi="Times New Roman" w:cs="Times New Roman"/>
              </w:rPr>
            </w:pPr>
            <w:r>
              <w:rPr>
                <w:rFonts w:ascii="Times New Roman" w:eastAsia="Times New Roman" w:hAnsi="Times New Roman" w:cs="Times New Roman"/>
              </w:rPr>
              <w:t>1</w:t>
            </w:r>
          </w:p>
        </w:tc>
        <w:tc>
          <w:tcPr>
            <w:tcW w:w="4684" w:type="dxa"/>
            <w:tcBorders>
              <w:top w:val="single" w:sz="4" w:space="0" w:color="000000"/>
              <w:left w:val="nil"/>
              <w:bottom w:val="single" w:sz="4" w:space="0" w:color="000000"/>
              <w:right w:val="single" w:sz="4" w:space="0" w:color="000000"/>
            </w:tcBorders>
            <w:shd w:val="clear" w:color="auto" w:fill="FFFFFF"/>
          </w:tcPr>
          <w:p w14:paraId="31D7A1FA" w14:textId="1CF572BD" w:rsidR="004A5A36" w:rsidRPr="00AD491D" w:rsidRDefault="00CB5A83">
            <w:pPr>
              <w:tabs>
                <w:tab w:val="left" w:pos="567"/>
              </w:tabs>
              <w:spacing w:after="0" w:line="240" w:lineRule="auto"/>
              <w:ind w:right="104" w:firstLine="0"/>
              <w:jc w:val="both"/>
              <w:rPr>
                <w:rFonts w:ascii="Times New Roman" w:eastAsia="Times New Roman" w:hAnsi="Times New Roman" w:cs="Times New Roman"/>
                <w:lang w:val="ru-RU"/>
              </w:rPr>
            </w:pPr>
            <w:r w:rsidRPr="00CB5A83">
              <w:rPr>
                <w:rFonts w:ascii="Times New Roman" w:eastAsia="Times New Roman" w:hAnsi="Times New Roman" w:cs="Times New Roman"/>
                <w:lang w:val="ru-RU"/>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992" w:type="dxa"/>
            <w:tcBorders>
              <w:top w:val="single" w:sz="4" w:space="0" w:color="000000"/>
              <w:left w:val="nil"/>
              <w:bottom w:val="single" w:sz="4" w:space="0" w:color="000000"/>
              <w:right w:val="single" w:sz="4" w:space="0" w:color="000000"/>
            </w:tcBorders>
            <w:shd w:val="clear" w:color="auto" w:fill="FFFFFF"/>
          </w:tcPr>
          <w:p w14:paraId="386DBC80" w14:textId="77777777" w:rsidR="004A5A36" w:rsidRPr="00AD491D" w:rsidRDefault="004A5A36">
            <w:pPr>
              <w:tabs>
                <w:tab w:val="left" w:pos="567"/>
              </w:tabs>
              <w:spacing w:after="0" w:line="240" w:lineRule="auto"/>
              <w:ind w:right="104" w:firstLine="0"/>
              <w:jc w:val="center"/>
              <w:rPr>
                <w:rFonts w:ascii="Times New Roman" w:eastAsia="Times New Roman" w:hAnsi="Times New Roman" w:cs="Times New Roman"/>
                <w:highlight w:val="white"/>
                <w:lang w:val="ru-RU"/>
              </w:rPr>
            </w:pPr>
          </w:p>
        </w:tc>
        <w:tc>
          <w:tcPr>
            <w:tcW w:w="1701" w:type="dxa"/>
            <w:tcBorders>
              <w:top w:val="single" w:sz="4" w:space="0" w:color="000000"/>
              <w:left w:val="nil"/>
              <w:bottom w:val="single" w:sz="4" w:space="0" w:color="000000"/>
              <w:right w:val="single" w:sz="4" w:space="0" w:color="000000"/>
            </w:tcBorders>
            <w:shd w:val="clear" w:color="auto" w:fill="FFFFFF"/>
          </w:tcPr>
          <w:p w14:paraId="64E55BAE" w14:textId="77777777" w:rsidR="004A5A36" w:rsidRDefault="00923348">
            <w:pPr>
              <w:widowControl w:val="0"/>
              <w:spacing w:after="0" w:line="240" w:lineRule="auto"/>
              <w:ind w:right="104" w:firstLine="0"/>
              <w:rPr>
                <w:rFonts w:ascii="Times New Roman" w:eastAsia="Times New Roman" w:hAnsi="Times New Roman" w:cs="Times New Roman"/>
                <w:highlight w:val="white"/>
              </w:rPr>
            </w:pPr>
            <w:r>
              <w:rPr>
                <w:rFonts w:ascii="Times New Roman" w:eastAsia="Times New Roman" w:hAnsi="Times New Roman" w:cs="Times New Roman"/>
                <w:highlight w:val="white"/>
              </w:rPr>
              <w:t>Регистрация уникального пользователя</w:t>
            </w:r>
          </w:p>
          <w:p w14:paraId="4DFB129A" w14:textId="77777777" w:rsidR="004A5A36" w:rsidRDefault="004A5A36">
            <w:pPr>
              <w:widowControl w:val="0"/>
              <w:spacing w:after="0" w:line="240" w:lineRule="auto"/>
              <w:ind w:right="104" w:firstLine="0"/>
              <w:rPr>
                <w:rFonts w:ascii="Times New Roman" w:eastAsia="Times New Roman" w:hAnsi="Times New Roman" w:cs="Times New Roman"/>
                <w:highlight w:val="white"/>
              </w:rPr>
            </w:pPr>
          </w:p>
        </w:tc>
        <w:tc>
          <w:tcPr>
            <w:tcW w:w="1134" w:type="dxa"/>
            <w:tcBorders>
              <w:top w:val="single" w:sz="4" w:space="0" w:color="000000"/>
              <w:left w:val="nil"/>
              <w:bottom w:val="single" w:sz="4" w:space="0" w:color="000000"/>
              <w:right w:val="single" w:sz="4" w:space="0" w:color="000000"/>
            </w:tcBorders>
            <w:shd w:val="clear" w:color="auto" w:fill="FFFFFF"/>
          </w:tcPr>
          <w:p w14:paraId="34058978" w14:textId="77777777" w:rsidR="004A5A36" w:rsidRDefault="004A5A36">
            <w:pPr>
              <w:tabs>
                <w:tab w:val="left" w:pos="567"/>
              </w:tabs>
              <w:spacing w:after="0" w:line="240" w:lineRule="auto"/>
              <w:ind w:right="104" w:firstLine="0"/>
              <w:jc w:val="center"/>
              <w:rPr>
                <w:rFonts w:ascii="Times New Roman" w:eastAsia="Times New Roman" w:hAnsi="Times New Roman" w:cs="Times New Roman"/>
                <w:color w:val="434343"/>
                <w:highlight w:val="white"/>
              </w:rPr>
            </w:pPr>
          </w:p>
        </w:tc>
        <w:tc>
          <w:tcPr>
            <w:tcW w:w="1344" w:type="dxa"/>
            <w:tcBorders>
              <w:top w:val="single" w:sz="4" w:space="0" w:color="000000"/>
              <w:left w:val="nil"/>
              <w:bottom w:val="single" w:sz="4" w:space="0" w:color="000000"/>
              <w:right w:val="single" w:sz="4" w:space="0" w:color="000000"/>
            </w:tcBorders>
            <w:shd w:val="clear" w:color="auto" w:fill="FFFFFF"/>
          </w:tcPr>
          <w:p w14:paraId="53778D2B" w14:textId="77777777" w:rsidR="004A5A36" w:rsidRDefault="004A5A36">
            <w:pPr>
              <w:tabs>
                <w:tab w:val="left" w:pos="567"/>
              </w:tabs>
              <w:spacing w:after="0" w:line="240" w:lineRule="auto"/>
              <w:ind w:right="104" w:firstLine="0"/>
              <w:jc w:val="center"/>
              <w:rPr>
                <w:rFonts w:ascii="Times New Roman" w:eastAsia="Times New Roman" w:hAnsi="Times New Roman" w:cs="Times New Roman"/>
                <w:color w:val="434343"/>
                <w:highlight w:val="white"/>
              </w:rPr>
            </w:pPr>
          </w:p>
        </w:tc>
      </w:tr>
      <w:tr w:rsidR="004A5A36" w:rsidRPr="007D6923" w14:paraId="103D2F54" w14:textId="77777777" w:rsidTr="002D76E6">
        <w:trPr>
          <w:trHeight w:val="129"/>
        </w:trPr>
        <w:tc>
          <w:tcPr>
            <w:tcW w:w="420" w:type="dxa"/>
            <w:tcBorders>
              <w:top w:val="single" w:sz="4" w:space="0" w:color="000000"/>
              <w:left w:val="single" w:sz="4" w:space="0" w:color="000000"/>
              <w:bottom w:val="single" w:sz="4" w:space="0" w:color="000000"/>
              <w:right w:val="single" w:sz="4" w:space="0" w:color="000000"/>
            </w:tcBorders>
            <w:shd w:val="clear" w:color="auto" w:fill="FFFFFF"/>
          </w:tcPr>
          <w:p w14:paraId="50E28A61"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rPr>
            </w:pPr>
          </w:p>
        </w:tc>
        <w:tc>
          <w:tcPr>
            <w:tcW w:w="8511" w:type="dxa"/>
            <w:gridSpan w:val="4"/>
            <w:tcBorders>
              <w:top w:val="single" w:sz="4" w:space="0" w:color="000000"/>
              <w:left w:val="single" w:sz="4" w:space="0" w:color="000000"/>
              <w:bottom w:val="single" w:sz="4" w:space="0" w:color="000000"/>
              <w:right w:val="single" w:sz="4" w:space="0" w:color="000000"/>
            </w:tcBorders>
            <w:shd w:val="clear" w:color="auto" w:fill="FFFFFF"/>
          </w:tcPr>
          <w:p w14:paraId="1DE383E1" w14:textId="77777777" w:rsidR="004A5A36" w:rsidRPr="00AD491D" w:rsidRDefault="00923348">
            <w:pPr>
              <w:tabs>
                <w:tab w:val="left" w:pos="567"/>
              </w:tabs>
              <w:spacing w:after="0" w:line="240" w:lineRule="auto"/>
              <w:ind w:right="36" w:firstLine="0"/>
              <w:jc w:val="right"/>
              <w:rPr>
                <w:rFonts w:ascii="Times New Roman" w:eastAsia="Times New Roman" w:hAnsi="Times New Roman" w:cs="Times New Roman"/>
                <w:lang w:val="ru-RU"/>
              </w:rPr>
            </w:pPr>
            <w:r w:rsidRPr="00AD491D">
              <w:rPr>
                <w:rFonts w:ascii="Times New Roman" w:eastAsia="Times New Roman" w:hAnsi="Times New Roman" w:cs="Times New Roman"/>
                <w:b/>
                <w:lang w:val="ru-RU"/>
              </w:rPr>
              <w:t>Итого, в т.ч. НДС 20% (если применимо):</w:t>
            </w:r>
          </w:p>
        </w:tc>
        <w:tc>
          <w:tcPr>
            <w:tcW w:w="1344" w:type="dxa"/>
            <w:tcBorders>
              <w:top w:val="single" w:sz="4" w:space="0" w:color="000000"/>
              <w:left w:val="single" w:sz="4" w:space="0" w:color="000000"/>
              <w:bottom w:val="single" w:sz="4" w:space="0" w:color="000000"/>
              <w:right w:val="single" w:sz="4" w:space="0" w:color="000000"/>
            </w:tcBorders>
            <w:shd w:val="clear" w:color="auto" w:fill="FFFFFF"/>
          </w:tcPr>
          <w:p w14:paraId="3C472402" w14:textId="77777777" w:rsidR="004A5A36" w:rsidRPr="00AD491D" w:rsidRDefault="004A5A36">
            <w:pPr>
              <w:tabs>
                <w:tab w:val="left" w:pos="567"/>
              </w:tabs>
              <w:spacing w:after="0" w:line="240" w:lineRule="auto"/>
              <w:ind w:left="-283" w:right="-274" w:firstLine="0"/>
              <w:jc w:val="center"/>
              <w:rPr>
                <w:rFonts w:ascii="Times New Roman" w:eastAsia="Times New Roman" w:hAnsi="Times New Roman" w:cs="Times New Roman"/>
                <w:lang w:val="ru-RU"/>
              </w:rPr>
            </w:pPr>
          </w:p>
        </w:tc>
      </w:tr>
    </w:tbl>
    <w:p w14:paraId="34118A20" w14:textId="7EBDD218" w:rsidR="004A5A36" w:rsidRPr="00AD491D" w:rsidRDefault="00923348">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sidRPr="00AD491D">
        <w:rPr>
          <w:rFonts w:ascii="Times New Roman" w:eastAsia="Times New Roman" w:hAnsi="Times New Roman" w:cs="Times New Roman"/>
          <w:color w:val="000000"/>
          <w:highlight w:val="white"/>
          <w:lang w:val="ru-RU"/>
        </w:rPr>
        <w:t>Период оказания услуг: с ______ 202</w:t>
      </w:r>
      <w:r w:rsidR="002D76E6">
        <w:rPr>
          <w:rFonts w:ascii="Times New Roman" w:eastAsia="Times New Roman" w:hAnsi="Times New Roman" w:cs="Times New Roman"/>
          <w:color w:val="000000"/>
          <w:highlight w:val="white"/>
          <w:lang w:val="ru-RU"/>
        </w:rPr>
        <w:t>4</w:t>
      </w:r>
      <w:r w:rsidRPr="00AD491D">
        <w:rPr>
          <w:rFonts w:ascii="Times New Roman" w:eastAsia="Times New Roman" w:hAnsi="Times New Roman" w:cs="Times New Roman"/>
          <w:color w:val="000000"/>
          <w:highlight w:val="white"/>
          <w:lang w:val="ru-RU"/>
        </w:rPr>
        <w:t xml:space="preserve"> г. по ______ 202</w:t>
      </w:r>
      <w:r w:rsidR="002D76E6">
        <w:rPr>
          <w:rFonts w:ascii="Times New Roman" w:eastAsia="Times New Roman" w:hAnsi="Times New Roman" w:cs="Times New Roman"/>
          <w:color w:val="000000"/>
          <w:highlight w:val="white"/>
          <w:lang w:val="ru-RU"/>
        </w:rPr>
        <w:t>4</w:t>
      </w:r>
      <w:r w:rsidRPr="00AD491D">
        <w:rPr>
          <w:rFonts w:ascii="Times New Roman" w:eastAsia="Times New Roman" w:hAnsi="Times New Roman" w:cs="Times New Roman"/>
          <w:color w:val="000000"/>
          <w:highlight w:val="white"/>
          <w:lang w:val="ru-RU"/>
        </w:rPr>
        <w:t xml:space="preserve"> г.</w:t>
      </w:r>
    </w:p>
    <w:p w14:paraId="1FECAA05" w14:textId="77777777" w:rsidR="004A5A36" w:rsidRPr="00AD491D" w:rsidRDefault="00923348">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sidRPr="00AD491D">
        <w:rPr>
          <w:rFonts w:ascii="Times New Roman" w:eastAsia="Times New Roman" w:hAnsi="Times New Roman" w:cs="Times New Roman"/>
          <w:color w:val="000000"/>
          <w:highlight w:val="white"/>
          <w:lang w:val="ru-RU"/>
        </w:rPr>
        <w:t>Претензий к срокам, качеству и объему оказанных услуг по Договору Заказчик не имеет.</w:t>
      </w:r>
    </w:p>
    <w:p w14:paraId="554344BA" w14:textId="77777777" w:rsidR="004A5A36" w:rsidRDefault="00923348">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sidRPr="00AD491D">
        <w:rPr>
          <w:rFonts w:ascii="Times New Roman" w:eastAsia="Times New Roman" w:hAnsi="Times New Roman" w:cs="Times New Roman"/>
          <w:color w:val="000000"/>
          <w:highlight w:val="white"/>
          <w:lang w:val="ru-RU"/>
        </w:rPr>
        <w:t>Стоимость оказанных Услуг составляет ________(_________) рублей __ копеек, в т.ч. НДС 20% - ___.</w:t>
      </w:r>
    </w:p>
    <w:p w14:paraId="310D21E3" w14:textId="2547F34E" w:rsidR="006C3422" w:rsidRDefault="006C3422">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Pr>
          <w:rFonts w:ascii="Times New Roman" w:eastAsia="Times New Roman" w:hAnsi="Times New Roman" w:cs="Times New Roman"/>
          <w:color w:val="000000"/>
          <w:highlight w:val="white"/>
          <w:lang w:val="ru-RU"/>
        </w:rPr>
        <w:t>Оплачен аванс в размере_______________________</w:t>
      </w:r>
    </w:p>
    <w:p w14:paraId="43CC91A8" w14:textId="23111A05" w:rsidR="006C3422" w:rsidRPr="00AD491D" w:rsidRDefault="006C3422">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Pr>
          <w:rFonts w:ascii="Times New Roman" w:eastAsia="Times New Roman" w:hAnsi="Times New Roman" w:cs="Times New Roman"/>
          <w:color w:val="000000"/>
          <w:highlight w:val="white"/>
          <w:lang w:val="ru-RU"/>
        </w:rPr>
        <w:t>Следует к оплате:_____________________________</w:t>
      </w:r>
    </w:p>
    <w:p w14:paraId="10B07548" w14:textId="77777777" w:rsidR="004A5A36" w:rsidRPr="00AD491D" w:rsidRDefault="00923348">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sidRPr="00AD491D">
        <w:rPr>
          <w:rFonts w:ascii="Times New Roman" w:eastAsia="Times New Roman" w:hAnsi="Times New Roman" w:cs="Times New Roman"/>
          <w:color w:val="000000"/>
          <w:highlight w:val="white"/>
          <w:lang w:val="ru-RU"/>
        </w:rPr>
        <w:t xml:space="preserve">Услуги оказаны в срок, в полном объеме и надлежащего качества. </w:t>
      </w:r>
    </w:p>
    <w:p w14:paraId="72F14BF0" w14:textId="4B077BE5" w:rsidR="004A5A36" w:rsidRPr="00AD491D" w:rsidRDefault="004A5A36" w:rsidP="006C3422">
      <w:p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p>
    <w:tbl>
      <w:tblPr>
        <w:tblStyle w:val="aa"/>
        <w:tblW w:w="10050" w:type="dxa"/>
        <w:tblInd w:w="-284" w:type="dxa"/>
        <w:tblLayout w:type="fixed"/>
        <w:tblLook w:val="0400" w:firstRow="0" w:lastRow="0" w:firstColumn="0" w:lastColumn="0" w:noHBand="0" w:noVBand="1"/>
      </w:tblPr>
      <w:tblGrid>
        <w:gridCol w:w="5070"/>
        <w:gridCol w:w="4980"/>
      </w:tblGrid>
      <w:tr w:rsidR="002D76E6" w:rsidRPr="002D76E6" w14:paraId="48E8A688" w14:textId="77777777" w:rsidTr="00F1149C">
        <w:tc>
          <w:tcPr>
            <w:tcW w:w="5070" w:type="dxa"/>
          </w:tcPr>
          <w:p w14:paraId="7D009BE4" w14:textId="77777777" w:rsidR="002D76E6" w:rsidRPr="002D76E6" w:rsidRDefault="002D76E6" w:rsidP="00F1149C">
            <w:pPr>
              <w:pStyle w:val="ConsPlusNonformat"/>
              <w:widowControl w:val="0"/>
              <w:ind w:left="57" w:right="57"/>
              <w:jc w:val="both"/>
              <w:rPr>
                <w:rFonts w:ascii="Times New Roman" w:hAnsi="Times New Roman" w:cs="Times New Roman"/>
                <w:b/>
                <w:sz w:val="22"/>
                <w:szCs w:val="22"/>
              </w:rPr>
            </w:pPr>
            <w:bookmarkStart w:id="23" w:name="_heading=h.2xcytpi" w:colFirst="0" w:colLast="0"/>
            <w:bookmarkEnd w:id="23"/>
            <w:r w:rsidRPr="002D76E6">
              <w:rPr>
                <w:rFonts w:ascii="Times New Roman" w:hAnsi="Times New Roman" w:cs="Times New Roman"/>
                <w:b/>
                <w:sz w:val="22"/>
                <w:szCs w:val="22"/>
              </w:rPr>
              <w:t xml:space="preserve">Заказчик: </w:t>
            </w:r>
          </w:p>
          <w:p w14:paraId="1B6966A0" w14:textId="77777777" w:rsidR="002D76E6" w:rsidRPr="002D76E6" w:rsidRDefault="002D76E6" w:rsidP="00F1149C">
            <w:pPr>
              <w:pStyle w:val="ConsPlusNonformat"/>
              <w:widowControl w:val="0"/>
              <w:ind w:left="57" w:right="57"/>
              <w:jc w:val="both"/>
              <w:rPr>
                <w:rFonts w:ascii="Times New Roman" w:hAnsi="Times New Roman" w:cs="Times New Roman"/>
                <w:b/>
                <w:sz w:val="22"/>
                <w:szCs w:val="22"/>
              </w:rPr>
            </w:pPr>
            <w:r w:rsidRPr="002D76E6">
              <w:rPr>
                <w:rFonts w:ascii="Times New Roman" w:hAnsi="Times New Roman" w:cs="Times New Roman"/>
                <w:b/>
                <w:sz w:val="22"/>
                <w:szCs w:val="22"/>
              </w:rPr>
              <w:t>ООО «ФРИИ ИНВЕСТ»</w:t>
            </w:r>
          </w:p>
          <w:p w14:paraId="3592D813"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 xml:space="preserve">Юридический адрес: 101000, </w:t>
            </w:r>
          </w:p>
          <w:p w14:paraId="5D782379"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г. Москва, Мясницкая ул., д.13, стр.18</w:t>
            </w:r>
          </w:p>
          <w:p w14:paraId="64F5B93D"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Фактический/почтовый адрес:</w:t>
            </w:r>
          </w:p>
          <w:p w14:paraId="41D042A9"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101000, г. Москва,</w:t>
            </w:r>
          </w:p>
          <w:p w14:paraId="6D9A1DA4"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Мясницкая ул., д.13, стр.18</w:t>
            </w:r>
          </w:p>
          <w:p w14:paraId="4C700B06"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ИНН 7709961670, КПП 770801001</w:t>
            </w:r>
          </w:p>
          <w:p w14:paraId="0163B522"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Р/с 40702810738000006603 в</w:t>
            </w:r>
          </w:p>
          <w:p w14:paraId="6928858F"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ОАО «Сбербанк России»</w:t>
            </w:r>
          </w:p>
          <w:p w14:paraId="52989F3C"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к/с 30101810400000000225</w:t>
            </w:r>
          </w:p>
          <w:p w14:paraId="44218F66"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БИК 044525225</w:t>
            </w:r>
          </w:p>
          <w:p w14:paraId="14BC4242" w14:textId="77777777" w:rsidR="002D76E6" w:rsidRPr="002D76E6" w:rsidRDefault="002D76E6" w:rsidP="002D76E6">
            <w:pPr>
              <w:spacing w:after="0" w:line="240" w:lineRule="auto"/>
              <w:ind w:right="41"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Генеральный директор</w:t>
            </w:r>
          </w:p>
          <w:p w14:paraId="15469A5F" w14:textId="77777777" w:rsidR="002D76E6" w:rsidRPr="002D76E6" w:rsidRDefault="002D76E6" w:rsidP="00F1149C">
            <w:pPr>
              <w:spacing w:after="0" w:line="240" w:lineRule="auto"/>
              <w:ind w:left="141" w:right="41" w:firstLine="0"/>
              <w:jc w:val="both"/>
              <w:rPr>
                <w:rFonts w:ascii="Times New Roman" w:eastAsia="Times New Roman" w:hAnsi="Times New Roman" w:cs="Times New Roman"/>
                <w:lang w:val="ru-RU"/>
              </w:rPr>
            </w:pPr>
          </w:p>
          <w:p w14:paraId="509CF16C" w14:textId="77777777" w:rsidR="002D76E6" w:rsidRPr="002D76E6" w:rsidRDefault="002D76E6" w:rsidP="00F1149C">
            <w:pPr>
              <w:spacing w:after="0" w:line="240" w:lineRule="auto"/>
              <w:ind w:left="141" w:right="41"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__________________ /К.В. Варламов</w:t>
            </w:r>
          </w:p>
          <w:p w14:paraId="2FE69DF1" w14:textId="77777777" w:rsidR="002D76E6" w:rsidRPr="002D76E6" w:rsidRDefault="002D76E6" w:rsidP="00F1149C">
            <w:pPr>
              <w:spacing w:after="0" w:line="240" w:lineRule="auto"/>
              <w:ind w:right="41" w:firstLine="0"/>
              <w:jc w:val="both"/>
              <w:rPr>
                <w:rFonts w:ascii="Times New Roman" w:eastAsia="Times New Roman" w:hAnsi="Times New Roman" w:cs="Times New Roman"/>
                <w:b/>
                <w:lang w:val="ru-RU"/>
              </w:rPr>
            </w:pPr>
            <w:r w:rsidRPr="002D76E6">
              <w:rPr>
                <w:rFonts w:ascii="Times New Roman" w:eastAsia="Times New Roman" w:hAnsi="Times New Roman" w:cs="Times New Roman"/>
                <w:lang w:val="ru-RU"/>
              </w:rPr>
              <w:t xml:space="preserve"> м.п</w:t>
            </w:r>
            <w:r w:rsidRPr="005B6F47">
              <w:rPr>
                <w:lang w:val="ru-RU"/>
              </w:rPr>
              <w:t xml:space="preserve">                                                                    </w:t>
            </w:r>
          </w:p>
        </w:tc>
        <w:tc>
          <w:tcPr>
            <w:tcW w:w="4980" w:type="dxa"/>
            <w:tcMar>
              <w:top w:w="100" w:type="dxa"/>
              <w:left w:w="100" w:type="dxa"/>
              <w:bottom w:w="100" w:type="dxa"/>
              <w:right w:w="100" w:type="dxa"/>
            </w:tcMar>
          </w:tcPr>
          <w:p w14:paraId="3D45FAFF"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b/>
                <w:lang w:val="ru-RU"/>
              </w:rPr>
            </w:pPr>
            <w:r w:rsidRPr="002D76E6">
              <w:rPr>
                <w:rFonts w:ascii="Times New Roman" w:eastAsia="Times New Roman" w:hAnsi="Times New Roman" w:cs="Times New Roman"/>
                <w:b/>
                <w:lang w:val="ru-RU"/>
              </w:rPr>
              <w:t xml:space="preserve">Исполнитель: </w:t>
            </w:r>
          </w:p>
          <w:p w14:paraId="40BAD750"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b/>
                <w:lang w:val="ru-RU"/>
              </w:rPr>
            </w:pPr>
            <w:r w:rsidRPr="002D76E6">
              <w:rPr>
                <w:rFonts w:ascii="Times New Roman" w:eastAsia="Times New Roman" w:hAnsi="Times New Roman" w:cs="Times New Roman"/>
                <w:b/>
                <w:lang w:val="ru-RU"/>
              </w:rPr>
              <w:t>ООО «_____________»</w:t>
            </w:r>
          </w:p>
          <w:p w14:paraId="5AE2E743"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ИНН ______________, КПП ______________,</w:t>
            </w:r>
          </w:p>
          <w:p w14:paraId="4DCECEF4"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ОГРН _____________, ОКПО _____________.</w:t>
            </w:r>
          </w:p>
          <w:p w14:paraId="11E649C6"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Юридический адрес: ____________________.</w:t>
            </w:r>
          </w:p>
          <w:p w14:paraId="4AA8F052"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Фактический/почтовый адрес: ____________.</w:t>
            </w:r>
          </w:p>
          <w:p w14:paraId="4E1846E4"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 xml:space="preserve">Банк получателя: _______________, </w:t>
            </w:r>
          </w:p>
          <w:p w14:paraId="14646F26"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БИК _________,</w:t>
            </w:r>
          </w:p>
          <w:p w14:paraId="6C08C1DE"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Р/счет: _________________,</w:t>
            </w:r>
          </w:p>
          <w:p w14:paraId="27026347"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К/счет: _________________.</w:t>
            </w:r>
          </w:p>
          <w:p w14:paraId="21A75790"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Тел. ____________________.</w:t>
            </w:r>
          </w:p>
          <w:p w14:paraId="2BD6EEB4"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p>
          <w:p w14:paraId="0B6D8418"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Генеральный директор</w:t>
            </w:r>
          </w:p>
          <w:p w14:paraId="037149CA"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p>
          <w:p w14:paraId="2C287F49"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highlight w:val="yellow"/>
                <w:lang w:val="ru-RU"/>
              </w:rPr>
            </w:pPr>
            <w:r w:rsidRPr="002D76E6">
              <w:rPr>
                <w:rFonts w:ascii="Times New Roman" w:eastAsia="Times New Roman" w:hAnsi="Times New Roman" w:cs="Times New Roman"/>
                <w:lang w:val="ru-RU"/>
              </w:rPr>
              <w:t>___________________ / _____________</w:t>
            </w:r>
          </w:p>
          <w:p w14:paraId="28A7D023"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rPr>
            </w:pPr>
            <w:r w:rsidRPr="002D76E6">
              <w:rPr>
                <w:rFonts w:ascii="Times New Roman" w:eastAsia="Times New Roman" w:hAnsi="Times New Roman" w:cs="Times New Roman"/>
              </w:rPr>
              <w:t>м.п.</w:t>
            </w:r>
          </w:p>
        </w:tc>
      </w:tr>
    </w:tbl>
    <w:p w14:paraId="7E4846E9" w14:textId="77777777" w:rsidR="004A5A36" w:rsidRDefault="004A5A36">
      <w:pPr>
        <w:spacing w:after="0" w:line="240" w:lineRule="auto"/>
        <w:ind w:left="-283" w:right="-274" w:firstLine="0"/>
        <w:jc w:val="center"/>
        <w:rPr>
          <w:rFonts w:ascii="Times New Roman" w:eastAsia="Times New Roman" w:hAnsi="Times New Roman" w:cs="Times New Roman"/>
          <w:b/>
        </w:rPr>
      </w:pPr>
    </w:p>
    <w:p w14:paraId="35D542D2" w14:textId="77777777" w:rsidR="004A5A36" w:rsidRDefault="00923348">
      <w:pPr>
        <w:spacing w:after="0" w:line="240" w:lineRule="auto"/>
        <w:ind w:left="-283" w:right="-274" w:firstLine="0"/>
        <w:jc w:val="center"/>
        <w:rPr>
          <w:rFonts w:ascii="Times New Roman" w:eastAsia="Times New Roman" w:hAnsi="Times New Roman" w:cs="Times New Roman"/>
        </w:rPr>
      </w:pPr>
      <w:r>
        <w:rPr>
          <w:rFonts w:ascii="Times New Roman" w:eastAsia="Times New Roman" w:hAnsi="Times New Roman" w:cs="Times New Roman"/>
          <w:b/>
          <w:color w:val="000000"/>
        </w:rPr>
        <w:lastRenderedPageBreak/>
        <w:t>КОНЕЦ ФОРМЫ</w:t>
      </w:r>
    </w:p>
    <w:p w14:paraId="5171349A" w14:textId="77777777" w:rsidR="004A5A36" w:rsidRDefault="004A5A36">
      <w:pPr>
        <w:spacing w:after="0" w:line="240" w:lineRule="auto"/>
        <w:ind w:left="-283" w:right="-274" w:firstLine="0"/>
        <w:rPr>
          <w:rFonts w:ascii="Times New Roman" w:eastAsia="Times New Roman" w:hAnsi="Times New Roman" w:cs="Times New Roman"/>
          <w:color w:val="000000"/>
        </w:rPr>
      </w:pPr>
    </w:p>
    <w:p w14:paraId="7EFBC844" w14:textId="77777777" w:rsidR="004A5A36" w:rsidRDefault="00923348">
      <w:pPr>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color w:val="000000"/>
        </w:rPr>
        <w:t>ФОРМА СОГЛАСОВАНА:</w:t>
      </w:r>
    </w:p>
    <w:tbl>
      <w:tblPr>
        <w:tblStyle w:val="ac"/>
        <w:tblW w:w="9574" w:type="dxa"/>
        <w:jc w:val="center"/>
        <w:tblInd w:w="0" w:type="dxa"/>
        <w:tblLayout w:type="fixed"/>
        <w:tblLook w:val="0400" w:firstRow="0" w:lastRow="0" w:firstColumn="0" w:lastColumn="0" w:noHBand="0" w:noVBand="1"/>
      </w:tblPr>
      <w:tblGrid>
        <w:gridCol w:w="4786"/>
        <w:gridCol w:w="4788"/>
      </w:tblGrid>
      <w:tr w:rsidR="007C05E3" w14:paraId="08EE2711" w14:textId="77777777" w:rsidTr="00F1149C">
        <w:trPr>
          <w:trHeight w:val="1380"/>
          <w:jc w:val="center"/>
        </w:trPr>
        <w:tc>
          <w:tcPr>
            <w:tcW w:w="4786" w:type="dxa"/>
          </w:tcPr>
          <w:p w14:paraId="7CBC4D88"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b/>
                <w:lang w:val="ru-RU"/>
              </w:rPr>
              <w:t>От Заказчика</w:t>
            </w:r>
            <w:r w:rsidRPr="007C05E3">
              <w:rPr>
                <w:rFonts w:ascii="Times New Roman" w:eastAsia="Times New Roman" w:hAnsi="Times New Roman" w:cs="Times New Roman"/>
                <w:lang w:val="ru-RU"/>
              </w:rPr>
              <w:t>:</w:t>
            </w:r>
          </w:p>
          <w:p w14:paraId="5EF75849"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Генеральный директор ООО </w:t>
            </w:r>
            <w:r>
              <w:rPr>
                <w:rFonts w:ascii="Times New Roman" w:eastAsia="Times New Roman" w:hAnsi="Times New Roman" w:cs="Times New Roman"/>
                <w:lang w:val="ru-RU"/>
              </w:rPr>
              <w:t>«ФРИИ Инвест»</w:t>
            </w:r>
          </w:p>
          <w:p w14:paraId="5202C85A" w14:textId="77777777" w:rsid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4FCD0ABF"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08222A5D"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____________________/ Варламов К.В./</w:t>
            </w:r>
          </w:p>
          <w:p w14:paraId="21BFF79F"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М.П.</w:t>
            </w:r>
          </w:p>
        </w:tc>
        <w:tc>
          <w:tcPr>
            <w:tcW w:w="4788" w:type="dxa"/>
          </w:tcPr>
          <w:p w14:paraId="5C8B4D53"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b/>
                <w:lang w:val="ru-RU"/>
              </w:rPr>
              <w:t>От Исполнителя</w:t>
            </w:r>
            <w:r w:rsidRPr="007C05E3">
              <w:rPr>
                <w:rFonts w:ascii="Times New Roman" w:eastAsia="Times New Roman" w:hAnsi="Times New Roman" w:cs="Times New Roman"/>
                <w:lang w:val="ru-RU"/>
              </w:rPr>
              <w:t>:</w:t>
            </w:r>
          </w:p>
          <w:p w14:paraId="67225CB1"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lang w:val="ru-RU"/>
              </w:rPr>
              <w:t>Генеральный директор ООО «__________»</w:t>
            </w:r>
          </w:p>
          <w:p w14:paraId="2C4ACF97"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4D0A8CCD"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28C8701D" w14:textId="77777777" w:rsid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rPr>
              <w:t>________________ /_________________./</w:t>
            </w:r>
          </w:p>
          <w:p w14:paraId="2C81C1A2" w14:textId="77777777" w:rsid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008804CA" w14:textId="16C53F84" w:rsidR="004A5A36" w:rsidRPr="002D76E6" w:rsidRDefault="004A5A36" w:rsidP="002D76E6">
      <w:pPr>
        <w:widowControl w:val="0"/>
        <w:tabs>
          <w:tab w:val="left" w:pos="709"/>
        </w:tabs>
        <w:spacing w:after="0" w:line="240" w:lineRule="auto"/>
        <w:ind w:right="-274" w:firstLine="0"/>
        <w:rPr>
          <w:rFonts w:ascii="Times New Roman" w:eastAsia="Times New Roman" w:hAnsi="Times New Roman" w:cs="Times New Roman"/>
          <w:lang w:val="ru-RU"/>
        </w:rPr>
      </w:pPr>
    </w:p>
    <w:sectPr w:rsidR="004A5A36" w:rsidRPr="002D76E6">
      <w:headerReference w:type="even" r:id="rId21"/>
      <w:headerReference w:type="default" r:id="rId22"/>
      <w:footerReference w:type="even" r:id="rId23"/>
      <w:footerReference w:type="default" r:id="rId24"/>
      <w:headerReference w:type="first" r:id="rId25"/>
      <w:footerReference w:type="first" r:id="rId26"/>
      <w:pgSz w:w="11906" w:h="16838"/>
      <w:pgMar w:top="708" w:right="707" w:bottom="568" w:left="1276" w:header="283" w:footer="2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02D15" w14:textId="77777777" w:rsidR="00313D37" w:rsidRDefault="00313D37">
      <w:pPr>
        <w:spacing w:after="0" w:line="240" w:lineRule="auto"/>
      </w:pPr>
      <w:r>
        <w:separator/>
      </w:r>
    </w:p>
  </w:endnote>
  <w:endnote w:type="continuationSeparator" w:id="0">
    <w:p w14:paraId="15B91A47" w14:textId="77777777" w:rsidR="00313D37" w:rsidRDefault="0031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B31EA" w14:textId="77777777" w:rsidR="00313D37" w:rsidRDefault="00313D37">
    <w:pPr>
      <w:spacing w:after="0" w:line="240" w:lineRule="auto"/>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FEE96" w14:textId="77777777" w:rsidR="00313D37" w:rsidRDefault="00313D37">
    <w:pPr>
      <w:tabs>
        <w:tab w:val="center" w:pos="4153"/>
        <w:tab w:val="right" w:pos="8306"/>
      </w:tabs>
      <w:spacing w:after="98" w:line="240" w:lineRule="auto"/>
      <w:ind w:hanging="2"/>
      <w:jc w:val="right"/>
    </w:pPr>
    <w:r>
      <w:rPr>
        <w:rFonts w:ascii="Times New Roman" w:eastAsia="Times New Roman" w:hAnsi="Times New Roman" w:cs="Times New Roman"/>
        <w:i/>
        <w:sz w:val="20"/>
        <w:szCs w:val="20"/>
      </w:rPr>
      <w:t xml:space="preserve">Страница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PAGE</w:instrText>
    </w:r>
    <w:r>
      <w:rPr>
        <w:rFonts w:ascii="Times New Roman" w:eastAsia="Times New Roman" w:hAnsi="Times New Roman" w:cs="Times New Roman"/>
        <w:i/>
        <w:sz w:val="20"/>
        <w:szCs w:val="20"/>
      </w:rPr>
      <w:fldChar w:fldCharType="separate"/>
    </w:r>
    <w:r w:rsidR="002D76E6">
      <w:rPr>
        <w:rFonts w:ascii="Times New Roman" w:eastAsia="Times New Roman" w:hAnsi="Times New Roman" w:cs="Times New Roman"/>
        <w:i/>
        <w:noProof/>
        <w:sz w:val="20"/>
        <w:szCs w:val="20"/>
      </w:rPr>
      <w:t>15</w:t>
    </w:r>
    <w:r>
      <w:rPr>
        <w:rFonts w:ascii="Times New Roman" w:eastAsia="Times New Roman" w:hAnsi="Times New Roman" w:cs="Times New Roman"/>
        <w:i/>
        <w:sz w:val="20"/>
        <w:szCs w:val="20"/>
      </w:rPr>
      <w:fldChar w:fldCharType="end"/>
    </w:r>
    <w:r>
      <w:rPr>
        <w:rFonts w:ascii="Times New Roman" w:eastAsia="Times New Roman" w:hAnsi="Times New Roman" w:cs="Times New Roman"/>
        <w:i/>
        <w:sz w:val="20"/>
        <w:szCs w:val="20"/>
      </w:rPr>
      <w:t xml:space="preserve"> из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NUMPAGES</w:instrText>
    </w:r>
    <w:r>
      <w:rPr>
        <w:rFonts w:ascii="Times New Roman" w:eastAsia="Times New Roman" w:hAnsi="Times New Roman" w:cs="Times New Roman"/>
        <w:i/>
        <w:sz w:val="20"/>
        <w:szCs w:val="20"/>
      </w:rPr>
      <w:fldChar w:fldCharType="separate"/>
    </w:r>
    <w:r w:rsidR="002D76E6">
      <w:rPr>
        <w:rFonts w:ascii="Times New Roman" w:eastAsia="Times New Roman" w:hAnsi="Times New Roman" w:cs="Times New Roman"/>
        <w:i/>
        <w:noProof/>
        <w:sz w:val="20"/>
        <w:szCs w:val="20"/>
      </w:rPr>
      <w:t>15</w:t>
    </w:r>
    <w:r>
      <w:rPr>
        <w:rFonts w:ascii="Times New Roman" w:eastAsia="Times New Roman" w:hAnsi="Times New Roman" w:cs="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015B7" w14:textId="77777777" w:rsidR="00313D37" w:rsidRDefault="00313D37">
    <w:pPr>
      <w:spacing w:after="0" w:line="240" w:lineRule="auto"/>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C71E0" w14:textId="77777777" w:rsidR="00313D37" w:rsidRDefault="00313D37">
      <w:pPr>
        <w:spacing w:after="0" w:line="240" w:lineRule="auto"/>
      </w:pPr>
      <w:r>
        <w:separator/>
      </w:r>
    </w:p>
  </w:footnote>
  <w:footnote w:type="continuationSeparator" w:id="0">
    <w:p w14:paraId="4AA633E5" w14:textId="77777777" w:rsidR="00313D37" w:rsidRDefault="0031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1572F" w14:textId="77777777" w:rsidR="00313D37" w:rsidRDefault="00313D37">
    <w:pPr>
      <w:spacing w:after="0" w:line="240" w:lineRule="auto"/>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1304" w14:textId="5E056287" w:rsidR="00313D37" w:rsidRPr="00AD491D" w:rsidRDefault="00313D37">
    <w:pPr>
      <w:tabs>
        <w:tab w:val="center" w:pos="4153"/>
        <w:tab w:val="right" w:pos="8306"/>
      </w:tabs>
      <w:spacing w:after="0" w:line="240" w:lineRule="auto"/>
      <w:ind w:hanging="2"/>
      <w:jc w:val="right"/>
      <w:rPr>
        <w:highlight w:val="yellow"/>
        <w:lang w:val="ru-RU"/>
      </w:rPr>
    </w:pPr>
    <w:r w:rsidRPr="00AD491D">
      <w:rPr>
        <w:rFonts w:ascii="Times New Roman" w:eastAsia="Times New Roman" w:hAnsi="Times New Roman" w:cs="Times New Roman"/>
        <w:i/>
        <w:sz w:val="18"/>
        <w:szCs w:val="18"/>
        <w:lang w:val="ru-RU"/>
      </w:rPr>
      <w:t xml:space="preserve">Договор возмездного оказания услуг № </w:t>
    </w:r>
    <w:r>
      <w:rPr>
        <w:rFonts w:ascii="Times New Roman" w:eastAsia="Times New Roman" w:hAnsi="Times New Roman" w:cs="Times New Roman"/>
        <w:i/>
        <w:sz w:val="18"/>
        <w:szCs w:val="18"/>
        <w:lang w:val="ru-RU"/>
      </w:rPr>
      <w:t>КФИ</w:t>
    </w:r>
    <w:r w:rsidRPr="00AD491D">
      <w:rPr>
        <w:rFonts w:ascii="Times New Roman" w:eastAsia="Times New Roman" w:hAnsi="Times New Roman" w:cs="Times New Roman"/>
        <w:i/>
        <w:sz w:val="18"/>
        <w:szCs w:val="18"/>
        <w:lang w:val="ru-RU"/>
      </w:rPr>
      <w:t>/</w:t>
    </w:r>
    <w:r>
      <w:rPr>
        <w:rFonts w:ascii="Times New Roman" w:eastAsia="Times New Roman" w:hAnsi="Times New Roman" w:cs="Times New Roman"/>
        <w:i/>
        <w:sz w:val="18"/>
        <w:szCs w:val="18"/>
        <w:lang w:val="ru-RU"/>
      </w:rPr>
      <w:t>1</w:t>
    </w:r>
    <w:r w:rsidRPr="00AD491D">
      <w:rPr>
        <w:rFonts w:ascii="Times New Roman" w:eastAsia="Times New Roman" w:hAnsi="Times New Roman" w:cs="Times New Roman"/>
        <w:i/>
        <w:sz w:val="18"/>
        <w:szCs w:val="18"/>
        <w:lang w:val="ru-RU"/>
      </w:rPr>
      <w:t>-2-2</w:t>
    </w:r>
    <w:r>
      <w:rPr>
        <w:rFonts w:ascii="Times New Roman" w:eastAsia="Times New Roman" w:hAnsi="Times New Roman" w:cs="Times New Roman"/>
        <w:i/>
        <w:sz w:val="18"/>
        <w:szCs w:val="18"/>
        <w:lang w:val="ru-RU"/>
      </w:rPr>
      <w:t>4</w:t>
    </w:r>
    <w:r w:rsidRPr="00AD491D">
      <w:rPr>
        <w:rFonts w:ascii="Times New Roman" w:eastAsia="Times New Roman" w:hAnsi="Times New Roman" w:cs="Times New Roman"/>
        <w:i/>
        <w:sz w:val="18"/>
        <w:szCs w:val="18"/>
        <w:lang w:val="ru-RU"/>
      </w:rPr>
      <w:t xml:space="preserve"> от __.__.202</w:t>
    </w:r>
    <w:r>
      <w:rPr>
        <w:rFonts w:ascii="Times New Roman" w:eastAsia="Times New Roman" w:hAnsi="Times New Roman" w:cs="Times New Roman"/>
        <w:i/>
        <w:sz w:val="18"/>
        <w:szCs w:val="18"/>
        <w:lang w:val="ru-RU"/>
      </w:rPr>
      <w:t>4</w:t>
    </w:r>
    <w:r w:rsidRPr="00AD491D">
      <w:rPr>
        <w:rFonts w:ascii="Times New Roman" w:eastAsia="Times New Roman" w:hAnsi="Times New Roman" w:cs="Times New Roman"/>
        <w:i/>
        <w:sz w:val="18"/>
        <w:szCs w:val="18"/>
        <w:lang w:val="ru-RU"/>
      </w:rPr>
      <w:t>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7F195" w14:textId="77777777" w:rsidR="00313D37" w:rsidRDefault="00313D37">
    <w:pPr>
      <w:spacing w:after="0" w:line="240" w:lineRule="auto"/>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7CE3"/>
    <w:multiLevelType w:val="multilevel"/>
    <w:tmpl w:val="3B1C1B24"/>
    <w:lvl w:ilvl="0">
      <w:start w:val="1"/>
      <w:numFmt w:val="decimal"/>
      <w:pStyle w:val="1"/>
      <w:lvlText w:val="%1."/>
      <w:lvlJc w:val="left"/>
      <w:pPr>
        <w:ind w:left="360" w:hanging="360"/>
      </w:pPr>
      <w:rPr>
        <w:rFonts w:ascii="Times New Roman" w:eastAsia="Cambria" w:hAnsi="Times New Roman" w:cs="Times New Roman" w:hint="default"/>
        <w:b/>
      </w:rPr>
    </w:lvl>
    <w:lvl w:ilvl="1">
      <w:start w:val="1"/>
      <w:numFmt w:val="decimal"/>
      <w:pStyle w:val="2"/>
      <w:lvlText w:val="%1.%2."/>
      <w:lvlJc w:val="left"/>
      <w:pPr>
        <w:ind w:left="792" w:hanging="432"/>
      </w:pPr>
      <w:rPr>
        <w:rFonts w:ascii="Times New Roman" w:eastAsia="Cambria" w:hAnsi="Times New Roman" w:cs="Times New Roman" w:hint="default"/>
        <w:b w:val="0"/>
      </w:rPr>
    </w:lvl>
    <w:lvl w:ilvl="2">
      <w:start w:val="1"/>
      <w:numFmt w:val="decimal"/>
      <w:pStyle w:val="3"/>
      <w:lvlText w:val="%1.%2.%3."/>
      <w:lvlJc w:val="left"/>
      <w:pPr>
        <w:ind w:left="1071" w:hanging="504"/>
      </w:pPr>
      <w:rPr>
        <w:rFonts w:ascii="Times New Roman" w:eastAsia="Cambria" w:hAnsi="Times New Roman" w:cs="Times New Roman" w:hint="default"/>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2F11C7"/>
    <w:multiLevelType w:val="multilevel"/>
    <w:tmpl w:val="42703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A14E6D"/>
    <w:multiLevelType w:val="multilevel"/>
    <w:tmpl w:val="E7368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854B2A"/>
    <w:multiLevelType w:val="multilevel"/>
    <w:tmpl w:val="7E9C96D2"/>
    <w:lvl w:ilvl="0">
      <w:start w:val="1"/>
      <w:numFmt w:val="decimal"/>
      <w:lvlText w:val="%1."/>
      <w:lvlJc w:val="left"/>
      <w:pPr>
        <w:ind w:left="0" w:firstLine="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0D12B9"/>
    <w:multiLevelType w:val="hybridMultilevel"/>
    <w:tmpl w:val="8AFC587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532F26"/>
    <w:multiLevelType w:val="multilevel"/>
    <w:tmpl w:val="EB76995C"/>
    <w:lvl w:ilvl="0">
      <w:start w:val="1"/>
      <w:numFmt w:val="decimal"/>
      <w:lvlText w:val="%1."/>
      <w:lvlJc w:val="left"/>
      <w:pPr>
        <w:ind w:left="0" w:firstLine="0"/>
      </w:pPr>
      <w:rPr>
        <w:rFonts w:ascii="Arial" w:eastAsia="Arial" w:hAnsi="Arial" w:cs="Arial"/>
        <w:b w:val="0"/>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 w15:restartNumberingAfterBreak="0">
    <w:nsid w:val="44D01AB0"/>
    <w:multiLevelType w:val="multilevel"/>
    <w:tmpl w:val="2174EA30"/>
    <w:lvl w:ilvl="0">
      <w:start w:val="1"/>
      <w:numFmt w:val="decimal"/>
      <w:lvlText w:val="%1."/>
      <w:lvlJc w:val="left"/>
      <w:pPr>
        <w:ind w:left="1230" w:hanging="8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E725C5D"/>
    <w:multiLevelType w:val="multilevel"/>
    <w:tmpl w:val="604A5D04"/>
    <w:lvl w:ilvl="0">
      <w:start w:val="1"/>
      <w:numFmt w:val="decimal"/>
      <w:lvlText w:val="%1."/>
      <w:lvlJc w:val="left"/>
      <w:pPr>
        <w:ind w:left="1275" w:hanging="1275"/>
      </w:pPr>
      <w:rPr>
        <w:b/>
        <w:vertAlign w:val="baseline"/>
      </w:rPr>
    </w:lvl>
    <w:lvl w:ilvl="1">
      <w:start w:val="1"/>
      <w:numFmt w:val="bullet"/>
      <w:lvlText w:val="●"/>
      <w:lvlJc w:val="left"/>
      <w:pPr>
        <w:ind w:left="1701" w:hanging="1275"/>
      </w:pPr>
      <w:rPr>
        <w:rFonts w:ascii="Noto Sans Symbols" w:eastAsia="Noto Sans Symbols" w:hAnsi="Noto Sans Symbols" w:cs="Noto Sans Symbols"/>
        <w:b w:val="0"/>
        <w:i w:val="0"/>
        <w:vertAlign w:val="baseline"/>
      </w:rPr>
    </w:lvl>
    <w:lvl w:ilvl="2">
      <w:start w:val="1"/>
      <w:numFmt w:val="decimal"/>
      <w:lvlText w:val="%1.●.%3."/>
      <w:lvlJc w:val="left"/>
      <w:pPr>
        <w:ind w:left="2693" w:hanging="1275"/>
      </w:pPr>
      <w:rPr>
        <w:b w:val="0"/>
        <w:vertAlign w:val="baseline"/>
      </w:rPr>
    </w:lvl>
    <w:lvl w:ilvl="3">
      <w:start w:val="1"/>
      <w:numFmt w:val="decimal"/>
      <w:lvlText w:val="%1.●.%3.%4."/>
      <w:lvlJc w:val="left"/>
      <w:pPr>
        <w:ind w:left="3402" w:hanging="1275"/>
      </w:pPr>
      <w:rPr>
        <w:vertAlign w:val="baseline"/>
      </w:rPr>
    </w:lvl>
    <w:lvl w:ilvl="4">
      <w:start w:val="1"/>
      <w:numFmt w:val="decimal"/>
      <w:lvlText w:val="%1.●.%3.%4.%5."/>
      <w:lvlJc w:val="left"/>
      <w:pPr>
        <w:ind w:left="4111" w:hanging="1275"/>
      </w:pPr>
      <w:rPr>
        <w:vertAlign w:val="baseline"/>
      </w:rPr>
    </w:lvl>
    <w:lvl w:ilvl="5">
      <w:start w:val="1"/>
      <w:numFmt w:val="decimal"/>
      <w:lvlText w:val="%1.●.%3.%4.%5.%6."/>
      <w:lvlJc w:val="left"/>
      <w:pPr>
        <w:ind w:left="4985" w:hanging="1440"/>
      </w:pPr>
      <w:rPr>
        <w:vertAlign w:val="baseline"/>
      </w:rPr>
    </w:lvl>
    <w:lvl w:ilvl="6">
      <w:start w:val="1"/>
      <w:numFmt w:val="decimal"/>
      <w:lvlText w:val="%1.●.%3.%4.%5.%6.%7."/>
      <w:lvlJc w:val="left"/>
      <w:pPr>
        <w:ind w:left="6054" w:hanging="1800"/>
      </w:pPr>
      <w:rPr>
        <w:vertAlign w:val="baseline"/>
      </w:rPr>
    </w:lvl>
    <w:lvl w:ilvl="7">
      <w:start w:val="1"/>
      <w:numFmt w:val="decimal"/>
      <w:lvlText w:val="%1.●.%3.%4.%5.%6.%7.%8."/>
      <w:lvlJc w:val="left"/>
      <w:pPr>
        <w:ind w:left="6763" w:hanging="1800"/>
      </w:pPr>
      <w:rPr>
        <w:vertAlign w:val="baseline"/>
      </w:rPr>
    </w:lvl>
    <w:lvl w:ilvl="8">
      <w:start w:val="1"/>
      <w:numFmt w:val="decimal"/>
      <w:lvlText w:val="%1.●.%3.%4.%5.%6.%7.%8.%9."/>
      <w:lvlJc w:val="left"/>
      <w:pPr>
        <w:ind w:left="7832" w:hanging="2160"/>
      </w:pPr>
      <w:rPr>
        <w:vertAlign w:val="baseline"/>
      </w:rPr>
    </w:lvl>
  </w:abstractNum>
  <w:num w:numId="1" w16cid:durableId="291904704">
    <w:abstractNumId w:val="1"/>
  </w:num>
  <w:num w:numId="2" w16cid:durableId="40636036">
    <w:abstractNumId w:val="6"/>
  </w:num>
  <w:num w:numId="3" w16cid:durableId="1227499111">
    <w:abstractNumId w:val="5"/>
  </w:num>
  <w:num w:numId="4" w16cid:durableId="1867910561">
    <w:abstractNumId w:val="3"/>
  </w:num>
  <w:num w:numId="5" w16cid:durableId="642202016">
    <w:abstractNumId w:val="2"/>
  </w:num>
  <w:num w:numId="6" w16cid:durableId="1887252490">
    <w:abstractNumId w:val="7"/>
  </w:num>
  <w:num w:numId="7" w16cid:durableId="366680761">
    <w:abstractNumId w:val="0"/>
  </w:num>
  <w:num w:numId="8" w16cid:durableId="1111128713">
    <w:abstractNumId w:val="0"/>
    <w:lvlOverride w:ilvl="0">
      <w:startOverride w:val="13"/>
    </w:lvlOverride>
  </w:num>
  <w:num w:numId="9" w16cid:durableId="139770815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3023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A36"/>
    <w:rsid w:val="00081A00"/>
    <w:rsid w:val="000B58A7"/>
    <w:rsid w:val="00133E7C"/>
    <w:rsid w:val="00180290"/>
    <w:rsid w:val="00260D58"/>
    <w:rsid w:val="002D76E6"/>
    <w:rsid w:val="002D7FD4"/>
    <w:rsid w:val="002F371B"/>
    <w:rsid w:val="00313D37"/>
    <w:rsid w:val="00364240"/>
    <w:rsid w:val="00436695"/>
    <w:rsid w:val="004A5A36"/>
    <w:rsid w:val="004B58D9"/>
    <w:rsid w:val="004C5427"/>
    <w:rsid w:val="0051386F"/>
    <w:rsid w:val="00515AAC"/>
    <w:rsid w:val="00564FDB"/>
    <w:rsid w:val="00577081"/>
    <w:rsid w:val="005B6F47"/>
    <w:rsid w:val="006C3422"/>
    <w:rsid w:val="007B539A"/>
    <w:rsid w:val="007C05E3"/>
    <w:rsid w:val="007D6923"/>
    <w:rsid w:val="007E1DD9"/>
    <w:rsid w:val="008B0C10"/>
    <w:rsid w:val="008B5DEB"/>
    <w:rsid w:val="008F0F9F"/>
    <w:rsid w:val="00923348"/>
    <w:rsid w:val="00971DB5"/>
    <w:rsid w:val="00A60D89"/>
    <w:rsid w:val="00AD491D"/>
    <w:rsid w:val="00B16C61"/>
    <w:rsid w:val="00BA507B"/>
    <w:rsid w:val="00C243B6"/>
    <w:rsid w:val="00C7426E"/>
    <w:rsid w:val="00CA189B"/>
    <w:rsid w:val="00CB5A83"/>
    <w:rsid w:val="00D52806"/>
    <w:rsid w:val="00D61AE1"/>
    <w:rsid w:val="00DB33F4"/>
    <w:rsid w:val="00E00E15"/>
    <w:rsid w:val="00E6156A"/>
    <w:rsid w:val="00E73431"/>
    <w:rsid w:val="00EC2D1F"/>
    <w:rsid w:val="00F71549"/>
    <w:rsid w:val="00FE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715D"/>
  <w15:docId w15:val="{63ECE829-ED1D-4F1C-9785-6939441B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E00"/>
    <w:rPr>
      <w:lang w:val="en-GB"/>
    </w:rPr>
  </w:style>
  <w:style w:type="paragraph" w:styleId="10">
    <w:name w:val="heading 1"/>
    <w:basedOn w:val="a"/>
    <w:next w:val="a"/>
    <w:uiPriority w:val="9"/>
    <w:qFormat/>
    <w:pPr>
      <w:keepNext/>
      <w:keepLines/>
      <w:spacing w:before="480" w:after="0" w:line="240" w:lineRule="auto"/>
      <w:jc w:val="both"/>
      <w:outlineLvl w:val="0"/>
    </w:pPr>
    <w:rPr>
      <w:rFonts w:ascii="Cambria" w:eastAsia="Cambria" w:hAnsi="Cambria" w:cs="Cambria"/>
      <w:b/>
      <w:color w:val="366091"/>
      <w:sz w:val="28"/>
      <w:szCs w:val="28"/>
    </w:rPr>
  </w:style>
  <w:style w:type="paragraph" w:styleId="20">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0">
    <w:name w:val="heading 3"/>
    <w:basedOn w:val="a"/>
    <w:next w:val="a"/>
    <w:uiPriority w:val="9"/>
    <w:semiHidden/>
    <w:unhideWhenUsed/>
    <w:qFormat/>
    <w:pPr>
      <w:keepNext/>
      <w:keepLines/>
      <w:spacing w:before="240" w:after="60" w:line="240" w:lineRule="auto"/>
      <w:jc w:val="both"/>
      <w:outlineLvl w:val="2"/>
    </w:pPr>
    <w:rPr>
      <w:rFonts w:ascii="Arial" w:eastAsia="Arial" w:hAnsi="Arial" w:cs="Arial"/>
      <w:b/>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u w:val="single"/>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0">
    <w:name w:val="Table Normal"/>
    <w:qFormat/>
    <w:tblPr>
      <w:tblCellMar>
        <w:top w:w="0" w:type="dxa"/>
        <w:left w:w="0" w:type="dxa"/>
        <w:bottom w:w="0" w:type="dxa"/>
        <w:right w:w="0" w:type="dxa"/>
      </w:tblCellMar>
    </w:tblPr>
  </w:style>
  <w:style w:type="table" w:customStyle="1" w:styleId="Style12">
    <w:name w:val="_Style 12"/>
    <w:basedOn w:val="TableNormal0"/>
    <w:qFormat/>
    <w:tblPr>
      <w:tblCellMar>
        <w:left w:w="115" w:type="dxa"/>
        <w:right w:w="115" w:type="dxa"/>
      </w:tblCellMar>
    </w:tblPr>
  </w:style>
  <w:style w:type="table" w:customStyle="1" w:styleId="Style13">
    <w:name w:val="_Style 13"/>
    <w:basedOn w:val="TableNormal0"/>
    <w:qFormat/>
    <w:tblPr>
      <w:tblCellMar>
        <w:left w:w="115" w:type="dxa"/>
        <w:right w:w="115" w:type="dxa"/>
      </w:tblCellMar>
    </w:tblPr>
  </w:style>
  <w:style w:type="table" w:customStyle="1" w:styleId="Style14">
    <w:name w:val="_Style 14"/>
    <w:basedOn w:val="TableNormal0"/>
    <w:qFormat/>
    <w:tblPr>
      <w:tblCellMar>
        <w:left w:w="115" w:type="dxa"/>
        <w:right w:w="115" w:type="dxa"/>
      </w:tblCellMar>
    </w:tblPr>
  </w:style>
  <w:style w:type="table" w:customStyle="1" w:styleId="Style15">
    <w:name w:val="_Style 15"/>
    <w:basedOn w:val="TableNormal0"/>
    <w:tblPr>
      <w:tblCellMar>
        <w:left w:w="115" w:type="dxa"/>
        <w:right w:w="115" w:type="dxa"/>
      </w:tblCellMar>
    </w:tblPr>
  </w:style>
  <w:style w:type="table" w:customStyle="1" w:styleId="Style16">
    <w:name w:val="_Style 16"/>
    <w:basedOn w:val="TableNormal0"/>
    <w:qFormat/>
    <w:tblPr>
      <w:tblCellMar>
        <w:left w:w="115" w:type="dxa"/>
        <w:right w:w="115" w:type="dxa"/>
      </w:tblCellMar>
    </w:tblPr>
  </w:style>
  <w:style w:type="table" w:customStyle="1" w:styleId="Style17">
    <w:name w:val="_Style 17"/>
    <w:basedOn w:val="TableNormal0"/>
    <w:qFormat/>
    <w:tblPr>
      <w:tblCellMar>
        <w:left w:w="115" w:type="dxa"/>
        <w:right w:w="115" w:type="dxa"/>
      </w:tblCellMar>
    </w:tblPr>
  </w:style>
  <w:style w:type="table" w:customStyle="1" w:styleId="Style18">
    <w:name w:val="_Style 18"/>
    <w:basedOn w:val="TableNormal0"/>
    <w:qFormat/>
    <w:tblPr>
      <w:tblCellMar>
        <w:left w:w="115" w:type="dxa"/>
        <w:right w:w="115" w:type="dxa"/>
      </w:tblCellMar>
    </w:tblPr>
  </w:style>
  <w:style w:type="table" w:customStyle="1" w:styleId="Style19">
    <w:name w:val="_Style 19"/>
    <w:basedOn w:val="TableNormal0"/>
    <w:qFormat/>
    <w:tblPr>
      <w:tblCellMar>
        <w:left w:w="115" w:type="dxa"/>
        <w:right w:w="115" w:type="dxa"/>
      </w:tblCellMar>
    </w:tblPr>
  </w:style>
  <w:style w:type="table" w:customStyle="1" w:styleId="Style20">
    <w:name w:val="_Style 20"/>
    <w:basedOn w:val="TableNormal0"/>
    <w:tblPr>
      <w:tblCellMar>
        <w:left w:w="115" w:type="dxa"/>
        <w:right w:w="115" w:type="dxa"/>
      </w:tblCellMar>
    </w:tblPr>
  </w:style>
  <w:style w:type="table" w:customStyle="1" w:styleId="Style21">
    <w:name w:val="_Style 21"/>
    <w:basedOn w:val="TableNormal0"/>
    <w:qFormat/>
    <w:tblPr>
      <w:tblCellMar>
        <w:left w:w="115" w:type="dxa"/>
        <w:right w:w="115" w:type="dxa"/>
      </w:tblCellMar>
    </w:tblPr>
  </w:style>
  <w:style w:type="table" w:customStyle="1" w:styleId="Style22">
    <w:name w:val="_Style 22"/>
    <w:basedOn w:val="TableNormal0"/>
    <w:qFormat/>
    <w:tblPr>
      <w:tblCellMar>
        <w:left w:w="115" w:type="dxa"/>
        <w:right w:w="115" w:type="dxa"/>
      </w:tblCellMar>
    </w:tblPr>
  </w:style>
  <w:style w:type="table" w:customStyle="1" w:styleId="Style23">
    <w:name w:val="_Style 23"/>
    <w:basedOn w:val="TableNormal0"/>
    <w:tblPr>
      <w:tblCellMar>
        <w:left w:w="115" w:type="dxa"/>
        <w:right w:w="115" w:type="dxa"/>
      </w:tblCellMar>
    </w:tblPr>
  </w:style>
  <w:style w:type="character" w:customStyle="1" w:styleId="a7">
    <w:name w:val="Текст примечания Знак"/>
    <w:basedOn w:val="a0"/>
    <w:link w:val="a6"/>
    <w:uiPriority w:val="99"/>
    <w:semiHidden/>
    <w:qFormat/>
    <w:rPr>
      <w:sz w:val="20"/>
      <w:szCs w:val="20"/>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21">
    <w:name w:val="Неразрешенное упоминание2"/>
    <w:basedOn w:val="a0"/>
    <w:uiPriority w:val="99"/>
    <w:semiHidden/>
    <w:unhideWhenUsed/>
    <w:rsid w:val="00CF6FB7"/>
    <w:rPr>
      <w:color w:val="605E5C"/>
      <w:shd w:val="clear" w:color="auto" w:fill="E1DFDD"/>
    </w:rPr>
  </w:style>
  <w:style w:type="paragraph" w:styleId="a9">
    <w:name w:val="List Paragraph"/>
    <w:basedOn w:val="a"/>
    <w:uiPriority w:val="99"/>
    <w:rsid w:val="00430E00"/>
    <w:pPr>
      <w:ind w:left="720"/>
      <w:contextualSpacing/>
    </w:p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 w:type="paragraph" w:customStyle="1" w:styleId="ConsPlusNonformat">
    <w:name w:val="ConsPlusNonformat"/>
    <w:rsid w:val="007C05E3"/>
    <w:pPr>
      <w:autoSpaceDE w:val="0"/>
      <w:autoSpaceDN w:val="0"/>
      <w:adjustRightInd w:val="0"/>
      <w:spacing w:after="0" w:line="240" w:lineRule="auto"/>
      <w:ind w:firstLine="0"/>
    </w:pPr>
    <w:rPr>
      <w:rFonts w:ascii="Courier New" w:eastAsia="Times New Roman" w:hAnsi="Courier New" w:cs="Courier New"/>
      <w:sz w:val="20"/>
      <w:szCs w:val="20"/>
    </w:rPr>
  </w:style>
  <w:style w:type="paragraph" w:customStyle="1" w:styleId="1">
    <w:name w:val="Абз 1"/>
    <w:basedOn w:val="a"/>
    <w:qFormat/>
    <w:rsid w:val="005B6F47"/>
    <w:pPr>
      <w:keepNext/>
      <w:numPr>
        <w:numId w:val="7"/>
      </w:numPr>
      <w:pBdr>
        <w:top w:val="nil"/>
        <w:left w:val="nil"/>
        <w:bottom w:val="nil"/>
        <w:right w:val="nil"/>
        <w:between w:val="nil"/>
      </w:pBdr>
      <w:spacing w:before="120" w:after="120"/>
      <w:ind w:left="357" w:hanging="357"/>
      <w:jc w:val="center"/>
    </w:pPr>
    <w:rPr>
      <w:rFonts w:ascii="Cambria" w:eastAsia="Cambria" w:hAnsi="Cambria" w:cs="Cambria"/>
      <w:b/>
      <w:color w:val="000000"/>
      <w:sz w:val="24"/>
      <w:szCs w:val="24"/>
      <w:lang w:val="ru-RU"/>
    </w:rPr>
  </w:style>
  <w:style w:type="paragraph" w:customStyle="1" w:styleId="2">
    <w:name w:val="Абз 2"/>
    <w:basedOn w:val="a"/>
    <w:qFormat/>
    <w:rsid w:val="005B6F47"/>
    <w:pPr>
      <w:numPr>
        <w:ilvl w:val="1"/>
        <w:numId w:val="7"/>
      </w:numPr>
      <w:pBdr>
        <w:top w:val="nil"/>
        <w:left w:val="nil"/>
        <w:bottom w:val="nil"/>
        <w:right w:val="nil"/>
        <w:between w:val="nil"/>
      </w:pBdr>
      <w:tabs>
        <w:tab w:val="left" w:pos="1276"/>
      </w:tabs>
      <w:spacing w:before="120" w:after="120"/>
      <w:ind w:left="0" w:firstLine="567"/>
      <w:jc w:val="both"/>
    </w:pPr>
    <w:rPr>
      <w:rFonts w:ascii="Cambria" w:eastAsia="Cambria" w:hAnsi="Cambria" w:cs="Cambria"/>
      <w:color w:val="000000"/>
      <w:sz w:val="24"/>
      <w:szCs w:val="24"/>
      <w:lang w:val="ru-RU"/>
    </w:rPr>
  </w:style>
  <w:style w:type="paragraph" w:customStyle="1" w:styleId="3">
    <w:name w:val="Абз 3"/>
    <w:basedOn w:val="a"/>
    <w:qFormat/>
    <w:rsid w:val="005B6F47"/>
    <w:pPr>
      <w:numPr>
        <w:ilvl w:val="2"/>
        <w:numId w:val="7"/>
      </w:numPr>
      <w:pBdr>
        <w:top w:val="nil"/>
        <w:left w:val="nil"/>
        <w:bottom w:val="nil"/>
        <w:right w:val="nil"/>
        <w:between w:val="nil"/>
      </w:pBdr>
      <w:tabs>
        <w:tab w:val="left" w:pos="993"/>
        <w:tab w:val="left" w:pos="1276"/>
      </w:tabs>
      <w:spacing w:before="120" w:after="120"/>
      <w:ind w:left="0" w:firstLine="567"/>
      <w:jc w:val="both"/>
    </w:pPr>
    <w:rPr>
      <w:rFonts w:ascii="Cambria" w:eastAsia="Cambria" w:hAnsi="Cambria" w:cs="Cambria"/>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nvest.iidf.ru/" TargetMode="External"/><Relationship Id="rId13" Type="http://schemas.openxmlformats.org/officeDocument/2006/relationships/hyperlink" Target="https://www.nalog.gov.ru/rn77/rso/" TargetMode="External"/><Relationship Id="rId18" Type="http://schemas.openxmlformats.org/officeDocument/2006/relationships/hyperlink" Target="https://ipo.iidf.ru/ipovideoguid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54253&amp;dst=6706&amp;field=134&amp;date=04.09.2023" TargetMode="External"/><Relationship Id="rId17" Type="http://schemas.openxmlformats.org/officeDocument/2006/relationships/hyperlink" Target="https://ipo.iidf.ru/ipovideoguid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po.iidf.ru/ipovideoguide" TargetMode="External"/><Relationship Id="rId20" Type="http://schemas.openxmlformats.org/officeDocument/2006/relationships/hyperlink" Target="https://ipo.iidf.ru/ipovideo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sfm.ru/documents/terr-lis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po.iidf.ru/ipovideogui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ogin.consultant.ru/link/?req=doc&amp;base=LAW&amp;n=121087&amp;dst=100142&amp;field=134&amp;date=04.09.2023" TargetMode="External"/><Relationship Id="rId19" Type="http://schemas.openxmlformats.org/officeDocument/2006/relationships/hyperlink" Target="https://ipo.iidf.ru/ipovideoguide" TargetMode="External"/><Relationship Id="rId4" Type="http://schemas.openxmlformats.org/officeDocument/2006/relationships/settings" Target="settings.xml"/><Relationship Id="rId9" Type="http://schemas.openxmlformats.org/officeDocument/2006/relationships/hyperlink" Target="mailto:ebondik@iidf.ru" TargetMode="External"/><Relationship Id="rId14" Type="http://schemas.openxmlformats.org/officeDocument/2006/relationships/hyperlink" Target="mailto:ebondik@iidf.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o4UlhrzHC7j+GRRRH6Y3NEkMA==">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7930</Words>
  <Characters>45206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Ирина Александровна</dc:creator>
  <cp:lastModifiedBy>user11</cp:lastModifiedBy>
  <cp:revision>37</cp:revision>
  <dcterms:created xsi:type="dcterms:W3CDTF">2024-03-12T10:42:00Z</dcterms:created>
  <dcterms:modified xsi:type="dcterms:W3CDTF">2024-08-26T14:39:00Z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E9FA3069B5504C499DCF0215DA29AF07</vt:lpwstr>
  </property>
</Properties>
</file>