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B6AF3" w14:textId="77777777" w:rsidR="009B38EF" w:rsidRPr="00E672A2" w:rsidRDefault="009B38EF" w:rsidP="005A295A">
      <w:pPr>
        <w:spacing w:after="0" w:line="240" w:lineRule="auto"/>
        <w:ind w:left="142"/>
        <w:jc w:val="right"/>
        <w:rPr>
          <w:rFonts w:ascii="Times New Roman" w:hAnsi="Times New Roman"/>
          <w:szCs w:val="24"/>
        </w:rPr>
      </w:pPr>
      <w:r w:rsidRPr="00E672A2">
        <w:rPr>
          <w:rFonts w:ascii="Times New Roman" w:hAnsi="Times New Roman"/>
          <w:szCs w:val="24"/>
        </w:rPr>
        <w:t>Приложение № 2</w:t>
      </w:r>
    </w:p>
    <w:p w14:paraId="6202DD91" w14:textId="77777777" w:rsidR="009B38EF" w:rsidRPr="00E672A2" w:rsidRDefault="009B38EF" w:rsidP="009B38EF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E672A2">
        <w:rPr>
          <w:rFonts w:ascii="Times New Roman" w:hAnsi="Times New Roman"/>
          <w:szCs w:val="24"/>
        </w:rPr>
        <w:t>к договору</w:t>
      </w:r>
    </w:p>
    <w:p w14:paraId="22FAF618" w14:textId="36FE935B" w:rsidR="009B38EF" w:rsidRPr="00E672A2" w:rsidRDefault="009B38EF" w:rsidP="009B38EF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E672A2">
        <w:rPr>
          <w:rFonts w:ascii="Times New Roman" w:hAnsi="Times New Roman"/>
          <w:szCs w:val="24"/>
        </w:rPr>
        <w:t>№ ____________ от</w:t>
      </w:r>
      <w:r w:rsidR="00896099">
        <w:rPr>
          <w:rFonts w:ascii="Times New Roman" w:hAnsi="Times New Roman"/>
          <w:szCs w:val="24"/>
        </w:rPr>
        <w:t xml:space="preserve"> "_____"________________202</w:t>
      </w:r>
      <w:r w:rsidR="005D4D94">
        <w:rPr>
          <w:rFonts w:ascii="Times New Roman" w:hAnsi="Times New Roman"/>
          <w:szCs w:val="24"/>
        </w:rPr>
        <w:t>5</w:t>
      </w:r>
      <w:r w:rsidRPr="00E672A2">
        <w:rPr>
          <w:rFonts w:ascii="Times New Roman" w:hAnsi="Times New Roman"/>
          <w:szCs w:val="24"/>
        </w:rPr>
        <w:t xml:space="preserve"> г. </w:t>
      </w:r>
    </w:p>
    <w:p w14:paraId="10BFB836" w14:textId="77777777" w:rsidR="009B38EF" w:rsidRPr="00E672A2" w:rsidRDefault="009B38EF" w:rsidP="008D641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Cs w:val="24"/>
          <w:lang w:eastAsia="ru-RU"/>
        </w:rPr>
      </w:pPr>
    </w:p>
    <w:p w14:paraId="260A99A7" w14:textId="77777777" w:rsidR="009B38EF" w:rsidRPr="00E672A2" w:rsidRDefault="009B38EF" w:rsidP="008D641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Cs w:val="24"/>
          <w:lang w:eastAsia="ru-RU"/>
        </w:rPr>
      </w:pPr>
    </w:p>
    <w:p w14:paraId="7FB571AF" w14:textId="77777777" w:rsidR="008D6415" w:rsidRPr="00E672A2" w:rsidRDefault="008D6415" w:rsidP="008D641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Cs w:val="24"/>
          <w:lang w:eastAsia="ru-RU"/>
        </w:rPr>
      </w:pPr>
      <w:r w:rsidRPr="00E672A2">
        <w:rPr>
          <w:rFonts w:ascii="Times New Roman" w:hAnsi="Times New Roman"/>
          <w:b/>
          <w:bCs/>
          <w:szCs w:val="24"/>
          <w:lang w:eastAsia="ru-RU"/>
        </w:rPr>
        <w:t>Техническое задание</w:t>
      </w:r>
    </w:p>
    <w:p w14:paraId="6ED7347E" w14:textId="77777777" w:rsidR="008D6415" w:rsidRPr="00E672A2" w:rsidRDefault="008D6415" w:rsidP="008D641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Cs w:val="24"/>
          <w:lang w:eastAsia="ru-RU"/>
        </w:rPr>
      </w:pPr>
    </w:p>
    <w:p w14:paraId="5105B198" w14:textId="77777777" w:rsidR="008D6415" w:rsidRPr="00E672A2" w:rsidRDefault="008D6415" w:rsidP="008D641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E672A2">
        <w:rPr>
          <w:rFonts w:ascii="Times New Roman" w:hAnsi="Times New Roman"/>
          <w:b/>
          <w:szCs w:val="24"/>
          <w:u w:val="single"/>
        </w:rPr>
        <w:t xml:space="preserve">Заказчик: </w:t>
      </w:r>
      <w:r w:rsidRPr="00E672A2">
        <w:rPr>
          <w:rFonts w:ascii="Times New Roman" w:hAnsi="Times New Roman"/>
          <w:szCs w:val="24"/>
        </w:rPr>
        <w:t xml:space="preserve">Государственное бюджетное учреждение здравоохранения Самарской области «Самарская городская </w:t>
      </w:r>
      <w:r w:rsidR="00B46C01" w:rsidRPr="00E672A2">
        <w:rPr>
          <w:rFonts w:ascii="Times New Roman" w:hAnsi="Times New Roman"/>
          <w:szCs w:val="24"/>
        </w:rPr>
        <w:t xml:space="preserve">клиническая </w:t>
      </w:r>
      <w:r w:rsidRPr="00E672A2">
        <w:rPr>
          <w:rFonts w:ascii="Times New Roman" w:hAnsi="Times New Roman"/>
          <w:szCs w:val="24"/>
        </w:rPr>
        <w:t>стоматологическая поликлиника №1».</w:t>
      </w:r>
    </w:p>
    <w:p w14:paraId="20620C3D" w14:textId="04BD78D1" w:rsidR="00B84D8C" w:rsidRDefault="008D6415" w:rsidP="0003269F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E672A2">
        <w:rPr>
          <w:rFonts w:ascii="Times New Roman" w:hAnsi="Times New Roman"/>
          <w:b/>
          <w:szCs w:val="24"/>
          <w:u w:val="single"/>
        </w:rPr>
        <w:t>Предмет договора</w:t>
      </w:r>
      <w:r w:rsidR="007F2D11" w:rsidRPr="00E672A2">
        <w:rPr>
          <w:rFonts w:ascii="Times New Roman" w:hAnsi="Times New Roman"/>
          <w:szCs w:val="24"/>
        </w:rPr>
        <w:t xml:space="preserve">: </w:t>
      </w:r>
      <w:r w:rsidR="00877192">
        <w:rPr>
          <w:rFonts w:ascii="Times New Roman" w:hAnsi="Times New Roman"/>
          <w:szCs w:val="24"/>
        </w:rPr>
        <w:t>поставка</w:t>
      </w:r>
      <w:bookmarkStart w:id="0" w:name="_GoBack"/>
      <w:bookmarkEnd w:id="0"/>
      <w:r w:rsidR="00B84D8C" w:rsidRPr="00B84D8C">
        <w:rPr>
          <w:rFonts w:ascii="Times New Roman" w:hAnsi="Times New Roman"/>
          <w:szCs w:val="24"/>
        </w:rPr>
        <w:t xml:space="preserve">   контейнеров с тележками для хранения,</w:t>
      </w:r>
      <w:r w:rsidR="00B84D8C">
        <w:rPr>
          <w:rFonts w:ascii="Times New Roman" w:hAnsi="Times New Roman"/>
          <w:szCs w:val="24"/>
        </w:rPr>
        <w:t xml:space="preserve"> </w:t>
      </w:r>
      <w:r w:rsidR="00B84D8C" w:rsidRPr="00B84D8C">
        <w:rPr>
          <w:rFonts w:ascii="Times New Roman" w:hAnsi="Times New Roman"/>
          <w:szCs w:val="24"/>
        </w:rPr>
        <w:t>транспортирования,</w:t>
      </w:r>
      <w:r w:rsidR="00B84D8C">
        <w:rPr>
          <w:rFonts w:ascii="Times New Roman" w:hAnsi="Times New Roman"/>
          <w:szCs w:val="24"/>
        </w:rPr>
        <w:t xml:space="preserve"> </w:t>
      </w:r>
      <w:r w:rsidR="00B84D8C" w:rsidRPr="00B84D8C">
        <w:rPr>
          <w:rFonts w:ascii="Times New Roman" w:hAnsi="Times New Roman"/>
          <w:szCs w:val="24"/>
        </w:rPr>
        <w:t>утилизации медицинских отходов  для нужд отделения государственного бюджетного учреждения здравоохранения Самарской области "Самарская городская клиническая стоматологическая поликлиника №1", расположенного по адресу: г. Самара, ул. Осетинская,17.</w:t>
      </w:r>
      <w:r w:rsidR="0003269F" w:rsidRPr="00E672A2">
        <w:rPr>
          <w:rFonts w:ascii="Times New Roman" w:hAnsi="Times New Roman"/>
          <w:szCs w:val="24"/>
        </w:rPr>
        <w:t xml:space="preserve"> </w:t>
      </w:r>
    </w:p>
    <w:p w14:paraId="233EEDC6" w14:textId="6C7C4F82" w:rsidR="008D6415" w:rsidRPr="00E672A2" w:rsidRDefault="0003269F" w:rsidP="0003269F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E672A2">
        <w:rPr>
          <w:rFonts w:ascii="Times New Roman" w:hAnsi="Times New Roman"/>
          <w:szCs w:val="24"/>
        </w:rPr>
        <w:t xml:space="preserve"> </w:t>
      </w:r>
      <w:r w:rsidR="008D6415" w:rsidRPr="00E672A2">
        <w:rPr>
          <w:rFonts w:ascii="Times New Roman" w:hAnsi="Times New Roman"/>
          <w:b/>
          <w:szCs w:val="24"/>
          <w:u w:val="single"/>
        </w:rPr>
        <w:t>Способ размещения заказа</w:t>
      </w:r>
      <w:r w:rsidR="008D6415" w:rsidRPr="00E672A2">
        <w:rPr>
          <w:rFonts w:ascii="Times New Roman" w:hAnsi="Times New Roman"/>
          <w:b/>
          <w:szCs w:val="24"/>
        </w:rPr>
        <w:t xml:space="preserve">: </w:t>
      </w:r>
      <w:r w:rsidR="00433289">
        <w:rPr>
          <w:rFonts w:ascii="Times New Roman" w:hAnsi="Times New Roman"/>
          <w:szCs w:val="24"/>
        </w:rPr>
        <w:t>запрос котировок в электронной форме</w:t>
      </w:r>
    </w:p>
    <w:p w14:paraId="40349C39" w14:textId="77777777" w:rsidR="008D6415" w:rsidRPr="00E672A2" w:rsidRDefault="008D6415" w:rsidP="008D641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E672A2">
        <w:rPr>
          <w:rFonts w:ascii="Times New Roman" w:hAnsi="Times New Roman"/>
          <w:b/>
          <w:szCs w:val="24"/>
          <w:u w:val="single"/>
        </w:rPr>
        <w:t>Источник финансирования:</w:t>
      </w:r>
      <w:r w:rsidRPr="00E672A2">
        <w:rPr>
          <w:rFonts w:ascii="Times New Roman" w:hAnsi="Times New Roman"/>
          <w:szCs w:val="24"/>
        </w:rPr>
        <w:t xml:space="preserve"> Средства, полученные от платных услуг и иной приносящей доход деятельности.</w:t>
      </w:r>
    </w:p>
    <w:p w14:paraId="3D5A01A3" w14:textId="77777777" w:rsidR="008D6415" w:rsidRPr="00E672A2" w:rsidRDefault="008D6415" w:rsidP="008D6415">
      <w:pPr>
        <w:spacing w:after="0" w:line="240" w:lineRule="auto"/>
        <w:jc w:val="both"/>
        <w:rPr>
          <w:rFonts w:ascii="Times New Roman" w:hAnsi="Times New Roman"/>
          <w:bCs/>
          <w:szCs w:val="24"/>
          <w:lang w:eastAsia="ru-RU"/>
        </w:rPr>
      </w:pPr>
      <w:r w:rsidRPr="00E672A2">
        <w:rPr>
          <w:rFonts w:ascii="Times New Roman" w:hAnsi="Times New Roman"/>
          <w:b/>
          <w:szCs w:val="24"/>
          <w:u w:val="single"/>
        </w:rPr>
        <w:t>Порядок формирования цены</w:t>
      </w:r>
      <w:r w:rsidRPr="00E672A2">
        <w:rPr>
          <w:rFonts w:ascii="Times New Roman" w:hAnsi="Times New Roman"/>
          <w:szCs w:val="24"/>
        </w:rPr>
        <w:t>:  Цена Договора формируется с учетом общей стоимости Товара, погрузочно-разгрузочных работ, транспортных и других расходов связанных с поставкой Товара, а также таможенных пошлин, страхования, налогов, сборов и других обязательных платежей, установленных законодательством Российской Федерации.</w:t>
      </w:r>
    </w:p>
    <w:p w14:paraId="40FD9644" w14:textId="106C99C0" w:rsidR="003C6CC4" w:rsidRDefault="008D6415" w:rsidP="008D6415">
      <w:pPr>
        <w:pStyle w:val="Style8"/>
        <w:widowControl/>
        <w:tabs>
          <w:tab w:val="left" w:pos="426"/>
        </w:tabs>
        <w:suppressAutoHyphens/>
        <w:autoSpaceDN/>
        <w:adjustRightInd/>
        <w:spacing w:line="240" w:lineRule="auto"/>
        <w:rPr>
          <w:rFonts w:ascii="Times New Roman" w:hAnsi="Times New Roman" w:cs="Times New Roman"/>
          <w:color w:val="000000"/>
          <w:sz w:val="22"/>
        </w:rPr>
      </w:pPr>
      <w:r w:rsidRPr="00E672A2">
        <w:rPr>
          <w:rFonts w:ascii="Times New Roman" w:hAnsi="Times New Roman" w:cs="Times New Roman"/>
          <w:b/>
          <w:sz w:val="22"/>
          <w:u w:val="single"/>
        </w:rPr>
        <w:t>Начальная (максимальная) цена договора:</w:t>
      </w:r>
      <w:r w:rsidRPr="00E672A2">
        <w:rPr>
          <w:rFonts w:ascii="Times New Roman" w:hAnsi="Times New Roman" w:cs="Times New Roman"/>
          <w:sz w:val="22"/>
        </w:rPr>
        <w:t xml:space="preserve"> </w:t>
      </w:r>
      <w:r w:rsidR="007F2D11" w:rsidRPr="007F2D11">
        <w:rPr>
          <w:rFonts w:ascii="Times New Roman" w:hAnsi="Times New Roman" w:cs="Times New Roman"/>
          <w:b/>
          <w:color w:val="000000"/>
          <w:sz w:val="22"/>
        </w:rPr>
        <w:t>46200</w:t>
      </w:r>
      <w:r w:rsidR="00761D20">
        <w:rPr>
          <w:rFonts w:ascii="Times New Roman" w:hAnsi="Times New Roman" w:cs="Times New Roman"/>
          <w:b/>
          <w:color w:val="000000"/>
          <w:sz w:val="22"/>
        </w:rPr>
        <w:t xml:space="preserve">,00 </w:t>
      </w:r>
      <w:r w:rsidR="000B3BB0">
        <w:rPr>
          <w:rFonts w:ascii="Times New Roman" w:hAnsi="Times New Roman" w:cs="Times New Roman"/>
          <w:b/>
          <w:color w:val="000000"/>
          <w:sz w:val="22"/>
        </w:rPr>
        <w:t xml:space="preserve"> рублей</w:t>
      </w:r>
      <w:r w:rsidR="005A295A">
        <w:rPr>
          <w:rFonts w:ascii="Times New Roman" w:hAnsi="Times New Roman" w:cs="Times New Roman"/>
          <w:b/>
          <w:color w:val="000000"/>
          <w:sz w:val="22"/>
        </w:rPr>
        <w:t xml:space="preserve"> </w:t>
      </w:r>
      <w:proofErr w:type="gramStart"/>
      <w:r w:rsidRPr="00E672A2">
        <w:rPr>
          <w:rFonts w:ascii="Times New Roman" w:hAnsi="Times New Roman" w:cs="Times New Roman"/>
          <w:color w:val="000000"/>
          <w:sz w:val="22"/>
        </w:rPr>
        <w:t>(</w:t>
      </w:r>
      <w:r w:rsidR="003A0271">
        <w:rPr>
          <w:rFonts w:ascii="Times New Roman" w:hAnsi="Times New Roman" w:cs="Times New Roman"/>
          <w:color w:val="000000"/>
          <w:sz w:val="22"/>
        </w:rPr>
        <w:t xml:space="preserve"> </w:t>
      </w:r>
      <w:proofErr w:type="gramEnd"/>
      <w:r w:rsidR="007F2D11">
        <w:rPr>
          <w:rFonts w:ascii="Times New Roman" w:hAnsi="Times New Roman" w:cs="Times New Roman"/>
          <w:color w:val="000000"/>
          <w:sz w:val="22"/>
        </w:rPr>
        <w:t xml:space="preserve">Сорок шесть тысяч двести </w:t>
      </w:r>
      <w:r w:rsidR="0024261D">
        <w:rPr>
          <w:rFonts w:ascii="Times New Roman" w:hAnsi="Times New Roman" w:cs="Times New Roman"/>
          <w:color w:val="000000"/>
          <w:sz w:val="22"/>
        </w:rPr>
        <w:t xml:space="preserve"> </w:t>
      </w:r>
      <w:r w:rsidR="003A0271">
        <w:rPr>
          <w:rFonts w:ascii="Times New Roman" w:hAnsi="Times New Roman" w:cs="Times New Roman"/>
          <w:color w:val="000000"/>
          <w:sz w:val="22"/>
        </w:rPr>
        <w:t xml:space="preserve"> </w:t>
      </w:r>
      <w:r w:rsidR="00761D20">
        <w:rPr>
          <w:rFonts w:ascii="Times New Roman" w:hAnsi="Times New Roman" w:cs="Times New Roman"/>
          <w:color w:val="000000"/>
          <w:sz w:val="22"/>
        </w:rPr>
        <w:t xml:space="preserve">рублей </w:t>
      </w:r>
      <w:r w:rsidR="00987C0D">
        <w:rPr>
          <w:rFonts w:ascii="Times New Roman" w:hAnsi="Times New Roman" w:cs="Times New Roman"/>
          <w:color w:val="000000"/>
          <w:sz w:val="22"/>
        </w:rPr>
        <w:t xml:space="preserve">  00 копеек)</w:t>
      </w:r>
    </w:p>
    <w:p w14:paraId="5B7A968D" w14:textId="77777777" w:rsidR="008D6415" w:rsidRPr="00E672A2" w:rsidRDefault="008D6415" w:rsidP="008D6415">
      <w:pPr>
        <w:pStyle w:val="Style8"/>
        <w:widowControl/>
        <w:tabs>
          <w:tab w:val="left" w:pos="426"/>
        </w:tabs>
        <w:suppressAutoHyphens/>
        <w:autoSpaceDN/>
        <w:adjustRightInd/>
        <w:spacing w:line="240" w:lineRule="auto"/>
        <w:rPr>
          <w:rFonts w:ascii="Times New Roman" w:hAnsi="Times New Roman" w:cs="Times New Roman"/>
          <w:color w:val="000000"/>
          <w:sz w:val="22"/>
        </w:rPr>
      </w:pPr>
    </w:p>
    <w:p w14:paraId="08EE95FD" w14:textId="77777777" w:rsidR="008D6415" w:rsidRPr="00E672A2" w:rsidRDefault="008D6415" w:rsidP="008D6415">
      <w:pPr>
        <w:pStyle w:val="Style8"/>
        <w:widowControl/>
        <w:tabs>
          <w:tab w:val="left" w:pos="426"/>
        </w:tabs>
        <w:suppressAutoHyphens/>
        <w:autoSpaceDN/>
        <w:adjustRightInd/>
        <w:spacing w:line="240" w:lineRule="auto"/>
        <w:rPr>
          <w:rFonts w:ascii="Times New Roman" w:hAnsi="Times New Roman" w:cs="Times New Roman"/>
          <w:bCs/>
          <w:sz w:val="22"/>
        </w:rPr>
      </w:pPr>
      <w:r w:rsidRPr="00E672A2">
        <w:rPr>
          <w:rFonts w:ascii="Times New Roman" w:hAnsi="Times New Roman" w:cs="Times New Roman"/>
          <w:b/>
          <w:sz w:val="22"/>
          <w:u w:val="single"/>
        </w:rPr>
        <w:t>Сведения о валюте</w:t>
      </w:r>
      <w:r w:rsidRPr="00E672A2">
        <w:rPr>
          <w:rFonts w:ascii="Times New Roman" w:hAnsi="Times New Roman" w:cs="Times New Roman"/>
          <w:sz w:val="22"/>
        </w:rPr>
        <w:t xml:space="preserve">: </w:t>
      </w:r>
      <w:r w:rsidRPr="00E672A2">
        <w:rPr>
          <w:rFonts w:ascii="Times New Roman" w:hAnsi="Times New Roman" w:cs="Times New Roman"/>
          <w:bCs/>
          <w:sz w:val="22"/>
        </w:rPr>
        <w:t xml:space="preserve">Расчет с Поставщиком за поставленный Товар осуществляется Заказчиком в рублях Российской Федерации. </w:t>
      </w:r>
    </w:p>
    <w:p w14:paraId="4E1518B1" w14:textId="1F6146C2" w:rsidR="00C24B7D" w:rsidRDefault="008D6415" w:rsidP="008D6415">
      <w:pPr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Cs w:val="24"/>
          <w:u w:val="single"/>
          <w:lang w:eastAsia="ar-SA"/>
        </w:rPr>
      </w:pPr>
      <w:r w:rsidRPr="00E672A2">
        <w:rPr>
          <w:rFonts w:ascii="Times New Roman" w:eastAsia="Times New Roman" w:hAnsi="Times New Roman"/>
          <w:b/>
          <w:kern w:val="1"/>
          <w:szCs w:val="24"/>
          <w:u w:val="single"/>
          <w:lang w:eastAsia="ar-SA"/>
        </w:rPr>
        <w:t>Основные требования к Товару:</w:t>
      </w:r>
    </w:p>
    <w:p w14:paraId="413D6340" w14:textId="7A546F1A" w:rsidR="00F6544D" w:rsidRDefault="00F6544D" w:rsidP="008D6415">
      <w:pPr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Cs w:val="24"/>
          <w:u w:val="single"/>
          <w:lang w:eastAsia="ar-SA"/>
        </w:rPr>
      </w:pPr>
    </w:p>
    <w:tbl>
      <w:tblPr>
        <w:tblW w:w="9554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4"/>
        <w:gridCol w:w="3300"/>
        <w:gridCol w:w="3685"/>
        <w:gridCol w:w="851"/>
        <w:gridCol w:w="1134"/>
      </w:tblGrid>
      <w:tr w:rsidR="002A4729" w:rsidRPr="002A4729" w14:paraId="28D6EA9A" w14:textId="77777777" w:rsidTr="00526F72">
        <w:trPr>
          <w:trHeight w:val="542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363D1B" w14:textId="77777777" w:rsidR="002A4729" w:rsidRPr="002A4729" w:rsidRDefault="002A4729" w:rsidP="002A4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2A4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2A4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п</w:t>
            </w:r>
            <w:proofErr w:type="gramEnd"/>
            <w:r w:rsidRPr="002A4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/п </w:t>
            </w:r>
          </w:p>
        </w:tc>
        <w:tc>
          <w:tcPr>
            <w:tcW w:w="3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D30F78" w14:textId="77777777" w:rsidR="002A4729" w:rsidRPr="002A4729" w:rsidRDefault="002A4729" w:rsidP="002A4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2A4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Наименование товара</w:t>
            </w:r>
          </w:p>
          <w:p w14:paraId="1005668F" w14:textId="77777777" w:rsidR="002A4729" w:rsidRPr="002A4729" w:rsidRDefault="002A4729" w:rsidP="002A4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C2802" w14:textId="77777777" w:rsidR="002A4729" w:rsidRPr="002A4729" w:rsidRDefault="002A4729" w:rsidP="002A4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2A4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Тех характеристики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D7A713" w14:textId="77777777" w:rsidR="002A4729" w:rsidRPr="002A4729" w:rsidRDefault="002A4729" w:rsidP="002A4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2A4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Ед.</w:t>
            </w:r>
          </w:p>
          <w:p w14:paraId="5C314F47" w14:textId="77777777" w:rsidR="002A4729" w:rsidRPr="002A4729" w:rsidRDefault="002A4729" w:rsidP="002A4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2A4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изм.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6ABB4CA7" w14:textId="77777777" w:rsidR="002A4729" w:rsidRPr="002A4729" w:rsidRDefault="002A4729" w:rsidP="002A4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2A4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Кол-во </w:t>
            </w:r>
          </w:p>
        </w:tc>
      </w:tr>
      <w:tr w:rsidR="00526F72" w:rsidRPr="002A4729" w14:paraId="1B58238B" w14:textId="77777777" w:rsidTr="00526F72">
        <w:trPr>
          <w:trHeight w:val="535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2D4F5" w14:textId="77777777" w:rsidR="00526F72" w:rsidRPr="002A4729" w:rsidRDefault="00526F72" w:rsidP="002A4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2A472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3807E" w14:textId="77777777" w:rsidR="00526F72" w:rsidRPr="00526F72" w:rsidRDefault="00526F72" w:rsidP="00065DF2">
            <w:pPr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526F72">
              <w:rPr>
                <w:rFonts w:ascii="Times New Roman" w:eastAsia="Times New Roman" w:hAnsi="Times New Roman"/>
                <w:lang w:eastAsia="ar-SA"/>
              </w:rPr>
              <w:t xml:space="preserve">   МК-06 - контейнер для сбора, хранения, транспортирования и </w:t>
            </w:r>
          </w:p>
          <w:p w14:paraId="1FA51CF8" w14:textId="77777777" w:rsidR="00526F72" w:rsidRPr="00526F72" w:rsidRDefault="00526F72" w:rsidP="00065DF2">
            <w:pPr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526F72">
              <w:rPr>
                <w:rFonts w:ascii="Times New Roman" w:eastAsia="Times New Roman" w:hAnsi="Times New Roman"/>
                <w:lang w:eastAsia="ar-SA"/>
              </w:rPr>
              <w:t xml:space="preserve">утилизации медицинских отходов, </w:t>
            </w:r>
            <w:proofErr w:type="gramStart"/>
            <w:r w:rsidRPr="00526F72">
              <w:rPr>
                <w:rFonts w:ascii="Times New Roman" w:eastAsia="Times New Roman" w:hAnsi="Times New Roman"/>
                <w:lang w:eastAsia="ar-SA"/>
              </w:rPr>
              <w:t>многоразовый</w:t>
            </w:r>
            <w:proofErr w:type="gramEnd"/>
            <w:r w:rsidRPr="00526F72">
              <w:rPr>
                <w:rFonts w:ascii="Times New Roman" w:eastAsia="Times New Roman" w:hAnsi="Times New Roman"/>
                <w:lang w:eastAsia="ar-SA"/>
              </w:rPr>
              <w:t xml:space="preserve"> (желтый), объёмом </w:t>
            </w:r>
          </w:p>
          <w:p w14:paraId="19E0B1FE" w14:textId="1C551C9B" w:rsidR="00526F72" w:rsidRPr="00526F72" w:rsidRDefault="00526F72" w:rsidP="002A4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ar-SA"/>
              </w:rPr>
            </w:pPr>
            <w:r w:rsidRPr="00526F72">
              <w:rPr>
                <w:rFonts w:ascii="Times New Roman" w:eastAsia="Times New Roman" w:hAnsi="Times New Roman"/>
                <w:lang w:eastAsia="ar-SA"/>
              </w:rPr>
              <w:t>12,0 л  (с принадлежностью В-01)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4EABC" w14:textId="77777777" w:rsidR="00526F72" w:rsidRPr="00526F72" w:rsidRDefault="00526F72" w:rsidP="00065DF2">
            <w:pPr>
              <w:pStyle w:val="jss308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2"/>
                <w:lang w:eastAsia="ar-SA"/>
              </w:rPr>
            </w:pPr>
            <w:r w:rsidRPr="00526F72">
              <w:rPr>
                <w:bCs/>
                <w:sz w:val="22"/>
                <w:lang w:eastAsia="ar-SA"/>
              </w:rPr>
              <w:t>Высота изделия - 35 см.</w:t>
            </w:r>
          </w:p>
          <w:p w14:paraId="545E0EF4" w14:textId="77777777" w:rsidR="00526F72" w:rsidRPr="00526F72" w:rsidRDefault="00526F72" w:rsidP="00065DF2">
            <w:pPr>
              <w:pStyle w:val="jss308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2"/>
                <w:lang w:eastAsia="ar-SA"/>
              </w:rPr>
            </w:pPr>
            <w:r w:rsidRPr="00526F72">
              <w:rPr>
                <w:bCs/>
                <w:sz w:val="22"/>
                <w:lang w:eastAsia="ar-SA"/>
              </w:rPr>
              <w:t>Цвет желтый</w:t>
            </w:r>
          </w:p>
          <w:p w14:paraId="37708C9E" w14:textId="77777777" w:rsidR="00526F72" w:rsidRPr="009F50B0" w:rsidRDefault="00526F72" w:rsidP="00065DF2">
            <w:pPr>
              <w:pStyle w:val="jss308"/>
              <w:shd w:val="clear" w:color="auto" w:fill="FFFFFF"/>
              <w:spacing w:before="0" w:beforeAutospacing="0" w:after="0" w:afterAutospacing="0"/>
              <w:jc w:val="both"/>
              <w:rPr>
                <w:bCs/>
                <w:lang w:eastAsia="ar-SA"/>
              </w:rPr>
            </w:pPr>
            <w:r w:rsidRPr="00526F72">
              <w:rPr>
                <w:bCs/>
                <w:sz w:val="22"/>
                <w:lang w:eastAsia="ar-SA"/>
              </w:rPr>
              <w:t>Материал изделия - полиэтилен</w:t>
            </w:r>
            <w:r w:rsidRPr="009F50B0">
              <w:rPr>
                <w:bCs/>
                <w:lang w:eastAsia="ar-SA"/>
              </w:rPr>
              <w:t>.</w:t>
            </w:r>
          </w:p>
          <w:p w14:paraId="73CF6B67" w14:textId="77777777" w:rsidR="00526F72" w:rsidRPr="009F50B0" w:rsidRDefault="00526F72" w:rsidP="00065DF2">
            <w:pPr>
              <w:pStyle w:val="jss308"/>
              <w:shd w:val="clear" w:color="auto" w:fill="FFFFFF"/>
              <w:spacing w:before="0" w:beforeAutospacing="0" w:after="0" w:afterAutospacing="0"/>
              <w:jc w:val="both"/>
              <w:rPr>
                <w:bCs/>
                <w:lang w:eastAsia="ar-SA"/>
              </w:rPr>
            </w:pPr>
          </w:p>
          <w:p w14:paraId="1AAC81ED" w14:textId="77583EBC" w:rsidR="00526F72" w:rsidRPr="002A4729" w:rsidRDefault="00526F72" w:rsidP="002A47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9F50B0">
              <w:rPr>
                <w:bCs/>
                <w:lang w:eastAsia="ar-SA"/>
              </w:rPr>
              <w:t>Фактический объем изделия - 12 л.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0119D1" w14:textId="012FB6A0" w:rsidR="00526F72" w:rsidRPr="002A4729" w:rsidRDefault="00526F72" w:rsidP="002A4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A472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шт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ука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30485406" w14:textId="2998A441" w:rsidR="00526F72" w:rsidRPr="002A4729" w:rsidRDefault="00526F72" w:rsidP="002A4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</w:tr>
      <w:tr w:rsidR="00526F72" w:rsidRPr="002A4729" w14:paraId="615ED7A0" w14:textId="77777777" w:rsidTr="00526F72">
        <w:trPr>
          <w:trHeight w:val="535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A2B634" w14:textId="0E830A51" w:rsidR="00526F72" w:rsidRPr="002A4729" w:rsidRDefault="00526F72" w:rsidP="002A4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6B96EE" w14:textId="77777777" w:rsidR="00526F72" w:rsidRPr="00526F72" w:rsidRDefault="00526F72" w:rsidP="00065DF2">
            <w:pPr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526F72">
              <w:rPr>
                <w:rFonts w:ascii="Times New Roman" w:eastAsia="Times New Roman" w:hAnsi="Times New Roman"/>
                <w:lang w:eastAsia="ar-SA"/>
              </w:rPr>
              <w:t xml:space="preserve">  МК-06 - контейнер для сбора, хранения, транспортирования и </w:t>
            </w:r>
          </w:p>
          <w:p w14:paraId="2D89D9D7" w14:textId="77777777" w:rsidR="00526F72" w:rsidRPr="00526F72" w:rsidRDefault="00526F72" w:rsidP="00065DF2">
            <w:pPr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526F72">
              <w:rPr>
                <w:rFonts w:ascii="Times New Roman" w:eastAsia="Times New Roman" w:hAnsi="Times New Roman"/>
                <w:lang w:eastAsia="ar-SA"/>
              </w:rPr>
              <w:t xml:space="preserve">утилизации медицинских отходов, </w:t>
            </w:r>
            <w:proofErr w:type="gramStart"/>
            <w:r w:rsidRPr="00526F72">
              <w:rPr>
                <w:rFonts w:ascii="Times New Roman" w:eastAsia="Times New Roman" w:hAnsi="Times New Roman"/>
                <w:lang w:eastAsia="ar-SA"/>
              </w:rPr>
              <w:t>многоразовый</w:t>
            </w:r>
            <w:proofErr w:type="gramEnd"/>
            <w:r w:rsidRPr="00526F72">
              <w:rPr>
                <w:rFonts w:ascii="Times New Roman" w:eastAsia="Times New Roman" w:hAnsi="Times New Roman"/>
                <w:lang w:eastAsia="ar-SA"/>
              </w:rPr>
              <w:t xml:space="preserve"> (желтый), объёмом </w:t>
            </w:r>
          </w:p>
          <w:p w14:paraId="6C34C294" w14:textId="1C76DB7C" w:rsidR="00526F72" w:rsidRPr="00526F72" w:rsidRDefault="00526F72" w:rsidP="00065DF2">
            <w:pPr>
              <w:jc w:val="both"/>
              <w:rPr>
                <w:rFonts w:ascii="Times New Roman" w:eastAsia="Times New Roman" w:hAnsi="Times New Roman"/>
                <w:szCs w:val="20"/>
                <w:lang w:eastAsia="ar-SA"/>
              </w:rPr>
            </w:pPr>
            <w:r w:rsidRPr="00526F72">
              <w:rPr>
                <w:rFonts w:ascii="Times New Roman" w:eastAsia="Times New Roman" w:hAnsi="Times New Roman"/>
                <w:lang w:val="en-US" w:eastAsia="ar-SA"/>
              </w:rPr>
              <w:t xml:space="preserve">20,0 л ( с </w:t>
            </w:r>
            <w:proofErr w:type="spellStart"/>
            <w:r w:rsidRPr="00526F72">
              <w:rPr>
                <w:rFonts w:ascii="Times New Roman" w:eastAsia="Times New Roman" w:hAnsi="Times New Roman"/>
                <w:lang w:val="en-US" w:eastAsia="ar-SA"/>
              </w:rPr>
              <w:t>принадлежностью</w:t>
            </w:r>
            <w:proofErr w:type="spellEnd"/>
            <w:r w:rsidRPr="00526F72">
              <w:rPr>
                <w:rFonts w:ascii="Times New Roman" w:eastAsia="Times New Roman" w:hAnsi="Times New Roman"/>
                <w:lang w:val="en-US" w:eastAsia="ar-SA"/>
              </w:rPr>
              <w:t xml:space="preserve"> В-01)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ED760" w14:textId="77777777" w:rsidR="00526F72" w:rsidRPr="00526F72" w:rsidRDefault="00526F72" w:rsidP="00065DF2">
            <w:pPr>
              <w:pStyle w:val="jss308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2"/>
                <w:lang w:eastAsia="ar-SA"/>
              </w:rPr>
            </w:pPr>
            <w:r w:rsidRPr="00526F72">
              <w:rPr>
                <w:bCs/>
                <w:sz w:val="22"/>
                <w:lang w:eastAsia="ar-SA"/>
              </w:rPr>
              <w:t>Материал - полиэтилен.</w:t>
            </w:r>
          </w:p>
          <w:p w14:paraId="1829419D" w14:textId="77777777" w:rsidR="00526F72" w:rsidRPr="00526F72" w:rsidRDefault="00526F72" w:rsidP="00065DF2">
            <w:pPr>
              <w:pStyle w:val="jss308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2"/>
                <w:lang w:eastAsia="ar-SA"/>
              </w:rPr>
            </w:pPr>
            <w:r w:rsidRPr="00526F72">
              <w:rPr>
                <w:bCs/>
                <w:sz w:val="22"/>
                <w:lang w:eastAsia="ar-SA"/>
              </w:rPr>
              <w:t>Фактический объем изделия - 20 л.</w:t>
            </w:r>
          </w:p>
          <w:p w14:paraId="01C6DF4F" w14:textId="77777777" w:rsidR="00526F72" w:rsidRPr="009F50B0" w:rsidRDefault="00526F72" w:rsidP="00065DF2">
            <w:pPr>
              <w:pStyle w:val="jss308"/>
              <w:shd w:val="clear" w:color="auto" w:fill="FFFFFF"/>
              <w:spacing w:before="0" w:beforeAutospacing="0" w:after="0" w:afterAutospacing="0"/>
              <w:jc w:val="both"/>
              <w:rPr>
                <w:bCs/>
                <w:lang w:eastAsia="ar-SA"/>
              </w:rPr>
            </w:pPr>
            <w:r w:rsidRPr="00526F72">
              <w:rPr>
                <w:bCs/>
                <w:sz w:val="22"/>
                <w:lang w:eastAsia="ar-SA"/>
              </w:rPr>
              <w:t>Высота изделия - 39 см</w:t>
            </w:r>
            <w:r w:rsidRPr="009F50B0">
              <w:rPr>
                <w:bCs/>
                <w:lang w:eastAsia="ar-SA"/>
              </w:rPr>
              <w:t>.</w:t>
            </w:r>
          </w:p>
          <w:p w14:paraId="457180D0" w14:textId="77777777" w:rsidR="00526F72" w:rsidRPr="009F50B0" w:rsidRDefault="00526F72" w:rsidP="00065DF2">
            <w:pPr>
              <w:pStyle w:val="jss308"/>
              <w:shd w:val="clear" w:color="auto" w:fill="FFFFFF"/>
              <w:spacing w:before="0" w:beforeAutospacing="0" w:after="0" w:afterAutospacing="0"/>
              <w:jc w:val="both"/>
              <w:rPr>
                <w:bCs/>
                <w:lang w:eastAsia="ar-SA"/>
              </w:rPr>
            </w:pPr>
          </w:p>
          <w:p w14:paraId="3F1991DD" w14:textId="2E677E5D" w:rsidR="00526F72" w:rsidRPr="00AB5CA0" w:rsidRDefault="00526F72" w:rsidP="002A4729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  <w:lang w:eastAsia="ar-SA"/>
              </w:rPr>
            </w:pPr>
            <w:r w:rsidRPr="009F50B0">
              <w:rPr>
                <w:bCs/>
                <w:lang w:eastAsia="ar-SA"/>
              </w:rPr>
              <w:t>Цвет желтый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DACEA" w14:textId="36225A28" w:rsidR="00526F72" w:rsidRPr="002A4729" w:rsidRDefault="00526F72" w:rsidP="002A4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85FF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штука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68DF80D8" w14:textId="5FE20995" w:rsidR="00526F72" w:rsidRDefault="00526F72" w:rsidP="002A4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</w:tr>
      <w:tr w:rsidR="00526F72" w:rsidRPr="002A4729" w14:paraId="21993B5B" w14:textId="77777777" w:rsidTr="00526F72">
        <w:trPr>
          <w:trHeight w:val="535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E06BE" w14:textId="2AAB94A1" w:rsidR="00526F72" w:rsidRDefault="00526F72" w:rsidP="002A4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677540" w14:textId="77777777" w:rsidR="00526F72" w:rsidRPr="00526F72" w:rsidRDefault="00526F72" w:rsidP="00065DF2">
            <w:pPr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9F50B0">
              <w:rPr>
                <w:rFonts w:ascii="Times New Roman" w:eastAsia="Times New Roman" w:hAnsi="Times New Roman"/>
                <w:sz w:val="24"/>
                <w:lang w:eastAsia="ar-SA"/>
              </w:rPr>
              <w:t xml:space="preserve">  </w:t>
            </w:r>
            <w:r w:rsidRPr="00526F72">
              <w:rPr>
                <w:rFonts w:ascii="Times New Roman" w:eastAsia="Times New Roman" w:hAnsi="Times New Roman"/>
                <w:lang w:eastAsia="ar-SA"/>
              </w:rPr>
              <w:t xml:space="preserve">Тележка внутрибольничная объёмом </w:t>
            </w:r>
          </w:p>
          <w:p w14:paraId="4309EC52" w14:textId="77777777" w:rsidR="00526F72" w:rsidRPr="00526F72" w:rsidRDefault="00526F72" w:rsidP="00065DF2">
            <w:pPr>
              <w:jc w:val="both"/>
              <w:rPr>
                <w:rFonts w:ascii="Times New Roman" w:eastAsia="Times New Roman" w:hAnsi="Times New Roman"/>
                <w:lang w:val="en-US" w:eastAsia="ar-SA"/>
              </w:rPr>
            </w:pPr>
            <w:r w:rsidRPr="00526F72">
              <w:rPr>
                <w:rFonts w:ascii="Times New Roman" w:eastAsia="Times New Roman" w:hAnsi="Times New Roman"/>
                <w:lang w:eastAsia="ar-SA"/>
              </w:rPr>
              <w:t>12,0 л</w:t>
            </w:r>
          </w:p>
          <w:p w14:paraId="02458D9B" w14:textId="77777777" w:rsidR="00526F72" w:rsidRPr="008923AA" w:rsidRDefault="00526F72" w:rsidP="00065DF2">
            <w:pPr>
              <w:jc w:val="both"/>
              <w:rPr>
                <w:rFonts w:ascii="Times New Roman" w:eastAsia="Times New Roman" w:hAnsi="Times New Roman"/>
                <w:szCs w:val="20"/>
                <w:lang w:eastAsia="ar-SA"/>
              </w:rPr>
            </w:pP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BD7FC" w14:textId="77777777" w:rsidR="00526F72" w:rsidRPr="00526F72" w:rsidRDefault="00526F72" w:rsidP="00065DF2">
            <w:pPr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526F72">
              <w:rPr>
                <w:rFonts w:ascii="Times New Roman" w:eastAsia="Times New Roman" w:hAnsi="Times New Roman"/>
                <w:lang w:eastAsia="ar-SA"/>
              </w:rPr>
              <w:t xml:space="preserve">ТУ 30.99.10-002-38736713-2023 </w:t>
            </w:r>
            <w:proofErr w:type="gramStart"/>
            <w:r w:rsidRPr="00526F72">
              <w:rPr>
                <w:rFonts w:ascii="Times New Roman" w:eastAsia="Times New Roman" w:hAnsi="Times New Roman"/>
                <w:lang w:eastAsia="ar-SA"/>
              </w:rPr>
              <w:t>в</w:t>
            </w:r>
            <w:proofErr w:type="gramEnd"/>
            <w:r w:rsidRPr="00526F72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  <w:p w14:paraId="41561A0C" w14:textId="0B3611E4" w:rsidR="00526F72" w:rsidRPr="00526F72" w:rsidRDefault="00526F72" w:rsidP="00526F72">
            <w:pPr>
              <w:jc w:val="both"/>
              <w:rPr>
                <w:rFonts w:ascii="Times New Roman" w:eastAsia="Times New Roman" w:hAnsi="Times New Roman"/>
                <w:lang w:eastAsia="ar-SA"/>
              </w:rPr>
            </w:pPr>
            <w:proofErr w:type="gramStart"/>
            <w:r w:rsidRPr="00526F72">
              <w:rPr>
                <w:rFonts w:ascii="Times New Roman" w:eastAsia="Times New Roman" w:hAnsi="Times New Roman"/>
                <w:lang w:eastAsia="ar-SA"/>
              </w:rPr>
              <w:t>вариантах</w:t>
            </w:r>
            <w:proofErr w:type="gramEnd"/>
            <w:r w:rsidRPr="00526F72">
              <w:rPr>
                <w:rFonts w:ascii="Times New Roman" w:eastAsia="Times New Roman" w:hAnsi="Times New Roman"/>
                <w:lang w:eastAsia="ar-SA"/>
              </w:rPr>
              <w:t xml:space="preserve"> исполнения: СТТ-КО-2-Колесная опор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а для </w:t>
            </w:r>
            <w:r w:rsidRPr="00526F72">
              <w:rPr>
                <w:lang w:eastAsia="ar-SA"/>
              </w:rPr>
              <w:t>транспортировки медицинских отходов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3214AE" w14:textId="5EE98785" w:rsidR="00526F72" w:rsidRPr="002A4729" w:rsidRDefault="00526F72" w:rsidP="002A4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85FF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штука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F502B47" w14:textId="7D968D44" w:rsidR="00526F72" w:rsidRDefault="00526F72" w:rsidP="002A4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</w:tr>
      <w:tr w:rsidR="00526F72" w:rsidRPr="002A4729" w14:paraId="5F5DC06A" w14:textId="77777777" w:rsidTr="00526F72">
        <w:trPr>
          <w:trHeight w:val="535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703364" w14:textId="1371A11C" w:rsidR="00526F72" w:rsidRDefault="00526F72" w:rsidP="002A4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D96D10" w14:textId="77777777" w:rsidR="00526F72" w:rsidRPr="00526F72" w:rsidRDefault="00526F72" w:rsidP="00065DF2">
            <w:pPr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526F72">
              <w:rPr>
                <w:rFonts w:ascii="Times New Roman" w:eastAsia="Times New Roman" w:hAnsi="Times New Roman"/>
                <w:lang w:eastAsia="ar-SA"/>
              </w:rPr>
              <w:t xml:space="preserve">Тележка внутрибольничная объёмом </w:t>
            </w:r>
          </w:p>
          <w:p w14:paraId="5739D880" w14:textId="77777777" w:rsidR="00526F72" w:rsidRPr="00526F72" w:rsidRDefault="00526F72" w:rsidP="00065DF2">
            <w:pPr>
              <w:jc w:val="both"/>
              <w:rPr>
                <w:rFonts w:ascii="Times New Roman" w:eastAsia="Times New Roman" w:hAnsi="Times New Roman"/>
                <w:lang w:val="en-US" w:eastAsia="ar-SA"/>
              </w:rPr>
            </w:pPr>
            <w:r w:rsidRPr="00526F72">
              <w:rPr>
                <w:rFonts w:ascii="Times New Roman" w:eastAsia="Times New Roman" w:hAnsi="Times New Roman"/>
                <w:lang w:val="en-US" w:eastAsia="ar-SA"/>
              </w:rPr>
              <w:lastRenderedPageBreak/>
              <w:t>20,0 л</w:t>
            </w:r>
          </w:p>
          <w:p w14:paraId="5570773E" w14:textId="77777777" w:rsidR="00526F72" w:rsidRPr="008923AA" w:rsidRDefault="00526F72" w:rsidP="00065DF2">
            <w:pPr>
              <w:jc w:val="both"/>
              <w:rPr>
                <w:rFonts w:ascii="Times New Roman" w:eastAsia="Times New Roman" w:hAnsi="Times New Roman"/>
                <w:szCs w:val="20"/>
                <w:lang w:eastAsia="ar-SA"/>
              </w:rPr>
            </w:pP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39099" w14:textId="77777777" w:rsidR="00526F72" w:rsidRPr="00526F72" w:rsidRDefault="00526F72" w:rsidP="00065DF2">
            <w:pPr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526F72">
              <w:rPr>
                <w:rFonts w:ascii="Times New Roman" w:eastAsia="Times New Roman" w:hAnsi="Times New Roman"/>
                <w:lang w:eastAsia="ar-SA"/>
              </w:rPr>
              <w:lastRenderedPageBreak/>
              <w:t xml:space="preserve">ТУ 30.99.10-002-38736713-2023 </w:t>
            </w:r>
            <w:proofErr w:type="gramStart"/>
            <w:r w:rsidRPr="00526F72">
              <w:rPr>
                <w:rFonts w:ascii="Times New Roman" w:eastAsia="Times New Roman" w:hAnsi="Times New Roman"/>
                <w:lang w:eastAsia="ar-SA"/>
              </w:rPr>
              <w:t>в</w:t>
            </w:r>
            <w:proofErr w:type="gramEnd"/>
            <w:r w:rsidRPr="00526F72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  <w:p w14:paraId="569B5F5D" w14:textId="2412B60D" w:rsidR="00526F72" w:rsidRPr="00526F72" w:rsidRDefault="00526F72" w:rsidP="00526F72">
            <w:pPr>
              <w:jc w:val="both"/>
              <w:rPr>
                <w:rFonts w:ascii="Times New Roman" w:eastAsia="Times New Roman" w:hAnsi="Times New Roman"/>
                <w:lang w:eastAsia="ar-SA"/>
              </w:rPr>
            </w:pPr>
            <w:proofErr w:type="gramStart"/>
            <w:r w:rsidRPr="00526F72">
              <w:rPr>
                <w:rFonts w:ascii="Times New Roman" w:eastAsia="Times New Roman" w:hAnsi="Times New Roman"/>
                <w:lang w:eastAsia="ar-SA"/>
              </w:rPr>
              <w:t>вариантах</w:t>
            </w:r>
            <w:proofErr w:type="gramEnd"/>
            <w:r w:rsidRPr="00526F72">
              <w:rPr>
                <w:rFonts w:ascii="Times New Roman" w:eastAsia="Times New Roman" w:hAnsi="Times New Roman"/>
                <w:lang w:eastAsia="ar-SA"/>
              </w:rPr>
              <w:t xml:space="preserve"> исполнени</w:t>
            </w:r>
            <w:r>
              <w:rPr>
                <w:rFonts w:ascii="Times New Roman" w:eastAsia="Times New Roman" w:hAnsi="Times New Roman"/>
                <w:lang w:eastAsia="ar-SA"/>
              </w:rPr>
              <w:t>я: СТТ-КО-1-</w:t>
            </w:r>
            <w:r>
              <w:rPr>
                <w:rFonts w:ascii="Times New Roman" w:eastAsia="Times New Roman" w:hAnsi="Times New Roman"/>
                <w:lang w:eastAsia="ar-SA"/>
              </w:rPr>
              <w:lastRenderedPageBreak/>
              <w:t xml:space="preserve">Колесная опора для  </w:t>
            </w:r>
            <w:r w:rsidRPr="00526F72">
              <w:rPr>
                <w:lang w:eastAsia="ar-SA"/>
              </w:rPr>
              <w:t>транспортировки медицинских отходов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64476" w14:textId="27D03FC1" w:rsidR="00526F72" w:rsidRPr="002A4729" w:rsidRDefault="00526F72" w:rsidP="002A4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A472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шт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ука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029D15E6" w14:textId="13B65860" w:rsidR="00526F72" w:rsidRDefault="00526F72" w:rsidP="002A4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</w:tr>
    </w:tbl>
    <w:p w14:paraId="0612F1FF" w14:textId="6A53794C" w:rsidR="002F763F" w:rsidRDefault="002F763F" w:rsidP="00C24B7D">
      <w:pPr>
        <w:pStyle w:val="Default"/>
        <w:jc w:val="both"/>
        <w:rPr>
          <w:rFonts w:eastAsia="SimSun"/>
          <w:b/>
          <w:kern w:val="1"/>
          <w:sz w:val="22"/>
          <w:u w:val="single"/>
          <w:lang w:eastAsia="hi-IN" w:bidi="hi-IN"/>
        </w:rPr>
      </w:pPr>
    </w:p>
    <w:p w14:paraId="1FDA67C1" w14:textId="77777777" w:rsidR="008D6415" w:rsidRPr="00E672A2" w:rsidRDefault="008D6415" w:rsidP="008D6415">
      <w:pPr>
        <w:pStyle w:val="Default"/>
        <w:ind w:firstLine="709"/>
        <w:jc w:val="both"/>
        <w:rPr>
          <w:rFonts w:eastAsia="SimSun"/>
          <w:kern w:val="1"/>
          <w:sz w:val="22"/>
          <w:lang w:eastAsia="hi-IN" w:bidi="hi-IN"/>
        </w:rPr>
      </w:pPr>
      <w:r w:rsidRPr="00E672A2">
        <w:rPr>
          <w:rFonts w:eastAsia="SimSun"/>
          <w:b/>
          <w:kern w:val="1"/>
          <w:sz w:val="22"/>
          <w:u w:val="single"/>
          <w:lang w:eastAsia="hi-IN" w:bidi="hi-IN"/>
        </w:rPr>
        <w:t xml:space="preserve">Требования к условиям поставки товара: </w:t>
      </w:r>
      <w:r w:rsidRPr="00E672A2">
        <w:rPr>
          <w:rFonts w:eastAsia="SimSun"/>
          <w:kern w:val="1"/>
          <w:sz w:val="22"/>
          <w:lang w:eastAsia="hi-IN" w:bidi="hi-IN"/>
        </w:rPr>
        <w:t xml:space="preserve"> Качество поставляемого товара должно соответствовать государственным стандартам (ГОСТ), техническим условиям (ТУ), требованиям иной нормативно-технической документации и подтверждаться:</w:t>
      </w:r>
    </w:p>
    <w:p w14:paraId="1E7BE50F" w14:textId="1D8ED865" w:rsidR="001F5A7E" w:rsidRPr="00530FD0" w:rsidRDefault="008D6415" w:rsidP="00530FD0">
      <w:pPr>
        <w:pStyle w:val="Default"/>
        <w:ind w:firstLine="709"/>
        <w:jc w:val="both"/>
        <w:rPr>
          <w:rFonts w:eastAsia="SimSun"/>
          <w:kern w:val="1"/>
          <w:sz w:val="22"/>
          <w:lang w:eastAsia="hi-IN" w:bidi="hi-IN"/>
        </w:rPr>
      </w:pPr>
      <w:r w:rsidRPr="00E672A2">
        <w:rPr>
          <w:rFonts w:eastAsia="SimSun"/>
          <w:kern w:val="1"/>
          <w:sz w:val="22"/>
          <w:lang w:eastAsia="hi-IN" w:bidi="hi-IN"/>
        </w:rPr>
        <w:t>- декларацией о соответствии (сертификатом качества) или иным документом, подтверждающим   соответствие  качества  товара, в порядке, установленном действующим законодательством Российской Федерации.</w:t>
      </w:r>
    </w:p>
    <w:p w14:paraId="120F372F" w14:textId="6D6D616C" w:rsidR="001F5A7E" w:rsidRDefault="00530FD0" w:rsidP="001F5A7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b/>
          <w:bCs/>
          <w:szCs w:val="28"/>
          <w:lang w:eastAsia="ru-RU" w:bidi="ru-RU"/>
        </w:rPr>
      </w:pPr>
      <w:r>
        <w:rPr>
          <w:rFonts w:ascii="Times New Roman" w:eastAsia="Lucida Sans Unicode" w:hAnsi="Times New Roman" w:cs="Tahoma"/>
          <w:b/>
          <w:bCs/>
          <w:szCs w:val="28"/>
          <w:lang w:eastAsia="ru-RU" w:bidi="ru-RU"/>
        </w:rPr>
        <w:t xml:space="preserve">    - </w:t>
      </w:r>
      <w:r w:rsidR="001F5A7E">
        <w:rPr>
          <w:rFonts w:ascii="Times New Roman" w:eastAsia="Lucida Sans Unicode" w:hAnsi="Times New Roman" w:cs="Tahoma"/>
          <w:b/>
          <w:bCs/>
          <w:szCs w:val="28"/>
          <w:lang w:eastAsia="ru-RU" w:bidi="ru-RU"/>
        </w:rPr>
        <w:t>Необходимо предоставление  подтверждения  товара российского</w:t>
      </w:r>
    </w:p>
    <w:p w14:paraId="6CC4CB88" w14:textId="77777777" w:rsidR="001F5A7E" w:rsidRDefault="001F5A7E" w:rsidP="001F5A7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b/>
          <w:bCs/>
          <w:szCs w:val="28"/>
          <w:lang w:eastAsia="ru-RU" w:bidi="ru-RU"/>
        </w:rPr>
      </w:pPr>
      <w:r>
        <w:rPr>
          <w:rFonts w:ascii="Times New Roman" w:eastAsia="Lucida Sans Unicode" w:hAnsi="Times New Roman" w:cs="Tahoma"/>
          <w:b/>
          <w:bCs/>
          <w:szCs w:val="28"/>
          <w:lang w:eastAsia="ru-RU" w:bidi="ru-RU"/>
        </w:rPr>
        <w:t xml:space="preserve"> (евразийского</w:t>
      </w:r>
      <w:proofErr w:type="gramStart"/>
      <w:r>
        <w:rPr>
          <w:rFonts w:ascii="Times New Roman" w:eastAsia="Lucida Sans Unicode" w:hAnsi="Times New Roman" w:cs="Tahoma"/>
          <w:b/>
          <w:bCs/>
          <w:szCs w:val="28"/>
          <w:lang w:eastAsia="ru-RU" w:bidi="ru-RU"/>
        </w:rPr>
        <w:t xml:space="preserve"> )</w:t>
      </w:r>
      <w:proofErr w:type="gramEnd"/>
      <w:r>
        <w:rPr>
          <w:rFonts w:ascii="Times New Roman" w:eastAsia="Lucida Sans Unicode" w:hAnsi="Times New Roman" w:cs="Tahoma"/>
          <w:b/>
          <w:bCs/>
          <w:szCs w:val="28"/>
          <w:lang w:eastAsia="ru-RU" w:bidi="ru-RU"/>
        </w:rPr>
        <w:t xml:space="preserve"> происхождения : Выписка из  </w:t>
      </w:r>
      <w:proofErr w:type="gramStart"/>
      <w:r>
        <w:rPr>
          <w:rFonts w:ascii="Times New Roman" w:eastAsia="Lucida Sans Unicode" w:hAnsi="Times New Roman" w:cs="Tahoma"/>
          <w:b/>
          <w:bCs/>
          <w:szCs w:val="28"/>
          <w:lang w:eastAsia="ru-RU" w:bidi="ru-RU"/>
        </w:rPr>
        <w:t>российского</w:t>
      </w:r>
      <w:proofErr w:type="gramEnd"/>
    </w:p>
    <w:p w14:paraId="54C108DB" w14:textId="77777777" w:rsidR="001F5A7E" w:rsidRPr="00427047" w:rsidRDefault="001F5A7E" w:rsidP="001F5A7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b/>
          <w:bCs/>
          <w:szCs w:val="28"/>
          <w:lang w:eastAsia="ru-RU" w:bidi="ru-RU"/>
        </w:rPr>
      </w:pPr>
      <w:r>
        <w:rPr>
          <w:rFonts w:ascii="Times New Roman" w:eastAsia="Lucida Sans Unicode" w:hAnsi="Times New Roman" w:cs="Tahoma"/>
          <w:b/>
          <w:bCs/>
          <w:szCs w:val="28"/>
          <w:lang w:eastAsia="ru-RU" w:bidi="ru-RU"/>
        </w:rPr>
        <w:t xml:space="preserve"> ( евразийского) реестра  промышленных товаров</w:t>
      </w:r>
    </w:p>
    <w:p w14:paraId="4B1DA752" w14:textId="77777777" w:rsidR="001F5A7E" w:rsidRPr="00E672A2" w:rsidRDefault="001F5A7E" w:rsidP="008D6415">
      <w:pPr>
        <w:pStyle w:val="Default"/>
        <w:ind w:firstLine="709"/>
        <w:jc w:val="both"/>
        <w:rPr>
          <w:rFonts w:eastAsia="SimSun"/>
          <w:kern w:val="1"/>
          <w:sz w:val="22"/>
          <w:lang w:eastAsia="hi-IN" w:bidi="hi-IN"/>
        </w:rPr>
      </w:pPr>
    </w:p>
    <w:p w14:paraId="438CB00F" w14:textId="77777777" w:rsidR="008D6415" w:rsidRPr="00E672A2" w:rsidRDefault="008D6415" w:rsidP="008D6415">
      <w:pPr>
        <w:pStyle w:val="Default"/>
        <w:ind w:firstLine="709"/>
        <w:jc w:val="both"/>
        <w:rPr>
          <w:rFonts w:eastAsia="SimSun"/>
          <w:kern w:val="1"/>
          <w:sz w:val="22"/>
          <w:lang w:eastAsia="hi-IN" w:bidi="hi-IN"/>
        </w:rPr>
      </w:pPr>
      <w:r w:rsidRPr="00E672A2">
        <w:rPr>
          <w:rFonts w:eastAsia="SimSun"/>
          <w:kern w:val="1"/>
          <w:sz w:val="22"/>
          <w:lang w:eastAsia="hi-IN" w:bidi="hi-IN"/>
        </w:rPr>
        <w:t xml:space="preserve">При поставке товара Поставщик передает Заказчику документы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</w:t>
      </w:r>
      <w:proofErr w:type="gramStart"/>
      <w:r w:rsidRPr="00E672A2">
        <w:rPr>
          <w:rFonts w:eastAsia="SimSun"/>
          <w:kern w:val="1"/>
          <w:sz w:val="22"/>
          <w:lang w:eastAsia="hi-IN" w:bidi="hi-IN"/>
        </w:rPr>
        <w:t>подтверждения</w:t>
      </w:r>
      <w:proofErr w:type="gramEnd"/>
      <w:r w:rsidRPr="00E672A2">
        <w:rPr>
          <w:rFonts w:eastAsia="SimSun"/>
          <w:kern w:val="1"/>
          <w:sz w:val="22"/>
          <w:lang w:eastAsia="hi-IN" w:bidi="hi-IN"/>
        </w:rPr>
        <w:t xml:space="preserve"> соответствия которой осуществляется в форме принятия декларации о соответствии».</w:t>
      </w:r>
    </w:p>
    <w:p w14:paraId="074AFD9A" w14:textId="77777777" w:rsidR="008D6415" w:rsidRPr="00E672A2" w:rsidRDefault="008D6415" w:rsidP="008D6415">
      <w:pPr>
        <w:pStyle w:val="Default"/>
        <w:ind w:firstLine="709"/>
        <w:jc w:val="both"/>
        <w:rPr>
          <w:rFonts w:eastAsia="SimSun"/>
          <w:kern w:val="1"/>
          <w:sz w:val="22"/>
          <w:lang w:eastAsia="hi-IN" w:bidi="hi-IN"/>
        </w:rPr>
      </w:pPr>
      <w:r w:rsidRPr="00E672A2">
        <w:rPr>
          <w:rFonts w:eastAsia="SimSun"/>
          <w:kern w:val="1"/>
          <w:sz w:val="22"/>
          <w:lang w:eastAsia="hi-IN" w:bidi="hi-IN"/>
        </w:rPr>
        <w:t>В случае невыполнения Поставщиком условия о передаче вышеуказанных документов на товар, Заказчик вправе отказаться от товара и осуществить его возврат за счет Поставщика.</w:t>
      </w:r>
    </w:p>
    <w:p w14:paraId="62EFC1BA" w14:textId="77777777" w:rsidR="008D6415" w:rsidRPr="00E672A2" w:rsidRDefault="008D6415" w:rsidP="008D6415">
      <w:pPr>
        <w:pStyle w:val="Default"/>
        <w:ind w:firstLine="709"/>
        <w:jc w:val="both"/>
        <w:rPr>
          <w:rFonts w:eastAsia="SimSun"/>
          <w:kern w:val="1"/>
          <w:sz w:val="22"/>
          <w:lang w:eastAsia="hi-IN" w:bidi="hi-IN"/>
        </w:rPr>
      </w:pPr>
      <w:r w:rsidRPr="00E672A2">
        <w:rPr>
          <w:rFonts w:eastAsia="SimSun"/>
          <w:kern w:val="1"/>
          <w:sz w:val="22"/>
          <w:lang w:eastAsia="hi-IN" w:bidi="hi-IN"/>
        </w:rPr>
        <w:t xml:space="preserve">Упаковка и маркировка поставляемого товара должны соответствовать требованиям стандартов, установленных действующим законодательством РФ и нормативной документацией. </w:t>
      </w:r>
    </w:p>
    <w:p w14:paraId="22E7F309" w14:textId="77777777" w:rsidR="008D6415" w:rsidRPr="00E672A2" w:rsidRDefault="008D6415" w:rsidP="008D6415">
      <w:pPr>
        <w:pStyle w:val="Default"/>
        <w:ind w:firstLine="709"/>
        <w:jc w:val="both"/>
        <w:rPr>
          <w:rFonts w:eastAsia="SimSun"/>
          <w:kern w:val="1"/>
          <w:sz w:val="22"/>
          <w:lang w:eastAsia="hi-IN" w:bidi="hi-IN"/>
        </w:rPr>
      </w:pPr>
      <w:r w:rsidRPr="00E672A2">
        <w:rPr>
          <w:rFonts w:eastAsia="SimSun"/>
          <w:kern w:val="1"/>
          <w:sz w:val="22"/>
          <w:lang w:eastAsia="hi-IN" w:bidi="hi-IN"/>
        </w:rPr>
        <w:t>В случае передачи товара (а также упаковки) ненадлежащего качества Заказчик вправе отказаться от приемки товара.</w:t>
      </w:r>
    </w:p>
    <w:p w14:paraId="37635A6A" w14:textId="77777777" w:rsidR="008D6415" w:rsidRPr="00E672A2" w:rsidRDefault="008D6415" w:rsidP="008D6415">
      <w:pPr>
        <w:pStyle w:val="Default"/>
        <w:ind w:firstLine="709"/>
        <w:jc w:val="both"/>
        <w:rPr>
          <w:rFonts w:eastAsia="SimSun"/>
          <w:kern w:val="1"/>
          <w:sz w:val="22"/>
          <w:lang w:eastAsia="hi-IN" w:bidi="hi-IN"/>
        </w:rPr>
      </w:pPr>
      <w:r w:rsidRPr="00E672A2">
        <w:rPr>
          <w:rFonts w:eastAsia="SimSun"/>
          <w:kern w:val="1"/>
          <w:sz w:val="22"/>
          <w:lang w:eastAsia="hi-IN" w:bidi="hi-IN"/>
        </w:rPr>
        <w:t xml:space="preserve"> Претензии по качеству могут быть предъявлены Поставщику во время приемки товара, а также в течение срока реализации товара, кроме случая обнаружения скрытых недостатков.</w:t>
      </w:r>
    </w:p>
    <w:p w14:paraId="79906C8C" w14:textId="77777777" w:rsidR="008D6415" w:rsidRPr="00E672A2" w:rsidRDefault="008D6415" w:rsidP="008D6415">
      <w:pPr>
        <w:pStyle w:val="Default"/>
        <w:ind w:firstLine="709"/>
        <w:jc w:val="both"/>
        <w:rPr>
          <w:rFonts w:eastAsia="SimSun"/>
          <w:kern w:val="1"/>
          <w:sz w:val="22"/>
          <w:lang w:eastAsia="hi-IN" w:bidi="hi-IN"/>
        </w:rPr>
      </w:pPr>
      <w:r w:rsidRPr="00E672A2">
        <w:rPr>
          <w:rFonts w:eastAsia="SimSun"/>
          <w:kern w:val="1"/>
          <w:sz w:val="22"/>
          <w:lang w:eastAsia="hi-IN" w:bidi="hi-IN"/>
        </w:rPr>
        <w:t>Скрытыми недостатками признаются такие недостатки, которые не могли быть обнаружены при обычной для данного вида товара проверке и выявлены лишь в процессе использования и хранения.</w:t>
      </w:r>
    </w:p>
    <w:p w14:paraId="34A1211C" w14:textId="77777777" w:rsidR="008D6415" w:rsidRPr="00E672A2" w:rsidRDefault="008D6415" w:rsidP="008D6415">
      <w:pPr>
        <w:pStyle w:val="Default"/>
        <w:ind w:firstLine="709"/>
        <w:jc w:val="both"/>
        <w:rPr>
          <w:rFonts w:eastAsia="SimSun"/>
          <w:kern w:val="1"/>
          <w:sz w:val="22"/>
          <w:lang w:eastAsia="hi-IN" w:bidi="hi-IN"/>
        </w:rPr>
      </w:pPr>
      <w:r w:rsidRPr="00E672A2">
        <w:rPr>
          <w:rFonts w:eastAsia="SimSun"/>
          <w:kern w:val="1"/>
          <w:sz w:val="22"/>
          <w:lang w:eastAsia="hi-IN" w:bidi="hi-IN"/>
        </w:rPr>
        <w:t>В случае обнаружения недостатков Заказчик составляет акт о выявленных недостатках и вызывает представителя Поставщика. Акт о скрытых недостатках товара должен быть составлен в течение 3-х (трех) рабочих дней с момента обнаружения недостатков.</w:t>
      </w:r>
    </w:p>
    <w:p w14:paraId="247FF887" w14:textId="77777777" w:rsidR="008D6415" w:rsidRPr="00E672A2" w:rsidRDefault="008D6415" w:rsidP="008D6415">
      <w:pPr>
        <w:pStyle w:val="Default"/>
        <w:ind w:firstLine="709"/>
        <w:jc w:val="both"/>
        <w:rPr>
          <w:rFonts w:eastAsia="SimSun"/>
          <w:kern w:val="1"/>
          <w:sz w:val="22"/>
          <w:lang w:eastAsia="hi-IN" w:bidi="hi-IN"/>
        </w:rPr>
      </w:pPr>
      <w:r w:rsidRPr="00E672A2">
        <w:rPr>
          <w:rFonts w:eastAsia="SimSun"/>
          <w:kern w:val="1"/>
          <w:sz w:val="22"/>
          <w:lang w:eastAsia="hi-IN" w:bidi="hi-IN"/>
        </w:rPr>
        <w:t>После подписания сторонами акта Поставщик  в течение 3 (трех) рабочих дней производит замену бракованного, некачественного товара или его части без расходов со стороны Заказчика на товар, соответствующий договору.</w:t>
      </w:r>
    </w:p>
    <w:p w14:paraId="5C6E2636" w14:textId="77777777" w:rsidR="008D6415" w:rsidRPr="00E672A2" w:rsidRDefault="008D6415" w:rsidP="008D6415">
      <w:pPr>
        <w:pStyle w:val="Default"/>
        <w:ind w:firstLine="709"/>
        <w:jc w:val="both"/>
        <w:rPr>
          <w:rFonts w:eastAsia="SimSun"/>
          <w:kern w:val="1"/>
          <w:sz w:val="22"/>
          <w:lang w:eastAsia="hi-IN" w:bidi="hi-IN"/>
        </w:rPr>
      </w:pPr>
      <w:r w:rsidRPr="00E672A2">
        <w:rPr>
          <w:rFonts w:eastAsia="SimSun"/>
          <w:kern w:val="1"/>
          <w:sz w:val="22"/>
          <w:lang w:eastAsia="hi-IN" w:bidi="hi-IN"/>
        </w:rPr>
        <w:t>Претензия о выявленных недостатках направляется Заказчиком Поставщику в течение 5 (пяти) рабочих дней со дня их обнаружения. Срок ответа на претензию - 10 (десять) рабочих дней со дня ее получения Поставщиком. В случае неполучения ответа на претензию Заказчик вправе передать рассмотрение спора в арбитражный суд Самарской области.</w:t>
      </w:r>
    </w:p>
    <w:p w14:paraId="08BCD749" w14:textId="77777777" w:rsidR="008D6415" w:rsidRPr="00E672A2" w:rsidRDefault="008D6415" w:rsidP="008D6415">
      <w:pPr>
        <w:pStyle w:val="Default"/>
        <w:ind w:firstLine="709"/>
        <w:jc w:val="both"/>
        <w:rPr>
          <w:rFonts w:eastAsia="SimSun"/>
          <w:kern w:val="1"/>
          <w:sz w:val="22"/>
          <w:lang w:eastAsia="hi-IN" w:bidi="hi-IN"/>
        </w:rPr>
      </w:pPr>
      <w:r w:rsidRPr="00E672A2">
        <w:rPr>
          <w:rFonts w:eastAsia="SimSun"/>
          <w:kern w:val="1"/>
          <w:sz w:val="22"/>
          <w:lang w:eastAsia="hi-IN" w:bidi="hi-IN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разделом 7 Договора. В случае просрочки исполнения, неисполнения, ненадлежащего исполнения Поставщиком своих обязательств, Заказчик вправе удержать неустойку, сумму штрафа из суммы обеспечения.</w:t>
      </w:r>
    </w:p>
    <w:p w14:paraId="4F9BD40D" w14:textId="77777777" w:rsidR="008D6415" w:rsidRPr="00E672A2" w:rsidRDefault="008D6415" w:rsidP="008D6415">
      <w:pPr>
        <w:pStyle w:val="Default"/>
        <w:ind w:firstLine="709"/>
        <w:jc w:val="both"/>
        <w:rPr>
          <w:bCs/>
          <w:sz w:val="22"/>
          <w:lang w:eastAsia="ru-RU"/>
        </w:rPr>
      </w:pPr>
      <w:r w:rsidRPr="00E672A2">
        <w:rPr>
          <w:b/>
          <w:sz w:val="22"/>
          <w:u w:val="single"/>
        </w:rPr>
        <w:t>Форма, сроки и порядок оплаты товара, работ, услуг</w:t>
      </w:r>
      <w:r w:rsidRPr="00E672A2">
        <w:rPr>
          <w:sz w:val="22"/>
          <w:u w:val="single"/>
        </w:rPr>
        <w:t>:</w:t>
      </w:r>
      <w:r w:rsidRPr="00E672A2">
        <w:rPr>
          <w:sz w:val="22"/>
        </w:rPr>
        <w:t xml:space="preserve"> </w:t>
      </w:r>
      <w:r w:rsidRPr="00E672A2">
        <w:rPr>
          <w:bCs/>
          <w:sz w:val="22"/>
          <w:lang w:eastAsia="ru-RU"/>
        </w:rPr>
        <w:t xml:space="preserve">Оплата производится Заказчиком в течение </w:t>
      </w:r>
      <w:r w:rsidR="00A42851">
        <w:rPr>
          <w:bCs/>
          <w:sz w:val="22"/>
          <w:lang w:eastAsia="ru-RU"/>
        </w:rPr>
        <w:t>7</w:t>
      </w:r>
      <w:r w:rsidR="00E672A2" w:rsidRPr="00E672A2">
        <w:rPr>
          <w:bCs/>
          <w:sz w:val="22"/>
          <w:lang w:eastAsia="ru-RU"/>
        </w:rPr>
        <w:t xml:space="preserve"> рабочих </w:t>
      </w:r>
      <w:r w:rsidRPr="00E672A2">
        <w:rPr>
          <w:bCs/>
          <w:sz w:val="22"/>
          <w:lang w:eastAsia="ru-RU"/>
        </w:rPr>
        <w:t xml:space="preserve"> дней с момента подписания товарной накладной, на основании выставленного Поставщиком счёта (счета-фактуры) в соответствии с условиями Договора и приложений к нему.</w:t>
      </w:r>
    </w:p>
    <w:p w14:paraId="2822C9F8" w14:textId="5037A793" w:rsidR="008D6415" w:rsidRPr="00E672A2" w:rsidRDefault="008D6415" w:rsidP="008D6415">
      <w:pPr>
        <w:pStyle w:val="Style5"/>
        <w:widowControl/>
        <w:spacing w:line="240" w:lineRule="auto"/>
        <w:ind w:firstLine="709"/>
        <w:rPr>
          <w:rFonts w:ascii="Times New Roman" w:hAnsi="Times New Roman" w:cs="Times New Roman"/>
          <w:sz w:val="22"/>
        </w:rPr>
      </w:pPr>
      <w:r w:rsidRPr="00E672A2">
        <w:rPr>
          <w:rFonts w:ascii="Times New Roman" w:hAnsi="Times New Roman" w:cs="Times New Roman"/>
          <w:b/>
          <w:noProof/>
          <w:sz w:val="22"/>
          <w:u w:val="single"/>
        </w:rPr>
        <w:t>Срок поставки товара</w:t>
      </w:r>
      <w:r w:rsidRPr="00E672A2">
        <w:rPr>
          <w:rFonts w:ascii="Times New Roman" w:hAnsi="Times New Roman" w:cs="Times New Roman"/>
          <w:noProof/>
          <w:sz w:val="22"/>
        </w:rPr>
        <w:t xml:space="preserve">: </w:t>
      </w:r>
      <w:r w:rsidRPr="00E672A2">
        <w:rPr>
          <w:rFonts w:ascii="Times New Roman" w:hAnsi="Times New Roman" w:cs="Times New Roman"/>
          <w:sz w:val="22"/>
        </w:rPr>
        <w:t>Поставка осуществляется с</w:t>
      </w:r>
      <w:r w:rsidR="00A42851">
        <w:rPr>
          <w:rFonts w:ascii="Times New Roman" w:hAnsi="Times New Roman" w:cs="Times New Roman"/>
          <w:sz w:val="22"/>
        </w:rPr>
        <w:t xml:space="preserve"> момента за</w:t>
      </w:r>
      <w:r w:rsidR="00056B56">
        <w:rPr>
          <w:rFonts w:ascii="Times New Roman" w:hAnsi="Times New Roman" w:cs="Times New Roman"/>
          <w:sz w:val="22"/>
        </w:rPr>
        <w:t xml:space="preserve">ключения Договора  не позднее  </w:t>
      </w:r>
      <w:r w:rsidR="00526F72">
        <w:rPr>
          <w:rFonts w:ascii="Times New Roman" w:hAnsi="Times New Roman" w:cs="Times New Roman"/>
          <w:sz w:val="22"/>
        </w:rPr>
        <w:t>15</w:t>
      </w:r>
      <w:r w:rsidR="00416B6E">
        <w:rPr>
          <w:rFonts w:ascii="Times New Roman" w:hAnsi="Times New Roman" w:cs="Times New Roman"/>
          <w:sz w:val="22"/>
        </w:rPr>
        <w:t xml:space="preserve"> рабочих </w:t>
      </w:r>
      <w:r w:rsidR="006C5A10">
        <w:rPr>
          <w:rFonts w:ascii="Times New Roman" w:hAnsi="Times New Roman" w:cs="Times New Roman"/>
          <w:sz w:val="22"/>
        </w:rPr>
        <w:t xml:space="preserve"> </w:t>
      </w:r>
      <w:r w:rsidR="00A42851">
        <w:rPr>
          <w:rFonts w:ascii="Times New Roman" w:hAnsi="Times New Roman" w:cs="Times New Roman"/>
          <w:sz w:val="22"/>
        </w:rPr>
        <w:t>дней</w:t>
      </w:r>
      <w:proofErr w:type="gramStart"/>
      <w:r w:rsidR="00A42851">
        <w:rPr>
          <w:rFonts w:ascii="Times New Roman" w:hAnsi="Times New Roman" w:cs="Times New Roman"/>
          <w:sz w:val="22"/>
        </w:rPr>
        <w:t xml:space="preserve">  </w:t>
      </w:r>
      <w:r w:rsidRPr="00E672A2">
        <w:rPr>
          <w:rFonts w:ascii="Times New Roman" w:hAnsi="Times New Roman" w:cs="Times New Roman"/>
          <w:sz w:val="22"/>
        </w:rPr>
        <w:t>.</w:t>
      </w:r>
      <w:proofErr w:type="gramEnd"/>
      <w:r w:rsidRPr="00E672A2">
        <w:rPr>
          <w:rFonts w:ascii="Times New Roman" w:hAnsi="Times New Roman" w:cs="Times New Roman"/>
          <w:sz w:val="22"/>
        </w:rPr>
        <w:t xml:space="preserve"> Ассортимент и количество фактически поставленного Товара определяется товарной или </w:t>
      </w:r>
      <w:proofErr w:type="spellStart"/>
      <w:r w:rsidRPr="00E672A2">
        <w:rPr>
          <w:rFonts w:ascii="Times New Roman" w:hAnsi="Times New Roman" w:cs="Times New Roman"/>
          <w:sz w:val="22"/>
        </w:rPr>
        <w:t>товарно</w:t>
      </w:r>
      <w:proofErr w:type="spellEnd"/>
      <w:r w:rsidRPr="00E672A2">
        <w:rPr>
          <w:rFonts w:ascii="Times New Roman" w:hAnsi="Times New Roman" w:cs="Times New Roman"/>
          <w:sz w:val="22"/>
        </w:rPr>
        <w:t xml:space="preserve"> – транспортной накладной. Обеспечить надлежащие условия хранения товара на всех этапах поставки, включая закупку, хранение, транспортировку и доставку. Поставка товара производится транспортом Поставщика, включая погрузочно-разгрузочные работы. Транспорт поставщика должен соответствовать санитарным требованиям.</w:t>
      </w:r>
    </w:p>
    <w:p w14:paraId="59AB015D" w14:textId="00036143" w:rsidR="00F75D61" w:rsidRPr="00056B56" w:rsidRDefault="008D6415" w:rsidP="00056B56">
      <w:pPr>
        <w:spacing w:after="0" w:line="240" w:lineRule="auto"/>
        <w:ind w:firstLine="709"/>
        <w:jc w:val="both"/>
        <w:rPr>
          <w:rFonts w:ascii="Times New Roman" w:hAnsi="Times New Roman"/>
          <w:noProof/>
          <w:szCs w:val="24"/>
        </w:rPr>
      </w:pPr>
      <w:r w:rsidRPr="00E672A2">
        <w:rPr>
          <w:rFonts w:ascii="Times New Roman" w:hAnsi="Times New Roman"/>
          <w:b/>
          <w:noProof/>
          <w:szCs w:val="24"/>
          <w:u w:val="single"/>
        </w:rPr>
        <w:t>Место поставки товара</w:t>
      </w:r>
      <w:r w:rsidRPr="00E672A2">
        <w:rPr>
          <w:rFonts w:ascii="Times New Roman" w:hAnsi="Times New Roman"/>
          <w:noProof/>
          <w:szCs w:val="24"/>
        </w:rPr>
        <w:t xml:space="preserve">: </w:t>
      </w:r>
      <w:r w:rsidRPr="00E672A2">
        <w:rPr>
          <w:rFonts w:ascii="Times New Roman" w:hAnsi="Times New Roman"/>
          <w:color w:val="000000"/>
          <w:szCs w:val="24"/>
        </w:rPr>
        <w:t>г. Самар</w:t>
      </w:r>
      <w:r w:rsidR="00193598">
        <w:rPr>
          <w:rFonts w:ascii="Times New Roman" w:hAnsi="Times New Roman"/>
          <w:color w:val="000000"/>
          <w:szCs w:val="24"/>
        </w:rPr>
        <w:t>а, ул. Осетинская,17</w:t>
      </w:r>
    </w:p>
    <w:p w14:paraId="10603790" w14:textId="77777777" w:rsidR="008D6415" w:rsidRPr="00E672A2" w:rsidRDefault="008D6415" w:rsidP="008D6415">
      <w:pPr>
        <w:pStyle w:val="Default"/>
        <w:ind w:firstLine="709"/>
        <w:jc w:val="both"/>
        <w:rPr>
          <w:b/>
          <w:sz w:val="22"/>
        </w:rPr>
      </w:pPr>
      <w:r w:rsidRPr="00E672A2">
        <w:rPr>
          <w:b/>
          <w:sz w:val="22"/>
          <w:u w:val="single"/>
        </w:rPr>
        <w:t>Требования к участникам размещения заказа</w:t>
      </w:r>
      <w:r w:rsidRPr="00E672A2">
        <w:rPr>
          <w:b/>
          <w:sz w:val="22"/>
        </w:rPr>
        <w:t xml:space="preserve">:  </w:t>
      </w:r>
    </w:p>
    <w:p w14:paraId="56403C91" w14:textId="77777777" w:rsidR="008D6415" w:rsidRDefault="008D6415" w:rsidP="008D6415">
      <w:pPr>
        <w:pStyle w:val="Default"/>
        <w:tabs>
          <w:tab w:val="left" w:pos="284"/>
        </w:tabs>
        <w:ind w:firstLine="709"/>
        <w:jc w:val="both"/>
        <w:rPr>
          <w:sz w:val="22"/>
          <w:lang w:eastAsia="ru-RU"/>
        </w:rPr>
      </w:pPr>
      <w:r w:rsidRPr="00E672A2">
        <w:rPr>
          <w:sz w:val="22"/>
          <w:lang w:eastAsia="ru-RU"/>
        </w:rPr>
        <w:t xml:space="preserve">Отсутствие сведений об участнике закупки в реестре недобросовестных поставщиков, предусмотренном Федеральным законом от 18 июля 2011 года №223-ФЗ «О закупках товаров, работ, услуг отдельными видами юридических лиц»; сведений об участниках размещения заказа; отсутствие в </w:t>
      </w:r>
      <w:r w:rsidRPr="00E672A2">
        <w:rPr>
          <w:sz w:val="22"/>
          <w:lang w:eastAsia="ru-RU"/>
        </w:rPr>
        <w:lastRenderedPageBreak/>
        <w:t xml:space="preserve">реестре недобросовестных поставщиков, который ведется в соответствии с Федеральным законом от 22 марта 2013 года №44-ФЗ «О договорной системе в сфере закупок товаров, работ, услуг для обеспечения государственных и муниципальных нужд», сведений об участниках размещения заказа. </w:t>
      </w:r>
    </w:p>
    <w:p w14:paraId="79607BC9" w14:textId="77777777" w:rsidR="002F763F" w:rsidRDefault="002F763F" w:rsidP="008D6415">
      <w:pPr>
        <w:pStyle w:val="Default"/>
        <w:tabs>
          <w:tab w:val="left" w:pos="284"/>
        </w:tabs>
        <w:ind w:firstLine="709"/>
        <w:jc w:val="both"/>
        <w:rPr>
          <w:sz w:val="22"/>
          <w:lang w:eastAsia="ru-RU"/>
        </w:rPr>
      </w:pPr>
    </w:p>
    <w:p w14:paraId="0579CA8E" w14:textId="77777777" w:rsidR="00910B4B" w:rsidRDefault="00910B4B" w:rsidP="008D6415">
      <w:pPr>
        <w:pStyle w:val="Default"/>
        <w:tabs>
          <w:tab w:val="left" w:pos="284"/>
        </w:tabs>
        <w:ind w:firstLine="709"/>
        <w:jc w:val="both"/>
        <w:rPr>
          <w:sz w:val="22"/>
          <w:lang w:eastAsia="ru-RU"/>
        </w:rPr>
      </w:pPr>
    </w:p>
    <w:p w14:paraId="2C5C58DE" w14:textId="77777777" w:rsidR="002F763F" w:rsidRDefault="002F763F" w:rsidP="008D6415">
      <w:pPr>
        <w:pStyle w:val="Default"/>
        <w:tabs>
          <w:tab w:val="left" w:pos="284"/>
        </w:tabs>
        <w:ind w:firstLine="709"/>
        <w:jc w:val="both"/>
        <w:rPr>
          <w:sz w:val="22"/>
          <w:lang w:eastAsia="ru-RU"/>
        </w:rPr>
      </w:pPr>
      <w:r>
        <w:rPr>
          <w:sz w:val="22"/>
          <w:lang w:eastAsia="ru-RU"/>
        </w:rPr>
        <w:t>Согласовано:</w:t>
      </w:r>
    </w:p>
    <w:p w14:paraId="6DCA07B9" w14:textId="77777777" w:rsidR="002F763F" w:rsidRDefault="002F763F" w:rsidP="008D6415">
      <w:pPr>
        <w:pStyle w:val="Default"/>
        <w:tabs>
          <w:tab w:val="left" w:pos="284"/>
        </w:tabs>
        <w:ind w:firstLine="709"/>
        <w:jc w:val="both"/>
        <w:rPr>
          <w:sz w:val="22"/>
          <w:lang w:eastAsia="ru-RU"/>
        </w:rPr>
      </w:pPr>
    </w:p>
    <w:p w14:paraId="7A97448E" w14:textId="77777777" w:rsidR="002F763F" w:rsidRDefault="002F763F" w:rsidP="008D6415">
      <w:pPr>
        <w:pStyle w:val="Default"/>
        <w:tabs>
          <w:tab w:val="left" w:pos="284"/>
        </w:tabs>
        <w:ind w:firstLine="709"/>
        <w:jc w:val="both"/>
        <w:rPr>
          <w:sz w:val="22"/>
          <w:lang w:eastAsia="ru-RU"/>
        </w:rPr>
      </w:pPr>
      <w:r>
        <w:rPr>
          <w:sz w:val="22"/>
          <w:lang w:eastAsia="ru-RU"/>
        </w:rPr>
        <w:t>Специалист по закупкам                                                Е.В. Гапонов</w:t>
      </w:r>
    </w:p>
    <w:p w14:paraId="182E01A3" w14:textId="77777777" w:rsidR="002F763F" w:rsidRDefault="002F763F" w:rsidP="008D6415">
      <w:pPr>
        <w:pStyle w:val="Default"/>
        <w:tabs>
          <w:tab w:val="left" w:pos="284"/>
        </w:tabs>
        <w:ind w:firstLine="709"/>
        <w:jc w:val="both"/>
        <w:rPr>
          <w:sz w:val="22"/>
          <w:lang w:eastAsia="ru-RU"/>
        </w:rPr>
      </w:pPr>
    </w:p>
    <w:p w14:paraId="38017C0B" w14:textId="77777777" w:rsidR="002F763F" w:rsidRDefault="002F763F" w:rsidP="008D6415">
      <w:pPr>
        <w:pStyle w:val="Default"/>
        <w:tabs>
          <w:tab w:val="left" w:pos="284"/>
        </w:tabs>
        <w:ind w:firstLine="709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Начальник хозяйственного отдела                                  </w:t>
      </w:r>
      <w:r w:rsidR="00056B56">
        <w:rPr>
          <w:sz w:val="22"/>
          <w:lang w:eastAsia="ru-RU"/>
        </w:rPr>
        <w:t>М.С. Юрченко</w:t>
      </w:r>
    </w:p>
    <w:p w14:paraId="2C0083D2" w14:textId="77777777" w:rsidR="002F763F" w:rsidRDefault="002F763F" w:rsidP="008D6415">
      <w:pPr>
        <w:pStyle w:val="Default"/>
        <w:tabs>
          <w:tab w:val="left" w:pos="284"/>
        </w:tabs>
        <w:ind w:firstLine="709"/>
        <w:jc w:val="both"/>
        <w:rPr>
          <w:sz w:val="22"/>
          <w:lang w:eastAsia="ru-RU"/>
        </w:rPr>
      </w:pPr>
    </w:p>
    <w:p w14:paraId="2ACDD041" w14:textId="77777777" w:rsidR="002F763F" w:rsidRDefault="002F763F" w:rsidP="008D6415">
      <w:pPr>
        <w:pStyle w:val="Default"/>
        <w:tabs>
          <w:tab w:val="left" w:pos="284"/>
        </w:tabs>
        <w:ind w:firstLine="709"/>
        <w:jc w:val="both"/>
        <w:rPr>
          <w:sz w:val="22"/>
          <w:lang w:eastAsia="ru-RU"/>
        </w:rPr>
      </w:pPr>
    </w:p>
    <w:p w14:paraId="34BB1399" w14:textId="77777777" w:rsidR="002F763F" w:rsidRDefault="002F763F" w:rsidP="008D6415">
      <w:pPr>
        <w:pStyle w:val="Default"/>
        <w:tabs>
          <w:tab w:val="left" w:pos="284"/>
        </w:tabs>
        <w:ind w:firstLine="709"/>
        <w:jc w:val="both"/>
        <w:rPr>
          <w:sz w:val="22"/>
          <w:lang w:eastAsia="ru-RU"/>
        </w:rPr>
      </w:pPr>
    </w:p>
    <w:p w14:paraId="07EBA116" w14:textId="041B73AF" w:rsidR="002F763F" w:rsidRPr="00E672A2" w:rsidRDefault="00C24B7D" w:rsidP="00C24B7D">
      <w:pPr>
        <w:pStyle w:val="Default"/>
        <w:tabs>
          <w:tab w:val="left" w:pos="284"/>
        </w:tabs>
        <w:jc w:val="both"/>
        <w:rPr>
          <w:sz w:val="22"/>
          <w:lang w:eastAsia="ru-RU"/>
        </w:rPr>
      </w:pPr>
      <w:r>
        <w:rPr>
          <w:sz w:val="22"/>
          <w:lang w:eastAsia="ru-RU"/>
        </w:rPr>
        <w:t>17.01.2025</w:t>
      </w:r>
      <w:r w:rsidR="00D9484B">
        <w:rPr>
          <w:sz w:val="22"/>
          <w:lang w:eastAsia="ru-RU"/>
        </w:rPr>
        <w:t xml:space="preserve"> </w:t>
      </w:r>
      <w:r w:rsidR="002F763F">
        <w:rPr>
          <w:sz w:val="22"/>
          <w:lang w:eastAsia="ru-RU"/>
        </w:rPr>
        <w:t>года</w:t>
      </w:r>
    </w:p>
    <w:p w14:paraId="758F8DEC" w14:textId="77777777" w:rsidR="00015C52" w:rsidRPr="00E672A2" w:rsidRDefault="00015C52">
      <w:pPr>
        <w:rPr>
          <w:sz w:val="20"/>
        </w:rPr>
      </w:pPr>
    </w:p>
    <w:sectPr w:rsidR="00015C52" w:rsidRPr="00E672A2" w:rsidSect="00910B4B">
      <w:pgSz w:w="11906" w:h="16838"/>
      <w:pgMar w:top="1134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ros Regular">
    <w:altName w:val="Corbel"/>
    <w:panose1 w:val="00000000000000000000"/>
    <w:charset w:val="00"/>
    <w:family w:val="swiss"/>
    <w:notTrueType/>
    <w:pitch w:val="variable"/>
    <w:sig w:usb0="00000001" w:usb1="00000002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4D23ECD"/>
    <w:multiLevelType w:val="multilevel"/>
    <w:tmpl w:val="EB62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15"/>
    <w:rsid w:val="00015C52"/>
    <w:rsid w:val="0003269F"/>
    <w:rsid w:val="00054463"/>
    <w:rsid w:val="00056197"/>
    <w:rsid w:val="00056B56"/>
    <w:rsid w:val="0006565A"/>
    <w:rsid w:val="000A144E"/>
    <w:rsid w:val="000A6274"/>
    <w:rsid w:val="000B3BB0"/>
    <w:rsid w:val="000F6D91"/>
    <w:rsid w:val="001124B2"/>
    <w:rsid w:val="0011777D"/>
    <w:rsid w:val="00193598"/>
    <w:rsid w:val="00196167"/>
    <w:rsid w:val="001A0A9A"/>
    <w:rsid w:val="001A11E1"/>
    <w:rsid w:val="001A562C"/>
    <w:rsid w:val="001D0D69"/>
    <w:rsid w:val="001E33EB"/>
    <w:rsid w:val="001F5A7E"/>
    <w:rsid w:val="0024261D"/>
    <w:rsid w:val="00247D3F"/>
    <w:rsid w:val="00252CE5"/>
    <w:rsid w:val="002914A0"/>
    <w:rsid w:val="002A4729"/>
    <w:rsid w:val="002C54D1"/>
    <w:rsid w:val="002F763F"/>
    <w:rsid w:val="00306F5F"/>
    <w:rsid w:val="003253B5"/>
    <w:rsid w:val="003336A9"/>
    <w:rsid w:val="00356503"/>
    <w:rsid w:val="003A0271"/>
    <w:rsid w:val="003B4235"/>
    <w:rsid w:val="003C6CC4"/>
    <w:rsid w:val="00416B6E"/>
    <w:rsid w:val="00433289"/>
    <w:rsid w:val="004C60E9"/>
    <w:rsid w:val="004D21B4"/>
    <w:rsid w:val="004F6BF6"/>
    <w:rsid w:val="00516E1A"/>
    <w:rsid w:val="00524B2C"/>
    <w:rsid w:val="00526F72"/>
    <w:rsid w:val="00530FD0"/>
    <w:rsid w:val="005A295A"/>
    <w:rsid w:val="005B1139"/>
    <w:rsid w:val="005B7E09"/>
    <w:rsid w:val="005D4D94"/>
    <w:rsid w:val="00647576"/>
    <w:rsid w:val="006528EC"/>
    <w:rsid w:val="006620A0"/>
    <w:rsid w:val="00695EA5"/>
    <w:rsid w:val="006C5A10"/>
    <w:rsid w:val="006E6CB2"/>
    <w:rsid w:val="006F015B"/>
    <w:rsid w:val="00761D20"/>
    <w:rsid w:val="007953D0"/>
    <w:rsid w:val="007E3AD0"/>
    <w:rsid w:val="007F2D11"/>
    <w:rsid w:val="007F5AD3"/>
    <w:rsid w:val="00822122"/>
    <w:rsid w:val="00830CBF"/>
    <w:rsid w:val="00841CD6"/>
    <w:rsid w:val="00877192"/>
    <w:rsid w:val="0089341A"/>
    <w:rsid w:val="00896099"/>
    <w:rsid w:val="008D6415"/>
    <w:rsid w:val="00910B4B"/>
    <w:rsid w:val="009624A0"/>
    <w:rsid w:val="00965760"/>
    <w:rsid w:val="00987C0D"/>
    <w:rsid w:val="00996A9E"/>
    <w:rsid w:val="009B38EF"/>
    <w:rsid w:val="009D38B4"/>
    <w:rsid w:val="00A42851"/>
    <w:rsid w:val="00A53D55"/>
    <w:rsid w:val="00A547BC"/>
    <w:rsid w:val="00A55C30"/>
    <w:rsid w:val="00A91FDB"/>
    <w:rsid w:val="00B35FE8"/>
    <w:rsid w:val="00B415CF"/>
    <w:rsid w:val="00B46C01"/>
    <w:rsid w:val="00B84864"/>
    <w:rsid w:val="00B84D8C"/>
    <w:rsid w:val="00B9605F"/>
    <w:rsid w:val="00BD4DA5"/>
    <w:rsid w:val="00C16E2C"/>
    <w:rsid w:val="00C24B7D"/>
    <w:rsid w:val="00C330FF"/>
    <w:rsid w:val="00C63A9B"/>
    <w:rsid w:val="00C70EFB"/>
    <w:rsid w:val="00CA693F"/>
    <w:rsid w:val="00CD4E88"/>
    <w:rsid w:val="00D025B2"/>
    <w:rsid w:val="00D83B47"/>
    <w:rsid w:val="00D9484B"/>
    <w:rsid w:val="00D95555"/>
    <w:rsid w:val="00DA18B4"/>
    <w:rsid w:val="00DA6C74"/>
    <w:rsid w:val="00DD6792"/>
    <w:rsid w:val="00E25170"/>
    <w:rsid w:val="00E672A2"/>
    <w:rsid w:val="00EA1146"/>
    <w:rsid w:val="00EB1A01"/>
    <w:rsid w:val="00EC78FA"/>
    <w:rsid w:val="00EE0DBB"/>
    <w:rsid w:val="00F11E81"/>
    <w:rsid w:val="00F17DDD"/>
    <w:rsid w:val="00F419BC"/>
    <w:rsid w:val="00F6544D"/>
    <w:rsid w:val="00F75D61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3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1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D6415"/>
    <w:pPr>
      <w:keepNext/>
      <w:keepLines/>
      <w:spacing w:before="480" w:after="0"/>
      <w:outlineLvl w:val="0"/>
    </w:pPr>
    <w:rPr>
      <w:rFonts w:ascii="Foros Regular" w:eastAsia="Times New Roman" w:hAnsi="Foros Regular"/>
      <w:b/>
      <w:color w:val="0070C0"/>
      <w:sz w:val="4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C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641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tyle8">
    <w:name w:val="Style8"/>
    <w:basedOn w:val="a"/>
    <w:rsid w:val="008D641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rsid w:val="008D641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Strong"/>
    <w:uiPriority w:val="22"/>
    <w:qFormat/>
    <w:rsid w:val="008D6415"/>
    <w:rPr>
      <w:b/>
      <w:bCs/>
    </w:rPr>
  </w:style>
  <w:style w:type="paragraph" w:customStyle="1" w:styleId="11">
    <w:name w:val="Заголовок 11"/>
    <w:basedOn w:val="a"/>
    <w:next w:val="a"/>
    <w:uiPriority w:val="9"/>
    <w:qFormat/>
    <w:rsid w:val="008D6415"/>
    <w:pPr>
      <w:keepNext/>
      <w:keepLines/>
      <w:spacing w:after="0" w:line="360" w:lineRule="auto"/>
      <w:jc w:val="center"/>
      <w:outlineLvl w:val="0"/>
    </w:pPr>
    <w:rPr>
      <w:rFonts w:ascii="Foros Regular" w:eastAsia="Times New Roman" w:hAnsi="Foros Regular"/>
      <w:b/>
      <w:color w:val="0070C0"/>
      <w:sz w:val="44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8D6415"/>
  </w:style>
  <w:style w:type="paragraph" w:customStyle="1" w:styleId="MAIN">
    <w:name w:val="MAIN"/>
    <w:basedOn w:val="a"/>
    <w:link w:val="MAIN0"/>
    <w:qFormat/>
    <w:rsid w:val="008D6415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customStyle="1" w:styleId="MAIN0">
    <w:name w:val="MAIN Знак"/>
    <w:basedOn w:val="a0"/>
    <w:link w:val="MAIN"/>
    <w:rsid w:val="008D6415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8D6415"/>
    <w:rPr>
      <w:rFonts w:ascii="Foros Regular" w:eastAsia="Times New Roman" w:hAnsi="Foros Regular" w:cs="Times New Roman"/>
      <w:b/>
      <w:color w:val="0070C0"/>
      <w:sz w:val="44"/>
      <w:szCs w:val="32"/>
    </w:rPr>
  </w:style>
  <w:style w:type="paragraph" w:customStyle="1" w:styleId="FOROSREGULAR">
    <w:name w:val="FOROS REGULAR"/>
    <w:basedOn w:val="a"/>
    <w:link w:val="FOROSREGULAR0"/>
    <w:qFormat/>
    <w:rsid w:val="008D6415"/>
    <w:pPr>
      <w:spacing w:after="0" w:line="240" w:lineRule="auto"/>
      <w:jc w:val="both"/>
    </w:pPr>
    <w:rPr>
      <w:rFonts w:ascii="Foros Regular" w:hAnsi="Foros Regular"/>
      <w:sz w:val="28"/>
    </w:rPr>
  </w:style>
  <w:style w:type="character" w:customStyle="1" w:styleId="FOROSREGULAR0">
    <w:name w:val="FOROS REGULAR Знак"/>
    <w:basedOn w:val="a0"/>
    <w:link w:val="FOROSREGULAR"/>
    <w:rsid w:val="008D6415"/>
    <w:rPr>
      <w:rFonts w:ascii="Foros Regular" w:eastAsia="Calibri" w:hAnsi="Foros Regular" w:cs="Times New Roman"/>
      <w:sz w:val="28"/>
    </w:rPr>
  </w:style>
  <w:style w:type="paragraph" w:customStyle="1" w:styleId="a4">
    <w:name w:val="Заголовок стандарт"/>
    <w:basedOn w:val="1"/>
    <w:link w:val="a5"/>
    <w:qFormat/>
    <w:rsid w:val="008D6415"/>
  </w:style>
  <w:style w:type="character" w:customStyle="1" w:styleId="a5">
    <w:name w:val="Заголовок стандарт Знак"/>
    <w:basedOn w:val="10"/>
    <w:link w:val="a4"/>
    <w:rsid w:val="008D6415"/>
    <w:rPr>
      <w:rFonts w:ascii="Foros Regular" w:eastAsia="Times New Roman" w:hAnsi="Foros Regular" w:cs="Times New Roman"/>
      <w:b/>
      <w:color w:val="0070C0"/>
      <w:sz w:val="44"/>
      <w:szCs w:val="32"/>
    </w:rPr>
  </w:style>
  <w:style w:type="paragraph" w:customStyle="1" w:styleId="a6">
    <w:name w:val="Оформление контента"/>
    <w:basedOn w:val="a"/>
    <w:link w:val="a7"/>
    <w:qFormat/>
    <w:rsid w:val="008D6415"/>
    <w:pPr>
      <w:spacing w:after="0" w:line="360" w:lineRule="auto"/>
      <w:ind w:right="450" w:firstLine="300"/>
      <w:jc w:val="both"/>
    </w:pPr>
    <w:rPr>
      <w:rFonts w:ascii="Tahoma" w:eastAsia="Times New Roman" w:hAnsi="Tahoma" w:cs="Tahoma"/>
      <w:sz w:val="24"/>
      <w:szCs w:val="21"/>
      <w:lang w:eastAsia="ru-RU"/>
    </w:rPr>
  </w:style>
  <w:style w:type="character" w:customStyle="1" w:styleId="a7">
    <w:name w:val="Оформление контента Знак"/>
    <w:basedOn w:val="a0"/>
    <w:link w:val="a6"/>
    <w:rsid w:val="008D6415"/>
    <w:rPr>
      <w:rFonts w:ascii="Tahoma" w:eastAsia="Times New Roman" w:hAnsi="Tahoma" w:cs="Tahoma"/>
      <w:sz w:val="24"/>
      <w:szCs w:val="21"/>
      <w:lang w:eastAsia="ru-RU"/>
    </w:rPr>
  </w:style>
  <w:style w:type="paragraph" w:styleId="a8">
    <w:name w:val="header"/>
    <w:basedOn w:val="a"/>
    <w:link w:val="a9"/>
    <w:uiPriority w:val="99"/>
    <w:unhideWhenUsed/>
    <w:rsid w:val="008D64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D64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D64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D64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8D6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30C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jss308">
    <w:name w:val="jss308"/>
    <w:basedOn w:val="a"/>
    <w:rsid w:val="00D94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1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D6415"/>
    <w:pPr>
      <w:keepNext/>
      <w:keepLines/>
      <w:spacing w:before="480" w:after="0"/>
      <w:outlineLvl w:val="0"/>
    </w:pPr>
    <w:rPr>
      <w:rFonts w:ascii="Foros Regular" w:eastAsia="Times New Roman" w:hAnsi="Foros Regular"/>
      <w:b/>
      <w:color w:val="0070C0"/>
      <w:sz w:val="4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C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641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tyle8">
    <w:name w:val="Style8"/>
    <w:basedOn w:val="a"/>
    <w:rsid w:val="008D641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rsid w:val="008D641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Strong"/>
    <w:uiPriority w:val="22"/>
    <w:qFormat/>
    <w:rsid w:val="008D6415"/>
    <w:rPr>
      <w:b/>
      <w:bCs/>
    </w:rPr>
  </w:style>
  <w:style w:type="paragraph" w:customStyle="1" w:styleId="11">
    <w:name w:val="Заголовок 11"/>
    <w:basedOn w:val="a"/>
    <w:next w:val="a"/>
    <w:uiPriority w:val="9"/>
    <w:qFormat/>
    <w:rsid w:val="008D6415"/>
    <w:pPr>
      <w:keepNext/>
      <w:keepLines/>
      <w:spacing w:after="0" w:line="360" w:lineRule="auto"/>
      <w:jc w:val="center"/>
      <w:outlineLvl w:val="0"/>
    </w:pPr>
    <w:rPr>
      <w:rFonts w:ascii="Foros Regular" w:eastAsia="Times New Roman" w:hAnsi="Foros Regular"/>
      <w:b/>
      <w:color w:val="0070C0"/>
      <w:sz w:val="44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8D6415"/>
  </w:style>
  <w:style w:type="paragraph" w:customStyle="1" w:styleId="MAIN">
    <w:name w:val="MAIN"/>
    <w:basedOn w:val="a"/>
    <w:link w:val="MAIN0"/>
    <w:qFormat/>
    <w:rsid w:val="008D6415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customStyle="1" w:styleId="MAIN0">
    <w:name w:val="MAIN Знак"/>
    <w:basedOn w:val="a0"/>
    <w:link w:val="MAIN"/>
    <w:rsid w:val="008D6415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8D6415"/>
    <w:rPr>
      <w:rFonts w:ascii="Foros Regular" w:eastAsia="Times New Roman" w:hAnsi="Foros Regular" w:cs="Times New Roman"/>
      <w:b/>
      <w:color w:val="0070C0"/>
      <w:sz w:val="44"/>
      <w:szCs w:val="32"/>
    </w:rPr>
  </w:style>
  <w:style w:type="paragraph" w:customStyle="1" w:styleId="FOROSREGULAR">
    <w:name w:val="FOROS REGULAR"/>
    <w:basedOn w:val="a"/>
    <w:link w:val="FOROSREGULAR0"/>
    <w:qFormat/>
    <w:rsid w:val="008D6415"/>
    <w:pPr>
      <w:spacing w:after="0" w:line="240" w:lineRule="auto"/>
      <w:jc w:val="both"/>
    </w:pPr>
    <w:rPr>
      <w:rFonts w:ascii="Foros Regular" w:hAnsi="Foros Regular"/>
      <w:sz w:val="28"/>
    </w:rPr>
  </w:style>
  <w:style w:type="character" w:customStyle="1" w:styleId="FOROSREGULAR0">
    <w:name w:val="FOROS REGULAR Знак"/>
    <w:basedOn w:val="a0"/>
    <w:link w:val="FOROSREGULAR"/>
    <w:rsid w:val="008D6415"/>
    <w:rPr>
      <w:rFonts w:ascii="Foros Regular" w:eastAsia="Calibri" w:hAnsi="Foros Regular" w:cs="Times New Roman"/>
      <w:sz w:val="28"/>
    </w:rPr>
  </w:style>
  <w:style w:type="paragraph" w:customStyle="1" w:styleId="a4">
    <w:name w:val="Заголовок стандарт"/>
    <w:basedOn w:val="1"/>
    <w:link w:val="a5"/>
    <w:qFormat/>
    <w:rsid w:val="008D6415"/>
  </w:style>
  <w:style w:type="character" w:customStyle="1" w:styleId="a5">
    <w:name w:val="Заголовок стандарт Знак"/>
    <w:basedOn w:val="10"/>
    <w:link w:val="a4"/>
    <w:rsid w:val="008D6415"/>
    <w:rPr>
      <w:rFonts w:ascii="Foros Regular" w:eastAsia="Times New Roman" w:hAnsi="Foros Regular" w:cs="Times New Roman"/>
      <w:b/>
      <w:color w:val="0070C0"/>
      <w:sz w:val="44"/>
      <w:szCs w:val="32"/>
    </w:rPr>
  </w:style>
  <w:style w:type="paragraph" w:customStyle="1" w:styleId="a6">
    <w:name w:val="Оформление контента"/>
    <w:basedOn w:val="a"/>
    <w:link w:val="a7"/>
    <w:qFormat/>
    <w:rsid w:val="008D6415"/>
    <w:pPr>
      <w:spacing w:after="0" w:line="360" w:lineRule="auto"/>
      <w:ind w:right="450" w:firstLine="300"/>
      <w:jc w:val="both"/>
    </w:pPr>
    <w:rPr>
      <w:rFonts w:ascii="Tahoma" w:eastAsia="Times New Roman" w:hAnsi="Tahoma" w:cs="Tahoma"/>
      <w:sz w:val="24"/>
      <w:szCs w:val="21"/>
      <w:lang w:eastAsia="ru-RU"/>
    </w:rPr>
  </w:style>
  <w:style w:type="character" w:customStyle="1" w:styleId="a7">
    <w:name w:val="Оформление контента Знак"/>
    <w:basedOn w:val="a0"/>
    <w:link w:val="a6"/>
    <w:rsid w:val="008D6415"/>
    <w:rPr>
      <w:rFonts w:ascii="Tahoma" w:eastAsia="Times New Roman" w:hAnsi="Tahoma" w:cs="Tahoma"/>
      <w:sz w:val="24"/>
      <w:szCs w:val="21"/>
      <w:lang w:eastAsia="ru-RU"/>
    </w:rPr>
  </w:style>
  <w:style w:type="paragraph" w:styleId="a8">
    <w:name w:val="header"/>
    <w:basedOn w:val="a"/>
    <w:link w:val="a9"/>
    <w:uiPriority w:val="99"/>
    <w:unhideWhenUsed/>
    <w:rsid w:val="008D64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D64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D64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D64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8D6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30C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jss308">
    <w:name w:val="jss308"/>
    <w:basedOn w:val="a"/>
    <w:rsid w:val="00D94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E3A50-E9DC-4FE2-AD5A-F5D8494F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2024-10-08T08:04:00Z</cp:lastPrinted>
  <dcterms:created xsi:type="dcterms:W3CDTF">2025-01-19T12:32:00Z</dcterms:created>
  <dcterms:modified xsi:type="dcterms:W3CDTF">2025-01-19T12:40:00Z</dcterms:modified>
</cp:coreProperties>
</file>