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ind w:left="426" w:hanging="0"/>
        <w:jc w:val="right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Приложение № 7</w:t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1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52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ru-RU" w:eastAsia="en-US"/>
              </w:rPr>
              <w:t xml:space="preserve">№ </w:t>
            </w:r>
            <w:r>
              <w:rPr>
                <w:rFonts w:eastAsia="Calibri" w:ascii="Times New Roman" w:hAnsi="Times New Roman"/>
                <w:sz w:val="22"/>
                <w:szCs w:val="22"/>
                <w:lang w:val="ru-RU" w:eastAsia="en-US"/>
              </w:rPr>
              <w:t>п/п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ru-RU" w:eastAsia="en-US"/>
              </w:rPr>
              <w:t>Наименование</w:t>
            </w:r>
          </w:p>
        </w:tc>
        <w:tc>
          <w:tcPr>
            <w:tcW w:w="51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ru-RU" w:eastAsia="en-US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  <w:lang w:val="ru-RU" w:eastAsia="en-US"/>
              </w:rPr>
            </w:pPr>
            <w:r>
              <w:rPr>
                <w:rFonts w:eastAsia="Calibri" w:ascii="Times New Roman" w:hAnsi="Times New Roman"/>
                <w:sz w:val="22"/>
                <w:szCs w:val="26"/>
                <w:lang w:val="ru-RU" w:eastAsia="en-US"/>
              </w:rPr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Times New Roman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ru-RU" w:eastAsia="en-US"/>
              </w:rPr>
              <w:t>Наименование лота</w:t>
            </w:r>
          </w:p>
        </w:tc>
        <w:tc>
          <w:tcPr>
            <w:tcW w:w="513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widowControl w:val="false"/>
              <w:tabs>
                <w:tab w:val="left" w:pos="1134" w:leader="none"/>
              </w:tabs>
              <w:suppressAutoHyphens w:val="false"/>
              <w:spacing w:before="120" w:after="0"/>
              <w:ind w:left="0" w:hanging="0"/>
              <w:jc w:val="both"/>
              <w:rPr/>
            </w:pPr>
            <w:r>
              <w:rPr>
                <w:rFonts w:eastAsia="Times New Roman" w:ascii="Times New Roman" w:hAnsi="Times New Roman"/>
                <w:b/>
                <w:i/>
                <w:sz w:val="22"/>
                <w:szCs w:val="22"/>
                <w:lang w:val="ru-RU" w:eastAsia="en-US"/>
              </w:rPr>
              <w:t>ОКДП2 42.22.12.110 Строительство распределительных сетей 6(10)/0,4 кВ (в том числе кадастровые и проектно-изыскательские работы) для технологического присоединения потребителей мощностью до 150 кВт на территориях Партизанского МР, Шкотовского МР, Партизанского ГО, ГО Большой Камень и ГО ЗАТО Фокино Приморского края Приморского края (рамочный договор)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  <w:lang w:val="ru-RU" w:eastAsia="en-US"/>
              </w:rPr>
            </w:pPr>
            <w:r>
              <w:rPr>
                <w:rFonts w:eastAsia="Calibri" w:ascii="Times New Roman" w:hAnsi="Times New Roman"/>
                <w:sz w:val="22"/>
                <w:szCs w:val="26"/>
                <w:lang w:val="ru-RU" w:eastAsia="en-US"/>
              </w:rPr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ru-RU" w:eastAsia="en-US"/>
              </w:rPr>
              <w:t>Номер лота</w:t>
            </w:r>
          </w:p>
        </w:tc>
        <w:tc>
          <w:tcPr>
            <w:tcW w:w="51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60" w:after="60"/>
              <w:jc w:val="both"/>
              <w:rPr/>
            </w:pPr>
            <w:r>
              <w:rPr>
                <w:rFonts w:eastAsia="Times New Roman" w:ascii="Times New Roman" w:hAnsi="Times New Roman"/>
                <w:b/>
                <w:i/>
                <w:sz w:val="22"/>
                <w:szCs w:val="22"/>
                <w:shd w:fill="FFFFFF" w:val="clear"/>
                <w:lang w:val="ru-RU" w:eastAsia="ru-RU"/>
              </w:rPr>
              <w:t>189001-КС ПИР СМР-2025-ДРСК-ПЭС</w:t>
            </w:r>
          </w:p>
        </w:tc>
      </w:tr>
      <w:tr>
        <w:trPr/>
        <w:tc>
          <w:tcPr>
            <w:tcW w:w="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  <w:lang w:val="ru-RU" w:eastAsia="en-US"/>
              </w:rPr>
            </w:pPr>
            <w:r>
              <w:rPr>
                <w:rFonts w:eastAsia="Calibri" w:ascii="Times New Roman" w:hAnsi="Times New Roman"/>
                <w:sz w:val="22"/>
                <w:szCs w:val="26"/>
                <w:lang w:val="ru-RU" w:eastAsia="en-US"/>
              </w:rPr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ru-RU" w:eastAsia="en-US"/>
              </w:rPr>
              <w:t>НМЦ лота</w:t>
            </w:r>
          </w:p>
        </w:tc>
        <w:tc>
          <w:tcPr>
            <w:tcW w:w="51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exact" w:line="360" w:before="60" w:after="60"/>
              <w:jc w:val="both"/>
              <w:rPr/>
            </w:pPr>
            <w:r>
              <w:rPr>
                <w:rFonts w:eastAsia="Times New Roman" w:ascii="Times New Roman" w:hAnsi="Times New Roman"/>
                <w:b/>
                <w:i/>
                <w:sz w:val="22"/>
                <w:szCs w:val="22"/>
                <w:lang w:val="ru-RU" w:eastAsia="en-US"/>
              </w:rPr>
              <w:t>34 </w:t>
            </w:r>
            <w:r>
              <w:rPr>
                <w:rFonts w:eastAsia="Times New Roman" w:ascii="Times New Roman" w:hAnsi="Times New Roman"/>
                <w:b/>
                <w:i/>
                <w:sz w:val="22"/>
                <w:szCs w:val="22"/>
                <w:lang w:val="ru-RU" w:eastAsia="en-US"/>
              </w:rPr>
              <w:t>0</w:t>
            </w:r>
            <w:r>
              <w:rPr>
                <w:rFonts w:eastAsia="Times New Roman" w:ascii="Times New Roman" w:hAnsi="Times New Roman"/>
                <w:b/>
                <w:i/>
                <w:sz w:val="22"/>
                <w:szCs w:val="22"/>
                <w:lang w:val="ru-RU" w:eastAsia="en-US"/>
              </w:rPr>
              <w:t>00 000,00  руб. без НДС</w:t>
            </w:r>
          </w:p>
        </w:tc>
      </w:tr>
    </w:tbl>
    <w:p>
      <w:pPr>
        <w:pStyle w:val="Normal"/>
        <w:numPr>
          <w:ilvl w:val="0"/>
          <w:numId w:val="1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Базисно-индексный метод.</w:t>
      </w:r>
    </w:p>
    <w:p>
      <w:pPr>
        <w:pStyle w:val="Normal"/>
        <w:spacing w:before="0" w:after="0"/>
        <w:contextualSpacing/>
        <w:jc w:val="both"/>
        <w:rPr/>
      </w:pPr>
      <w:r>
        <w:rPr/>
        <mc:AlternateContent>
          <mc:Choice Requires="wps">
            <w:drawing>
              <wp:anchor behindDoc="0" distT="0" distB="635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5240" cy="17653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0pt;margin-top:0.05pt;width:1.1pt;height:13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8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701" w:right="709" w:header="964" w:top="1021" w:footer="0" w:bottom="851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3860077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5" w:customStyle="1">
    <w:name w:val="Текст выноски Знак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6">
    <w:name w:val="Интернет-ссылка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7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8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9">
    <w:name w:val="Символ сноски"/>
    <w:qFormat/>
    <w:rPr>
      <w:vertAlign w:val="superscript"/>
    </w:rPr>
  </w:style>
  <w:style w:type="character" w:styleId="Style20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5f30b7"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uiPriority w:val="99"/>
    <w:rsid w:val="00d002ca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yle29">
    <w:name w:val="Footer"/>
    <w:basedOn w:val="Normal"/>
    <w:uiPriority w:val="99"/>
    <w:unhideWhenUsed/>
    <w:rsid w:val="00206a95"/>
    <w:pPr>
      <w:tabs>
        <w:tab w:val="center" w:pos="4677" w:leader="none"/>
        <w:tab w:val="right" w:pos="9355" w:leader="none"/>
      </w:tabs>
    </w:pPr>
    <w:rPr/>
  </w:style>
  <w:style w:type="paragraph" w:styleId="Style30">
    <w:name w:val="Footnote Text"/>
    <w:basedOn w:val="Normal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3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8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227C-FEB7-4F1B-8189-6E2B39B7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LibreOffice/5.3.6.1$Linux_X86_64 LibreOffice_project/30$Build-1</Application>
  <Pages>1</Pages>
  <Words>99</Words>
  <Characters>639</Characters>
  <CharactersWithSpaces>719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2021-07-05T12:53:00Z</dcterms:created>
  <dc:creator>Andrey Zhurin</dc:creator>
  <dc:description/>
  <dc:language>ru-RU</dc:language>
  <cp:lastModifiedBy/>
  <cp:lastPrinted>2021-07-02T09:19:00Z</cp:lastPrinted>
  <dcterms:modified xsi:type="dcterms:W3CDTF">2025-01-20T12:43:33Z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