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64D" w:rsidRDefault="009F764D" w:rsidP="009F764D">
      <w:pPr>
        <w:pStyle w:val="a4"/>
        <w:jc w:val="both"/>
      </w:pPr>
      <w:r>
        <w:t xml:space="preserve">                                                                                                  Приложение № 3                                                                                                                                                                             </w:t>
      </w:r>
    </w:p>
    <w:p w:rsidR="009F764D" w:rsidRDefault="009F764D" w:rsidP="009F764D">
      <w:pPr>
        <w:pStyle w:val="a4"/>
        <w:jc w:val="both"/>
      </w:pPr>
      <w:r>
        <w:t xml:space="preserve">                                                                                                  к договору                                                                                                                                                                  </w:t>
      </w:r>
    </w:p>
    <w:p w:rsidR="009F764D" w:rsidRDefault="009F764D" w:rsidP="009F764D">
      <w:pPr>
        <w:pStyle w:val="a4"/>
        <w:jc w:val="both"/>
      </w:pPr>
      <w:r>
        <w:t xml:space="preserve">                                                                                                  № _______ от _________20___г.</w:t>
      </w:r>
    </w:p>
    <w:p w:rsidR="009F764D" w:rsidRDefault="009F764D" w:rsidP="009F764D">
      <w:pPr>
        <w:pStyle w:val="xl48"/>
        <w:spacing w:before="0" w:beforeAutospacing="0" w:after="0" w:afterAutospacing="0"/>
        <w:rPr>
          <w:rFonts w:ascii="Times New Roman" w:hAnsi="Times New Roman" w:cs="Times New Roman"/>
          <w:b w:val="0"/>
        </w:rPr>
      </w:pPr>
    </w:p>
    <w:p w:rsidR="009F764D" w:rsidRDefault="009F764D" w:rsidP="009F764D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9F764D" w:rsidRDefault="009F764D" w:rsidP="009F764D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>
        <w:rPr>
          <w:rFonts w:eastAsia="Calibri"/>
          <w:b/>
          <w:bCs/>
          <w:sz w:val="26"/>
          <w:szCs w:val="26"/>
          <w:lang w:eastAsia="en-US"/>
        </w:rPr>
        <w:t>АНТИКОРРУПЦИОННАЯ ОГОВОРКА</w:t>
      </w:r>
    </w:p>
    <w:p w:rsidR="009F764D" w:rsidRDefault="009F764D" w:rsidP="009F764D">
      <w:pPr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9F764D" w:rsidRDefault="009F764D" w:rsidP="009F764D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1. </w:t>
      </w:r>
      <w:r w:rsidR="00DD5FD6">
        <w:rPr>
          <w:rFonts w:eastAsia="Calibri"/>
          <w:sz w:val="26"/>
          <w:szCs w:val="26"/>
          <w:lang w:eastAsia="en-US"/>
        </w:rPr>
        <w:t>Исполнителю</w:t>
      </w:r>
      <w:r>
        <w:rPr>
          <w:rFonts w:eastAsia="Calibri"/>
          <w:sz w:val="26"/>
          <w:szCs w:val="26"/>
          <w:lang w:eastAsia="en-US"/>
        </w:rPr>
        <w:t xml:space="preserve"> известно о том, что Покупатель реализует требования статьи 13.3 Федерального закона от 25.12.2008 № 273-ФЗ «О противодействии коррупции», принимает меры по предупреждению коррупции, ведет Антикоррупционную политику и развивает не допускающую коррупционных проявлений культуру, поддерживает деловые отношения с контрагентами, которые гарантируют добросовестность своих партнеров и поддерживают антикоррупционные стандарты ведения бизнеса.</w:t>
      </w:r>
    </w:p>
    <w:p w:rsidR="009F764D" w:rsidRDefault="009F764D" w:rsidP="009F764D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2. </w:t>
      </w:r>
      <w:r w:rsidR="00DD5FD6">
        <w:t>Исполнителю</w:t>
      </w:r>
      <w:r w:rsidR="001B3FDA" w:rsidRPr="001B3FDA">
        <w:t xml:space="preserve"> настоящим подтверждает, что он ознакомился с Антикоррупционной хартией российского бизнеса и Антикоррупционной политикой ПАО «Россети Центр» и ДО ПАО «Россети Центр», (представлены в разделе «Антикоррупционная политика» на официальных сайтах: ПАО «Россети» по адресу - </w:t>
      </w:r>
      <w:hyperlink r:id="rId4" w:history="1">
        <w:r w:rsidR="001B3FDA" w:rsidRPr="001B3FDA">
          <w:rPr>
            <w:color w:val="0563C1"/>
            <w:u w:val="single"/>
          </w:rPr>
          <w:t>http://www.rosseti.ru/about/anticorruptionpolicy/policy/index.php</w:t>
        </w:r>
      </w:hyperlink>
      <w:r w:rsidR="001B3FDA" w:rsidRPr="001B3FDA">
        <w:t xml:space="preserve">,  ПАО «Россети Центр» по адресу - </w:t>
      </w:r>
      <w:hyperlink r:id="rId5" w:history="1">
        <w:r w:rsidR="001B3FDA" w:rsidRPr="001B3FDA">
          <w:rPr>
            <w:color w:val="0563C1"/>
            <w:u w:val="single"/>
          </w:rPr>
          <w:t>https://www.mrsk-1.ru/information/documents/internal</w:t>
        </w:r>
      </w:hyperlink>
      <w:r w:rsidR="001B3FDA" w:rsidRPr="001B3FDA">
        <w:t>) - полностью принимает положения Антикоррупционной политики ПАО «Россети Центр» и ДО ПАО «Россети Центр» и обязуется обеспечивать соблюдение ее требований как со своей стороны, так и со стороны аффилированных с ним физических и юридических лиц, действующих по настоящему Договору, включая собственников, должностных лиц, работников и/или посредников. Антикоррупционная политика АО «</w:t>
      </w:r>
      <w:proofErr w:type="spellStart"/>
      <w:r w:rsidR="001B3FDA" w:rsidRPr="001B3FDA">
        <w:t>ЯрЭСК</w:t>
      </w:r>
      <w:proofErr w:type="spellEnd"/>
      <w:r w:rsidR="001B3FDA" w:rsidRPr="001B3FDA">
        <w:t>» утверждена решением Совета директоров АО «</w:t>
      </w:r>
      <w:proofErr w:type="spellStart"/>
      <w:r w:rsidR="001B3FDA" w:rsidRPr="001B3FDA">
        <w:t>ЯрЭСК</w:t>
      </w:r>
      <w:proofErr w:type="spellEnd"/>
      <w:r w:rsidR="001B3FDA" w:rsidRPr="001B3FDA">
        <w:t>» (Протокол № 08/23 от 29.09.2023 года) и размещена на официальном сайте АО «</w:t>
      </w:r>
      <w:proofErr w:type="spellStart"/>
      <w:r w:rsidR="001B3FDA" w:rsidRPr="001B3FDA">
        <w:t>ЯрЭСК</w:t>
      </w:r>
      <w:proofErr w:type="spellEnd"/>
      <w:r w:rsidR="001B3FDA" w:rsidRPr="001B3FDA">
        <w:t xml:space="preserve">» по адресу – </w:t>
      </w:r>
      <w:hyperlink r:id="rId6" w:history="1">
        <w:r w:rsidR="001B3FDA" w:rsidRPr="001B3FDA">
          <w:rPr>
            <w:color w:val="0563C1"/>
            <w:u w:val="single"/>
          </w:rPr>
          <w:t>http://yarresk.ru/</w:t>
        </w:r>
      </w:hyperlink>
      <w:r w:rsidR="001B3FDA" w:rsidRPr="001B3FDA">
        <w:t xml:space="preserve"> </w:t>
      </w:r>
      <w:proofErr w:type="spellStart"/>
      <w:r w:rsidR="001B3FDA" w:rsidRPr="001B3FDA">
        <w:t>information-disclosure</w:t>
      </w:r>
      <w:proofErr w:type="spellEnd"/>
      <w:r w:rsidR="001B3FDA" w:rsidRPr="001B3FDA">
        <w:t>/</w:t>
      </w:r>
      <w:proofErr w:type="spellStart"/>
      <w:r w:rsidR="001B3FDA" w:rsidRPr="001B3FDA">
        <w:t>ustav</w:t>
      </w:r>
      <w:proofErr w:type="spellEnd"/>
      <w:r w:rsidR="001B3FDA" w:rsidRPr="001B3FDA">
        <w:t>-i-</w:t>
      </w:r>
      <w:proofErr w:type="spellStart"/>
      <w:r w:rsidR="001B3FDA" w:rsidRPr="001B3FDA">
        <w:t>vnutrennie</w:t>
      </w:r>
      <w:proofErr w:type="spellEnd"/>
      <w:r w:rsidR="001B3FDA" w:rsidRPr="001B3FDA">
        <w:t>-</w:t>
      </w:r>
      <w:proofErr w:type="spellStart"/>
      <w:r w:rsidR="001B3FDA" w:rsidRPr="001B3FDA">
        <w:t>documenty</w:t>
      </w:r>
      <w:proofErr w:type="spellEnd"/>
      <w:r>
        <w:rPr>
          <w:rFonts w:eastAsia="Calibri"/>
          <w:sz w:val="26"/>
          <w:szCs w:val="26"/>
          <w:lang w:eastAsia="en-US"/>
        </w:rPr>
        <w:t>.</w:t>
      </w:r>
    </w:p>
    <w:p w:rsidR="009F764D" w:rsidRDefault="009F764D" w:rsidP="009F764D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3. 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достичь иные неправомерные цели</w:t>
      </w:r>
      <w:r>
        <w:rPr>
          <w:rFonts w:eastAsia="Calibri"/>
          <w:i/>
          <w:sz w:val="26"/>
          <w:szCs w:val="26"/>
          <w:lang w:eastAsia="en-US"/>
        </w:rPr>
        <w:t>.</w:t>
      </w:r>
    </w:p>
    <w:p w:rsidR="009F764D" w:rsidRDefault="009F764D" w:rsidP="009F764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Стороны отказываются от стимулирования каким-либо образом работников друг друга, в том числе путем предоставления денежных сумм, подарков, безвозмездного выполнения в их адрес работ (услуг) и другими, </w:t>
      </w:r>
      <w:r>
        <w:rPr>
          <w:rFonts w:eastAsia="Calibri"/>
          <w:sz w:val="26"/>
          <w:szCs w:val="26"/>
          <w:lang w:eastAsia="en-US"/>
        </w:rPr>
        <w:br/>
        <w:t>не поименованными здесь способами, ставящими работника в определенную зависимость и</w:t>
      </w:r>
      <w:r>
        <w:rPr>
          <w:rFonts w:eastAsia="Calibri"/>
          <w:sz w:val="26"/>
          <w:szCs w:val="26"/>
          <w:lang w:val="en-US" w:eastAsia="en-US"/>
        </w:rPr>
        <w:t> </w:t>
      </w:r>
      <w:r>
        <w:rPr>
          <w:rFonts w:eastAsia="Calibri"/>
          <w:sz w:val="26"/>
          <w:szCs w:val="26"/>
          <w:lang w:eastAsia="en-US"/>
        </w:rPr>
        <w:t xml:space="preserve">направленными на обеспечение выполнения этим работником каких-либо действий в пользу стимулирующей его стороны (Покупателя </w:t>
      </w:r>
      <w:r>
        <w:rPr>
          <w:rFonts w:eastAsia="Calibri"/>
          <w:sz w:val="26"/>
          <w:szCs w:val="26"/>
          <w:lang w:eastAsia="en-US"/>
        </w:rPr>
        <w:br/>
        <w:t>и Продавца).</w:t>
      </w:r>
    </w:p>
    <w:p w:rsidR="009F764D" w:rsidRDefault="009F764D" w:rsidP="009F764D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4. В случае возникновения у одной из Сторон подозрений, </w:t>
      </w:r>
      <w:r>
        <w:rPr>
          <w:rFonts w:eastAsia="Calibri"/>
          <w:sz w:val="26"/>
          <w:szCs w:val="26"/>
          <w:lang w:eastAsia="en-US"/>
        </w:rPr>
        <w:br/>
        <w:t>что произошло или может произойти нарушение каких-либо положений пунктов                  1 - 3 Антикоррупционной оговорки, указанная Сторона обязуется уведомить другую Сторону в письменной форме. После письменного уведомления Сторона имеет право приостановить исполнение настоящего Договора до получения подтверждения, что нарушения не произошло или не произойдет.</w:t>
      </w:r>
      <w:r>
        <w:rPr>
          <w:rFonts w:eastAsia="Calibri"/>
          <w:b/>
          <w:bCs/>
          <w:sz w:val="26"/>
          <w:szCs w:val="26"/>
          <w:lang w:eastAsia="en-US"/>
        </w:rPr>
        <w:t xml:space="preserve"> </w:t>
      </w:r>
      <w:r>
        <w:rPr>
          <w:rFonts w:eastAsia="Calibri"/>
          <w:bCs/>
          <w:sz w:val="26"/>
          <w:szCs w:val="26"/>
          <w:lang w:eastAsia="en-US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:rsidR="009F764D" w:rsidRDefault="009F764D" w:rsidP="009F764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В письменном уведомлении Сторона обязана сослаться на факты и/или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пунктов 1, 2 Антикоррупционной оговорки любой из Сторон, аффилированными лицами, работниками или посредниками.</w:t>
      </w:r>
    </w:p>
    <w:p w:rsidR="009F764D" w:rsidRDefault="009F764D" w:rsidP="009F764D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5. В случае нарушения одной из Сторон обязательств по соблюдению требований Антикоррупционной политики, предусмотренных пунктами 1, 2 </w:t>
      </w:r>
      <w:r>
        <w:rPr>
          <w:rFonts w:eastAsia="Calibri"/>
          <w:spacing w:val="-2"/>
          <w:sz w:val="26"/>
          <w:szCs w:val="26"/>
          <w:lang w:eastAsia="en-US"/>
        </w:rPr>
        <w:t>Антикоррупционной оговорки, и обязательств воздерживаться от запрещенных</w:t>
      </w:r>
      <w:r>
        <w:rPr>
          <w:rFonts w:eastAsia="Calibri"/>
          <w:sz w:val="26"/>
          <w:szCs w:val="26"/>
          <w:lang w:eastAsia="en-US"/>
        </w:rPr>
        <w:t xml:space="preserve"> в пункте 3 Антикоррупционной оговорки действий и/или неполучения другой стороной в установленный срок подтверждения, что нарушения не произошло или не произойдет, Покупатель или </w:t>
      </w:r>
      <w:r w:rsidR="00DD5FD6">
        <w:rPr>
          <w:rFonts w:eastAsia="Calibri"/>
          <w:sz w:val="26"/>
          <w:szCs w:val="26"/>
          <w:lang w:eastAsia="en-US"/>
        </w:rPr>
        <w:t>Исполнител</w:t>
      </w:r>
      <w:r w:rsidR="00075DB4">
        <w:rPr>
          <w:rFonts w:eastAsia="Calibri"/>
          <w:sz w:val="26"/>
          <w:szCs w:val="26"/>
          <w:lang w:eastAsia="en-US"/>
        </w:rPr>
        <w:t>ь</w:t>
      </w:r>
      <w:bookmarkStart w:id="0" w:name="_GoBack"/>
      <w:bookmarkEnd w:id="0"/>
      <w:r>
        <w:rPr>
          <w:rFonts w:eastAsia="Calibri"/>
          <w:sz w:val="26"/>
          <w:szCs w:val="26"/>
          <w:lang w:eastAsia="en-US"/>
        </w:rPr>
        <w:t xml:space="preserve"> имеет право расторгнуть настоящий Договор в одностороннем порядке, полностью или в частично, направив письменное уведомление о расторжении. Сторона, по чьей инициативе был расторгнут настоящий Договор, согласно положениям настоящего пункта, вправе требовать возмещения реального ущерба, возникшего в результате такого расторжения.</w:t>
      </w:r>
    </w:p>
    <w:p w:rsidR="009F764D" w:rsidRDefault="009F764D" w:rsidP="009F764D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9F764D" w:rsidRDefault="009F764D" w:rsidP="009F764D">
      <w:pPr>
        <w:pStyle w:val="xl48"/>
        <w:spacing w:before="0" w:beforeAutospacing="0" w:after="0" w:afterAutospacing="0"/>
        <w:rPr>
          <w:rFonts w:ascii="Times New Roman" w:hAnsi="Times New Roman" w:cs="Times New Roman"/>
          <w:b w:val="0"/>
        </w:rPr>
      </w:pPr>
    </w:p>
    <w:tbl>
      <w:tblPr>
        <w:tblW w:w="9679" w:type="dxa"/>
        <w:jc w:val="center"/>
        <w:tblLook w:val="01E0" w:firstRow="1" w:lastRow="1" w:firstColumn="1" w:lastColumn="1" w:noHBand="0" w:noVBand="0"/>
      </w:tblPr>
      <w:tblGrid>
        <w:gridCol w:w="4956"/>
        <w:gridCol w:w="4723"/>
      </w:tblGrid>
      <w:tr w:rsidR="009F764D" w:rsidTr="009F764D">
        <w:trPr>
          <w:trHeight w:val="641"/>
          <w:jc w:val="center"/>
        </w:trPr>
        <w:tc>
          <w:tcPr>
            <w:tcW w:w="4956" w:type="dxa"/>
          </w:tcPr>
          <w:p w:rsidR="009F764D" w:rsidRDefault="009F764D">
            <w:pPr>
              <w:jc w:val="center"/>
              <w:rPr>
                <w:b/>
              </w:rPr>
            </w:pPr>
          </w:p>
          <w:p w:rsidR="009F764D" w:rsidRDefault="009F764D">
            <w:pPr>
              <w:jc w:val="center"/>
              <w:rPr>
                <w:b/>
              </w:rPr>
            </w:pPr>
            <w:r>
              <w:rPr>
                <w:b/>
              </w:rPr>
              <w:t>ПОКУПАТЕЛЬ:</w:t>
            </w:r>
          </w:p>
          <w:p w:rsidR="009F764D" w:rsidRDefault="009F764D">
            <w:pPr>
              <w:jc w:val="center"/>
            </w:pPr>
          </w:p>
          <w:p w:rsidR="009F764D" w:rsidRDefault="009F764D">
            <w:pPr>
              <w:jc w:val="center"/>
              <w:rPr>
                <w:bCs/>
                <w:i/>
              </w:rPr>
            </w:pPr>
            <w:proofErr w:type="gramStart"/>
            <w:r>
              <w:rPr>
                <w:bCs/>
                <w:i/>
              </w:rPr>
              <w:t>наименование</w:t>
            </w:r>
            <w:proofErr w:type="gramEnd"/>
          </w:p>
          <w:p w:rsidR="009F764D" w:rsidRDefault="009F764D">
            <w:pPr>
              <w:jc w:val="center"/>
              <w:rPr>
                <w:i/>
              </w:rPr>
            </w:pPr>
          </w:p>
          <w:p w:rsidR="009F764D" w:rsidRDefault="009F764D">
            <w:pPr>
              <w:jc w:val="center"/>
              <w:rPr>
                <w:i/>
              </w:rPr>
            </w:pPr>
            <w:proofErr w:type="gramStart"/>
            <w:r>
              <w:rPr>
                <w:i/>
              </w:rPr>
              <w:t>должность</w:t>
            </w:r>
            <w:proofErr w:type="gramEnd"/>
          </w:p>
          <w:p w:rsidR="009F764D" w:rsidRDefault="009F764D">
            <w:pPr>
              <w:jc w:val="center"/>
              <w:rPr>
                <w:i/>
              </w:rPr>
            </w:pPr>
          </w:p>
          <w:p w:rsidR="009F764D" w:rsidRDefault="009F764D">
            <w:pPr>
              <w:jc w:val="center"/>
              <w:rPr>
                <w:i/>
              </w:rPr>
            </w:pPr>
            <w:r>
              <w:rPr>
                <w:i/>
              </w:rPr>
              <w:t>ФИО</w:t>
            </w:r>
          </w:p>
          <w:p w:rsidR="009F764D" w:rsidRDefault="009F764D">
            <w:pPr>
              <w:ind w:firstLine="6"/>
            </w:pPr>
          </w:p>
          <w:p w:rsidR="009F764D" w:rsidRDefault="009F764D"/>
          <w:p w:rsidR="009F764D" w:rsidRDefault="009F764D">
            <w:pPr>
              <w:ind w:firstLine="6"/>
            </w:pPr>
            <w:r>
              <w:t xml:space="preserve">ЭП                     </w:t>
            </w:r>
          </w:p>
        </w:tc>
        <w:tc>
          <w:tcPr>
            <w:tcW w:w="4723" w:type="dxa"/>
          </w:tcPr>
          <w:p w:rsidR="009F764D" w:rsidRDefault="009F764D">
            <w:pPr>
              <w:jc w:val="center"/>
              <w:rPr>
                <w:b/>
                <w:bCs/>
                <w:spacing w:val="-2"/>
              </w:rPr>
            </w:pPr>
          </w:p>
          <w:p w:rsidR="009F764D" w:rsidRDefault="00916E12">
            <w:pPr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ИСПОЛНИТЕЛЬ</w:t>
            </w:r>
            <w:r w:rsidR="009F764D">
              <w:rPr>
                <w:b/>
                <w:bCs/>
                <w:spacing w:val="-2"/>
              </w:rPr>
              <w:t>:</w:t>
            </w:r>
          </w:p>
          <w:p w:rsidR="009F764D" w:rsidRDefault="009F764D">
            <w:pPr>
              <w:jc w:val="center"/>
              <w:rPr>
                <w:b/>
                <w:bCs/>
                <w:spacing w:val="-2"/>
              </w:rPr>
            </w:pPr>
          </w:p>
          <w:p w:rsidR="009F764D" w:rsidRDefault="009F764D">
            <w:pPr>
              <w:ind w:firstLine="6"/>
              <w:jc w:val="center"/>
              <w:rPr>
                <w:bCs/>
                <w:i/>
                <w:spacing w:val="-2"/>
              </w:rPr>
            </w:pPr>
            <w:proofErr w:type="gramStart"/>
            <w:r>
              <w:rPr>
                <w:bCs/>
                <w:i/>
                <w:spacing w:val="-2"/>
              </w:rPr>
              <w:t>наименование</w:t>
            </w:r>
            <w:proofErr w:type="gramEnd"/>
          </w:p>
          <w:p w:rsidR="009F764D" w:rsidRDefault="009F764D">
            <w:pPr>
              <w:jc w:val="center"/>
              <w:rPr>
                <w:i/>
              </w:rPr>
            </w:pPr>
          </w:p>
          <w:p w:rsidR="009F764D" w:rsidRDefault="009F764D">
            <w:pPr>
              <w:jc w:val="center"/>
              <w:rPr>
                <w:i/>
              </w:rPr>
            </w:pPr>
            <w:proofErr w:type="gramStart"/>
            <w:r>
              <w:rPr>
                <w:i/>
              </w:rPr>
              <w:t>должность</w:t>
            </w:r>
            <w:proofErr w:type="gramEnd"/>
          </w:p>
          <w:p w:rsidR="009F764D" w:rsidRDefault="009F764D">
            <w:pPr>
              <w:jc w:val="center"/>
              <w:rPr>
                <w:i/>
              </w:rPr>
            </w:pPr>
          </w:p>
          <w:p w:rsidR="009F764D" w:rsidRDefault="009F764D">
            <w:pPr>
              <w:jc w:val="center"/>
              <w:rPr>
                <w:i/>
              </w:rPr>
            </w:pPr>
            <w:r>
              <w:rPr>
                <w:i/>
              </w:rPr>
              <w:t>ФИО</w:t>
            </w:r>
          </w:p>
          <w:p w:rsidR="009F764D" w:rsidRDefault="009F764D">
            <w:pPr>
              <w:rPr>
                <w:i/>
              </w:rPr>
            </w:pPr>
          </w:p>
          <w:p w:rsidR="009F764D" w:rsidRDefault="009F764D"/>
          <w:p w:rsidR="009F764D" w:rsidRDefault="009F764D">
            <w:pPr>
              <w:ind w:firstLine="6"/>
            </w:pPr>
            <w:r>
              <w:t xml:space="preserve">        ЭП</w:t>
            </w:r>
          </w:p>
        </w:tc>
      </w:tr>
    </w:tbl>
    <w:p w:rsidR="009F764D" w:rsidRDefault="009F764D" w:rsidP="009F764D">
      <w:pPr>
        <w:pStyle w:val="xl48"/>
        <w:spacing w:before="0" w:beforeAutospacing="0" w:after="0" w:afterAutospacing="0"/>
        <w:jc w:val="left"/>
        <w:rPr>
          <w:rFonts w:ascii="Times New Roman" w:hAnsi="Times New Roman" w:cs="Times New Roman"/>
          <w:b w:val="0"/>
        </w:rPr>
      </w:pPr>
    </w:p>
    <w:p w:rsidR="009F764D" w:rsidRDefault="009F764D" w:rsidP="009F764D">
      <w:pPr>
        <w:pStyle w:val="xl48"/>
        <w:spacing w:before="0" w:beforeAutospacing="0" w:after="0" w:afterAutospacing="0"/>
        <w:jc w:val="left"/>
        <w:rPr>
          <w:rFonts w:ascii="Times New Roman" w:hAnsi="Times New Roman" w:cs="Times New Roman"/>
          <w:b w:val="0"/>
        </w:rPr>
      </w:pPr>
    </w:p>
    <w:p w:rsidR="009F764D" w:rsidRDefault="009F764D" w:rsidP="009F764D">
      <w:pPr>
        <w:pStyle w:val="xl48"/>
        <w:spacing w:before="0" w:beforeAutospacing="0" w:after="0" w:afterAutospacing="0"/>
        <w:jc w:val="left"/>
        <w:rPr>
          <w:rFonts w:ascii="Times New Roman" w:hAnsi="Times New Roman" w:cs="Times New Roman"/>
          <w:b w:val="0"/>
        </w:rPr>
      </w:pPr>
    </w:p>
    <w:p w:rsidR="005C475C" w:rsidRDefault="009F764D" w:rsidP="009F764D">
      <w:r>
        <w:rPr>
          <w:b/>
        </w:rPr>
        <w:t xml:space="preserve">                                                                                                                                  </w:t>
      </w:r>
    </w:p>
    <w:sectPr w:rsidR="005C4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C1"/>
    <w:rsid w:val="00075DB4"/>
    <w:rsid w:val="001B3FDA"/>
    <w:rsid w:val="00587FC1"/>
    <w:rsid w:val="00916E12"/>
    <w:rsid w:val="00951ABA"/>
    <w:rsid w:val="009F764D"/>
    <w:rsid w:val="00BB7D82"/>
    <w:rsid w:val="00C97B36"/>
    <w:rsid w:val="00DD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77932-392E-4230-B52F-2A0E2DFE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764D"/>
    <w:rPr>
      <w:color w:val="0563C1" w:themeColor="hyperlink"/>
      <w:u w:val="single"/>
    </w:rPr>
  </w:style>
  <w:style w:type="paragraph" w:styleId="a4">
    <w:name w:val="No Spacing"/>
    <w:uiPriority w:val="1"/>
    <w:qFormat/>
    <w:rsid w:val="009F7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8">
    <w:name w:val="xl48"/>
    <w:basedOn w:val="a"/>
    <w:rsid w:val="009F764D"/>
    <w:pP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3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arresk.ru/" TargetMode="External"/><Relationship Id="rId5" Type="http://schemas.openxmlformats.org/officeDocument/2006/relationships/hyperlink" Target="https://www.mrsk-1.ru/information/documents/internal" TargetMode="External"/><Relationship Id="rId4" Type="http://schemas.openxmlformats.org/officeDocument/2006/relationships/hyperlink" Target="http://www.rosseti.ru/about/anticorruptionpolicy/policy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757</Words>
  <Characters>4319</Characters>
  <Application>Microsoft Office Word</Application>
  <DocSecurity>0</DocSecurity>
  <Lines>35</Lines>
  <Paragraphs>10</Paragraphs>
  <ScaleCrop>false</ScaleCrop>
  <Company/>
  <LinksUpToDate>false</LinksUpToDate>
  <CharactersWithSpaces>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Гаврилова М.С.</dc:creator>
  <cp:keywords/>
  <dc:description/>
  <cp:lastModifiedBy>Гаврилова М.С.</cp:lastModifiedBy>
  <cp:revision>7</cp:revision>
  <dcterms:created xsi:type="dcterms:W3CDTF">2023-12-06T12:26:00Z</dcterms:created>
  <dcterms:modified xsi:type="dcterms:W3CDTF">2025-02-05T09:05:00Z</dcterms:modified>
</cp:coreProperties>
</file>