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7FA" w:rsidRDefault="00E267FA" w:rsidP="00E267FA">
      <w:pPr>
        <w:widowControl w:val="0"/>
        <w:autoSpaceDE w:val="0"/>
        <w:autoSpaceDN w:val="0"/>
        <w:adjustRightInd w:val="0"/>
        <w:spacing w:after="0" w:line="240" w:lineRule="auto"/>
        <w:ind w:left="0" w:right="0"/>
        <w:jc w:val="center"/>
        <w:rPr>
          <w:rFonts w:eastAsia="Times New Roman"/>
          <w:b/>
          <w:bCs/>
          <w:sz w:val="28"/>
          <w:szCs w:val="28"/>
          <w:lang w:eastAsia="ru-RU"/>
        </w:rPr>
      </w:pPr>
      <w:r w:rsidRPr="00E267FA">
        <w:rPr>
          <w:rFonts w:eastAsia="Times New Roman"/>
          <w:b/>
          <w:bCs/>
          <w:sz w:val="32"/>
          <w:szCs w:val="32"/>
          <w:lang w:eastAsia="ru-RU"/>
        </w:rPr>
        <w:t xml:space="preserve">Договор поставки </w:t>
      </w:r>
      <w:r w:rsidRPr="00E267FA">
        <w:rPr>
          <w:rFonts w:eastAsia="Times New Roman"/>
          <w:b/>
          <w:bCs/>
          <w:sz w:val="28"/>
          <w:szCs w:val="28"/>
          <w:lang w:eastAsia="ru-RU"/>
        </w:rPr>
        <w:t xml:space="preserve">№ </w:t>
      </w:r>
    </w:p>
    <w:p w:rsidR="00AF7ACE" w:rsidRPr="00E267FA" w:rsidRDefault="00AF7ACE" w:rsidP="00E267FA">
      <w:pPr>
        <w:widowControl w:val="0"/>
        <w:autoSpaceDE w:val="0"/>
        <w:autoSpaceDN w:val="0"/>
        <w:adjustRightInd w:val="0"/>
        <w:spacing w:after="0" w:line="240" w:lineRule="auto"/>
        <w:ind w:left="0" w:right="0"/>
        <w:jc w:val="center"/>
        <w:rPr>
          <w:rFonts w:eastAsia="Times New Roman"/>
          <w:b/>
          <w:bCs/>
          <w:lang w:eastAsia="ru-RU"/>
        </w:rPr>
      </w:pPr>
    </w:p>
    <w:p w:rsidR="00E267FA" w:rsidRPr="00E267FA" w:rsidRDefault="00E267FA" w:rsidP="00AF7ACE">
      <w:pPr>
        <w:widowControl w:val="0"/>
        <w:autoSpaceDE w:val="0"/>
        <w:autoSpaceDN w:val="0"/>
        <w:adjustRightInd w:val="0"/>
        <w:spacing w:after="0" w:line="240" w:lineRule="auto"/>
        <w:ind w:left="0" w:right="0" w:firstLine="0"/>
        <w:rPr>
          <w:rFonts w:eastAsia="Times New Roman"/>
          <w:lang w:eastAsia="ru-RU"/>
        </w:rPr>
      </w:pPr>
      <w:r w:rsidRPr="00E267FA">
        <w:rPr>
          <w:rFonts w:eastAsia="Times New Roman"/>
          <w:bCs/>
          <w:lang w:eastAsia="ru-RU"/>
        </w:rPr>
        <w:t>г. Тюмень</w:t>
      </w:r>
      <w:r w:rsidRPr="00E267FA">
        <w:rPr>
          <w:rFonts w:eastAsia="Times New Roman"/>
          <w:bCs/>
          <w:lang w:eastAsia="ru-RU"/>
        </w:rPr>
        <w:tab/>
      </w:r>
      <w:r w:rsidRPr="00E267FA">
        <w:rPr>
          <w:rFonts w:eastAsia="Times New Roman"/>
          <w:bCs/>
          <w:lang w:eastAsia="ru-RU"/>
        </w:rPr>
        <w:tab/>
      </w:r>
      <w:r w:rsidRPr="00E267FA">
        <w:rPr>
          <w:rFonts w:eastAsia="Times New Roman"/>
          <w:bCs/>
          <w:lang w:eastAsia="ru-RU"/>
        </w:rPr>
        <w:tab/>
      </w:r>
      <w:r w:rsidRPr="00E267FA">
        <w:rPr>
          <w:rFonts w:eastAsia="Times New Roman"/>
          <w:bCs/>
          <w:lang w:eastAsia="ru-RU"/>
        </w:rPr>
        <w:tab/>
      </w:r>
      <w:r w:rsidRPr="00E267FA">
        <w:rPr>
          <w:rFonts w:eastAsia="Times New Roman"/>
          <w:bCs/>
          <w:lang w:eastAsia="ru-RU"/>
        </w:rPr>
        <w:tab/>
      </w:r>
      <w:r w:rsidRPr="00E267FA">
        <w:rPr>
          <w:rFonts w:eastAsia="Times New Roman"/>
          <w:bCs/>
          <w:lang w:eastAsia="ru-RU"/>
        </w:rPr>
        <w:tab/>
      </w:r>
      <w:r w:rsidRPr="00E267FA">
        <w:rPr>
          <w:rFonts w:eastAsia="Times New Roman"/>
          <w:bCs/>
          <w:lang w:eastAsia="ru-RU"/>
        </w:rPr>
        <w:tab/>
      </w:r>
      <w:r w:rsidRPr="00E267FA">
        <w:rPr>
          <w:rFonts w:eastAsia="Times New Roman"/>
          <w:bCs/>
          <w:lang w:eastAsia="ru-RU"/>
        </w:rPr>
        <w:tab/>
      </w:r>
      <w:r w:rsidR="00AF7ACE">
        <w:rPr>
          <w:rFonts w:eastAsia="Times New Roman"/>
          <w:bCs/>
          <w:lang w:eastAsia="ru-RU"/>
        </w:rPr>
        <w:tab/>
      </w:r>
      <w:r w:rsidRPr="00E267FA">
        <w:rPr>
          <w:rFonts w:eastAsia="Times New Roman"/>
          <w:bCs/>
          <w:lang w:eastAsia="ru-RU"/>
        </w:rPr>
        <w:t>«</w:t>
      </w:r>
      <w:r>
        <w:rPr>
          <w:rFonts w:eastAsia="Times New Roman"/>
          <w:bCs/>
          <w:lang w:eastAsia="ru-RU"/>
        </w:rPr>
        <w:t xml:space="preserve">         </w:t>
      </w:r>
      <w:r w:rsidRPr="00E267FA">
        <w:rPr>
          <w:rFonts w:eastAsia="Times New Roman"/>
          <w:bCs/>
          <w:lang w:eastAsia="ru-RU"/>
        </w:rPr>
        <w:t xml:space="preserve">» </w:t>
      </w:r>
      <w:r>
        <w:rPr>
          <w:rFonts w:eastAsia="Times New Roman"/>
          <w:bCs/>
          <w:lang w:eastAsia="ru-RU"/>
        </w:rPr>
        <w:t xml:space="preserve">                         </w:t>
      </w:r>
      <w:r w:rsidRPr="00E267FA">
        <w:rPr>
          <w:rFonts w:eastAsia="Times New Roman"/>
          <w:bCs/>
          <w:lang w:eastAsia="ru-RU"/>
        </w:rPr>
        <w:t xml:space="preserve"> 20</w:t>
      </w:r>
      <w:r w:rsidR="001160A9">
        <w:rPr>
          <w:rFonts w:eastAsia="Times New Roman"/>
          <w:bCs/>
          <w:lang w:eastAsia="ru-RU"/>
        </w:rPr>
        <w:t>2</w:t>
      </w:r>
      <w:r w:rsidR="008135C1" w:rsidRPr="0028272A">
        <w:rPr>
          <w:rFonts w:eastAsia="Times New Roman"/>
          <w:bCs/>
          <w:lang w:eastAsia="ru-RU"/>
        </w:rPr>
        <w:t>5</w:t>
      </w:r>
      <w:r w:rsidRPr="00E267FA">
        <w:rPr>
          <w:rFonts w:eastAsia="Times New Roman"/>
          <w:bCs/>
          <w:lang w:eastAsia="ru-RU"/>
        </w:rPr>
        <w:t xml:space="preserve"> г.</w:t>
      </w:r>
    </w:p>
    <w:p w:rsidR="00E267FA" w:rsidRPr="00E267FA" w:rsidRDefault="00E267FA" w:rsidP="00E267FA">
      <w:pPr>
        <w:widowControl w:val="0"/>
        <w:autoSpaceDE w:val="0"/>
        <w:autoSpaceDN w:val="0"/>
        <w:adjustRightInd w:val="0"/>
        <w:spacing w:after="0" w:line="240" w:lineRule="auto"/>
        <w:ind w:left="0" w:right="0"/>
        <w:jc w:val="left"/>
        <w:rPr>
          <w:rFonts w:eastAsia="Times New Roman"/>
          <w:lang w:eastAsia="ru-RU"/>
        </w:rPr>
      </w:pPr>
    </w:p>
    <w:p w:rsidR="00AF7ACE" w:rsidRDefault="00AF7ACE" w:rsidP="001160A9">
      <w:pPr>
        <w:widowControl w:val="0"/>
        <w:autoSpaceDE w:val="0"/>
        <w:autoSpaceDN w:val="0"/>
        <w:adjustRightInd w:val="0"/>
        <w:spacing w:after="0" w:line="240" w:lineRule="auto"/>
        <w:ind w:left="0" w:right="0"/>
        <w:rPr>
          <w:rFonts w:eastAsia="Times New Roman"/>
          <w:b/>
          <w:noProof/>
          <w:lang w:eastAsia="ru-RU"/>
        </w:rPr>
      </w:pPr>
    </w:p>
    <w:p w:rsidR="001160A9" w:rsidRPr="001160A9" w:rsidRDefault="001160A9" w:rsidP="001160A9">
      <w:pPr>
        <w:widowControl w:val="0"/>
        <w:autoSpaceDE w:val="0"/>
        <w:autoSpaceDN w:val="0"/>
        <w:adjustRightInd w:val="0"/>
        <w:spacing w:after="0" w:line="240" w:lineRule="auto"/>
        <w:ind w:left="0" w:right="0"/>
        <w:rPr>
          <w:rFonts w:eastAsia="Times New Roman"/>
          <w:noProof/>
          <w:lang w:eastAsia="ru-RU"/>
        </w:rPr>
      </w:pPr>
      <w:r w:rsidRPr="001160A9">
        <w:rPr>
          <w:rFonts w:eastAsia="Times New Roman"/>
          <w:b/>
          <w:noProof/>
          <w:lang w:eastAsia="ru-RU"/>
        </w:rPr>
        <w:t>Общество с ограниченной ответственностью «ЛУКОЙЛ-АЭРО-</w:t>
      </w:r>
      <w:r w:rsidR="00DD6314">
        <w:rPr>
          <w:rFonts w:eastAsia="Times New Roman"/>
          <w:b/>
          <w:noProof/>
          <w:lang w:eastAsia="ru-RU"/>
        </w:rPr>
        <w:t>Восток</w:t>
      </w:r>
      <w:r w:rsidRPr="001160A9">
        <w:rPr>
          <w:rFonts w:eastAsia="Times New Roman"/>
          <w:b/>
          <w:noProof/>
          <w:lang w:eastAsia="ru-RU"/>
        </w:rPr>
        <w:t>»,</w:t>
      </w:r>
      <w:r w:rsidRPr="001160A9">
        <w:rPr>
          <w:rFonts w:eastAsia="Times New Roman"/>
          <w:noProof/>
          <w:lang w:eastAsia="ru-RU"/>
        </w:rPr>
        <w:t xml:space="preserve"> именумое в дальнейшем «Заказчик», в лице </w:t>
      </w:r>
      <w:r w:rsidRPr="001160A9">
        <w:rPr>
          <w:rFonts w:eastAsia="Times New Roman"/>
          <w:b/>
          <w:noProof/>
          <w:lang w:eastAsia="ru-RU"/>
        </w:rPr>
        <w:t xml:space="preserve">Генерального директора Бояркина Владимира Николаевича, </w:t>
      </w:r>
      <w:r w:rsidRPr="001160A9">
        <w:rPr>
          <w:rFonts w:eastAsia="Times New Roman"/>
          <w:noProof/>
          <w:lang w:eastAsia="ru-RU"/>
        </w:rPr>
        <w:t>действующего на основании Устава, с одной стороны, и</w:t>
      </w:r>
    </w:p>
    <w:p w:rsidR="001160A9" w:rsidRPr="001160A9" w:rsidRDefault="00721F3A" w:rsidP="001160A9">
      <w:pPr>
        <w:widowControl w:val="0"/>
        <w:autoSpaceDE w:val="0"/>
        <w:autoSpaceDN w:val="0"/>
        <w:adjustRightInd w:val="0"/>
        <w:spacing w:after="0" w:line="240" w:lineRule="auto"/>
        <w:ind w:left="0" w:right="0"/>
        <w:rPr>
          <w:rFonts w:eastAsia="Times New Roman"/>
          <w:lang w:eastAsia="ru-RU"/>
        </w:rPr>
      </w:pPr>
      <w:r>
        <w:rPr>
          <w:rFonts w:eastAsia="Times New Roman"/>
          <w:b/>
          <w:lang w:eastAsia="ru-RU"/>
        </w:rPr>
        <w:t>______________________</w:t>
      </w:r>
      <w:r w:rsidR="001160A9" w:rsidRPr="001160A9">
        <w:rPr>
          <w:rFonts w:eastAsia="Times New Roman"/>
          <w:b/>
          <w:lang w:eastAsia="ru-RU"/>
        </w:rPr>
        <w:t xml:space="preserve"> «_______________», </w:t>
      </w:r>
      <w:r w:rsidR="001160A9" w:rsidRPr="001160A9">
        <w:rPr>
          <w:rFonts w:eastAsia="Times New Roman"/>
          <w:lang w:eastAsia="ru-RU"/>
        </w:rPr>
        <w:t>именуемое в дальнейшем «</w:t>
      </w:r>
      <w:r w:rsidR="001160A9">
        <w:rPr>
          <w:rFonts w:eastAsia="Times New Roman"/>
          <w:lang w:eastAsia="ru-RU"/>
        </w:rPr>
        <w:t>Поставщик</w:t>
      </w:r>
      <w:r w:rsidR="001160A9" w:rsidRPr="001160A9">
        <w:rPr>
          <w:rFonts w:eastAsia="Times New Roman"/>
          <w:lang w:eastAsia="ru-RU"/>
        </w:rPr>
        <w:t xml:space="preserve">» в лице </w:t>
      </w:r>
      <w:r w:rsidR="001160A9" w:rsidRPr="001160A9">
        <w:rPr>
          <w:rFonts w:eastAsia="Times New Roman"/>
          <w:b/>
          <w:lang w:eastAsia="ru-RU"/>
        </w:rPr>
        <w:t>____________________</w:t>
      </w:r>
      <w:r w:rsidR="001160A9" w:rsidRPr="001160A9">
        <w:rPr>
          <w:rFonts w:eastAsia="Times New Roman"/>
          <w:lang w:eastAsia="ru-RU"/>
        </w:rPr>
        <w:t>, действующего на основании</w:t>
      </w:r>
      <w:r>
        <w:rPr>
          <w:rFonts w:eastAsia="Times New Roman"/>
          <w:lang w:eastAsia="ru-RU"/>
        </w:rPr>
        <w:t>________</w:t>
      </w:r>
      <w:r w:rsidR="001160A9" w:rsidRPr="001160A9">
        <w:rPr>
          <w:rFonts w:eastAsia="Times New Roman"/>
          <w:lang w:eastAsia="ru-RU"/>
        </w:rPr>
        <w:t xml:space="preserve"> с другой стороны, заключили</w:t>
      </w:r>
      <w:r w:rsidR="001160A9" w:rsidRPr="001160A9">
        <w:rPr>
          <w:rFonts w:eastAsia="Times New Roman"/>
          <w:color w:val="000000"/>
          <w:lang w:eastAsia="ru-RU"/>
        </w:rPr>
        <w:t xml:space="preserve"> </w:t>
      </w:r>
      <w:r w:rsidR="001160A9" w:rsidRPr="001160A9">
        <w:rPr>
          <w:rFonts w:eastAsia="Times New Roman"/>
          <w:lang w:eastAsia="ru-RU"/>
        </w:rPr>
        <w:t xml:space="preserve">настоящий Договор на условиях документации о закупке Заказчика и предложения </w:t>
      </w:r>
      <w:r w:rsidR="001160A9">
        <w:rPr>
          <w:rFonts w:eastAsia="Times New Roman"/>
          <w:lang w:eastAsia="ru-RU"/>
        </w:rPr>
        <w:t>Поставщика</w:t>
      </w:r>
      <w:r w:rsidR="001160A9" w:rsidRPr="001160A9">
        <w:rPr>
          <w:rFonts w:eastAsia="Times New Roman"/>
          <w:lang w:eastAsia="ru-RU"/>
        </w:rPr>
        <w:t xml:space="preserve">. При этом Стороны признают, что если в ходе исполнения Договора будет выявлено, что по каким-либо причинам в предложении </w:t>
      </w:r>
      <w:r w:rsidR="001160A9">
        <w:rPr>
          <w:rFonts w:eastAsia="Times New Roman"/>
          <w:lang w:eastAsia="ru-RU"/>
        </w:rPr>
        <w:t>Поставщика</w:t>
      </w:r>
      <w:r w:rsidR="001160A9" w:rsidRPr="001160A9">
        <w:rPr>
          <w:rFonts w:eastAsia="Times New Roman"/>
          <w:lang w:eastAsia="ru-RU"/>
        </w:rPr>
        <w:t xml:space="preserve"> имеются несоответствия требованиям документации о закупке Заказчика, то определяющими (приоритетными) условиями исполнения настоящего Договора являются требования документации о закупке Заказчика.</w:t>
      </w:r>
    </w:p>
    <w:p w:rsidR="001160A9" w:rsidRPr="001160A9" w:rsidRDefault="001160A9" w:rsidP="001160A9">
      <w:pPr>
        <w:widowControl w:val="0"/>
        <w:autoSpaceDE w:val="0"/>
        <w:autoSpaceDN w:val="0"/>
        <w:adjustRightInd w:val="0"/>
        <w:spacing w:after="0" w:line="240" w:lineRule="auto"/>
        <w:ind w:left="0" w:right="0"/>
        <w:rPr>
          <w:rFonts w:eastAsia="Times New Roman"/>
          <w:lang w:eastAsia="ru-RU"/>
        </w:rPr>
      </w:pPr>
      <w:r w:rsidRPr="001160A9">
        <w:rPr>
          <w:rFonts w:eastAsia="Times New Roman"/>
          <w:lang w:eastAsia="ru-RU"/>
        </w:rPr>
        <w:t>Настоящий договор заключен о нижеследующем:</w:t>
      </w:r>
    </w:p>
    <w:p w:rsidR="00E267FA" w:rsidRPr="00E267FA" w:rsidRDefault="00E267FA" w:rsidP="00E267FA">
      <w:pPr>
        <w:widowControl w:val="0"/>
        <w:autoSpaceDE w:val="0"/>
        <w:autoSpaceDN w:val="0"/>
        <w:adjustRightInd w:val="0"/>
        <w:spacing w:after="0" w:line="240" w:lineRule="auto"/>
        <w:ind w:left="0" w:right="0"/>
        <w:rPr>
          <w:rFonts w:eastAsia="Times New Roman"/>
          <w:b/>
          <w:bCs/>
          <w:lang w:eastAsia="ru-RU"/>
        </w:rPr>
      </w:pPr>
    </w:p>
    <w:p w:rsidR="00E267FA" w:rsidRPr="00E267FA" w:rsidRDefault="00E267FA" w:rsidP="00E267FA">
      <w:pPr>
        <w:widowControl w:val="0"/>
        <w:autoSpaceDE w:val="0"/>
        <w:autoSpaceDN w:val="0"/>
        <w:adjustRightInd w:val="0"/>
        <w:spacing w:after="0" w:line="240" w:lineRule="auto"/>
        <w:ind w:left="0" w:right="0"/>
        <w:jc w:val="center"/>
        <w:rPr>
          <w:rFonts w:eastAsia="Times New Roman"/>
          <w:b/>
          <w:bCs/>
          <w:lang w:eastAsia="ru-RU"/>
        </w:rPr>
      </w:pPr>
      <w:r w:rsidRPr="00E267FA">
        <w:rPr>
          <w:rFonts w:eastAsia="Times New Roman"/>
          <w:b/>
          <w:bCs/>
          <w:lang w:eastAsia="ru-RU"/>
        </w:rPr>
        <w:t>1. Предмет договора</w:t>
      </w:r>
    </w:p>
    <w:p w:rsidR="00E267FA" w:rsidRPr="00E267FA" w:rsidRDefault="00E267FA" w:rsidP="00E267FA">
      <w:pPr>
        <w:tabs>
          <w:tab w:val="left" w:pos="-993"/>
          <w:tab w:val="left" w:pos="-851"/>
        </w:tabs>
        <w:snapToGrid w:val="0"/>
        <w:spacing w:after="0" w:line="240" w:lineRule="auto"/>
        <w:ind w:left="0" w:right="0"/>
        <w:rPr>
          <w:rFonts w:eastAsia="Times New Roman"/>
          <w:lang w:eastAsia="ru-RU"/>
        </w:rPr>
      </w:pPr>
      <w:r w:rsidRPr="00E267FA">
        <w:rPr>
          <w:rFonts w:eastAsia="Times New Roman"/>
          <w:lang w:eastAsia="ru-RU"/>
        </w:rPr>
        <w:t xml:space="preserve">1.1. Заказчик поручает, а Поставщик принимает на себя обязательство </w:t>
      </w:r>
      <w:r w:rsidRPr="00E267FA">
        <w:rPr>
          <w:rFonts w:eastAsia="Times New Roman"/>
          <w:b/>
          <w:lang w:eastAsia="ru-RU"/>
        </w:rPr>
        <w:t>поставить</w:t>
      </w:r>
      <w:r w:rsidRPr="00E267FA">
        <w:rPr>
          <w:rFonts w:eastAsia="Times New Roman"/>
          <w:b/>
          <w:bCs/>
          <w:lang w:eastAsia="ru-RU"/>
        </w:rPr>
        <w:t xml:space="preserve"> </w:t>
      </w:r>
      <w:r w:rsidRPr="00E267FA">
        <w:rPr>
          <w:b/>
          <w:lang w:eastAsia="ru-RU"/>
        </w:rPr>
        <w:t xml:space="preserve">фильтроэлементы </w:t>
      </w:r>
      <w:r w:rsidR="00951D67" w:rsidRPr="00951D67">
        <w:rPr>
          <w:b/>
          <w:lang w:eastAsia="ru-RU"/>
        </w:rPr>
        <w:t>отечественного производства</w:t>
      </w:r>
      <w:r w:rsidR="00951D67">
        <w:rPr>
          <w:b/>
          <w:lang w:eastAsia="ru-RU"/>
        </w:rPr>
        <w:t xml:space="preserve"> </w:t>
      </w:r>
      <w:r w:rsidRPr="00E267FA">
        <w:rPr>
          <w:b/>
          <w:lang w:eastAsia="ru-RU"/>
        </w:rPr>
        <w:t>для очистки авиатоплива</w:t>
      </w:r>
      <w:r w:rsidRPr="00E267FA">
        <w:rPr>
          <w:rFonts w:eastAsia="Times New Roman"/>
          <w:b/>
          <w:bCs/>
          <w:lang w:eastAsia="ru-RU"/>
        </w:rPr>
        <w:t>,</w:t>
      </w:r>
      <w:r w:rsidRPr="00E267FA">
        <w:rPr>
          <w:rFonts w:eastAsia="Times New Roman"/>
          <w:bCs/>
          <w:lang w:eastAsia="ru-RU"/>
        </w:rPr>
        <w:t xml:space="preserve"> </w:t>
      </w:r>
      <w:r w:rsidRPr="00E267FA">
        <w:rPr>
          <w:rFonts w:eastAsia="Times New Roman"/>
          <w:lang w:eastAsia="ru-RU"/>
        </w:rPr>
        <w:t xml:space="preserve">далее ‒ Товар.  Заказчик обязуется принять Товар от Поставщика и своевременно произвести его оплату на условиях  настоящего Договора. </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1.2. Количество и номенклатура (ассортимент) Товара, поставляемого по Договору, указываются в Спецификации (Приложени</w:t>
      </w:r>
      <w:r>
        <w:rPr>
          <w:rFonts w:eastAsia="Times New Roman"/>
          <w:lang w:eastAsia="ru-RU"/>
        </w:rPr>
        <w:t>е</w:t>
      </w:r>
      <w:r w:rsidRPr="00E267FA">
        <w:rPr>
          <w:rFonts w:eastAsia="Times New Roman"/>
          <w:lang w:eastAsia="ru-RU"/>
        </w:rPr>
        <w:t xml:space="preserve"> № </w:t>
      </w:r>
      <w:r>
        <w:rPr>
          <w:rFonts w:eastAsia="Times New Roman"/>
          <w:lang w:eastAsia="ru-RU"/>
        </w:rPr>
        <w:t>1</w:t>
      </w:r>
      <w:r w:rsidRPr="00E267FA">
        <w:rPr>
          <w:rFonts w:eastAsia="Times New Roman"/>
          <w:lang w:eastAsia="ru-RU"/>
        </w:rPr>
        <w:t xml:space="preserve">). </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 xml:space="preserve">1.3.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 </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 xml:space="preserve">1.4. </w:t>
      </w:r>
      <w:r w:rsidRPr="00E267FA">
        <w:t xml:space="preserve">Поставляемый Товар должен быть новым, не бывшим в употреблении (в эксплуатации), если иное не предусмотрено Спецификацией, по своему качеству </w:t>
      </w:r>
      <w:r w:rsidRPr="00E267FA">
        <w:rPr>
          <w:rFonts w:eastAsia="Times New Roman"/>
          <w:lang w:eastAsia="ru-RU"/>
        </w:rPr>
        <w:t xml:space="preserve">и комплектности </w:t>
      </w:r>
      <w:r w:rsidRPr="00E267FA">
        <w:t xml:space="preserve">должен соответствовать ГОСТ, ТУ, и иным техническим требованиям, согласованным в Спецификации (Приложение № </w:t>
      </w:r>
      <w:r w:rsidR="008F21E2">
        <w:t>1</w:t>
      </w:r>
      <w:r w:rsidRPr="00E267FA">
        <w:t>), подтверждаться сертификатом качества и соответствия завода-</w:t>
      </w:r>
      <w:r w:rsidRPr="00E267FA">
        <w:rPr>
          <w:rFonts w:eastAsia="Times New Roman"/>
          <w:lang w:eastAsia="ru-RU"/>
        </w:rPr>
        <w:t xml:space="preserve">изготовителя и условиям настоящего Договора. </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p>
    <w:p w:rsidR="00E267FA" w:rsidRPr="00E267FA" w:rsidRDefault="00E267FA" w:rsidP="00E267FA">
      <w:pPr>
        <w:widowControl w:val="0"/>
        <w:autoSpaceDE w:val="0"/>
        <w:autoSpaceDN w:val="0"/>
        <w:adjustRightInd w:val="0"/>
        <w:spacing w:after="0" w:line="240" w:lineRule="auto"/>
        <w:ind w:left="0" w:right="0"/>
        <w:jc w:val="center"/>
        <w:rPr>
          <w:rFonts w:eastAsia="Times New Roman"/>
          <w:b/>
          <w:bCs/>
          <w:lang w:eastAsia="ru-RU"/>
        </w:rPr>
      </w:pPr>
      <w:r w:rsidRPr="00E267FA">
        <w:rPr>
          <w:rFonts w:eastAsia="Times New Roman"/>
          <w:b/>
          <w:bCs/>
          <w:lang w:eastAsia="ru-RU"/>
        </w:rPr>
        <w:t>2. Цена по договору и порядок расчетов</w:t>
      </w:r>
    </w:p>
    <w:p w:rsidR="001160A9" w:rsidRPr="001160A9" w:rsidRDefault="00E267FA" w:rsidP="001160A9">
      <w:pPr>
        <w:widowControl w:val="0"/>
        <w:autoSpaceDE w:val="0"/>
        <w:autoSpaceDN w:val="0"/>
        <w:adjustRightInd w:val="0"/>
        <w:spacing w:after="0" w:line="240" w:lineRule="auto"/>
        <w:ind w:left="0" w:right="0"/>
        <w:rPr>
          <w:rFonts w:eastAsia="Times New Roman"/>
          <w:b/>
          <w:lang w:eastAsia="ru-RU"/>
        </w:rPr>
      </w:pPr>
      <w:r w:rsidRPr="00E267FA">
        <w:rPr>
          <w:rFonts w:eastAsia="Times New Roman"/>
          <w:lang w:eastAsia="ru-RU"/>
        </w:rPr>
        <w:t xml:space="preserve">2.1. </w:t>
      </w:r>
      <w:r w:rsidR="001160A9" w:rsidRPr="001160A9">
        <w:rPr>
          <w:rFonts w:eastAsia="Times New Roman"/>
          <w:lang w:eastAsia="ru-RU"/>
        </w:rPr>
        <w:t xml:space="preserve">Цена Договора составляет </w:t>
      </w:r>
      <w:r w:rsidR="00700D7D" w:rsidRPr="00B77F11">
        <w:t>_______________ (__________________) рублей</w:t>
      </w:r>
      <w:r w:rsidR="00700D7D" w:rsidRPr="00B77F11">
        <w:rPr>
          <w:color w:val="000000" w:themeColor="text1"/>
        </w:rPr>
        <w:t xml:space="preserve">, </w:t>
      </w:r>
      <w:r w:rsidR="00335664">
        <w:rPr>
          <w:rStyle w:val="af7"/>
          <w:b w:val="0"/>
          <w:color w:val="000000" w:themeColor="text1"/>
        </w:rPr>
        <w:t>в том числе НДС __</w:t>
      </w:r>
      <w:r w:rsidR="00700D7D" w:rsidRPr="00B77F11">
        <w:rPr>
          <w:rStyle w:val="af7"/>
          <w:b w:val="0"/>
          <w:color w:val="000000" w:themeColor="text1"/>
        </w:rPr>
        <w:t>% ___________</w:t>
      </w:r>
      <w:r w:rsidR="00335664">
        <w:rPr>
          <w:rStyle w:val="af7"/>
          <w:b w:val="0"/>
          <w:color w:val="000000" w:themeColor="text1"/>
        </w:rPr>
        <w:t>__________________________    __(___________________________</w:t>
      </w:r>
      <w:r w:rsidR="00700D7D" w:rsidRPr="00B77F11">
        <w:rPr>
          <w:rStyle w:val="af7"/>
          <w:b w:val="0"/>
          <w:color w:val="000000" w:themeColor="text1"/>
        </w:rPr>
        <w:t xml:space="preserve"> </w:t>
      </w:r>
      <w:r w:rsidR="00335664">
        <w:rPr>
          <w:rStyle w:val="af7"/>
          <w:b w:val="0"/>
          <w:color w:val="000000" w:themeColor="text1"/>
        </w:rPr>
        <w:t>)</w:t>
      </w:r>
      <w:r w:rsidR="00700D7D" w:rsidRPr="00B77F11">
        <w:rPr>
          <w:rStyle w:val="af7"/>
          <w:b w:val="0"/>
          <w:color w:val="000000" w:themeColor="text1"/>
        </w:rPr>
        <w:t>рублей.</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2.2. Цена Договора  включает стоимость Товара, все расходы Поставщика  по  поставке Товара  на склад Заказчика.</w:t>
      </w:r>
      <w:r w:rsidRPr="00E267FA">
        <w:rPr>
          <w:rFonts w:eastAsia="Times New Roman"/>
          <w:lang w:eastAsia="ru-RU"/>
        </w:rPr>
        <w:tab/>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 xml:space="preserve">2.3. Цена Договора фиксируется на весь его объем с момента подписания настоящего Договора и Приложений к нему обеими сторонами, изменению не подлежит. Цена договора должна включать все налоги и другие обязательные платежи в соответствии с действующим законодательством Российской Федерации. </w:t>
      </w:r>
    </w:p>
    <w:p w:rsidR="00E267FA" w:rsidRPr="00E267FA" w:rsidRDefault="00E267FA" w:rsidP="00E267FA">
      <w:pPr>
        <w:spacing w:after="0" w:line="240" w:lineRule="auto"/>
        <w:ind w:left="0" w:right="0" w:firstLine="708"/>
        <w:rPr>
          <w:rFonts w:eastAsia="Times New Roman"/>
        </w:rPr>
      </w:pPr>
      <w:r w:rsidRPr="00E267FA">
        <w:rPr>
          <w:rFonts w:eastAsia="Times New Roman"/>
          <w:lang w:eastAsia="ru-RU"/>
        </w:rPr>
        <w:t xml:space="preserve">2.4. </w:t>
      </w:r>
      <w:r w:rsidRPr="00E267FA">
        <w:rPr>
          <w:rFonts w:eastAsia="Times New Roman"/>
        </w:rPr>
        <w:t>Заказчик вправе в одностороннем порядке изменять количество и/или ассортимент поставляемого Товара в сторону уменьшения путём направления письмом Поставщику уведомления об уменьшении количества и/или ассортимента поставляемого Товара. В этом случае общая стоимость Договора уменьшается на стоимость Товара, не подлежащего поставке Поставщиком.</w:t>
      </w:r>
    </w:p>
    <w:p w:rsidR="00E267FA" w:rsidRPr="00E267FA" w:rsidRDefault="00E267FA" w:rsidP="00E267FA">
      <w:pPr>
        <w:spacing w:after="0" w:line="240" w:lineRule="auto"/>
        <w:ind w:left="0" w:right="0" w:firstLine="708"/>
        <w:rPr>
          <w:rFonts w:eastAsia="Times New Roman"/>
        </w:rPr>
      </w:pPr>
      <w:r w:rsidRPr="00E267FA">
        <w:rPr>
          <w:rFonts w:eastAsia="Times New Roman"/>
        </w:rPr>
        <w:t>В уведомлении об уменьшении количества и/или ассортимента поставляемого Товара Заказчик указывает:</w:t>
      </w:r>
    </w:p>
    <w:p w:rsidR="00E267FA" w:rsidRPr="00E267FA" w:rsidRDefault="00E267FA" w:rsidP="00E267FA">
      <w:pPr>
        <w:spacing w:after="0" w:line="240" w:lineRule="auto"/>
        <w:ind w:left="0" w:right="0" w:firstLine="0"/>
        <w:rPr>
          <w:rFonts w:eastAsia="Times New Roman"/>
        </w:rPr>
      </w:pPr>
      <w:r w:rsidRPr="00E267FA">
        <w:rPr>
          <w:rFonts w:eastAsia="Times New Roman"/>
        </w:rPr>
        <w:lastRenderedPageBreak/>
        <w:t xml:space="preserve">- </w:t>
      </w:r>
      <w:r w:rsidR="00345594">
        <w:rPr>
          <w:rFonts w:eastAsia="Times New Roman"/>
        </w:rPr>
        <w:t xml:space="preserve">    </w:t>
      </w:r>
      <w:r w:rsidRPr="00E267FA">
        <w:rPr>
          <w:rFonts w:eastAsia="Times New Roman"/>
        </w:rPr>
        <w:t>наименование, количество, ассортимент, стоимость Товара, не подлежащего поставке;</w:t>
      </w:r>
    </w:p>
    <w:p w:rsidR="00E267FA" w:rsidRPr="00E267FA" w:rsidRDefault="00345594" w:rsidP="00E267FA">
      <w:pPr>
        <w:spacing w:after="0" w:line="240" w:lineRule="auto"/>
        <w:ind w:left="0" w:right="0" w:firstLine="0"/>
        <w:rPr>
          <w:rFonts w:eastAsia="Times New Roman"/>
        </w:rPr>
      </w:pPr>
      <w:r>
        <w:rPr>
          <w:rFonts w:eastAsia="Times New Roman"/>
        </w:rPr>
        <w:t xml:space="preserve">- </w:t>
      </w:r>
      <w:r w:rsidR="00E267FA" w:rsidRPr="00E267FA">
        <w:rPr>
          <w:rFonts w:eastAsia="Times New Roman"/>
        </w:rPr>
        <w:t>наименование, количество, ассортимент, стоимость Товара, подлежащего поставке Поставщиком.</w:t>
      </w:r>
    </w:p>
    <w:p w:rsidR="00E267FA" w:rsidRPr="00E267FA" w:rsidRDefault="00E267FA" w:rsidP="00E267FA">
      <w:pPr>
        <w:spacing w:after="0" w:line="240" w:lineRule="auto"/>
        <w:ind w:left="0" w:right="0" w:firstLine="708"/>
        <w:rPr>
          <w:rFonts w:eastAsia="Times New Roman"/>
          <w:b/>
        </w:rPr>
      </w:pPr>
      <w:r w:rsidRPr="00E267FA">
        <w:rPr>
          <w:rFonts w:eastAsia="Times New Roman"/>
        </w:rPr>
        <w:t>Заказчик вправе направить уведомление не позднее, чем за 10 (десять) дней до срока поставки Товара либо очередной партии Товара.</w:t>
      </w:r>
    </w:p>
    <w:p w:rsidR="00E267FA" w:rsidRPr="000B69D2" w:rsidRDefault="00E267FA" w:rsidP="00933433">
      <w:pPr>
        <w:spacing w:after="0" w:line="240" w:lineRule="auto"/>
        <w:ind w:left="0" w:right="0" w:firstLine="708"/>
        <w:rPr>
          <w:rFonts w:eastAsia="Times New Roman"/>
          <w:bCs/>
          <w:lang w:eastAsia="ru-RU"/>
        </w:rPr>
      </w:pPr>
      <w:r w:rsidRPr="00E267FA">
        <w:rPr>
          <w:rFonts w:eastAsia="Times New Roman"/>
          <w:lang w:eastAsia="ru-RU"/>
        </w:rPr>
        <w:t xml:space="preserve">2.5. </w:t>
      </w:r>
      <w:r w:rsidR="000B69D2" w:rsidRPr="00A61AB8">
        <w:rPr>
          <w:rFonts w:eastAsia="Times New Roman"/>
          <w:color w:val="222222"/>
          <w:lang w:eastAsia="ru-RU"/>
        </w:rPr>
        <w:t>Расчеты за поставленный Товар Заказчик осуществляет по фактичес</w:t>
      </w:r>
      <w:r w:rsidR="000B69D2">
        <w:rPr>
          <w:rFonts w:eastAsia="Times New Roman"/>
          <w:color w:val="222222"/>
          <w:lang w:eastAsia="ru-RU"/>
        </w:rPr>
        <w:t>ки выполненному объему поставки</w:t>
      </w:r>
      <w:r w:rsidR="000B69D2" w:rsidRPr="00A61AB8">
        <w:rPr>
          <w:rFonts w:eastAsia="Times New Roman"/>
          <w:color w:val="222222"/>
          <w:lang w:eastAsia="ru-RU"/>
        </w:rPr>
        <w:t xml:space="preserve"> в рублях путем безналичного перечисления денежных средств на расчетный сч</w:t>
      </w:r>
      <w:r w:rsidR="002405C2">
        <w:rPr>
          <w:rFonts w:eastAsia="Times New Roman"/>
          <w:color w:val="222222"/>
          <w:lang w:eastAsia="ru-RU"/>
        </w:rPr>
        <w:t xml:space="preserve">ет Поставщика </w:t>
      </w:r>
      <w:r w:rsidR="000B69D2" w:rsidRPr="00A61AB8">
        <w:rPr>
          <w:rFonts w:eastAsia="Times New Roman"/>
          <w:color w:val="222222"/>
          <w:lang w:eastAsia="ru-RU"/>
        </w:rPr>
        <w:t>в срок</w:t>
      </w:r>
      <w:r w:rsidR="002405C2">
        <w:rPr>
          <w:rFonts w:eastAsia="Times New Roman"/>
          <w:color w:val="222222"/>
          <w:lang w:eastAsia="ru-RU"/>
        </w:rPr>
        <w:t xml:space="preserve"> не более 7 (семи) рабочих дней</w:t>
      </w:r>
      <w:r w:rsidR="000B69D2" w:rsidRPr="00A61AB8">
        <w:rPr>
          <w:rFonts w:eastAsia="Times New Roman"/>
          <w:color w:val="222222"/>
          <w:lang w:eastAsia="ru-RU"/>
        </w:rPr>
        <w:t xml:space="preserve"> с момента приемки каждой партии Товара Заказ</w:t>
      </w:r>
      <w:r w:rsidR="000B69D2">
        <w:rPr>
          <w:rFonts w:eastAsia="Times New Roman"/>
          <w:color w:val="222222"/>
          <w:lang w:eastAsia="ru-RU"/>
        </w:rPr>
        <w:t>чиком, на основании подписанной</w:t>
      </w:r>
      <w:r w:rsidR="000B69D2" w:rsidRPr="00A61AB8">
        <w:rPr>
          <w:rFonts w:eastAsia="Times New Roman"/>
          <w:color w:val="222222"/>
          <w:lang w:eastAsia="ru-RU"/>
        </w:rPr>
        <w:t xml:space="preserve"> обеими Сторонами товарной накладной и счета, выставленного Поставщиком</w:t>
      </w:r>
      <w:r w:rsidR="000B69D2" w:rsidRPr="000B69D2">
        <w:rPr>
          <w:rFonts w:eastAsia="Times New Roman"/>
          <w:color w:val="222222"/>
          <w:lang w:eastAsia="ru-RU"/>
        </w:rPr>
        <w:t>.</w:t>
      </w:r>
    </w:p>
    <w:p w:rsidR="00E267FA" w:rsidRPr="00933433" w:rsidRDefault="00E267FA" w:rsidP="00933433">
      <w:pPr>
        <w:spacing w:after="0" w:line="240" w:lineRule="auto"/>
        <w:rPr>
          <w:rFonts w:eastAsia="Times New Roman"/>
        </w:rPr>
      </w:pPr>
      <w:r w:rsidRPr="00E267FA">
        <w:rPr>
          <w:rFonts w:eastAsia="Times New Roman"/>
          <w:lang w:eastAsia="ru-RU"/>
        </w:rPr>
        <w:t xml:space="preserve">2.6. </w:t>
      </w:r>
      <w:r w:rsidR="00A03AEE" w:rsidRPr="00933433">
        <w:rPr>
          <w:rFonts w:eastAsia="Times New Roman"/>
          <w:shd w:val="clear" w:color="auto" w:fill="FFFFFF" w:themeFill="background1"/>
        </w:rPr>
        <w:t>Обязательства по оплате считаются выполненными с момента списания денежных средств с расчетн</w:t>
      </w:r>
      <w:r w:rsidR="00933433" w:rsidRPr="00933433">
        <w:rPr>
          <w:rFonts w:eastAsia="Times New Roman"/>
          <w:shd w:val="clear" w:color="auto" w:fill="FFFFFF" w:themeFill="background1"/>
        </w:rPr>
        <w:t>ого счета Заказчика.</w:t>
      </w:r>
    </w:p>
    <w:p w:rsidR="00E267FA" w:rsidRPr="00933433" w:rsidRDefault="00E267FA" w:rsidP="00933433">
      <w:pPr>
        <w:shd w:val="clear" w:color="auto" w:fill="FFFFFF"/>
        <w:tabs>
          <w:tab w:val="left" w:pos="749"/>
        </w:tabs>
        <w:spacing w:after="0" w:line="240" w:lineRule="auto"/>
        <w:ind w:left="0" w:right="0"/>
        <w:rPr>
          <w:rFonts w:eastAsia="Times New Roman"/>
          <w:lang w:eastAsia="ru-RU"/>
        </w:rPr>
      </w:pPr>
      <w:r w:rsidRPr="00933433">
        <w:rPr>
          <w:rFonts w:eastAsia="Times New Roman"/>
          <w:lang w:eastAsia="ru-RU"/>
        </w:rPr>
        <w:t>2.7.</w:t>
      </w:r>
      <w:r w:rsidR="002D1DB0">
        <w:rPr>
          <w:rFonts w:eastAsia="Times New Roman"/>
          <w:lang w:eastAsia="ru-RU"/>
        </w:rPr>
        <w:t xml:space="preserve"> </w:t>
      </w:r>
      <w:r w:rsidRPr="00933433">
        <w:rPr>
          <w:rFonts w:eastAsia="Times New Roman"/>
          <w:lang w:eastAsia="ru-RU"/>
        </w:rPr>
        <w:t>Поставщик представляет Заказчику счет-фактуру в сроки, установленные действующим законодательством РФ.</w:t>
      </w:r>
      <w:r w:rsidR="008F21E2" w:rsidRPr="00933433">
        <w:rPr>
          <w:rFonts w:eastAsia="Times New Roman"/>
          <w:lang w:eastAsia="ru-RU"/>
        </w:rPr>
        <w:t xml:space="preserve"> </w:t>
      </w:r>
    </w:p>
    <w:p w:rsidR="00E267FA" w:rsidRPr="00E267FA" w:rsidRDefault="00E267FA" w:rsidP="00933433">
      <w:pPr>
        <w:shd w:val="clear" w:color="auto" w:fill="FFFFFF"/>
        <w:tabs>
          <w:tab w:val="left" w:pos="749"/>
        </w:tabs>
        <w:spacing w:after="0" w:line="240" w:lineRule="auto"/>
        <w:ind w:left="0" w:right="0"/>
        <w:rPr>
          <w:rFonts w:eastAsia="Times New Roman"/>
          <w:lang w:eastAsia="ru-RU"/>
        </w:rPr>
      </w:pPr>
      <w:r w:rsidRPr="00E267FA">
        <w:rPr>
          <w:rFonts w:eastAsia="Times New Roman"/>
          <w:lang w:eastAsia="ru-RU"/>
        </w:rPr>
        <w:t>2.8. Поставщик не позднее 3 (трех) календарных дней с момента выполнения всех обязательств по Договору направляет Заказчику Акт сверки расчетов.</w:t>
      </w:r>
    </w:p>
    <w:p w:rsidR="00E267FA" w:rsidRPr="00E267FA" w:rsidRDefault="00E267FA" w:rsidP="00E267FA">
      <w:pPr>
        <w:widowControl w:val="0"/>
        <w:autoSpaceDE w:val="0"/>
        <w:autoSpaceDN w:val="0"/>
        <w:adjustRightInd w:val="0"/>
        <w:spacing w:after="0" w:line="240" w:lineRule="auto"/>
        <w:ind w:left="0" w:right="0"/>
        <w:jc w:val="center"/>
        <w:rPr>
          <w:rFonts w:eastAsia="Times New Roman"/>
          <w:b/>
          <w:bCs/>
          <w:lang w:eastAsia="ru-RU"/>
        </w:rPr>
      </w:pPr>
    </w:p>
    <w:p w:rsidR="00E267FA" w:rsidRPr="00E267FA" w:rsidRDefault="00E267FA" w:rsidP="00E267FA">
      <w:pPr>
        <w:widowControl w:val="0"/>
        <w:autoSpaceDE w:val="0"/>
        <w:autoSpaceDN w:val="0"/>
        <w:adjustRightInd w:val="0"/>
        <w:spacing w:after="0" w:line="240" w:lineRule="auto"/>
        <w:ind w:left="0" w:right="0"/>
        <w:jc w:val="center"/>
        <w:rPr>
          <w:rFonts w:eastAsia="Times New Roman"/>
          <w:b/>
          <w:bCs/>
          <w:lang w:eastAsia="ru-RU"/>
        </w:rPr>
      </w:pPr>
      <w:r w:rsidRPr="00E267FA">
        <w:rPr>
          <w:rFonts w:eastAsia="Times New Roman"/>
          <w:b/>
          <w:bCs/>
          <w:lang w:eastAsia="ru-RU"/>
        </w:rPr>
        <w:t xml:space="preserve">3. Порядок и условия поставки  Товара. </w:t>
      </w:r>
    </w:p>
    <w:p w:rsidR="00E267FA" w:rsidRPr="00E267FA" w:rsidRDefault="00E267FA" w:rsidP="00E267FA">
      <w:pPr>
        <w:spacing w:after="0" w:line="240" w:lineRule="auto"/>
        <w:ind w:left="0" w:right="0"/>
        <w:contextualSpacing/>
        <w:rPr>
          <w:lang w:eastAsia="ru-RU"/>
        </w:rPr>
      </w:pPr>
      <w:r w:rsidRPr="00E267FA">
        <w:t>3.1. Стороны настоящего Договора определили, что поставка Товара осуществляется Поставщиком в соответстви</w:t>
      </w:r>
      <w:r w:rsidR="00454AA4">
        <w:t>и</w:t>
      </w:r>
      <w:r w:rsidRPr="00E267FA">
        <w:t xml:space="preserve"> с Графиком поставки </w:t>
      </w:r>
      <w:r w:rsidR="001160A9">
        <w:t>Товара</w:t>
      </w:r>
      <w:r w:rsidRPr="00E267FA">
        <w:t xml:space="preserve"> на 20</w:t>
      </w:r>
      <w:r w:rsidR="00445B09">
        <w:t>2</w:t>
      </w:r>
      <w:r w:rsidR="0028272A" w:rsidRPr="0028272A">
        <w:t>5</w:t>
      </w:r>
      <w:r w:rsidRPr="00E267FA">
        <w:t xml:space="preserve"> год (Приложение № </w:t>
      </w:r>
      <w:r w:rsidR="008F21E2">
        <w:t>2</w:t>
      </w:r>
      <w:r w:rsidRPr="00E267FA">
        <w:t xml:space="preserve"> к договору). Поставщик имеет право</w:t>
      </w:r>
      <w:r w:rsidR="009D16F1">
        <w:t>,</w:t>
      </w:r>
      <w:r w:rsidRPr="00E267FA">
        <w:t xml:space="preserve"> </w:t>
      </w:r>
      <w:r w:rsidR="009D16F1">
        <w:t>по согласованию с Заказчиком,</w:t>
      </w:r>
      <w:r w:rsidR="009D16F1" w:rsidRPr="00E267FA">
        <w:t xml:space="preserve"> </w:t>
      </w:r>
      <w:r w:rsidRPr="00E267FA">
        <w:t>поставить Товар досрочно.</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3.2. Датой и фактом поставки Товара является дата, проставленная в товарной накладной при приемке Товара Заказчиком.</w:t>
      </w:r>
    </w:p>
    <w:p w:rsidR="001160A9" w:rsidRPr="001160A9" w:rsidRDefault="00E267FA" w:rsidP="001160A9">
      <w:pPr>
        <w:widowControl w:val="0"/>
        <w:autoSpaceDE w:val="0"/>
        <w:autoSpaceDN w:val="0"/>
        <w:adjustRightInd w:val="0"/>
        <w:spacing w:after="0" w:line="240" w:lineRule="auto"/>
        <w:ind w:left="0" w:right="0"/>
        <w:rPr>
          <w:rFonts w:eastAsia="Times New Roman"/>
          <w:bCs/>
          <w:lang w:eastAsia="ru-RU"/>
        </w:rPr>
      </w:pPr>
      <w:r w:rsidRPr="00E267FA">
        <w:rPr>
          <w:rFonts w:eastAsia="Times New Roman"/>
          <w:lang w:eastAsia="ru-RU"/>
        </w:rPr>
        <w:t>3.3. Поставщик осуществляет поставку Товара на склад</w:t>
      </w:r>
      <w:r w:rsidR="001160A9">
        <w:rPr>
          <w:rFonts w:eastAsia="Times New Roman"/>
          <w:lang w:eastAsia="ru-RU"/>
        </w:rPr>
        <w:t>ы</w:t>
      </w:r>
      <w:r w:rsidRPr="00E267FA">
        <w:rPr>
          <w:rFonts w:eastAsia="Times New Roman"/>
          <w:lang w:eastAsia="ru-RU"/>
        </w:rPr>
        <w:t xml:space="preserve"> Заказчика по адрес</w:t>
      </w:r>
      <w:r w:rsidR="001160A9">
        <w:rPr>
          <w:rFonts w:eastAsia="Times New Roman"/>
          <w:lang w:eastAsia="ru-RU"/>
        </w:rPr>
        <w:t xml:space="preserve">ам </w:t>
      </w:r>
      <w:r w:rsidR="001160A9" w:rsidRPr="001160A9">
        <w:rPr>
          <w:rFonts w:eastAsia="Times New Roman"/>
          <w:bCs/>
          <w:lang w:eastAsia="ru-RU"/>
        </w:rPr>
        <w:t>подразделени</w:t>
      </w:r>
      <w:r w:rsidR="001160A9">
        <w:rPr>
          <w:rFonts w:eastAsia="Times New Roman"/>
          <w:bCs/>
          <w:lang w:eastAsia="ru-RU"/>
        </w:rPr>
        <w:t>й</w:t>
      </w:r>
      <w:r w:rsidR="001160A9" w:rsidRPr="001160A9">
        <w:rPr>
          <w:rFonts w:eastAsia="Times New Roman"/>
          <w:bCs/>
          <w:lang w:eastAsia="ru-RU"/>
        </w:rPr>
        <w:t xml:space="preserve"> соответственно: </w:t>
      </w:r>
    </w:p>
    <w:p w:rsidR="001160A9" w:rsidRPr="001160A9" w:rsidRDefault="00424EC6" w:rsidP="001160A9">
      <w:pPr>
        <w:widowControl w:val="0"/>
        <w:numPr>
          <w:ilvl w:val="0"/>
          <w:numId w:val="25"/>
        </w:numPr>
        <w:autoSpaceDE w:val="0"/>
        <w:autoSpaceDN w:val="0"/>
        <w:adjustRightInd w:val="0"/>
        <w:spacing w:after="0" w:line="240" w:lineRule="auto"/>
        <w:ind w:right="0"/>
        <w:rPr>
          <w:rFonts w:eastAsia="Times New Roman"/>
          <w:bCs/>
          <w:lang w:eastAsia="ru-RU"/>
        </w:rPr>
      </w:pPr>
      <w:r>
        <w:rPr>
          <w:rFonts w:eastAsia="Times New Roman"/>
          <w:bCs/>
          <w:lang w:eastAsia="ru-RU"/>
        </w:rPr>
        <w:t>625017</w:t>
      </w:r>
      <w:r w:rsidR="001160A9" w:rsidRPr="001160A9">
        <w:rPr>
          <w:rFonts w:eastAsia="Times New Roman"/>
          <w:bCs/>
          <w:lang w:eastAsia="ru-RU"/>
        </w:rPr>
        <w:t xml:space="preserve">, г. Тюмень, ул. Андрея Туполева, 11. </w:t>
      </w:r>
    </w:p>
    <w:p w:rsidR="001160A9" w:rsidRDefault="001160A9" w:rsidP="001160A9">
      <w:pPr>
        <w:widowControl w:val="0"/>
        <w:numPr>
          <w:ilvl w:val="0"/>
          <w:numId w:val="25"/>
        </w:numPr>
        <w:autoSpaceDE w:val="0"/>
        <w:autoSpaceDN w:val="0"/>
        <w:adjustRightInd w:val="0"/>
        <w:spacing w:after="0" w:line="240" w:lineRule="auto"/>
        <w:ind w:right="0"/>
        <w:rPr>
          <w:rFonts w:eastAsia="Times New Roman"/>
          <w:bCs/>
          <w:lang w:eastAsia="ru-RU"/>
        </w:rPr>
      </w:pPr>
      <w:r w:rsidRPr="001160A9">
        <w:rPr>
          <w:rFonts w:eastAsia="Times New Roman"/>
          <w:bCs/>
          <w:lang w:eastAsia="ru-RU"/>
        </w:rPr>
        <w:t xml:space="preserve">620025, Свердловская область, г. Екатеринбург, ул. Бахчиванджи, д.66. </w:t>
      </w:r>
    </w:p>
    <w:p w:rsidR="001160A9" w:rsidRDefault="001160A9" w:rsidP="001160A9">
      <w:pPr>
        <w:widowControl w:val="0"/>
        <w:numPr>
          <w:ilvl w:val="0"/>
          <w:numId w:val="25"/>
        </w:numPr>
        <w:autoSpaceDE w:val="0"/>
        <w:autoSpaceDN w:val="0"/>
        <w:adjustRightInd w:val="0"/>
        <w:spacing w:after="0" w:line="240" w:lineRule="auto"/>
        <w:ind w:right="0"/>
        <w:rPr>
          <w:rFonts w:eastAsia="Times New Roman"/>
          <w:bCs/>
          <w:lang w:eastAsia="ru-RU"/>
        </w:rPr>
      </w:pPr>
      <w:r w:rsidRPr="001160A9">
        <w:rPr>
          <w:rFonts w:eastAsia="Times New Roman"/>
          <w:bCs/>
          <w:lang w:eastAsia="ru-RU"/>
        </w:rPr>
        <w:t xml:space="preserve">628422, Ханты-Мансийский Автономный округ-Югра, г. Сургут, ул. Аэрофлотская, 45/1. </w:t>
      </w:r>
    </w:p>
    <w:p w:rsidR="001160A9" w:rsidRPr="001160A9" w:rsidRDefault="001160A9" w:rsidP="001160A9">
      <w:pPr>
        <w:widowControl w:val="0"/>
        <w:numPr>
          <w:ilvl w:val="0"/>
          <w:numId w:val="25"/>
        </w:numPr>
        <w:autoSpaceDE w:val="0"/>
        <w:autoSpaceDN w:val="0"/>
        <w:adjustRightInd w:val="0"/>
        <w:spacing w:after="0" w:line="240" w:lineRule="auto"/>
        <w:ind w:right="0"/>
        <w:rPr>
          <w:rFonts w:eastAsia="Times New Roman"/>
          <w:bCs/>
          <w:lang w:eastAsia="ru-RU"/>
        </w:rPr>
      </w:pPr>
      <w:r w:rsidRPr="001160A9">
        <w:rPr>
          <w:rFonts w:eastAsia="Times New Roman"/>
          <w:bCs/>
          <w:lang w:eastAsia="ru-RU"/>
        </w:rPr>
        <w:t xml:space="preserve">628486, Ханты-Мансийский Автономный округ-Югра, г. Когалым, ул. Авиаторов, 22/2. </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3.4. Товар, являющийся предметом настоящего Договора, поставляется Поставщиком в таре и упаковке, пригодной для данного вида Товара, обеспечивающей сохранность Товара при транспортировке и хранении.</w:t>
      </w:r>
    </w:p>
    <w:p w:rsidR="00E267FA" w:rsidRPr="00E267FA" w:rsidRDefault="00E267FA" w:rsidP="00E267FA">
      <w:pPr>
        <w:spacing w:after="0" w:line="240" w:lineRule="auto"/>
        <w:ind w:left="0" w:right="0"/>
        <w:rPr>
          <w:sz w:val="28"/>
          <w:szCs w:val="28"/>
          <w:lang w:eastAsia="ru-RU"/>
        </w:rPr>
      </w:pPr>
      <w:r w:rsidRPr="00E267FA">
        <w:rPr>
          <w:rFonts w:eastAsia="Times New Roman"/>
          <w:lang w:eastAsia="ru-RU"/>
        </w:rPr>
        <w:t>3.5. Поставщик обязуется одновременно с передачей Товара передать Заказчику принадлежности к Товару, а также относящиеся к нему документы, необходимые при использовании его по назначению</w:t>
      </w:r>
      <w:r w:rsidR="008F21E2">
        <w:rPr>
          <w:rFonts w:eastAsia="Times New Roman"/>
          <w:lang w:eastAsia="ru-RU"/>
        </w:rPr>
        <w:t>.</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3.6. В случаях, когда принадлежности и/или документы, относящиеся к Товару, не переданы Поставщиком в установленный срок, Заказчик вправе отказаться от Товара и потребовать возмещения убытков.</w:t>
      </w:r>
    </w:p>
    <w:p w:rsidR="00E267FA" w:rsidRPr="00E267FA" w:rsidRDefault="00E267FA" w:rsidP="0007074F">
      <w:pPr>
        <w:widowControl w:val="0"/>
        <w:tabs>
          <w:tab w:val="left" w:pos="709"/>
          <w:tab w:val="center" w:pos="4677"/>
          <w:tab w:val="right" w:pos="9355"/>
          <w:tab w:val="right" w:pos="11160"/>
        </w:tabs>
        <w:spacing w:after="0" w:line="240" w:lineRule="auto"/>
        <w:ind w:left="0" w:right="0"/>
        <w:rPr>
          <w:rFonts w:eastAsia="Times New Roman" w:cs="Tahoma"/>
          <w:lang w:eastAsia="ru-RU"/>
        </w:rPr>
      </w:pPr>
      <w:r w:rsidRPr="00E267FA">
        <w:rPr>
          <w:rFonts w:eastAsia="Times New Roman"/>
          <w:lang w:eastAsia="ru-RU"/>
        </w:rPr>
        <w:t>3.7. Право собственности и риск случайной гибели и случайного повреждения Товара переходит от Поставщика к Заказчику, а Товар по настоящему договору считается поставленным – с момента передачи Товара Заказчику и подписания товарной накладной.</w:t>
      </w:r>
      <w:r w:rsidRPr="00E267FA">
        <w:rPr>
          <w:rFonts w:eastAsia="Times New Roman" w:cs="Tahoma"/>
          <w:lang w:eastAsia="ru-RU"/>
        </w:rPr>
        <w:t xml:space="preserve"> </w:t>
      </w:r>
    </w:p>
    <w:p w:rsidR="00E267FA" w:rsidRPr="00E267FA" w:rsidRDefault="00E267FA" w:rsidP="0007074F">
      <w:pPr>
        <w:widowControl w:val="0"/>
        <w:tabs>
          <w:tab w:val="left" w:pos="0"/>
          <w:tab w:val="left" w:pos="720"/>
          <w:tab w:val="center" w:pos="4677"/>
          <w:tab w:val="right" w:pos="9355"/>
          <w:tab w:val="right" w:pos="11160"/>
        </w:tabs>
        <w:spacing w:after="0" w:line="240" w:lineRule="auto"/>
        <w:ind w:left="0" w:right="0"/>
        <w:rPr>
          <w:rFonts w:eastAsia="Times New Roman" w:cs="Tahoma"/>
          <w:lang w:eastAsia="ru-RU"/>
        </w:rPr>
      </w:pPr>
      <w:r w:rsidRPr="00E267FA">
        <w:rPr>
          <w:rFonts w:eastAsia="Times New Roman" w:cs="Tahoma"/>
          <w:lang w:eastAsia="ru-RU"/>
        </w:rPr>
        <w:t xml:space="preserve">3.8. Поставщик гарантирует качество поставляемого Товара с обязательным предоставлением Заказчику документа, удостоверяющего качество Товара на каждую партию каждого вида поставляемого Товара в момент осуществления поставки. В отношении поставляемого Товара Поставщиком  устанавливается гарантийный срок в течение </w:t>
      </w:r>
      <w:r w:rsidR="00BF295C">
        <w:rPr>
          <w:rFonts w:eastAsia="Times New Roman" w:cs="Tahoma"/>
          <w:lang w:eastAsia="ru-RU"/>
        </w:rPr>
        <w:t>24 месяцев</w:t>
      </w:r>
      <w:r w:rsidR="003764AA">
        <w:rPr>
          <w:rFonts w:eastAsia="Times New Roman" w:cs="Tahoma"/>
          <w:lang w:eastAsia="ru-RU"/>
        </w:rPr>
        <w:t xml:space="preserve"> </w:t>
      </w:r>
      <w:r w:rsidRPr="00E267FA">
        <w:rPr>
          <w:rFonts w:eastAsia="Times New Roman" w:cs="Tahoma"/>
          <w:lang w:eastAsia="ru-RU"/>
        </w:rPr>
        <w:t xml:space="preserve">с момента фактического получения </w:t>
      </w:r>
      <w:r w:rsidR="00AC461A">
        <w:rPr>
          <w:rFonts w:eastAsia="Times New Roman" w:cs="Tahoma"/>
          <w:lang w:eastAsia="ru-RU"/>
        </w:rPr>
        <w:t>Заказчиком</w:t>
      </w:r>
      <w:r w:rsidRPr="00E267FA">
        <w:rPr>
          <w:rFonts w:eastAsia="Times New Roman" w:cs="Tahoma"/>
          <w:lang w:eastAsia="ru-RU"/>
        </w:rPr>
        <w:t xml:space="preserve"> Товара.</w:t>
      </w:r>
      <w:r w:rsidRPr="00E267FA">
        <w:rPr>
          <w:rFonts w:eastAsia="Times New Roman" w:cs="Tahoma"/>
          <w:bCs/>
          <w:i/>
          <w:snapToGrid w:val="0"/>
          <w:lang w:eastAsia="ru-RU"/>
        </w:rPr>
        <w:t xml:space="preserve"> </w:t>
      </w:r>
      <w:r w:rsidRPr="00E267FA">
        <w:rPr>
          <w:rFonts w:eastAsia="Times New Roman" w:cs="Tahoma"/>
          <w:snapToGrid w:val="0"/>
          <w:lang w:eastAsia="ru-RU"/>
        </w:rPr>
        <w:t xml:space="preserve"> </w:t>
      </w:r>
      <w:r w:rsidRPr="00E267FA">
        <w:rPr>
          <w:rFonts w:eastAsia="Times New Roman" w:cs="Tahoma"/>
          <w:lang w:eastAsia="ru-RU"/>
        </w:rPr>
        <w:t xml:space="preserve">Гарантии качества распространяются на все конструктивные элементы Товара, поставленного Поставщиком по Договору. В течение </w:t>
      </w:r>
      <w:r w:rsidRPr="00E267FA">
        <w:rPr>
          <w:rFonts w:eastAsia="Times New Roman" w:cs="Tahoma"/>
          <w:lang w:eastAsia="ru-RU"/>
        </w:rPr>
        <w:lastRenderedPageBreak/>
        <w:t>указанного гарантийного срока Поставщик обеспечивает  замену некачественного Товара, а также устраняет дефекты данного Товара  за свой счет.</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3.9. Если в процессе совместной проверки качества Товара обнаружатся недостатки Товара, за которые несет ответственность Поставщик, Заказчик вправе потребовать от Поставщика безвозмездного устранения недостатков Товара, а в случае существенного нарушения требований к качеству Товара – потребовать замены Товара ненадлежащего качества Товаром, соответствующим Договору.</w:t>
      </w:r>
    </w:p>
    <w:p w:rsidR="00E267FA" w:rsidRPr="00E267FA" w:rsidRDefault="00E267FA" w:rsidP="00E267FA">
      <w:pPr>
        <w:widowControl w:val="0"/>
        <w:autoSpaceDE w:val="0"/>
        <w:autoSpaceDN w:val="0"/>
        <w:adjustRightInd w:val="0"/>
        <w:spacing w:after="0" w:line="240" w:lineRule="auto"/>
        <w:ind w:left="0" w:right="0"/>
        <w:jc w:val="left"/>
        <w:rPr>
          <w:rFonts w:eastAsia="Times New Roman"/>
          <w:lang w:eastAsia="ru-RU"/>
        </w:rPr>
      </w:pPr>
    </w:p>
    <w:p w:rsidR="00E267FA" w:rsidRPr="00E267FA" w:rsidRDefault="00E267FA" w:rsidP="00E267FA">
      <w:pPr>
        <w:widowControl w:val="0"/>
        <w:autoSpaceDE w:val="0"/>
        <w:autoSpaceDN w:val="0"/>
        <w:adjustRightInd w:val="0"/>
        <w:spacing w:after="0" w:line="240" w:lineRule="auto"/>
        <w:ind w:left="0" w:right="0"/>
        <w:jc w:val="center"/>
        <w:rPr>
          <w:rFonts w:eastAsia="Times New Roman"/>
          <w:b/>
          <w:bCs/>
          <w:lang w:eastAsia="ru-RU"/>
        </w:rPr>
      </w:pPr>
      <w:r w:rsidRPr="00E267FA">
        <w:rPr>
          <w:rFonts w:eastAsia="Times New Roman"/>
          <w:b/>
          <w:bCs/>
          <w:lang w:eastAsia="ru-RU"/>
        </w:rPr>
        <w:t xml:space="preserve">4. Качество </w:t>
      </w:r>
      <w:r w:rsidRPr="00E267FA">
        <w:rPr>
          <w:rFonts w:eastAsia="Times New Roman"/>
          <w:b/>
          <w:lang w:eastAsia="ru-RU"/>
        </w:rPr>
        <w:t>Товара</w:t>
      </w:r>
      <w:r w:rsidRPr="00E267FA">
        <w:rPr>
          <w:rFonts w:eastAsia="Times New Roman"/>
          <w:b/>
          <w:bCs/>
          <w:lang w:eastAsia="ru-RU"/>
        </w:rPr>
        <w:t xml:space="preserve">. </w:t>
      </w:r>
    </w:p>
    <w:p w:rsidR="00E267FA" w:rsidRPr="00E267FA" w:rsidRDefault="00E267FA" w:rsidP="00E267FA">
      <w:pPr>
        <w:widowControl w:val="0"/>
        <w:autoSpaceDE w:val="0"/>
        <w:autoSpaceDN w:val="0"/>
        <w:adjustRightInd w:val="0"/>
        <w:spacing w:after="0" w:line="240" w:lineRule="auto"/>
        <w:ind w:left="0" w:right="0"/>
        <w:jc w:val="center"/>
        <w:rPr>
          <w:rFonts w:eastAsia="Times New Roman"/>
          <w:b/>
          <w:bCs/>
          <w:lang w:eastAsia="ru-RU"/>
        </w:rPr>
      </w:pPr>
      <w:r w:rsidRPr="00E267FA">
        <w:rPr>
          <w:rFonts w:eastAsia="Times New Roman"/>
          <w:b/>
          <w:bCs/>
          <w:lang w:eastAsia="ru-RU"/>
        </w:rPr>
        <w:t xml:space="preserve">Порядок приемки </w:t>
      </w:r>
      <w:r w:rsidRPr="00E267FA">
        <w:rPr>
          <w:rFonts w:eastAsia="Times New Roman"/>
          <w:b/>
          <w:lang w:eastAsia="ru-RU"/>
        </w:rPr>
        <w:t>Товара</w:t>
      </w:r>
      <w:r w:rsidRPr="00E267FA">
        <w:rPr>
          <w:rFonts w:eastAsia="Times New Roman"/>
          <w:b/>
          <w:bCs/>
          <w:lang w:eastAsia="ru-RU"/>
        </w:rPr>
        <w:t xml:space="preserve"> по количеству и качеству.</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4.1. Качество и комплектность поставляемого Товара должны соответствовать действующим ГОСТ, ТУ, стандартам, Спецификации, и удостоверяются паспортом или этикеткой.</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4.2. Товар, являющийся предметом настоящего Договора, принимается Заказчиком по количеству и качеству на складе Заказчика в порядке и сроки, предусмотренные "Инструкцией о порядке приемки Оборудования производственно-технического назначения и товаров народного потребления по количеству", утвержденной постановлением Госарбитража СССР от 15.06.65. № П-6 с изменениями и дополнениями (БНА СССР, 1975, №№ 2 и 3) и "Инструкцией о порядке приемки Оборудования производственно-технического назначения и товаров народного потребления по качеству", утвержденной постановлением Госарбитража СССР от 25.04.66. № П-7 с дополнениями и изменениями (БНА СССР, 1975, №№ 2 и 3).</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4.3. Вызов представителя Поставщика обязателен в случаях обнаружения Заказчиком недостачи, несоответствия качества Товара требованиям стандартов, технических или согласованных условий, скрытых недостатков Товара, несоответствия согласованному ассортименту (номенклатуре) Товара, при выходе из строя поставленного Товара в течение гарантийного срока.</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4.4. При неявке представителя Поставщика в трехдневный срок со дня получения извещения о вызове или получения в этот же срок уведомления Заказчика о неявке, Заказчик осуществляет приемку Товара по количеству и качеству в порядке и сроки, предусмотренные инструкциями о порядке приемки Товара по количеству и качеству (№№ П-6, П-7), о результатах информирует Поставщика и в трехдневный срок направляет ему документы по приемке.</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4.5. Поставщик обязан произвести ремонт  или заменить некачественный Товар в разумные  сроки, согласованные  Сторонами.</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4.6. Все транспортные и другие расходы, связанные с поставкой и возвратом бракованного Товара, а также недопоставкой недостающего Товара, оплачиваются Поставщиком.</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p>
    <w:p w:rsidR="00E267FA" w:rsidRPr="00E267FA" w:rsidRDefault="00E267FA" w:rsidP="00E267FA">
      <w:pPr>
        <w:widowControl w:val="0"/>
        <w:autoSpaceDE w:val="0"/>
        <w:autoSpaceDN w:val="0"/>
        <w:adjustRightInd w:val="0"/>
        <w:spacing w:after="0" w:line="240" w:lineRule="auto"/>
        <w:ind w:left="0" w:right="0"/>
        <w:jc w:val="center"/>
        <w:rPr>
          <w:rFonts w:eastAsia="Times New Roman"/>
          <w:b/>
          <w:bCs/>
          <w:lang w:eastAsia="ru-RU"/>
        </w:rPr>
      </w:pPr>
      <w:r w:rsidRPr="00E267FA">
        <w:rPr>
          <w:rFonts w:eastAsia="Times New Roman"/>
          <w:b/>
          <w:bCs/>
          <w:lang w:eastAsia="ru-RU"/>
        </w:rPr>
        <w:t>5. Обязанности сторон</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5.1. Поставщик обязан:</w:t>
      </w:r>
    </w:p>
    <w:p w:rsidR="00E267FA" w:rsidRPr="00E267FA" w:rsidRDefault="002F3371" w:rsidP="002F3371">
      <w:pPr>
        <w:widowControl w:val="0"/>
        <w:autoSpaceDE w:val="0"/>
        <w:autoSpaceDN w:val="0"/>
        <w:adjustRightInd w:val="0"/>
        <w:spacing w:after="0" w:line="240" w:lineRule="auto"/>
        <w:ind w:left="0" w:right="0" w:firstLine="0"/>
        <w:rPr>
          <w:rFonts w:eastAsia="Times New Roman"/>
          <w:lang w:eastAsia="ru-RU"/>
        </w:rPr>
      </w:pPr>
      <w:r>
        <w:rPr>
          <w:rFonts w:eastAsia="Times New Roman"/>
          <w:lang w:eastAsia="ru-RU"/>
        </w:rPr>
        <w:t xml:space="preserve">            </w:t>
      </w:r>
      <w:r w:rsidR="00E267FA" w:rsidRPr="00E267FA">
        <w:rPr>
          <w:rFonts w:eastAsia="Times New Roman"/>
          <w:lang w:eastAsia="ru-RU"/>
        </w:rPr>
        <w:t>5.1.1.</w:t>
      </w:r>
      <w:r w:rsidR="00AF7ACE">
        <w:rPr>
          <w:rFonts w:eastAsia="Times New Roman"/>
          <w:lang w:eastAsia="ru-RU"/>
        </w:rPr>
        <w:t xml:space="preserve"> </w:t>
      </w:r>
      <w:r w:rsidR="00E267FA" w:rsidRPr="00E267FA">
        <w:rPr>
          <w:rFonts w:eastAsia="Times New Roman"/>
          <w:lang w:eastAsia="ru-RU"/>
        </w:rPr>
        <w:t xml:space="preserve">Поставить Товар в сроки, </w:t>
      </w:r>
      <w:r w:rsidR="009D16F1" w:rsidRPr="00E267FA">
        <w:rPr>
          <w:rFonts w:eastAsia="Times New Roman"/>
          <w:lang w:eastAsia="ru-RU"/>
        </w:rPr>
        <w:t>оговоренные в</w:t>
      </w:r>
      <w:r w:rsidR="00E267FA" w:rsidRPr="00E267FA">
        <w:rPr>
          <w:rFonts w:eastAsia="Times New Roman"/>
          <w:lang w:eastAsia="ru-RU"/>
        </w:rPr>
        <w:t xml:space="preserve"> </w:t>
      </w:r>
      <w:r w:rsidR="009D16F1" w:rsidRPr="00E267FA">
        <w:rPr>
          <w:rFonts w:eastAsia="Times New Roman"/>
          <w:lang w:eastAsia="ru-RU"/>
        </w:rPr>
        <w:t>настоящем Договоре</w:t>
      </w:r>
      <w:r w:rsidR="00E267FA" w:rsidRPr="00E267FA">
        <w:rPr>
          <w:rFonts w:eastAsia="Times New Roman"/>
          <w:lang w:eastAsia="ru-RU"/>
        </w:rPr>
        <w:t xml:space="preserve">. </w:t>
      </w:r>
    </w:p>
    <w:p w:rsidR="00E267FA" w:rsidRPr="00E267FA" w:rsidRDefault="002F3371" w:rsidP="002F3371">
      <w:pPr>
        <w:widowControl w:val="0"/>
        <w:autoSpaceDE w:val="0"/>
        <w:autoSpaceDN w:val="0"/>
        <w:adjustRightInd w:val="0"/>
        <w:spacing w:after="0" w:line="240" w:lineRule="auto"/>
        <w:ind w:left="0" w:right="0" w:firstLine="0"/>
        <w:rPr>
          <w:rFonts w:eastAsia="Times New Roman"/>
          <w:lang w:eastAsia="ru-RU"/>
        </w:rPr>
      </w:pPr>
      <w:r>
        <w:rPr>
          <w:rFonts w:eastAsia="Times New Roman"/>
          <w:lang w:eastAsia="ru-RU"/>
        </w:rPr>
        <w:t xml:space="preserve">            </w:t>
      </w:r>
      <w:r w:rsidR="00E267FA" w:rsidRPr="00E267FA">
        <w:rPr>
          <w:rFonts w:eastAsia="Times New Roman"/>
          <w:lang w:eastAsia="ru-RU"/>
        </w:rPr>
        <w:t>5.1.2. Предоставить Заказчику в момент поставки Товара следующие документы:</w:t>
      </w:r>
    </w:p>
    <w:p w:rsidR="00E267FA" w:rsidRPr="00E267FA" w:rsidRDefault="002F3371" w:rsidP="002F3371">
      <w:pPr>
        <w:widowControl w:val="0"/>
        <w:tabs>
          <w:tab w:val="left" w:pos="1560"/>
        </w:tabs>
        <w:autoSpaceDE w:val="0"/>
        <w:autoSpaceDN w:val="0"/>
        <w:adjustRightInd w:val="0"/>
        <w:spacing w:after="0" w:line="240" w:lineRule="auto"/>
        <w:ind w:right="0"/>
        <w:contextualSpacing/>
        <w:jc w:val="left"/>
        <w:rPr>
          <w:rFonts w:eastAsia="Times New Roman"/>
          <w:lang w:eastAsia="ru-RU"/>
        </w:rPr>
      </w:pPr>
      <w:r>
        <w:rPr>
          <w:rFonts w:eastAsia="Times New Roman"/>
          <w:lang w:eastAsia="ru-RU"/>
        </w:rPr>
        <w:t xml:space="preserve">- </w:t>
      </w:r>
      <w:r w:rsidR="009941F9">
        <w:rPr>
          <w:rFonts w:eastAsia="Times New Roman"/>
          <w:lang w:eastAsia="ru-RU"/>
        </w:rPr>
        <w:t>с</w:t>
      </w:r>
      <w:r w:rsidR="00E267FA" w:rsidRPr="00E267FA">
        <w:rPr>
          <w:rFonts w:eastAsia="Times New Roman"/>
          <w:lang w:eastAsia="ru-RU"/>
        </w:rPr>
        <w:t>че</w:t>
      </w:r>
      <w:r w:rsidR="00505674">
        <w:rPr>
          <w:rFonts w:eastAsia="Times New Roman"/>
          <w:lang w:eastAsia="ru-RU"/>
        </w:rPr>
        <w:t>т-фактуру и товарную</w:t>
      </w:r>
      <w:r w:rsidR="00E267FA" w:rsidRPr="00E267FA">
        <w:rPr>
          <w:rFonts w:eastAsia="Times New Roman"/>
          <w:lang w:eastAsia="ru-RU"/>
        </w:rPr>
        <w:t xml:space="preserve"> накладную на поставленный Товар;</w:t>
      </w:r>
    </w:p>
    <w:p w:rsidR="00E267FA" w:rsidRPr="00E267FA" w:rsidRDefault="002F3371" w:rsidP="002F3371">
      <w:pPr>
        <w:widowControl w:val="0"/>
        <w:autoSpaceDE w:val="0"/>
        <w:autoSpaceDN w:val="0"/>
        <w:adjustRightInd w:val="0"/>
        <w:spacing w:after="0" w:line="240" w:lineRule="auto"/>
        <w:ind w:right="0"/>
        <w:rPr>
          <w:rFonts w:eastAsia="Times New Roman"/>
          <w:lang w:eastAsia="ru-RU"/>
        </w:rPr>
      </w:pPr>
      <w:r>
        <w:rPr>
          <w:rFonts w:eastAsia="Times New Roman"/>
          <w:lang w:eastAsia="ru-RU"/>
        </w:rPr>
        <w:t xml:space="preserve">- </w:t>
      </w:r>
      <w:r w:rsidR="009941F9">
        <w:rPr>
          <w:rFonts w:eastAsia="Times New Roman"/>
          <w:lang w:eastAsia="ru-RU"/>
        </w:rPr>
        <w:t>с</w:t>
      </w:r>
      <w:r w:rsidR="001B5679">
        <w:rPr>
          <w:rFonts w:eastAsia="Times New Roman"/>
          <w:lang w:eastAsia="ru-RU"/>
        </w:rPr>
        <w:t>ертификат</w:t>
      </w:r>
      <w:r w:rsidR="00E267FA" w:rsidRPr="00E267FA">
        <w:rPr>
          <w:rFonts w:eastAsia="Times New Roman"/>
          <w:lang w:eastAsia="ru-RU"/>
        </w:rPr>
        <w:t xml:space="preserve"> соответствия на Товар;</w:t>
      </w:r>
    </w:p>
    <w:p w:rsidR="001B5679" w:rsidRDefault="002F3371" w:rsidP="002F3371">
      <w:pPr>
        <w:widowControl w:val="0"/>
        <w:autoSpaceDE w:val="0"/>
        <w:autoSpaceDN w:val="0"/>
        <w:adjustRightInd w:val="0"/>
        <w:spacing w:after="0" w:line="240" w:lineRule="auto"/>
        <w:ind w:right="0"/>
        <w:rPr>
          <w:rFonts w:eastAsia="Times New Roman"/>
          <w:lang w:eastAsia="ru-RU"/>
        </w:rPr>
      </w:pPr>
      <w:r>
        <w:rPr>
          <w:rFonts w:eastAsia="Times New Roman"/>
          <w:lang w:eastAsia="ru-RU"/>
        </w:rPr>
        <w:t xml:space="preserve">- </w:t>
      </w:r>
      <w:r w:rsidR="009941F9">
        <w:rPr>
          <w:rFonts w:eastAsia="Times New Roman"/>
          <w:lang w:eastAsia="ru-RU"/>
        </w:rPr>
        <w:t>п</w:t>
      </w:r>
      <w:r w:rsidR="00E267FA" w:rsidRPr="00E267FA">
        <w:rPr>
          <w:rFonts w:eastAsia="Times New Roman"/>
          <w:lang w:eastAsia="ru-RU"/>
        </w:rPr>
        <w:t>аспорт на Товар, разрешенный к использованию на всей территории РФ</w:t>
      </w:r>
      <w:r w:rsidR="001B5679">
        <w:rPr>
          <w:rFonts w:eastAsia="Times New Roman"/>
          <w:lang w:eastAsia="ru-RU"/>
        </w:rPr>
        <w:t xml:space="preserve">    </w:t>
      </w:r>
    </w:p>
    <w:p w:rsidR="00E267FA" w:rsidRPr="00E267FA" w:rsidRDefault="001B5679" w:rsidP="002F3371">
      <w:pPr>
        <w:widowControl w:val="0"/>
        <w:autoSpaceDE w:val="0"/>
        <w:autoSpaceDN w:val="0"/>
        <w:adjustRightInd w:val="0"/>
        <w:spacing w:after="0" w:line="240" w:lineRule="auto"/>
        <w:ind w:left="0" w:right="0" w:firstLine="0"/>
        <w:rPr>
          <w:rFonts w:eastAsia="Times New Roman"/>
          <w:lang w:eastAsia="ru-RU"/>
        </w:rPr>
      </w:pPr>
      <w:r>
        <w:rPr>
          <w:rFonts w:eastAsia="Times New Roman"/>
          <w:lang w:eastAsia="ru-RU"/>
        </w:rPr>
        <w:t>(Сертификат качества)</w:t>
      </w:r>
      <w:r w:rsidR="00E267FA" w:rsidRPr="00E267FA">
        <w:rPr>
          <w:rFonts w:eastAsia="Times New Roman"/>
          <w:lang w:eastAsia="ru-RU"/>
        </w:rPr>
        <w:t>;</w:t>
      </w:r>
    </w:p>
    <w:p w:rsidR="00E267FA" w:rsidRDefault="002F3371" w:rsidP="002F3371">
      <w:pPr>
        <w:widowControl w:val="0"/>
        <w:tabs>
          <w:tab w:val="left" w:pos="1560"/>
        </w:tabs>
        <w:autoSpaceDE w:val="0"/>
        <w:autoSpaceDN w:val="0"/>
        <w:adjustRightInd w:val="0"/>
        <w:spacing w:after="0" w:line="240" w:lineRule="auto"/>
        <w:ind w:right="0"/>
        <w:contextualSpacing/>
        <w:jc w:val="left"/>
        <w:rPr>
          <w:rFonts w:eastAsia="Times New Roman"/>
          <w:lang w:eastAsia="ru-RU"/>
        </w:rPr>
      </w:pPr>
      <w:r>
        <w:rPr>
          <w:rFonts w:eastAsia="Times New Roman"/>
          <w:lang w:eastAsia="ru-RU"/>
        </w:rPr>
        <w:t xml:space="preserve">- </w:t>
      </w:r>
      <w:r w:rsidR="009941F9">
        <w:rPr>
          <w:rFonts w:eastAsia="Times New Roman"/>
          <w:lang w:eastAsia="ru-RU"/>
        </w:rPr>
        <w:t>д</w:t>
      </w:r>
      <w:r w:rsidR="00E267FA" w:rsidRPr="00E267FA">
        <w:rPr>
          <w:rFonts w:eastAsia="Times New Roman"/>
          <w:lang w:eastAsia="ru-RU"/>
        </w:rPr>
        <w:t>окумент, подтверждающий гарантийные обязательства на Товар;</w:t>
      </w:r>
    </w:p>
    <w:p w:rsidR="001B5679" w:rsidRPr="009941F9" w:rsidRDefault="009941F9" w:rsidP="009941F9">
      <w:pPr>
        <w:spacing w:after="0" w:line="240" w:lineRule="auto"/>
        <w:ind w:right="0" w:firstLine="0"/>
        <w:rPr>
          <w:lang w:eastAsia="ru-RU"/>
        </w:rPr>
      </w:pPr>
      <w:r>
        <w:rPr>
          <w:sz w:val="28"/>
          <w:szCs w:val="28"/>
          <w:lang w:eastAsia="ru-RU"/>
        </w:rPr>
        <w:t xml:space="preserve">        </w:t>
      </w:r>
      <w:r w:rsidR="00505674">
        <w:rPr>
          <w:sz w:val="28"/>
          <w:szCs w:val="28"/>
          <w:lang w:eastAsia="ru-RU"/>
        </w:rPr>
        <w:t xml:space="preserve"> </w:t>
      </w:r>
      <w:r>
        <w:rPr>
          <w:sz w:val="28"/>
          <w:szCs w:val="28"/>
          <w:lang w:eastAsia="ru-RU"/>
        </w:rPr>
        <w:t xml:space="preserve"> </w:t>
      </w:r>
      <w:r w:rsidRPr="00971AA9">
        <w:rPr>
          <w:lang w:eastAsia="ru-RU"/>
        </w:rPr>
        <w:t>- актуализированные документы, подтверждающие неизменность Перечня используемых при приготовлении фильтроэлементов материалов по сравнению с Перечнем материалов, прошедших проверку и испытания в ГосНИИ ГА.</w:t>
      </w:r>
    </w:p>
    <w:p w:rsidR="001B5679" w:rsidRPr="001B5679" w:rsidRDefault="001B5679" w:rsidP="001B5679">
      <w:pPr>
        <w:spacing w:after="0" w:line="240" w:lineRule="auto"/>
        <w:ind w:right="0" w:firstLine="0"/>
        <w:rPr>
          <w:lang w:eastAsia="ru-RU"/>
        </w:rPr>
      </w:pPr>
      <w:r>
        <w:rPr>
          <w:lang w:eastAsia="ru-RU"/>
        </w:rPr>
        <w:t xml:space="preserve">          </w:t>
      </w:r>
      <w:r w:rsidRPr="001B5679">
        <w:rPr>
          <w:lang w:eastAsia="ru-RU"/>
        </w:rPr>
        <w:t xml:space="preserve">Поставщик гарантирует качество поставляемого Товара с обязательным предоставлением Заказчику документа, удостоверяющего качество Товара на каждую партию каждого вида </w:t>
      </w:r>
      <w:r w:rsidRPr="001B5679">
        <w:rPr>
          <w:lang w:eastAsia="ru-RU"/>
        </w:rPr>
        <w:lastRenderedPageBreak/>
        <w:t>поставляемого Товара в момент осуществления поставки. В отношении поставляемого Товара Поставщиком  устанавливается гарантийный срок не менее 24 (двадцати четырех) месяцев с момента фактического получения Заказчиком Товара. Гарантии качества распространяются на все конструктивные элементы Товара, поставленного Поставщиком по Договору. В течение указанного гарантийного срока Поставщик обеспечивает  замену некачественного Товара, а также устраняет дефекты данного Товара  за свой счет.</w:t>
      </w:r>
    </w:p>
    <w:p w:rsidR="001B5679" w:rsidRPr="001B5679" w:rsidRDefault="001B5679" w:rsidP="001B5679">
      <w:pPr>
        <w:spacing w:after="0" w:line="240" w:lineRule="auto"/>
        <w:ind w:right="0"/>
        <w:rPr>
          <w:lang w:eastAsia="ru-RU"/>
        </w:rPr>
      </w:pPr>
      <w:r w:rsidRPr="001B5679">
        <w:rPr>
          <w:lang w:eastAsia="ru-RU"/>
        </w:rPr>
        <w:t>Поставляемые оригинальные фильтроэлементы должны соответствовать стандартам заводов - изготовителей, параметрам и габаритным размерам указанных фильтров.</w:t>
      </w:r>
    </w:p>
    <w:p w:rsidR="002F3371" w:rsidRDefault="001B5679" w:rsidP="001B5679">
      <w:pPr>
        <w:spacing w:after="0" w:line="240" w:lineRule="auto"/>
        <w:ind w:right="0"/>
        <w:rPr>
          <w:rFonts w:eastAsia="Times New Roman"/>
          <w:bCs/>
          <w:lang w:eastAsia="ru-RU"/>
        </w:rPr>
      </w:pPr>
      <w:r w:rsidRPr="001B5679">
        <w:rPr>
          <w:lang w:eastAsia="ru-RU"/>
        </w:rPr>
        <w:t>В случае замены оригинальных фильтроэлементов указанных заводов-изготовителей на аналогичные фильтроэлементы</w:t>
      </w:r>
      <w:r w:rsidRPr="001B5679">
        <w:rPr>
          <w:rFonts w:eastAsia="Times New Roman"/>
          <w:bCs/>
          <w:lang w:eastAsia="ru-RU"/>
        </w:rPr>
        <w:t xml:space="preserve"> другого производителя, требуется представить Заключение соответствия от производителя с подтверждением идентичности и обоснованности применения поставляемых фильтроэлементов.</w:t>
      </w:r>
    </w:p>
    <w:p w:rsidR="002F3371" w:rsidRPr="002F3371" w:rsidRDefault="002F3371" w:rsidP="002F3371">
      <w:pPr>
        <w:spacing w:after="0" w:line="240" w:lineRule="auto"/>
        <w:ind w:left="-851" w:firstLine="708"/>
      </w:pPr>
      <w:r>
        <w:t xml:space="preserve">                5</w:t>
      </w:r>
      <w:r w:rsidRPr="002F3371">
        <w:t>.</w:t>
      </w:r>
      <w:r>
        <w:t>1</w:t>
      </w:r>
      <w:r w:rsidRPr="002F3371">
        <w:t>.</w:t>
      </w:r>
      <w:r>
        <w:t>3</w:t>
      </w:r>
      <w:r w:rsidRPr="002F3371">
        <w:t>.</w:t>
      </w:r>
      <w:r>
        <w:t xml:space="preserve"> </w:t>
      </w:r>
      <w:r w:rsidRPr="002F3371">
        <w:t xml:space="preserve">Обеспечить полноту и достоверность сведений и документов (Сканированный </w:t>
      </w:r>
    </w:p>
    <w:p w:rsidR="002F3371" w:rsidRPr="002F3371" w:rsidRDefault="002F3371" w:rsidP="002F3371">
      <w:pPr>
        <w:spacing w:after="0" w:line="240" w:lineRule="auto"/>
        <w:ind w:left="-851" w:firstLine="708"/>
      </w:pPr>
      <w:r w:rsidRPr="002F3371">
        <w:t xml:space="preserve"> (электронный) образ Устава со всеми изменениями и дополнениями; Документ, подтверждающий </w:t>
      </w:r>
    </w:p>
    <w:p w:rsidR="002F3371" w:rsidRPr="002F3371" w:rsidRDefault="002F3371" w:rsidP="002F3371">
      <w:pPr>
        <w:spacing w:after="0" w:line="240" w:lineRule="auto"/>
        <w:ind w:left="-851" w:firstLine="708"/>
      </w:pPr>
      <w:r w:rsidRPr="002F3371">
        <w:t xml:space="preserve"> полномочия руководителя (исполнительного органа) контрагента; Справку об исполнении </w:t>
      </w:r>
    </w:p>
    <w:p w:rsidR="002F3371" w:rsidRPr="002F3371" w:rsidRDefault="002F3371" w:rsidP="002F3371">
      <w:pPr>
        <w:spacing w:after="0" w:line="240" w:lineRule="auto"/>
        <w:ind w:left="-851" w:firstLine="708"/>
      </w:pPr>
      <w:r w:rsidRPr="002F3371">
        <w:t xml:space="preserve"> налогоплательщиком (плательщиком сбора, налоговым агентом) обязанности по уплате налогов, </w:t>
      </w:r>
    </w:p>
    <w:p w:rsidR="002F3371" w:rsidRPr="002F3371" w:rsidRDefault="002F3371" w:rsidP="002F3371">
      <w:pPr>
        <w:spacing w:after="0" w:line="240" w:lineRule="auto"/>
        <w:ind w:left="-851" w:firstLine="708"/>
      </w:pPr>
      <w:r w:rsidRPr="002F3371">
        <w:t xml:space="preserve"> сборов, пеней, штрафов, процентов; Сведения о цепочке учредителей или участников/акционеров, </w:t>
      </w:r>
    </w:p>
    <w:p w:rsidR="002F3371" w:rsidRPr="002F3371" w:rsidRDefault="002F3371" w:rsidP="002F3371">
      <w:pPr>
        <w:spacing w:after="0" w:line="240" w:lineRule="auto"/>
        <w:ind w:left="-851" w:firstLine="708"/>
      </w:pPr>
      <w:r w:rsidRPr="002F3371">
        <w:t xml:space="preserve"> включая бенефициарных владельцев (собственников); Налоговые декларации в соответствии с </w:t>
      </w:r>
    </w:p>
    <w:p w:rsidR="002F3371" w:rsidRPr="002F3371" w:rsidRDefault="002F3371" w:rsidP="002F3371">
      <w:pPr>
        <w:spacing w:after="0" w:line="240" w:lineRule="auto"/>
        <w:ind w:left="-851" w:firstLine="708"/>
      </w:pPr>
      <w:r w:rsidRPr="002F3371">
        <w:t xml:space="preserve"> применяемым режимом налогообложения; Бухгалтерскую (финансовую) отчетность), их </w:t>
      </w:r>
    </w:p>
    <w:p w:rsidR="002F3371" w:rsidRPr="002F3371" w:rsidRDefault="002F3371" w:rsidP="002F3371">
      <w:pPr>
        <w:spacing w:after="0" w:line="240" w:lineRule="auto"/>
        <w:ind w:left="-851" w:firstLine="708"/>
      </w:pPr>
      <w:r w:rsidRPr="002F3371">
        <w:t xml:space="preserve"> незамедлительную актуализацию в Личном кабинете контрагента, находящемся в информационно-</w:t>
      </w:r>
    </w:p>
    <w:p w:rsidR="002F3371" w:rsidRPr="002F3371" w:rsidRDefault="002F3371" w:rsidP="002F3371">
      <w:pPr>
        <w:spacing w:after="0" w:line="240" w:lineRule="auto"/>
        <w:ind w:left="-851" w:firstLine="708"/>
      </w:pPr>
      <w:r w:rsidRPr="002F3371">
        <w:t xml:space="preserve"> телекоммуникационной сети «Интернет» на сайте ПАО «ЛУКОЙЛ» по адресу </w:t>
      </w:r>
    </w:p>
    <w:p w:rsidR="002F3371" w:rsidRPr="002F3371" w:rsidRDefault="002F3371" w:rsidP="002F3371">
      <w:pPr>
        <w:spacing w:after="0" w:line="240" w:lineRule="auto"/>
        <w:ind w:left="-851" w:firstLine="708"/>
      </w:pPr>
      <w:r>
        <w:t xml:space="preserve"> </w:t>
      </w:r>
      <w:r w:rsidRPr="002F3371">
        <w:t xml:space="preserve"> </w:t>
      </w:r>
      <w:hyperlink r:id="rId8" w:history="1">
        <w:r w:rsidRPr="002F3371">
          <w:rPr>
            <w:rStyle w:val="af8"/>
          </w:rPr>
          <w:t>https://lukoil.ru/Company/contractorpa</w:t>
        </w:r>
      </w:hyperlink>
      <w:r w:rsidRPr="002F3371">
        <w:t xml:space="preserve">  (далее Личный кабинет контрагента). </w:t>
      </w:r>
    </w:p>
    <w:p w:rsidR="002F3371" w:rsidRDefault="002F3371" w:rsidP="002F3371">
      <w:pPr>
        <w:spacing w:after="0" w:line="240" w:lineRule="auto"/>
        <w:ind w:left="-851" w:firstLine="708"/>
      </w:pPr>
      <w:r>
        <w:t xml:space="preserve">                 </w:t>
      </w:r>
      <w:r w:rsidRPr="002F3371">
        <w:t xml:space="preserve">В случае нарушения Поставщиком обязательств по размещению и обеспечению </w:t>
      </w:r>
    </w:p>
    <w:p w:rsidR="002F3371" w:rsidRDefault="002F3371" w:rsidP="002F3371">
      <w:pPr>
        <w:spacing w:after="0" w:line="240" w:lineRule="auto"/>
        <w:ind w:left="-851" w:firstLine="708"/>
      </w:pPr>
      <w:r>
        <w:t xml:space="preserve"> </w:t>
      </w:r>
      <w:r w:rsidRPr="002F3371">
        <w:t xml:space="preserve">актуальности размещенных документов в Личном кабинете контрагента, указанных в настоящем </w:t>
      </w:r>
    </w:p>
    <w:p w:rsidR="002F3371" w:rsidRPr="002F3371" w:rsidRDefault="002F3371" w:rsidP="002F3371">
      <w:pPr>
        <w:spacing w:after="0" w:line="240" w:lineRule="auto"/>
        <w:ind w:left="-851" w:firstLine="708"/>
      </w:pPr>
      <w:r>
        <w:t xml:space="preserve">  </w:t>
      </w:r>
      <w:r w:rsidRPr="002F3371">
        <w:t xml:space="preserve">пункте Договора документов, Покупатель вправе: </w:t>
      </w:r>
    </w:p>
    <w:p w:rsidR="002F3371" w:rsidRPr="002F3371" w:rsidRDefault="002F3371" w:rsidP="002F3371">
      <w:pPr>
        <w:spacing w:after="0" w:line="240" w:lineRule="auto"/>
        <w:ind w:left="0" w:right="0" w:firstLine="0"/>
      </w:pPr>
      <w:r>
        <w:t>- з</w:t>
      </w:r>
      <w:r w:rsidRPr="002F3371">
        <w:t xml:space="preserve">апросить (заказным почтовым отправлением с уведомлением о вручении, или с использованием средств факсимильной связи, или по электронной почте и т.п.) у Поставщика данные документы и прочие сведения, а Поставщик обязан их представить в течение 10 рабочих дней от даты запроса или обоснованный/мотивированный отказ; </w:t>
      </w:r>
    </w:p>
    <w:p w:rsidR="002F3371" w:rsidRPr="002F3371" w:rsidRDefault="002F3371" w:rsidP="002F3371">
      <w:pPr>
        <w:spacing w:after="0" w:line="240" w:lineRule="auto"/>
        <w:ind w:left="0" w:right="0" w:firstLine="0"/>
      </w:pPr>
      <w:r>
        <w:t>- в</w:t>
      </w:r>
      <w:r w:rsidRPr="002F3371">
        <w:t xml:space="preserve"> одностороннем внесудебном (внеарбитражном) порядке, а равно без соблюдения досудебного (предарбитражного) претензионного порядка урегулирования споров, отказаться от исполнения настоящего Договора путем направления Поставщику соответствующего уведомления без возложения на Покупателя какой-либо ответственности за такой отказ и без возмещения каких-либо убытков Поставщику. Договор в таком случае считается расторгнутым с момента доставки соответствующего письменного уведомления Поставщику, если в самом таком уведомлении не указан иной срок. </w:t>
      </w:r>
      <w:r w:rsidRPr="002F3371">
        <w:rPr>
          <w:lang w:eastAsia="ru-RU"/>
        </w:rPr>
        <w:t xml:space="preserve">Поставщик обязан предоставить в течение 10 рабочих дней от даты запроса со стороны Покупателя разъясняющие документы и пояснения о причинах отнесения контрагента к следующему лицу: </w:t>
      </w:r>
    </w:p>
    <w:p w:rsidR="002F3371" w:rsidRPr="002F3371" w:rsidRDefault="002F3371" w:rsidP="002F3371">
      <w:pPr>
        <w:spacing w:after="0" w:line="240" w:lineRule="auto"/>
        <w:ind w:left="0" w:right="0" w:firstLine="0"/>
        <w:rPr>
          <w:lang w:eastAsia="ru-RU"/>
        </w:rPr>
      </w:pPr>
      <w:r>
        <w:rPr>
          <w:lang w:eastAsia="ru-RU"/>
        </w:rPr>
        <w:t xml:space="preserve"> - </w:t>
      </w:r>
      <w:r w:rsidRPr="002F3371">
        <w:rPr>
          <w:lang w:eastAsia="ru-RU"/>
        </w:rPr>
        <w:t xml:space="preserve">не зарегистрированному в порядке, установленном Российским законодательством; </w:t>
      </w:r>
    </w:p>
    <w:p w:rsidR="002F3371" w:rsidRPr="002F3371" w:rsidRDefault="002F3371" w:rsidP="002F3371">
      <w:pPr>
        <w:spacing w:after="0" w:line="240" w:lineRule="auto"/>
        <w:ind w:left="0" w:right="0" w:firstLine="0"/>
        <w:rPr>
          <w:lang w:eastAsia="ru-RU"/>
        </w:rPr>
      </w:pPr>
      <w:r>
        <w:rPr>
          <w:lang w:eastAsia="ru-RU"/>
        </w:rPr>
        <w:t xml:space="preserve"> - </w:t>
      </w:r>
      <w:r w:rsidRPr="002F3371">
        <w:rPr>
          <w:lang w:eastAsia="ru-RU"/>
        </w:rPr>
        <w:t xml:space="preserve">находящемся в процессе ликвидации или, в отношении которого возбуждено производство по делу о банкротстве/проводятся процедуры по банкротству, либо подано заявление о банкротстве и ликвидации; </w:t>
      </w:r>
    </w:p>
    <w:p w:rsidR="002F3371" w:rsidRPr="002F3371" w:rsidRDefault="002F3371" w:rsidP="002F3371">
      <w:pPr>
        <w:pStyle w:val="a9"/>
        <w:spacing w:after="0" w:line="240" w:lineRule="auto"/>
        <w:ind w:left="142" w:right="0" w:firstLine="0"/>
        <w:rPr>
          <w:lang w:eastAsia="ru-RU"/>
        </w:rPr>
      </w:pPr>
      <w:r>
        <w:rPr>
          <w:lang w:eastAsia="ru-RU"/>
        </w:rPr>
        <w:t xml:space="preserve">- </w:t>
      </w:r>
      <w:r w:rsidRPr="002F3371">
        <w:rPr>
          <w:lang w:eastAsia="ru-RU"/>
        </w:rPr>
        <w:t xml:space="preserve">у которого наложен арест на такие акции, доли или активы, арест которых несет риск невыполнения обязательств по предмету тендера/договора; </w:t>
      </w:r>
    </w:p>
    <w:p w:rsidR="002F3371" w:rsidRPr="002F3371" w:rsidRDefault="002F3371" w:rsidP="002F3371">
      <w:pPr>
        <w:pStyle w:val="a9"/>
        <w:spacing w:after="0" w:line="240" w:lineRule="auto"/>
        <w:ind w:left="142" w:right="0" w:firstLine="0"/>
        <w:rPr>
          <w:lang w:eastAsia="ru-RU"/>
        </w:rPr>
      </w:pPr>
      <w:r>
        <w:rPr>
          <w:lang w:eastAsia="ru-RU"/>
        </w:rPr>
        <w:t xml:space="preserve">-  </w:t>
      </w:r>
      <w:r w:rsidRPr="002F3371">
        <w:rPr>
          <w:lang w:eastAsia="ru-RU"/>
        </w:rPr>
        <w:t>в отношении которого введено административное приостановление деятельности;</w:t>
      </w:r>
    </w:p>
    <w:p w:rsidR="002F3371" w:rsidRPr="002F3371" w:rsidRDefault="002F3371" w:rsidP="002F3371">
      <w:pPr>
        <w:spacing w:after="0" w:line="240" w:lineRule="auto"/>
        <w:ind w:left="0" w:right="0" w:firstLine="0"/>
        <w:rPr>
          <w:lang w:eastAsia="ru-RU"/>
        </w:rPr>
      </w:pPr>
      <w:r>
        <w:rPr>
          <w:lang w:eastAsia="ru-RU"/>
        </w:rPr>
        <w:t xml:space="preserve"> - </w:t>
      </w:r>
      <w:r w:rsidRPr="002F3371">
        <w:rPr>
          <w:lang w:eastAsia="ru-RU"/>
        </w:rPr>
        <w:t xml:space="preserve">которое находится в списке организаций, по которым в ЕГРЮЛ внесены сведения о прекращении деятельности, сведения об исключении из ЕГРЮЛ, сведения ликвидации, сведения недействительности/ошибочности регистрации; </w:t>
      </w:r>
    </w:p>
    <w:p w:rsidR="002F3371" w:rsidRPr="002F3371" w:rsidRDefault="002F3371" w:rsidP="002F3371">
      <w:pPr>
        <w:spacing w:after="0" w:line="240" w:lineRule="auto"/>
        <w:ind w:left="0" w:right="0" w:firstLine="0"/>
        <w:rPr>
          <w:lang w:eastAsia="ru-RU"/>
        </w:rPr>
      </w:pPr>
      <w:r>
        <w:rPr>
          <w:lang w:eastAsia="ru-RU"/>
        </w:rPr>
        <w:lastRenderedPageBreak/>
        <w:t xml:space="preserve"> -   </w:t>
      </w:r>
      <w:r w:rsidRPr="002F3371">
        <w:rPr>
          <w:lang w:eastAsia="ru-RU"/>
        </w:rPr>
        <w:t xml:space="preserve">по которому имеется нулевое значение по уплаченным налогам за последний доступный год ( </w:t>
      </w:r>
      <w:hyperlink r:id="rId9" w:history="1">
        <w:r w:rsidRPr="002F3371">
          <w:rPr>
            <w:rStyle w:val="af8"/>
            <w:color w:val="0563C1"/>
            <w:lang w:eastAsia="ru-RU"/>
          </w:rPr>
          <w:t>https://pb.nalog.ru/</w:t>
        </w:r>
      </w:hyperlink>
      <w:r w:rsidRPr="002F3371">
        <w:rPr>
          <w:lang w:eastAsia="ru-RU"/>
        </w:rPr>
        <w:t xml:space="preserve"> ); </w:t>
      </w:r>
    </w:p>
    <w:p w:rsidR="002F3371" w:rsidRPr="002F3371" w:rsidRDefault="002F3371" w:rsidP="002F3371">
      <w:pPr>
        <w:pStyle w:val="a9"/>
        <w:spacing w:after="0" w:line="240" w:lineRule="auto"/>
        <w:ind w:left="142" w:right="0" w:firstLine="0"/>
        <w:rPr>
          <w:lang w:eastAsia="ru-RU"/>
        </w:rPr>
      </w:pPr>
      <w:r>
        <w:rPr>
          <w:lang w:eastAsia="ru-RU"/>
        </w:rPr>
        <w:t xml:space="preserve">- </w:t>
      </w:r>
      <w:r w:rsidRPr="002F3371">
        <w:rPr>
          <w:lang w:eastAsia="ru-RU"/>
        </w:rPr>
        <w:t xml:space="preserve">по которому отсутствует информация о текущих собственниках контрагента по данным ЕГРЮЛ (кроме акционерных обществ) ( </w:t>
      </w:r>
      <w:hyperlink r:id="rId10" w:history="1">
        <w:r w:rsidRPr="002F3371">
          <w:rPr>
            <w:rStyle w:val="af8"/>
            <w:color w:val="0563C1"/>
            <w:lang w:eastAsia="ru-RU"/>
          </w:rPr>
          <w:t>https://egrul.nalog.ru/index.html</w:t>
        </w:r>
      </w:hyperlink>
      <w:r w:rsidRPr="002F3371">
        <w:rPr>
          <w:lang w:eastAsia="ru-RU"/>
        </w:rPr>
        <w:t xml:space="preserve"> );</w:t>
      </w:r>
    </w:p>
    <w:p w:rsidR="002F3371" w:rsidRDefault="002F3371" w:rsidP="002F3371">
      <w:pPr>
        <w:pStyle w:val="a9"/>
        <w:spacing w:after="0" w:line="240" w:lineRule="auto"/>
        <w:ind w:left="142" w:right="0" w:firstLine="0"/>
        <w:rPr>
          <w:lang w:eastAsia="ru-RU"/>
        </w:rPr>
      </w:pPr>
      <w:r>
        <w:rPr>
          <w:lang w:eastAsia="ru-RU"/>
        </w:rPr>
        <w:t xml:space="preserve">-  </w:t>
      </w:r>
      <w:r w:rsidRPr="002F3371">
        <w:rPr>
          <w:lang w:eastAsia="ru-RU"/>
        </w:rPr>
        <w:t>включенному в Реестр недобросовестных поставщиков Фед</w:t>
      </w:r>
      <w:r>
        <w:rPr>
          <w:lang w:eastAsia="ru-RU"/>
        </w:rPr>
        <w:t>еральной антимонопольной службы</w:t>
      </w:r>
    </w:p>
    <w:p w:rsidR="002F3371" w:rsidRPr="002F3371" w:rsidRDefault="002F3371" w:rsidP="002F3371">
      <w:pPr>
        <w:spacing w:after="0" w:line="240" w:lineRule="auto"/>
        <w:ind w:left="0" w:right="0" w:firstLine="0"/>
        <w:rPr>
          <w:lang w:eastAsia="ru-RU"/>
        </w:rPr>
      </w:pPr>
      <w:r w:rsidRPr="002F3371">
        <w:rPr>
          <w:lang w:eastAsia="ru-RU"/>
        </w:rPr>
        <w:t xml:space="preserve">Российской Федерации (ФАС России) ( </w:t>
      </w:r>
      <w:hyperlink r:id="rId11" w:history="1">
        <w:r w:rsidRPr="002F3371">
          <w:rPr>
            <w:rStyle w:val="af8"/>
            <w:color w:val="0563C1"/>
            <w:lang w:eastAsia="ru-RU"/>
          </w:rPr>
          <w:t>http://fas.gov.ru/opendata/7703516539-rnp</w:t>
        </w:r>
      </w:hyperlink>
      <w:r w:rsidRPr="002F3371">
        <w:rPr>
          <w:lang w:eastAsia="ru-RU"/>
        </w:rPr>
        <w:t xml:space="preserve"> );</w:t>
      </w:r>
    </w:p>
    <w:p w:rsidR="002F3371" w:rsidRDefault="002F3371" w:rsidP="002F3371">
      <w:pPr>
        <w:pStyle w:val="a9"/>
        <w:spacing w:after="0" w:line="240" w:lineRule="auto"/>
        <w:ind w:left="142" w:right="0" w:firstLine="0"/>
        <w:rPr>
          <w:lang w:eastAsia="ru-RU"/>
        </w:rPr>
      </w:pPr>
      <w:r>
        <w:rPr>
          <w:lang w:eastAsia="ru-RU"/>
        </w:rPr>
        <w:t xml:space="preserve">- </w:t>
      </w:r>
      <w:r w:rsidRPr="002F3371">
        <w:rPr>
          <w:lang w:eastAsia="ru-RU"/>
        </w:rPr>
        <w:t xml:space="preserve">в отношении которого имеются сведения о его причастности к сфере противодействия </w:t>
      </w:r>
    </w:p>
    <w:p w:rsidR="002F3371" w:rsidRPr="002F3371" w:rsidRDefault="002F3371" w:rsidP="002F3371">
      <w:pPr>
        <w:spacing w:after="0" w:line="240" w:lineRule="auto"/>
        <w:ind w:left="0" w:right="0" w:firstLine="0"/>
        <w:rPr>
          <w:lang w:eastAsia="ru-RU"/>
        </w:rPr>
      </w:pPr>
      <w:r w:rsidRPr="002F3371">
        <w:rPr>
          <w:lang w:eastAsia="ru-RU"/>
        </w:rPr>
        <w:t>легализации (отмыванию) доходов, полученных преступным путем, и финансированию терроризма по данным из негативных списков Росфинмониторинга (</w:t>
      </w:r>
      <w:hyperlink r:id="rId12" w:history="1">
        <w:r w:rsidRPr="002F3371">
          <w:rPr>
            <w:rStyle w:val="af8"/>
            <w:color w:val="0563C1"/>
            <w:lang w:eastAsia="ru-RU"/>
          </w:rPr>
          <w:t>https://www.fedsfm.ru/documents/terr-list</w:t>
        </w:r>
      </w:hyperlink>
      <w:r w:rsidRPr="002F3371">
        <w:rPr>
          <w:lang w:eastAsia="ru-RU"/>
        </w:rPr>
        <w:t xml:space="preserve"> и </w:t>
      </w:r>
      <w:hyperlink r:id="rId13" w:history="1">
        <w:r w:rsidRPr="002F3371">
          <w:rPr>
            <w:rStyle w:val="af8"/>
            <w:color w:val="0563C1"/>
            <w:lang w:eastAsia="ru-RU"/>
          </w:rPr>
          <w:t>https://www.fedsfm.ru/documents/omu-list</w:t>
        </w:r>
      </w:hyperlink>
      <w:r w:rsidRPr="002F3371">
        <w:rPr>
          <w:lang w:eastAsia="ru-RU"/>
        </w:rPr>
        <w:t xml:space="preserve"> ); </w:t>
      </w:r>
    </w:p>
    <w:p w:rsidR="002F3371" w:rsidRDefault="002F3371" w:rsidP="002F3371">
      <w:pPr>
        <w:pStyle w:val="a9"/>
        <w:spacing w:after="0" w:line="240" w:lineRule="auto"/>
        <w:ind w:left="142" w:right="0" w:firstLine="0"/>
        <w:rPr>
          <w:lang w:eastAsia="ru-RU"/>
        </w:rPr>
      </w:pPr>
      <w:r>
        <w:rPr>
          <w:lang w:eastAsia="ru-RU"/>
        </w:rPr>
        <w:t xml:space="preserve">- </w:t>
      </w:r>
      <w:r w:rsidRPr="002F3371">
        <w:rPr>
          <w:lang w:eastAsia="ru-RU"/>
        </w:rPr>
        <w:t xml:space="preserve">в состав исполнительных органов которого входят лица (лицо), включенные в реестр </w:t>
      </w:r>
    </w:p>
    <w:p w:rsidR="002F3371" w:rsidRPr="002F3371" w:rsidRDefault="002F3371" w:rsidP="002F3371">
      <w:pPr>
        <w:spacing w:after="0" w:line="240" w:lineRule="auto"/>
        <w:ind w:left="0" w:right="0" w:firstLine="0"/>
        <w:rPr>
          <w:lang w:eastAsia="ru-RU"/>
        </w:rPr>
      </w:pPr>
      <w:r w:rsidRPr="002F3371">
        <w:rPr>
          <w:lang w:eastAsia="ru-RU"/>
        </w:rPr>
        <w:t xml:space="preserve">дисквалифицированных лиц ФНС России </w:t>
      </w:r>
      <w:hyperlink r:id="rId14" w:history="1">
        <w:r w:rsidRPr="002F3371">
          <w:rPr>
            <w:rStyle w:val="af8"/>
            <w:color w:val="0563C1"/>
            <w:lang w:eastAsia="ru-RU"/>
          </w:rPr>
          <w:t>https://service.nalog.ru/disqualified.do</w:t>
        </w:r>
      </w:hyperlink>
      <w:r w:rsidRPr="002F3371">
        <w:rPr>
          <w:lang w:eastAsia="ru-RU"/>
        </w:rPr>
        <w:t xml:space="preserve"> и </w:t>
      </w:r>
      <w:hyperlink r:id="rId15" w:history="1">
        <w:r w:rsidRPr="002F3371">
          <w:rPr>
            <w:rStyle w:val="af8"/>
            <w:color w:val="0563C1"/>
            <w:lang w:eastAsia="ru-RU"/>
          </w:rPr>
          <w:t>https://www.nalog.gov.ru/opendata/7707329152-registerdisqualified/</w:t>
        </w:r>
      </w:hyperlink>
      <w:r w:rsidRPr="002F3371">
        <w:rPr>
          <w:lang w:eastAsia="ru-RU"/>
        </w:rPr>
        <w:t xml:space="preserve"> ); </w:t>
      </w:r>
    </w:p>
    <w:p w:rsidR="002F3371" w:rsidRPr="002F3371" w:rsidRDefault="002F3371" w:rsidP="002F3371">
      <w:pPr>
        <w:pStyle w:val="a9"/>
        <w:spacing w:after="0" w:line="240" w:lineRule="auto"/>
        <w:ind w:left="142" w:right="0" w:firstLine="0"/>
        <w:rPr>
          <w:lang w:eastAsia="ru-RU"/>
        </w:rPr>
      </w:pPr>
      <w:r>
        <w:rPr>
          <w:lang w:eastAsia="ru-RU"/>
        </w:rPr>
        <w:t xml:space="preserve">-  </w:t>
      </w:r>
      <w:r w:rsidRPr="002F3371">
        <w:rPr>
          <w:lang w:eastAsia="ru-RU"/>
        </w:rPr>
        <w:t xml:space="preserve">в отношении которого внесена запись о недостоверности сведений, содержащихся в ЕГРЮЛ; </w:t>
      </w:r>
    </w:p>
    <w:p w:rsidR="002F3371" w:rsidRDefault="002F3371" w:rsidP="002F3371">
      <w:pPr>
        <w:pStyle w:val="a9"/>
        <w:spacing w:after="0" w:line="240" w:lineRule="auto"/>
        <w:ind w:left="142" w:right="0" w:firstLine="0"/>
        <w:rPr>
          <w:lang w:eastAsia="ru-RU"/>
        </w:rPr>
      </w:pPr>
      <w:r>
        <w:rPr>
          <w:lang w:eastAsia="ru-RU"/>
        </w:rPr>
        <w:t xml:space="preserve">-  </w:t>
      </w:r>
      <w:r w:rsidRPr="002F3371">
        <w:rPr>
          <w:lang w:eastAsia="ru-RU"/>
        </w:rPr>
        <w:t>в отношении которого регистрирующим органом принято р</w:t>
      </w:r>
      <w:r>
        <w:rPr>
          <w:lang w:eastAsia="ru-RU"/>
        </w:rPr>
        <w:t>ешение о предстоящем исключении</w:t>
      </w:r>
    </w:p>
    <w:p w:rsidR="002F3371" w:rsidRPr="002F3371" w:rsidRDefault="002F3371" w:rsidP="002F3371">
      <w:pPr>
        <w:spacing w:after="0" w:line="240" w:lineRule="auto"/>
        <w:ind w:left="0" w:right="0" w:firstLine="0"/>
        <w:rPr>
          <w:lang w:eastAsia="ru-RU"/>
        </w:rPr>
      </w:pPr>
      <w:r w:rsidRPr="002F3371">
        <w:rPr>
          <w:lang w:eastAsia="ru-RU"/>
        </w:rPr>
        <w:t xml:space="preserve">из ЕГРЮЛ; </w:t>
      </w:r>
    </w:p>
    <w:p w:rsidR="002F3371" w:rsidRDefault="002F3371" w:rsidP="002F3371">
      <w:pPr>
        <w:pStyle w:val="a9"/>
        <w:spacing w:after="0" w:line="240" w:lineRule="auto"/>
        <w:ind w:left="142" w:right="0" w:firstLine="0"/>
        <w:rPr>
          <w:lang w:eastAsia="ru-RU"/>
        </w:rPr>
      </w:pPr>
      <w:r>
        <w:rPr>
          <w:lang w:eastAsia="ru-RU"/>
        </w:rPr>
        <w:t xml:space="preserve">- </w:t>
      </w:r>
      <w:r w:rsidR="0028272A">
        <w:rPr>
          <w:lang w:eastAsia="ru-RU"/>
        </w:rPr>
        <w:t>в</w:t>
      </w:r>
      <w:r w:rsidR="0028272A" w:rsidRPr="0028272A">
        <w:rPr>
          <w:lang w:eastAsia="ru-RU"/>
        </w:rPr>
        <w:t xml:space="preserve">  </w:t>
      </w:r>
      <w:r w:rsidRPr="002F3371">
        <w:rPr>
          <w:lang w:eastAsia="ru-RU"/>
        </w:rPr>
        <w:t xml:space="preserve">состав </w:t>
      </w:r>
      <w:r w:rsidR="0028272A" w:rsidRPr="0028272A">
        <w:rPr>
          <w:lang w:eastAsia="ru-RU"/>
        </w:rPr>
        <w:t xml:space="preserve"> </w:t>
      </w:r>
      <w:r w:rsidRPr="002F3371">
        <w:rPr>
          <w:lang w:eastAsia="ru-RU"/>
        </w:rPr>
        <w:t xml:space="preserve">исполнительных </w:t>
      </w:r>
      <w:r w:rsidR="0028272A" w:rsidRPr="0028272A">
        <w:rPr>
          <w:lang w:eastAsia="ru-RU"/>
        </w:rPr>
        <w:t xml:space="preserve"> </w:t>
      </w:r>
      <w:r w:rsidRPr="002F3371">
        <w:rPr>
          <w:lang w:eastAsia="ru-RU"/>
        </w:rPr>
        <w:t>органов</w:t>
      </w:r>
      <w:r w:rsidR="0028272A" w:rsidRPr="0028272A">
        <w:rPr>
          <w:lang w:eastAsia="ru-RU"/>
        </w:rPr>
        <w:t xml:space="preserve"> </w:t>
      </w:r>
      <w:r w:rsidRPr="002F3371">
        <w:rPr>
          <w:lang w:eastAsia="ru-RU"/>
        </w:rPr>
        <w:t xml:space="preserve"> которого</w:t>
      </w:r>
      <w:r w:rsidR="0028272A" w:rsidRPr="0028272A">
        <w:rPr>
          <w:lang w:eastAsia="ru-RU"/>
        </w:rPr>
        <w:t xml:space="preserve"> </w:t>
      </w:r>
      <w:r w:rsidRPr="002F3371">
        <w:rPr>
          <w:lang w:eastAsia="ru-RU"/>
        </w:rPr>
        <w:t xml:space="preserve"> входят</w:t>
      </w:r>
      <w:r w:rsidR="0028272A" w:rsidRPr="0028272A">
        <w:rPr>
          <w:lang w:eastAsia="ru-RU"/>
        </w:rPr>
        <w:t xml:space="preserve"> </w:t>
      </w:r>
      <w:r w:rsidRPr="002F3371">
        <w:rPr>
          <w:lang w:eastAsia="ru-RU"/>
        </w:rPr>
        <w:t xml:space="preserve"> лица </w:t>
      </w:r>
      <w:r w:rsidR="0028272A" w:rsidRPr="0028272A">
        <w:rPr>
          <w:lang w:eastAsia="ru-RU"/>
        </w:rPr>
        <w:t xml:space="preserve"> </w:t>
      </w:r>
      <w:r w:rsidRPr="002F3371">
        <w:rPr>
          <w:lang w:eastAsia="ru-RU"/>
        </w:rPr>
        <w:t>(</w:t>
      </w:r>
      <w:r>
        <w:rPr>
          <w:lang w:eastAsia="ru-RU"/>
        </w:rPr>
        <w:t>лицо), являющиеся руководителем</w:t>
      </w:r>
    </w:p>
    <w:p w:rsidR="002F3371" w:rsidRPr="002F3371" w:rsidRDefault="002F3371" w:rsidP="002F3371">
      <w:pPr>
        <w:spacing w:after="0" w:line="240" w:lineRule="auto"/>
        <w:ind w:left="0" w:right="0" w:firstLine="0"/>
        <w:rPr>
          <w:lang w:eastAsia="ru-RU"/>
        </w:rPr>
      </w:pPr>
      <w:r w:rsidRPr="002F3371">
        <w:rPr>
          <w:lang w:eastAsia="ru-RU"/>
        </w:rPr>
        <w:t xml:space="preserve">(учредителем) иных юридических лиц, в отношении которых налоговыми органами выявлены факты недостоверности сведений о руководителе (учредителе). </w:t>
      </w:r>
    </w:p>
    <w:p w:rsidR="002F3371" w:rsidRPr="002F3371" w:rsidRDefault="002F3371" w:rsidP="002F3371">
      <w:pPr>
        <w:spacing w:after="0" w:line="240" w:lineRule="auto"/>
        <w:ind w:left="-851" w:firstLine="708"/>
        <w:rPr>
          <w:lang w:eastAsia="ru-RU"/>
        </w:rPr>
      </w:pPr>
      <w:r>
        <w:rPr>
          <w:lang w:eastAsia="ru-RU"/>
        </w:rPr>
        <w:t xml:space="preserve">        </w:t>
      </w:r>
      <w:r w:rsidRPr="002F3371">
        <w:rPr>
          <w:lang w:eastAsia="ru-RU"/>
        </w:rPr>
        <w:t xml:space="preserve">Покупатель </w:t>
      </w:r>
      <w:r w:rsidR="0028272A" w:rsidRPr="0028272A">
        <w:rPr>
          <w:lang w:eastAsia="ru-RU"/>
        </w:rPr>
        <w:t xml:space="preserve"> </w:t>
      </w:r>
      <w:r w:rsidRPr="002F3371">
        <w:rPr>
          <w:lang w:eastAsia="ru-RU"/>
        </w:rPr>
        <w:t>вправе</w:t>
      </w:r>
      <w:r w:rsidR="0028272A" w:rsidRPr="0028272A">
        <w:rPr>
          <w:lang w:eastAsia="ru-RU"/>
        </w:rPr>
        <w:t>,</w:t>
      </w:r>
      <w:r w:rsidRPr="002F3371">
        <w:rPr>
          <w:lang w:eastAsia="ru-RU"/>
        </w:rPr>
        <w:t xml:space="preserve"> в</w:t>
      </w:r>
      <w:r w:rsidR="0028272A" w:rsidRPr="0028272A">
        <w:rPr>
          <w:lang w:eastAsia="ru-RU"/>
        </w:rPr>
        <w:t xml:space="preserve"> </w:t>
      </w:r>
      <w:r w:rsidRPr="002F3371">
        <w:rPr>
          <w:lang w:eastAsia="ru-RU"/>
        </w:rPr>
        <w:t xml:space="preserve"> случае</w:t>
      </w:r>
      <w:r w:rsidR="0028272A" w:rsidRPr="0028272A">
        <w:rPr>
          <w:lang w:eastAsia="ru-RU"/>
        </w:rPr>
        <w:t xml:space="preserve"> </w:t>
      </w:r>
      <w:r w:rsidRPr="002F3371">
        <w:rPr>
          <w:lang w:eastAsia="ru-RU"/>
        </w:rPr>
        <w:t xml:space="preserve"> отсутствии</w:t>
      </w:r>
      <w:r w:rsidR="0028272A" w:rsidRPr="0028272A">
        <w:rPr>
          <w:lang w:eastAsia="ru-RU"/>
        </w:rPr>
        <w:t xml:space="preserve"> </w:t>
      </w:r>
      <w:r w:rsidRPr="002F3371">
        <w:rPr>
          <w:lang w:eastAsia="ru-RU"/>
        </w:rPr>
        <w:t xml:space="preserve"> ответа</w:t>
      </w:r>
      <w:r w:rsidR="0028272A" w:rsidRPr="0028272A">
        <w:rPr>
          <w:lang w:eastAsia="ru-RU"/>
        </w:rPr>
        <w:t xml:space="preserve"> </w:t>
      </w:r>
      <w:r w:rsidRPr="002F3371">
        <w:rPr>
          <w:lang w:eastAsia="ru-RU"/>
        </w:rPr>
        <w:t xml:space="preserve"> и/или </w:t>
      </w:r>
      <w:r w:rsidR="0028272A" w:rsidRPr="0028272A">
        <w:rPr>
          <w:lang w:eastAsia="ru-RU"/>
        </w:rPr>
        <w:t xml:space="preserve"> </w:t>
      </w:r>
      <w:r w:rsidRPr="002F3371">
        <w:rPr>
          <w:lang w:eastAsia="ru-RU"/>
        </w:rPr>
        <w:t xml:space="preserve">отказа </w:t>
      </w:r>
      <w:r w:rsidR="0028272A" w:rsidRPr="0028272A">
        <w:rPr>
          <w:lang w:eastAsia="ru-RU"/>
        </w:rPr>
        <w:t xml:space="preserve"> </w:t>
      </w:r>
      <w:r w:rsidRPr="002F3371">
        <w:rPr>
          <w:lang w:eastAsia="ru-RU"/>
        </w:rPr>
        <w:t xml:space="preserve">Поставщика в предоставлении </w:t>
      </w:r>
    </w:p>
    <w:p w:rsidR="002F3371" w:rsidRPr="002F3371" w:rsidRDefault="002F3371" w:rsidP="002F3371">
      <w:pPr>
        <w:spacing w:after="0" w:line="240" w:lineRule="auto"/>
        <w:ind w:left="-851" w:firstLine="708"/>
        <w:rPr>
          <w:lang w:eastAsia="ru-RU"/>
        </w:rPr>
      </w:pPr>
      <w:r>
        <w:rPr>
          <w:lang w:eastAsia="ru-RU"/>
        </w:rPr>
        <w:t xml:space="preserve"> </w:t>
      </w:r>
      <w:r w:rsidR="0028272A">
        <w:rPr>
          <w:lang w:eastAsia="ru-RU"/>
        </w:rPr>
        <w:t>у</w:t>
      </w:r>
      <w:r w:rsidRPr="002F3371">
        <w:rPr>
          <w:lang w:eastAsia="ru-RU"/>
        </w:rPr>
        <w:t>казанных</w:t>
      </w:r>
      <w:r w:rsidR="0028272A" w:rsidRPr="0028272A">
        <w:rPr>
          <w:lang w:eastAsia="ru-RU"/>
        </w:rPr>
        <w:t xml:space="preserve"> </w:t>
      </w:r>
      <w:r w:rsidRPr="002F3371">
        <w:rPr>
          <w:lang w:eastAsia="ru-RU"/>
        </w:rPr>
        <w:t xml:space="preserve"> выше </w:t>
      </w:r>
      <w:r w:rsidR="0028272A" w:rsidRPr="0028272A">
        <w:rPr>
          <w:lang w:eastAsia="ru-RU"/>
        </w:rPr>
        <w:t xml:space="preserve">  </w:t>
      </w:r>
      <w:r w:rsidRPr="002F3371">
        <w:rPr>
          <w:lang w:eastAsia="ru-RU"/>
        </w:rPr>
        <w:t>документов</w:t>
      </w:r>
      <w:r w:rsidR="0028272A" w:rsidRPr="0028272A">
        <w:rPr>
          <w:lang w:eastAsia="ru-RU"/>
        </w:rPr>
        <w:t xml:space="preserve"> </w:t>
      </w:r>
      <w:r w:rsidRPr="002F3371">
        <w:rPr>
          <w:lang w:eastAsia="ru-RU"/>
        </w:rPr>
        <w:t xml:space="preserve"> и/или </w:t>
      </w:r>
      <w:r w:rsidR="0028272A" w:rsidRPr="0028272A">
        <w:rPr>
          <w:lang w:eastAsia="ru-RU"/>
        </w:rPr>
        <w:t xml:space="preserve"> </w:t>
      </w:r>
      <w:r w:rsidRPr="002F3371">
        <w:rPr>
          <w:lang w:eastAsia="ru-RU"/>
        </w:rPr>
        <w:t>разъяснений</w:t>
      </w:r>
      <w:r w:rsidR="0028272A" w:rsidRPr="0028272A">
        <w:rPr>
          <w:lang w:eastAsia="ru-RU"/>
        </w:rPr>
        <w:t>,</w:t>
      </w:r>
      <w:r w:rsidRPr="002F3371">
        <w:rPr>
          <w:lang w:eastAsia="ru-RU"/>
        </w:rPr>
        <w:t xml:space="preserve"> </w:t>
      </w:r>
      <w:r w:rsidR="0028272A" w:rsidRPr="0028272A">
        <w:rPr>
          <w:lang w:eastAsia="ru-RU"/>
        </w:rPr>
        <w:t xml:space="preserve"> </w:t>
      </w:r>
      <w:r w:rsidRPr="002F3371">
        <w:rPr>
          <w:lang w:eastAsia="ru-RU"/>
        </w:rPr>
        <w:t>либо</w:t>
      </w:r>
      <w:r w:rsidR="0028272A" w:rsidRPr="0028272A">
        <w:rPr>
          <w:lang w:eastAsia="ru-RU"/>
        </w:rPr>
        <w:t xml:space="preserve"> </w:t>
      </w:r>
      <w:r w:rsidRPr="002F3371">
        <w:rPr>
          <w:lang w:eastAsia="ru-RU"/>
        </w:rPr>
        <w:t xml:space="preserve"> если </w:t>
      </w:r>
      <w:r w:rsidR="0028272A" w:rsidRPr="0028272A">
        <w:rPr>
          <w:lang w:eastAsia="ru-RU"/>
        </w:rPr>
        <w:t xml:space="preserve"> </w:t>
      </w:r>
      <w:r w:rsidRPr="002F3371">
        <w:rPr>
          <w:lang w:eastAsia="ru-RU"/>
        </w:rPr>
        <w:t>документы</w:t>
      </w:r>
      <w:r w:rsidR="0028272A" w:rsidRPr="0028272A">
        <w:rPr>
          <w:lang w:eastAsia="ru-RU"/>
        </w:rPr>
        <w:t xml:space="preserve"> </w:t>
      </w:r>
      <w:r w:rsidRPr="002F3371">
        <w:rPr>
          <w:lang w:eastAsia="ru-RU"/>
        </w:rPr>
        <w:t xml:space="preserve"> и/или</w:t>
      </w:r>
      <w:r w:rsidR="0028272A" w:rsidRPr="0028272A">
        <w:rPr>
          <w:lang w:eastAsia="ru-RU"/>
        </w:rPr>
        <w:t xml:space="preserve"> </w:t>
      </w:r>
      <w:r w:rsidRPr="002F3371">
        <w:rPr>
          <w:lang w:eastAsia="ru-RU"/>
        </w:rPr>
        <w:t xml:space="preserve"> разъяснения</w:t>
      </w:r>
      <w:r w:rsidR="0028272A" w:rsidRPr="0028272A">
        <w:rPr>
          <w:lang w:eastAsia="ru-RU"/>
        </w:rPr>
        <w:t xml:space="preserve"> </w:t>
      </w:r>
      <w:r w:rsidRPr="002F3371">
        <w:rPr>
          <w:lang w:eastAsia="ru-RU"/>
        </w:rPr>
        <w:t xml:space="preserve"> не </w:t>
      </w:r>
    </w:p>
    <w:p w:rsidR="002F3371" w:rsidRPr="002F3371" w:rsidRDefault="002F3371" w:rsidP="002F3371">
      <w:pPr>
        <w:spacing w:after="0" w:line="240" w:lineRule="auto"/>
        <w:ind w:left="-851" w:firstLine="708"/>
        <w:rPr>
          <w:lang w:eastAsia="ru-RU"/>
        </w:rPr>
      </w:pPr>
      <w:r>
        <w:rPr>
          <w:lang w:eastAsia="ru-RU"/>
        </w:rPr>
        <w:t xml:space="preserve"> </w:t>
      </w:r>
      <w:r w:rsidRPr="002F3371">
        <w:rPr>
          <w:lang w:eastAsia="ru-RU"/>
        </w:rPr>
        <w:t xml:space="preserve">подтвердят </w:t>
      </w:r>
      <w:r w:rsidR="0028272A">
        <w:rPr>
          <w:lang w:eastAsia="ru-RU"/>
        </w:rPr>
        <w:t xml:space="preserve"> </w:t>
      </w:r>
      <w:r w:rsidRPr="002F3371">
        <w:rPr>
          <w:lang w:eastAsia="ru-RU"/>
        </w:rPr>
        <w:t xml:space="preserve">ошибочность </w:t>
      </w:r>
      <w:r w:rsidR="0028272A">
        <w:rPr>
          <w:lang w:eastAsia="ru-RU"/>
        </w:rPr>
        <w:t xml:space="preserve"> </w:t>
      </w:r>
      <w:r w:rsidRPr="002F3371">
        <w:rPr>
          <w:lang w:eastAsia="ru-RU"/>
        </w:rPr>
        <w:t xml:space="preserve">отнесения </w:t>
      </w:r>
      <w:r w:rsidR="0028272A">
        <w:rPr>
          <w:lang w:eastAsia="ru-RU"/>
        </w:rPr>
        <w:t xml:space="preserve"> </w:t>
      </w:r>
      <w:r w:rsidRPr="002F3371">
        <w:rPr>
          <w:lang w:eastAsia="ru-RU"/>
        </w:rPr>
        <w:t>Поставщика</w:t>
      </w:r>
      <w:r w:rsidR="0028272A">
        <w:rPr>
          <w:lang w:eastAsia="ru-RU"/>
        </w:rPr>
        <w:t xml:space="preserve"> </w:t>
      </w:r>
      <w:r w:rsidRPr="002F3371">
        <w:rPr>
          <w:lang w:eastAsia="ru-RU"/>
        </w:rPr>
        <w:t xml:space="preserve"> к </w:t>
      </w:r>
      <w:r w:rsidR="0028272A">
        <w:rPr>
          <w:lang w:eastAsia="ru-RU"/>
        </w:rPr>
        <w:t xml:space="preserve"> </w:t>
      </w:r>
      <w:r w:rsidRPr="002F3371">
        <w:rPr>
          <w:lang w:eastAsia="ru-RU"/>
        </w:rPr>
        <w:t>вышеуказанным</w:t>
      </w:r>
      <w:r w:rsidR="0028272A">
        <w:rPr>
          <w:lang w:eastAsia="ru-RU"/>
        </w:rPr>
        <w:t xml:space="preserve"> </w:t>
      </w:r>
      <w:r w:rsidRPr="002F3371">
        <w:rPr>
          <w:lang w:eastAsia="ru-RU"/>
        </w:rPr>
        <w:t xml:space="preserve"> лицам</w:t>
      </w:r>
      <w:r w:rsidR="0028272A" w:rsidRPr="0028272A">
        <w:rPr>
          <w:lang w:eastAsia="ru-RU"/>
        </w:rPr>
        <w:t>,</w:t>
      </w:r>
      <w:r w:rsidRPr="002F3371">
        <w:rPr>
          <w:lang w:eastAsia="ru-RU"/>
        </w:rPr>
        <w:t xml:space="preserve"> </w:t>
      </w:r>
      <w:r w:rsidR="0028272A">
        <w:rPr>
          <w:lang w:eastAsia="ru-RU"/>
        </w:rPr>
        <w:t xml:space="preserve"> </w:t>
      </w:r>
      <w:r w:rsidRPr="002F3371">
        <w:rPr>
          <w:lang w:eastAsia="ru-RU"/>
        </w:rPr>
        <w:t xml:space="preserve">принять </w:t>
      </w:r>
      <w:r w:rsidR="0028272A">
        <w:rPr>
          <w:lang w:eastAsia="ru-RU"/>
        </w:rPr>
        <w:t xml:space="preserve"> </w:t>
      </w:r>
      <w:r w:rsidRPr="002F3371">
        <w:rPr>
          <w:lang w:eastAsia="ru-RU"/>
        </w:rPr>
        <w:t>решение</w:t>
      </w:r>
      <w:r w:rsidR="0028272A">
        <w:rPr>
          <w:lang w:eastAsia="ru-RU"/>
        </w:rPr>
        <w:t xml:space="preserve"> </w:t>
      </w:r>
      <w:r w:rsidRPr="002F3371">
        <w:rPr>
          <w:lang w:eastAsia="ru-RU"/>
        </w:rPr>
        <w:t xml:space="preserve"> в </w:t>
      </w:r>
    </w:p>
    <w:p w:rsidR="002F3371" w:rsidRPr="002F3371" w:rsidRDefault="002F3371" w:rsidP="002F3371">
      <w:pPr>
        <w:spacing w:after="0" w:line="240" w:lineRule="auto"/>
        <w:ind w:left="-851" w:firstLine="708"/>
        <w:rPr>
          <w:lang w:eastAsia="ru-RU"/>
        </w:rPr>
      </w:pPr>
      <w:r>
        <w:rPr>
          <w:lang w:eastAsia="ru-RU"/>
        </w:rPr>
        <w:t xml:space="preserve"> </w:t>
      </w:r>
      <w:r w:rsidRPr="002F3371">
        <w:rPr>
          <w:lang w:eastAsia="ru-RU"/>
        </w:rPr>
        <w:t>одностороннем</w:t>
      </w:r>
      <w:r w:rsidR="0028272A">
        <w:rPr>
          <w:lang w:eastAsia="ru-RU"/>
        </w:rPr>
        <w:t xml:space="preserve"> </w:t>
      </w:r>
      <w:r w:rsidRPr="002F3371">
        <w:rPr>
          <w:lang w:eastAsia="ru-RU"/>
        </w:rPr>
        <w:t xml:space="preserve"> внесудебном</w:t>
      </w:r>
      <w:r w:rsidR="0028272A">
        <w:rPr>
          <w:lang w:eastAsia="ru-RU"/>
        </w:rPr>
        <w:t xml:space="preserve"> </w:t>
      </w:r>
      <w:r w:rsidRPr="002F3371">
        <w:rPr>
          <w:lang w:eastAsia="ru-RU"/>
        </w:rPr>
        <w:t xml:space="preserve"> (внеарбитражном)</w:t>
      </w:r>
      <w:r w:rsidR="0028272A">
        <w:rPr>
          <w:lang w:eastAsia="ru-RU"/>
        </w:rPr>
        <w:t xml:space="preserve"> </w:t>
      </w:r>
      <w:r w:rsidRPr="002F3371">
        <w:rPr>
          <w:lang w:eastAsia="ru-RU"/>
        </w:rPr>
        <w:t xml:space="preserve"> порядке,</w:t>
      </w:r>
      <w:r w:rsidR="0028272A">
        <w:rPr>
          <w:lang w:eastAsia="ru-RU"/>
        </w:rPr>
        <w:t xml:space="preserve"> </w:t>
      </w:r>
      <w:r w:rsidRPr="002F3371">
        <w:rPr>
          <w:lang w:eastAsia="ru-RU"/>
        </w:rPr>
        <w:t xml:space="preserve"> a</w:t>
      </w:r>
      <w:r w:rsidR="0028272A">
        <w:rPr>
          <w:lang w:eastAsia="ru-RU"/>
        </w:rPr>
        <w:t xml:space="preserve"> </w:t>
      </w:r>
      <w:r w:rsidRPr="002F3371">
        <w:rPr>
          <w:lang w:eastAsia="ru-RU"/>
        </w:rPr>
        <w:t xml:space="preserve"> равно</w:t>
      </w:r>
      <w:r w:rsidR="0028272A">
        <w:rPr>
          <w:lang w:eastAsia="ru-RU"/>
        </w:rPr>
        <w:t xml:space="preserve"> </w:t>
      </w:r>
      <w:r w:rsidRPr="002F3371">
        <w:rPr>
          <w:lang w:eastAsia="ru-RU"/>
        </w:rPr>
        <w:t xml:space="preserve"> без </w:t>
      </w:r>
      <w:r w:rsidR="0028272A">
        <w:rPr>
          <w:lang w:eastAsia="ru-RU"/>
        </w:rPr>
        <w:t xml:space="preserve"> </w:t>
      </w:r>
      <w:r w:rsidRPr="002F3371">
        <w:rPr>
          <w:lang w:eastAsia="ru-RU"/>
        </w:rPr>
        <w:t xml:space="preserve">соблюдения </w:t>
      </w:r>
      <w:r w:rsidR="0028272A">
        <w:rPr>
          <w:lang w:eastAsia="ru-RU"/>
        </w:rPr>
        <w:t xml:space="preserve"> </w:t>
      </w:r>
      <w:r w:rsidRPr="002F3371">
        <w:rPr>
          <w:lang w:eastAsia="ru-RU"/>
        </w:rPr>
        <w:t xml:space="preserve">досудебного </w:t>
      </w:r>
    </w:p>
    <w:p w:rsidR="002F3371" w:rsidRPr="002F3371" w:rsidRDefault="002F3371" w:rsidP="002F3371">
      <w:pPr>
        <w:spacing w:after="0" w:line="240" w:lineRule="auto"/>
        <w:ind w:left="-851" w:firstLine="708"/>
        <w:rPr>
          <w:lang w:eastAsia="ru-RU"/>
        </w:rPr>
      </w:pPr>
      <w:r>
        <w:rPr>
          <w:lang w:eastAsia="ru-RU"/>
        </w:rPr>
        <w:t xml:space="preserve"> </w:t>
      </w:r>
      <w:r w:rsidRPr="002F3371">
        <w:rPr>
          <w:lang w:eastAsia="ru-RU"/>
        </w:rPr>
        <w:t xml:space="preserve">(предарбитражного) </w:t>
      </w:r>
      <w:r w:rsidR="0028272A">
        <w:rPr>
          <w:lang w:eastAsia="ru-RU"/>
        </w:rPr>
        <w:t xml:space="preserve"> </w:t>
      </w:r>
      <w:r w:rsidRPr="002F3371">
        <w:rPr>
          <w:lang w:eastAsia="ru-RU"/>
        </w:rPr>
        <w:t>претензионного</w:t>
      </w:r>
      <w:r w:rsidR="0028272A">
        <w:rPr>
          <w:lang w:eastAsia="ru-RU"/>
        </w:rPr>
        <w:t xml:space="preserve"> </w:t>
      </w:r>
      <w:r w:rsidRPr="002F3371">
        <w:rPr>
          <w:lang w:eastAsia="ru-RU"/>
        </w:rPr>
        <w:t xml:space="preserve"> порядка </w:t>
      </w:r>
      <w:r w:rsidR="0028272A">
        <w:rPr>
          <w:lang w:eastAsia="ru-RU"/>
        </w:rPr>
        <w:t xml:space="preserve"> </w:t>
      </w:r>
      <w:r w:rsidRPr="002F3371">
        <w:rPr>
          <w:lang w:eastAsia="ru-RU"/>
        </w:rPr>
        <w:t>урегулирования</w:t>
      </w:r>
      <w:r w:rsidR="0028272A">
        <w:rPr>
          <w:lang w:eastAsia="ru-RU"/>
        </w:rPr>
        <w:t xml:space="preserve"> </w:t>
      </w:r>
      <w:r w:rsidRPr="002F3371">
        <w:rPr>
          <w:lang w:eastAsia="ru-RU"/>
        </w:rPr>
        <w:t xml:space="preserve"> споров, </w:t>
      </w:r>
      <w:r w:rsidR="0028272A">
        <w:rPr>
          <w:lang w:eastAsia="ru-RU"/>
        </w:rPr>
        <w:t xml:space="preserve"> </w:t>
      </w:r>
      <w:r w:rsidRPr="002F3371">
        <w:rPr>
          <w:lang w:eastAsia="ru-RU"/>
        </w:rPr>
        <w:t xml:space="preserve">отказаться от исполнения </w:t>
      </w:r>
    </w:p>
    <w:p w:rsidR="002F3371" w:rsidRPr="002F3371" w:rsidRDefault="002F3371" w:rsidP="002F3371">
      <w:pPr>
        <w:spacing w:after="0" w:line="240" w:lineRule="auto"/>
        <w:ind w:left="-851" w:firstLine="708"/>
        <w:rPr>
          <w:lang w:eastAsia="ru-RU"/>
        </w:rPr>
      </w:pPr>
      <w:r>
        <w:rPr>
          <w:lang w:eastAsia="ru-RU"/>
        </w:rPr>
        <w:t xml:space="preserve"> </w:t>
      </w:r>
      <w:r w:rsidRPr="002F3371">
        <w:rPr>
          <w:lang w:eastAsia="ru-RU"/>
        </w:rPr>
        <w:t xml:space="preserve">настоящего </w:t>
      </w:r>
      <w:r w:rsidR="0028272A">
        <w:rPr>
          <w:lang w:eastAsia="ru-RU"/>
        </w:rPr>
        <w:t xml:space="preserve">   </w:t>
      </w:r>
      <w:r w:rsidRPr="002F3371">
        <w:rPr>
          <w:lang w:eastAsia="ru-RU"/>
        </w:rPr>
        <w:t>Договора</w:t>
      </w:r>
      <w:r w:rsidR="0028272A">
        <w:rPr>
          <w:lang w:eastAsia="ru-RU"/>
        </w:rPr>
        <w:t xml:space="preserve">  </w:t>
      </w:r>
      <w:r w:rsidRPr="002F3371">
        <w:rPr>
          <w:lang w:eastAsia="ru-RU"/>
        </w:rPr>
        <w:t xml:space="preserve"> путем </w:t>
      </w:r>
      <w:r w:rsidR="0028272A">
        <w:rPr>
          <w:lang w:eastAsia="ru-RU"/>
        </w:rPr>
        <w:t xml:space="preserve">  </w:t>
      </w:r>
      <w:r w:rsidRPr="002F3371">
        <w:rPr>
          <w:lang w:eastAsia="ru-RU"/>
        </w:rPr>
        <w:t xml:space="preserve">направления </w:t>
      </w:r>
      <w:r w:rsidR="0028272A">
        <w:rPr>
          <w:lang w:eastAsia="ru-RU"/>
        </w:rPr>
        <w:t xml:space="preserve">  </w:t>
      </w:r>
      <w:r w:rsidRPr="002F3371">
        <w:rPr>
          <w:lang w:eastAsia="ru-RU"/>
        </w:rPr>
        <w:t xml:space="preserve">Поставщику </w:t>
      </w:r>
      <w:r w:rsidR="0028272A">
        <w:rPr>
          <w:lang w:eastAsia="ru-RU"/>
        </w:rPr>
        <w:t xml:space="preserve">  </w:t>
      </w:r>
      <w:r w:rsidRPr="002F3371">
        <w:rPr>
          <w:lang w:eastAsia="ru-RU"/>
        </w:rPr>
        <w:t>соответствующего</w:t>
      </w:r>
      <w:r w:rsidR="0028272A">
        <w:rPr>
          <w:lang w:eastAsia="ru-RU"/>
        </w:rPr>
        <w:t xml:space="preserve"> </w:t>
      </w:r>
      <w:r w:rsidRPr="002F3371">
        <w:rPr>
          <w:lang w:eastAsia="ru-RU"/>
        </w:rPr>
        <w:t xml:space="preserve"> </w:t>
      </w:r>
      <w:r w:rsidR="0028272A">
        <w:rPr>
          <w:lang w:eastAsia="ru-RU"/>
        </w:rPr>
        <w:t xml:space="preserve"> </w:t>
      </w:r>
      <w:r w:rsidRPr="002F3371">
        <w:rPr>
          <w:lang w:eastAsia="ru-RU"/>
        </w:rPr>
        <w:t>уведомления</w:t>
      </w:r>
      <w:r w:rsidR="0028272A">
        <w:rPr>
          <w:lang w:eastAsia="ru-RU"/>
        </w:rPr>
        <w:t xml:space="preserve">  </w:t>
      </w:r>
      <w:r w:rsidRPr="002F3371">
        <w:rPr>
          <w:lang w:eastAsia="ru-RU"/>
        </w:rPr>
        <w:t xml:space="preserve"> без </w:t>
      </w:r>
    </w:p>
    <w:p w:rsidR="002F3371" w:rsidRDefault="002F3371" w:rsidP="002F3371">
      <w:pPr>
        <w:spacing w:after="0" w:line="240" w:lineRule="auto"/>
        <w:ind w:left="-851" w:firstLine="708"/>
        <w:rPr>
          <w:lang w:eastAsia="ru-RU"/>
        </w:rPr>
      </w:pPr>
      <w:r>
        <w:rPr>
          <w:lang w:eastAsia="ru-RU"/>
        </w:rPr>
        <w:t xml:space="preserve"> </w:t>
      </w:r>
      <w:r w:rsidRPr="002F3371">
        <w:rPr>
          <w:lang w:eastAsia="ru-RU"/>
        </w:rPr>
        <w:t xml:space="preserve">возложения </w:t>
      </w:r>
      <w:r w:rsidR="0028272A">
        <w:rPr>
          <w:lang w:eastAsia="ru-RU"/>
        </w:rPr>
        <w:t xml:space="preserve"> </w:t>
      </w:r>
      <w:r w:rsidRPr="002F3371">
        <w:rPr>
          <w:lang w:eastAsia="ru-RU"/>
        </w:rPr>
        <w:t xml:space="preserve">на </w:t>
      </w:r>
      <w:r w:rsidR="0028272A">
        <w:rPr>
          <w:lang w:eastAsia="ru-RU"/>
        </w:rPr>
        <w:t xml:space="preserve"> </w:t>
      </w:r>
      <w:r w:rsidRPr="002F3371">
        <w:rPr>
          <w:lang w:eastAsia="ru-RU"/>
        </w:rPr>
        <w:t>Покупателя</w:t>
      </w:r>
      <w:r w:rsidR="0028272A">
        <w:rPr>
          <w:lang w:eastAsia="ru-RU"/>
        </w:rPr>
        <w:t xml:space="preserve"> </w:t>
      </w:r>
      <w:r w:rsidRPr="002F3371">
        <w:rPr>
          <w:lang w:eastAsia="ru-RU"/>
        </w:rPr>
        <w:t xml:space="preserve"> какой-либо </w:t>
      </w:r>
      <w:r w:rsidR="0028272A">
        <w:rPr>
          <w:lang w:eastAsia="ru-RU"/>
        </w:rPr>
        <w:t xml:space="preserve"> </w:t>
      </w:r>
      <w:r w:rsidRPr="002F3371">
        <w:rPr>
          <w:lang w:eastAsia="ru-RU"/>
        </w:rPr>
        <w:t>ответственности</w:t>
      </w:r>
      <w:r w:rsidR="0028272A">
        <w:rPr>
          <w:lang w:eastAsia="ru-RU"/>
        </w:rPr>
        <w:t xml:space="preserve"> </w:t>
      </w:r>
      <w:r w:rsidRPr="002F3371">
        <w:rPr>
          <w:lang w:eastAsia="ru-RU"/>
        </w:rPr>
        <w:t xml:space="preserve"> за</w:t>
      </w:r>
      <w:r w:rsidR="0028272A">
        <w:rPr>
          <w:lang w:eastAsia="ru-RU"/>
        </w:rPr>
        <w:t xml:space="preserve"> </w:t>
      </w:r>
      <w:r w:rsidRPr="002F3371">
        <w:rPr>
          <w:lang w:eastAsia="ru-RU"/>
        </w:rPr>
        <w:t xml:space="preserve"> такой отказ и без возмещения каких-</w:t>
      </w:r>
    </w:p>
    <w:p w:rsidR="002F3371" w:rsidRPr="002F3371" w:rsidRDefault="002F3371" w:rsidP="002F3371">
      <w:pPr>
        <w:spacing w:after="0" w:line="240" w:lineRule="auto"/>
        <w:ind w:left="-851" w:firstLine="708"/>
        <w:rPr>
          <w:lang w:eastAsia="ru-RU"/>
        </w:rPr>
      </w:pPr>
      <w:r>
        <w:rPr>
          <w:lang w:eastAsia="ru-RU"/>
        </w:rPr>
        <w:t xml:space="preserve"> </w:t>
      </w:r>
      <w:r w:rsidRPr="002F3371">
        <w:rPr>
          <w:lang w:eastAsia="ru-RU"/>
        </w:rPr>
        <w:t xml:space="preserve">либо </w:t>
      </w:r>
      <w:r w:rsidR="0028272A">
        <w:rPr>
          <w:lang w:eastAsia="ru-RU"/>
        </w:rPr>
        <w:t xml:space="preserve"> </w:t>
      </w:r>
      <w:r w:rsidRPr="002F3371">
        <w:rPr>
          <w:lang w:eastAsia="ru-RU"/>
        </w:rPr>
        <w:t>убытков</w:t>
      </w:r>
      <w:r w:rsidR="0028272A">
        <w:rPr>
          <w:lang w:eastAsia="ru-RU"/>
        </w:rPr>
        <w:t xml:space="preserve"> </w:t>
      </w:r>
      <w:r w:rsidRPr="002F3371">
        <w:rPr>
          <w:lang w:eastAsia="ru-RU"/>
        </w:rPr>
        <w:t xml:space="preserve"> Поставщику.</w:t>
      </w:r>
      <w:r w:rsidR="0028272A">
        <w:rPr>
          <w:lang w:eastAsia="ru-RU"/>
        </w:rPr>
        <w:t xml:space="preserve"> </w:t>
      </w:r>
      <w:r w:rsidRPr="002F3371">
        <w:rPr>
          <w:lang w:eastAsia="ru-RU"/>
        </w:rPr>
        <w:t xml:space="preserve"> Договор </w:t>
      </w:r>
      <w:r w:rsidR="0028272A">
        <w:rPr>
          <w:lang w:eastAsia="ru-RU"/>
        </w:rPr>
        <w:t xml:space="preserve"> </w:t>
      </w:r>
      <w:r w:rsidRPr="002F3371">
        <w:rPr>
          <w:lang w:eastAsia="ru-RU"/>
        </w:rPr>
        <w:t>в</w:t>
      </w:r>
      <w:r w:rsidR="0028272A">
        <w:rPr>
          <w:lang w:eastAsia="ru-RU"/>
        </w:rPr>
        <w:t xml:space="preserve"> </w:t>
      </w:r>
      <w:r w:rsidRPr="002F3371">
        <w:rPr>
          <w:lang w:eastAsia="ru-RU"/>
        </w:rPr>
        <w:t xml:space="preserve"> таком случае считается расторгнутым с момента доставки </w:t>
      </w:r>
    </w:p>
    <w:p w:rsidR="002F3371" w:rsidRPr="002F3371" w:rsidRDefault="002F3371" w:rsidP="002F3371">
      <w:pPr>
        <w:spacing w:after="0" w:line="240" w:lineRule="auto"/>
        <w:ind w:left="-851" w:firstLine="708"/>
        <w:rPr>
          <w:lang w:eastAsia="ru-RU"/>
        </w:rPr>
      </w:pPr>
      <w:r>
        <w:rPr>
          <w:lang w:eastAsia="ru-RU"/>
        </w:rPr>
        <w:t xml:space="preserve"> </w:t>
      </w:r>
      <w:r w:rsidRPr="002F3371">
        <w:rPr>
          <w:lang w:eastAsia="ru-RU"/>
        </w:rPr>
        <w:t xml:space="preserve">соответствующего </w:t>
      </w:r>
      <w:r w:rsidR="0028272A">
        <w:rPr>
          <w:lang w:eastAsia="ru-RU"/>
        </w:rPr>
        <w:t xml:space="preserve"> </w:t>
      </w:r>
      <w:r w:rsidRPr="002F3371">
        <w:rPr>
          <w:lang w:eastAsia="ru-RU"/>
        </w:rPr>
        <w:t xml:space="preserve">письменного </w:t>
      </w:r>
      <w:r w:rsidR="0028272A">
        <w:rPr>
          <w:lang w:eastAsia="ru-RU"/>
        </w:rPr>
        <w:t xml:space="preserve"> </w:t>
      </w:r>
      <w:r w:rsidRPr="002F3371">
        <w:rPr>
          <w:lang w:eastAsia="ru-RU"/>
        </w:rPr>
        <w:t>уведомления</w:t>
      </w:r>
      <w:r w:rsidR="0028272A">
        <w:rPr>
          <w:lang w:eastAsia="ru-RU"/>
        </w:rPr>
        <w:t xml:space="preserve"> </w:t>
      </w:r>
      <w:r w:rsidRPr="002F3371">
        <w:rPr>
          <w:lang w:eastAsia="ru-RU"/>
        </w:rPr>
        <w:t xml:space="preserve"> Поставщику,</w:t>
      </w:r>
      <w:r w:rsidR="0028272A">
        <w:rPr>
          <w:lang w:eastAsia="ru-RU"/>
        </w:rPr>
        <w:t xml:space="preserve"> </w:t>
      </w:r>
      <w:r w:rsidRPr="002F3371">
        <w:rPr>
          <w:lang w:eastAsia="ru-RU"/>
        </w:rPr>
        <w:t xml:space="preserve"> если</w:t>
      </w:r>
      <w:r w:rsidR="0028272A">
        <w:rPr>
          <w:lang w:eastAsia="ru-RU"/>
        </w:rPr>
        <w:t xml:space="preserve"> </w:t>
      </w:r>
      <w:r w:rsidRPr="002F3371">
        <w:rPr>
          <w:lang w:eastAsia="ru-RU"/>
        </w:rPr>
        <w:t xml:space="preserve"> в </w:t>
      </w:r>
      <w:r w:rsidR="0028272A">
        <w:rPr>
          <w:lang w:eastAsia="ru-RU"/>
        </w:rPr>
        <w:t xml:space="preserve"> </w:t>
      </w:r>
      <w:r w:rsidRPr="002F3371">
        <w:rPr>
          <w:lang w:eastAsia="ru-RU"/>
        </w:rPr>
        <w:t xml:space="preserve">самом таком уведомлении не </w:t>
      </w:r>
    </w:p>
    <w:p w:rsidR="001B5679" w:rsidRPr="002F3371" w:rsidRDefault="008A7219" w:rsidP="002F3371">
      <w:pPr>
        <w:spacing w:after="0" w:line="240" w:lineRule="auto"/>
        <w:ind w:left="-851" w:firstLine="708"/>
        <w:rPr>
          <w:lang w:eastAsia="ru-RU"/>
        </w:rPr>
      </w:pPr>
      <w:r>
        <w:rPr>
          <w:lang w:eastAsia="ru-RU"/>
        </w:rPr>
        <w:t xml:space="preserve"> </w:t>
      </w:r>
      <w:r w:rsidR="002F3371" w:rsidRPr="002F3371">
        <w:rPr>
          <w:lang w:eastAsia="ru-RU"/>
        </w:rPr>
        <w:t>указан иной срок.</w:t>
      </w:r>
    </w:p>
    <w:p w:rsidR="00E267FA" w:rsidRPr="00E267FA" w:rsidRDefault="002F3371" w:rsidP="00E267FA">
      <w:pPr>
        <w:widowControl w:val="0"/>
        <w:autoSpaceDE w:val="0"/>
        <w:autoSpaceDN w:val="0"/>
        <w:adjustRightInd w:val="0"/>
        <w:spacing w:after="0" w:line="240" w:lineRule="auto"/>
        <w:ind w:left="709" w:right="0" w:firstLine="425"/>
        <w:rPr>
          <w:rFonts w:eastAsia="Times New Roman"/>
          <w:lang w:eastAsia="ru-RU"/>
        </w:rPr>
      </w:pPr>
      <w:r>
        <w:rPr>
          <w:rFonts w:eastAsia="Times New Roman"/>
          <w:lang w:eastAsia="ru-RU"/>
        </w:rPr>
        <w:t>5.1.4</w:t>
      </w:r>
      <w:r w:rsidR="00E267FA" w:rsidRPr="00E267FA">
        <w:rPr>
          <w:rFonts w:eastAsia="Times New Roman"/>
          <w:lang w:eastAsia="ru-RU"/>
        </w:rPr>
        <w:t>.</w:t>
      </w:r>
      <w:r w:rsidR="00AF7ACE">
        <w:rPr>
          <w:rFonts w:eastAsia="Times New Roman"/>
          <w:lang w:eastAsia="ru-RU"/>
        </w:rPr>
        <w:t xml:space="preserve"> </w:t>
      </w:r>
      <w:r w:rsidR="00E267FA" w:rsidRPr="00E267FA">
        <w:rPr>
          <w:rFonts w:eastAsia="Times New Roman"/>
          <w:lang w:eastAsia="ru-RU"/>
        </w:rPr>
        <w:t>Исполнять иные обязанности, вытекающие из условий настоящего Договора.</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5.2. Заказчик обязан:</w:t>
      </w:r>
    </w:p>
    <w:p w:rsidR="00E267FA" w:rsidRPr="00E267FA" w:rsidRDefault="00E267FA" w:rsidP="00E267FA">
      <w:pPr>
        <w:widowControl w:val="0"/>
        <w:autoSpaceDE w:val="0"/>
        <w:autoSpaceDN w:val="0"/>
        <w:adjustRightInd w:val="0"/>
        <w:spacing w:after="0" w:line="240" w:lineRule="auto"/>
        <w:ind w:left="0" w:right="0" w:firstLine="1134"/>
        <w:rPr>
          <w:rFonts w:eastAsia="Times New Roman"/>
          <w:lang w:eastAsia="ru-RU"/>
        </w:rPr>
      </w:pPr>
      <w:r w:rsidRPr="00E267FA">
        <w:rPr>
          <w:rFonts w:eastAsia="Times New Roman"/>
          <w:lang w:eastAsia="ru-RU"/>
        </w:rPr>
        <w:t>5.2.1. Оплатить Поставщику стоимость Товара в соответстви</w:t>
      </w:r>
      <w:r w:rsidR="00075CDD">
        <w:rPr>
          <w:rFonts w:eastAsia="Times New Roman"/>
          <w:lang w:eastAsia="ru-RU"/>
        </w:rPr>
        <w:t>и</w:t>
      </w:r>
      <w:r w:rsidRPr="00E267FA">
        <w:rPr>
          <w:rFonts w:eastAsia="Times New Roman"/>
          <w:lang w:eastAsia="ru-RU"/>
        </w:rPr>
        <w:t xml:space="preserve"> с условиями настоящего Договора.</w:t>
      </w:r>
    </w:p>
    <w:p w:rsidR="00E267FA" w:rsidRPr="00E267FA" w:rsidRDefault="00E267FA" w:rsidP="00E267FA">
      <w:pPr>
        <w:widowControl w:val="0"/>
        <w:autoSpaceDE w:val="0"/>
        <w:autoSpaceDN w:val="0"/>
        <w:adjustRightInd w:val="0"/>
        <w:spacing w:after="0" w:line="240" w:lineRule="auto"/>
        <w:ind w:left="0" w:right="0" w:firstLine="1134"/>
        <w:rPr>
          <w:rFonts w:eastAsia="Times New Roman"/>
          <w:lang w:eastAsia="ru-RU"/>
        </w:rPr>
      </w:pPr>
      <w:r w:rsidRPr="00E267FA">
        <w:rPr>
          <w:rFonts w:eastAsia="Times New Roman"/>
          <w:lang w:eastAsia="ru-RU"/>
        </w:rPr>
        <w:t>5.2.2. Организовать приемку Товара.</w:t>
      </w:r>
    </w:p>
    <w:p w:rsidR="00E267FA" w:rsidRPr="00E267FA" w:rsidRDefault="00E267FA" w:rsidP="00E267FA">
      <w:pPr>
        <w:widowControl w:val="0"/>
        <w:autoSpaceDE w:val="0"/>
        <w:autoSpaceDN w:val="0"/>
        <w:adjustRightInd w:val="0"/>
        <w:spacing w:after="0" w:line="240" w:lineRule="auto"/>
        <w:ind w:left="0" w:right="0" w:firstLine="1134"/>
        <w:rPr>
          <w:rFonts w:eastAsia="Times New Roman"/>
          <w:lang w:eastAsia="ru-RU"/>
        </w:rPr>
      </w:pPr>
      <w:r w:rsidRPr="00E267FA">
        <w:rPr>
          <w:rFonts w:eastAsia="Times New Roman"/>
          <w:lang w:eastAsia="ru-RU"/>
        </w:rPr>
        <w:t>5.2.3. Исполнять иные обязанности, вытекающие из условий настоящего Договора.</w:t>
      </w:r>
    </w:p>
    <w:p w:rsidR="00E267FA" w:rsidRPr="00E267FA" w:rsidRDefault="00E267FA" w:rsidP="00E267FA">
      <w:pPr>
        <w:widowControl w:val="0"/>
        <w:autoSpaceDE w:val="0"/>
        <w:autoSpaceDN w:val="0"/>
        <w:adjustRightInd w:val="0"/>
        <w:spacing w:after="0" w:line="240" w:lineRule="auto"/>
        <w:ind w:left="0" w:right="0"/>
        <w:jc w:val="center"/>
        <w:rPr>
          <w:rFonts w:eastAsia="Times New Roman"/>
          <w:b/>
          <w:lang w:eastAsia="ru-RU"/>
        </w:rPr>
      </w:pPr>
    </w:p>
    <w:p w:rsidR="00E267FA" w:rsidRPr="00E267FA" w:rsidRDefault="00E267FA" w:rsidP="00E267FA">
      <w:pPr>
        <w:widowControl w:val="0"/>
        <w:autoSpaceDE w:val="0"/>
        <w:autoSpaceDN w:val="0"/>
        <w:adjustRightInd w:val="0"/>
        <w:spacing w:after="0" w:line="240" w:lineRule="auto"/>
        <w:ind w:left="0" w:right="0"/>
        <w:jc w:val="center"/>
        <w:rPr>
          <w:rFonts w:eastAsia="Times New Roman"/>
          <w:b/>
          <w:lang w:eastAsia="ru-RU"/>
        </w:rPr>
      </w:pPr>
      <w:r w:rsidRPr="00E267FA">
        <w:rPr>
          <w:rFonts w:eastAsia="Times New Roman"/>
          <w:b/>
          <w:lang w:eastAsia="ru-RU"/>
        </w:rPr>
        <w:t>6. Ответственность сторон</w:t>
      </w:r>
    </w:p>
    <w:p w:rsidR="00E267FA" w:rsidRPr="00E267FA" w:rsidRDefault="00E267FA" w:rsidP="00E267FA">
      <w:pPr>
        <w:widowControl w:val="0"/>
        <w:autoSpaceDE w:val="0"/>
        <w:autoSpaceDN w:val="0"/>
        <w:adjustRightInd w:val="0"/>
        <w:spacing w:after="0" w:line="240" w:lineRule="auto"/>
        <w:ind w:left="0" w:right="0" w:firstLine="720"/>
        <w:rPr>
          <w:rFonts w:eastAsia="Times New Roman"/>
          <w:lang w:eastAsia="ru-RU"/>
        </w:rPr>
      </w:pPr>
      <w:r w:rsidRPr="00E267FA">
        <w:rPr>
          <w:rFonts w:eastAsia="Times New Roman"/>
          <w:lang w:eastAsia="ru-RU"/>
        </w:rPr>
        <w:t>6.1. За неисполнение или ненадлежащее исполнение обязательств по настоящему Договору стороны несут ответственность в соответстви</w:t>
      </w:r>
      <w:r w:rsidR="00DC206E">
        <w:rPr>
          <w:rFonts w:eastAsia="Times New Roman"/>
          <w:lang w:eastAsia="ru-RU"/>
        </w:rPr>
        <w:t>е</w:t>
      </w:r>
      <w:r w:rsidRPr="00E267FA">
        <w:rPr>
          <w:rFonts w:eastAsia="Times New Roman"/>
          <w:lang w:eastAsia="ru-RU"/>
        </w:rPr>
        <w:t xml:space="preserve"> с действующим законодательством РФ и условиями Договора.</w:t>
      </w:r>
    </w:p>
    <w:p w:rsidR="00E267FA" w:rsidRPr="00E267FA" w:rsidRDefault="00E267FA" w:rsidP="00E267FA">
      <w:pPr>
        <w:widowControl w:val="0"/>
        <w:autoSpaceDE w:val="0"/>
        <w:autoSpaceDN w:val="0"/>
        <w:adjustRightInd w:val="0"/>
        <w:spacing w:after="0" w:line="240" w:lineRule="auto"/>
        <w:ind w:left="0" w:right="0" w:firstLine="720"/>
        <w:rPr>
          <w:rFonts w:eastAsia="Times New Roman"/>
          <w:lang w:eastAsia="ru-RU"/>
        </w:rPr>
      </w:pPr>
      <w:r w:rsidRPr="00E267FA">
        <w:rPr>
          <w:rFonts w:eastAsia="Times New Roman"/>
          <w:lang w:eastAsia="ru-RU"/>
        </w:rPr>
        <w:t>6.2. За просрочку поставки или недопоставку Товара Поставщик уплачивает Заказчику неустойку в размере 0,1 процента от стоимости Товара согласно Спецификации (Приложение №</w:t>
      </w:r>
      <w:r w:rsidR="003764AA">
        <w:rPr>
          <w:rFonts w:eastAsia="Times New Roman"/>
          <w:lang w:eastAsia="ru-RU"/>
        </w:rPr>
        <w:t>1</w:t>
      </w:r>
      <w:r w:rsidRPr="00E267FA">
        <w:rPr>
          <w:rFonts w:eastAsia="Times New Roman"/>
          <w:lang w:eastAsia="ru-RU"/>
        </w:rPr>
        <w:t>) за каждый день просрочки исполнения обязательства, предусмотренного данным Договором, начиная со дня, следующего после дня истечения установленного Договором срока исполнения обязательства до момента исполнения обязательства.</w:t>
      </w:r>
    </w:p>
    <w:p w:rsidR="00E267FA" w:rsidRPr="00E267FA" w:rsidRDefault="00E267FA" w:rsidP="00E267FA">
      <w:pPr>
        <w:widowControl w:val="0"/>
        <w:autoSpaceDE w:val="0"/>
        <w:autoSpaceDN w:val="0"/>
        <w:adjustRightInd w:val="0"/>
        <w:spacing w:after="0" w:line="240" w:lineRule="auto"/>
        <w:ind w:left="0" w:right="0" w:firstLine="720"/>
        <w:rPr>
          <w:rFonts w:eastAsia="Times New Roman"/>
          <w:lang w:eastAsia="ru-RU"/>
        </w:rPr>
      </w:pPr>
      <w:r w:rsidRPr="00E267FA">
        <w:rPr>
          <w:rFonts w:eastAsia="Times New Roman"/>
          <w:lang w:eastAsia="ru-RU"/>
        </w:rPr>
        <w:t xml:space="preserve">6.3. В случае неисполнения, несвоевременного исполнения, ненадлежащего исполнения (в нарушение требований законодательства Российской Федерации) Поставщиком обязанностей по представлению необходимых документов, в том числе первичных учетных документов, счетов-фактур Заказчик вправе предъявить Поставщику неустойку в размере 0,1 % (ноль целых одна </w:t>
      </w:r>
      <w:r w:rsidRPr="00E267FA">
        <w:rPr>
          <w:rFonts w:eastAsia="Times New Roman"/>
          <w:lang w:eastAsia="ru-RU"/>
        </w:rPr>
        <w:lastRenderedPageBreak/>
        <w:t>десятая процента) от стоимости поставки, к которой относится документ, за каждый день просрочки представления, но не менее 10 000 (десяти тысяч) рублей, а также все убытки (включая неустойки и штрафы по решению налогового органа) вследствие такого неисполнения (несвоевременного исполнения, ненадлежащего исполнения), сверх неустойки.</w:t>
      </w:r>
    </w:p>
    <w:p w:rsidR="00E267FA" w:rsidRPr="00E267FA" w:rsidRDefault="00E267FA" w:rsidP="00E267FA">
      <w:pPr>
        <w:widowControl w:val="0"/>
        <w:autoSpaceDE w:val="0"/>
        <w:autoSpaceDN w:val="0"/>
        <w:adjustRightInd w:val="0"/>
        <w:spacing w:after="0" w:line="240" w:lineRule="auto"/>
        <w:ind w:left="0" w:right="0" w:firstLine="720"/>
        <w:rPr>
          <w:rFonts w:eastAsia="Times New Roman"/>
          <w:lang w:eastAsia="ru-RU"/>
        </w:rPr>
      </w:pPr>
      <w:r w:rsidRPr="00E267FA">
        <w:rPr>
          <w:rFonts w:eastAsia="Times New Roman"/>
          <w:lang w:eastAsia="ru-RU"/>
        </w:rPr>
        <w:t>6.4. Уплата неустойки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rsidR="00E267FA" w:rsidRDefault="00E267FA" w:rsidP="00E267FA">
      <w:pPr>
        <w:spacing w:after="0" w:line="240" w:lineRule="auto"/>
        <w:ind w:left="0" w:right="0" w:firstLine="708"/>
        <w:rPr>
          <w:iCs/>
        </w:rPr>
      </w:pPr>
      <w:r w:rsidRPr="00E267FA">
        <w:rPr>
          <w:rFonts w:eastAsia="Times New Roman"/>
          <w:lang w:eastAsia="ru-RU"/>
        </w:rPr>
        <w:t xml:space="preserve">6.5. </w:t>
      </w:r>
      <w:r w:rsidRPr="00E267FA">
        <w:rPr>
          <w:iCs/>
        </w:rPr>
        <w:t>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по смыслу статьи 823 Гражданского кодекса РФ и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и в порядке, предусмотренных статьей 317.1 Гражданского кодекса РФ.</w:t>
      </w:r>
    </w:p>
    <w:p w:rsidR="00E267FA" w:rsidRPr="00E267FA" w:rsidRDefault="00E267FA" w:rsidP="00647A74">
      <w:pPr>
        <w:widowControl w:val="0"/>
        <w:autoSpaceDE w:val="0"/>
        <w:autoSpaceDN w:val="0"/>
        <w:adjustRightInd w:val="0"/>
        <w:spacing w:after="0" w:line="240" w:lineRule="auto"/>
        <w:ind w:left="0" w:right="0" w:firstLine="0"/>
        <w:rPr>
          <w:rFonts w:eastAsia="Times New Roman"/>
          <w:lang w:eastAsia="ru-RU"/>
        </w:rPr>
      </w:pPr>
    </w:p>
    <w:p w:rsidR="00E267FA" w:rsidRPr="00E267FA" w:rsidRDefault="00E267FA" w:rsidP="00E267FA">
      <w:pPr>
        <w:widowControl w:val="0"/>
        <w:autoSpaceDE w:val="0"/>
        <w:autoSpaceDN w:val="0"/>
        <w:adjustRightInd w:val="0"/>
        <w:spacing w:after="0" w:line="240" w:lineRule="auto"/>
        <w:ind w:left="0" w:right="0"/>
        <w:jc w:val="center"/>
        <w:rPr>
          <w:rFonts w:eastAsia="Times New Roman"/>
          <w:b/>
          <w:lang w:eastAsia="ru-RU"/>
        </w:rPr>
      </w:pPr>
      <w:r w:rsidRPr="00E267FA">
        <w:rPr>
          <w:rFonts w:eastAsia="Times New Roman"/>
          <w:b/>
          <w:lang w:eastAsia="ru-RU"/>
        </w:rPr>
        <w:t>7.</w:t>
      </w:r>
      <w:r w:rsidRPr="00E267FA">
        <w:rPr>
          <w:rFonts w:eastAsia="Times New Roman"/>
          <w:lang w:eastAsia="ru-RU"/>
        </w:rPr>
        <w:t xml:space="preserve"> </w:t>
      </w:r>
      <w:r w:rsidRPr="00E267FA">
        <w:rPr>
          <w:rFonts w:eastAsia="Times New Roman"/>
          <w:b/>
          <w:lang w:eastAsia="ru-RU"/>
        </w:rPr>
        <w:t>Обстоятельства непреодолимой силы</w:t>
      </w:r>
    </w:p>
    <w:p w:rsidR="00E267FA" w:rsidRPr="00E267FA" w:rsidRDefault="00E267FA" w:rsidP="00E267FA">
      <w:pPr>
        <w:autoSpaceDE w:val="0"/>
        <w:autoSpaceDN w:val="0"/>
        <w:adjustRightInd w:val="0"/>
        <w:spacing w:after="0" w:line="240" w:lineRule="auto"/>
        <w:ind w:left="0" w:right="0"/>
        <w:rPr>
          <w:rFonts w:eastAsia="Times New Roman"/>
          <w:snapToGrid w:val="0"/>
          <w:lang w:eastAsia="ru-RU"/>
        </w:rPr>
      </w:pPr>
      <w:r w:rsidRPr="00E267FA">
        <w:rPr>
          <w:rFonts w:eastAsia="Times New Roman"/>
          <w:snapToGrid w:val="0"/>
          <w:lang w:eastAsia="ru-RU"/>
        </w:rPr>
        <w:t>7.1.</w:t>
      </w:r>
      <w:r w:rsidR="00AF7ACE">
        <w:rPr>
          <w:rFonts w:eastAsia="Times New Roman"/>
          <w:snapToGrid w:val="0"/>
          <w:lang w:eastAsia="ru-RU"/>
        </w:rPr>
        <w:t xml:space="preserve"> </w:t>
      </w:r>
      <w:r w:rsidRPr="00E267FA">
        <w:rPr>
          <w:rFonts w:eastAsia="Times New Roman"/>
          <w:snapToGrid w:val="0"/>
          <w:lang w:eastAsia="ru-RU"/>
        </w:rPr>
        <w:t>Стороны освобождаются от ответственности за частичное или полное невыполнение обязательств по данному договору, если такое частичное  или полное невыполнение обязательств было обусловлено форс-мажорными обстоятельствами.</w:t>
      </w:r>
    </w:p>
    <w:p w:rsidR="00E267FA" w:rsidRPr="00E267FA" w:rsidRDefault="00E267FA" w:rsidP="00E267FA">
      <w:pPr>
        <w:autoSpaceDE w:val="0"/>
        <w:autoSpaceDN w:val="0"/>
        <w:adjustRightInd w:val="0"/>
        <w:spacing w:after="0" w:line="240" w:lineRule="auto"/>
        <w:ind w:left="0" w:right="0"/>
        <w:rPr>
          <w:rFonts w:eastAsia="Times New Roman"/>
          <w:snapToGrid w:val="0"/>
          <w:lang w:eastAsia="ru-RU"/>
        </w:rPr>
      </w:pPr>
      <w:r w:rsidRPr="00E267FA">
        <w:rPr>
          <w:rFonts w:eastAsia="Times New Roman"/>
          <w:snapToGrid w:val="0"/>
          <w:lang w:eastAsia="ru-RU"/>
        </w:rPr>
        <w:t>7.2. Под форс-мажорными обстоятельствами понимается любой законодательный или нормативный акт, правила или письменная директива, исходящие от любого правительственного органа и имеющие юридическую силу над деятельностью участников договора, делающие невозможным надлежащее исполнение договора, причем они могут быть доведены  до сведения Сторон только в форме законодательного или подзаконного акта.</w:t>
      </w:r>
    </w:p>
    <w:p w:rsidR="00E267FA" w:rsidRPr="00E267FA" w:rsidRDefault="00E267FA" w:rsidP="00E267FA">
      <w:pPr>
        <w:autoSpaceDE w:val="0"/>
        <w:autoSpaceDN w:val="0"/>
        <w:adjustRightInd w:val="0"/>
        <w:spacing w:after="0" w:line="240" w:lineRule="auto"/>
        <w:ind w:left="0" w:right="0"/>
        <w:rPr>
          <w:rFonts w:eastAsia="Times New Roman"/>
          <w:snapToGrid w:val="0"/>
          <w:lang w:eastAsia="ru-RU"/>
        </w:rPr>
      </w:pPr>
      <w:r w:rsidRPr="00E267FA">
        <w:rPr>
          <w:rFonts w:eastAsia="Times New Roman"/>
          <w:snapToGrid w:val="0"/>
          <w:lang w:eastAsia="ru-RU"/>
        </w:rPr>
        <w:t>7.3. Под форс-мажорными обстоятельствами также понимаются любые военные перевороты, боевые действия, война, пожары, землетрясения, наводнения или другие обстоятельства, не зависящие от воли участников договора, но оказывающие непосредственное влияние на возможность выполнения условий договора.</w:t>
      </w:r>
    </w:p>
    <w:p w:rsidR="00E267FA" w:rsidRPr="00E267FA" w:rsidRDefault="00E267FA" w:rsidP="00E267FA">
      <w:pPr>
        <w:autoSpaceDE w:val="0"/>
        <w:autoSpaceDN w:val="0"/>
        <w:adjustRightInd w:val="0"/>
        <w:spacing w:after="0" w:line="240" w:lineRule="auto"/>
        <w:ind w:left="0" w:right="0"/>
        <w:rPr>
          <w:rFonts w:eastAsia="Times New Roman"/>
          <w:snapToGrid w:val="0"/>
          <w:lang w:eastAsia="ru-RU"/>
        </w:rPr>
      </w:pPr>
      <w:r w:rsidRPr="00E267FA">
        <w:rPr>
          <w:rFonts w:eastAsia="Times New Roman"/>
          <w:snapToGrid w:val="0"/>
          <w:lang w:eastAsia="ru-RU"/>
        </w:rPr>
        <w:t>7.4. В случае возникновения форс-мажорных обстоятельств, пострадавшая Сторона обязана в течение 3 (Трех) рабочих дней с того момента, когда ей стало известно о данных обстоятельствах, известить об этом другую сторону. Извещение должно быть одновременно отправлено в форме факса (телекса, телеграммы) и заказного письма. В извещении должна содержаться информация о форс-мажорных обстоятельствах и об их влиянии на дальнейшее выполнение обязательств по договору.</w:t>
      </w:r>
    </w:p>
    <w:p w:rsidR="00E267FA" w:rsidRPr="00E267FA" w:rsidRDefault="00E267FA" w:rsidP="00E267FA">
      <w:pPr>
        <w:autoSpaceDE w:val="0"/>
        <w:autoSpaceDN w:val="0"/>
        <w:adjustRightInd w:val="0"/>
        <w:spacing w:after="0" w:line="240" w:lineRule="auto"/>
        <w:ind w:left="0" w:right="0"/>
        <w:rPr>
          <w:rFonts w:eastAsia="Times New Roman"/>
          <w:snapToGrid w:val="0"/>
          <w:lang w:eastAsia="ru-RU"/>
        </w:rPr>
      </w:pPr>
      <w:r w:rsidRPr="00E267FA">
        <w:rPr>
          <w:rFonts w:eastAsia="Times New Roman"/>
          <w:snapToGrid w:val="0"/>
          <w:lang w:eastAsia="ru-RU"/>
        </w:rPr>
        <w:t>7.5. Пострадавшая сторона должна сделать все возможное для сведения к минимуму дальнейших отрицательных последствий форс-мажорных обстоятельств.</w:t>
      </w:r>
    </w:p>
    <w:p w:rsidR="00E267FA" w:rsidRPr="00E267FA" w:rsidRDefault="00E267FA" w:rsidP="00E267FA">
      <w:pPr>
        <w:autoSpaceDE w:val="0"/>
        <w:autoSpaceDN w:val="0"/>
        <w:adjustRightInd w:val="0"/>
        <w:spacing w:after="0" w:line="240" w:lineRule="auto"/>
        <w:ind w:left="0" w:right="0"/>
        <w:rPr>
          <w:rFonts w:eastAsia="Times New Roman"/>
          <w:snapToGrid w:val="0"/>
          <w:lang w:eastAsia="ru-RU"/>
        </w:rPr>
      </w:pPr>
      <w:r w:rsidRPr="00E267FA">
        <w:rPr>
          <w:rFonts w:eastAsia="Times New Roman"/>
          <w:snapToGrid w:val="0"/>
          <w:lang w:eastAsia="ru-RU"/>
        </w:rPr>
        <w:t>7.6. Подтверждением наличия и продолжительности форс-мажорных обстоятельств является свидетельство, выданное уполномоченными на то государственными органами и негосударственными некоммерческими организациями.</w:t>
      </w:r>
    </w:p>
    <w:p w:rsidR="00E267FA" w:rsidRDefault="00E267FA" w:rsidP="00E267FA">
      <w:pPr>
        <w:autoSpaceDE w:val="0"/>
        <w:autoSpaceDN w:val="0"/>
        <w:adjustRightInd w:val="0"/>
        <w:spacing w:after="0" w:line="240" w:lineRule="auto"/>
        <w:ind w:left="0" w:right="0"/>
        <w:rPr>
          <w:rFonts w:eastAsia="Times New Roman"/>
          <w:snapToGrid w:val="0"/>
          <w:lang w:eastAsia="ru-RU"/>
        </w:rPr>
      </w:pPr>
      <w:r w:rsidRPr="00E267FA">
        <w:rPr>
          <w:rFonts w:eastAsia="Times New Roman"/>
          <w:snapToGrid w:val="0"/>
          <w:lang w:eastAsia="ru-RU"/>
        </w:rPr>
        <w:t>7.7. Если обстоятельства непреодолимой силы действуют на протяжении более трех месяцев и не обнаруживают признаков прекращения, настоящий Договор может быть расторгнут любой из сторон путем направления уведомления другой Стороне и возвращением всего полученного в связи с исполнением обязательств по договору в разумный срок.</w:t>
      </w:r>
    </w:p>
    <w:p w:rsidR="0028272A" w:rsidRPr="00E267FA" w:rsidRDefault="0028272A" w:rsidP="00647A74">
      <w:pPr>
        <w:autoSpaceDE w:val="0"/>
        <w:autoSpaceDN w:val="0"/>
        <w:adjustRightInd w:val="0"/>
        <w:spacing w:after="0" w:line="240" w:lineRule="auto"/>
        <w:ind w:left="0" w:right="0" w:firstLine="0"/>
        <w:rPr>
          <w:rFonts w:eastAsia="Times New Roman"/>
          <w:snapToGrid w:val="0"/>
          <w:lang w:eastAsia="ru-RU"/>
        </w:rPr>
      </w:pPr>
    </w:p>
    <w:p w:rsidR="00E267FA" w:rsidRPr="00E267FA" w:rsidRDefault="00E267FA" w:rsidP="00E267FA">
      <w:pPr>
        <w:widowControl w:val="0"/>
        <w:autoSpaceDE w:val="0"/>
        <w:autoSpaceDN w:val="0"/>
        <w:adjustRightInd w:val="0"/>
        <w:spacing w:after="0" w:line="240" w:lineRule="auto"/>
        <w:ind w:left="0" w:right="0"/>
        <w:jc w:val="center"/>
        <w:rPr>
          <w:rFonts w:eastAsia="Times New Roman"/>
          <w:b/>
          <w:bCs/>
          <w:lang w:eastAsia="ru-RU"/>
        </w:rPr>
      </w:pPr>
      <w:r w:rsidRPr="00E267FA">
        <w:rPr>
          <w:rFonts w:eastAsia="Times New Roman"/>
          <w:b/>
          <w:bCs/>
          <w:lang w:eastAsia="ru-RU"/>
        </w:rPr>
        <w:t>8. Порядок разрешения споров</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8.1. Споры, которые могут возникнуть при исполнении условий настоящего Договора, Стороны будут стремиться разрешать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
    <w:p w:rsidR="00E267FA" w:rsidRPr="00E267FA" w:rsidRDefault="00E267FA" w:rsidP="00E267FA">
      <w:pPr>
        <w:spacing w:after="0" w:line="240" w:lineRule="auto"/>
        <w:ind w:left="0" w:right="0"/>
      </w:pPr>
      <w:r w:rsidRPr="00E267FA">
        <w:rPr>
          <w:rFonts w:eastAsia="Times New Roman"/>
          <w:lang w:eastAsia="ru-RU"/>
        </w:rPr>
        <w:lastRenderedPageBreak/>
        <w:t xml:space="preserve">8.2. </w:t>
      </w:r>
      <w:r w:rsidRPr="00E267FA">
        <w:t>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настоящего договора.</w:t>
      </w:r>
    </w:p>
    <w:p w:rsidR="00E267FA" w:rsidRPr="00E267FA" w:rsidRDefault="00E267FA" w:rsidP="00E267FA">
      <w:pPr>
        <w:spacing w:after="0" w:line="240" w:lineRule="auto"/>
        <w:ind w:left="0" w:right="0"/>
        <w:rPr>
          <w:color w:val="000000"/>
        </w:rPr>
      </w:pPr>
      <w:r w:rsidRPr="00E267FA">
        <w:rPr>
          <w:color w:val="000000"/>
        </w:rPr>
        <w:t xml:space="preserve">Претензия должна быть рассмотрена стороной, которой она адресована, в течение 10 (десяти) рабочих дней. </w:t>
      </w:r>
    </w:p>
    <w:p w:rsidR="00E267FA" w:rsidRPr="00E267FA" w:rsidRDefault="00E267FA" w:rsidP="00E267FA">
      <w:pPr>
        <w:spacing w:after="0" w:line="240" w:lineRule="auto"/>
        <w:ind w:left="0" w:right="0"/>
      </w:pPr>
      <w:r w:rsidRPr="00E267FA">
        <w:t>8.3. Сторона обязана предоставить мотивированный отказ в удовлетворении претензии другой стороны или исполнить заявленное требование в течение 10 рабочих дней с момента получения претензии.</w:t>
      </w:r>
    </w:p>
    <w:p w:rsidR="00E267FA" w:rsidRPr="00E267FA" w:rsidRDefault="00E267FA" w:rsidP="00E267FA">
      <w:pPr>
        <w:spacing w:after="0" w:line="240" w:lineRule="auto"/>
        <w:ind w:left="0" w:right="0"/>
      </w:pPr>
      <w:r w:rsidRPr="00E267FA">
        <w:t xml:space="preserve">8.4. Стороны прикладывают максимальные усилия, чтобы устранить возникшие разногласия путем переговоров. В случае невозможности разрешения разногласий путем переговоров они подлежат рассмотрению </w:t>
      </w:r>
      <w:r w:rsidRPr="00E267FA">
        <w:rPr>
          <w:color w:val="000000"/>
        </w:rPr>
        <w:t>в Арбитражном суде</w:t>
      </w:r>
      <w:r w:rsidRPr="00E267FA">
        <w:rPr>
          <w:rFonts w:eastAsia="Times New Roman"/>
          <w:lang w:eastAsia="ru-RU"/>
        </w:rPr>
        <w:t xml:space="preserve"> Тюменской области.</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p>
    <w:p w:rsidR="00E267FA" w:rsidRPr="005A1481" w:rsidRDefault="00E267FA" w:rsidP="00E267FA">
      <w:pPr>
        <w:widowControl w:val="0"/>
        <w:autoSpaceDE w:val="0"/>
        <w:autoSpaceDN w:val="0"/>
        <w:adjustRightInd w:val="0"/>
        <w:spacing w:after="0" w:line="240" w:lineRule="auto"/>
        <w:ind w:left="0" w:right="0"/>
        <w:jc w:val="center"/>
      </w:pPr>
      <w:r w:rsidRPr="005A1481">
        <w:t xml:space="preserve">9. </w:t>
      </w:r>
      <w:r w:rsidRPr="003277F5">
        <w:rPr>
          <w:b/>
        </w:rPr>
        <w:t>Изменение и/или дополнение договора. Расторжение договора</w:t>
      </w:r>
    </w:p>
    <w:p w:rsidR="005A1481" w:rsidRPr="005A1481" w:rsidRDefault="00E267FA" w:rsidP="005A1481">
      <w:pPr>
        <w:widowControl w:val="0"/>
        <w:autoSpaceDE w:val="0"/>
        <w:autoSpaceDN w:val="0"/>
        <w:adjustRightInd w:val="0"/>
        <w:spacing w:after="0" w:line="240" w:lineRule="auto"/>
        <w:rPr>
          <w:rFonts w:eastAsia="Times New Roman"/>
          <w:lang w:eastAsia="ru-RU"/>
        </w:rPr>
      </w:pPr>
      <w:r w:rsidRPr="005A1481">
        <w:t xml:space="preserve">9.1. </w:t>
      </w:r>
      <w:r w:rsidRPr="005A1481">
        <w:rPr>
          <w:rFonts w:eastAsia="Times New Roman"/>
          <w:lang w:eastAsia="ru-RU"/>
        </w:rPr>
        <w:t>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r w:rsidR="005A1481" w:rsidRPr="005A1481">
        <w:rPr>
          <w:rFonts w:eastAsia="Times New Roman"/>
          <w:lang w:eastAsia="ru-RU"/>
        </w:rPr>
        <w:t>, с учетом ограничений, установленных Федеральным Законом от 18.07.2011 г. № 223-ФЗ.</w:t>
      </w:r>
    </w:p>
    <w:p w:rsidR="00E267FA" w:rsidRPr="00E267FA" w:rsidRDefault="00E267FA" w:rsidP="005A1481">
      <w:pPr>
        <w:widowControl w:val="0"/>
        <w:autoSpaceDE w:val="0"/>
        <w:autoSpaceDN w:val="0"/>
        <w:adjustRightInd w:val="0"/>
        <w:spacing w:after="0" w:line="240" w:lineRule="auto"/>
        <w:ind w:left="0" w:right="0"/>
        <w:rPr>
          <w:rFonts w:eastAsia="Times New Roman"/>
          <w:lang w:eastAsia="ru-RU"/>
        </w:rPr>
      </w:pPr>
      <w:r w:rsidRPr="005A1481">
        <w:t>9.2. Последствия</w:t>
      </w:r>
      <w:r w:rsidRPr="00E267FA">
        <w:rPr>
          <w:rFonts w:eastAsia="Times New Roman"/>
          <w:lang w:eastAsia="ru-RU"/>
        </w:rPr>
        <w:t xml:space="preserve"> изменения и/или дополнения настоящего договора определяются взаимным соглашением сторон или судом по требованию любой из сторон Договора.</w:t>
      </w:r>
    </w:p>
    <w:p w:rsidR="00E267FA" w:rsidRPr="00E267FA" w:rsidRDefault="00E267FA" w:rsidP="005A1481">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9.3. Любые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 договора и скреплены печатями сторон.</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9.4. Настоящий Договор может быть расторгнут по соглашению сторон.</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 xml:space="preserve">9.5. Договор может быть расторгнут по требованию Заказчика в одностороннем порядке при существенном нарушении условий договора, или в иных случаях, предусмотренных настоящим договором или действующим законодательством, с возмещением </w:t>
      </w:r>
      <w:r w:rsidR="00AC461A">
        <w:rPr>
          <w:rFonts w:eastAsia="Times New Roman"/>
          <w:lang w:eastAsia="ru-RU"/>
        </w:rPr>
        <w:t>Поставщиком</w:t>
      </w:r>
      <w:r w:rsidRPr="00E267FA">
        <w:rPr>
          <w:rFonts w:eastAsia="Times New Roman"/>
          <w:lang w:eastAsia="ru-RU"/>
        </w:rPr>
        <w:t xml:space="preserve"> всех затрат Заказчика с учетом неустоек, а также полной стоимости некомплектного или некачественного Товара. </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9.6. В случаях расторжения договора по соглашению сторон Договор прекращает свое действие со дня, указанного в таком соглашении.</w:t>
      </w:r>
    </w:p>
    <w:p w:rsidR="00E267FA" w:rsidRPr="00E267FA" w:rsidRDefault="00E267FA" w:rsidP="00E267FA">
      <w:pPr>
        <w:widowControl w:val="0"/>
        <w:autoSpaceDE w:val="0"/>
        <w:autoSpaceDN w:val="0"/>
        <w:adjustRightInd w:val="0"/>
        <w:spacing w:after="0" w:line="240" w:lineRule="auto"/>
        <w:ind w:left="0" w:right="0"/>
        <w:rPr>
          <w:rFonts w:eastAsia="Times New Roman"/>
          <w:b/>
          <w:lang w:eastAsia="ru-RU"/>
        </w:rPr>
      </w:pPr>
    </w:p>
    <w:p w:rsidR="00E267FA" w:rsidRPr="00E267FA" w:rsidRDefault="00E267FA" w:rsidP="00E267FA">
      <w:pPr>
        <w:autoSpaceDE w:val="0"/>
        <w:autoSpaceDN w:val="0"/>
        <w:adjustRightInd w:val="0"/>
        <w:spacing w:after="0" w:line="240" w:lineRule="auto"/>
        <w:ind w:left="0" w:right="0"/>
        <w:jc w:val="center"/>
        <w:rPr>
          <w:rFonts w:eastAsia="Times New Roman"/>
          <w:b/>
          <w:snapToGrid w:val="0"/>
          <w:lang w:eastAsia="ru-RU"/>
        </w:rPr>
      </w:pPr>
      <w:r w:rsidRPr="00E267FA">
        <w:rPr>
          <w:rFonts w:eastAsia="Times New Roman"/>
          <w:b/>
          <w:snapToGrid w:val="0"/>
          <w:lang w:eastAsia="ru-RU"/>
        </w:rPr>
        <w:t>10.Конфиденциальность</w:t>
      </w:r>
    </w:p>
    <w:p w:rsidR="00E267FA" w:rsidRPr="00E267FA" w:rsidRDefault="00E267FA" w:rsidP="00E267FA">
      <w:pPr>
        <w:autoSpaceDE w:val="0"/>
        <w:autoSpaceDN w:val="0"/>
        <w:adjustRightInd w:val="0"/>
        <w:spacing w:after="0" w:line="240" w:lineRule="auto"/>
        <w:ind w:left="0" w:right="0"/>
        <w:rPr>
          <w:rFonts w:eastAsia="Times New Roman"/>
          <w:snapToGrid w:val="0"/>
          <w:lang w:eastAsia="ru-RU"/>
        </w:rPr>
      </w:pPr>
      <w:r w:rsidRPr="00E267FA">
        <w:rPr>
          <w:rFonts w:eastAsia="Times New Roman"/>
          <w:snapToGrid w:val="0"/>
          <w:lang w:eastAsia="ru-RU"/>
        </w:rPr>
        <w:t>10.1.</w:t>
      </w:r>
      <w:r w:rsidR="00AF7ACE">
        <w:rPr>
          <w:rFonts w:eastAsia="Times New Roman"/>
          <w:snapToGrid w:val="0"/>
          <w:lang w:eastAsia="ru-RU"/>
        </w:rPr>
        <w:t xml:space="preserve"> </w:t>
      </w:r>
      <w:r w:rsidRPr="00E267FA">
        <w:rPr>
          <w:rFonts w:eastAsia="Times New Roman"/>
          <w:snapToGrid w:val="0"/>
          <w:lang w:eastAsia="ru-RU"/>
        </w:rPr>
        <w:t xml:space="preserve">Стороны согласились с тем, что они будут считать конфиденциальной информацией условия настоящего Договора, соглашений к нему, информацию, переданную друг другу или ставшую известной в связи с выполнением обязательств по настоящему Договору. </w:t>
      </w:r>
    </w:p>
    <w:p w:rsidR="00E267FA" w:rsidRPr="00E267FA" w:rsidRDefault="00E267FA" w:rsidP="00E267FA">
      <w:pPr>
        <w:autoSpaceDE w:val="0"/>
        <w:autoSpaceDN w:val="0"/>
        <w:adjustRightInd w:val="0"/>
        <w:spacing w:after="0" w:line="240" w:lineRule="auto"/>
        <w:ind w:left="0" w:right="0"/>
        <w:rPr>
          <w:rFonts w:eastAsia="Times New Roman"/>
          <w:snapToGrid w:val="0"/>
          <w:lang w:eastAsia="ru-RU"/>
        </w:rPr>
      </w:pPr>
      <w:r w:rsidRPr="00E267FA">
        <w:rPr>
          <w:rFonts w:eastAsia="Times New Roman"/>
          <w:snapToGrid w:val="0"/>
          <w:lang w:eastAsia="ru-RU"/>
        </w:rPr>
        <w:t>10.2.</w:t>
      </w:r>
      <w:r w:rsidR="00AF7ACE">
        <w:rPr>
          <w:rFonts w:eastAsia="Times New Roman"/>
          <w:snapToGrid w:val="0"/>
          <w:lang w:eastAsia="ru-RU"/>
        </w:rPr>
        <w:t xml:space="preserve"> </w:t>
      </w:r>
      <w:r w:rsidRPr="00E267FA">
        <w:rPr>
          <w:rFonts w:eastAsia="Times New Roman"/>
          <w:snapToGrid w:val="0"/>
          <w:lang w:eastAsia="ru-RU"/>
        </w:rPr>
        <w:t>Стороны принимают все необходимые меры для того, чтобы их сотрудники, агенты, правопреемники не информировали третьих лиц об условиях данного Договора и приложений к нему без предварительного письменного согласия Сторон.</w:t>
      </w:r>
    </w:p>
    <w:p w:rsidR="00E267FA" w:rsidRPr="00E267FA" w:rsidRDefault="00E267FA" w:rsidP="00E267FA">
      <w:pPr>
        <w:autoSpaceDE w:val="0"/>
        <w:autoSpaceDN w:val="0"/>
        <w:adjustRightInd w:val="0"/>
        <w:spacing w:after="0" w:line="240" w:lineRule="auto"/>
        <w:ind w:left="0" w:right="0"/>
        <w:rPr>
          <w:rFonts w:eastAsia="Times New Roman"/>
          <w:snapToGrid w:val="0"/>
          <w:lang w:eastAsia="ru-RU"/>
        </w:rPr>
      </w:pPr>
      <w:r w:rsidRPr="00E267FA">
        <w:rPr>
          <w:rFonts w:eastAsia="Times New Roman"/>
          <w:snapToGrid w:val="0"/>
          <w:lang w:eastAsia="ru-RU"/>
        </w:rPr>
        <w:t>10.3.</w:t>
      </w:r>
      <w:r w:rsidR="00AF7ACE">
        <w:rPr>
          <w:rFonts w:eastAsia="Times New Roman"/>
          <w:snapToGrid w:val="0"/>
          <w:lang w:eastAsia="ru-RU"/>
        </w:rPr>
        <w:t xml:space="preserve"> </w:t>
      </w:r>
      <w:r w:rsidRPr="00E267FA">
        <w:rPr>
          <w:rFonts w:eastAsia="Times New Roman"/>
          <w:snapToGrid w:val="0"/>
          <w:lang w:eastAsia="ru-RU"/>
        </w:rPr>
        <w:t>Стороны обязуются не раскрывать в период действия или после окончания действия настоящего договора, или каким-либо другим образом использовать информацию, которая считается секретной или конфиденциальной, а именно, информацию, касающуюся технологии, технологического процесса, организации, состояния дел, финансов и других данных, или любой подобной информации, полученной во время исполнения настоящего Договора, или другим образом.</w:t>
      </w:r>
    </w:p>
    <w:p w:rsidR="00E267FA" w:rsidRPr="00E267FA" w:rsidRDefault="00E267FA" w:rsidP="00E267FA">
      <w:pPr>
        <w:autoSpaceDE w:val="0"/>
        <w:autoSpaceDN w:val="0"/>
        <w:adjustRightInd w:val="0"/>
        <w:spacing w:after="0" w:line="240" w:lineRule="auto"/>
        <w:ind w:left="0" w:right="0"/>
        <w:rPr>
          <w:rFonts w:eastAsia="Times New Roman"/>
          <w:snapToGrid w:val="0"/>
          <w:lang w:eastAsia="ru-RU"/>
        </w:rPr>
      </w:pPr>
      <w:r w:rsidRPr="00E267FA">
        <w:rPr>
          <w:rFonts w:eastAsia="Times New Roman"/>
          <w:snapToGrid w:val="0"/>
          <w:lang w:eastAsia="ru-RU"/>
        </w:rPr>
        <w:t>10.4.</w:t>
      </w:r>
      <w:r w:rsidR="00AF7ACE">
        <w:rPr>
          <w:rFonts w:eastAsia="Times New Roman"/>
          <w:snapToGrid w:val="0"/>
          <w:lang w:eastAsia="ru-RU"/>
        </w:rPr>
        <w:t xml:space="preserve"> </w:t>
      </w:r>
      <w:r w:rsidRPr="00E267FA">
        <w:rPr>
          <w:rFonts w:eastAsia="Times New Roman"/>
          <w:snapToGrid w:val="0"/>
          <w:lang w:eastAsia="ru-RU"/>
        </w:rPr>
        <w:t>Условия конфиденциальности настоящей информации сохраняют свою силу, и после окончания срока действия настоящего договора.</w:t>
      </w:r>
    </w:p>
    <w:p w:rsidR="00E267FA" w:rsidRPr="00E267FA" w:rsidRDefault="00E267FA" w:rsidP="00E267FA">
      <w:pPr>
        <w:autoSpaceDE w:val="0"/>
        <w:autoSpaceDN w:val="0"/>
        <w:adjustRightInd w:val="0"/>
        <w:spacing w:after="0" w:line="240" w:lineRule="auto"/>
        <w:ind w:left="0" w:right="0"/>
        <w:rPr>
          <w:rFonts w:eastAsia="Times New Roman"/>
          <w:snapToGrid w:val="0"/>
          <w:lang w:eastAsia="ru-RU"/>
        </w:rPr>
      </w:pPr>
      <w:r w:rsidRPr="00E267FA">
        <w:rPr>
          <w:rFonts w:eastAsia="Times New Roman"/>
          <w:snapToGrid w:val="0"/>
          <w:lang w:eastAsia="ru-RU"/>
        </w:rPr>
        <w:t>10.5.</w:t>
      </w:r>
      <w:r w:rsidR="00AF7ACE">
        <w:rPr>
          <w:rFonts w:eastAsia="Times New Roman"/>
          <w:snapToGrid w:val="0"/>
          <w:lang w:eastAsia="ru-RU"/>
        </w:rPr>
        <w:t xml:space="preserve"> </w:t>
      </w:r>
      <w:r w:rsidRPr="00E267FA">
        <w:rPr>
          <w:rFonts w:eastAsia="Times New Roman"/>
          <w:snapToGrid w:val="0"/>
          <w:lang w:eastAsia="ru-RU"/>
        </w:rPr>
        <w:t>Предусмотренные настоящим разделом обязательства Сторон не будут распространяться на общедоступную информацию.</w:t>
      </w:r>
    </w:p>
    <w:p w:rsidR="00E267FA" w:rsidRPr="00E267FA" w:rsidRDefault="00E267FA" w:rsidP="00E267FA">
      <w:pPr>
        <w:autoSpaceDE w:val="0"/>
        <w:autoSpaceDN w:val="0"/>
        <w:adjustRightInd w:val="0"/>
        <w:spacing w:after="0" w:line="240" w:lineRule="auto"/>
        <w:ind w:left="0" w:right="0"/>
        <w:rPr>
          <w:rFonts w:eastAsia="Times New Roman"/>
          <w:snapToGrid w:val="0"/>
          <w:lang w:eastAsia="ru-RU"/>
        </w:rPr>
      </w:pPr>
      <w:r w:rsidRPr="00E267FA">
        <w:rPr>
          <w:rFonts w:eastAsia="Times New Roman"/>
          <w:snapToGrid w:val="0"/>
          <w:lang w:eastAsia="ru-RU"/>
        </w:rPr>
        <w:lastRenderedPageBreak/>
        <w:t>10.6.</w:t>
      </w:r>
      <w:r w:rsidR="00AF7ACE">
        <w:rPr>
          <w:rFonts w:eastAsia="Times New Roman"/>
          <w:snapToGrid w:val="0"/>
          <w:lang w:eastAsia="ru-RU"/>
        </w:rPr>
        <w:t xml:space="preserve"> </w:t>
      </w:r>
      <w:r w:rsidRPr="00E267FA">
        <w:rPr>
          <w:rFonts w:eastAsia="Times New Roman"/>
          <w:snapToGrid w:val="0"/>
          <w:lang w:eastAsia="ru-RU"/>
        </w:rPr>
        <w:t>Если одна из Сторон допустит разглашение конфиденциальной информации, она возместит другой стороне причиненные в результате этого убытки (в рамках каждого конкретного задания) в соответствии с действующим законодательством РФ.</w:t>
      </w:r>
    </w:p>
    <w:p w:rsidR="00E267FA" w:rsidRPr="00E267FA" w:rsidRDefault="00E267FA" w:rsidP="00E267FA">
      <w:pPr>
        <w:autoSpaceDE w:val="0"/>
        <w:autoSpaceDN w:val="0"/>
        <w:adjustRightInd w:val="0"/>
        <w:spacing w:after="0" w:line="240" w:lineRule="auto"/>
        <w:ind w:left="0" w:right="0"/>
        <w:rPr>
          <w:rFonts w:eastAsia="Times New Roman"/>
          <w:snapToGrid w:val="0"/>
          <w:lang w:eastAsia="ru-RU"/>
        </w:rPr>
      </w:pPr>
      <w:r w:rsidRPr="00E267FA">
        <w:rPr>
          <w:rFonts w:eastAsia="Times New Roman"/>
          <w:snapToGrid w:val="0"/>
          <w:lang w:eastAsia="ru-RU"/>
        </w:rPr>
        <w:t>10.7.</w:t>
      </w:r>
      <w:r w:rsidR="00AF7ACE">
        <w:rPr>
          <w:rFonts w:eastAsia="Times New Roman"/>
          <w:snapToGrid w:val="0"/>
          <w:lang w:eastAsia="ru-RU"/>
        </w:rPr>
        <w:t xml:space="preserve"> </w:t>
      </w:r>
      <w:r w:rsidRPr="00E267FA">
        <w:rPr>
          <w:rFonts w:eastAsia="Times New Roman"/>
          <w:snapToGrid w:val="0"/>
          <w:lang w:eastAsia="ru-RU"/>
        </w:rPr>
        <w:t>Конфиденциальная информация, полученная одной из Сторон, может быть передана органам государственной власти Российской Федерации, на основании и в порядке, установленном действующим законодательством, с незамедлительным уведомлением об этом другой стороны.</w:t>
      </w:r>
    </w:p>
    <w:p w:rsidR="00E267FA" w:rsidRPr="00E267FA" w:rsidRDefault="00E267FA" w:rsidP="00E267FA">
      <w:pPr>
        <w:spacing w:after="0" w:line="240" w:lineRule="auto"/>
        <w:ind w:left="0" w:right="0" w:firstLine="0"/>
        <w:jc w:val="center"/>
        <w:rPr>
          <w:b/>
        </w:rPr>
      </w:pPr>
      <w:r w:rsidRPr="00E267FA">
        <w:rPr>
          <w:b/>
        </w:rPr>
        <w:t>11. Антикоррупционные условия</w:t>
      </w:r>
    </w:p>
    <w:p w:rsidR="00E267FA" w:rsidRPr="00E267FA" w:rsidRDefault="00E267FA" w:rsidP="00E267FA">
      <w:pPr>
        <w:spacing w:after="0" w:line="240" w:lineRule="auto"/>
        <w:ind w:left="0" w:right="0" w:firstLine="708"/>
      </w:pPr>
      <w:r w:rsidRPr="00E267FA">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267FA" w:rsidRPr="00E267FA" w:rsidRDefault="00E267FA" w:rsidP="00E267FA">
      <w:pPr>
        <w:spacing w:after="0" w:line="240" w:lineRule="auto"/>
        <w:ind w:left="0" w:right="0" w:firstLine="708"/>
      </w:pPr>
      <w:r w:rsidRPr="00E267FA">
        <w:t>11.2.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267FA" w:rsidRPr="00E267FA" w:rsidRDefault="00E267FA" w:rsidP="00E267FA">
      <w:pPr>
        <w:spacing w:after="0" w:line="240" w:lineRule="auto"/>
        <w:ind w:left="0" w:right="0" w:firstLine="567"/>
      </w:pPr>
      <w:r w:rsidRPr="00E267FA">
        <w:t>11.3.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E267FA" w:rsidRPr="00E267FA" w:rsidRDefault="00E267FA" w:rsidP="00E267FA">
      <w:pPr>
        <w:spacing w:after="0" w:line="240" w:lineRule="auto"/>
        <w:ind w:left="0" w:right="0" w:firstLine="567"/>
      </w:pPr>
      <w:r w:rsidRPr="00E267FA">
        <w:t>Под действиями работника, осуществляемыми в пользу стимулирующей его стороны, понимаются:</w:t>
      </w:r>
    </w:p>
    <w:p w:rsidR="00E267FA" w:rsidRPr="00E267FA" w:rsidRDefault="00E267FA" w:rsidP="00E267FA">
      <w:pPr>
        <w:spacing w:after="0" w:line="240" w:lineRule="auto"/>
        <w:ind w:left="0" w:right="0" w:firstLine="567"/>
      </w:pPr>
      <w:r w:rsidRPr="00E267FA">
        <w:t>- предоставление неоправданных преимуществ по сравнению с другими контрагентами;</w:t>
      </w:r>
    </w:p>
    <w:p w:rsidR="00E267FA" w:rsidRPr="00E267FA" w:rsidRDefault="00E267FA" w:rsidP="00E267FA">
      <w:pPr>
        <w:spacing w:after="0" w:line="240" w:lineRule="auto"/>
        <w:ind w:left="0" w:right="0" w:firstLine="567"/>
      </w:pPr>
      <w:r w:rsidRPr="00E267FA">
        <w:t>- предоставление каких-либо гарантий;</w:t>
      </w:r>
    </w:p>
    <w:p w:rsidR="00E267FA" w:rsidRPr="00E267FA" w:rsidRDefault="00E267FA" w:rsidP="00E267FA">
      <w:pPr>
        <w:spacing w:after="0" w:line="240" w:lineRule="auto"/>
        <w:ind w:left="0" w:right="0" w:firstLine="567"/>
      </w:pPr>
      <w:r w:rsidRPr="00E267FA">
        <w:t>- ускорение существующих процедур;</w:t>
      </w:r>
    </w:p>
    <w:p w:rsidR="00E267FA" w:rsidRPr="00E267FA" w:rsidRDefault="00E267FA" w:rsidP="00E267FA">
      <w:pPr>
        <w:spacing w:after="0" w:line="240" w:lineRule="auto"/>
        <w:ind w:left="0" w:right="0" w:firstLine="567"/>
      </w:pPr>
      <w:r w:rsidRPr="00E267FA">
        <w:t>- иные действия, выполняемые работником в рамках должностных обязанностей, но идущие вразрез с принципами прозрачности и открытости взаимоотношений между Сторонами.</w:t>
      </w:r>
    </w:p>
    <w:p w:rsidR="00E267FA" w:rsidRPr="00E267FA" w:rsidRDefault="00E267FA" w:rsidP="00E267FA">
      <w:pPr>
        <w:spacing w:after="0" w:line="240" w:lineRule="auto"/>
        <w:ind w:left="0" w:right="0" w:firstLine="567"/>
      </w:pPr>
      <w:r w:rsidRPr="00E267FA">
        <w:t>11.4.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E267FA" w:rsidRPr="00E267FA" w:rsidRDefault="00E267FA" w:rsidP="00E267FA">
      <w:pPr>
        <w:spacing w:after="0" w:line="240" w:lineRule="auto"/>
        <w:ind w:left="0" w:right="0" w:firstLine="567"/>
      </w:pPr>
      <w:r w:rsidRPr="00E267FA">
        <w:t>11.5.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Соглашения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267FA" w:rsidRPr="00E267FA" w:rsidRDefault="00E267FA" w:rsidP="00E267FA">
      <w:pPr>
        <w:spacing w:after="0" w:line="240" w:lineRule="auto"/>
        <w:ind w:left="0" w:right="0" w:firstLine="567"/>
      </w:pPr>
      <w:r w:rsidRPr="00E267FA">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w:t>
      </w:r>
      <w:r w:rsidRPr="00E267FA">
        <w:lastRenderedPageBreak/>
        <w:t>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E267FA" w:rsidRPr="00E267FA" w:rsidRDefault="00E267FA" w:rsidP="00E267FA">
      <w:pPr>
        <w:spacing w:after="0" w:line="240" w:lineRule="auto"/>
        <w:ind w:left="0" w:right="0" w:firstLine="567"/>
      </w:pPr>
      <w:r w:rsidRPr="00E267FA">
        <w:t>11.7. Поставщик обязуется в течение 5 (Пяти) рабочих дней по письменному запросу Заказчика предоставить Заказчику информацию о цепочке собственников  Поставщика, включая бенефициаров, в том числе конечных с приложением подтверждающих документов (далее – Информация).</w:t>
      </w:r>
    </w:p>
    <w:p w:rsidR="00E267FA" w:rsidRPr="00E267FA" w:rsidRDefault="00E267FA" w:rsidP="00E267FA">
      <w:pPr>
        <w:spacing w:after="0" w:line="240" w:lineRule="auto"/>
        <w:ind w:left="0" w:right="0" w:firstLine="567"/>
      </w:pPr>
      <w:r w:rsidRPr="00E267FA">
        <w:t>В случае изменений в цепочке собственников Поставщика, включая бенефициаров, в том числе конечных, и (или) исполнительных органах Поставщика, Поставщик обязуется в течение 5 (Пяти) рабочих дней с</w:t>
      </w:r>
      <w:r w:rsidR="00592B99">
        <w:t>о</w:t>
      </w:r>
      <w:r w:rsidRPr="00E267FA">
        <w:t xml:space="preserve"> д</w:t>
      </w:r>
      <w:r w:rsidR="00592B99">
        <w:t>ня</w:t>
      </w:r>
      <w:r w:rsidRPr="00E267FA">
        <w:t xml:space="preserve"> внесения таких изменений предоставить соответствующую информацию Заказчику.</w:t>
      </w:r>
    </w:p>
    <w:p w:rsidR="00E267FA" w:rsidRPr="00E267FA" w:rsidRDefault="00E267FA" w:rsidP="00E267FA">
      <w:pPr>
        <w:spacing w:after="0" w:line="240" w:lineRule="auto"/>
        <w:ind w:left="0" w:right="0" w:firstLine="567"/>
      </w:pPr>
      <w:r w:rsidRPr="00E267FA">
        <w:t xml:space="preserve">Информация предоставляется на бумажном носителе, заверенная подписью должностного лица, являющегося единоличным исполнительным органом Поставщика или уполномоченным на основании доверенности лицом и направляется в адрес </w:t>
      </w:r>
      <w:r w:rsidR="00592B99">
        <w:t>Заказчика</w:t>
      </w:r>
      <w:r w:rsidRPr="00E267FA">
        <w:t xml:space="preserve"> путем почтового отправления. Дополнительно Информация предоставляется на электронном носителе.</w:t>
      </w:r>
    </w:p>
    <w:p w:rsidR="00E267FA" w:rsidRPr="00E267FA" w:rsidRDefault="00E267FA" w:rsidP="00E267FA">
      <w:pPr>
        <w:spacing w:after="0" w:line="240" w:lineRule="auto"/>
        <w:ind w:left="0" w:right="0" w:firstLine="567"/>
      </w:pPr>
      <w:r w:rsidRPr="00E267FA">
        <w:t>Указанное в настоящем пункте условие является существенным условием настоящего Договора в соответствии с ч. 1 ст. 432 ГК РФ.</w:t>
      </w:r>
    </w:p>
    <w:p w:rsidR="00E267FA" w:rsidRPr="00E267FA" w:rsidRDefault="00E267FA" w:rsidP="00E267FA">
      <w:pPr>
        <w:spacing w:after="0" w:line="240" w:lineRule="auto"/>
        <w:ind w:left="0" w:right="0" w:firstLine="567"/>
      </w:pPr>
      <w:r w:rsidRPr="00E267FA">
        <w:t>11.8.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E267FA" w:rsidRPr="00E267FA" w:rsidRDefault="00E267FA" w:rsidP="00E267FA">
      <w:pPr>
        <w:spacing w:after="0" w:line="240" w:lineRule="auto"/>
        <w:ind w:left="0" w:right="0" w:firstLine="567"/>
      </w:pPr>
      <w:r w:rsidRPr="00E267FA">
        <w:t>11.9.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E267FA" w:rsidRPr="00E267FA" w:rsidRDefault="00E267FA" w:rsidP="00E267FA">
      <w:pPr>
        <w:spacing w:after="0" w:line="240" w:lineRule="auto"/>
        <w:ind w:left="0" w:right="0" w:firstLine="567"/>
      </w:pPr>
      <w:r w:rsidRPr="00E267FA">
        <w:t>11.10.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E267FA" w:rsidRDefault="00E267FA" w:rsidP="00E267FA">
      <w:pPr>
        <w:autoSpaceDE w:val="0"/>
        <w:autoSpaceDN w:val="0"/>
        <w:adjustRightInd w:val="0"/>
        <w:spacing w:after="0" w:line="240" w:lineRule="auto"/>
        <w:ind w:left="0" w:right="0"/>
        <w:rPr>
          <w:rFonts w:ascii="Arial" w:eastAsia="Times New Roman" w:hAnsi="Arial"/>
          <w:snapToGrid w:val="0"/>
          <w:lang w:eastAsia="ru-RU"/>
        </w:rPr>
      </w:pPr>
    </w:p>
    <w:p w:rsidR="00AF7ACE" w:rsidRPr="00E267FA" w:rsidRDefault="00AF7ACE" w:rsidP="00E267FA">
      <w:pPr>
        <w:autoSpaceDE w:val="0"/>
        <w:autoSpaceDN w:val="0"/>
        <w:adjustRightInd w:val="0"/>
        <w:spacing w:after="0" w:line="240" w:lineRule="auto"/>
        <w:ind w:left="0" w:right="0"/>
        <w:rPr>
          <w:rFonts w:ascii="Arial" w:eastAsia="Times New Roman" w:hAnsi="Arial"/>
          <w:snapToGrid w:val="0"/>
          <w:lang w:eastAsia="ru-RU"/>
        </w:rPr>
      </w:pPr>
    </w:p>
    <w:p w:rsidR="00E267FA" w:rsidRPr="00E267FA" w:rsidRDefault="00E267FA" w:rsidP="00E267FA">
      <w:pPr>
        <w:widowControl w:val="0"/>
        <w:autoSpaceDE w:val="0"/>
        <w:autoSpaceDN w:val="0"/>
        <w:adjustRightInd w:val="0"/>
        <w:spacing w:after="0" w:line="240" w:lineRule="auto"/>
        <w:ind w:left="0" w:right="0"/>
        <w:jc w:val="center"/>
        <w:rPr>
          <w:rFonts w:eastAsia="Times New Roman"/>
          <w:b/>
          <w:bCs/>
          <w:lang w:eastAsia="ru-RU"/>
        </w:rPr>
      </w:pPr>
      <w:r w:rsidRPr="00E267FA">
        <w:rPr>
          <w:rFonts w:eastAsia="Times New Roman"/>
          <w:b/>
          <w:bCs/>
          <w:lang w:eastAsia="ru-RU"/>
        </w:rPr>
        <w:t>12. Прочие условия.</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 xml:space="preserve">12.1. Настоящий договор вступает в силу с </w:t>
      </w:r>
      <w:r w:rsidR="009D16F1" w:rsidRPr="00030A79">
        <w:rPr>
          <w:rFonts w:eastAsia="Times New Roman"/>
          <w:lang w:eastAsia="ru-RU"/>
        </w:rPr>
        <w:t>момента подписания</w:t>
      </w:r>
      <w:r w:rsidR="00030A79">
        <w:rPr>
          <w:rFonts w:eastAsia="Times New Roman"/>
          <w:lang w:eastAsia="ru-RU"/>
        </w:rPr>
        <w:t xml:space="preserve"> его</w:t>
      </w:r>
      <w:r w:rsidR="00030A79" w:rsidRPr="00030A79">
        <w:rPr>
          <w:rFonts w:eastAsia="Times New Roman"/>
          <w:lang w:eastAsia="ru-RU"/>
        </w:rPr>
        <w:t xml:space="preserve"> Сторонами </w:t>
      </w:r>
      <w:r w:rsidRPr="00E267FA">
        <w:rPr>
          <w:rFonts w:eastAsia="Times New Roman"/>
          <w:lang w:eastAsia="ru-RU"/>
        </w:rPr>
        <w:t xml:space="preserve">и действует </w:t>
      </w:r>
      <w:r w:rsidR="004A23B3">
        <w:rPr>
          <w:rFonts w:eastAsia="Times New Roman"/>
          <w:lang w:eastAsia="ru-RU"/>
        </w:rPr>
        <w:t>до 31</w:t>
      </w:r>
      <w:r w:rsidR="007337ED">
        <w:rPr>
          <w:rFonts w:eastAsia="Times New Roman"/>
          <w:lang w:eastAsia="ru-RU"/>
        </w:rPr>
        <w:t>.12.2025</w:t>
      </w:r>
      <w:r w:rsidR="004A23B3" w:rsidRPr="004A23B3">
        <w:rPr>
          <w:rFonts w:eastAsia="Times New Roman"/>
          <w:lang w:eastAsia="ru-RU"/>
        </w:rPr>
        <w:t xml:space="preserve"> </w:t>
      </w:r>
      <w:r w:rsidR="004A23B3">
        <w:rPr>
          <w:rFonts w:eastAsia="Times New Roman"/>
          <w:lang w:eastAsia="ru-RU"/>
        </w:rPr>
        <w:t>г</w:t>
      </w:r>
      <w:r w:rsidRPr="00E267FA">
        <w:rPr>
          <w:rFonts w:eastAsia="Times New Roman"/>
          <w:lang w:eastAsia="ru-RU"/>
        </w:rPr>
        <w:t xml:space="preserve">. </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 xml:space="preserve">12.2. Прекращение (окончание) срока действия настоящего Договора влечет за собой прекращение обязательств </w:t>
      </w:r>
      <w:r w:rsidR="00030A79">
        <w:rPr>
          <w:rFonts w:eastAsia="Times New Roman"/>
          <w:lang w:eastAsia="ru-RU"/>
        </w:rPr>
        <w:t>С</w:t>
      </w:r>
      <w:r w:rsidRPr="00E267FA">
        <w:rPr>
          <w:rFonts w:eastAsia="Times New Roman"/>
          <w:lang w:eastAsia="ru-RU"/>
        </w:rPr>
        <w:t xml:space="preserve">торон по нему, но не освобождает </w:t>
      </w:r>
      <w:r w:rsidR="00030A79">
        <w:rPr>
          <w:rFonts w:eastAsia="Times New Roman"/>
          <w:lang w:eastAsia="ru-RU"/>
        </w:rPr>
        <w:t>С</w:t>
      </w:r>
      <w:r w:rsidRPr="00E267FA">
        <w:rPr>
          <w:rFonts w:eastAsia="Times New Roman"/>
          <w:lang w:eastAsia="ru-RU"/>
        </w:rPr>
        <w:t>тороны договора от ответственности за его нарушения, если таковые имели место при исполнении условий настоящего Договора.</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 xml:space="preserve">12.3. По всем вопросам, не нашедшим своего решения в условиях настоящего Договора, но прямо или косвенно вытекающим из отношений </w:t>
      </w:r>
      <w:r w:rsidR="00030A79">
        <w:rPr>
          <w:rFonts w:eastAsia="Times New Roman"/>
          <w:lang w:eastAsia="ru-RU"/>
        </w:rPr>
        <w:t>С</w:t>
      </w:r>
      <w:r w:rsidRPr="00E267FA">
        <w:rPr>
          <w:rFonts w:eastAsia="Times New Roman"/>
          <w:lang w:eastAsia="ru-RU"/>
        </w:rPr>
        <w:t xml:space="preserve">торон по нему, затрагивающих имущественные интересы и деловую репутацию </w:t>
      </w:r>
      <w:r w:rsidR="00030A79">
        <w:rPr>
          <w:rFonts w:eastAsia="Times New Roman"/>
          <w:lang w:eastAsia="ru-RU"/>
        </w:rPr>
        <w:t>С</w:t>
      </w:r>
      <w:r w:rsidRPr="00E267FA">
        <w:rPr>
          <w:rFonts w:eastAsia="Times New Roman"/>
          <w:lang w:eastAsia="ru-RU"/>
        </w:rPr>
        <w:t>торон договора, они будут руководствоваться нормами и положениями действующего законодательства.</w:t>
      </w:r>
    </w:p>
    <w:p w:rsidR="00E267FA" w:rsidRPr="00E267FA" w:rsidRDefault="00E267FA" w:rsidP="00E267FA">
      <w:pPr>
        <w:widowControl w:val="0"/>
        <w:autoSpaceDE w:val="0"/>
        <w:autoSpaceDN w:val="0"/>
        <w:adjustRightInd w:val="0"/>
        <w:spacing w:after="0" w:line="240" w:lineRule="auto"/>
        <w:ind w:left="0" w:right="0"/>
        <w:rPr>
          <w:rFonts w:eastAsia="MS Mincho"/>
          <w:lang w:eastAsia="ru-RU"/>
        </w:rPr>
      </w:pPr>
      <w:r w:rsidRPr="00E267FA">
        <w:rPr>
          <w:rFonts w:eastAsia="Times New Roman"/>
          <w:lang w:eastAsia="ru-RU"/>
        </w:rPr>
        <w:t xml:space="preserve">12.4. </w:t>
      </w:r>
      <w:r w:rsidRPr="00E267FA">
        <w:rPr>
          <w:rFonts w:eastAsia="MS Mincho"/>
          <w:lang w:eastAsia="ru-RU"/>
        </w:rPr>
        <w:t>Взаимодействие Сторон осуществляется через их ответственных представителей.</w:t>
      </w:r>
    </w:p>
    <w:p w:rsidR="00E267FA" w:rsidRPr="00E267FA" w:rsidRDefault="00E267FA" w:rsidP="00E267FA">
      <w:pPr>
        <w:widowControl w:val="0"/>
        <w:autoSpaceDE w:val="0"/>
        <w:autoSpaceDN w:val="0"/>
        <w:adjustRightInd w:val="0"/>
        <w:spacing w:after="0" w:line="240" w:lineRule="auto"/>
        <w:ind w:left="0" w:right="0"/>
        <w:rPr>
          <w:rFonts w:eastAsia="MS Mincho"/>
          <w:lang w:eastAsia="ru-RU"/>
        </w:rPr>
      </w:pPr>
      <w:r w:rsidRPr="00E267FA">
        <w:rPr>
          <w:rFonts w:eastAsia="MS Mincho"/>
          <w:lang w:eastAsia="ru-RU"/>
        </w:rPr>
        <w:t>12.5. Все сообщения и уведомления должны направляться Сторонами в письменной форме.</w:t>
      </w:r>
    </w:p>
    <w:p w:rsidR="00E267FA" w:rsidRPr="00E267FA" w:rsidRDefault="00E267FA" w:rsidP="00E267FA">
      <w:pPr>
        <w:widowControl w:val="0"/>
        <w:autoSpaceDE w:val="0"/>
        <w:autoSpaceDN w:val="0"/>
        <w:adjustRightInd w:val="0"/>
        <w:spacing w:after="0" w:line="240" w:lineRule="auto"/>
        <w:ind w:left="0" w:right="0"/>
        <w:rPr>
          <w:rFonts w:eastAsia="MS Mincho"/>
          <w:lang w:eastAsia="ru-RU"/>
        </w:rPr>
      </w:pPr>
      <w:r w:rsidRPr="00E267FA">
        <w:rPr>
          <w:rFonts w:eastAsia="MS Mincho"/>
          <w:lang w:eastAsia="ru-RU"/>
        </w:rPr>
        <w:t xml:space="preserve">12.6. Допускается подписание/предоставление договора, а также всех документов, обеспечивающих исполнение обязательств по Договору, кроме первичных учетных документов и счетов-фактур, посредством факсимильной связи с последующим обменом оригиналами. Стороны обязуются высылать оригиналы документов немедленно после передачи их по факсу. Документы </w:t>
      </w:r>
      <w:r w:rsidRPr="00E267FA">
        <w:rPr>
          <w:rFonts w:eastAsia="MS Mincho"/>
          <w:lang w:eastAsia="ru-RU"/>
        </w:rPr>
        <w:lastRenderedPageBreak/>
        <w:t>отправляются курьером или почтой заказным письмом с уведомлением о вручении.</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MS Mincho"/>
          <w:lang w:eastAsia="ru-RU"/>
        </w:rPr>
        <w:t>12.7. Настоящий Договор составлен на русском языке, в двух экземплярах, имеющих</w:t>
      </w:r>
      <w:r w:rsidRPr="00E267FA">
        <w:rPr>
          <w:rFonts w:eastAsia="Times New Roman"/>
          <w:lang w:eastAsia="ru-RU"/>
        </w:rPr>
        <w:t xml:space="preserve"> одинаковую юридическую силу, по одному экземпляру для каждой из сторон.</w:t>
      </w:r>
    </w:p>
    <w:p w:rsidR="00E267FA" w:rsidRPr="00E267FA" w:rsidRDefault="00E267FA" w:rsidP="00E267FA">
      <w:pPr>
        <w:widowControl w:val="0"/>
        <w:autoSpaceDE w:val="0"/>
        <w:autoSpaceDN w:val="0"/>
        <w:adjustRightInd w:val="0"/>
        <w:spacing w:after="0" w:line="240" w:lineRule="auto"/>
        <w:ind w:left="0" w:right="0"/>
        <w:rPr>
          <w:rFonts w:eastAsia="MS Mincho"/>
          <w:lang w:eastAsia="ru-RU"/>
        </w:rPr>
      </w:pPr>
    </w:p>
    <w:p w:rsidR="00E267FA" w:rsidRPr="00E267FA" w:rsidRDefault="00E267FA" w:rsidP="00E267FA">
      <w:pPr>
        <w:widowControl w:val="0"/>
        <w:autoSpaceDE w:val="0"/>
        <w:autoSpaceDN w:val="0"/>
        <w:adjustRightInd w:val="0"/>
        <w:spacing w:after="0" w:line="240" w:lineRule="auto"/>
        <w:ind w:left="0" w:right="0"/>
        <w:jc w:val="center"/>
        <w:rPr>
          <w:rFonts w:eastAsia="Times New Roman"/>
          <w:b/>
          <w:bCs/>
          <w:lang w:eastAsia="ru-RU"/>
        </w:rPr>
      </w:pPr>
      <w:r w:rsidRPr="00E267FA">
        <w:rPr>
          <w:rFonts w:eastAsia="Times New Roman"/>
          <w:b/>
          <w:bCs/>
          <w:lang w:eastAsia="ru-RU"/>
        </w:rPr>
        <w:t>13. Адреса и реквизиты сторон.</w:t>
      </w:r>
    </w:p>
    <w:p w:rsidR="00E267FA" w:rsidRPr="00E267FA" w:rsidRDefault="00E267FA" w:rsidP="00E267FA">
      <w:pPr>
        <w:widowControl w:val="0"/>
        <w:autoSpaceDE w:val="0"/>
        <w:autoSpaceDN w:val="0"/>
        <w:adjustRightInd w:val="0"/>
        <w:spacing w:after="0" w:line="240" w:lineRule="auto"/>
        <w:ind w:left="0" w:right="0"/>
        <w:rPr>
          <w:rFonts w:eastAsia="Times New Roman"/>
          <w:lang w:eastAsia="ru-RU"/>
        </w:rPr>
      </w:pPr>
      <w:r w:rsidRPr="00E267FA">
        <w:rPr>
          <w:rFonts w:eastAsia="Times New Roman"/>
          <w:lang w:eastAsia="ru-RU"/>
        </w:rPr>
        <w:t>13.1. В случае реорганизации, изменения адреса местонахождения или банковских реквизитов, Стороны договора обязаны в 5-дневный срок уведомить об этом друг друга.</w:t>
      </w:r>
    </w:p>
    <w:p w:rsidR="00E267FA" w:rsidRPr="00E267FA" w:rsidRDefault="00E267FA" w:rsidP="00E267FA">
      <w:pPr>
        <w:widowControl w:val="0"/>
        <w:autoSpaceDE w:val="0"/>
        <w:autoSpaceDN w:val="0"/>
        <w:adjustRightInd w:val="0"/>
        <w:spacing w:after="0" w:line="240" w:lineRule="auto"/>
        <w:ind w:left="0" w:right="0"/>
        <w:jc w:val="left"/>
        <w:rPr>
          <w:rFonts w:eastAsia="Times New Roman"/>
          <w:lang w:eastAsia="ru-RU"/>
        </w:rPr>
      </w:pPr>
      <w:r w:rsidRPr="00E267FA">
        <w:rPr>
          <w:rFonts w:eastAsia="Times New Roman"/>
          <w:lang w:eastAsia="ru-RU"/>
        </w:rPr>
        <w:t>13.2. Приложения:</w:t>
      </w:r>
    </w:p>
    <w:p w:rsidR="003764AA" w:rsidRDefault="00E267FA" w:rsidP="00E267FA">
      <w:pPr>
        <w:widowControl w:val="0"/>
        <w:autoSpaceDE w:val="0"/>
        <w:autoSpaceDN w:val="0"/>
        <w:adjustRightInd w:val="0"/>
        <w:spacing w:after="0" w:line="240" w:lineRule="auto"/>
        <w:ind w:left="0" w:right="0" w:firstLine="0"/>
        <w:jc w:val="left"/>
        <w:rPr>
          <w:rFonts w:eastAsia="Times New Roman"/>
          <w:lang w:eastAsia="ru-RU"/>
        </w:rPr>
      </w:pPr>
      <w:r w:rsidRPr="00E267FA">
        <w:rPr>
          <w:rFonts w:eastAsia="Times New Roman"/>
          <w:lang w:eastAsia="ru-RU"/>
        </w:rPr>
        <w:t>Приложение № 1 –</w:t>
      </w:r>
      <w:r w:rsidR="00325B25">
        <w:rPr>
          <w:rFonts w:eastAsia="Times New Roman"/>
          <w:lang w:eastAsia="ru-RU"/>
        </w:rPr>
        <w:t xml:space="preserve"> </w:t>
      </w:r>
      <w:r w:rsidRPr="00E267FA">
        <w:rPr>
          <w:rFonts w:eastAsia="Times New Roman"/>
          <w:lang w:eastAsia="ru-RU"/>
        </w:rPr>
        <w:t xml:space="preserve">Спецификация к Договору. </w:t>
      </w:r>
    </w:p>
    <w:p w:rsidR="00E267FA" w:rsidRDefault="00E267FA" w:rsidP="00E267FA">
      <w:pPr>
        <w:widowControl w:val="0"/>
        <w:autoSpaceDE w:val="0"/>
        <w:autoSpaceDN w:val="0"/>
        <w:adjustRightInd w:val="0"/>
        <w:spacing w:after="0" w:line="240" w:lineRule="auto"/>
        <w:ind w:left="0" w:right="0" w:firstLine="0"/>
        <w:jc w:val="left"/>
      </w:pPr>
      <w:r w:rsidRPr="00E267FA">
        <w:rPr>
          <w:rFonts w:eastAsia="Times New Roman"/>
          <w:lang w:eastAsia="ru-RU"/>
        </w:rPr>
        <w:t xml:space="preserve">Приложение № </w:t>
      </w:r>
      <w:r w:rsidR="003764AA">
        <w:rPr>
          <w:rFonts w:eastAsia="Times New Roman"/>
          <w:lang w:eastAsia="ru-RU"/>
        </w:rPr>
        <w:t>2</w:t>
      </w:r>
      <w:r w:rsidRPr="00E267FA">
        <w:rPr>
          <w:rFonts w:eastAsia="Times New Roman"/>
          <w:lang w:eastAsia="ru-RU"/>
        </w:rPr>
        <w:t xml:space="preserve"> – График поставки </w:t>
      </w:r>
      <w:r w:rsidR="00417EBA">
        <w:t>Товара</w:t>
      </w:r>
      <w:r w:rsidRPr="00E267FA">
        <w:t xml:space="preserve"> на 20</w:t>
      </w:r>
      <w:r w:rsidR="007C351A">
        <w:t>2</w:t>
      </w:r>
      <w:r w:rsidR="007337ED">
        <w:t>5</w:t>
      </w:r>
      <w:r w:rsidRPr="00E267FA">
        <w:t xml:space="preserve"> год.</w:t>
      </w:r>
    </w:p>
    <w:p w:rsidR="006C4EA0" w:rsidRDefault="006C4EA0" w:rsidP="006C4EA0">
      <w:pPr>
        <w:spacing w:after="0" w:line="240" w:lineRule="auto"/>
        <w:ind w:left="0" w:firstLine="0"/>
        <w:outlineLvl w:val="0"/>
      </w:pPr>
      <w:r>
        <w:t xml:space="preserve">Приложение №3 – </w:t>
      </w:r>
      <w:r w:rsidR="00D53C0F">
        <w:t xml:space="preserve"> </w:t>
      </w:r>
      <w:r>
        <w:t>Соглашение об обмене электронными документами</w:t>
      </w:r>
      <w:r w:rsidRPr="00522439">
        <w:t xml:space="preserve"> (</w:t>
      </w:r>
      <w:r>
        <w:t>форма)</w:t>
      </w:r>
      <w:r w:rsidRPr="00522439">
        <w:t>.</w:t>
      </w:r>
    </w:p>
    <w:p w:rsidR="00505674" w:rsidRPr="00522439" w:rsidRDefault="00505674" w:rsidP="006C4EA0">
      <w:pPr>
        <w:spacing w:after="0" w:line="240" w:lineRule="auto"/>
        <w:ind w:left="0" w:firstLine="0"/>
        <w:outlineLvl w:val="0"/>
        <w:rPr>
          <w:rFonts w:eastAsia="Times New Roman"/>
          <w:szCs w:val="20"/>
          <w:lang w:eastAsia="ru-RU"/>
        </w:rPr>
      </w:pPr>
    </w:p>
    <w:p w:rsidR="00E267FA" w:rsidRPr="00E267FA" w:rsidRDefault="00E267FA" w:rsidP="00E267FA">
      <w:pPr>
        <w:widowControl w:val="0"/>
        <w:autoSpaceDE w:val="0"/>
        <w:autoSpaceDN w:val="0"/>
        <w:adjustRightInd w:val="0"/>
        <w:spacing w:after="0" w:line="240" w:lineRule="auto"/>
        <w:ind w:left="0" w:right="0" w:firstLine="720"/>
        <w:jc w:val="left"/>
        <w:rPr>
          <w:rFonts w:eastAsia="Times New Roman"/>
          <w:lang w:val="en-US" w:eastAsia="ru-RU"/>
        </w:rPr>
      </w:pPr>
      <w:r w:rsidRPr="00E267FA">
        <w:rPr>
          <w:rFonts w:eastAsia="Times New Roman"/>
          <w:lang w:eastAsia="ru-RU"/>
        </w:rPr>
        <w:t>13.3. Реквизиты сторон:</w:t>
      </w:r>
    </w:p>
    <w:p w:rsidR="00E267FA" w:rsidRPr="00E267FA" w:rsidRDefault="00E267FA" w:rsidP="00E267FA">
      <w:pPr>
        <w:widowControl w:val="0"/>
        <w:autoSpaceDE w:val="0"/>
        <w:autoSpaceDN w:val="0"/>
        <w:adjustRightInd w:val="0"/>
        <w:spacing w:after="0" w:line="240" w:lineRule="auto"/>
        <w:ind w:left="0" w:right="0" w:firstLine="720"/>
        <w:jc w:val="left"/>
        <w:rPr>
          <w:rFonts w:eastAsia="Times New Roman"/>
          <w:lang w:val="en-US" w:eastAsia="ru-RU"/>
        </w:rPr>
      </w:pPr>
    </w:p>
    <w:tbl>
      <w:tblPr>
        <w:tblW w:w="15600" w:type="dxa"/>
        <w:tblLook w:val="01E0" w:firstRow="1" w:lastRow="1" w:firstColumn="1" w:lastColumn="1" w:noHBand="0" w:noVBand="0"/>
      </w:tblPr>
      <w:tblGrid>
        <w:gridCol w:w="4928"/>
        <w:gridCol w:w="10503"/>
        <w:gridCol w:w="169"/>
      </w:tblGrid>
      <w:tr w:rsidR="00E267FA" w:rsidRPr="00E267FA" w:rsidTr="00E267FA">
        <w:trPr>
          <w:gridAfter w:val="1"/>
          <w:wAfter w:w="169" w:type="dxa"/>
          <w:trHeight w:val="260"/>
        </w:trPr>
        <w:tc>
          <w:tcPr>
            <w:tcW w:w="4928" w:type="dxa"/>
          </w:tcPr>
          <w:p w:rsidR="00E267FA" w:rsidRPr="00E267FA" w:rsidRDefault="00E267FA" w:rsidP="00E267FA">
            <w:pPr>
              <w:tabs>
                <w:tab w:val="left" w:pos="426"/>
              </w:tabs>
              <w:spacing w:after="0" w:line="240" w:lineRule="auto"/>
              <w:ind w:left="0" w:right="0"/>
              <w:jc w:val="left"/>
              <w:rPr>
                <w:rFonts w:eastAsia="Times New Roman"/>
                <w:b/>
                <w:spacing w:val="-3"/>
                <w:lang w:eastAsia="ru-RU"/>
              </w:rPr>
            </w:pPr>
            <w:r w:rsidRPr="00E267FA">
              <w:rPr>
                <w:rFonts w:eastAsia="Times New Roman"/>
                <w:b/>
                <w:spacing w:val="-3"/>
                <w:lang w:eastAsia="ru-RU"/>
              </w:rPr>
              <w:t xml:space="preserve">   Заказчик</w:t>
            </w:r>
          </w:p>
        </w:tc>
        <w:tc>
          <w:tcPr>
            <w:tcW w:w="10503" w:type="dxa"/>
          </w:tcPr>
          <w:p w:rsidR="00E267FA" w:rsidRPr="00E267FA" w:rsidRDefault="00E267FA" w:rsidP="00E267FA">
            <w:pPr>
              <w:tabs>
                <w:tab w:val="left" w:pos="426"/>
              </w:tabs>
              <w:spacing w:after="0" w:line="240" w:lineRule="auto"/>
              <w:ind w:left="0" w:right="0"/>
              <w:jc w:val="left"/>
              <w:rPr>
                <w:rFonts w:eastAsia="Times New Roman"/>
                <w:b/>
                <w:spacing w:val="-3"/>
                <w:lang w:eastAsia="ru-RU"/>
              </w:rPr>
            </w:pPr>
            <w:r w:rsidRPr="00E267FA">
              <w:rPr>
                <w:rFonts w:eastAsia="Times New Roman"/>
                <w:b/>
                <w:spacing w:val="-2"/>
                <w:lang w:eastAsia="ru-RU"/>
              </w:rPr>
              <w:t xml:space="preserve">          Поставщик</w:t>
            </w:r>
          </w:p>
        </w:tc>
      </w:tr>
      <w:tr w:rsidR="00E267FA" w:rsidRPr="00E267FA" w:rsidTr="00E267FA">
        <w:tc>
          <w:tcPr>
            <w:tcW w:w="4928" w:type="dxa"/>
          </w:tcPr>
          <w:p w:rsidR="00E267FA" w:rsidRPr="00E267FA" w:rsidRDefault="00E267FA" w:rsidP="00E267FA">
            <w:pPr>
              <w:spacing w:after="0" w:line="240" w:lineRule="auto"/>
              <w:ind w:left="0" w:right="0" w:firstLine="0"/>
              <w:jc w:val="left"/>
              <w:outlineLvl w:val="0"/>
              <w:rPr>
                <w:rFonts w:eastAsia="Times New Roman"/>
                <w:b/>
                <w:lang w:eastAsia="ru-RU"/>
              </w:rPr>
            </w:pPr>
            <w:r w:rsidRPr="00E267FA">
              <w:rPr>
                <w:rFonts w:eastAsia="Times New Roman"/>
                <w:b/>
                <w:lang w:eastAsia="ru-RU"/>
              </w:rPr>
              <w:t>ООО  «ЛУКОЙЛ-АЭРО-</w:t>
            </w:r>
            <w:r w:rsidR="003764AA">
              <w:rPr>
                <w:rFonts w:eastAsia="Times New Roman"/>
                <w:b/>
                <w:lang w:eastAsia="ru-RU"/>
              </w:rPr>
              <w:t>Восток</w:t>
            </w:r>
            <w:r w:rsidRPr="00E267FA">
              <w:rPr>
                <w:rFonts w:eastAsia="Times New Roman"/>
                <w:b/>
                <w:lang w:eastAsia="ru-RU"/>
              </w:rPr>
              <w:t>»</w:t>
            </w:r>
          </w:p>
          <w:p w:rsidR="00E267FA" w:rsidRPr="00E267FA" w:rsidRDefault="00E267FA" w:rsidP="00E267FA">
            <w:pPr>
              <w:spacing w:after="0" w:line="240" w:lineRule="auto"/>
              <w:ind w:left="0" w:right="0" w:firstLine="0"/>
              <w:jc w:val="left"/>
              <w:rPr>
                <w:rFonts w:eastAsia="Times New Roman"/>
                <w:lang w:eastAsia="ru-RU"/>
              </w:rPr>
            </w:pPr>
            <w:r w:rsidRPr="00E267FA">
              <w:rPr>
                <w:rFonts w:eastAsia="Times New Roman"/>
                <w:lang w:eastAsia="ru-RU"/>
              </w:rPr>
              <w:t>Адрес места нахождения</w:t>
            </w:r>
            <w:r w:rsidR="007C351A">
              <w:rPr>
                <w:rFonts w:eastAsia="Times New Roman"/>
                <w:lang w:eastAsia="ru-RU"/>
              </w:rPr>
              <w:t>,</w:t>
            </w:r>
            <w:r w:rsidRPr="00E267FA">
              <w:rPr>
                <w:rFonts w:eastAsia="Times New Roman"/>
                <w:lang w:eastAsia="ru-RU"/>
              </w:rPr>
              <w:t xml:space="preserve"> </w:t>
            </w:r>
            <w:r w:rsidR="007C351A">
              <w:rPr>
                <w:rFonts w:eastAsia="Times New Roman"/>
                <w:lang w:eastAsia="ru-RU"/>
              </w:rPr>
              <w:t>ю</w:t>
            </w:r>
            <w:r w:rsidR="007C351A" w:rsidRPr="007C351A">
              <w:rPr>
                <w:rFonts w:eastAsia="Times New Roman"/>
                <w:lang w:eastAsia="ru-RU"/>
              </w:rPr>
              <w:t>ридический</w:t>
            </w:r>
            <w:r w:rsidR="007C351A" w:rsidRPr="00E267FA">
              <w:rPr>
                <w:rFonts w:eastAsia="Times New Roman"/>
                <w:lang w:eastAsia="ru-RU"/>
              </w:rPr>
              <w:t xml:space="preserve"> </w:t>
            </w:r>
            <w:r w:rsidR="004A23B3">
              <w:rPr>
                <w:rFonts w:eastAsia="Times New Roman"/>
                <w:lang w:eastAsia="ru-RU"/>
              </w:rPr>
              <w:t>и почтовый адрес: 625017</w:t>
            </w:r>
            <w:r w:rsidRPr="00E267FA">
              <w:rPr>
                <w:rFonts w:eastAsia="Times New Roman"/>
                <w:lang w:eastAsia="ru-RU"/>
              </w:rPr>
              <w:t>,</w:t>
            </w:r>
            <w:r w:rsidR="004A23B3" w:rsidRPr="004A23B3">
              <w:rPr>
                <w:rFonts w:eastAsia="Times New Roman"/>
                <w:lang w:eastAsia="ru-RU"/>
              </w:rPr>
              <w:t xml:space="preserve"> </w:t>
            </w:r>
            <w:r w:rsidRPr="00E267FA">
              <w:rPr>
                <w:rFonts w:eastAsia="Times New Roman"/>
                <w:lang w:eastAsia="ru-RU"/>
              </w:rPr>
              <w:t>г. Тюмень,  ул.</w:t>
            </w:r>
            <w:r w:rsidR="00030A79">
              <w:rPr>
                <w:rFonts w:eastAsia="Times New Roman"/>
                <w:lang w:eastAsia="ru-RU"/>
              </w:rPr>
              <w:t xml:space="preserve"> </w:t>
            </w:r>
            <w:r w:rsidRPr="00E267FA">
              <w:rPr>
                <w:rFonts w:eastAsia="Times New Roman"/>
                <w:lang w:eastAsia="ru-RU"/>
              </w:rPr>
              <w:t>Андрея  Туполева, 11</w:t>
            </w:r>
            <w:r w:rsidR="007C351A">
              <w:rPr>
                <w:rFonts w:eastAsia="Times New Roman"/>
                <w:lang w:eastAsia="ru-RU"/>
              </w:rPr>
              <w:t>,</w:t>
            </w:r>
            <w:r w:rsidRPr="00E267FA">
              <w:rPr>
                <w:rFonts w:eastAsia="Times New Roman"/>
                <w:lang w:eastAsia="ru-RU"/>
              </w:rPr>
              <w:t xml:space="preserve"> </w:t>
            </w:r>
            <w:r w:rsidR="007C351A" w:rsidRPr="007C351A">
              <w:rPr>
                <w:rFonts w:eastAsia="Times New Roman"/>
                <w:lang w:eastAsia="ru-RU"/>
              </w:rPr>
              <w:t>помещение 6</w:t>
            </w:r>
          </w:p>
          <w:p w:rsidR="00DC206E" w:rsidRPr="00DC206E" w:rsidRDefault="00DC206E" w:rsidP="00DC206E">
            <w:pPr>
              <w:spacing w:after="0" w:line="240" w:lineRule="auto"/>
              <w:ind w:left="0" w:right="0" w:firstLine="0"/>
              <w:jc w:val="left"/>
              <w:rPr>
                <w:rFonts w:eastAsia="Times New Roman"/>
                <w:bCs/>
                <w:lang w:eastAsia="ru-RU"/>
              </w:rPr>
            </w:pPr>
            <w:r w:rsidRPr="00DC206E">
              <w:rPr>
                <w:rFonts w:eastAsia="Times New Roman"/>
                <w:bCs/>
                <w:lang w:eastAsia="ru-RU"/>
              </w:rPr>
              <w:t>ОГРН 1108602006138</w:t>
            </w:r>
          </w:p>
          <w:p w:rsidR="00DC206E" w:rsidRPr="00DC206E" w:rsidRDefault="00DC206E" w:rsidP="00DC206E">
            <w:pPr>
              <w:spacing w:after="0" w:line="240" w:lineRule="auto"/>
              <w:ind w:left="0" w:right="0" w:firstLine="0"/>
              <w:jc w:val="left"/>
              <w:rPr>
                <w:rFonts w:eastAsia="Times New Roman"/>
                <w:bCs/>
                <w:lang w:eastAsia="ru-RU"/>
              </w:rPr>
            </w:pPr>
            <w:r w:rsidRPr="00DC206E">
              <w:rPr>
                <w:rFonts w:eastAsia="Times New Roman"/>
                <w:bCs/>
                <w:lang w:eastAsia="ru-RU"/>
              </w:rPr>
              <w:t>ИНН 8602172040</w:t>
            </w:r>
          </w:p>
          <w:p w:rsidR="00DC206E" w:rsidRPr="00DC206E" w:rsidRDefault="00DC206E" w:rsidP="00DC206E">
            <w:pPr>
              <w:spacing w:after="0" w:line="240" w:lineRule="auto"/>
              <w:ind w:left="0" w:right="0" w:firstLine="0"/>
              <w:jc w:val="left"/>
              <w:rPr>
                <w:rFonts w:eastAsia="Times New Roman"/>
                <w:bCs/>
                <w:lang w:eastAsia="ru-RU"/>
              </w:rPr>
            </w:pPr>
            <w:r w:rsidRPr="00DC206E">
              <w:rPr>
                <w:rFonts w:eastAsia="Times New Roman"/>
                <w:bCs/>
                <w:lang w:eastAsia="ru-RU"/>
              </w:rPr>
              <w:t>КПП 720301001</w:t>
            </w:r>
          </w:p>
          <w:p w:rsidR="00DC206E" w:rsidRPr="00DC206E" w:rsidRDefault="00DC206E" w:rsidP="00DC206E">
            <w:pPr>
              <w:spacing w:after="0" w:line="240" w:lineRule="auto"/>
              <w:ind w:left="0" w:right="0" w:firstLine="0"/>
              <w:jc w:val="left"/>
              <w:rPr>
                <w:rFonts w:eastAsia="Times New Roman"/>
                <w:bCs/>
                <w:lang w:eastAsia="ru-RU"/>
              </w:rPr>
            </w:pPr>
            <w:r w:rsidRPr="00DC206E">
              <w:rPr>
                <w:rFonts w:eastAsia="Times New Roman"/>
                <w:bCs/>
                <w:lang w:eastAsia="ru-RU"/>
              </w:rPr>
              <w:t>Банковские реквизиты:</w:t>
            </w:r>
          </w:p>
          <w:p w:rsidR="00DC206E" w:rsidRPr="00DC206E" w:rsidRDefault="0028272A" w:rsidP="00DC206E">
            <w:pPr>
              <w:spacing w:after="0" w:line="240" w:lineRule="auto"/>
              <w:ind w:left="0" w:right="0" w:firstLine="0"/>
              <w:jc w:val="left"/>
              <w:rPr>
                <w:rFonts w:eastAsia="Times New Roman"/>
                <w:bCs/>
                <w:lang w:eastAsia="ru-RU"/>
              </w:rPr>
            </w:pPr>
            <w:r>
              <w:rPr>
                <w:rFonts w:eastAsia="Times New Roman"/>
                <w:bCs/>
                <w:lang w:eastAsia="ru-RU"/>
              </w:rPr>
              <w:t>р/сч. 407 028 106 998 100 000 5</w:t>
            </w:r>
            <w:r w:rsidR="00DC206E" w:rsidRPr="00DC206E">
              <w:rPr>
                <w:rFonts w:eastAsia="Times New Roman"/>
                <w:bCs/>
                <w:lang w:eastAsia="ru-RU"/>
              </w:rPr>
              <w:t>6</w:t>
            </w:r>
          </w:p>
          <w:p w:rsidR="00DC206E" w:rsidRPr="00DC206E" w:rsidRDefault="0028272A" w:rsidP="00DC206E">
            <w:pPr>
              <w:spacing w:after="0" w:line="240" w:lineRule="auto"/>
              <w:ind w:left="0" w:right="0" w:firstLine="0"/>
              <w:jc w:val="left"/>
              <w:rPr>
                <w:rFonts w:eastAsia="Times New Roman"/>
                <w:bCs/>
                <w:lang w:eastAsia="ru-RU"/>
              </w:rPr>
            </w:pPr>
            <w:r>
              <w:rPr>
                <w:rFonts w:eastAsia="Times New Roman"/>
                <w:bCs/>
                <w:lang w:eastAsia="ru-RU"/>
              </w:rPr>
              <w:t>к/сч. 301 018 107 000 000 001 87</w:t>
            </w:r>
          </w:p>
          <w:p w:rsidR="00DC206E" w:rsidRPr="00DC206E" w:rsidRDefault="0028272A" w:rsidP="00DC206E">
            <w:pPr>
              <w:spacing w:after="0" w:line="240" w:lineRule="auto"/>
              <w:ind w:left="0" w:right="0" w:firstLine="0"/>
              <w:jc w:val="left"/>
              <w:rPr>
                <w:rFonts w:eastAsia="Times New Roman"/>
                <w:bCs/>
                <w:lang w:eastAsia="ru-RU"/>
              </w:rPr>
            </w:pPr>
            <w:r>
              <w:rPr>
                <w:rFonts w:eastAsia="Times New Roman"/>
                <w:bCs/>
                <w:lang w:eastAsia="ru-RU"/>
              </w:rPr>
              <w:t>БИК 044525187</w:t>
            </w:r>
          </w:p>
          <w:p w:rsidR="00DC206E" w:rsidRPr="00DC206E" w:rsidRDefault="0028272A" w:rsidP="00DC206E">
            <w:pPr>
              <w:spacing w:after="0" w:line="240" w:lineRule="auto"/>
              <w:ind w:left="0" w:right="0" w:firstLine="0"/>
              <w:jc w:val="left"/>
              <w:rPr>
                <w:rFonts w:eastAsia="Times New Roman"/>
                <w:bCs/>
                <w:lang w:eastAsia="ru-RU"/>
              </w:rPr>
            </w:pPr>
            <w:r>
              <w:rPr>
                <w:rFonts w:eastAsia="Times New Roman"/>
                <w:bCs/>
                <w:lang w:eastAsia="ru-RU"/>
              </w:rPr>
              <w:t>Банк ВТБ (ПАО)</w:t>
            </w:r>
          </w:p>
          <w:p w:rsidR="00E267FA" w:rsidRDefault="00E267FA" w:rsidP="00E267FA">
            <w:pPr>
              <w:spacing w:after="0" w:line="240" w:lineRule="auto"/>
              <w:ind w:left="0" w:right="0" w:firstLine="0"/>
              <w:rPr>
                <w:rFonts w:eastAsia="Times New Roman"/>
                <w:lang w:eastAsia="ru-RU"/>
              </w:rPr>
            </w:pPr>
          </w:p>
          <w:p w:rsidR="0028272A" w:rsidRPr="00E267FA" w:rsidRDefault="0028272A" w:rsidP="00E267FA">
            <w:pPr>
              <w:spacing w:after="0" w:line="240" w:lineRule="auto"/>
              <w:ind w:left="0" w:right="0" w:firstLine="0"/>
              <w:rPr>
                <w:rFonts w:eastAsia="Times New Roman"/>
                <w:lang w:eastAsia="ru-RU"/>
              </w:rPr>
            </w:pPr>
          </w:p>
          <w:p w:rsidR="00E267FA" w:rsidRPr="00E267FA" w:rsidRDefault="00E267FA" w:rsidP="00E267FA">
            <w:pPr>
              <w:spacing w:after="0" w:line="240" w:lineRule="auto"/>
              <w:ind w:left="0" w:right="0" w:firstLine="0"/>
              <w:rPr>
                <w:rFonts w:eastAsia="Times New Roman"/>
                <w:lang w:eastAsia="ru-RU"/>
              </w:rPr>
            </w:pPr>
            <w:r w:rsidRPr="00E267FA">
              <w:rPr>
                <w:rFonts w:eastAsia="Times New Roman"/>
                <w:lang w:eastAsia="ru-RU"/>
              </w:rPr>
              <w:t>Генеральный директор</w:t>
            </w:r>
          </w:p>
          <w:p w:rsidR="00E267FA" w:rsidRPr="00E267FA" w:rsidRDefault="00E267FA" w:rsidP="00E267FA">
            <w:pPr>
              <w:spacing w:after="0" w:line="240" w:lineRule="auto"/>
              <w:ind w:left="0" w:right="0" w:firstLine="0"/>
              <w:rPr>
                <w:rFonts w:eastAsia="Times New Roman"/>
                <w:lang w:eastAsia="ru-RU"/>
              </w:rPr>
            </w:pPr>
            <w:r w:rsidRPr="00E267FA">
              <w:rPr>
                <w:rFonts w:eastAsia="Times New Roman"/>
                <w:lang w:eastAsia="ru-RU"/>
              </w:rPr>
              <w:t xml:space="preserve">____________________ </w:t>
            </w:r>
            <w:r w:rsidR="00DC206E" w:rsidRPr="0028272A">
              <w:rPr>
                <w:rFonts w:eastAsia="Times New Roman"/>
                <w:lang w:eastAsia="ru-RU"/>
              </w:rPr>
              <w:t>В.Н. Бояркин</w:t>
            </w:r>
          </w:p>
          <w:p w:rsidR="00E267FA" w:rsidRDefault="00E267FA" w:rsidP="00E267FA">
            <w:pPr>
              <w:tabs>
                <w:tab w:val="left" w:pos="426"/>
              </w:tabs>
              <w:spacing w:after="0" w:line="240" w:lineRule="auto"/>
              <w:ind w:left="0" w:right="0" w:firstLine="0"/>
              <w:rPr>
                <w:rFonts w:eastAsia="Times New Roman"/>
                <w:spacing w:val="-3"/>
                <w:lang w:eastAsia="ru-RU"/>
              </w:rPr>
            </w:pPr>
            <w:r w:rsidRPr="00E267FA">
              <w:rPr>
                <w:rFonts w:eastAsia="Times New Roman"/>
                <w:spacing w:val="-3"/>
                <w:lang w:eastAsia="ru-RU"/>
              </w:rPr>
              <w:t>М.П.</w:t>
            </w:r>
          </w:p>
          <w:p w:rsidR="001B5679" w:rsidRDefault="001B5679" w:rsidP="00E267FA">
            <w:pPr>
              <w:tabs>
                <w:tab w:val="left" w:pos="426"/>
              </w:tabs>
              <w:spacing w:after="0" w:line="240" w:lineRule="auto"/>
              <w:ind w:left="0" w:right="0" w:firstLine="0"/>
              <w:rPr>
                <w:rFonts w:eastAsia="Times New Roman"/>
                <w:spacing w:val="-3"/>
                <w:lang w:eastAsia="ru-RU"/>
              </w:rPr>
            </w:pPr>
          </w:p>
          <w:p w:rsidR="001B5679" w:rsidRDefault="001B5679" w:rsidP="00E267FA">
            <w:pPr>
              <w:tabs>
                <w:tab w:val="left" w:pos="426"/>
              </w:tabs>
              <w:spacing w:after="0" w:line="240" w:lineRule="auto"/>
              <w:ind w:left="0" w:right="0" w:firstLine="0"/>
              <w:rPr>
                <w:rFonts w:eastAsia="Times New Roman"/>
                <w:spacing w:val="-3"/>
                <w:lang w:eastAsia="ru-RU"/>
              </w:rPr>
            </w:pPr>
          </w:p>
          <w:p w:rsidR="001B5679" w:rsidRDefault="001B5679" w:rsidP="00E267FA">
            <w:pPr>
              <w:tabs>
                <w:tab w:val="left" w:pos="426"/>
              </w:tabs>
              <w:spacing w:after="0" w:line="240" w:lineRule="auto"/>
              <w:ind w:left="0" w:right="0" w:firstLine="0"/>
              <w:rPr>
                <w:rFonts w:eastAsia="Times New Roman"/>
                <w:spacing w:val="-3"/>
                <w:lang w:eastAsia="ru-RU"/>
              </w:rPr>
            </w:pPr>
          </w:p>
          <w:p w:rsidR="001B5679" w:rsidRDefault="001B5679" w:rsidP="00E267FA">
            <w:pPr>
              <w:tabs>
                <w:tab w:val="left" w:pos="426"/>
              </w:tabs>
              <w:spacing w:after="0" w:line="240" w:lineRule="auto"/>
              <w:ind w:left="0" w:right="0" w:firstLine="0"/>
              <w:rPr>
                <w:rFonts w:eastAsia="Times New Roman"/>
                <w:spacing w:val="-3"/>
                <w:lang w:eastAsia="ru-RU"/>
              </w:rPr>
            </w:pPr>
          </w:p>
          <w:p w:rsidR="001B5679" w:rsidRDefault="001B5679" w:rsidP="00E267FA">
            <w:pPr>
              <w:tabs>
                <w:tab w:val="left" w:pos="426"/>
              </w:tabs>
              <w:spacing w:after="0" w:line="240" w:lineRule="auto"/>
              <w:ind w:left="0" w:right="0" w:firstLine="0"/>
              <w:rPr>
                <w:rFonts w:eastAsia="Times New Roman"/>
                <w:spacing w:val="-3"/>
                <w:lang w:eastAsia="ru-RU"/>
              </w:rPr>
            </w:pPr>
          </w:p>
          <w:p w:rsidR="001B5679" w:rsidRDefault="001B5679" w:rsidP="00E267FA">
            <w:pPr>
              <w:tabs>
                <w:tab w:val="left" w:pos="426"/>
              </w:tabs>
              <w:spacing w:after="0" w:line="240" w:lineRule="auto"/>
              <w:ind w:left="0" w:right="0" w:firstLine="0"/>
              <w:rPr>
                <w:rFonts w:eastAsia="Times New Roman"/>
                <w:spacing w:val="-3"/>
                <w:lang w:eastAsia="ru-RU"/>
              </w:rPr>
            </w:pPr>
          </w:p>
          <w:p w:rsidR="001B5679" w:rsidRDefault="001B5679" w:rsidP="00E267FA">
            <w:pPr>
              <w:tabs>
                <w:tab w:val="left" w:pos="426"/>
              </w:tabs>
              <w:spacing w:after="0" w:line="240" w:lineRule="auto"/>
              <w:ind w:left="0" w:right="0" w:firstLine="0"/>
              <w:rPr>
                <w:rFonts w:eastAsia="Times New Roman"/>
                <w:spacing w:val="-3"/>
                <w:lang w:eastAsia="ru-RU"/>
              </w:rPr>
            </w:pPr>
          </w:p>
          <w:p w:rsidR="001B5679" w:rsidRDefault="001B5679" w:rsidP="00E267FA">
            <w:pPr>
              <w:tabs>
                <w:tab w:val="left" w:pos="426"/>
              </w:tabs>
              <w:spacing w:after="0" w:line="240" w:lineRule="auto"/>
              <w:ind w:left="0" w:right="0" w:firstLine="0"/>
              <w:rPr>
                <w:rFonts w:eastAsia="Times New Roman"/>
                <w:spacing w:val="-3"/>
                <w:lang w:eastAsia="ru-RU"/>
              </w:rPr>
            </w:pPr>
          </w:p>
          <w:p w:rsidR="001B5679" w:rsidRDefault="001B5679" w:rsidP="00E267FA">
            <w:pPr>
              <w:tabs>
                <w:tab w:val="left" w:pos="426"/>
              </w:tabs>
              <w:spacing w:after="0" w:line="240" w:lineRule="auto"/>
              <w:ind w:left="0" w:right="0" w:firstLine="0"/>
              <w:rPr>
                <w:rFonts w:eastAsia="Times New Roman"/>
                <w:spacing w:val="-3"/>
                <w:lang w:eastAsia="ru-RU"/>
              </w:rPr>
            </w:pPr>
          </w:p>
          <w:p w:rsidR="001B5679" w:rsidRDefault="001B5679" w:rsidP="00E267FA">
            <w:pPr>
              <w:tabs>
                <w:tab w:val="left" w:pos="426"/>
              </w:tabs>
              <w:spacing w:after="0" w:line="240" w:lineRule="auto"/>
              <w:ind w:left="0" w:right="0" w:firstLine="0"/>
              <w:rPr>
                <w:rFonts w:eastAsia="Times New Roman"/>
                <w:spacing w:val="-3"/>
                <w:lang w:eastAsia="ru-RU"/>
              </w:rPr>
            </w:pPr>
          </w:p>
          <w:p w:rsidR="001B5679" w:rsidRDefault="001B5679" w:rsidP="00E267FA">
            <w:pPr>
              <w:tabs>
                <w:tab w:val="left" w:pos="426"/>
              </w:tabs>
              <w:spacing w:after="0" w:line="240" w:lineRule="auto"/>
              <w:ind w:left="0" w:right="0" w:firstLine="0"/>
              <w:rPr>
                <w:rFonts w:eastAsia="Times New Roman"/>
                <w:spacing w:val="-3"/>
                <w:lang w:eastAsia="ru-RU"/>
              </w:rPr>
            </w:pPr>
          </w:p>
          <w:p w:rsidR="001B5679" w:rsidRDefault="001B5679" w:rsidP="00E267FA">
            <w:pPr>
              <w:tabs>
                <w:tab w:val="left" w:pos="426"/>
              </w:tabs>
              <w:spacing w:after="0" w:line="240" w:lineRule="auto"/>
              <w:ind w:left="0" w:right="0" w:firstLine="0"/>
              <w:rPr>
                <w:rFonts w:eastAsia="Times New Roman"/>
                <w:spacing w:val="-3"/>
                <w:lang w:eastAsia="ru-RU"/>
              </w:rPr>
            </w:pPr>
          </w:p>
          <w:p w:rsidR="001B5679" w:rsidRPr="00E267FA" w:rsidRDefault="001B5679" w:rsidP="00E267FA">
            <w:pPr>
              <w:tabs>
                <w:tab w:val="left" w:pos="426"/>
              </w:tabs>
              <w:spacing w:after="0" w:line="240" w:lineRule="auto"/>
              <w:ind w:left="0" w:right="0" w:firstLine="0"/>
              <w:rPr>
                <w:rFonts w:eastAsia="Times New Roman"/>
                <w:spacing w:val="-3"/>
                <w:lang w:eastAsia="ru-RU"/>
              </w:rPr>
            </w:pPr>
          </w:p>
        </w:tc>
        <w:tc>
          <w:tcPr>
            <w:tcW w:w="10672" w:type="dxa"/>
            <w:gridSpan w:val="2"/>
          </w:tcPr>
          <w:p w:rsidR="00DC206E" w:rsidRPr="00DC206E" w:rsidRDefault="00DC206E" w:rsidP="00DC206E">
            <w:pPr>
              <w:tabs>
                <w:tab w:val="left" w:pos="426"/>
              </w:tabs>
              <w:spacing w:after="0" w:line="240" w:lineRule="auto"/>
              <w:ind w:left="0" w:right="0" w:firstLine="33"/>
              <w:rPr>
                <w:rFonts w:eastAsia="Times New Roman"/>
                <w:b/>
                <w:lang w:eastAsia="ru-RU"/>
              </w:rPr>
            </w:pPr>
            <w:r w:rsidRPr="00DC206E">
              <w:rPr>
                <w:rFonts w:eastAsia="Times New Roman"/>
                <w:b/>
                <w:lang w:eastAsia="ru-RU"/>
              </w:rPr>
              <w:t>ООО «________________»</w:t>
            </w:r>
          </w:p>
          <w:p w:rsidR="00DC206E" w:rsidRPr="00DC206E" w:rsidRDefault="00DC206E" w:rsidP="00DC206E">
            <w:pPr>
              <w:tabs>
                <w:tab w:val="left" w:pos="426"/>
              </w:tabs>
              <w:spacing w:after="0" w:line="240" w:lineRule="auto"/>
              <w:ind w:left="0" w:right="0" w:firstLine="33"/>
              <w:rPr>
                <w:rFonts w:eastAsia="Times New Roman"/>
                <w:lang w:eastAsia="ru-RU"/>
              </w:rPr>
            </w:pPr>
            <w:r w:rsidRPr="00DC206E">
              <w:rPr>
                <w:rFonts w:eastAsia="Times New Roman"/>
                <w:lang w:eastAsia="ru-RU"/>
              </w:rPr>
              <w:t>Адрес места нахождения и почтовый адрес:</w:t>
            </w:r>
          </w:p>
          <w:p w:rsidR="00DC206E" w:rsidRPr="00DC206E" w:rsidRDefault="00DC206E" w:rsidP="00DC206E">
            <w:pPr>
              <w:tabs>
                <w:tab w:val="left" w:pos="426"/>
              </w:tabs>
              <w:spacing w:after="0" w:line="240" w:lineRule="auto"/>
              <w:ind w:left="0" w:right="0" w:firstLine="33"/>
              <w:rPr>
                <w:rFonts w:eastAsia="Times New Roman"/>
                <w:lang w:eastAsia="ru-RU"/>
              </w:rPr>
            </w:pPr>
            <w:r w:rsidRPr="00DC206E">
              <w:rPr>
                <w:rFonts w:eastAsia="Times New Roman"/>
                <w:lang w:eastAsia="ru-RU"/>
              </w:rPr>
              <w:t xml:space="preserve">Тел/факс </w:t>
            </w:r>
          </w:p>
          <w:p w:rsidR="00DC206E" w:rsidRPr="00DC206E" w:rsidRDefault="00DC206E" w:rsidP="00DC206E">
            <w:pPr>
              <w:tabs>
                <w:tab w:val="left" w:pos="426"/>
              </w:tabs>
              <w:spacing w:after="0" w:line="240" w:lineRule="auto"/>
              <w:ind w:left="0" w:right="0" w:firstLine="33"/>
              <w:rPr>
                <w:rFonts w:eastAsia="Times New Roman"/>
                <w:lang w:eastAsia="ru-RU"/>
              </w:rPr>
            </w:pPr>
            <w:r w:rsidRPr="00DC206E">
              <w:rPr>
                <w:rFonts w:eastAsia="Times New Roman"/>
                <w:lang w:eastAsia="ru-RU"/>
              </w:rPr>
              <w:t xml:space="preserve">ИНН / КПП </w:t>
            </w:r>
          </w:p>
          <w:p w:rsidR="00DC206E" w:rsidRPr="00DC206E" w:rsidRDefault="00DC206E" w:rsidP="00DC206E">
            <w:pPr>
              <w:tabs>
                <w:tab w:val="left" w:pos="426"/>
              </w:tabs>
              <w:spacing w:after="0" w:line="240" w:lineRule="auto"/>
              <w:ind w:left="0" w:right="0" w:firstLine="33"/>
              <w:rPr>
                <w:rFonts w:eastAsia="Times New Roman"/>
                <w:lang w:eastAsia="ru-RU"/>
              </w:rPr>
            </w:pPr>
            <w:r w:rsidRPr="00DC206E">
              <w:rPr>
                <w:rFonts w:eastAsia="Times New Roman"/>
                <w:lang w:eastAsia="ru-RU"/>
              </w:rPr>
              <w:t>ОГРН</w:t>
            </w:r>
          </w:p>
          <w:p w:rsidR="00DC206E" w:rsidRPr="00DC206E" w:rsidRDefault="00DC206E" w:rsidP="00DC206E">
            <w:pPr>
              <w:tabs>
                <w:tab w:val="left" w:pos="426"/>
              </w:tabs>
              <w:spacing w:after="0" w:line="240" w:lineRule="auto"/>
              <w:ind w:left="0" w:right="0" w:firstLine="33"/>
              <w:rPr>
                <w:rFonts w:eastAsia="Times New Roman"/>
                <w:lang w:eastAsia="ru-RU"/>
              </w:rPr>
            </w:pPr>
            <w:r w:rsidRPr="00DC206E">
              <w:rPr>
                <w:rFonts w:eastAsia="Times New Roman"/>
                <w:lang w:eastAsia="ru-RU"/>
              </w:rPr>
              <w:t xml:space="preserve">р/с </w:t>
            </w:r>
          </w:p>
          <w:p w:rsidR="00DC206E" w:rsidRPr="00DC206E" w:rsidRDefault="00DC206E" w:rsidP="00DC206E">
            <w:pPr>
              <w:tabs>
                <w:tab w:val="left" w:pos="426"/>
              </w:tabs>
              <w:spacing w:after="0" w:line="240" w:lineRule="auto"/>
              <w:ind w:left="0" w:right="0" w:firstLine="33"/>
              <w:rPr>
                <w:rFonts w:eastAsia="Times New Roman"/>
                <w:lang w:eastAsia="ru-RU"/>
              </w:rPr>
            </w:pPr>
            <w:r w:rsidRPr="00DC206E">
              <w:rPr>
                <w:rFonts w:eastAsia="Times New Roman"/>
                <w:lang w:eastAsia="ru-RU"/>
              </w:rPr>
              <w:t xml:space="preserve">к/с </w:t>
            </w:r>
          </w:p>
          <w:p w:rsidR="00DC206E" w:rsidRPr="00DC206E" w:rsidRDefault="00DC206E" w:rsidP="00DC206E">
            <w:pPr>
              <w:tabs>
                <w:tab w:val="left" w:pos="426"/>
              </w:tabs>
              <w:spacing w:after="0" w:line="240" w:lineRule="auto"/>
              <w:ind w:left="0" w:right="0" w:firstLine="33"/>
              <w:rPr>
                <w:rFonts w:eastAsia="Times New Roman"/>
                <w:lang w:eastAsia="ru-RU"/>
              </w:rPr>
            </w:pPr>
            <w:r w:rsidRPr="00DC206E">
              <w:rPr>
                <w:rFonts w:eastAsia="Times New Roman"/>
                <w:lang w:eastAsia="ru-RU"/>
              </w:rPr>
              <w:t xml:space="preserve">БИК </w:t>
            </w:r>
          </w:p>
          <w:p w:rsidR="00DC206E" w:rsidRPr="00DC206E" w:rsidRDefault="00DC206E" w:rsidP="00DC206E">
            <w:pPr>
              <w:tabs>
                <w:tab w:val="left" w:pos="426"/>
              </w:tabs>
              <w:spacing w:after="0" w:line="240" w:lineRule="auto"/>
              <w:ind w:left="0" w:right="0" w:firstLine="33"/>
              <w:rPr>
                <w:rFonts w:eastAsia="Times New Roman"/>
                <w:lang w:eastAsia="ru-RU"/>
              </w:rPr>
            </w:pPr>
            <w:r w:rsidRPr="00DC206E">
              <w:rPr>
                <w:rFonts w:eastAsia="Times New Roman"/>
                <w:lang w:eastAsia="ru-RU"/>
              </w:rPr>
              <w:t>ОКПО</w:t>
            </w:r>
          </w:p>
          <w:p w:rsidR="00DC206E" w:rsidRPr="00DC206E" w:rsidRDefault="00DC206E" w:rsidP="00DC206E">
            <w:pPr>
              <w:tabs>
                <w:tab w:val="left" w:pos="426"/>
              </w:tabs>
              <w:spacing w:after="0" w:line="240" w:lineRule="auto"/>
              <w:ind w:left="0" w:right="0" w:firstLine="33"/>
              <w:rPr>
                <w:rFonts w:eastAsia="Times New Roman"/>
                <w:lang w:eastAsia="ru-RU"/>
              </w:rPr>
            </w:pPr>
            <w:r w:rsidRPr="00DC206E">
              <w:rPr>
                <w:rFonts w:eastAsia="Times New Roman"/>
                <w:lang w:eastAsia="ru-RU"/>
              </w:rPr>
              <w:t xml:space="preserve">ОКВЭД </w:t>
            </w:r>
          </w:p>
          <w:p w:rsidR="00DC206E" w:rsidRPr="00DC206E" w:rsidRDefault="00DC206E" w:rsidP="00DC206E">
            <w:pPr>
              <w:tabs>
                <w:tab w:val="left" w:pos="426"/>
              </w:tabs>
              <w:spacing w:after="0" w:line="240" w:lineRule="auto"/>
              <w:ind w:left="0" w:right="0" w:firstLine="33"/>
              <w:rPr>
                <w:rFonts w:eastAsia="Times New Roman"/>
                <w:lang w:eastAsia="ru-RU"/>
              </w:rPr>
            </w:pPr>
          </w:p>
          <w:p w:rsidR="00DC206E" w:rsidRPr="00DC206E" w:rsidRDefault="00DC206E" w:rsidP="00DC206E">
            <w:pPr>
              <w:tabs>
                <w:tab w:val="left" w:pos="426"/>
              </w:tabs>
              <w:spacing w:after="0" w:line="240" w:lineRule="auto"/>
              <w:ind w:left="0" w:right="0" w:firstLine="33"/>
              <w:rPr>
                <w:rFonts w:eastAsia="Times New Roman"/>
                <w:lang w:eastAsia="ru-RU"/>
              </w:rPr>
            </w:pPr>
          </w:p>
          <w:p w:rsidR="00DC206E" w:rsidRPr="00DC206E" w:rsidRDefault="00DC206E" w:rsidP="00DC206E">
            <w:pPr>
              <w:tabs>
                <w:tab w:val="left" w:pos="426"/>
              </w:tabs>
              <w:spacing w:after="0" w:line="240" w:lineRule="auto"/>
              <w:ind w:left="0" w:right="0" w:firstLine="33"/>
              <w:rPr>
                <w:rFonts w:eastAsia="Times New Roman"/>
                <w:lang w:eastAsia="ru-RU"/>
              </w:rPr>
            </w:pPr>
          </w:p>
          <w:p w:rsidR="00DC206E" w:rsidRPr="00DC206E" w:rsidRDefault="00DC206E" w:rsidP="00DC206E">
            <w:pPr>
              <w:tabs>
                <w:tab w:val="left" w:pos="426"/>
              </w:tabs>
              <w:spacing w:after="0" w:line="240" w:lineRule="auto"/>
              <w:ind w:left="0" w:right="0" w:firstLine="33"/>
              <w:rPr>
                <w:rFonts w:eastAsia="Times New Roman"/>
                <w:lang w:eastAsia="ru-RU"/>
              </w:rPr>
            </w:pPr>
          </w:p>
          <w:p w:rsidR="00DC206E" w:rsidRPr="00DC206E" w:rsidRDefault="00DC206E" w:rsidP="00DC206E">
            <w:pPr>
              <w:tabs>
                <w:tab w:val="left" w:pos="426"/>
              </w:tabs>
              <w:spacing w:after="0" w:line="240" w:lineRule="auto"/>
              <w:ind w:left="0" w:right="0" w:firstLine="33"/>
              <w:rPr>
                <w:rFonts w:eastAsia="Times New Roman"/>
                <w:lang w:eastAsia="ru-RU"/>
              </w:rPr>
            </w:pPr>
            <w:r w:rsidRPr="00DC206E">
              <w:rPr>
                <w:rFonts w:eastAsia="Times New Roman"/>
                <w:lang w:eastAsia="ru-RU"/>
              </w:rPr>
              <w:t>Директор</w:t>
            </w:r>
          </w:p>
          <w:p w:rsidR="00DC206E" w:rsidRPr="00DC206E" w:rsidRDefault="00DC206E" w:rsidP="00DC206E">
            <w:pPr>
              <w:tabs>
                <w:tab w:val="left" w:pos="426"/>
              </w:tabs>
              <w:spacing w:after="0" w:line="240" w:lineRule="auto"/>
              <w:ind w:left="0" w:right="0" w:firstLine="33"/>
              <w:rPr>
                <w:rFonts w:eastAsia="Times New Roman"/>
                <w:lang w:eastAsia="ru-RU"/>
              </w:rPr>
            </w:pPr>
            <w:r w:rsidRPr="00DC206E">
              <w:rPr>
                <w:rFonts w:eastAsia="Times New Roman"/>
                <w:lang w:eastAsia="ru-RU"/>
              </w:rPr>
              <w:t>____________________ __________</w:t>
            </w:r>
          </w:p>
          <w:p w:rsidR="00E267FA" w:rsidRPr="00DC206E" w:rsidRDefault="00DC206E" w:rsidP="00DC206E">
            <w:pPr>
              <w:tabs>
                <w:tab w:val="left" w:pos="426"/>
              </w:tabs>
              <w:spacing w:after="0" w:line="240" w:lineRule="auto"/>
              <w:ind w:left="0" w:right="0"/>
              <w:rPr>
                <w:rFonts w:eastAsia="Times New Roman"/>
                <w:spacing w:val="-3"/>
                <w:lang w:eastAsia="ru-RU"/>
              </w:rPr>
            </w:pPr>
            <w:r w:rsidRPr="00DC206E">
              <w:rPr>
                <w:rFonts w:eastAsia="Times New Roman"/>
                <w:lang w:eastAsia="ru-RU"/>
              </w:rPr>
              <w:t>М.П.</w:t>
            </w:r>
          </w:p>
          <w:p w:rsidR="00E267FA" w:rsidRPr="00DC206E" w:rsidRDefault="00E267FA" w:rsidP="00E267FA">
            <w:pPr>
              <w:tabs>
                <w:tab w:val="left" w:pos="426"/>
              </w:tabs>
              <w:spacing w:after="0" w:line="240" w:lineRule="auto"/>
              <w:ind w:left="0" w:right="0"/>
              <w:rPr>
                <w:rFonts w:eastAsia="Times New Roman"/>
                <w:spacing w:val="-3"/>
                <w:lang w:eastAsia="ru-RU"/>
              </w:rPr>
            </w:pPr>
          </w:p>
          <w:p w:rsidR="00E267FA" w:rsidRDefault="00E267FA" w:rsidP="00E267FA">
            <w:pPr>
              <w:spacing w:after="200" w:line="276" w:lineRule="auto"/>
              <w:ind w:left="0" w:right="0" w:firstLine="0"/>
              <w:jc w:val="left"/>
              <w:rPr>
                <w:rFonts w:eastAsia="Times New Roman"/>
                <w:lang w:eastAsia="ru-RU"/>
              </w:rPr>
            </w:pPr>
          </w:p>
          <w:p w:rsidR="00505674" w:rsidRDefault="00505674" w:rsidP="00E267FA">
            <w:pPr>
              <w:spacing w:after="200" w:line="276" w:lineRule="auto"/>
              <w:ind w:left="0" w:right="0" w:firstLine="0"/>
              <w:jc w:val="left"/>
              <w:rPr>
                <w:rFonts w:eastAsia="Times New Roman"/>
                <w:lang w:eastAsia="ru-RU"/>
              </w:rPr>
            </w:pPr>
          </w:p>
          <w:p w:rsidR="00505674" w:rsidRDefault="00505674" w:rsidP="00E267FA">
            <w:pPr>
              <w:spacing w:after="200" w:line="276" w:lineRule="auto"/>
              <w:ind w:left="0" w:right="0" w:firstLine="0"/>
              <w:jc w:val="left"/>
              <w:rPr>
                <w:rFonts w:eastAsia="Times New Roman"/>
                <w:lang w:eastAsia="ru-RU"/>
              </w:rPr>
            </w:pPr>
          </w:p>
          <w:p w:rsidR="00505674" w:rsidRDefault="00505674" w:rsidP="00E267FA">
            <w:pPr>
              <w:spacing w:after="200" w:line="276" w:lineRule="auto"/>
              <w:ind w:left="0" w:right="0" w:firstLine="0"/>
              <w:jc w:val="left"/>
              <w:rPr>
                <w:rFonts w:eastAsia="Times New Roman"/>
                <w:lang w:eastAsia="ru-RU"/>
              </w:rPr>
            </w:pPr>
          </w:p>
          <w:p w:rsidR="00505674" w:rsidRDefault="00505674" w:rsidP="00E267FA">
            <w:pPr>
              <w:spacing w:after="200" w:line="276" w:lineRule="auto"/>
              <w:ind w:left="0" w:right="0" w:firstLine="0"/>
              <w:jc w:val="left"/>
              <w:rPr>
                <w:rFonts w:eastAsia="Times New Roman"/>
                <w:lang w:eastAsia="ru-RU"/>
              </w:rPr>
            </w:pPr>
          </w:p>
          <w:p w:rsidR="00505674" w:rsidRDefault="00505674" w:rsidP="00E267FA">
            <w:pPr>
              <w:spacing w:after="200" w:line="276" w:lineRule="auto"/>
              <w:ind w:left="0" w:right="0" w:firstLine="0"/>
              <w:jc w:val="left"/>
              <w:rPr>
                <w:rFonts w:eastAsia="Times New Roman"/>
                <w:lang w:eastAsia="ru-RU"/>
              </w:rPr>
            </w:pPr>
          </w:p>
          <w:p w:rsidR="00647A74" w:rsidRDefault="00647A74" w:rsidP="00E267FA">
            <w:pPr>
              <w:spacing w:after="200" w:line="276" w:lineRule="auto"/>
              <w:ind w:left="0" w:right="0" w:firstLine="0"/>
              <w:jc w:val="left"/>
              <w:rPr>
                <w:rFonts w:eastAsia="Times New Roman"/>
                <w:lang w:eastAsia="ru-RU"/>
              </w:rPr>
            </w:pPr>
          </w:p>
          <w:p w:rsidR="00647A74" w:rsidRDefault="00647A74" w:rsidP="00E267FA">
            <w:pPr>
              <w:spacing w:after="200" w:line="276" w:lineRule="auto"/>
              <w:ind w:left="0" w:right="0" w:firstLine="0"/>
              <w:jc w:val="left"/>
              <w:rPr>
                <w:rFonts w:eastAsia="Times New Roman"/>
                <w:lang w:eastAsia="ru-RU"/>
              </w:rPr>
            </w:pPr>
          </w:p>
          <w:p w:rsidR="00505674" w:rsidRPr="00E267FA" w:rsidRDefault="00505674" w:rsidP="00E267FA">
            <w:pPr>
              <w:spacing w:after="200" w:line="276" w:lineRule="auto"/>
              <w:ind w:left="0" w:right="0" w:firstLine="0"/>
              <w:jc w:val="left"/>
              <w:rPr>
                <w:rFonts w:eastAsia="Times New Roman"/>
                <w:lang w:eastAsia="ru-RU"/>
              </w:rPr>
            </w:pPr>
          </w:p>
        </w:tc>
      </w:tr>
    </w:tbl>
    <w:p w:rsidR="00E267FA" w:rsidRPr="00E267FA" w:rsidRDefault="00E267FA" w:rsidP="00E267FA">
      <w:pPr>
        <w:widowControl w:val="0"/>
        <w:autoSpaceDE w:val="0"/>
        <w:autoSpaceDN w:val="0"/>
        <w:adjustRightInd w:val="0"/>
        <w:spacing w:after="0" w:line="240" w:lineRule="auto"/>
        <w:ind w:left="0" w:right="0" w:firstLine="0"/>
        <w:jc w:val="center"/>
        <w:rPr>
          <w:rFonts w:eastAsia="Times New Roman"/>
          <w:sz w:val="20"/>
          <w:szCs w:val="20"/>
          <w:lang w:eastAsia="ru-RU"/>
        </w:rPr>
      </w:pPr>
      <w:r w:rsidRPr="00E267FA">
        <w:rPr>
          <w:rFonts w:eastAsia="Times New Roman"/>
          <w:sz w:val="20"/>
          <w:szCs w:val="20"/>
          <w:lang w:eastAsia="ru-RU"/>
        </w:rPr>
        <w:lastRenderedPageBreak/>
        <w:t xml:space="preserve">                                                                                                                             Приложение № </w:t>
      </w:r>
      <w:r w:rsidR="003764AA">
        <w:rPr>
          <w:rFonts w:eastAsia="Times New Roman"/>
          <w:sz w:val="20"/>
          <w:szCs w:val="20"/>
          <w:lang w:eastAsia="ru-RU"/>
        </w:rPr>
        <w:t>1</w:t>
      </w:r>
      <w:r w:rsidRPr="00E267FA">
        <w:rPr>
          <w:rFonts w:eastAsia="Times New Roman"/>
          <w:sz w:val="20"/>
          <w:szCs w:val="20"/>
          <w:lang w:eastAsia="ru-RU"/>
        </w:rPr>
        <w:t xml:space="preserve"> к договору поставки</w:t>
      </w:r>
    </w:p>
    <w:p w:rsidR="001B5679" w:rsidRDefault="00E267FA" w:rsidP="00E267FA">
      <w:pPr>
        <w:widowControl w:val="0"/>
        <w:autoSpaceDE w:val="0"/>
        <w:autoSpaceDN w:val="0"/>
        <w:adjustRightInd w:val="0"/>
        <w:spacing w:after="0" w:line="240" w:lineRule="auto"/>
        <w:ind w:left="0" w:right="0" w:firstLine="0"/>
        <w:jc w:val="center"/>
        <w:rPr>
          <w:rFonts w:eastAsia="Times New Roman"/>
          <w:sz w:val="20"/>
          <w:szCs w:val="20"/>
          <w:lang w:eastAsia="ru-RU"/>
        </w:rPr>
      </w:pPr>
      <w:r w:rsidRPr="00E267FA">
        <w:rPr>
          <w:rFonts w:eastAsia="Times New Roman"/>
          <w:sz w:val="20"/>
          <w:szCs w:val="20"/>
          <w:lang w:eastAsia="ru-RU"/>
        </w:rPr>
        <w:t xml:space="preserve">                                                                 </w:t>
      </w:r>
      <w:r w:rsidR="00A541A6" w:rsidRPr="00A541A6">
        <w:rPr>
          <w:rFonts w:eastAsia="Times New Roman"/>
          <w:sz w:val="32"/>
          <w:szCs w:val="32"/>
          <w:lang w:eastAsia="ru-RU"/>
        </w:rPr>
        <w:t>Форма</w:t>
      </w:r>
      <w:r w:rsidRPr="00E267FA">
        <w:rPr>
          <w:rFonts w:eastAsia="Times New Roman"/>
          <w:sz w:val="20"/>
          <w:szCs w:val="20"/>
          <w:lang w:eastAsia="ru-RU"/>
        </w:rPr>
        <w:t xml:space="preserve">                                         от «</w:t>
      </w:r>
      <w:r w:rsidR="00030A79">
        <w:rPr>
          <w:rFonts w:eastAsia="Times New Roman"/>
          <w:sz w:val="20"/>
          <w:szCs w:val="20"/>
          <w:lang w:eastAsia="ru-RU"/>
        </w:rPr>
        <w:t xml:space="preserve">          </w:t>
      </w:r>
      <w:r w:rsidRPr="00E267FA">
        <w:rPr>
          <w:rFonts w:eastAsia="Times New Roman"/>
          <w:sz w:val="20"/>
          <w:szCs w:val="20"/>
          <w:lang w:eastAsia="ru-RU"/>
        </w:rPr>
        <w:t xml:space="preserve">» </w:t>
      </w:r>
      <w:r w:rsidR="00DC206E">
        <w:rPr>
          <w:rFonts w:eastAsia="Times New Roman"/>
          <w:sz w:val="20"/>
          <w:szCs w:val="20"/>
          <w:lang w:eastAsia="ru-RU"/>
        </w:rPr>
        <w:t xml:space="preserve">                   </w:t>
      </w:r>
      <w:r w:rsidR="003764AA">
        <w:rPr>
          <w:rFonts w:eastAsia="Times New Roman"/>
          <w:sz w:val="20"/>
          <w:szCs w:val="20"/>
          <w:lang w:eastAsia="ru-RU"/>
        </w:rPr>
        <w:t xml:space="preserve"> </w:t>
      </w:r>
      <w:r w:rsidRPr="00E267FA">
        <w:rPr>
          <w:rFonts w:eastAsia="Times New Roman"/>
          <w:sz w:val="20"/>
          <w:szCs w:val="20"/>
          <w:lang w:eastAsia="ru-RU"/>
        </w:rPr>
        <w:t>20</w:t>
      </w:r>
      <w:r w:rsidR="00DC206E">
        <w:rPr>
          <w:rFonts w:eastAsia="Times New Roman"/>
          <w:sz w:val="20"/>
          <w:szCs w:val="20"/>
          <w:lang w:eastAsia="ru-RU"/>
        </w:rPr>
        <w:t>2</w:t>
      </w:r>
      <w:r w:rsidR="007337ED">
        <w:rPr>
          <w:rFonts w:eastAsia="Times New Roman"/>
          <w:sz w:val="20"/>
          <w:szCs w:val="20"/>
          <w:lang w:eastAsia="ru-RU"/>
        </w:rPr>
        <w:t>5</w:t>
      </w:r>
      <w:r w:rsidRPr="00E267FA">
        <w:rPr>
          <w:rFonts w:eastAsia="Times New Roman"/>
          <w:sz w:val="20"/>
          <w:szCs w:val="20"/>
          <w:lang w:eastAsia="ru-RU"/>
        </w:rPr>
        <w:t xml:space="preserve"> года </w:t>
      </w:r>
    </w:p>
    <w:p w:rsidR="00E267FA" w:rsidRPr="00E267FA" w:rsidRDefault="001B5679" w:rsidP="00E267FA">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sz w:val="20"/>
          <w:szCs w:val="20"/>
          <w:lang w:eastAsia="ru-RU"/>
        </w:rPr>
        <w:t xml:space="preserve">                                                                        </w:t>
      </w:r>
      <w:r w:rsidR="00E267FA" w:rsidRPr="00E267FA">
        <w:rPr>
          <w:rFonts w:eastAsia="Times New Roman"/>
          <w:sz w:val="20"/>
          <w:szCs w:val="20"/>
          <w:lang w:eastAsia="ru-RU"/>
        </w:rPr>
        <w:t xml:space="preserve">№ </w:t>
      </w:r>
    </w:p>
    <w:p w:rsidR="00E267FA" w:rsidRPr="00E267FA" w:rsidRDefault="00E267FA" w:rsidP="00E267FA">
      <w:pPr>
        <w:widowControl w:val="0"/>
        <w:autoSpaceDE w:val="0"/>
        <w:autoSpaceDN w:val="0"/>
        <w:adjustRightInd w:val="0"/>
        <w:spacing w:after="0" w:line="240" w:lineRule="auto"/>
        <w:ind w:left="0" w:right="0"/>
        <w:jc w:val="center"/>
        <w:rPr>
          <w:rFonts w:eastAsia="Times New Roman"/>
          <w:lang w:eastAsia="ru-RU"/>
        </w:rPr>
      </w:pPr>
    </w:p>
    <w:p w:rsidR="00E74C6E" w:rsidRDefault="00E74C6E" w:rsidP="00E74C6E">
      <w:pPr>
        <w:widowControl w:val="0"/>
        <w:autoSpaceDE w:val="0"/>
        <w:autoSpaceDN w:val="0"/>
        <w:adjustRightInd w:val="0"/>
        <w:spacing w:after="0" w:line="240" w:lineRule="auto"/>
        <w:ind w:left="0" w:right="0"/>
        <w:rPr>
          <w:rFonts w:eastAsia="Times New Roman"/>
          <w:b/>
          <w:lang w:eastAsia="ru-RU"/>
        </w:rPr>
      </w:pPr>
      <w:r>
        <w:rPr>
          <w:rFonts w:eastAsia="Times New Roman"/>
          <w:b/>
          <w:lang w:val="en-US" w:eastAsia="ru-RU"/>
        </w:rPr>
        <w:t xml:space="preserve">                                             </w:t>
      </w:r>
      <w:r>
        <w:rPr>
          <w:rFonts w:eastAsia="Times New Roman"/>
          <w:b/>
          <w:lang w:eastAsia="ru-RU"/>
        </w:rPr>
        <w:t>СПЕЦИФИКАЦИЯ</w:t>
      </w:r>
    </w:p>
    <w:p w:rsidR="00E267FA" w:rsidRPr="00E74C6E" w:rsidRDefault="00E267FA" w:rsidP="00E74C6E">
      <w:pPr>
        <w:widowControl w:val="0"/>
        <w:autoSpaceDE w:val="0"/>
        <w:autoSpaceDN w:val="0"/>
        <w:adjustRightInd w:val="0"/>
        <w:spacing w:after="0" w:line="240" w:lineRule="auto"/>
        <w:ind w:left="0" w:right="0" w:firstLine="0"/>
        <w:rPr>
          <w:rFonts w:eastAsia="Times New Roman"/>
          <w:b/>
          <w:lang w:eastAsia="ru-RU"/>
        </w:rPr>
      </w:pPr>
      <w:r w:rsidRPr="00E267FA">
        <w:rPr>
          <w:rFonts w:eastAsia="Times New Roman"/>
          <w:b/>
          <w:lang w:eastAsia="ru-RU"/>
        </w:rPr>
        <w:t>к договору поставки №</w:t>
      </w:r>
      <w:r w:rsidRPr="00E267FA">
        <w:rPr>
          <w:rFonts w:eastAsia="Times New Roman"/>
          <w:sz w:val="20"/>
          <w:szCs w:val="20"/>
          <w:lang w:eastAsia="ru-RU"/>
        </w:rPr>
        <w:t xml:space="preserve"> </w:t>
      </w:r>
      <w:r w:rsidR="003764AA">
        <w:rPr>
          <w:rFonts w:eastAsia="Times New Roman"/>
          <w:b/>
          <w:lang w:eastAsia="ru-RU"/>
        </w:rPr>
        <w:t xml:space="preserve">                                      </w:t>
      </w:r>
      <w:r w:rsidRPr="00E267FA">
        <w:rPr>
          <w:rFonts w:eastAsia="Times New Roman"/>
          <w:b/>
          <w:lang w:eastAsia="ru-RU"/>
        </w:rPr>
        <w:t xml:space="preserve"> от </w:t>
      </w:r>
      <w:r w:rsidR="003764AA" w:rsidRPr="003764AA">
        <w:rPr>
          <w:rFonts w:eastAsia="Times New Roman"/>
          <w:b/>
          <w:lang w:eastAsia="ru-RU"/>
        </w:rPr>
        <w:t>«</w:t>
      </w:r>
      <w:r w:rsidR="00030A79">
        <w:rPr>
          <w:rFonts w:eastAsia="Times New Roman"/>
          <w:b/>
          <w:lang w:eastAsia="ru-RU"/>
        </w:rPr>
        <w:t xml:space="preserve">              </w:t>
      </w:r>
      <w:r w:rsidR="003764AA" w:rsidRPr="003764AA">
        <w:rPr>
          <w:rFonts w:eastAsia="Times New Roman"/>
          <w:b/>
          <w:lang w:eastAsia="ru-RU"/>
        </w:rPr>
        <w:t xml:space="preserve">» </w:t>
      </w:r>
      <w:r w:rsidR="00DC206E">
        <w:rPr>
          <w:rFonts w:eastAsia="Times New Roman"/>
          <w:b/>
          <w:lang w:eastAsia="ru-RU"/>
        </w:rPr>
        <w:t xml:space="preserve">                                  </w:t>
      </w:r>
      <w:r w:rsidR="003764AA" w:rsidRPr="003764AA">
        <w:rPr>
          <w:rFonts w:eastAsia="Times New Roman"/>
          <w:b/>
          <w:lang w:eastAsia="ru-RU"/>
        </w:rPr>
        <w:t xml:space="preserve"> 20</w:t>
      </w:r>
      <w:r w:rsidR="00DC206E">
        <w:rPr>
          <w:rFonts w:eastAsia="Times New Roman"/>
          <w:b/>
          <w:lang w:eastAsia="ru-RU"/>
        </w:rPr>
        <w:t>2</w:t>
      </w:r>
      <w:r w:rsidR="007337ED">
        <w:rPr>
          <w:rFonts w:eastAsia="Times New Roman"/>
          <w:b/>
          <w:lang w:eastAsia="ru-RU"/>
        </w:rPr>
        <w:t>5</w:t>
      </w:r>
      <w:r w:rsidR="003764AA" w:rsidRPr="003764AA">
        <w:rPr>
          <w:rFonts w:eastAsia="Times New Roman"/>
          <w:b/>
          <w:lang w:eastAsia="ru-RU"/>
        </w:rPr>
        <w:t xml:space="preserve"> года</w:t>
      </w:r>
    </w:p>
    <w:p w:rsidR="00E267FA" w:rsidRPr="00E267FA" w:rsidRDefault="00E267FA" w:rsidP="00E267FA">
      <w:pPr>
        <w:widowControl w:val="0"/>
        <w:autoSpaceDE w:val="0"/>
        <w:autoSpaceDN w:val="0"/>
        <w:adjustRightInd w:val="0"/>
        <w:spacing w:after="0" w:line="240" w:lineRule="auto"/>
        <w:ind w:left="0" w:right="0"/>
        <w:jc w:val="center"/>
        <w:rPr>
          <w:rFonts w:eastAsia="Times New Roman"/>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9"/>
        <w:gridCol w:w="851"/>
        <w:gridCol w:w="992"/>
        <w:gridCol w:w="1276"/>
        <w:gridCol w:w="1134"/>
        <w:gridCol w:w="992"/>
        <w:gridCol w:w="1701"/>
      </w:tblGrid>
      <w:tr w:rsidR="004A23B3" w:rsidRPr="00A3141F" w:rsidTr="003748DD">
        <w:tc>
          <w:tcPr>
            <w:tcW w:w="2376" w:type="dxa"/>
            <w:tcBorders>
              <w:bottom w:val="single" w:sz="4" w:space="0" w:color="auto"/>
            </w:tcBorders>
          </w:tcPr>
          <w:p w:rsidR="004A23B3" w:rsidRPr="00A3141F" w:rsidRDefault="004A23B3" w:rsidP="00E267FA">
            <w:pPr>
              <w:widowControl w:val="0"/>
              <w:autoSpaceDE w:val="0"/>
              <w:autoSpaceDN w:val="0"/>
              <w:adjustRightInd w:val="0"/>
              <w:spacing w:after="0" w:line="240" w:lineRule="auto"/>
              <w:ind w:left="0" w:right="0" w:firstLine="0"/>
              <w:jc w:val="center"/>
              <w:rPr>
                <w:rFonts w:eastAsia="Times New Roman"/>
                <w:b/>
                <w:lang w:eastAsia="ru-RU"/>
              </w:rPr>
            </w:pPr>
            <w:r w:rsidRPr="00A3141F">
              <w:rPr>
                <w:rFonts w:eastAsia="Times New Roman"/>
                <w:b/>
                <w:lang w:eastAsia="ru-RU"/>
              </w:rPr>
              <w:t>Наименование товара</w:t>
            </w:r>
          </w:p>
        </w:tc>
        <w:tc>
          <w:tcPr>
            <w:tcW w:w="709" w:type="dxa"/>
            <w:tcBorders>
              <w:bottom w:val="single" w:sz="4" w:space="0" w:color="auto"/>
            </w:tcBorders>
          </w:tcPr>
          <w:p w:rsidR="004A23B3" w:rsidRPr="00A3141F" w:rsidRDefault="004A23B3" w:rsidP="00FC5214">
            <w:pPr>
              <w:widowControl w:val="0"/>
              <w:autoSpaceDE w:val="0"/>
              <w:autoSpaceDN w:val="0"/>
              <w:adjustRightInd w:val="0"/>
              <w:spacing w:after="0" w:line="240" w:lineRule="auto"/>
              <w:ind w:left="0" w:right="0" w:firstLine="0"/>
              <w:jc w:val="center"/>
              <w:rPr>
                <w:rFonts w:eastAsia="Times New Roman"/>
                <w:b/>
                <w:lang w:eastAsia="ru-RU"/>
              </w:rPr>
            </w:pPr>
            <w:r w:rsidRPr="00A3141F">
              <w:rPr>
                <w:rFonts w:eastAsia="Times New Roman"/>
                <w:b/>
                <w:lang w:eastAsia="ru-RU"/>
              </w:rPr>
              <w:t>Ед. изм.</w:t>
            </w:r>
          </w:p>
        </w:tc>
        <w:tc>
          <w:tcPr>
            <w:tcW w:w="851" w:type="dxa"/>
            <w:tcBorders>
              <w:bottom w:val="single" w:sz="4" w:space="0" w:color="auto"/>
            </w:tcBorders>
          </w:tcPr>
          <w:p w:rsidR="004A23B3" w:rsidRPr="00A3141F" w:rsidRDefault="004A23B3" w:rsidP="00E267FA">
            <w:pPr>
              <w:widowControl w:val="0"/>
              <w:autoSpaceDE w:val="0"/>
              <w:autoSpaceDN w:val="0"/>
              <w:adjustRightInd w:val="0"/>
              <w:spacing w:after="0" w:line="240" w:lineRule="auto"/>
              <w:ind w:left="0" w:right="0" w:firstLine="0"/>
              <w:jc w:val="center"/>
              <w:rPr>
                <w:rFonts w:eastAsia="Times New Roman"/>
                <w:b/>
                <w:lang w:eastAsia="ru-RU"/>
              </w:rPr>
            </w:pPr>
            <w:r w:rsidRPr="00A3141F">
              <w:rPr>
                <w:rFonts w:eastAsia="Times New Roman"/>
                <w:b/>
                <w:lang w:eastAsia="ru-RU"/>
              </w:rPr>
              <w:t>Кол-во</w:t>
            </w:r>
          </w:p>
        </w:tc>
        <w:tc>
          <w:tcPr>
            <w:tcW w:w="992" w:type="dxa"/>
            <w:tcBorders>
              <w:bottom w:val="single" w:sz="4" w:space="0" w:color="auto"/>
            </w:tcBorders>
          </w:tcPr>
          <w:p w:rsidR="004A23B3" w:rsidRPr="00A3141F" w:rsidRDefault="004A23B3" w:rsidP="00E267FA">
            <w:pPr>
              <w:widowControl w:val="0"/>
              <w:autoSpaceDE w:val="0"/>
              <w:autoSpaceDN w:val="0"/>
              <w:adjustRightInd w:val="0"/>
              <w:spacing w:after="0" w:line="240" w:lineRule="auto"/>
              <w:ind w:left="0" w:right="0" w:firstLine="0"/>
              <w:jc w:val="center"/>
              <w:rPr>
                <w:rFonts w:eastAsia="Times New Roman"/>
                <w:b/>
                <w:lang w:eastAsia="ru-RU"/>
              </w:rPr>
            </w:pPr>
            <w:r w:rsidRPr="00A3141F">
              <w:rPr>
                <w:rFonts w:eastAsia="Times New Roman"/>
                <w:b/>
                <w:lang w:eastAsia="ru-RU"/>
              </w:rPr>
              <w:t>Цена без НДС, руб.</w:t>
            </w:r>
          </w:p>
        </w:tc>
        <w:tc>
          <w:tcPr>
            <w:tcW w:w="1276" w:type="dxa"/>
            <w:tcBorders>
              <w:bottom w:val="single" w:sz="4" w:space="0" w:color="auto"/>
            </w:tcBorders>
          </w:tcPr>
          <w:p w:rsidR="004A23B3" w:rsidRPr="00A3141F" w:rsidRDefault="004A23B3" w:rsidP="00E267FA">
            <w:pPr>
              <w:widowControl w:val="0"/>
              <w:autoSpaceDE w:val="0"/>
              <w:autoSpaceDN w:val="0"/>
              <w:adjustRightInd w:val="0"/>
              <w:spacing w:after="0" w:line="240" w:lineRule="auto"/>
              <w:ind w:left="0" w:right="0" w:firstLine="0"/>
              <w:jc w:val="center"/>
              <w:rPr>
                <w:rFonts w:eastAsia="Times New Roman"/>
                <w:b/>
                <w:lang w:eastAsia="ru-RU"/>
              </w:rPr>
            </w:pPr>
            <w:r w:rsidRPr="00A3141F">
              <w:rPr>
                <w:rFonts w:eastAsia="Times New Roman"/>
                <w:b/>
                <w:lang w:eastAsia="ru-RU"/>
              </w:rPr>
              <w:t>Сумма без НДС, руб.</w:t>
            </w:r>
          </w:p>
        </w:tc>
        <w:tc>
          <w:tcPr>
            <w:tcW w:w="1134" w:type="dxa"/>
            <w:tcBorders>
              <w:bottom w:val="single" w:sz="4" w:space="0" w:color="auto"/>
            </w:tcBorders>
          </w:tcPr>
          <w:p w:rsidR="004A23B3" w:rsidRPr="007337ED" w:rsidRDefault="007337ED" w:rsidP="00E267FA">
            <w:pPr>
              <w:widowControl w:val="0"/>
              <w:autoSpaceDE w:val="0"/>
              <w:autoSpaceDN w:val="0"/>
              <w:adjustRightInd w:val="0"/>
              <w:spacing w:after="0" w:line="240" w:lineRule="auto"/>
              <w:ind w:left="0" w:right="0" w:firstLine="0"/>
              <w:jc w:val="center"/>
              <w:rPr>
                <w:rFonts w:eastAsia="Times New Roman"/>
                <w:b/>
                <w:lang w:eastAsia="ru-RU"/>
              </w:rPr>
            </w:pPr>
            <w:r>
              <w:rPr>
                <w:rFonts w:eastAsia="Times New Roman"/>
                <w:b/>
                <w:lang w:eastAsia="ru-RU"/>
              </w:rPr>
              <w:t xml:space="preserve"> Сумма НДС, __%</w:t>
            </w:r>
            <w:r>
              <w:rPr>
                <w:rFonts w:eastAsia="Times New Roman"/>
                <w:b/>
                <w:lang w:val="en-US" w:eastAsia="ru-RU"/>
              </w:rPr>
              <w:t>,</w:t>
            </w:r>
            <w:r>
              <w:rPr>
                <w:rFonts w:eastAsia="Times New Roman"/>
                <w:b/>
                <w:lang w:eastAsia="ru-RU"/>
              </w:rPr>
              <w:t xml:space="preserve"> руб</w:t>
            </w:r>
            <w:r>
              <w:rPr>
                <w:rFonts w:eastAsia="Times New Roman"/>
                <w:b/>
                <w:lang w:val="en-US" w:eastAsia="ru-RU"/>
              </w:rPr>
              <w:t>.</w:t>
            </w:r>
          </w:p>
        </w:tc>
        <w:tc>
          <w:tcPr>
            <w:tcW w:w="992" w:type="dxa"/>
            <w:tcBorders>
              <w:bottom w:val="single" w:sz="4" w:space="0" w:color="auto"/>
            </w:tcBorders>
          </w:tcPr>
          <w:p w:rsidR="004A23B3" w:rsidRPr="00A3141F" w:rsidRDefault="004A23B3" w:rsidP="00E267FA">
            <w:pPr>
              <w:widowControl w:val="0"/>
              <w:autoSpaceDE w:val="0"/>
              <w:autoSpaceDN w:val="0"/>
              <w:adjustRightInd w:val="0"/>
              <w:spacing w:after="0" w:line="240" w:lineRule="auto"/>
              <w:ind w:left="0" w:right="0" w:firstLine="0"/>
              <w:jc w:val="center"/>
              <w:rPr>
                <w:rFonts w:eastAsia="Times New Roman"/>
                <w:b/>
                <w:lang w:eastAsia="ru-RU"/>
              </w:rPr>
            </w:pPr>
            <w:r w:rsidRPr="00A3141F">
              <w:rPr>
                <w:rFonts w:eastAsia="Times New Roman"/>
                <w:b/>
                <w:lang w:eastAsia="ru-RU"/>
              </w:rPr>
              <w:t>Сумма с НДС, руб.</w:t>
            </w:r>
          </w:p>
        </w:tc>
        <w:tc>
          <w:tcPr>
            <w:tcW w:w="1701" w:type="dxa"/>
            <w:tcBorders>
              <w:bottom w:val="single" w:sz="4" w:space="0" w:color="auto"/>
            </w:tcBorders>
          </w:tcPr>
          <w:p w:rsidR="004A23B3" w:rsidRPr="004A23B3" w:rsidRDefault="004A23B3" w:rsidP="00E267FA">
            <w:pPr>
              <w:widowControl w:val="0"/>
              <w:autoSpaceDE w:val="0"/>
              <w:autoSpaceDN w:val="0"/>
              <w:adjustRightInd w:val="0"/>
              <w:spacing w:after="0" w:line="240" w:lineRule="auto"/>
              <w:ind w:left="0" w:right="0" w:firstLine="0"/>
              <w:jc w:val="center"/>
              <w:rPr>
                <w:rFonts w:eastAsia="Times New Roman"/>
                <w:b/>
                <w:lang w:eastAsia="ru-RU"/>
              </w:rPr>
            </w:pPr>
            <w:r>
              <w:rPr>
                <w:rFonts w:eastAsia="Times New Roman"/>
                <w:b/>
                <w:lang w:val="en-US" w:eastAsia="ru-RU"/>
              </w:rPr>
              <w:t>C</w:t>
            </w:r>
            <w:r>
              <w:rPr>
                <w:rFonts w:eastAsia="Times New Roman"/>
                <w:b/>
                <w:lang w:eastAsia="ru-RU"/>
              </w:rPr>
              <w:t>трана производства</w:t>
            </w:r>
          </w:p>
        </w:tc>
      </w:tr>
      <w:tr w:rsidR="000A281C" w:rsidRPr="00A3141F" w:rsidTr="003748DD">
        <w:tc>
          <w:tcPr>
            <w:tcW w:w="2376" w:type="dxa"/>
            <w:tcBorders>
              <w:bottom w:val="single" w:sz="4" w:space="0" w:color="auto"/>
            </w:tcBorders>
          </w:tcPr>
          <w:p w:rsidR="000A281C" w:rsidRPr="00C153BB" w:rsidRDefault="006C4EA0" w:rsidP="000A281C">
            <w:pPr>
              <w:spacing w:after="0" w:line="240" w:lineRule="auto"/>
              <w:ind w:left="-49" w:right="0" w:firstLine="0"/>
              <w:jc w:val="left"/>
              <w:rPr>
                <w:sz w:val="20"/>
                <w:szCs w:val="20"/>
              </w:rPr>
            </w:pPr>
            <w:r w:rsidRPr="006C4EA0">
              <w:rPr>
                <w:sz w:val="20"/>
                <w:szCs w:val="20"/>
              </w:rPr>
              <w:t>1.</w:t>
            </w:r>
            <w:r w:rsidR="000A281C" w:rsidRPr="00C153BB">
              <w:rPr>
                <w:sz w:val="20"/>
                <w:szCs w:val="20"/>
              </w:rPr>
              <w:t>Элемент фильтрующий бумажный ЭФБ-5-104-330-465-</w:t>
            </w:r>
            <w:r w:rsidR="000A281C" w:rsidRPr="00C153BB">
              <w:rPr>
                <w:sz w:val="20"/>
                <w:szCs w:val="20"/>
                <w:lang w:val="en-US"/>
              </w:rPr>
              <w:t>in</w:t>
            </w:r>
            <w:r w:rsidR="000A281C" w:rsidRPr="00C153BB">
              <w:rPr>
                <w:sz w:val="20"/>
                <w:szCs w:val="20"/>
              </w:rPr>
              <w:t xml:space="preserve"> (НПО «Агрегат»)</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P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pPr>
            <w:r>
              <w:t xml:space="preserve">   </w:t>
            </w:r>
            <w:r w:rsidRPr="000A281C">
              <w:t>12</w:t>
            </w: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C153BB" w:rsidRDefault="006C4EA0" w:rsidP="000A281C">
            <w:pPr>
              <w:spacing w:after="0" w:line="240" w:lineRule="auto"/>
              <w:ind w:left="-49" w:right="0" w:firstLine="0"/>
              <w:jc w:val="left"/>
              <w:rPr>
                <w:sz w:val="20"/>
                <w:szCs w:val="20"/>
              </w:rPr>
            </w:pPr>
            <w:r w:rsidRPr="006C4EA0">
              <w:rPr>
                <w:sz w:val="20"/>
                <w:szCs w:val="20"/>
              </w:rPr>
              <w:t>2.</w:t>
            </w:r>
            <w:r w:rsidR="000A281C" w:rsidRPr="00C153BB">
              <w:rPr>
                <w:sz w:val="20"/>
                <w:szCs w:val="20"/>
              </w:rPr>
              <w:t>Эл</w:t>
            </w:r>
            <w:r w:rsidR="000A281C">
              <w:rPr>
                <w:sz w:val="20"/>
                <w:szCs w:val="20"/>
              </w:rPr>
              <w:t>емент фильтрующий бумажный ЭФБ-10</w:t>
            </w:r>
            <w:r w:rsidR="000A281C" w:rsidRPr="00C153BB">
              <w:rPr>
                <w:sz w:val="20"/>
                <w:szCs w:val="20"/>
              </w:rPr>
              <w:t>-104-330-465-</w:t>
            </w:r>
            <w:r w:rsidR="000A281C" w:rsidRPr="00C153BB">
              <w:rPr>
                <w:sz w:val="20"/>
                <w:szCs w:val="20"/>
                <w:lang w:val="en-US"/>
              </w:rPr>
              <w:t>in</w:t>
            </w:r>
            <w:r w:rsidR="000A281C" w:rsidRPr="00C153BB">
              <w:rPr>
                <w:sz w:val="20"/>
                <w:szCs w:val="20"/>
              </w:rPr>
              <w:t xml:space="preserve"> (НПО «Агрегат»)</w:t>
            </w:r>
          </w:p>
        </w:tc>
        <w:tc>
          <w:tcPr>
            <w:tcW w:w="709"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14</w:t>
            </w: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C153BB" w:rsidRDefault="006C4EA0" w:rsidP="000A281C">
            <w:pPr>
              <w:spacing w:after="0" w:line="240" w:lineRule="auto"/>
              <w:ind w:left="-49" w:right="0" w:firstLine="0"/>
              <w:jc w:val="left"/>
              <w:rPr>
                <w:sz w:val="20"/>
                <w:szCs w:val="20"/>
              </w:rPr>
            </w:pPr>
            <w:r w:rsidRPr="006C4EA0">
              <w:rPr>
                <w:sz w:val="20"/>
                <w:szCs w:val="20"/>
              </w:rPr>
              <w:t>3.</w:t>
            </w:r>
            <w:r w:rsidR="000A281C" w:rsidRPr="00C153BB">
              <w:rPr>
                <w:sz w:val="20"/>
                <w:szCs w:val="20"/>
              </w:rPr>
              <w:t>Элемент фильтрующий бумажный ЭФБ-</w:t>
            </w:r>
            <w:r w:rsidR="000A281C">
              <w:rPr>
                <w:sz w:val="20"/>
                <w:szCs w:val="20"/>
              </w:rPr>
              <w:t>1</w:t>
            </w:r>
            <w:r w:rsidR="000A281C" w:rsidRPr="00C153BB">
              <w:rPr>
                <w:sz w:val="20"/>
                <w:szCs w:val="20"/>
              </w:rPr>
              <w:t>5-104-330-465-</w:t>
            </w:r>
            <w:r w:rsidR="000A281C" w:rsidRPr="00C153BB">
              <w:rPr>
                <w:sz w:val="20"/>
                <w:szCs w:val="20"/>
                <w:lang w:val="en-US"/>
              </w:rPr>
              <w:t>in</w:t>
            </w:r>
            <w:r w:rsidR="000A281C" w:rsidRPr="00C153BB">
              <w:rPr>
                <w:sz w:val="20"/>
                <w:szCs w:val="20"/>
              </w:rPr>
              <w:t xml:space="preserve"> (НПО «Агрегат»)</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24</w:t>
            </w: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C153BB" w:rsidRDefault="006C4EA0" w:rsidP="000A281C">
            <w:pPr>
              <w:spacing w:after="0" w:line="240" w:lineRule="auto"/>
              <w:ind w:left="-49" w:right="0" w:firstLine="0"/>
              <w:jc w:val="left"/>
              <w:rPr>
                <w:sz w:val="20"/>
                <w:szCs w:val="20"/>
              </w:rPr>
            </w:pPr>
            <w:r w:rsidRPr="006C4EA0">
              <w:rPr>
                <w:sz w:val="20"/>
                <w:szCs w:val="20"/>
              </w:rPr>
              <w:t>4.</w:t>
            </w:r>
            <w:r w:rsidR="000A281C" w:rsidRPr="00C153BB">
              <w:rPr>
                <w:sz w:val="20"/>
                <w:szCs w:val="20"/>
              </w:rPr>
              <w:t>Элемент фильтрующий бумажный ЭФБ-5-104-330-155-in  (НПО «Агрегат»)</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3</w:t>
            </w: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val="en-US" w:eastAsia="ru-RU"/>
              </w:rPr>
              <w:t xml:space="preserve"> </w:t>
            </w: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C153BB" w:rsidRDefault="006C4EA0" w:rsidP="000A281C">
            <w:pPr>
              <w:spacing w:after="0" w:line="240" w:lineRule="auto"/>
              <w:ind w:left="-49" w:right="0" w:firstLine="0"/>
              <w:jc w:val="left"/>
              <w:rPr>
                <w:sz w:val="20"/>
                <w:szCs w:val="20"/>
              </w:rPr>
            </w:pPr>
            <w:r w:rsidRPr="006C4EA0">
              <w:rPr>
                <w:sz w:val="20"/>
                <w:szCs w:val="20"/>
              </w:rPr>
              <w:t>5.</w:t>
            </w:r>
            <w:r w:rsidR="000A281C" w:rsidRPr="00C153BB">
              <w:rPr>
                <w:sz w:val="20"/>
                <w:szCs w:val="20"/>
              </w:rPr>
              <w:t>Элемент фильтрующий коагулирующий ЭФК-5-70-149-1044-</w:t>
            </w:r>
            <w:r w:rsidR="000A281C" w:rsidRPr="00C153BB">
              <w:rPr>
                <w:sz w:val="20"/>
                <w:szCs w:val="20"/>
                <w:lang w:val="en-US"/>
              </w:rPr>
              <w:t>out</w:t>
            </w:r>
            <w:r w:rsidR="000A281C" w:rsidRPr="00C153BB">
              <w:rPr>
                <w:sz w:val="20"/>
                <w:szCs w:val="20"/>
              </w:rPr>
              <w:t xml:space="preserve"> (НПО «Агрегат»)</w:t>
            </w:r>
          </w:p>
        </w:tc>
        <w:tc>
          <w:tcPr>
            <w:tcW w:w="709"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10</w:t>
            </w: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C153BB" w:rsidRDefault="006C4EA0" w:rsidP="000A281C">
            <w:pPr>
              <w:spacing w:after="0" w:line="240" w:lineRule="auto"/>
              <w:ind w:left="-49" w:right="0" w:firstLine="0"/>
              <w:jc w:val="left"/>
              <w:rPr>
                <w:sz w:val="20"/>
                <w:szCs w:val="20"/>
              </w:rPr>
            </w:pPr>
            <w:r w:rsidRPr="006C4EA0">
              <w:rPr>
                <w:sz w:val="20"/>
                <w:szCs w:val="20"/>
              </w:rPr>
              <w:t>6.</w:t>
            </w:r>
            <w:r w:rsidR="000A281C" w:rsidRPr="00C153BB">
              <w:rPr>
                <w:sz w:val="20"/>
                <w:szCs w:val="20"/>
              </w:rPr>
              <w:t>Элемент фильтрующий коагулирующий ЭФК-5-70-164-348-</w:t>
            </w:r>
            <w:r w:rsidR="000A281C" w:rsidRPr="00C153BB">
              <w:rPr>
                <w:sz w:val="20"/>
                <w:szCs w:val="20"/>
                <w:lang w:val="en-US"/>
              </w:rPr>
              <w:t>out</w:t>
            </w:r>
            <w:r w:rsidR="000A281C" w:rsidRPr="00C153BB">
              <w:rPr>
                <w:sz w:val="20"/>
                <w:szCs w:val="20"/>
              </w:rPr>
              <w:t xml:space="preserve"> (НПО «Агрегат»)</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4</w:t>
            </w: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rPr>
          <w:trHeight w:val="185"/>
        </w:trPr>
        <w:tc>
          <w:tcPr>
            <w:tcW w:w="2376" w:type="dxa"/>
            <w:tcBorders>
              <w:bottom w:val="single" w:sz="4" w:space="0" w:color="auto"/>
            </w:tcBorders>
          </w:tcPr>
          <w:p w:rsidR="000A281C" w:rsidRPr="00C153BB" w:rsidRDefault="006C4EA0" w:rsidP="000A281C">
            <w:pPr>
              <w:spacing w:after="0" w:line="240" w:lineRule="auto"/>
              <w:ind w:left="-49" w:right="0" w:firstLine="0"/>
              <w:jc w:val="left"/>
              <w:rPr>
                <w:sz w:val="20"/>
                <w:szCs w:val="20"/>
              </w:rPr>
            </w:pPr>
            <w:r w:rsidRPr="006C4EA0">
              <w:rPr>
                <w:sz w:val="20"/>
                <w:szCs w:val="20"/>
              </w:rPr>
              <w:t>7.</w:t>
            </w:r>
            <w:r w:rsidR="000A281C" w:rsidRPr="00C153BB">
              <w:rPr>
                <w:sz w:val="20"/>
                <w:szCs w:val="20"/>
              </w:rPr>
              <w:t xml:space="preserve">Элемент фильтрующий коагулирующий ЭФК-3-89-152-870- </w:t>
            </w:r>
            <w:r w:rsidR="000A281C" w:rsidRPr="00C153BB">
              <w:rPr>
                <w:sz w:val="20"/>
                <w:szCs w:val="20"/>
                <w:lang w:val="en-US"/>
              </w:rPr>
              <w:t>out</w:t>
            </w:r>
            <w:r w:rsidR="000A281C" w:rsidRPr="00C153BB">
              <w:rPr>
                <w:sz w:val="20"/>
                <w:szCs w:val="20"/>
              </w:rPr>
              <w:t>-М1 (НПО «Агрегат»)</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70</w:t>
            </w: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C153BB" w:rsidRDefault="006C4EA0" w:rsidP="000A281C">
            <w:pPr>
              <w:spacing w:after="0" w:line="240" w:lineRule="auto"/>
              <w:ind w:left="-49" w:right="0" w:firstLine="0"/>
              <w:jc w:val="left"/>
              <w:rPr>
                <w:sz w:val="20"/>
                <w:szCs w:val="20"/>
              </w:rPr>
            </w:pPr>
            <w:r w:rsidRPr="00D53C0F">
              <w:rPr>
                <w:sz w:val="20"/>
                <w:szCs w:val="20"/>
              </w:rPr>
              <w:t>8.</w:t>
            </w:r>
            <w:r w:rsidR="000A281C" w:rsidRPr="00C153BB">
              <w:rPr>
                <w:sz w:val="20"/>
                <w:szCs w:val="20"/>
              </w:rPr>
              <w:t>Элемент фильтрующий</w:t>
            </w:r>
          </w:p>
          <w:p w:rsidR="000A281C" w:rsidRPr="00C153BB" w:rsidRDefault="000A281C" w:rsidP="000A281C">
            <w:pPr>
              <w:spacing w:after="0" w:line="240" w:lineRule="auto"/>
              <w:ind w:left="-49" w:right="0" w:firstLine="0"/>
              <w:jc w:val="left"/>
              <w:rPr>
                <w:sz w:val="20"/>
                <w:szCs w:val="20"/>
              </w:rPr>
            </w:pPr>
            <w:r w:rsidRPr="00C153BB">
              <w:rPr>
                <w:sz w:val="20"/>
                <w:szCs w:val="20"/>
              </w:rPr>
              <w:t xml:space="preserve">коагулирующий </w:t>
            </w:r>
          </w:p>
          <w:p w:rsidR="000A281C" w:rsidRPr="00C153BB" w:rsidRDefault="000A281C" w:rsidP="000A281C">
            <w:pPr>
              <w:spacing w:after="0" w:line="240" w:lineRule="auto"/>
              <w:ind w:left="-49" w:right="0" w:firstLine="0"/>
              <w:jc w:val="left"/>
              <w:rPr>
                <w:sz w:val="20"/>
                <w:szCs w:val="20"/>
              </w:rPr>
            </w:pPr>
            <w:r w:rsidRPr="00C153BB">
              <w:rPr>
                <w:sz w:val="20"/>
                <w:szCs w:val="20"/>
              </w:rPr>
              <w:t>ЭФК-3-89-152-1044-out-M1</w:t>
            </w:r>
          </w:p>
          <w:p w:rsidR="000A281C" w:rsidRPr="00C153BB" w:rsidRDefault="000A281C" w:rsidP="000A281C">
            <w:pPr>
              <w:spacing w:after="0" w:line="240" w:lineRule="auto"/>
              <w:ind w:left="-49" w:right="0" w:firstLine="0"/>
              <w:jc w:val="left"/>
              <w:rPr>
                <w:sz w:val="20"/>
                <w:szCs w:val="20"/>
              </w:rPr>
            </w:pPr>
            <w:r w:rsidRPr="00C153BB">
              <w:rPr>
                <w:sz w:val="20"/>
                <w:szCs w:val="20"/>
              </w:rPr>
              <w:t>(НПО «Агрегат»)</w:t>
            </w:r>
          </w:p>
        </w:tc>
        <w:tc>
          <w:tcPr>
            <w:tcW w:w="709"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hanging="165"/>
              <w:jc w:val="center"/>
            </w:pPr>
            <w:r w:rsidRPr="000A281C">
              <w:t xml:space="preserve">  </w:t>
            </w:r>
          </w:p>
          <w:p w:rsidR="000A281C" w:rsidRPr="000A281C" w:rsidRDefault="000A281C" w:rsidP="000A281C">
            <w:pPr>
              <w:spacing w:after="0" w:line="240" w:lineRule="auto"/>
              <w:ind w:left="0" w:right="0" w:hanging="165"/>
              <w:jc w:val="center"/>
            </w:pPr>
            <w:r w:rsidRPr="000A281C">
              <w:t xml:space="preserve"> 10</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866076" w:rsidRDefault="006C4EA0" w:rsidP="000A281C">
            <w:pPr>
              <w:spacing w:after="0" w:line="240" w:lineRule="auto"/>
              <w:ind w:left="-49" w:right="0" w:firstLine="0"/>
              <w:jc w:val="left"/>
              <w:rPr>
                <w:sz w:val="20"/>
                <w:szCs w:val="20"/>
              </w:rPr>
            </w:pPr>
            <w:r w:rsidRPr="006C4EA0">
              <w:rPr>
                <w:sz w:val="20"/>
                <w:szCs w:val="20"/>
              </w:rPr>
              <w:t>9.</w:t>
            </w:r>
            <w:r w:rsidR="000A281C" w:rsidRPr="00866076">
              <w:rPr>
                <w:sz w:val="20"/>
                <w:szCs w:val="20"/>
              </w:rPr>
              <w:t>Элемент фильтрующий сетчатый ЭФС-5-70-80-120-</w:t>
            </w:r>
            <w:r w:rsidR="000A281C" w:rsidRPr="00866076">
              <w:rPr>
                <w:sz w:val="20"/>
                <w:szCs w:val="20"/>
                <w:lang w:val="en-US"/>
              </w:rPr>
              <w:t>in</w:t>
            </w:r>
            <w:r w:rsidR="000A281C" w:rsidRPr="00866076">
              <w:rPr>
                <w:sz w:val="20"/>
                <w:szCs w:val="20"/>
              </w:rPr>
              <w:t>-</w:t>
            </w:r>
            <w:r w:rsidR="000A281C" w:rsidRPr="00866076">
              <w:rPr>
                <w:sz w:val="20"/>
                <w:szCs w:val="20"/>
                <w:lang w:val="en-US"/>
              </w:rPr>
              <w:t>V</w:t>
            </w:r>
            <w:r w:rsidR="000A281C" w:rsidRPr="00866076">
              <w:rPr>
                <w:sz w:val="20"/>
                <w:szCs w:val="20"/>
              </w:rPr>
              <w:t>1.А (НПО «Агрегат»)</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4</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866076" w:rsidRDefault="006C4EA0" w:rsidP="000A281C">
            <w:pPr>
              <w:spacing w:after="0" w:line="240" w:lineRule="auto"/>
              <w:ind w:left="-49" w:right="0" w:firstLine="0"/>
              <w:jc w:val="left"/>
              <w:rPr>
                <w:sz w:val="20"/>
                <w:szCs w:val="20"/>
              </w:rPr>
            </w:pPr>
            <w:r w:rsidRPr="006C4EA0">
              <w:rPr>
                <w:sz w:val="20"/>
                <w:szCs w:val="20"/>
              </w:rPr>
              <w:t>10.</w:t>
            </w:r>
            <w:r w:rsidR="000A281C" w:rsidRPr="00866076">
              <w:rPr>
                <w:sz w:val="20"/>
                <w:szCs w:val="20"/>
              </w:rPr>
              <w:t xml:space="preserve">Элемент фильтрующий коагулирующий </w:t>
            </w:r>
            <w:r w:rsidR="000A281C" w:rsidRPr="0021088D">
              <w:rPr>
                <w:sz w:val="20"/>
                <w:szCs w:val="20"/>
              </w:rPr>
              <w:t>ЭФК-340-1-Н (Элион-2)</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12</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3748DD" w:rsidTr="003748DD">
        <w:tc>
          <w:tcPr>
            <w:tcW w:w="2376" w:type="dxa"/>
            <w:tcBorders>
              <w:bottom w:val="single" w:sz="4" w:space="0" w:color="auto"/>
            </w:tcBorders>
          </w:tcPr>
          <w:p w:rsidR="000A281C" w:rsidRPr="00866076" w:rsidRDefault="006C4EA0" w:rsidP="000A281C">
            <w:pPr>
              <w:spacing w:after="0" w:line="240" w:lineRule="auto"/>
              <w:ind w:left="-49" w:right="0" w:firstLine="0"/>
              <w:jc w:val="left"/>
              <w:rPr>
                <w:sz w:val="20"/>
                <w:szCs w:val="20"/>
              </w:rPr>
            </w:pPr>
            <w:r w:rsidRPr="00D53C0F">
              <w:rPr>
                <w:sz w:val="20"/>
                <w:szCs w:val="20"/>
              </w:rPr>
              <w:t>11.</w:t>
            </w:r>
            <w:r w:rsidR="000A281C" w:rsidRPr="00866076">
              <w:rPr>
                <w:sz w:val="20"/>
                <w:szCs w:val="20"/>
              </w:rPr>
              <w:t xml:space="preserve">Сепарирующий элемент </w:t>
            </w:r>
          </w:p>
          <w:p w:rsidR="000A281C" w:rsidRPr="00866076" w:rsidRDefault="000A281C" w:rsidP="000A281C">
            <w:pPr>
              <w:spacing w:after="0" w:line="240" w:lineRule="auto"/>
              <w:ind w:left="-49" w:right="0" w:firstLine="0"/>
              <w:jc w:val="left"/>
              <w:rPr>
                <w:sz w:val="20"/>
                <w:szCs w:val="20"/>
              </w:rPr>
            </w:pPr>
            <w:r w:rsidRPr="0021088D">
              <w:rPr>
                <w:sz w:val="20"/>
                <w:szCs w:val="20"/>
              </w:rPr>
              <w:lastRenderedPageBreak/>
              <w:t>ЭС-450-1-О (Элион-2)</w:t>
            </w:r>
          </w:p>
        </w:tc>
        <w:tc>
          <w:tcPr>
            <w:tcW w:w="709"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lastRenderedPageBreak/>
              <w:t>шт</w:t>
            </w:r>
            <w:r>
              <w:rPr>
                <w:rFonts w:eastAsia="Times New Roman"/>
                <w:lang w:val="en-US" w:eastAsia="ru-RU"/>
              </w:rPr>
              <w:t>.</w:t>
            </w:r>
          </w:p>
        </w:tc>
        <w:tc>
          <w:tcPr>
            <w:tcW w:w="851" w:type="dxa"/>
            <w:tcBorders>
              <w:bottom w:val="single" w:sz="4" w:space="0" w:color="auto"/>
            </w:tcBorders>
          </w:tcPr>
          <w:p w:rsidR="000A281C" w:rsidRPr="000A281C" w:rsidRDefault="000A281C" w:rsidP="000A281C">
            <w:pPr>
              <w:spacing w:after="0" w:line="240" w:lineRule="auto"/>
              <w:ind w:left="0" w:right="0" w:firstLine="0"/>
              <w:jc w:val="center"/>
            </w:pPr>
            <w:r w:rsidRPr="000A281C">
              <w:t>6</w:t>
            </w:r>
          </w:p>
        </w:tc>
        <w:tc>
          <w:tcPr>
            <w:tcW w:w="992" w:type="dxa"/>
            <w:tcBorders>
              <w:bottom w:val="single" w:sz="4" w:space="0" w:color="auto"/>
            </w:tcBorders>
            <w:vAlign w:val="center"/>
          </w:tcPr>
          <w:p w:rsidR="000A281C" w:rsidRPr="003748DD"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3748DD"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3748DD"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3748DD"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Pr="003748D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866076" w:rsidRDefault="006C4EA0" w:rsidP="000A281C">
            <w:pPr>
              <w:spacing w:after="0" w:line="240" w:lineRule="auto"/>
              <w:ind w:left="-49" w:right="0" w:firstLine="0"/>
              <w:jc w:val="left"/>
              <w:rPr>
                <w:sz w:val="20"/>
                <w:szCs w:val="20"/>
              </w:rPr>
            </w:pPr>
            <w:r w:rsidRPr="00D53C0F">
              <w:rPr>
                <w:sz w:val="20"/>
                <w:szCs w:val="20"/>
              </w:rPr>
              <w:t>12.</w:t>
            </w:r>
            <w:r w:rsidR="000A281C" w:rsidRPr="00866076">
              <w:rPr>
                <w:sz w:val="20"/>
                <w:szCs w:val="20"/>
              </w:rPr>
              <w:t xml:space="preserve">Сепарирующий элемент </w:t>
            </w:r>
          </w:p>
          <w:p w:rsidR="000A281C" w:rsidRPr="00866076" w:rsidRDefault="000A281C" w:rsidP="000A281C">
            <w:pPr>
              <w:spacing w:after="0" w:line="240" w:lineRule="auto"/>
              <w:ind w:left="-49" w:right="0" w:firstLine="0"/>
              <w:jc w:val="left"/>
              <w:rPr>
                <w:sz w:val="20"/>
                <w:szCs w:val="20"/>
              </w:rPr>
            </w:pPr>
            <w:r w:rsidRPr="00866076">
              <w:rPr>
                <w:sz w:val="20"/>
                <w:szCs w:val="20"/>
              </w:rPr>
              <w:t>ЭС-1100-1-Г (Элион-2)</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Pr="000A281C" w:rsidRDefault="000A281C" w:rsidP="000A281C">
            <w:pPr>
              <w:spacing w:after="0" w:line="240" w:lineRule="auto"/>
              <w:ind w:left="0" w:right="0" w:firstLine="0"/>
              <w:jc w:val="center"/>
            </w:pPr>
            <w:r w:rsidRPr="000A281C">
              <w:t>10</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866076" w:rsidRDefault="006C4EA0" w:rsidP="000A281C">
            <w:pPr>
              <w:spacing w:after="0" w:line="240" w:lineRule="auto"/>
              <w:ind w:left="-49" w:right="0" w:firstLine="0"/>
              <w:jc w:val="left"/>
              <w:rPr>
                <w:sz w:val="20"/>
                <w:szCs w:val="20"/>
              </w:rPr>
            </w:pPr>
            <w:r w:rsidRPr="00D53C0F">
              <w:rPr>
                <w:sz w:val="20"/>
                <w:szCs w:val="20"/>
              </w:rPr>
              <w:t>13.</w:t>
            </w:r>
            <w:r w:rsidR="000A281C" w:rsidRPr="00866076">
              <w:rPr>
                <w:sz w:val="20"/>
                <w:szCs w:val="20"/>
              </w:rPr>
              <w:t xml:space="preserve">Сепарирующий элемент </w:t>
            </w:r>
          </w:p>
          <w:p w:rsidR="000A281C" w:rsidRPr="00866076" w:rsidRDefault="000A281C" w:rsidP="000A281C">
            <w:pPr>
              <w:spacing w:after="0" w:line="240" w:lineRule="auto"/>
              <w:ind w:left="-49" w:right="0" w:firstLine="0"/>
              <w:jc w:val="left"/>
              <w:rPr>
                <w:sz w:val="20"/>
                <w:szCs w:val="20"/>
              </w:rPr>
            </w:pPr>
            <w:r w:rsidRPr="00866076">
              <w:rPr>
                <w:sz w:val="20"/>
                <w:szCs w:val="20"/>
              </w:rPr>
              <w:t>СЭ-70-125-348-</w:t>
            </w:r>
            <w:r w:rsidRPr="00866076">
              <w:rPr>
                <w:sz w:val="20"/>
                <w:szCs w:val="20"/>
                <w:lang w:val="en-US"/>
              </w:rPr>
              <w:t>in</w:t>
            </w:r>
            <w:r w:rsidRPr="00866076">
              <w:rPr>
                <w:sz w:val="20"/>
                <w:szCs w:val="20"/>
              </w:rPr>
              <w:t xml:space="preserve"> </w:t>
            </w:r>
          </w:p>
          <w:p w:rsidR="000A281C" w:rsidRPr="00866076" w:rsidRDefault="000A281C" w:rsidP="000A281C">
            <w:pPr>
              <w:spacing w:after="0" w:line="240" w:lineRule="auto"/>
              <w:ind w:left="-49" w:right="0" w:firstLine="0"/>
              <w:jc w:val="left"/>
              <w:rPr>
                <w:sz w:val="20"/>
                <w:szCs w:val="20"/>
              </w:rPr>
            </w:pPr>
            <w:r w:rsidRPr="00866076">
              <w:rPr>
                <w:sz w:val="20"/>
                <w:szCs w:val="20"/>
              </w:rPr>
              <w:t>(НПО «Агрегат»)</w:t>
            </w:r>
          </w:p>
        </w:tc>
        <w:tc>
          <w:tcPr>
            <w:tcW w:w="709"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2</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866076" w:rsidRDefault="006C4EA0" w:rsidP="000A281C">
            <w:pPr>
              <w:spacing w:after="0" w:line="240" w:lineRule="auto"/>
              <w:ind w:left="-49" w:right="0" w:firstLine="0"/>
              <w:jc w:val="left"/>
              <w:rPr>
                <w:sz w:val="20"/>
                <w:szCs w:val="20"/>
              </w:rPr>
            </w:pPr>
            <w:r w:rsidRPr="00D53C0F">
              <w:rPr>
                <w:sz w:val="20"/>
                <w:szCs w:val="20"/>
              </w:rPr>
              <w:t>14.</w:t>
            </w:r>
            <w:r w:rsidR="000A281C" w:rsidRPr="00866076">
              <w:rPr>
                <w:sz w:val="20"/>
                <w:szCs w:val="20"/>
              </w:rPr>
              <w:t xml:space="preserve">Сепарирующий элемент </w:t>
            </w:r>
          </w:p>
          <w:p w:rsidR="000A281C" w:rsidRPr="00866076" w:rsidRDefault="000A281C" w:rsidP="000A281C">
            <w:pPr>
              <w:spacing w:after="0" w:line="240" w:lineRule="auto"/>
              <w:ind w:left="-49" w:right="0" w:firstLine="0"/>
              <w:jc w:val="left"/>
              <w:rPr>
                <w:sz w:val="20"/>
                <w:szCs w:val="20"/>
              </w:rPr>
            </w:pPr>
            <w:r w:rsidRPr="00866076">
              <w:rPr>
                <w:sz w:val="20"/>
                <w:szCs w:val="20"/>
              </w:rPr>
              <w:t>СЭ-164-180-696-</w:t>
            </w:r>
            <w:r w:rsidRPr="00866076">
              <w:rPr>
                <w:sz w:val="20"/>
                <w:szCs w:val="20"/>
                <w:lang w:val="en-US"/>
              </w:rPr>
              <w:t>in</w:t>
            </w:r>
            <w:r w:rsidRPr="00866076">
              <w:rPr>
                <w:sz w:val="20"/>
                <w:szCs w:val="20"/>
              </w:rPr>
              <w:t xml:space="preserve"> </w:t>
            </w:r>
          </w:p>
          <w:p w:rsidR="000A281C" w:rsidRPr="00866076" w:rsidRDefault="000A281C" w:rsidP="000A281C">
            <w:pPr>
              <w:spacing w:after="0" w:line="240" w:lineRule="auto"/>
              <w:ind w:left="-49" w:right="0" w:firstLine="0"/>
              <w:jc w:val="left"/>
              <w:rPr>
                <w:sz w:val="20"/>
                <w:szCs w:val="20"/>
              </w:rPr>
            </w:pPr>
            <w:r w:rsidRPr="00866076">
              <w:rPr>
                <w:sz w:val="20"/>
                <w:szCs w:val="20"/>
              </w:rPr>
              <w:t>(НПО «Агрегат»)</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2</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866076" w:rsidRDefault="006C4EA0" w:rsidP="000A281C">
            <w:pPr>
              <w:spacing w:after="0" w:line="240" w:lineRule="auto"/>
              <w:ind w:left="-49" w:right="0" w:firstLine="0"/>
              <w:jc w:val="left"/>
              <w:rPr>
                <w:sz w:val="20"/>
                <w:szCs w:val="20"/>
              </w:rPr>
            </w:pPr>
            <w:r w:rsidRPr="006C4EA0">
              <w:rPr>
                <w:sz w:val="20"/>
                <w:szCs w:val="20"/>
              </w:rPr>
              <w:t>15.</w:t>
            </w:r>
            <w:r w:rsidR="000A281C" w:rsidRPr="00866076">
              <w:rPr>
                <w:sz w:val="20"/>
                <w:szCs w:val="20"/>
              </w:rPr>
              <w:t xml:space="preserve">Элемент фильтрующий сетчатый </w:t>
            </w:r>
            <w:r w:rsidR="000A281C">
              <w:rPr>
                <w:sz w:val="20"/>
                <w:szCs w:val="20"/>
              </w:rPr>
              <w:t>ФЭС-70/245-2-1 (Элион-2)</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rPr>
                <w:lang w:val="en-US"/>
              </w:rPr>
            </w:pPr>
          </w:p>
          <w:p w:rsidR="000A281C" w:rsidRPr="000A281C" w:rsidRDefault="000A281C" w:rsidP="000A281C">
            <w:pPr>
              <w:spacing w:after="0" w:line="240" w:lineRule="auto"/>
              <w:ind w:left="0" w:right="0" w:firstLine="0"/>
              <w:jc w:val="center"/>
              <w:rPr>
                <w:lang w:val="en-US"/>
              </w:rPr>
            </w:pPr>
            <w:r w:rsidRPr="000A281C">
              <w:rPr>
                <w:lang w:val="en-US"/>
              </w:rPr>
              <w:t>5</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FC6F54" w:rsidRDefault="006C4EA0" w:rsidP="000A281C">
            <w:pPr>
              <w:spacing w:after="0" w:line="240" w:lineRule="auto"/>
              <w:ind w:left="-49" w:right="0" w:firstLine="0"/>
              <w:jc w:val="left"/>
              <w:rPr>
                <w:sz w:val="20"/>
                <w:szCs w:val="20"/>
              </w:rPr>
            </w:pPr>
            <w:r>
              <w:rPr>
                <w:sz w:val="20"/>
                <w:szCs w:val="20"/>
                <w:lang w:val="en-US"/>
              </w:rPr>
              <w:t>16.</w:t>
            </w:r>
            <w:r w:rsidR="000A281C">
              <w:rPr>
                <w:sz w:val="20"/>
                <w:szCs w:val="20"/>
              </w:rPr>
              <w:t>ФЭС-7000-400-1-Ч (Элион-2)</w:t>
            </w:r>
          </w:p>
        </w:tc>
        <w:tc>
          <w:tcPr>
            <w:tcW w:w="709"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Pr="000A281C" w:rsidRDefault="000A281C" w:rsidP="000A281C">
            <w:pPr>
              <w:spacing w:after="0" w:line="240" w:lineRule="auto"/>
              <w:ind w:left="0" w:right="0" w:firstLine="0"/>
              <w:jc w:val="center"/>
            </w:pPr>
            <w:r w:rsidRPr="000A281C">
              <w:t>8</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FC6F54" w:rsidRDefault="006C4EA0" w:rsidP="000A281C">
            <w:pPr>
              <w:spacing w:after="0" w:line="240" w:lineRule="auto"/>
              <w:ind w:left="-49" w:right="0" w:firstLine="0"/>
              <w:jc w:val="left"/>
              <w:rPr>
                <w:sz w:val="20"/>
                <w:szCs w:val="20"/>
              </w:rPr>
            </w:pPr>
            <w:r>
              <w:rPr>
                <w:sz w:val="20"/>
                <w:szCs w:val="20"/>
                <w:lang w:val="en-US"/>
              </w:rPr>
              <w:t>17.</w:t>
            </w:r>
            <w:r w:rsidR="000A281C">
              <w:rPr>
                <w:sz w:val="20"/>
                <w:szCs w:val="20"/>
              </w:rPr>
              <w:t>ФЭС-2000-1000-1-ЛГ</w:t>
            </w:r>
            <w:r w:rsidR="000A281C" w:rsidRPr="00FC6F54">
              <w:rPr>
                <w:sz w:val="20"/>
                <w:szCs w:val="20"/>
              </w:rPr>
              <w:t xml:space="preserve"> (Элион-2)</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Pr="000A281C" w:rsidRDefault="000A281C" w:rsidP="000A281C">
            <w:pPr>
              <w:spacing w:after="0" w:line="240" w:lineRule="auto"/>
              <w:ind w:left="0" w:right="0" w:firstLine="0"/>
              <w:jc w:val="center"/>
            </w:pPr>
            <w:r w:rsidRPr="000A281C">
              <w:t>12</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Default="006C4EA0" w:rsidP="000A281C">
            <w:pPr>
              <w:spacing w:line="240" w:lineRule="auto"/>
              <w:ind w:left="0" w:firstLine="0"/>
              <w:rPr>
                <w:sz w:val="20"/>
                <w:szCs w:val="20"/>
              </w:rPr>
            </w:pPr>
            <w:r>
              <w:rPr>
                <w:sz w:val="20"/>
                <w:szCs w:val="20"/>
                <w:lang w:val="en-US"/>
              </w:rPr>
              <w:t>18.</w:t>
            </w:r>
            <w:r w:rsidR="000A281C">
              <w:rPr>
                <w:sz w:val="20"/>
                <w:szCs w:val="20"/>
              </w:rPr>
              <w:t>Фильтроэлемент ФЭ-2000-15-1-</w:t>
            </w:r>
            <w:r w:rsidR="000A281C" w:rsidRPr="00BD2F4E">
              <w:rPr>
                <w:sz w:val="20"/>
                <w:szCs w:val="20"/>
              </w:rPr>
              <w:t>Р</w:t>
            </w:r>
            <w:r w:rsidR="000A281C" w:rsidRPr="00787813">
              <w:rPr>
                <w:sz w:val="20"/>
                <w:szCs w:val="20"/>
              </w:rPr>
              <w:t xml:space="preserve"> </w:t>
            </w:r>
            <w:r w:rsidR="000A281C">
              <w:rPr>
                <w:sz w:val="20"/>
                <w:szCs w:val="20"/>
              </w:rPr>
              <w:t>(Элион-2)</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Pr="000A281C" w:rsidRDefault="000A281C" w:rsidP="000A281C">
            <w:pPr>
              <w:spacing w:line="240" w:lineRule="auto"/>
              <w:ind w:left="0" w:right="0" w:hanging="165"/>
              <w:jc w:val="center"/>
            </w:pPr>
            <w:r w:rsidRPr="000A281C">
              <w:t xml:space="preserve">   20</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8612A4" w:rsidRDefault="006C4EA0" w:rsidP="000A281C">
            <w:pPr>
              <w:widowControl w:val="0"/>
              <w:spacing w:after="0" w:line="240" w:lineRule="auto"/>
              <w:ind w:left="-49" w:right="0" w:firstLine="0"/>
              <w:jc w:val="left"/>
              <w:rPr>
                <w:rFonts w:eastAsia="Times New Roman"/>
                <w:sz w:val="20"/>
                <w:szCs w:val="20"/>
                <w:lang w:eastAsia="ru-RU"/>
              </w:rPr>
            </w:pPr>
            <w:r w:rsidRPr="006C4EA0">
              <w:rPr>
                <w:rFonts w:eastAsia="Times New Roman"/>
                <w:sz w:val="20"/>
                <w:szCs w:val="20"/>
                <w:lang w:eastAsia="ru-RU"/>
              </w:rPr>
              <w:t>19.</w:t>
            </w:r>
            <w:r w:rsidR="000A281C" w:rsidRPr="008612A4">
              <w:rPr>
                <w:rFonts w:eastAsia="Times New Roman"/>
                <w:sz w:val="20"/>
                <w:szCs w:val="20"/>
                <w:lang w:eastAsia="ru-RU"/>
              </w:rPr>
              <w:t>Элемент фильтрующий бумажный ЭФБ-15/35-</w:t>
            </w:r>
            <w:r w:rsidR="000A281C" w:rsidRPr="008612A4">
              <w:rPr>
                <w:rFonts w:eastAsia="Times New Roman"/>
                <w:sz w:val="20"/>
                <w:szCs w:val="20"/>
                <w:lang w:val="en-US" w:eastAsia="ru-RU"/>
              </w:rPr>
              <w:t>M</w:t>
            </w:r>
            <w:r w:rsidR="000A281C" w:rsidRPr="008612A4">
              <w:rPr>
                <w:rFonts w:eastAsia="Times New Roman"/>
                <w:sz w:val="20"/>
                <w:szCs w:val="20"/>
                <w:lang w:eastAsia="ru-RU"/>
              </w:rPr>
              <w:t xml:space="preserve"> (УТФИ)</w:t>
            </w:r>
          </w:p>
        </w:tc>
        <w:tc>
          <w:tcPr>
            <w:tcW w:w="709"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42</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815426" w:rsidRDefault="006C4EA0" w:rsidP="000A281C">
            <w:pPr>
              <w:widowControl w:val="0"/>
              <w:spacing w:after="0" w:line="240" w:lineRule="auto"/>
              <w:ind w:left="-49" w:right="0" w:firstLine="0"/>
              <w:jc w:val="left"/>
              <w:rPr>
                <w:rFonts w:eastAsia="Times New Roman"/>
                <w:sz w:val="20"/>
                <w:szCs w:val="20"/>
                <w:lang w:eastAsia="ru-RU"/>
              </w:rPr>
            </w:pPr>
            <w:r w:rsidRPr="006C4EA0">
              <w:rPr>
                <w:rFonts w:eastAsia="Times New Roman"/>
                <w:sz w:val="20"/>
                <w:szCs w:val="20"/>
                <w:lang w:eastAsia="ru-RU"/>
              </w:rPr>
              <w:t>20.</w:t>
            </w:r>
            <w:r w:rsidR="000A281C" w:rsidRPr="00B157D2">
              <w:rPr>
                <w:rFonts w:eastAsia="Times New Roman"/>
                <w:sz w:val="20"/>
                <w:szCs w:val="20"/>
                <w:lang w:eastAsia="ru-RU"/>
              </w:rPr>
              <w:t>Элемент фильтрующий коагулирующий</w:t>
            </w:r>
            <w:r w:rsidR="000A281C" w:rsidRPr="00974CBA">
              <w:rPr>
                <w:rFonts w:eastAsia="Times New Roman"/>
                <w:sz w:val="20"/>
                <w:szCs w:val="20"/>
                <w:lang w:eastAsia="ru-RU"/>
              </w:rPr>
              <w:t xml:space="preserve"> </w:t>
            </w:r>
            <w:r w:rsidR="000A281C">
              <w:rPr>
                <w:rFonts w:eastAsia="Times New Roman"/>
                <w:sz w:val="20"/>
                <w:szCs w:val="20"/>
                <w:lang w:eastAsia="ru-RU"/>
              </w:rPr>
              <w:t>ЭФК</w:t>
            </w:r>
            <w:r w:rsidR="000A281C" w:rsidRPr="00974CBA">
              <w:rPr>
                <w:rFonts w:eastAsia="Times New Roman"/>
                <w:sz w:val="20"/>
                <w:szCs w:val="20"/>
                <w:lang w:eastAsia="ru-RU"/>
              </w:rPr>
              <w:t>-5/20-</w:t>
            </w:r>
            <w:r w:rsidR="000A281C">
              <w:rPr>
                <w:rFonts w:eastAsia="Times New Roman"/>
                <w:sz w:val="20"/>
                <w:szCs w:val="20"/>
                <w:lang w:eastAsia="ru-RU"/>
              </w:rPr>
              <w:t>М (УТФИ)</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rPr>
                <w:lang w:val="en-US"/>
              </w:rPr>
            </w:pPr>
          </w:p>
          <w:p w:rsidR="000A281C" w:rsidRPr="000A281C" w:rsidRDefault="000A281C" w:rsidP="000A281C">
            <w:pPr>
              <w:spacing w:after="0" w:line="240" w:lineRule="auto"/>
              <w:ind w:left="0" w:right="0" w:firstLine="0"/>
              <w:jc w:val="center"/>
              <w:rPr>
                <w:lang w:val="en-US"/>
              </w:rPr>
            </w:pPr>
            <w:r w:rsidRPr="000A281C">
              <w:rPr>
                <w:lang w:val="en-US"/>
              </w:rPr>
              <w:t>4</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B157D2" w:rsidRDefault="006C4EA0" w:rsidP="000A281C">
            <w:pPr>
              <w:widowControl w:val="0"/>
              <w:spacing w:after="0" w:line="240" w:lineRule="auto"/>
              <w:ind w:left="-49" w:right="0" w:firstLine="0"/>
              <w:jc w:val="left"/>
              <w:rPr>
                <w:rFonts w:eastAsia="Times New Roman"/>
                <w:sz w:val="20"/>
                <w:szCs w:val="20"/>
                <w:lang w:eastAsia="ru-RU"/>
              </w:rPr>
            </w:pPr>
            <w:r w:rsidRPr="006C4EA0">
              <w:rPr>
                <w:sz w:val="20"/>
                <w:szCs w:val="20"/>
              </w:rPr>
              <w:t>21.</w:t>
            </w:r>
            <w:r w:rsidR="000A281C" w:rsidRPr="00866076">
              <w:rPr>
                <w:sz w:val="20"/>
                <w:szCs w:val="20"/>
              </w:rPr>
              <w:t xml:space="preserve">Элемент фильтрующий коагулирующий </w:t>
            </w:r>
            <w:r w:rsidR="000A281C">
              <w:rPr>
                <w:sz w:val="20"/>
                <w:szCs w:val="20"/>
              </w:rPr>
              <w:t>ЭФК-1/20-РА (УТФИ)</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2</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866076" w:rsidRDefault="006C4EA0" w:rsidP="000A281C">
            <w:pPr>
              <w:spacing w:after="0" w:line="240" w:lineRule="auto"/>
              <w:ind w:left="-49" w:right="0" w:firstLine="0"/>
              <w:jc w:val="left"/>
              <w:rPr>
                <w:sz w:val="20"/>
                <w:szCs w:val="20"/>
              </w:rPr>
            </w:pPr>
            <w:r w:rsidRPr="00D53C0F">
              <w:rPr>
                <w:sz w:val="20"/>
                <w:szCs w:val="20"/>
              </w:rPr>
              <w:t>22.</w:t>
            </w:r>
            <w:r w:rsidR="000A281C" w:rsidRPr="00866076">
              <w:rPr>
                <w:sz w:val="20"/>
                <w:szCs w:val="20"/>
              </w:rPr>
              <w:t xml:space="preserve">Сепарирующий элемент </w:t>
            </w:r>
          </w:p>
          <w:p w:rsidR="000A281C" w:rsidRPr="00866076" w:rsidRDefault="000A281C" w:rsidP="000A281C">
            <w:pPr>
              <w:widowControl w:val="0"/>
              <w:spacing w:after="0" w:line="240" w:lineRule="auto"/>
              <w:ind w:left="-49" w:right="0" w:firstLine="0"/>
              <w:jc w:val="left"/>
              <w:rPr>
                <w:sz w:val="20"/>
                <w:szCs w:val="20"/>
              </w:rPr>
            </w:pPr>
            <w:r>
              <w:rPr>
                <w:sz w:val="20"/>
                <w:szCs w:val="20"/>
              </w:rPr>
              <w:t>ЭС-450-1-О</w:t>
            </w:r>
            <w:r w:rsidRPr="00866076">
              <w:rPr>
                <w:sz w:val="20"/>
                <w:szCs w:val="20"/>
              </w:rPr>
              <w:t xml:space="preserve"> (Элион-2)</w:t>
            </w:r>
          </w:p>
        </w:tc>
        <w:tc>
          <w:tcPr>
            <w:tcW w:w="709"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2</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0F42A6" w:rsidRDefault="006C4EA0" w:rsidP="000A281C">
            <w:pPr>
              <w:widowControl w:val="0"/>
              <w:spacing w:after="0" w:line="240" w:lineRule="auto"/>
              <w:ind w:left="-49" w:right="0" w:firstLine="0"/>
              <w:jc w:val="left"/>
              <w:rPr>
                <w:rFonts w:eastAsia="Times New Roman"/>
                <w:sz w:val="20"/>
                <w:szCs w:val="20"/>
                <w:lang w:eastAsia="ru-RU"/>
              </w:rPr>
            </w:pPr>
            <w:r w:rsidRPr="006C4EA0">
              <w:rPr>
                <w:rFonts w:eastAsia="Times New Roman"/>
                <w:sz w:val="20"/>
                <w:szCs w:val="20"/>
                <w:lang w:eastAsia="ru-RU"/>
              </w:rPr>
              <w:t>23.</w:t>
            </w:r>
            <w:r w:rsidR="000A281C" w:rsidRPr="00B157D2">
              <w:rPr>
                <w:rFonts w:eastAsia="Times New Roman"/>
                <w:sz w:val="20"/>
                <w:szCs w:val="20"/>
                <w:lang w:eastAsia="ru-RU"/>
              </w:rPr>
              <w:t>Сепарирующий элемент</w:t>
            </w:r>
            <w:r w:rsidR="000A281C" w:rsidRPr="00974CBA">
              <w:rPr>
                <w:rFonts w:eastAsia="Times New Roman"/>
                <w:sz w:val="20"/>
                <w:szCs w:val="20"/>
                <w:lang w:eastAsia="ru-RU"/>
              </w:rPr>
              <w:t xml:space="preserve"> </w:t>
            </w:r>
            <w:r w:rsidR="000A281C">
              <w:rPr>
                <w:rFonts w:eastAsia="Times New Roman"/>
                <w:sz w:val="20"/>
                <w:szCs w:val="20"/>
                <w:lang w:val="en-US" w:eastAsia="ru-RU"/>
              </w:rPr>
              <w:t>C</w:t>
            </w:r>
            <w:r w:rsidR="000A281C">
              <w:rPr>
                <w:rFonts w:eastAsia="Times New Roman"/>
                <w:sz w:val="20"/>
                <w:szCs w:val="20"/>
                <w:lang w:eastAsia="ru-RU"/>
              </w:rPr>
              <w:t>Э-45-Х (УТФИ)</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6C4EA0" w:rsidRDefault="006C4EA0"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4</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6C4EA0" w:rsidRDefault="006C4EA0"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B157D2" w:rsidRDefault="006C4EA0" w:rsidP="000A281C">
            <w:pPr>
              <w:widowControl w:val="0"/>
              <w:spacing w:after="0" w:line="240" w:lineRule="auto"/>
              <w:ind w:left="-49" w:right="0" w:firstLine="0"/>
              <w:jc w:val="left"/>
              <w:rPr>
                <w:rFonts w:eastAsia="Times New Roman"/>
                <w:sz w:val="20"/>
                <w:szCs w:val="20"/>
                <w:lang w:eastAsia="ru-RU"/>
              </w:rPr>
            </w:pPr>
            <w:r w:rsidRPr="006C4EA0">
              <w:rPr>
                <w:sz w:val="20"/>
                <w:szCs w:val="20"/>
              </w:rPr>
              <w:t>24.</w:t>
            </w:r>
            <w:r w:rsidR="000A281C" w:rsidRPr="00866076">
              <w:rPr>
                <w:sz w:val="20"/>
                <w:szCs w:val="20"/>
              </w:rPr>
              <w:t xml:space="preserve">Элемент фильтрующий коагулирующий </w:t>
            </w:r>
            <w:r w:rsidR="000A281C">
              <w:rPr>
                <w:sz w:val="20"/>
                <w:szCs w:val="20"/>
              </w:rPr>
              <w:t>ЭФК-1/30-РА (УТФИ)</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12</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815426" w:rsidRDefault="006C4EA0" w:rsidP="000A281C">
            <w:pPr>
              <w:widowControl w:val="0"/>
              <w:spacing w:after="0" w:line="240" w:lineRule="auto"/>
              <w:ind w:left="0" w:right="0" w:firstLine="0"/>
              <w:jc w:val="left"/>
              <w:rPr>
                <w:rFonts w:eastAsia="Times New Roman"/>
                <w:sz w:val="20"/>
                <w:szCs w:val="20"/>
                <w:lang w:eastAsia="ru-RU"/>
              </w:rPr>
            </w:pPr>
            <w:r w:rsidRPr="006C4EA0">
              <w:rPr>
                <w:rFonts w:eastAsia="Times New Roman"/>
                <w:sz w:val="20"/>
                <w:szCs w:val="20"/>
                <w:lang w:eastAsia="ru-RU"/>
              </w:rPr>
              <w:t>25.</w:t>
            </w:r>
            <w:r w:rsidR="000A281C" w:rsidRPr="00B157D2">
              <w:rPr>
                <w:rFonts w:eastAsia="Times New Roman"/>
                <w:sz w:val="20"/>
                <w:szCs w:val="20"/>
                <w:lang w:eastAsia="ru-RU"/>
              </w:rPr>
              <w:t>Элемент фильтрующий коагулирующий</w:t>
            </w:r>
            <w:r w:rsidR="000A281C" w:rsidRPr="00974CBA">
              <w:rPr>
                <w:rFonts w:eastAsia="Times New Roman"/>
                <w:sz w:val="20"/>
                <w:szCs w:val="20"/>
                <w:lang w:eastAsia="ru-RU"/>
              </w:rPr>
              <w:t xml:space="preserve"> </w:t>
            </w:r>
            <w:r w:rsidR="000A281C">
              <w:rPr>
                <w:rFonts w:eastAsia="Times New Roman"/>
                <w:sz w:val="20"/>
                <w:szCs w:val="20"/>
                <w:lang w:eastAsia="ru-RU"/>
              </w:rPr>
              <w:t>ЭФК-1</w:t>
            </w:r>
            <w:r w:rsidR="000A281C" w:rsidRPr="00974CBA">
              <w:rPr>
                <w:rFonts w:eastAsia="Times New Roman"/>
                <w:sz w:val="20"/>
                <w:szCs w:val="20"/>
                <w:lang w:eastAsia="ru-RU"/>
              </w:rPr>
              <w:t>/20-</w:t>
            </w:r>
            <w:r w:rsidR="000A281C">
              <w:rPr>
                <w:rFonts w:eastAsia="Times New Roman"/>
                <w:sz w:val="20"/>
                <w:szCs w:val="20"/>
                <w:lang w:eastAsia="ru-RU"/>
              </w:rPr>
              <w:t>М (УТФИ)</w:t>
            </w:r>
          </w:p>
        </w:tc>
        <w:tc>
          <w:tcPr>
            <w:tcW w:w="709"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line="240" w:lineRule="auto"/>
              <w:ind w:left="0" w:right="0" w:hanging="165"/>
              <w:jc w:val="center"/>
            </w:pPr>
            <w:r w:rsidRPr="000A281C">
              <w:t xml:space="preserve">    </w:t>
            </w:r>
          </w:p>
          <w:p w:rsidR="000A281C" w:rsidRPr="000A281C" w:rsidRDefault="000A281C" w:rsidP="000A281C">
            <w:pPr>
              <w:spacing w:line="240" w:lineRule="auto"/>
              <w:ind w:left="0" w:right="0" w:hanging="165"/>
              <w:jc w:val="center"/>
            </w:pPr>
            <w:r>
              <w:rPr>
                <w:lang w:val="en-US"/>
              </w:rPr>
              <w:t xml:space="preserve">  </w:t>
            </w:r>
            <w:r w:rsidRPr="000A281C">
              <w:t>4</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B157D2" w:rsidRDefault="006C4EA0" w:rsidP="000A281C">
            <w:pPr>
              <w:widowControl w:val="0"/>
              <w:spacing w:after="0" w:line="240" w:lineRule="auto"/>
              <w:ind w:left="-49" w:right="0" w:firstLine="0"/>
              <w:jc w:val="left"/>
              <w:rPr>
                <w:rFonts w:eastAsia="Times New Roman"/>
                <w:sz w:val="20"/>
                <w:szCs w:val="20"/>
                <w:lang w:eastAsia="ru-RU"/>
              </w:rPr>
            </w:pPr>
            <w:r w:rsidRPr="006C4EA0">
              <w:rPr>
                <w:rFonts w:eastAsia="Times New Roman"/>
                <w:sz w:val="20"/>
                <w:szCs w:val="20"/>
                <w:lang w:eastAsia="ru-RU"/>
              </w:rPr>
              <w:t>26.</w:t>
            </w:r>
            <w:r w:rsidR="000A281C" w:rsidRPr="00B157D2">
              <w:rPr>
                <w:rFonts w:eastAsia="Times New Roman"/>
                <w:sz w:val="20"/>
                <w:szCs w:val="20"/>
                <w:lang w:eastAsia="ru-RU"/>
              </w:rPr>
              <w:t>Сепарирующий элемент</w:t>
            </w:r>
            <w:r w:rsidR="000A281C" w:rsidRPr="00974CBA">
              <w:rPr>
                <w:rFonts w:eastAsia="Times New Roman"/>
                <w:sz w:val="20"/>
                <w:szCs w:val="20"/>
                <w:lang w:eastAsia="ru-RU"/>
              </w:rPr>
              <w:t xml:space="preserve"> </w:t>
            </w:r>
            <w:r w:rsidR="000A281C">
              <w:rPr>
                <w:rFonts w:eastAsia="Times New Roman"/>
                <w:sz w:val="20"/>
                <w:szCs w:val="20"/>
                <w:lang w:val="en-US" w:eastAsia="ru-RU"/>
              </w:rPr>
              <w:t>C</w:t>
            </w:r>
            <w:r w:rsidR="000A281C">
              <w:rPr>
                <w:rFonts w:eastAsia="Times New Roman"/>
                <w:sz w:val="20"/>
                <w:szCs w:val="20"/>
                <w:lang w:eastAsia="ru-RU"/>
              </w:rPr>
              <w:t>Э-30-М (УТФИ)</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6C4EA0" w:rsidRDefault="006C4EA0"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2</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6C4EA0" w:rsidRDefault="006C4EA0"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B157D2" w:rsidRDefault="006C4EA0" w:rsidP="000A281C">
            <w:pPr>
              <w:widowControl w:val="0"/>
              <w:spacing w:after="0" w:line="240" w:lineRule="auto"/>
              <w:ind w:left="-49" w:right="0" w:firstLine="0"/>
              <w:jc w:val="left"/>
              <w:rPr>
                <w:rFonts w:eastAsia="Times New Roman"/>
                <w:sz w:val="20"/>
                <w:szCs w:val="20"/>
                <w:lang w:eastAsia="ru-RU"/>
              </w:rPr>
            </w:pPr>
            <w:r w:rsidRPr="006C4EA0">
              <w:rPr>
                <w:sz w:val="20"/>
                <w:szCs w:val="20"/>
              </w:rPr>
              <w:t>27.</w:t>
            </w:r>
            <w:r w:rsidR="000A281C" w:rsidRPr="00866076">
              <w:rPr>
                <w:sz w:val="20"/>
                <w:szCs w:val="20"/>
              </w:rPr>
              <w:t xml:space="preserve">Элемент фильтрующий коагулирующий </w:t>
            </w:r>
            <w:r w:rsidR="000A281C">
              <w:rPr>
                <w:sz w:val="20"/>
                <w:szCs w:val="20"/>
              </w:rPr>
              <w:t>ЭФК-1/20-РА (УТФИ)</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4</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815426" w:rsidRDefault="006C4EA0" w:rsidP="000A281C">
            <w:pPr>
              <w:widowControl w:val="0"/>
              <w:spacing w:after="0" w:line="240" w:lineRule="auto"/>
              <w:ind w:left="-49" w:right="0" w:firstLine="0"/>
              <w:jc w:val="left"/>
              <w:rPr>
                <w:rFonts w:eastAsia="Times New Roman"/>
                <w:sz w:val="20"/>
                <w:szCs w:val="20"/>
                <w:lang w:eastAsia="ru-RU"/>
              </w:rPr>
            </w:pPr>
            <w:r w:rsidRPr="006C4EA0">
              <w:rPr>
                <w:rFonts w:eastAsia="Times New Roman"/>
                <w:sz w:val="20"/>
                <w:szCs w:val="20"/>
                <w:lang w:eastAsia="ru-RU"/>
              </w:rPr>
              <w:t>28.</w:t>
            </w:r>
            <w:r w:rsidR="000A281C" w:rsidRPr="00B157D2">
              <w:rPr>
                <w:rFonts w:eastAsia="Times New Roman"/>
                <w:sz w:val="20"/>
                <w:szCs w:val="20"/>
                <w:lang w:eastAsia="ru-RU"/>
              </w:rPr>
              <w:t>Сепарирующий элемент</w:t>
            </w:r>
            <w:r w:rsidR="000A281C" w:rsidRPr="00974CBA">
              <w:rPr>
                <w:rFonts w:eastAsia="Times New Roman"/>
                <w:sz w:val="20"/>
                <w:szCs w:val="20"/>
                <w:lang w:eastAsia="ru-RU"/>
              </w:rPr>
              <w:t xml:space="preserve"> </w:t>
            </w:r>
            <w:r w:rsidR="000A281C">
              <w:rPr>
                <w:rFonts w:eastAsia="Times New Roman"/>
                <w:sz w:val="20"/>
                <w:szCs w:val="20"/>
                <w:lang w:val="en-US" w:eastAsia="ru-RU"/>
              </w:rPr>
              <w:t>C</w:t>
            </w:r>
            <w:r w:rsidR="000A281C">
              <w:rPr>
                <w:rFonts w:eastAsia="Times New Roman"/>
                <w:sz w:val="20"/>
                <w:szCs w:val="20"/>
                <w:lang w:eastAsia="ru-RU"/>
              </w:rPr>
              <w:t>Э-30-Х (УТФИ)</w:t>
            </w:r>
          </w:p>
        </w:tc>
        <w:tc>
          <w:tcPr>
            <w:tcW w:w="709"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6C4EA0" w:rsidRDefault="006C4EA0"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2</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6C4EA0" w:rsidRDefault="006C4EA0"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866076" w:rsidRDefault="006C4EA0" w:rsidP="000A281C">
            <w:pPr>
              <w:spacing w:after="0" w:line="240" w:lineRule="auto"/>
              <w:ind w:left="-49" w:right="0" w:firstLine="0"/>
              <w:jc w:val="left"/>
              <w:rPr>
                <w:sz w:val="20"/>
                <w:szCs w:val="20"/>
              </w:rPr>
            </w:pPr>
            <w:r w:rsidRPr="006C4EA0">
              <w:rPr>
                <w:sz w:val="20"/>
                <w:szCs w:val="20"/>
              </w:rPr>
              <w:t>29.</w:t>
            </w:r>
            <w:r w:rsidR="000A281C" w:rsidRPr="00866076">
              <w:rPr>
                <w:sz w:val="20"/>
                <w:szCs w:val="20"/>
              </w:rPr>
              <w:t xml:space="preserve">Элемент </w:t>
            </w:r>
            <w:r w:rsidR="000A281C" w:rsidRPr="00866076">
              <w:rPr>
                <w:sz w:val="20"/>
                <w:szCs w:val="20"/>
              </w:rPr>
              <w:lastRenderedPageBreak/>
              <w:t xml:space="preserve">фильтрующий коагулирующий </w:t>
            </w:r>
            <w:r w:rsidR="000A281C">
              <w:rPr>
                <w:sz w:val="20"/>
                <w:szCs w:val="20"/>
              </w:rPr>
              <w:t>ЭФК-1/39-РА (УТФИ)</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lastRenderedPageBreak/>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lastRenderedPageBreak/>
              <w:t>4</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lastRenderedPageBreak/>
              <w:t>Россия</w:t>
            </w:r>
          </w:p>
        </w:tc>
      </w:tr>
      <w:tr w:rsidR="000A281C" w:rsidRPr="00A3141F" w:rsidTr="003748DD">
        <w:tc>
          <w:tcPr>
            <w:tcW w:w="2376" w:type="dxa"/>
            <w:tcBorders>
              <w:bottom w:val="single" w:sz="4" w:space="0" w:color="auto"/>
            </w:tcBorders>
          </w:tcPr>
          <w:p w:rsidR="000A281C" w:rsidRPr="00815426" w:rsidRDefault="006C4EA0" w:rsidP="000A281C">
            <w:pPr>
              <w:widowControl w:val="0"/>
              <w:spacing w:after="0" w:line="240" w:lineRule="auto"/>
              <w:ind w:left="-49" w:right="0" w:firstLine="0"/>
              <w:jc w:val="left"/>
              <w:rPr>
                <w:rFonts w:eastAsia="Times New Roman"/>
                <w:sz w:val="20"/>
                <w:szCs w:val="20"/>
                <w:lang w:eastAsia="ru-RU"/>
              </w:rPr>
            </w:pPr>
            <w:r w:rsidRPr="006C4EA0">
              <w:rPr>
                <w:rFonts w:eastAsia="Times New Roman"/>
                <w:sz w:val="20"/>
                <w:szCs w:val="20"/>
                <w:lang w:eastAsia="ru-RU"/>
              </w:rPr>
              <w:lastRenderedPageBreak/>
              <w:t>30.</w:t>
            </w:r>
            <w:r w:rsidR="000A281C" w:rsidRPr="00B157D2">
              <w:rPr>
                <w:rFonts w:eastAsia="Times New Roman"/>
                <w:sz w:val="20"/>
                <w:szCs w:val="20"/>
                <w:lang w:eastAsia="ru-RU"/>
              </w:rPr>
              <w:t>Сепарирующий элемент</w:t>
            </w:r>
            <w:r w:rsidR="000A281C" w:rsidRPr="00974CBA">
              <w:rPr>
                <w:rFonts w:eastAsia="Times New Roman"/>
                <w:sz w:val="20"/>
                <w:szCs w:val="20"/>
                <w:lang w:eastAsia="ru-RU"/>
              </w:rPr>
              <w:t xml:space="preserve"> </w:t>
            </w:r>
            <w:r w:rsidR="000A281C">
              <w:rPr>
                <w:rFonts w:eastAsia="Times New Roman"/>
                <w:sz w:val="20"/>
                <w:szCs w:val="20"/>
                <w:lang w:val="en-US" w:eastAsia="ru-RU"/>
              </w:rPr>
              <w:t>C</w:t>
            </w:r>
            <w:r w:rsidR="000A281C">
              <w:rPr>
                <w:rFonts w:eastAsia="Times New Roman"/>
                <w:sz w:val="20"/>
                <w:szCs w:val="20"/>
                <w:lang w:eastAsia="ru-RU"/>
              </w:rPr>
              <w:t>Э-40-Х (УТФИ)</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Pr="000A281C" w:rsidRDefault="000A281C" w:rsidP="000A281C">
            <w:pPr>
              <w:spacing w:after="0" w:line="240" w:lineRule="auto"/>
              <w:ind w:left="0" w:right="0" w:firstLine="0"/>
              <w:jc w:val="center"/>
            </w:pPr>
            <w:r w:rsidRPr="000A281C">
              <w:t>2</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B157D2" w:rsidRDefault="006C4EA0" w:rsidP="000A281C">
            <w:pPr>
              <w:widowControl w:val="0"/>
              <w:spacing w:after="0" w:line="240" w:lineRule="auto"/>
              <w:ind w:left="-49" w:right="0" w:firstLine="0"/>
              <w:jc w:val="left"/>
              <w:rPr>
                <w:rFonts w:eastAsia="Times New Roman"/>
                <w:sz w:val="20"/>
                <w:szCs w:val="20"/>
                <w:lang w:eastAsia="ru-RU"/>
              </w:rPr>
            </w:pPr>
            <w:r w:rsidRPr="006C4EA0">
              <w:rPr>
                <w:sz w:val="20"/>
                <w:szCs w:val="20"/>
              </w:rPr>
              <w:t>31.</w:t>
            </w:r>
            <w:r w:rsidR="000A281C" w:rsidRPr="00866076">
              <w:rPr>
                <w:sz w:val="20"/>
                <w:szCs w:val="20"/>
              </w:rPr>
              <w:t xml:space="preserve">Элемент фильтрующий коагулирующий </w:t>
            </w:r>
            <w:r w:rsidR="000A281C">
              <w:rPr>
                <w:sz w:val="20"/>
                <w:szCs w:val="20"/>
              </w:rPr>
              <w:t>ЭФК-3/20-Г (УТФИ)</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Pr="000A281C" w:rsidRDefault="000A281C" w:rsidP="000A281C">
            <w:pPr>
              <w:spacing w:after="0" w:line="240" w:lineRule="auto"/>
              <w:ind w:left="0" w:right="0" w:firstLine="0"/>
              <w:jc w:val="center"/>
            </w:pPr>
            <w:r w:rsidRPr="000A281C">
              <w:t>8</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815426" w:rsidRDefault="006C4EA0" w:rsidP="000A281C">
            <w:pPr>
              <w:widowControl w:val="0"/>
              <w:spacing w:after="0" w:line="240" w:lineRule="auto"/>
              <w:ind w:left="-49" w:right="0" w:firstLine="0"/>
              <w:jc w:val="left"/>
              <w:rPr>
                <w:rFonts w:eastAsia="Times New Roman"/>
                <w:sz w:val="20"/>
                <w:szCs w:val="20"/>
                <w:lang w:eastAsia="ru-RU"/>
              </w:rPr>
            </w:pPr>
            <w:r w:rsidRPr="006C4EA0">
              <w:rPr>
                <w:rFonts w:eastAsia="Times New Roman"/>
                <w:sz w:val="20"/>
                <w:szCs w:val="20"/>
                <w:lang w:eastAsia="ru-RU"/>
              </w:rPr>
              <w:t>32.</w:t>
            </w:r>
            <w:r w:rsidR="000A281C" w:rsidRPr="00B157D2">
              <w:rPr>
                <w:rFonts w:eastAsia="Times New Roman"/>
                <w:sz w:val="20"/>
                <w:szCs w:val="20"/>
                <w:lang w:eastAsia="ru-RU"/>
              </w:rPr>
              <w:t>Сепарирующий элемент</w:t>
            </w:r>
            <w:r w:rsidR="000A281C" w:rsidRPr="00974CBA">
              <w:rPr>
                <w:rFonts w:eastAsia="Times New Roman"/>
                <w:sz w:val="20"/>
                <w:szCs w:val="20"/>
                <w:lang w:eastAsia="ru-RU"/>
              </w:rPr>
              <w:t xml:space="preserve"> </w:t>
            </w:r>
            <w:r w:rsidR="000A281C">
              <w:rPr>
                <w:rFonts w:eastAsia="Times New Roman"/>
                <w:sz w:val="20"/>
                <w:szCs w:val="20"/>
                <w:lang w:val="en-US" w:eastAsia="ru-RU"/>
              </w:rPr>
              <w:t>C</w:t>
            </w:r>
            <w:r w:rsidR="000A281C">
              <w:rPr>
                <w:rFonts w:eastAsia="Times New Roman"/>
                <w:sz w:val="20"/>
                <w:szCs w:val="20"/>
                <w:lang w:eastAsia="ru-RU"/>
              </w:rPr>
              <w:t>Э-50-Г (УТФИ)</w:t>
            </w:r>
          </w:p>
        </w:tc>
        <w:tc>
          <w:tcPr>
            <w:tcW w:w="709"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Pr="000A281C" w:rsidRDefault="000A281C" w:rsidP="000A281C">
            <w:pPr>
              <w:spacing w:after="0" w:line="240" w:lineRule="auto"/>
              <w:ind w:left="0" w:right="0" w:firstLine="0"/>
              <w:jc w:val="center"/>
              <w:rPr>
                <w:lang w:val="en-US"/>
              </w:rPr>
            </w:pPr>
            <w:r w:rsidRPr="000A281C">
              <w:rPr>
                <w:lang w:val="en-US"/>
              </w:rPr>
              <w:t>3</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B157D2" w:rsidRDefault="006C4EA0" w:rsidP="000A281C">
            <w:pPr>
              <w:widowControl w:val="0"/>
              <w:spacing w:after="0" w:line="240" w:lineRule="auto"/>
              <w:ind w:left="-49" w:right="0" w:firstLine="0"/>
              <w:jc w:val="left"/>
              <w:rPr>
                <w:rFonts w:eastAsia="Times New Roman"/>
                <w:sz w:val="20"/>
                <w:szCs w:val="20"/>
                <w:lang w:eastAsia="ru-RU"/>
              </w:rPr>
            </w:pPr>
            <w:r w:rsidRPr="006C4EA0">
              <w:rPr>
                <w:sz w:val="20"/>
                <w:szCs w:val="20"/>
              </w:rPr>
              <w:t>33.</w:t>
            </w:r>
            <w:r w:rsidR="000A281C" w:rsidRPr="00866076">
              <w:rPr>
                <w:sz w:val="20"/>
                <w:szCs w:val="20"/>
              </w:rPr>
              <w:t xml:space="preserve">лемент фильтрующий коагулирующий </w:t>
            </w:r>
            <w:r w:rsidR="000A281C">
              <w:rPr>
                <w:sz w:val="20"/>
                <w:szCs w:val="20"/>
              </w:rPr>
              <w:t>ЭФК-3/21-К (УТФИ)</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6C4EA0" w:rsidRDefault="006C4EA0"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4</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6C4EA0" w:rsidRDefault="006C4EA0"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742A18" w:rsidRDefault="006C4EA0" w:rsidP="000A281C">
            <w:pPr>
              <w:widowControl w:val="0"/>
              <w:spacing w:after="0" w:line="240" w:lineRule="auto"/>
              <w:ind w:left="-49" w:right="0" w:firstLine="0"/>
              <w:jc w:val="left"/>
              <w:rPr>
                <w:rFonts w:eastAsia="Times New Roman"/>
                <w:sz w:val="20"/>
                <w:szCs w:val="20"/>
                <w:lang w:eastAsia="ru-RU"/>
              </w:rPr>
            </w:pPr>
            <w:r w:rsidRPr="006C4EA0">
              <w:rPr>
                <w:rFonts w:eastAsia="Times New Roman"/>
                <w:sz w:val="20"/>
                <w:szCs w:val="20"/>
                <w:lang w:eastAsia="ru-RU"/>
              </w:rPr>
              <w:t>34.</w:t>
            </w:r>
            <w:r w:rsidR="000A281C" w:rsidRPr="00B157D2">
              <w:rPr>
                <w:rFonts w:eastAsia="Times New Roman"/>
                <w:sz w:val="20"/>
                <w:szCs w:val="20"/>
                <w:lang w:eastAsia="ru-RU"/>
              </w:rPr>
              <w:t>Сепарирующий элемент</w:t>
            </w:r>
            <w:r w:rsidR="000A281C" w:rsidRPr="00974CBA">
              <w:rPr>
                <w:rFonts w:eastAsia="Times New Roman"/>
                <w:sz w:val="20"/>
                <w:szCs w:val="20"/>
                <w:lang w:eastAsia="ru-RU"/>
              </w:rPr>
              <w:t xml:space="preserve"> </w:t>
            </w:r>
            <w:r w:rsidR="000A281C">
              <w:rPr>
                <w:rFonts w:eastAsia="Times New Roman"/>
                <w:sz w:val="20"/>
                <w:szCs w:val="20"/>
                <w:lang w:val="en-US" w:eastAsia="ru-RU"/>
              </w:rPr>
              <w:t>C</w:t>
            </w:r>
            <w:r w:rsidR="000A281C">
              <w:rPr>
                <w:rFonts w:eastAsia="Times New Roman"/>
                <w:sz w:val="20"/>
                <w:szCs w:val="20"/>
                <w:lang w:eastAsia="ru-RU"/>
              </w:rPr>
              <w:t>Э-35-В (УТФИ)</w:t>
            </w:r>
          </w:p>
        </w:tc>
        <w:tc>
          <w:tcPr>
            <w:tcW w:w="709" w:type="dxa"/>
            <w:tcBorders>
              <w:bottom w:val="single" w:sz="4" w:space="0" w:color="auto"/>
            </w:tcBorders>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6C4EA0" w:rsidRDefault="006C4EA0" w:rsidP="000A281C">
            <w:pPr>
              <w:spacing w:after="0" w:line="240" w:lineRule="auto"/>
              <w:ind w:left="0" w:right="0" w:firstLine="0"/>
              <w:jc w:val="center"/>
              <w:rPr>
                <w:lang w:val="en-US"/>
              </w:rPr>
            </w:pPr>
          </w:p>
          <w:p w:rsidR="000A281C" w:rsidRPr="000A281C" w:rsidRDefault="000A281C" w:rsidP="000A281C">
            <w:pPr>
              <w:spacing w:after="0" w:line="240" w:lineRule="auto"/>
              <w:ind w:left="0" w:right="0" w:firstLine="0"/>
              <w:jc w:val="center"/>
              <w:rPr>
                <w:lang w:val="en-US"/>
              </w:rPr>
            </w:pPr>
            <w:r w:rsidRPr="000A281C">
              <w:rPr>
                <w:lang w:val="en-US"/>
              </w:rPr>
              <w:t>2</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6C4EA0" w:rsidRDefault="006C4EA0"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Borders>
              <w:bottom w:val="single" w:sz="4" w:space="0" w:color="auto"/>
            </w:tcBorders>
          </w:tcPr>
          <w:p w:rsidR="000A281C" w:rsidRPr="00B157D2" w:rsidRDefault="006C4EA0" w:rsidP="000A281C">
            <w:pPr>
              <w:widowControl w:val="0"/>
              <w:spacing w:after="0" w:line="240" w:lineRule="auto"/>
              <w:ind w:left="-49" w:right="0" w:firstLine="0"/>
              <w:jc w:val="left"/>
              <w:rPr>
                <w:rFonts w:eastAsia="Times New Roman"/>
                <w:sz w:val="20"/>
                <w:szCs w:val="20"/>
                <w:lang w:eastAsia="ru-RU"/>
              </w:rPr>
            </w:pPr>
            <w:r w:rsidRPr="006C4EA0">
              <w:rPr>
                <w:sz w:val="20"/>
                <w:szCs w:val="20"/>
              </w:rPr>
              <w:t>35.</w:t>
            </w:r>
            <w:r w:rsidR="000A281C" w:rsidRPr="00866076">
              <w:rPr>
                <w:sz w:val="20"/>
                <w:szCs w:val="20"/>
              </w:rPr>
              <w:t xml:space="preserve">Элемент фильтрующий коагулирующий </w:t>
            </w:r>
            <w:r w:rsidR="000A281C">
              <w:rPr>
                <w:sz w:val="20"/>
                <w:szCs w:val="20"/>
              </w:rPr>
              <w:t>ЭФК-3/20-Г (УТФИ)</w:t>
            </w:r>
          </w:p>
        </w:tc>
        <w:tc>
          <w:tcPr>
            <w:tcW w:w="709"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Borders>
              <w:bottom w:val="single" w:sz="4" w:space="0" w:color="auto"/>
            </w:tcBorders>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36</w:t>
            </w:r>
          </w:p>
        </w:tc>
        <w:tc>
          <w:tcPr>
            <w:tcW w:w="992" w:type="dxa"/>
            <w:tcBorders>
              <w:bottom w:val="single" w:sz="4" w:space="0" w:color="auto"/>
            </w:tcBorders>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tcBorders>
              <w:bottom w:val="single" w:sz="4" w:space="0" w:color="auto"/>
            </w:tcBorders>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Borders>
              <w:bottom w:val="single" w:sz="4" w:space="0" w:color="auto"/>
            </w:tcBorders>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815426" w:rsidRDefault="006C4EA0" w:rsidP="000A281C">
            <w:pPr>
              <w:widowControl w:val="0"/>
              <w:spacing w:after="0" w:line="240" w:lineRule="auto"/>
              <w:ind w:left="-49" w:right="0" w:firstLine="0"/>
              <w:jc w:val="left"/>
              <w:rPr>
                <w:rFonts w:eastAsia="Times New Roman"/>
                <w:sz w:val="20"/>
                <w:szCs w:val="20"/>
                <w:lang w:eastAsia="ru-RU"/>
              </w:rPr>
            </w:pPr>
            <w:r w:rsidRPr="006C4EA0">
              <w:rPr>
                <w:rFonts w:eastAsia="Times New Roman"/>
                <w:sz w:val="20"/>
                <w:szCs w:val="20"/>
                <w:lang w:eastAsia="ru-RU"/>
              </w:rPr>
              <w:t>36.</w:t>
            </w:r>
            <w:r w:rsidR="000A281C" w:rsidRPr="00B157D2">
              <w:rPr>
                <w:rFonts w:eastAsia="Times New Roman"/>
                <w:sz w:val="20"/>
                <w:szCs w:val="20"/>
                <w:lang w:eastAsia="ru-RU"/>
              </w:rPr>
              <w:t>Сепарирующий элемент</w:t>
            </w:r>
            <w:r w:rsidR="000A281C" w:rsidRPr="00974CBA">
              <w:rPr>
                <w:rFonts w:eastAsia="Times New Roman"/>
                <w:sz w:val="20"/>
                <w:szCs w:val="20"/>
                <w:lang w:eastAsia="ru-RU"/>
              </w:rPr>
              <w:t xml:space="preserve"> </w:t>
            </w:r>
            <w:r w:rsidR="000A281C">
              <w:rPr>
                <w:rFonts w:eastAsia="Times New Roman"/>
                <w:sz w:val="20"/>
                <w:szCs w:val="20"/>
                <w:lang w:val="en-US" w:eastAsia="ru-RU"/>
              </w:rPr>
              <w:t>C</w:t>
            </w:r>
            <w:r w:rsidR="000A281C">
              <w:rPr>
                <w:rFonts w:eastAsia="Times New Roman"/>
                <w:sz w:val="20"/>
                <w:szCs w:val="20"/>
                <w:lang w:eastAsia="ru-RU"/>
              </w:rPr>
              <w:t>Э-30-Х (УТФИ)</w:t>
            </w:r>
          </w:p>
        </w:tc>
        <w:tc>
          <w:tcPr>
            <w:tcW w:w="709" w:type="dxa"/>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t>шт</w:t>
            </w:r>
            <w:r>
              <w:rPr>
                <w:rFonts w:eastAsia="Times New Roman"/>
                <w:lang w:val="en-US" w:eastAsia="ru-RU"/>
              </w:rPr>
              <w:t>.</w:t>
            </w:r>
          </w:p>
        </w:tc>
        <w:tc>
          <w:tcPr>
            <w:tcW w:w="851" w:type="dxa"/>
          </w:tcPr>
          <w:p w:rsidR="006C4EA0" w:rsidRDefault="006C4EA0"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2</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6C4EA0" w:rsidRDefault="006C4EA0"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3153C7" w:rsidRDefault="006C4EA0" w:rsidP="000A281C">
            <w:pPr>
              <w:widowControl w:val="0"/>
              <w:spacing w:after="0" w:line="240" w:lineRule="auto"/>
              <w:ind w:left="-49" w:right="0" w:firstLine="0"/>
              <w:jc w:val="left"/>
              <w:rPr>
                <w:rFonts w:eastAsia="Times New Roman"/>
                <w:sz w:val="20"/>
                <w:szCs w:val="20"/>
                <w:lang w:eastAsia="ru-RU"/>
              </w:rPr>
            </w:pPr>
            <w:r w:rsidRPr="006C4EA0">
              <w:rPr>
                <w:sz w:val="20"/>
                <w:szCs w:val="20"/>
              </w:rPr>
              <w:t>37.</w:t>
            </w:r>
            <w:r w:rsidR="000A281C" w:rsidRPr="00C153BB">
              <w:rPr>
                <w:sz w:val="20"/>
                <w:szCs w:val="20"/>
              </w:rPr>
              <w:t>Элемент фильтрующий бумажный</w:t>
            </w:r>
            <w:r w:rsidR="000A281C" w:rsidRPr="003153C7">
              <w:rPr>
                <w:sz w:val="20"/>
                <w:szCs w:val="20"/>
              </w:rPr>
              <w:t xml:space="preserve"> </w:t>
            </w:r>
            <w:r w:rsidR="000A281C">
              <w:rPr>
                <w:sz w:val="20"/>
                <w:szCs w:val="20"/>
                <w:lang w:eastAsia="ru-RU"/>
              </w:rPr>
              <w:t>ЭФБ-</w:t>
            </w:r>
            <w:r w:rsidR="000A281C" w:rsidRPr="00DC379B">
              <w:rPr>
                <w:sz w:val="20"/>
                <w:szCs w:val="20"/>
                <w:lang w:eastAsia="ru-RU"/>
              </w:rPr>
              <w:t>1</w:t>
            </w:r>
            <w:r w:rsidR="000A281C">
              <w:rPr>
                <w:sz w:val="20"/>
                <w:szCs w:val="20"/>
                <w:lang w:eastAsia="ru-RU"/>
              </w:rPr>
              <w:t>5/120-Б (УТФИ)</w:t>
            </w:r>
          </w:p>
        </w:tc>
        <w:tc>
          <w:tcPr>
            <w:tcW w:w="709" w:type="dxa"/>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10</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6C4EA0" w:rsidRDefault="006C4EA0" w:rsidP="000A281C">
            <w:pPr>
              <w:spacing w:after="0" w:line="240" w:lineRule="auto"/>
              <w:ind w:left="-49" w:right="0" w:firstLine="0"/>
              <w:jc w:val="left"/>
              <w:rPr>
                <w:sz w:val="20"/>
                <w:szCs w:val="20"/>
              </w:rPr>
            </w:pPr>
            <w:r w:rsidRPr="006C4EA0">
              <w:rPr>
                <w:sz w:val="20"/>
                <w:szCs w:val="20"/>
              </w:rPr>
              <w:t>38.</w:t>
            </w:r>
            <w:r w:rsidR="000A281C" w:rsidRPr="00866076">
              <w:rPr>
                <w:sz w:val="20"/>
                <w:szCs w:val="20"/>
              </w:rPr>
              <w:t xml:space="preserve">Элемент фильтрующий коагулирующий </w:t>
            </w:r>
            <w:r w:rsidR="000A281C">
              <w:rPr>
                <w:sz w:val="20"/>
                <w:szCs w:val="20"/>
              </w:rPr>
              <w:t>ЭФК-1/39-РА (УТФИ)</w:t>
            </w:r>
          </w:p>
        </w:tc>
        <w:tc>
          <w:tcPr>
            <w:tcW w:w="709" w:type="dxa"/>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4</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B157D2" w:rsidRDefault="006C4EA0" w:rsidP="000A281C">
            <w:pPr>
              <w:widowControl w:val="0"/>
              <w:spacing w:after="0" w:line="240" w:lineRule="auto"/>
              <w:ind w:left="-49" w:right="0" w:firstLine="0"/>
              <w:jc w:val="left"/>
              <w:rPr>
                <w:rFonts w:eastAsia="Times New Roman"/>
                <w:sz w:val="20"/>
                <w:szCs w:val="20"/>
                <w:lang w:eastAsia="ru-RU"/>
              </w:rPr>
            </w:pPr>
            <w:r w:rsidRPr="006C4EA0">
              <w:rPr>
                <w:sz w:val="20"/>
                <w:szCs w:val="20"/>
              </w:rPr>
              <w:t>39.</w:t>
            </w:r>
            <w:r w:rsidR="000A281C" w:rsidRPr="00866076">
              <w:rPr>
                <w:sz w:val="20"/>
                <w:szCs w:val="20"/>
              </w:rPr>
              <w:t xml:space="preserve">Элемент фильтрующий коагулирующий </w:t>
            </w:r>
            <w:r w:rsidR="000A281C">
              <w:rPr>
                <w:sz w:val="20"/>
                <w:szCs w:val="20"/>
              </w:rPr>
              <w:t>ЭФК-1/20-РА (УТФИ)</w:t>
            </w:r>
          </w:p>
        </w:tc>
        <w:tc>
          <w:tcPr>
            <w:tcW w:w="709" w:type="dxa"/>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t>шт</w:t>
            </w:r>
            <w:r>
              <w:rPr>
                <w:rFonts w:eastAsia="Times New Roman"/>
                <w:lang w:val="en-US" w:eastAsia="ru-RU"/>
              </w:rPr>
              <w:t>.</w:t>
            </w:r>
          </w:p>
        </w:tc>
        <w:tc>
          <w:tcPr>
            <w:tcW w:w="851" w:type="dxa"/>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4</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815426" w:rsidRDefault="006C4EA0" w:rsidP="000A281C">
            <w:pPr>
              <w:widowControl w:val="0"/>
              <w:spacing w:after="0" w:line="240" w:lineRule="auto"/>
              <w:ind w:left="-49" w:right="0" w:firstLine="0"/>
              <w:jc w:val="left"/>
              <w:rPr>
                <w:rFonts w:eastAsia="Times New Roman"/>
                <w:sz w:val="20"/>
                <w:szCs w:val="20"/>
                <w:lang w:eastAsia="ru-RU"/>
              </w:rPr>
            </w:pPr>
            <w:r w:rsidRPr="006C4EA0">
              <w:rPr>
                <w:rFonts w:eastAsia="Times New Roman"/>
                <w:sz w:val="20"/>
                <w:szCs w:val="20"/>
                <w:lang w:eastAsia="ru-RU"/>
              </w:rPr>
              <w:t>40.</w:t>
            </w:r>
            <w:r w:rsidR="000A281C" w:rsidRPr="00B157D2">
              <w:rPr>
                <w:rFonts w:eastAsia="Times New Roman"/>
                <w:sz w:val="20"/>
                <w:szCs w:val="20"/>
                <w:lang w:eastAsia="ru-RU"/>
              </w:rPr>
              <w:t>Сепарирующий элемент</w:t>
            </w:r>
            <w:r w:rsidR="000A281C" w:rsidRPr="00974CBA">
              <w:rPr>
                <w:rFonts w:eastAsia="Times New Roman"/>
                <w:sz w:val="20"/>
                <w:szCs w:val="20"/>
                <w:lang w:eastAsia="ru-RU"/>
              </w:rPr>
              <w:t xml:space="preserve"> </w:t>
            </w:r>
            <w:r w:rsidR="000A281C">
              <w:rPr>
                <w:rFonts w:eastAsia="Times New Roman"/>
                <w:sz w:val="20"/>
                <w:szCs w:val="20"/>
                <w:lang w:val="en-US" w:eastAsia="ru-RU"/>
              </w:rPr>
              <w:t>C</w:t>
            </w:r>
            <w:r w:rsidR="000A281C">
              <w:rPr>
                <w:rFonts w:eastAsia="Times New Roman"/>
                <w:sz w:val="20"/>
                <w:szCs w:val="20"/>
                <w:lang w:eastAsia="ru-RU"/>
              </w:rPr>
              <w:t>Э-40-Х (УТФИ)</w:t>
            </w:r>
          </w:p>
        </w:tc>
        <w:tc>
          <w:tcPr>
            <w:tcW w:w="709" w:type="dxa"/>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Pr>
          <w:p w:rsidR="006C4EA0" w:rsidRDefault="006C4EA0"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2</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6C4EA0" w:rsidRDefault="006C4EA0"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A236E6" w:rsidRDefault="006C4EA0" w:rsidP="000A281C">
            <w:pPr>
              <w:widowControl w:val="0"/>
              <w:spacing w:after="0" w:line="240" w:lineRule="auto"/>
              <w:ind w:left="-49" w:right="0" w:firstLine="0"/>
              <w:jc w:val="left"/>
              <w:rPr>
                <w:rFonts w:eastAsia="Times New Roman"/>
                <w:sz w:val="20"/>
                <w:szCs w:val="20"/>
                <w:lang w:eastAsia="ru-RU"/>
              </w:rPr>
            </w:pPr>
            <w:r w:rsidRPr="006C4EA0">
              <w:rPr>
                <w:sz w:val="20"/>
                <w:szCs w:val="20"/>
              </w:rPr>
              <w:t>41.</w:t>
            </w:r>
            <w:r w:rsidR="000A281C" w:rsidRPr="00C153BB">
              <w:rPr>
                <w:sz w:val="20"/>
                <w:szCs w:val="20"/>
              </w:rPr>
              <w:t>Элемент фильтрующий бумажный</w:t>
            </w:r>
            <w:r w:rsidR="000A281C" w:rsidRPr="00A236E6">
              <w:rPr>
                <w:sz w:val="20"/>
                <w:szCs w:val="20"/>
              </w:rPr>
              <w:t xml:space="preserve"> </w:t>
            </w:r>
            <w:r w:rsidR="000A281C">
              <w:rPr>
                <w:sz w:val="20"/>
                <w:szCs w:val="20"/>
              </w:rPr>
              <w:t>ЭФБ</w:t>
            </w:r>
            <w:r w:rsidR="000A281C" w:rsidRPr="00A236E6">
              <w:rPr>
                <w:sz w:val="20"/>
                <w:szCs w:val="20"/>
              </w:rPr>
              <w:t>-15/120-157</w:t>
            </w:r>
            <w:r w:rsidR="000A281C">
              <w:rPr>
                <w:sz w:val="20"/>
                <w:szCs w:val="20"/>
              </w:rPr>
              <w:t>Б (УТФИ)</w:t>
            </w:r>
          </w:p>
        </w:tc>
        <w:tc>
          <w:tcPr>
            <w:tcW w:w="709" w:type="dxa"/>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6</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C153BB" w:rsidRDefault="006C4EA0" w:rsidP="000A281C">
            <w:pPr>
              <w:widowControl w:val="0"/>
              <w:spacing w:after="0" w:line="240" w:lineRule="auto"/>
              <w:ind w:left="-49" w:right="0" w:firstLine="0"/>
              <w:jc w:val="left"/>
              <w:rPr>
                <w:sz w:val="20"/>
                <w:szCs w:val="20"/>
              </w:rPr>
            </w:pPr>
            <w:r w:rsidRPr="006C4EA0">
              <w:rPr>
                <w:sz w:val="20"/>
                <w:szCs w:val="20"/>
              </w:rPr>
              <w:t>42.</w:t>
            </w:r>
            <w:r w:rsidR="000A281C" w:rsidRPr="00866076">
              <w:rPr>
                <w:sz w:val="20"/>
                <w:szCs w:val="20"/>
              </w:rPr>
              <w:t>Элемент фильтрующий сетчатый</w:t>
            </w:r>
            <w:r w:rsidR="000A281C">
              <w:rPr>
                <w:sz w:val="20"/>
                <w:szCs w:val="20"/>
              </w:rPr>
              <w:t xml:space="preserve"> ЭФС-80/465-157Б</w:t>
            </w:r>
            <w:r w:rsidR="000A281C" w:rsidRPr="004C28F8">
              <w:rPr>
                <w:sz w:val="20"/>
                <w:szCs w:val="20"/>
              </w:rPr>
              <w:t>.</w:t>
            </w:r>
            <w:r w:rsidR="000A281C">
              <w:rPr>
                <w:sz w:val="20"/>
                <w:szCs w:val="20"/>
              </w:rPr>
              <w:t>И1 (УТФИ)</w:t>
            </w:r>
          </w:p>
        </w:tc>
        <w:tc>
          <w:tcPr>
            <w:tcW w:w="709" w:type="dxa"/>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t>шт</w:t>
            </w:r>
            <w:r>
              <w:rPr>
                <w:rFonts w:eastAsia="Times New Roman"/>
                <w:lang w:val="en-US" w:eastAsia="ru-RU"/>
              </w:rPr>
              <w:t>.</w:t>
            </w:r>
          </w:p>
        </w:tc>
        <w:tc>
          <w:tcPr>
            <w:tcW w:w="851" w:type="dxa"/>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10</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866076" w:rsidRDefault="006C4EA0" w:rsidP="000A281C">
            <w:pPr>
              <w:widowControl w:val="0"/>
              <w:spacing w:after="0" w:line="240" w:lineRule="auto"/>
              <w:ind w:left="-49" w:right="0" w:firstLine="0"/>
              <w:jc w:val="left"/>
              <w:rPr>
                <w:sz w:val="20"/>
                <w:szCs w:val="20"/>
              </w:rPr>
            </w:pPr>
            <w:r w:rsidRPr="006C4EA0">
              <w:rPr>
                <w:sz w:val="20"/>
                <w:szCs w:val="20"/>
              </w:rPr>
              <w:t>43.</w:t>
            </w:r>
            <w:r w:rsidR="000A281C" w:rsidRPr="00866076">
              <w:rPr>
                <w:sz w:val="20"/>
                <w:szCs w:val="20"/>
              </w:rPr>
              <w:t>Элемент фильтрующий сетчатый</w:t>
            </w:r>
            <w:r w:rsidR="000A281C">
              <w:rPr>
                <w:sz w:val="20"/>
                <w:szCs w:val="20"/>
              </w:rPr>
              <w:t xml:space="preserve"> ЭФС-200/465-300Б</w:t>
            </w:r>
            <w:r w:rsidR="000A281C" w:rsidRPr="004C28F8">
              <w:rPr>
                <w:sz w:val="20"/>
                <w:szCs w:val="20"/>
              </w:rPr>
              <w:t>.</w:t>
            </w:r>
            <w:r w:rsidR="000A281C">
              <w:rPr>
                <w:sz w:val="20"/>
                <w:szCs w:val="20"/>
              </w:rPr>
              <w:t>И1 (УТФИ)</w:t>
            </w:r>
          </w:p>
        </w:tc>
        <w:tc>
          <w:tcPr>
            <w:tcW w:w="709" w:type="dxa"/>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3</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866076" w:rsidRDefault="006C4EA0" w:rsidP="000A281C">
            <w:pPr>
              <w:widowControl w:val="0"/>
              <w:spacing w:after="0" w:line="240" w:lineRule="auto"/>
              <w:ind w:left="-49" w:right="0" w:firstLine="0"/>
              <w:jc w:val="left"/>
              <w:rPr>
                <w:sz w:val="20"/>
                <w:szCs w:val="20"/>
              </w:rPr>
            </w:pPr>
            <w:r w:rsidRPr="006C4EA0">
              <w:rPr>
                <w:sz w:val="20"/>
                <w:szCs w:val="20"/>
              </w:rPr>
              <w:t>44.</w:t>
            </w:r>
            <w:r w:rsidR="000A281C" w:rsidRPr="00866076">
              <w:rPr>
                <w:sz w:val="20"/>
                <w:szCs w:val="20"/>
              </w:rPr>
              <w:t>Элемент фильтрующий сетчатый</w:t>
            </w:r>
            <w:r w:rsidR="000A281C">
              <w:rPr>
                <w:sz w:val="20"/>
                <w:szCs w:val="20"/>
              </w:rPr>
              <w:t xml:space="preserve"> ЭФС-200/155-104Л</w:t>
            </w:r>
            <w:r w:rsidR="000A281C" w:rsidRPr="004C28F8">
              <w:rPr>
                <w:sz w:val="20"/>
                <w:szCs w:val="20"/>
              </w:rPr>
              <w:t>.</w:t>
            </w:r>
            <w:r w:rsidR="000A281C">
              <w:rPr>
                <w:sz w:val="20"/>
                <w:szCs w:val="20"/>
              </w:rPr>
              <w:t>И1 (УТФИ)</w:t>
            </w:r>
          </w:p>
        </w:tc>
        <w:tc>
          <w:tcPr>
            <w:tcW w:w="709" w:type="dxa"/>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2</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815426" w:rsidRDefault="006C4EA0" w:rsidP="000A281C">
            <w:pPr>
              <w:spacing w:line="240" w:lineRule="auto"/>
              <w:ind w:left="0" w:firstLine="0"/>
              <w:rPr>
                <w:color w:val="000000"/>
                <w:sz w:val="20"/>
                <w:szCs w:val="20"/>
              </w:rPr>
            </w:pPr>
            <w:r w:rsidRPr="006C4EA0">
              <w:rPr>
                <w:sz w:val="20"/>
                <w:szCs w:val="20"/>
              </w:rPr>
              <w:t>45,</w:t>
            </w:r>
            <w:r w:rsidR="000A281C" w:rsidRPr="00866076">
              <w:rPr>
                <w:sz w:val="20"/>
                <w:szCs w:val="20"/>
              </w:rPr>
              <w:t>Элемент фильтрующий сетчатый</w:t>
            </w:r>
            <w:r w:rsidR="000A281C">
              <w:rPr>
                <w:sz w:val="20"/>
                <w:szCs w:val="20"/>
              </w:rPr>
              <w:t xml:space="preserve"> </w:t>
            </w:r>
            <w:r w:rsidR="000A281C">
              <w:rPr>
                <w:color w:val="000000"/>
                <w:sz w:val="20"/>
                <w:szCs w:val="20"/>
              </w:rPr>
              <w:t xml:space="preserve">ЭФС-300/155-253Б.И2 </w:t>
            </w:r>
            <w:r w:rsidR="000A281C">
              <w:rPr>
                <w:color w:val="000000"/>
                <w:sz w:val="20"/>
                <w:szCs w:val="20"/>
              </w:rPr>
              <w:lastRenderedPageBreak/>
              <w:t>(УТФИ)</w:t>
            </w:r>
          </w:p>
        </w:tc>
        <w:tc>
          <w:tcPr>
            <w:tcW w:w="709" w:type="dxa"/>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lastRenderedPageBreak/>
              <w:t>шт</w:t>
            </w:r>
            <w:r>
              <w:rPr>
                <w:rFonts w:eastAsia="Times New Roman"/>
                <w:lang w:val="en-US" w:eastAsia="ru-RU"/>
              </w:rPr>
              <w:t>.</w:t>
            </w:r>
          </w:p>
        </w:tc>
        <w:tc>
          <w:tcPr>
            <w:tcW w:w="851" w:type="dxa"/>
          </w:tcPr>
          <w:p w:rsidR="000A281C" w:rsidRDefault="000A281C" w:rsidP="000A281C">
            <w:pPr>
              <w:spacing w:after="0" w:line="240" w:lineRule="auto"/>
              <w:ind w:left="0" w:right="0" w:firstLine="0"/>
              <w:jc w:val="center"/>
              <w:rPr>
                <w:lang w:val="en-US"/>
              </w:rPr>
            </w:pPr>
          </w:p>
          <w:p w:rsidR="000A281C" w:rsidRPr="000A281C" w:rsidRDefault="000A281C" w:rsidP="000A281C">
            <w:pPr>
              <w:spacing w:after="0" w:line="240" w:lineRule="auto"/>
              <w:ind w:left="0" w:right="0" w:firstLine="0"/>
              <w:jc w:val="center"/>
              <w:rPr>
                <w:lang w:val="en-US"/>
              </w:rPr>
            </w:pPr>
            <w:r w:rsidRPr="000A281C">
              <w:rPr>
                <w:lang w:val="en-US"/>
              </w:rPr>
              <w:t>2</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866076" w:rsidRDefault="006C4EA0" w:rsidP="000A281C">
            <w:pPr>
              <w:spacing w:line="240" w:lineRule="auto"/>
              <w:ind w:left="0" w:firstLine="0"/>
              <w:jc w:val="left"/>
              <w:rPr>
                <w:sz w:val="20"/>
                <w:szCs w:val="20"/>
              </w:rPr>
            </w:pPr>
            <w:r w:rsidRPr="006C4EA0">
              <w:rPr>
                <w:sz w:val="20"/>
                <w:szCs w:val="20"/>
              </w:rPr>
              <w:t>46.</w:t>
            </w:r>
            <w:r w:rsidR="000A281C" w:rsidRPr="00C153BB">
              <w:rPr>
                <w:sz w:val="20"/>
                <w:szCs w:val="20"/>
              </w:rPr>
              <w:t>Элемент фильтрующий бумажный</w:t>
            </w:r>
            <w:r w:rsidR="000A281C" w:rsidRPr="00A236E6">
              <w:rPr>
                <w:sz w:val="20"/>
                <w:szCs w:val="20"/>
              </w:rPr>
              <w:t xml:space="preserve"> </w:t>
            </w:r>
            <w:r w:rsidR="000A281C">
              <w:rPr>
                <w:sz w:val="20"/>
                <w:szCs w:val="20"/>
                <w:lang w:eastAsia="ru-RU"/>
              </w:rPr>
              <w:t>ЭФБ-5/120-Б (УТФИ)</w:t>
            </w:r>
          </w:p>
        </w:tc>
        <w:tc>
          <w:tcPr>
            <w:tcW w:w="709" w:type="dxa"/>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Pr>
          <w:p w:rsidR="000A281C" w:rsidRDefault="000A281C" w:rsidP="000A281C">
            <w:pPr>
              <w:spacing w:after="0" w:line="240" w:lineRule="auto"/>
              <w:ind w:left="0" w:right="0" w:firstLine="0"/>
              <w:jc w:val="center"/>
            </w:pPr>
          </w:p>
          <w:p w:rsidR="000A281C" w:rsidRPr="000A281C" w:rsidRDefault="000A281C" w:rsidP="000A281C">
            <w:pPr>
              <w:spacing w:after="0" w:line="240" w:lineRule="auto"/>
              <w:ind w:left="0" w:right="0" w:firstLine="0"/>
              <w:jc w:val="center"/>
            </w:pPr>
            <w:r w:rsidRPr="000A281C">
              <w:t>5</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8B7944" w:rsidRDefault="006C4EA0" w:rsidP="000A281C">
            <w:pPr>
              <w:spacing w:after="0" w:line="240" w:lineRule="auto"/>
              <w:ind w:left="-49" w:right="0" w:firstLine="0"/>
              <w:jc w:val="left"/>
              <w:rPr>
                <w:sz w:val="20"/>
                <w:szCs w:val="20"/>
              </w:rPr>
            </w:pPr>
            <w:r w:rsidRPr="00D53C0F">
              <w:rPr>
                <w:sz w:val="20"/>
                <w:szCs w:val="20"/>
              </w:rPr>
              <w:t>47.</w:t>
            </w:r>
            <w:r w:rsidR="000A281C" w:rsidRPr="008B7944">
              <w:rPr>
                <w:sz w:val="20"/>
                <w:szCs w:val="20"/>
              </w:rPr>
              <w:t>Элемент фильтрующий</w:t>
            </w:r>
          </w:p>
          <w:p w:rsidR="000A281C" w:rsidRPr="008B7944" w:rsidRDefault="000A281C" w:rsidP="000A281C">
            <w:pPr>
              <w:spacing w:after="0" w:line="240" w:lineRule="auto"/>
              <w:ind w:left="-49" w:right="0" w:firstLine="0"/>
              <w:jc w:val="left"/>
              <w:rPr>
                <w:sz w:val="20"/>
                <w:szCs w:val="20"/>
              </w:rPr>
            </w:pPr>
            <w:r w:rsidRPr="008B7944">
              <w:rPr>
                <w:sz w:val="20"/>
                <w:szCs w:val="20"/>
              </w:rPr>
              <w:t xml:space="preserve">коагулирующий </w:t>
            </w:r>
          </w:p>
          <w:p w:rsidR="000A281C" w:rsidRPr="008B7944" w:rsidRDefault="000A281C" w:rsidP="000A281C">
            <w:pPr>
              <w:spacing w:after="0" w:line="240" w:lineRule="auto"/>
              <w:ind w:left="-49" w:right="0" w:firstLine="0"/>
              <w:jc w:val="left"/>
              <w:rPr>
                <w:sz w:val="20"/>
                <w:szCs w:val="20"/>
              </w:rPr>
            </w:pPr>
            <w:r>
              <w:rPr>
                <w:sz w:val="20"/>
                <w:szCs w:val="20"/>
              </w:rPr>
              <w:t>ЭФК-25</w:t>
            </w:r>
            <w:r w:rsidRPr="008B7944">
              <w:rPr>
                <w:sz w:val="20"/>
                <w:szCs w:val="20"/>
              </w:rPr>
              <w:t>0-3</w:t>
            </w:r>
            <w:r>
              <w:rPr>
                <w:sz w:val="20"/>
                <w:szCs w:val="20"/>
              </w:rPr>
              <w:t>-Ю</w:t>
            </w:r>
          </w:p>
          <w:p w:rsidR="000A281C" w:rsidRPr="008B7944" w:rsidRDefault="000A281C" w:rsidP="000A281C">
            <w:pPr>
              <w:spacing w:after="0" w:line="240" w:lineRule="auto"/>
              <w:ind w:left="-49" w:right="0" w:firstLine="0"/>
              <w:jc w:val="left"/>
              <w:rPr>
                <w:sz w:val="20"/>
                <w:szCs w:val="20"/>
              </w:rPr>
            </w:pPr>
            <w:r w:rsidRPr="008B7944">
              <w:rPr>
                <w:sz w:val="20"/>
                <w:szCs w:val="20"/>
              </w:rPr>
              <w:t>(Элион-2)</w:t>
            </w:r>
          </w:p>
        </w:tc>
        <w:tc>
          <w:tcPr>
            <w:tcW w:w="709" w:type="dxa"/>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Pr>
          <w:p w:rsidR="000A281C" w:rsidRDefault="000A281C" w:rsidP="000A281C">
            <w:pPr>
              <w:spacing w:after="0" w:line="240" w:lineRule="auto"/>
              <w:ind w:left="0" w:right="0" w:hanging="165"/>
              <w:jc w:val="center"/>
            </w:pPr>
            <w:r w:rsidRPr="000A281C">
              <w:t xml:space="preserve">   </w:t>
            </w:r>
          </w:p>
          <w:p w:rsidR="000A281C" w:rsidRPr="000A281C" w:rsidRDefault="000A281C" w:rsidP="000A281C">
            <w:pPr>
              <w:spacing w:after="0" w:line="240" w:lineRule="auto"/>
              <w:ind w:left="0" w:right="0" w:hanging="165"/>
              <w:jc w:val="center"/>
            </w:pPr>
            <w:r>
              <w:rPr>
                <w:lang w:val="en-US"/>
              </w:rPr>
              <w:t xml:space="preserve">  </w:t>
            </w:r>
            <w:r w:rsidRPr="000A281C">
              <w:t>4</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3748D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30264B" w:rsidRDefault="006C4EA0" w:rsidP="000A281C">
            <w:pPr>
              <w:spacing w:after="0" w:line="240" w:lineRule="auto"/>
              <w:ind w:left="-49" w:right="0" w:firstLine="0"/>
              <w:jc w:val="left"/>
              <w:rPr>
                <w:sz w:val="20"/>
                <w:szCs w:val="20"/>
              </w:rPr>
            </w:pPr>
            <w:r w:rsidRPr="00D53C0F">
              <w:rPr>
                <w:sz w:val="20"/>
                <w:szCs w:val="20"/>
              </w:rPr>
              <w:t>48.</w:t>
            </w:r>
            <w:r w:rsidR="000A281C" w:rsidRPr="0030264B">
              <w:rPr>
                <w:sz w:val="20"/>
                <w:szCs w:val="20"/>
              </w:rPr>
              <w:t>Элемент фильтрующий</w:t>
            </w:r>
          </w:p>
          <w:p w:rsidR="000A281C" w:rsidRPr="0030264B" w:rsidRDefault="000A281C" w:rsidP="000A281C">
            <w:pPr>
              <w:spacing w:after="0" w:line="240" w:lineRule="auto"/>
              <w:ind w:left="-49" w:right="0" w:firstLine="0"/>
              <w:jc w:val="left"/>
              <w:rPr>
                <w:sz w:val="20"/>
                <w:szCs w:val="20"/>
              </w:rPr>
            </w:pPr>
            <w:r w:rsidRPr="0030264B">
              <w:rPr>
                <w:sz w:val="20"/>
                <w:szCs w:val="20"/>
              </w:rPr>
              <w:t xml:space="preserve">коагулирующий </w:t>
            </w:r>
          </w:p>
          <w:p w:rsidR="000A281C" w:rsidRPr="0030264B" w:rsidRDefault="000A281C" w:rsidP="000A281C">
            <w:pPr>
              <w:spacing w:after="0" w:line="240" w:lineRule="auto"/>
              <w:ind w:left="-49" w:right="0" w:firstLine="0"/>
              <w:jc w:val="left"/>
              <w:rPr>
                <w:sz w:val="20"/>
                <w:szCs w:val="20"/>
              </w:rPr>
            </w:pPr>
            <w:r w:rsidRPr="0030264B">
              <w:rPr>
                <w:sz w:val="20"/>
                <w:szCs w:val="20"/>
              </w:rPr>
              <w:t>ЭФК-375-1-Я</w:t>
            </w:r>
          </w:p>
          <w:p w:rsidR="000A281C" w:rsidRPr="0030264B" w:rsidRDefault="000A281C" w:rsidP="000A281C">
            <w:pPr>
              <w:spacing w:after="0" w:line="240" w:lineRule="auto"/>
              <w:ind w:left="-49" w:right="0" w:firstLine="0"/>
              <w:jc w:val="left"/>
              <w:rPr>
                <w:sz w:val="20"/>
                <w:szCs w:val="20"/>
              </w:rPr>
            </w:pPr>
            <w:r w:rsidRPr="0030264B">
              <w:rPr>
                <w:sz w:val="20"/>
                <w:szCs w:val="20"/>
              </w:rPr>
              <w:t>(Элион-2)</w:t>
            </w:r>
          </w:p>
        </w:tc>
        <w:tc>
          <w:tcPr>
            <w:tcW w:w="709" w:type="dxa"/>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t>шт</w:t>
            </w:r>
            <w:r>
              <w:rPr>
                <w:rFonts w:eastAsia="Times New Roman"/>
                <w:lang w:val="en-US" w:eastAsia="ru-RU"/>
              </w:rPr>
              <w:t>.</w:t>
            </w:r>
          </w:p>
        </w:tc>
        <w:tc>
          <w:tcPr>
            <w:tcW w:w="851" w:type="dxa"/>
          </w:tcPr>
          <w:p w:rsidR="000A281C" w:rsidRDefault="000A281C" w:rsidP="000A281C">
            <w:pPr>
              <w:spacing w:after="0" w:line="240" w:lineRule="auto"/>
              <w:ind w:left="0" w:right="0" w:hanging="165"/>
              <w:jc w:val="center"/>
            </w:pPr>
            <w:r w:rsidRPr="000A281C">
              <w:t xml:space="preserve">   </w:t>
            </w:r>
          </w:p>
          <w:p w:rsidR="006C4EA0" w:rsidRDefault="000A281C" w:rsidP="000A281C">
            <w:pPr>
              <w:spacing w:after="0" w:line="240" w:lineRule="auto"/>
              <w:ind w:left="0" w:right="0" w:hanging="165"/>
              <w:jc w:val="center"/>
              <w:rPr>
                <w:lang w:val="en-US"/>
              </w:rPr>
            </w:pPr>
            <w:r>
              <w:rPr>
                <w:lang w:val="en-US"/>
              </w:rPr>
              <w:t xml:space="preserve">  </w:t>
            </w:r>
          </w:p>
          <w:p w:rsidR="000A281C" w:rsidRPr="000A281C" w:rsidRDefault="006C4EA0" w:rsidP="000A281C">
            <w:pPr>
              <w:spacing w:after="0" w:line="240" w:lineRule="auto"/>
              <w:ind w:left="0" w:right="0" w:hanging="165"/>
              <w:jc w:val="center"/>
            </w:pPr>
            <w:r>
              <w:t xml:space="preserve">  </w:t>
            </w:r>
            <w:r w:rsidR="000A281C" w:rsidRPr="000A281C">
              <w:t>15</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6C4EA0" w:rsidRDefault="006C4EA0"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30264B" w:rsidRDefault="006C4EA0" w:rsidP="000A281C">
            <w:pPr>
              <w:spacing w:after="0" w:line="240" w:lineRule="auto"/>
              <w:ind w:left="-49" w:right="0" w:firstLine="0"/>
              <w:jc w:val="left"/>
              <w:rPr>
                <w:sz w:val="20"/>
                <w:szCs w:val="20"/>
              </w:rPr>
            </w:pPr>
            <w:r w:rsidRPr="00D53C0F">
              <w:rPr>
                <w:sz w:val="20"/>
                <w:szCs w:val="20"/>
              </w:rPr>
              <w:t>49.</w:t>
            </w:r>
            <w:r w:rsidR="000A281C" w:rsidRPr="0030264B">
              <w:rPr>
                <w:sz w:val="20"/>
                <w:szCs w:val="20"/>
              </w:rPr>
              <w:t>Элемент фильтрующий</w:t>
            </w:r>
          </w:p>
          <w:p w:rsidR="000A281C" w:rsidRPr="0030264B" w:rsidRDefault="000A281C" w:rsidP="000A281C">
            <w:pPr>
              <w:spacing w:after="0" w:line="240" w:lineRule="auto"/>
              <w:ind w:left="-49" w:right="0" w:firstLine="0"/>
              <w:jc w:val="left"/>
              <w:rPr>
                <w:sz w:val="20"/>
                <w:szCs w:val="20"/>
              </w:rPr>
            </w:pPr>
            <w:r w:rsidRPr="0030264B">
              <w:rPr>
                <w:sz w:val="20"/>
                <w:szCs w:val="20"/>
              </w:rPr>
              <w:t xml:space="preserve">коагулирующий </w:t>
            </w:r>
          </w:p>
          <w:p w:rsidR="000A281C" w:rsidRPr="0030264B" w:rsidRDefault="000A281C" w:rsidP="000A281C">
            <w:pPr>
              <w:spacing w:after="0" w:line="240" w:lineRule="auto"/>
              <w:ind w:left="-49" w:right="0" w:firstLine="0"/>
              <w:jc w:val="left"/>
              <w:rPr>
                <w:sz w:val="20"/>
                <w:szCs w:val="20"/>
              </w:rPr>
            </w:pPr>
            <w:r>
              <w:rPr>
                <w:sz w:val="20"/>
                <w:szCs w:val="20"/>
              </w:rPr>
              <w:t>ЭФК-340-1-Н</w:t>
            </w:r>
          </w:p>
          <w:p w:rsidR="000A281C" w:rsidRPr="0030264B" w:rsidRDefault="000A281C" w:rsidP="000A281C">
            <w:pPr>
              <w:spacing w:after="0" w:line="240" w:lineRule="auto"/>
              <w:ind w:left="-49" w:right="0" w:firstLine="0"/>
              <w:jc w:val="left"/>
              <w:rPr>
                <w:sz w:val="20"/>
                <w:szCs w:val="20"/>
              </w:rPr>
            </w:pPr>
            <w:r w:rsidRPr="0030264B">
              <w:rPr>
                <w:sz w:val="20"/>
                <w:szCs w:val="20"/>
              </w:rPr>
              <w:t>(Элион-2)</w:t>
            </w:r>
          </w:p>
        </w:tc>
        <w:tc>
          <w:tcPr>
            <w:tcW w:w="709" w:type="dxa"/>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Pr>
          <w:p w:rsidR="000A281C" w:rsidRDefault="000A281C" w:rsidP="000A281C">
            <w:pPr>
              <w:spacing w:after="0" w:line="240" w:lineRule="auto"/>
              <w:ind w:left="0" w:right="0" w:hanging="165"/>
              <w:jc w:val="center"/>
            </w:pPr>
            <w:r w:rsidRPr="000A281C">
              <w:t xml:space="preserve">  </w:t>
            </w:r>
          </w:p>
          <w:p w:rsidR="006C4EA0" w:rsidRDefault="000A281C" w:rsidP="000A281C">
            <w:pPr>
              <w:spacing w:after="0" w:line="240" w:lineRule="auto"/>
              <w:ind w:left="0" w:right="0" w:hanging="165"/>
              <w:jc w:val="center"/>
            </w:pPr>
            <w:r w:rsidRPr="000A281C">
              <w:t xml:space="preserve"> </w:t>
            </w:r>
          </w:p>
          <w:p w:rsidR="000A281C" w:rsidRPr="000A281C" w:rsidRDefault="006C4EA0" w:rsidP="000A281C">
            <w:pPr>
              <w:spacing w:after="0" w:line="240" w:lineRule="auto"/>
              <w:ind w:left="0" w:right="0" w:hanging="165"/>
              <w:jc w:val="center"/>
            </w:pPr>
            <w:r>
              <w:t xml:space="preserve"> </w:t>
            </w:r>
            <w:r w:rsidR="000A281C" w:rsidRPr="000A281C">
              <w:t>8</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6C4EA0" w:rsidRDefault="006C4EA0"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8B7944" w:rsidRDefault="006C4EA0" w:rsidP="000A281C">
            <w:pPr>
              <w:spacing w:after="0" w:line="240" w:lineRule="auto"/>
              <w:ind w:left="-49" w:right="0" w:firstLine="0"/>
              <w:jc w:val="left"/>
              <w:rPr>
                <w:sz w:val="20"/>
                <w:szCs w:val="20"/>
              </w:rPr>
            </w:pPr>
            <w:r w:rsidRPr="00D53C0F">
              <w:rPr>
                <w:sz w:val="20"/>
                <w:szCs w:val="20"/>
              </w:rPr>
              <w:t>50.</w:t>
            </w:r>
            <w:r w:rsidR="000A281C" w:rsidRPr="008B7944">
              <w:rPr>
                <w:sz w:val="20"/>
                <w:szCs w:val="20"/>
              </w:rPr>
              <w:t>Элемент фильтрующий</w:t>
            </w:r>
          </w:p>
          <w:p w:rsidR="000A281C" w:rsidRPr="008B7944" w:rsidRDefault="000A281C" w:rsidP="000A281C">
            <w:pPr>
              <w:spacing w:after="0" w:line="240" w:lineRule="auto"/>
              <w:ind w:left="-49" w:right="0" w:firstLine="0"/>
              <w:jc w:val="left"/>
              <w:rPr>
                <w:sz w:val="20"/>
                <w:szCs w:val="20"/>
              </w:rPr>
            </w:pPr>
            <w:r w:rsidRPr="008B7944">
              <w:rPr>
                <w:sz w:val="20"/>
                <w:szCs w:val="20"/>
              </w:rPr>
              <w:t xml:space="preserve">коагулирующий </w:t>
            </w:r>
          </w:p>
          <w:p w:rsidR="000A281C" w:rsidRPr="008B7944" w:rsidRDefault="000A281C" w:rsidP="000A281C">
            <w:pPr>
              <w:spacing w:after="0" w:line="240" w:lineRule="auto"/>
              <w:ind w:left="-49" w:right="0" w:firstLine="0"/>
              <w:jc w:val="left"/>
              <w:rPr>
                <w:sz w:val="20"/>
                <w:szCs w:val="20"/>
              </w:rPr>
            </w:pPr>
            <w:r w:rsidRPr="008B7944">
              <w:rPr>
                <w:sz w:val="20"/>
                <w:szCs w:val="20"/>
              </w:rPr>
              <w:t>ЭФК-320-3-Г</w:t>
            </w:r>
          </w:p>
          <w:p w:rsidR="000A281C" w:rsidRPr="008B7944" w:rsidRDefault="000A281C" w:rsidP="000A281C">
            <w:pPr>
              <w:spacing w:after="0" w:line="240" w:lineRule="auto"/>
              <w:ind w:left="-49" w:right="0" w:firstLine="0"/>
              <w:jc w:val="left"/>
              <w:rPr>
                <w:sz w:val="20"/>
                <w:szCs w:val="20"/>
              </w:rPr>
            </w:pPr>
            <w:r w:rsidRPr="008B7944">
              <w:rPr>
                <w:sz w:val="20"/>
                <w:szCs w:val="20"/>
              </w:rPr>
              <w:t>(Элион-2)</w:t>
            </w:r>
          </w:p>
        </w:tc>
        <w:tc>
          <w:tcPr>
            <w:tcW w:w="709" w:type="dxa"/>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Pr>
          <w:p w:rsidR="000A281C" w:rsidRDefault="000A281C" w:rsidP="000A281C">
            <w:pPr>
              <w:spacing w:after="0" w:line="240" w:lineRule="auto"/>
              <w:ind w:left="0" w:right="0" w:hanging="165"/>
              <w:jc w:val="center"/>
            </w:pPr>
            <w:r w:rsidRPr="000A281C">
              <w:t xml:space="preserve">  </w:t>
            </w:r>
          </w:p>
          <w:p w:rsidR="006C4EA0" w:rsidRDefault="006C4EA0" w:rsidP="000A281C">
            <w:pPr>
              <w:spacing w:after="0" w:line="240" w:lineRule="auto"/>
              <w:ind w:left="0" w:right="0" w:hanging="165"/>
              <w:jc w:val="center"/>
              <w:rPr>
                <w:lang w:val="en-US"/>
              </w:rPr>
            </w:pPr>
          </w:p>
          <w:p w:rsidR="000A281C" w:rsidRPr="000A281C" w:rsidRDefault="000A281C" w:rsidP="000A281C">
            <w:pPr>
              <w:spacing w:after="0" w:line="240" w:lineRule="auto"/>
              <w:ind w:left="0" w:right="0" w:hanging="165"/>
              <w:jc w:val="center"/>
            </w:pPr>
            <w:r>
              <w:rPr>
                <w:lang w:val="en-US"/>
              </w:rPr>
              <w:t xml:space="preserve"> </w:t>
            </w:r>
            <w:r w:rsidRPr="000A281C">
              <w:t>8</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0A281C" w:rsidRDefault="000A281C" w:rsidP="000A281C">
            <w:pPr>
              <w:widowControl w:val="0"/>
              <w:autoSpaceDE w:val="0"/>
              <w:autoSpaceDN w:val="0"/>
              <w:adjustRightInd w:val="0"/>
              <w:spacing w:after="0" w:line="240" w:lineRule="auto"/>
              <w:ind w:left="0" w:right="0" w:firstLine="0"/>
              <w:jc w:val="center"/>
              <w:rPr>
                <w:rFonts w:eastAsia="Times New Roman"/>
                <w:lang w:eastAsia="ru-RU"/>
              </w:rPr>
            </w:pPr>
          </w:p>
          <w:p w:rsidR="006C4EA0" w:rsidRDefault="006C4EA0"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30264B" w:rsidRDefault="006C4EA0" w:rsidP="000A281C">
            <w:pPr>
              <w:spacing w:after="0" w:line="240" w:lineRule="auto"/>
              <w:ind w:left="-49" w:right="0" w:firstLine="0"/>
              <w:jc w:val="left"/>
              <w:rPr>
                <w:sz w:val="20"/>
                <w:szCs w:val="20"/>
              </w:rPr>
            </w:pPr>
            <w:r w:rsidRPr="006C4EA0">
              <w:rPr>
                <w:sz w:val="20"/>
                <w:szCs w:val="20"/>
              </w:rPr>
              <w:t>51.</w:t>
            </w:r>
            <w:r w:rsidR="000A281C" w:rsidRPr="0030264B">
              <w:rPr>
                <w:sz w:val="20"/>
                <w:szCs w:val="20"/>
              </w:rPr>
              <w:t>Элемент фильтрующий бумажный</w:t>
            </w:r>
            <w:r w:rsidR="000A281C">
              <w:rPr>
                <w:sz w:val="20"/>
                <w:szCs w:val="20"/>
              </w:rPr>
              <w:t xml:space="preserve"> </w:t>
            </w:r>
            <w:r w:rsidR="000A281C" w:rsidRPr="0030264B">
              <w:rPr>
                <w:sz w:val="20"/>
                <w:szCs w:val="20"/>
              </w:rPr>
              <w:t>ФЭ-170-5-1-В (Элион-2</w:t>
            </w:r>
            <w:r w:rsidR="000A281C">
              <w:rPr>
                <w:sz w:val="20"/>
                <w:szCs w:val="20"/>
              </w:rPr>
              <w:t>)</w:t>
            </w:r>
            <w:r w:rsidR="000A281C" w:rsidRPr="0030264B">
              <w:rPr>
                <w:sz w:val="20"/>
                <w:szCs w:val="20"/>
              </w:rPr>
              <w:t xml:space="preserve"> </w:t>
            </w:r>
          </w:p>
        </w:tc>
        <w:tc>
          <w:tcPr>
            <w:tcW w:w="709" w:type="dxa"/>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val="en-US" w:eastAsia="ru-RU"/>
              </w:rPr>
            </w:pPr>
            <w:r>
              <w:rPr>
                <w:rFonts w:eastAsia="Times New Roman"/>
                <w:lang w:eastAsia="ru-RU"/>
              </w:rPr>
              <w:t>шт</w:t>
            </w:r>
            <w:r>
              <w:rPr>
                <w:rFonts w:eastAsia="Times New Roman"/>
                <w:lang w:val="en-US" w:eastAsia="ru-RU"/>
              </w:rPr>
              <w:t>.</w:t>
            </w:r>
          </w:p>
        </w:tc>
        <w:tc>
          <w:tcPr>
            <w:tcW w:w="851" w:type="dxa"/>
          </w:tcPr>
          <w:p w:rsidR="006C4EA0" w:rsidRDefault="000A281C" w:rsidP="000A281C">
            <w:pPr>
              <w:spacing w:after="0" w:line="240" w:lineRule="auto"/>
              <w:ind w:left="0" w:right="0" w:hanging="165"/>
              <w:jc w:val="center"/>
            </w:pPr>
            <w:r w:rsidRPr="000A281C">
              <w:t xml:space="preserve">  </w:t>
            </w:r>
          </w:p>
          <w:p w:rsidR="000A281C" w:rsidRPr="000A281C" w:rsidRDefault="006C4EA0" w:rsidP="000A281C">
            <w:pPr>
              <w:spacing w:after="0" w:line="240" w:lineRule="auto"/>
              <w:ind w:left="0" w:right="0" w:hanging="165"/>
              <w:jc w:val="center"/>
              <w:rPr>
                <w:lang w:val="en-US"/>
              </w:rPr>
            </w:pPr>
            <w:r>
              <w:rPr>
                <w:lang w:val="en-US"/>
              </w:rPr>
              <w:t xml:space="preserve"> </w:t>
            </w:r>
            <w:r w:rsidR="000A281C" w:rsidRPr="000A281C">
              <w:rPr>
                <w:lang w:val="en-US"/>
              </w:rPr>
              <w:t>30</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6C4EA0" w:rsidRDefault="006C4EA0"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866076" w:rsidRDefault="006C4EA0" w:rsidP="000A281C">
            <w:pPr>
              <w:spacing w:after="0" w:line="240" w:lineRule="auto"/>
              <w:ind w:left="-49" w:right="0" w:firstLine="0"/>
              <w:jc w:val="left"/>
              <w:rPr>
                <w:sz w:val="20"/>
                <w:szCs w:val="20"/>
              </w:rPr>
            </w:pPr>
            <w:r w:rsidRPr="00D53C0F">
              <w:rPr>
                <w:sz w:val="20"/>
                <w:szCs w:val="20"/>
              </w:rPr>
              <w:t>52.</w:t>
            </w:r>
            <w:r w:rsidR="000A281C" w:rsidRPr="00866076">
              <w:rPr>
                <w:sz w:val="20"/>
                <w:szCs w:val="20"/>
              </w:rPr>
              <w:t xml:space="preserve">Сепарирующий элемент </w:t>
            </w:r>
          </w:p>
          <w:p w:rsidR="000A281C" w:rsidRPr="00D53C0F" w:rsidRDefault="000A281C" w:rsidP="000A281C">
            <w:pPr>
              <w:spacing w:after="0" w:line="240" w:lineRule="auto"/>
              <w:ind w:left="-49" w:right="0" w:firstLine="0"/>
              <w:jc w:val="left"/>
              <w:rPr>
                <w:sz w:val="20"/>
                <w:szCs w:val="20"/>
              </w:rPr>
            </w:pPr>
            <w:r>
              <w:rPr>
                <w:sz w:val="20"/>
                <w:szCs w:val="20"/>
              </w:rPr>
              <w:t>ЭС-300-1-В</w:t>
            </w:r>
            <w:r w:rsidRPr="0021088D">
              <w:rPr>
                <w:sz w:val="20"/>
                <w:szCs w:val="20"/>
              </w:rPr>
              <w:t xml:space="preserve"> (Элион-2)</w:t>
            </w:r>
          </w:p>
        </w:tc>
        <w:tc>
          <w:tcPr>
            <w:tcW w:w="709" w:type="dxa"/>
            <w:vAlign w:val="center"/>
          </w:tcPr>
          <w:p w:rsidR="000A281C" w:rsidRPr="007337ED"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Pr>
          <w:p w:rsidR="006C4EA0" w:rsidRDefault="000A281C" w:rsidP="000A281C">
            <w:pPr>
              <w:spacing w:after="0" w:line="240" w:lineRule="auto"/>
              <w:ind w:left="0" w:right="0" w:firstLine="0"/>
              <w:rPr>
                <w:lang w:val="en-US"/>
              </w:rPr>
            </w:pPr>
            <w:r w:rsidRPr="000A281C">
              <w:rPr>
                <w:lang w:val="en-US"/>
              </w:rPr>
              <w:t xml:space="preserve">    </w:t>
            </w:r>
          </w:p>
          <w:p w:rsidR="000A281C" w:rsidRPr="000A281C" w:rsidRDefault="006C4EA0" w:rsidP="000A281C">
            <w:pPr>
              <w:spacing w:after="0" w:line="240" w:lineRule="auto"/>
              <w:ind w:left="0" w:right="0" w:firstLine="0"/>
            </w:pPr>
            <w:r>
              <w:rPr>
                <w:lang w:val="en-US"/>
              </w:rPr>
              <w:t xml:space="preserve">   </w:t>
            </w:r>
            <w:r w:rsidR="000A281C" w:rsidRPr="000A281C">
              <w:t>2</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6C4EA0" w:rsidRDefault="006C4EA0"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Россия</w:t>
            </w:r>
          </w:p>
        </w:tc>
      </w:tr>
      <w:tr w:rsidR="000A281C" w:rsidRPr="00A3141F" w:rsidTr="003748DD">
        <w:tc>
          <w:tcPr>
            <w:tcW w:w="2376" w:type="dxa"/>
          </w:tcPr>
          <w:p w:rsidR="000A281C" w:rsidRPr="008B7944" w:rsidRDefault="006C4EA0" w:rsidP="000A281C">
            <w:pPr>
              <w:spacing w:after="0" w:line="240" w:lineRule="auto"/>
              <w:ind w:left="-49" w:right="0" w:firstLine="0"/>
              <w:jc w:val="left"/>
              <w:rPr>
                <w:sz w:val="20"/>
                <w:szCs w:val="20"/>
              </w:rPr>
            </w:pPr>
            <w:r w:rsidRPr="006C4EA0">
              <w:rPr>
                <w:sz w:val="20"/>
                <w:szCs w:val="20"/>
              </w:rPr>
              <w:t>53.</w:t>
            </w:r>
            <w:r w:rsidR="000A281C" w:rsidRPr="00866076">
              <w:rPr>
                <w:sz w:val="20"/>
                <w:szCs w:val="20"/>
              </w:rPr>
              <w:t>Элемент фильтрующий сетчатый</w:t>
            </w:r>
            <w:r w:rsidR="000A281C">
              <w:rPr>
                <w:sz w:val="20"/>
                <w:szCs w:val="20"/>
              </w:rPr>
              <w:t xml:space="preserve"> ФЭС-70/245-2-1 (Элион-2)</w:t>
            </w:r>
          </w:p>
        </w:tc>
        <w:tc>
          <w:tcPr>
            <w:tcW w:w="709" w:type="dxa"/>
            <w:vAlign w:val="center"/>
          </w:tcPr>
          <w:p w:rsidR="000A281C" w:rsidRPr="00A3141F" w:rsidRDefault="000A281C"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шт</w:t>
            </w:r>
            <w:r>
              <w:rPr>
                <w:rFonts w:eastAsia="Times New Roman"/>
                <w:lang w:val="en-US" w:eastAsia="ru-RU"/>
              </w:rPr>
              <w:t>.</w:t>
            </w:r>
          </w:p>
        </w:tc>
        <w:tc>
          <w:tcPr>
            <w:tcW w:w="851" w:type="dxa"/>
          </w:tcPr>
          <w:p w:rsidR="006C4EA0" w:rsidRDefault="000A281C" w:rsidP="000A281C">
            <w:pPr>
              <w:spacing w:after="0" w:line="240" w:lineRule="auto"/>
              <w:ind w:left="0" w:right="0" w:hanging="165"/>
              <w:jc w:val="center"/>
            </w:pPr>
            <w:r w:rsidRPr="000A281C">
              <w:t xml:space="preserve">  </w:t>
            </w:r>
          </w:p>
          <w:p w:rsidR="000A281C" w:rsidRPr="000A281C" w:rsidRDefault="000A281C" w:rsidP="000A281C">
            <w:pPr>
              <w:spacing w:after="0" w:line="240" w:lineRule="auto"/>
              <w:ind w:left="0" w:right="0" w:hanging="165"/>
              <w:jc w:val="center"/>
            </w:pPr>
            <w:r w:rsidRPr="000A281C">
              <w:t>1</w:t>
            </w:r>
          </w:p>
        </w:tc>
        <w:tc>
          <w:tcPr>
            <w:tcW w:w="992" w:type="dxa"/>
            <w:vAlign w:val="center"/>
          </w:tcPr>
          <w:p w:rsidR="000A281C" w:rsidRPr="004A23B3"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276"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134"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992" w:type="dxa"/>
            <w:vAlign w:val="center"/>
          </w:tcPr>
          <w:p w:rsidR="000A281C" w:rsidRPr="00A3141F" w:rsidRDefault="000A281C" w:rsidP="000A281C">
            <w:pPr>
              <w:widowControl w:val="0"/>
              <w:autoSpaceDE w:val="0"/>
              <w:autoSpaceDN w:val="0"/>
              <w:adjustRightInd w:val="0"/>
              <w:spacing w:after="0" w:line="240" w:lineRule="auto"/>
              <w:ind w:left="0" w:right="0" w:firstLine="0"/>
              <w:jc w:val="right"/>
              <w:rPr>
                <w:rFonts w:eastAsia="Times New Roman"/>
                <w:lang w:eastAsia="ru-RU"/>
              </w:rPr>
            </w:pPr>
          </w:p>
        </w:tc>
        <w:tc>
          <w:tcPr>
            <w:tcW w:w="1701" w:type="dxa"/>
          </w:tcPr>
          <w:p w:rsidR="006C4EA0" w:rsidRDefault="006C4EA0" w:rsidP="000A281C">
            <w:pPr>
              <w:widowControl w:val="0"/>
              <w:autoSpaceDE w:val="0"/>
              <w:autoSpaceDN w:val="0"/>
              <w:adjustRightInd w:val="0"/>
              <w:spacing w:after="0" w:line="240" w:lineRule="auto"/>
              <w:ind w:left="0" w:right="0" w:firstLine="0"/>
              <w:jc w:val="center"/>
              <w:rPr>
                <w:rFonts w:eastAsia="Times New Roman"/>
                <w:lang w:eastAsia="ru-RU"/>
              </w:rPr>
            </w:pPr>
          </w:p>
          <w:p w:rsidR="000A281C" w:rsidRPr="00A3141F" w:rsidRDefault="006C4EA0" w:rsidP="000A281C">
            <w:pPr>
              <w:widowControl w:val="0"/>
              <w:autoSpaceDE w:val="0"/>
              <w:autoSpaceDN w:val="0"/>
              <w:adjustRightInd w:val="0"/>
              <w:spacing w:after="0" w:line="240" w:lineRule="auto"/>
              <w:ind w:left="0" w:right="0" w:firstLine="0"/>
              <w:jc w:val="center"/>
              <w:rPr>
                <w:rFonts w:eastAsia="Times New Roman"/>
                <w:lang w:eastAsia="ru-RU"/>
              </w:rPr>
            </w:pPr>
            <w:r>
              <w:rPr>
                <w:rFonts w:eastAsia="Times New Roman"/>
                <w:lang w:eastAsia="ru-RU"/>
              </w:rPr>
              <w:t xml:space="preserve"> </w:t>
            </w:r>
            <w:r w:rsidR="000A281C">
              <w:rPr>
                <w:rFonts w:eastAsia="Times New Roman"/>
                <w:lang w:eastAsia="ru-RU"/>
              </w:rPr>
              <w:t>Россия</w:t>
            </w:r>
          </w:p>
        </w:tc>
      </w:tr>
    </w:tbl>
    <w:p w:rsidR="00792734" w:rsidRPr="00E267FA" w:rsidRDefault="00792734" w:rsidP="004C203C">
      <w:pPr>
        <w:widowControl w:val="0"/>
        <w:autoSpaceDE w:val="0"/>
        <w:autoSpaceDN w:val="0"/>
        <w:adjustRightInd w:val="0"/>
        <w:spacing w:after="0" w:line="240" w:lineRule="auto"/>
        <w:ind w:left="0" w:right="0" w:firstLine="0"/>
        <w:rPr>
          <w:rFonts w:eastAsia="Times New Roman"/>
          <w:lang w:eastAsia="ru-RU"/>
        </w:rPr>
      </w:pPr>
    </w:p>
    <w:tbl>
      <w:tblPr>
        <w:tblW w:w="10597" w:type="dxa"/>
        <w:tblLook w:val="01E0" w:firstRow="1" w:lastRow="1" w:firstColumn="1" w:lastColumn="1" w:noHBand="0" w:noVBand="0"/>
      </w:tblPr>
      <w:tblGrid>
        <w:gridCol w:w="10597"/>
      </w:tblGrid>
      <w:tr w:rsidR="00E267FA" w:rsidRPr="00E267FA" w:rsidTr="00E267FA">
        <w:tc>
          <w:tcPr>
            <w:tcW w:w="10597" w:type="dxa"/>
          </w:tcPr>
          <w:tbl>
            <w:tblPr>
              <w:tblW w:w="10248" w:type="dxa"/>
              <w:tblLook w:val="01E0" w:firstRow="1" w:lastRow="1" w:firstColumn="1" w:lastColumn="1" w:noHBand="0" w:noVBand="0"/>
            </w:tblPr>
            <w:tblGrid>
              <w:gridCol w:w="5070"/>
              <w:gridCol w:w="62"/>
              <w:gridCol w:w="5008"/>
              <w:gridCol w:w="108"/>
            </w:tblGrid>
            <w:tr w:rsidR="00E267FA" w:rsidRPr="00A3141F" w:rsidTr="00E267FA">
              <w:trPr>
                <w:gridAfter w:val="1"/>
                <w:wAfter w:w="108" w:type="dxa"/>
              </w:trPr>
              <w:tc>
                <w:tcPr>
                  <w:tcW w:w="5070" w:type="dxa"/>
                </w:tcPr>
                <w:p w:rsidR="00E267FA" w:rsidRPr="00A3141F" w:rsidRDefault="00E267FA" w:rsidP="00E267FA">
                  <w:pPr>
                    <w:tabs>
                      <w:tab w:val="left" w:pos="426"/>
                    </w:tabs>
                    <w:spacing w:after="0" w:line="240" w:lineRule="auto"/>
                    <w:ind w:left="0" w:right="0"/>
                    <w:jc w:val="left"/>
                    <w:rPr>
                      <w:rFonts w:eastAsia="Times New Roman"/>
                      <w:b/>
                      <w:spacing w:val="-3"/>
                      <w:highlight w:val="yellow"/>
                      <w:lang w:eastAsia="ru-RU"/>
                    </w:rPr>
                  </w:pPr>
                  <w:r w:rsidRPr="00A3141F">
                    <w:rPr>
                      <w:rFonts w:eastAsia="Times New Roman"/>
                      <w:b/>
                      <w:spacing w:val="-3"/>
                      <w:lang w:eastAsia="ru-RU"/>
                    </w:rPr>
                    <w:t>Заказчик</w:t>
                  </w:r>
                </w:p>
              </w:tc>
              <w:tc>
                <w:tcPr>
                  <w:tcW w:w="5070" w:type="dxa"/>
                  <w:gridSpan w:val="2"/>
                </w:tcPr>
                <w:p w:rsidR="00E267FA" w:rsidRPr="00A3141F" w:rsidRDefault="00E267FA" w:rsidP="00E267FA">
                  <w:pPr>
                    <w:tabs>
                      <w:tab w:val="left" w:pos="426"/>
                    </w:tabs>
                    <w:spacing w:after="0" w:line="240" w:lineRule="auto"/>
                    <w:ind w:left="0" w:right="0"/>
                    <w:jc w:val="left"/>
                    <w:rPr>
                      <w:rFonts w:eastAsia="Times New Roman"/>
                      <w:b/>
                      <w:spacing w:val="-3"/>
                      <w:lang w:eastAsia="ru-RU"/>
                    </w:rPr>
                  </w:pPr>
                  <w:r w:rsidRPr="00A3141F">
                    <w:rPr>
                      <w:rFonts w:eastAsia="Times New Roman"/>
                      <w:b/>
                      <w:spacing w:val="-2"/>
                      <w:lang w:eastAsia="ru-RU"/>
                    </w:rPr>
                    <w:t>Поставщик</w:t>
                  </w:r>
                </w:p>
              </w:tc>
            </w:tr>
            <w:tr w:rsidR="00E267FA" w:rsidRPr="00A3141F" w:rsidTr="004C203C">
              <w:trPr>
                <w:trHeight w:val="1529"/>
              </w:trPr>
              <w:tc>
                <w:tcPr>
                  <w:tcW w:w="5132" w:type="dxa"/>
                  <w:gridSpan w:val="2"/>
                </w:tcPr>
                <w:p w:rsidR="00E267FA" w:rsidRPr="00A3141F" w:rsidRDefault="00E267FA" w:rsidP="00E267FA">
                  <w:pPr>
                    <w:tabs>
                      <w:tab w:val="left" w:pos="426"/>
                    </w:tabs>
                    <w:spacing w:after="0" w:line="240" w:lineRule="auto"/>
                    <w:ind w:left="0" w:right="0" w:firstLine="0"/>
                    <w:rPr>
                      <w:rFonts w:eastAsia="Times New Roman"/>
                      <w:b/>
                      <w:spacing w:val="-3"/>
                      <w:lang w:eastAsia="ru-RU"/>
                    </w:rPr>
                  </w:pPr>
                </w:p>
                <w:p w:rsidR="00E267FA" w:rsidRPr="00A3141F" w:rsidRDefault="00E267FA" w:rsidP="00E267FA">
                  <w:pPr>
                    <w:tabs>
                      <w:tab w:val="left" w:pos="426"/>
                    </w:tabs>
                    <w:spacing w:after="0" w:line="240" w:lineRule="auto"/>
                    <w:ind w:left="0" w:right="0" w:firstLine="0"/>
                    <w:rPr>
                      <w:rFonts w:eastAsia="Times New Roman"/>
                      <w:b/>
                      <w:spacing w:val="-3"/>
                      <w:lang w:eastAsia="ru-RU"/>
                    </w:rPr>
                  </w:pPr>
                  <w:r w:rsidRPr="00A3141F">
                    <w:rPr>
                      <w:rFonts w:eastAsia="Times New Roman"/>
                      <w:b/>
                      <w:spacing w:val="-3"/>
                      <w:lang w:eastAsia="ru-RU"/>
                    </w:rPr>
                    <w:t xml:space="preserve">Генеральный  директор </w:t>
                  </w:r>
                </w:p>
                <w:p w:rsidR="00E267FA" w:rsidRPr="00A3141F" w:rsidRDefault="00E267FA" w:rsidP="00E267FA">
                  <w:pPr>
                    <w:tabs>
                      <w:tab w:val="left" w:pos="426"/>
                    </w:tabs>
                    <w:spacing w:after="0" w:line="240" w:lineRule="auto"/>
                    <w:ind w:left="0" w:right="0" w:firstLine="0"/>
                    <w:rPr>
                      <w:rFonts w:eastAsia="Times New Roman"/>
                      <w:b/>
                      <w:spacing w:val="-3"/>
                      <w:lang w:eastAsia="ru-RU"/>
                    </w:rPr>
                  </w:pPr>
                  <w:r w:rsidRPr="00A3141F">
                    <w:rPr>
                      <w:rFonts w:eastAsia="Times New Roman"/>
                      <w:b/>
                      <w:spacing w:val="-3"/>
                      <w:lang w:eastAsia="ru-RU"/>
                    </w:rPr>
                    <w:t>ООО «ЛУКОЙЛ-АЭРО-</w:t>
                  </w:r>
                  <w:r w:rsidR="003764AA" w:rsidRPr="00A3141F">
                    <w:rPr>
                      <w:rFonts w:eastAsia="Times New Roman"/>
                      <w:b/>
                      <w:spacing w:val="-3"/>
                      <w:lang w:eastAsia="ru-RU"/>
                    </w:rPr>
                    <w:t>Восток</w:t>
                  </w:r>
                  <w:r w:rsidRPr="00A3141F">
                    <w:rPr>
                      <w:rFonts w:eastAsia="Times New Roman"/>
                      <w:b/>
                      <w:spacing w:val="-3"/>
                      <w:lang w:eastAsia="ru-RU"/>
                    </w:rPr>
                    <w:t>»</w:t>
                  </w:r>
                </w:p>
                <w:p w:rsidR="00E267FA" w:rsidRPr="00A3141F" w:rsidRDefault="00E267FA" w:rsidP="00E267FA">
                  <w:pPr>
                    <w:tabs>
                      <w:tab w:val="left" w:pos="426"/>
                    </w:tabs>
                    <w:spacing w:after="0" w:line="240" w:lineRule="auto"/>
                    <w:ind w:left="0" w:right="0" w:firstLine="0"/>
                    <w:rPr>
                      <w:rFonts w:eastAsia="Times New Roman"/>
                      <w:b/>
                      <w:spacing w:val="-3"/>
                      <w:lang w:eastAsia="ru-RU"/>
                    </w:rPr>
                  </w:pPr>
                </w:p>
                <w:p w:rsidR="00E267FA" w:rsidRPr="00A3141F" w:rsidRDefault="00E267FA" w:rsidP="004C203C">
                  <w:pPr>
                    <w:tabs>
                      <w:tab w:val="left" w:pos="426"/>
                    </w:tabs>
                    <w:spacing w:after="0" w:line="240" w:lineRule="auto"/>
                    <w:ind w:left="0" w:right="0" w:firstLine="0"/>
                    <w:rPr>
                      <w:rFonts w:eastAsia="Times New Roman"/>
                      <w:b/>
                      <w:spacing w:val="-3"/>
                      <w:lang w:eastAsia="ru-RU"/>
                    </w:rPr>
                  </w:pPr>
                  <w:r w:rsidRPr="00A3141F">
                    <w:rPr>
                      <w:rFonts w:eastAsia="Times New Roman"/>
                      <w:b/>
                      <w:spacing w:val="-3"/>
                      <w:lang w:eastAsia="ru-RU"/>
                    </w:rPr>
                    <w:t xml:space="preserve">________________________ </w:t>
                  </w:r>
                  <w:r w:rsidR="00DC206E" w:rsidRPr="00DC206E">
                    <w:rPr>
                      <w:rFonts w:eastAsia="Times New Roman"/>
                      <w:b/>
                      <w:spacing w:val="-3"/>
                      <w:lang w:eastAsia="ru-RU"/>
                    </w:rPr>
                    <w:t>В.Н. Бояркин</w:t>
                  </w:r>
                </w:p>
                <w:p w:rsidR="00E267FA" w:rsidRPr="004C203C" w:rsidRDefault="00E267FA" w:rsidP="00E267FA">
                  <w:pPr>
                    <w:tabs>
                      <w:tab w:val="left" w:pos="426"/>
                    </w:tabs>
                    <w:spacing w:after="0" w:line="240" w:lineRule="auto"/>
                    <w:ind w:left="0" w:right="0" w:firstLine="0"/>
                    <w:rPr>
                      <w:rFonts w:eastAsia="Times New Roman"/>
                      <w:b/>
                      <w:spacing w:val="-3"/>
                      <w:lang w:eastAsia="ru-RU"/>
                    </w:rPr>
                  </w:pPr>
                  <w:r w:rsidRPr="004C203C">
                    <w:rPr>
                      <w:rFonts w:eastAsia="Times New Roman"/>
                      <w:b/>
                      <w:spacing w:val="-3"/>
                      <w:lang w:eastAsia="ru-RU"/>
                    </w:rPr>
                    <w:t>М.П.</w:t>
                  </w:r>
                </w:p>
              </w:tc>
              <w:tc>
                <w:tcPr>
                  <w:tcW w:w="5116" w:type="dxa"/>
                  <w:gridSpan w:val="2"/>
                </w:tcPr>
                <w:p w:rsidR="00E267FA" w:rsidRPr="00A3141F" w:rsidRDefault="00E267FA" w:rsidP="00E267FA">
                  <w:pPr>
                    <w:tabs>
                      <w:tab w:val="left" w:pos="426"/>
                    </w:tabs>
                    <w:spacing w:after="0" w:line="240" w:lineRule="auto"/>
                    <w:ind w:left="0" w:right="0" w:firstLine="33"/>
                    <w:rPr>
                      <w:rFonts w:eastAsia="Times New Roman"/>
                      <w:b/>
                      <w:color w:val="000000"/>
                      <w:spacing w:val="-3"/>
                      <w:lang w:eastAsia="ru-RU"/>
                    </w:rPr>
                  </w:pPr>
                </w:p>
                <w:p w:rsidR="00E267FA" w:rsidRPr="00A3141F" w:rsidRDefault="00E267FA" w:rsidP="00E267FA">
                  <w:pPr>
                    <w:tabs>
                      <w:tab w:val="left" w:pos="426"/>
                    </w:tabs>
                    <w:spacing w:after="0" w:line="240" w:lineRule="auto"/>
                    <w:ind w:left="0" w:right="0" w:firstLine="33"/>
                    <w:rPr>
                      <w:rFonts w:eastAsia="Times New Roman"/>
                      <w:b/>
                      <w:color w:val="000000"/>
                      <w:spacing w:val="-3"/>
                      <w:lang w:eastAsia="ru-RU"/>
                    </w:rPr>
                  </w:pPr>
                </w:p>
                <w:p w:rsidR="00DC206E" w:rsidRPr="00DC206E" w:rsidRDefault="00721F3A" w:rsidP="00DC206E">
                  <w:pPr>
                    <w:spacing w:after="120" w:line="240" w:lineRule="auto"/>
                    <w:ind w:left="0" w:right="0" w:firstLine="0"/>
                    <w:jc w:val="left"/>
                    <w:rPr>
                      <w:rFonts w:eastAsia="Times New Roman"/>
                      <w:b/>
                      <w:lang w:eastAsia="ru-RU"/>
                    </w:rPr>
                  </w:pPr>
                  <w:r>
                    <w:rPr>
                      <w:rFonts w:eastAsia="Times New Roman"/>
                      <w:b/>
                      <w:lang w:eastAsia="ru-RU"/>
                    </w:rPr>
                    <w:t>______________</w:t>
                  </w:r>
                </w:p>
                <w:p w:rsidR="00DC206E" w:rsidRPr="00DC206E" w:rsidRDefault="00DC206E" w:rsidP="00DC206E">
                  <w:pPr>
                    <w:spacing w:after="120" w:line="240" w:lineRule="auto"/>
                    <w:ind w:left="0" w:right="0" w:firstLine="0"/>
                    <w:jc w:val="left"/>
                    <w:rPr>
                      <w:rFonts w:eastAsia="Times New Roman"/>
                      <w:b/>
                      <w:lang w:eastAsia="ru-RU"/>
                    </w:rPr>
                  </w:pPr>
                  <w:r w:rsidRPr="00DC206E">
                    <w:rPr>
                      <w:rFonts w:eastAsia="Times New Roman"/>
                      <w:b/>
                      <w:lang w:eastAsia="ru-RU"/>
                    </w:rPr>
                    <w:t>____________________ __________</w:t>
                  </w:r>
                </w:p>
                <w:p w:rsidR="00E267FA" w:rsidRPr="00A3141F" w:rsidRDefault="00DC206E" w:rsidP="00DC206E">
                  <w:pPr>
                    <w:tabs>
                      <w:tab w:val="left" w:pos="426"/>
                    </w:tabs>
                    <w:spacing w:after="0" w:line="240" w:lineRule="auto"/>
                    <w:ind w:left="0" w:right="0" w:firstLine="0"/>
                    <w:rPr>
                      <w:rFonts w:eastAsia="Times New Roman"/>
                      <w:b/>
                      <w:spacing w:val="-3"/>
                      <w:lang w:eastAsia="ru-RU"/>
                    </w:rPr>
                  </w:pPr>
                  <w:r w:rsidRPr="00DC206E">
                    <w:rPr>
                      <w:rFonts w:eastAsia="Times New Roman"/>
                      <w:b/>
                      <w:lang w:eastAsia="ru-RU"/>
                    </w:rPr>
                    <w:t>М.П.</w:t>
                  </w:r>
                  <w:r w:rsidRPr="00DC206E">
                    <w:rPr>
                      <w:rFonts w:eastAsia="Times New Roman"/>
                      <w:b/>
                      <w:lang w:eastAsia="ru-RU"/>
                    </w:rPr>
                    <w:tab/>
                  </w:r>
                </w:p>
              </w:tc>
            </w:tr>
          </w:tbl>
          <w:p w:rsidR="00E267FA" w:rsidRPr="00E267FA" w:rsidRDefault="00E267FA" w:rsidP="00E267FA">
            <w:pPr>
              <w:spacing w:after="0" w:line="240" w:lineRule="auto"/>
              <w:ind w:left="0" w:right="0" w:firstLine="0"/>
              <w:jc w:val="left"/>
              <w:rPr>
                <w:rFonts w:eastAsia="Times New Roman"/>
                <w:highlight w:val="yellow"/>
                <w:lang w:eastAsia="ru-RU"/>
              </w:rPr>
            </w:pPr>
          </w:p>
        </w:tc>
      </w:tr>
    </w:tbl>
    <w:p w:rsidR="00DC206E" w:rsidRDefault="00DC206E" w:rsidP="00E267FA">
      <w:pPr>
        <w:spacing w:after="200" w:line="276" w:lineRule="auto"/>
        <w:ind w:left="0" w:right="0" w:firstLine="0"/>
        <w:jc w:val="left"/>
        <w:rPr>
          <w:rFonts w:ascii="Calibri" w:hAnsi="Calibri"/>
          <w:sz w:val="22"/>
          <w:szCs w:val="22"/>
        </w:rPr>
      </w:pPr>
    </w:p>
    <w:p w:rsidR="00E74C6E" w:rsidRDefault="00E74C6E" w:rsidP="00E267FA">
      <w:pPr>
        <w:spacing w:after="200" w:line="276" w:lineRule="auto"/>
        <w:ind w:left="0" w:right="0" w:firstLine="0"/>
        <w:jc w:val="left"/>
        <w:rPr>
          <w:rFonts w:ascii="Calibri" w:hAnsi="Calibri"/>
          <w:sz w:val="22"/>
          <w:szCs w:val="22"/>
        </w:rPr>
      </w:pPr>
    </w:p>
    <w:p w:rsidR="00E74C6E" w:rsidRDefault="00E74C6E" w:rsidP="00E267FA">
      <w:pPr>
        <w:spacing w:after="200" w:line="276" w:lineRule="auto"/>
        <w:ind w:left="0" w:right="0" w:firstLine="0"/>
        <w:jc w:val="left"/>
        <w:rPr>
          <w:rFonts w:ascii="Calibri" w:hAnsi="Calibri"/>
          <w:sz w:val="22"/>
          <w:szCs w:val="22"/>
        </w:rPr>
      </w:pPr>
    </w:p>
    <w:p w:rsidR="006C4EA0" w:rsidRDefault="006C4EA0" w:rsidP="00E267FA">
      <w:pPr>
        <w:spacing w:after="200" w:line="276" w:lineRule="auto"/>
        <w:ind w:left="0" w:right="0" w:firstLine="0"/>
        <w:jc w:val="left"/>
        <w:rPr>
          <w:rFonts w:ascii="Calibri" w:hAnsi="Calibri"/>
          <w:sz w:val="22"/>
          <w:szCs w:val="22"/>
        </w:rPr>
      </w:pPr>
    </w:p>
    <w:p w:rsidR="006C4EA0" w:rsidRDefault="006C4EA0" w:rsidP="00E267FA">
      <w:pPr>
        <w:spacing w:after="200" w:line="276" w:lineRule="auto"/>
        <w:ind w:left="0" w:right="0" w:firstLine="0"/>
        <w:jc w:val="left"/>
        <w:rPr>
          <w:rFonts w:ascii="Calibri" w:hAnsi="Calibri"/>
          <w:sz w:val="22"/>
          <w:szCs w:val="22"/>
        </w:rPr>
      </w:pPr>
    </w:p>
    <w:p w:rsidR="00505674" w:rsidRDefault="00505674" w:rsidP="00E267FA">
      <w:pPr>
        <w:spacing w:after="200" w:line="276" w:lineRule="auto"/>
        <w:ind w:left="0" w:right="0" w:firstLine="0"/>
        <w:jc w:val="left"/>
        <w:rPr>
          <w:rFonts w:ascii="Calibri" w:hAnsi="Calibri"/>
          <w:sz w:val="22"/>
          <w:szCs w:val="22"/>
        </w:rPr>
      </w:pPr>
    </w:p>
    <w:p w:rsidR="006368AB" w:rsidRPr="00E267FA" w:rsidRDefault="006368AB" w:rsidP="006368AB">
      <w:pPr>
        <w:widowControl w:val="0"/>
        <w:autoSpaceDE w:val="0"/>
        <w:autoSpaceDN w:val="0"/>
        <w:adjustRightInd w:val="0"/>
        <w:spacing w:after="0" w:line="240" w:lineRule="auto"/>
        <w:ind w:left="0" w:right="0" w:firstLine="0"/>
        <w:jc w:val="center"/>
        <w:rPr>
          <w:rFonts w:eastAsia="Times New Roman"/>
          <w:sz w:val="20"/>
          <w:szCs w:val="20"/>
          <w:lang w:eastAsia="ru-RU"/>
        </w:rPr>
      </w:pPr>
      <w:r w:rsidRPr="00E267FA">
        <w:rPr>
          <w:rFonts w:eastAsia="Times New Roman"/>
          <w:sz w:val="20"/>
          <w:szCs w:val="20"/>
          <w:lang w:eastAsia="ru-RU"/>
        </w:rPr>
        <w:lastRenderedPageBreak/>
        <w:t xml:space="preserve">                                                                   </w:t>
      </w:r>
      <w:r w:rsidR="004C203C">
        <w:rPr>
          <w:rFonts w:eastAsia="Times New Roman"/>
          <w:sz w:val="20"/>
          <w:szCs w:val="20"/>
          <w:lang w:eastAsia="ru-RU"/>
        </w:rPr>
        <w:t xml:space="preserve">                               </w:t>
      </w:r>
      <w:r w:rsidRPr="00E267FA">
        <w:rPr>
          <w:rFonts w:eastAsia="Times New Roman"/>
          <w:sz w:val="20"/>
          <w:szCs w:val="20"/>
          <w:lang w:eastAsia="ru-RU"/>
        </w:rPr>
        <w:t xml:space="preserve">                          Приложение № </w:t>
      </w:r>
      <w:r>
        <w:rPr>
          <w:rFonts w:eastAsia="Times New Roman"/>
          <w:sz w:val="20"/>
          <w:szCs w:val="20"/>
          <w:lang w:eastAsia="ru-RU"/>
        </w:rPr>
        <w:t>2</w:t>
      </w:r>
      <w:r w:rsidRPr="00E267FA">
        <w:rPr>
          <w:rFonts w:eastAsia="Times New Roman"/>
          <w:sz w:val="20"/>
          <w:szCs w:val="20"/>
          <w:lang w:eastAsia="ru-RU"/>
        </w:rPr>
        <w:t xml:space="preserve"> к договору поставки</w:t>
      </w:r>
    </w:p>
    <w:p w:rsidR="001B5679" w:rsidRDefault="006368AB" w:rsidP="001B5679">
      <w:pPr>
        <w:widowControl w:val="0"/>
        <w:autoSpaceDE w:val="0"/>
        <w:autoSpaceDN w:val="0"/>
        <w:adjustRightInd w:val="0"/>
        <w:spacing w:after="0" w:line="240" w:lineRule="auto"/>
        <w:ind w:left="0" w:right="0" w:firstLine="0"/>
        <w:jc w:val="center"/>
        <w:rPr>
          <w:rFonts w:eastAsia="Times New Roman"/>
          <w:sz w:val="20"/>
          <w:szCs w:val="20"/>
          <w:lang w:eastAsia="ru-RU"/>
        </w:rPr>
      </w:pPr>
      <w:r w:rsidRPr="00E267FA">
        <w:rPr>
          <w:rFonts w:eastAsia="Times New Roman"/>
          <w:sz w:val="20"/>
          <w:szCs w:val="20"/>
          <w:lang w:eastAsia="ru-RU"/>
        </w:rPr>
        <w:t xml:space="preserve">                                         </w:t>
      </w:r>
      <w:r w:rsidR="001B5679">
        <w:rPr>
          <w:rFonts w:eastAsia="Times New Roman"/>
          <w:sz w:val="20"/>
          <w:szCs w:val="20"/>
          <w:lang w:eastAsia="ru-RU"/>
        </w:rPr>
        <w:t xml:space="preserve">                                                                              </w:t>
      </w:r>
      <w:r w:rsidRPr="00E267FA">
        <w:rPr>
          <w:rFonts w:eastAsia="Times New Roman"/>
          <w:sz w:val="20"/>
          <w:szCs w:val="20"/>
          <w:lang w:eastAsia="ru-RU"/>
        </w:rPr>
        <w:t xml:space="preserve"> от «</w:t>
      </w:r>
      <w:r w:rsidR="00030A79">
        <w:rPr>
          <w:rFonts w:eastAsia="Times New Roman"/>
          <w:sz w:val="20"/>
          <w:szCs w:val="20"/>
          <w:lang w:eastAsia="ru-RU"/>
        </w:rPr>
        <w:t xml:space="preserve">         </w:t>
      </w:r>
      <w:r w:rsidRPr="00E267FA">
        <w:rPr>
          <w:rFonts w:eastAsia="Times New Roman"/>
          <w:sz w:val="20"/>
          <w:szCs w:val="20"/>
          <w:lang w:eastAsia="ru-RU"/>
        </w:rPr>
        <w:t xml:space="preserve">» </w:t>
      </w:r>
      <w:r w:rsidR="00DC206E">
        <w:rPr>
          <w:rFonts w:eastAsia="Times New Roman"/>
          <w:sz w:val="20"/>
          <w:szCs w:val="20"/>
          <w:lang w:eastAsia="ru-RU"/>
        </w:rPr>
        <w:t xml:space="preserve">                                     </w:t>
      </w:r>
      <w:r>
        <w:rPr>
          <w:rFonts w:eastAsia="Times New Roman"/>
          <w:sz w:val="20"/>
          <w:szCs w:val="20"/>
          <w:lang w:eastAsia="ru-RU"/>
        </w:rPr>
        <w:t xml:space="preserve"> </w:t>
      </w:r>
      <w:r w:rsidRPr="00E267FA">
        <w:rPr>
          <w:rFonts w:eastAsia="Times New Roman"/>
          <w:sz w:val="20"/>
          <w:szCs w:val="20"/>
          <w:lang w:eastAsia="ru-RU"/>
        </w:rPr>
        <w:t>20</w:t>
      </w:r>
      <w:r w:rsidR="00DC206E">
        <w:rPr>
          <w:rFonts w:eastAsia="Times New Roman"/>
          <w:sz w:val="20"/>
          <w:szCs w:val="20"/>
          <w:lang w:eastAsia="ru-RU"/>
        </w:rPr>
        <w:t>2</w:t>
      </w:r>
      <w:r w:rsidR="007337ED">
        <w:rPr>
          <w:rFonts w:eastAsia="Times New Roman"/>
          <w:sz w:val="20"/>
          <w:szCs w:val="20"/>
          <w:lang w:eastAsia="ru-RU"/>
        </w:rPr>
        <w:t>5</w:t>
      </w:r>
      <w:r w:rsidRPr="00E267FA">
        <w:rPr>
          <w:rFonts w:eastAsia="Times New Roman"/>
          <w:sz w:val="20"/>
          <w:szCs w:val="20"/>
          <w:lang w:eastAsia="ru-RU"/>
        </w:rPr>
        <w:t xml:space="preserve"> года </w:t>
      </w:r>
    </w:p>
    <w:p w:rsidR="006368AB" w:rsidRPr="001B5679" w:rsidRDefault="001B5679" w:rsidP="001B5679">
      <w:pPr>
        <w:widowControl w:val="0"/>
        <w:autoSpaceDE w:val="0"/>
        <w:autoSpaceDN w:val="0"/>
        <w:adjustRightInd w:val="0"/>
        <w:spacing w:after="0" w:line="240" w:lineRule="auto"/>
        <w:ind w:left="0" w:right="0" w:firstLine="0"/>
        <w:jc w:val="center"/>
        <w:rPr>
          <w:rFonts w:eastAsia="Times New Roman"/>
          <w:sz w:val="20"/>
          <w:szCs w:val="20"/>
          <w:lang w:eastAsia="ru-RU"/>
        </w:rPr>
      </w:pPr>
      <w:r>
        <w:rPr>
          <w:rFonts w:eastAsia="Times New Roman"/>
          <w:sz w:val="20"/>
          <w:szCs w:val="20"/>
          <w:lang w:eastAsia="ru-RU"/>
        </w:rPr>
        <w:t xml:space="preserve">                                                  </w:t>
      </w:r>
      <w:r w:rsidR="006368AB" w:rsidRPr="00E267FA">
        <w:rPr>
          <w:rFonts w:eastAsia="Times New Roman"/>
          <w:sz w:val="20"/>
          <w:szCs w:val="20"/>
          <w:lang w:eastAsia="ru-RU"/>
        </w:rPr>
        <w:t xml:space="preserve">№ </w:t>
      </w:r>
    </w:p>
    <w:p w:rsidR="00E267FA" w:rsidRPr="00E267FA" w:rsidRDefault="00E267FA" w:rsidP="00E267FA">
      <w:pPr>
        <w:spacing w:after="0" w:line="240" w:lineRule="auto"/>
        <w:ind w:left="0" w:right="0" w:firstLine="0"/>
        <w:jc w:val="center"/>
        <w:rPr>
          <w:sz w:val="20"/>
          <w:szCs w:val="20"/>
        </w:rPr>
      </w:pPr>
    </w:p>
    <w:p w:rsidR="00E267FA" w:rsidRPr="001B5679" w:rsidRDefault="001B5679" w:rsidP="001B5679">
      <w:pPr>
        <w:spacing w:after="0" w:line="240" w:lineRule="auto"/>
        <w:ind w:left="0" w:right="0" w:firstLine="708"/>
        <w:jc w:val="center"/>
        <w:rPr>
          <w:b/>
          <w:sz w:val="28"/>
          <w:szCs w:val="28"/>
          <w:lang w:eastAsia="ru-RU"/>
        </w:rPr>
      </w:pPr>
      <w:r w:rsidRPr="005B2B40">
        <w:rPr>
          <w:b/>
          <w:sz w:val="28"/>
          <w:szCs w:val="28"/>
          <w:lang w:eastAsia="ru-RU"/>
        </w:rPr>
        <w:t>ГРАФИК ПОСТАВКИ ТОВАРА НА 202</w:t>
      </w:r>
      <w:r w:rsidR="007337ED">
        <w:rPr>
          <w:b/>
          <w:sz w:val="28"/>
          <w:szCs w:val="28"/>
          <w:lang w:eastAsia="ru-RU"/>
        </w:rPr>
        <w:t>5</w:t>
      </w:r>
      <w:r w:rsidRPr="005B2B40">
        <w:rPr>
          <w:b/>
          <w:sz w:val="28"/>
          <w:szCs w:val="28"/>
          <w:lang w:eastAsia="ru-RU"/>
        </w:rPr>
        <w:t xml:space="preserve"> ГОД</w:t>
      </w:r>
    </w:p>
    <w:p w:rsidR="000A7572" w:rsidRPr="000A7572" w:rsidRDefault="000A7572" w:rsidP="001B5679">
      <w:pPr>
        <w:spacing w:after="0" w:line="240" w:lineRule="auto"/>
        <w:ind w:left="1429" w:right="0" w:firstLine="0"/>
        <w:rPr>
          <w:bCs/>
          <w:lang w:eastAsia="ru-RU"/>
        </w:rPr>
      </w:pPr>
      <w:r w:rsidRPr="000A7572">
        <w:rPr>
          <w:bCs/>
          <w:lang w:eastAsia="ru-RU"/>
        </w:rPr>
        <w:t xml:space="preserve"> </w:t>
      </w:r>
    </w:p>
    <w:p w:rsidR="00E74C6E" w:rsidRDefault="00E74C6E" w:rsidP="00E74C6E">
      <w:pPr>
        <w:spacing w:after="200" w:line="276" w:lineRule="auto"/>
        <w:ind w:left="0" w:right="0" w:firstLine="0"/>
        <w:jc w:val="left"/>
        <w:rPr>
          <w:rFonts w:ascii="Calibri" w:hAnsi="Calibri"/>
          <w:sz w:val="22"/>
          <w:szCs w:val="22"/>
        </w:rPr>
      </w:pPr>
    </w:p>
    <w:tbl>
      <w:tblPr>
        <w:tblStyle w:val="25"/>
        <w:tblW w:w="10197" w:type="dxa"/>
        <w:tblInd w:w="-176" w:type="dxa"/>
        <w:tblLook w:val="04A0" w:firstRow="1" w:lastRow="0" w:firstColumn="1" w:lastColumn="0" w:noHBand="0" w:noVBand="1"/>
      </w:tblPr>
      <w:tblGrid>
        <w:gridCol w:w="710"/>
        <w:gridCol w:w="3211"/>
        <w:gridCol w:w="523"/>
        <w:gridCol w:w="523"/>
        <w:gridCol w:w="523"/>
        <w:gridCol w:w="523"/>
        <w:gridCol w:w="523"/>
        <w:gridCol w:w="523"/>
        <w:gridCol w:w="523"/>
        <w:gridCol w:w="523"/>
        <w:gridCol w:w="523"/>
        <w:gridCol w:w="523"/>
        <w:gridCol w:w="523"/>
        <w:gridCol w:w="523"/>
      </w:tblGrid>
      <w:tr w:rsidR="000A281C" w:rsidRPr="0091211A" w:rsidTr="00EB7479">
        <w:trPr>
          <w:trHeight w:val="297"/>
        </w:trPr>
        <w:tc>
          <w:tcPr>
            <w:tcW w:w="709" w:type="dxa"/>
            <w:vMerge w:val="restart"/>
          </w:tcPr>
          <w:p w:rsidR="000A281C" w:rsidRPr="0091211A" w:rsidRDefault="000A281C" w:rsidP="000A281C">
            <w:pPr>
              <w:spacing w:after="0" w:line="240" w:lineRule="auto"/>
              <w:ind w:left="0" w:right="0" w:firstLine="0"/>
              <w:jc w:val="left"/>
              <w:rPr>
                <w:rFonts w:ascii="Times New Roman" w:hAnsi="Times New Roman"/>
                <w:lang w:eastAsia="ru-RU"/>
              </w:rPr>
            </w:pPr>
            <w:r w:rsidRPr="0091211A">
              <w:rPr>
                <w:rFonts w:ascii="Times New Roman" w:hAnsi="Times New Roman"/>
                <w:lang w:eastAsia="ru-RU"/>
              </w:rPr>
              <w:t>№ п/п</w:t>
            </w:r>
          </w:p>
        </w:tc>
        <w:tc>
          <w:tcPr>
            <w:tcW w:w="3211" w:type="dxa"/>
            <w:vMerge w:val="restart"/>
          </w:tcPr>
          <w:p w:rsidR="000A281C" w:rsidRPr="0091211A" w:rsidRDefault="000A281C" w:rsidP="000A281C">
            <w:pPr>
              <w:spacing w:after="0" w:line="240" w:lineRule="auto"/>
              <w:ind w:left="0" w:right="-78" w:firstLine="0"/>
              <w:jc w:val="center"/>
              <w:rPr>
                <w:rFonts w:ascii="Times New Roman" w:hAnsi="Times New Roman"/>
                <w:lang w:eastAsia="ru-RU"/>
              </w:rPr>
            </w:pPr>
            <w:r w:rsidRPr="0091211A">
              <w:rPr>
                <w:rFonts w:ascii="Times New Roman" w:hAnsi="Times New Roman"/>
                <w:lang w:eastAsia="ru-RU"/>
              </w:rPr>
              <w:t>Наименование фильтроэлемента</w:t>
            </w:r>
          </w:p>
        </w:tc>
        <w:tc>
          <w:tcPr>
            <w:tcW w:w="0" w:type="auto"/>
            <w:gridSpan w:val="12"/>
          </w:tcPr>
          <w:p w:rsidR="000A281C" w:rsidRPr="0091211A" w:rsidRDefault="000A281C" w:rsidP="000A281C">
            <w:pPr>
              <w:spacing w:after="0" w:line="240" w:lineRule="auto"/>
              <w:ind w:left="0" w:right="-166" w:firstLine="0"/>
              <w:jc w:val="center"/>
              <w:rPr>
                <w:rFonts w:ascii="Times New Roman" w:hAnsi="Times New Roman"/>
                <w:lang w:eastAsia="ru-RU"/>
              </w:rPr>
            </w:pPr>
            <w:r w:rsidRPr="0091211A">
              <w:rPr>
                <w:rFonts w:ascii="Times New Roman" w:hAnsi="Times New Roman"/>
                <w:lang w:eastAsia="ru-RU"/>
              </w:rPr>
              <w:t>Количество, шт.</w:t>
            </w:r>
          </w:p>
        </w:tc>
      </w:tr>
      <w:tr w:rsidR="000A281C" w:rsidRPr="0091211A" w:rsidTr="00EB7479">
        <w:trPr>
          <w:cantSplit/>
          <w:trHeight w:val="1184"/>
        </w:trPr>
        <w:tc>
          <w:tcPr>
            <w:tcW w:w="709" w:type="dxa"/>
            <w:vMerge/>
          </w:tcPr>
          <w:p w:rsidR="000A281C" w:rsidRPr="0091211A" w:rsidRDefault="000A281C" w:rsidP="000A281C">
            <w:pPr>
              <w:spacing w:after="0" w:line="240" w:lineRule="auto"/>
              <w:ind w:left="0" w:right="0" w:firstLine="0"/>
              <w:jc w:val="left"/>
              <w:rPr>
                <w:rFonts w:ascii="Times New Roman" w:hAnsi="Times New Roman"/>
                <w:lang w:eastAsia="ru-RU"/>
              </w:rPr>
            </w:pPr>
          </w:p>
        </w:tc>
        <w:tc>
          <w:tcPr>
            <w:tcW w:w="3211" w:type="dxa"/>
            <w:vMerge/>
          </w:tcPr>
          <w:p w:rsidR="000A281C" w:rsidRPr="0091211A" w:rsidRDefault="000A281C" w:rsidP="000A281C">
            <w:pPr>
              <w:spacing w:after="0" w:line="240" w:lineRule="auto"/>
              <w:ind w:left="0" w:right="-78" w:firstLine="0"/>
              <w:jc w:val="left"/>
              <w:rPr>
                <w:rFonts w:ascii="Times New Roman" w:hAnsi="Times New Roman"/>
                <w:lang w:eastAsia="ru-RU"/>
              </w:rPr>
            </w:pPr>
          </w:p>
        </w:tc>
        <w:tc>
          <w:tcPr>
            <w:tcW w:w="0" w:type="auto"/>
            <w:textDirection w:val="btLr"/>
          </w:tcPr>
          <w:p w:rsidR="000A281C" w:rsidRPr="0091211A" w:rsidRDefault="000A281C" w:rsidP="000A281C">
            <w:pPr>
              <w:spacing w:after="0" w:line="240" w:lineRule="auto"/>
              <w:ind w:left="-108" w:right="-166" w:firstLine="0"/>
              <w:jc w:val="center"/>
              <w:rPr>
                <w:rFonts w:ascii="Times New Roman" w:hAnsi="Times New Roman"/>
                <w:lang w:eastAsia="ru-RU"/>
              </w:rPr>
            </w:pPr>
            <w:r w:rsidRPr="0091211A">
              <w:rPr>
                <w:rFonts w:ascii="Times New Roman" w:hAnsi="Times New Roman"/>
                <w:lang w:eastAsia="ru-RU"/>
              </w:rPr>
              <w:t>январь</w:t>
            </w:r>
          </w:p>
        </w:tc>
        <w:tc>
          <w:tcPr>
            <w:tcW w:w="0" w:type="auto"/>
            <w:textDirection w:val="btLr"/>
          </w:tcPr>
          <w:p w:rsidR="000A281C" w:rsidRPr="0091211A" w:rsidRDefault="000A281C" w:rsidP="000A281C">
            <w:pPr>
              <w:spacing w:after="0" w:line="240" w:lineRule="auto"/>
              <w:ind w:left="-108" w:right="-166" w:firstLine="0"/>
              <w:jc w:val="center"/>
              <w:rPr>
                <w:rFonts w:ascii="Times New Roman" w:hAnsi="Times New Roman"/>
                <w:lang w:eastAsia="ru-RU"/>
              </w:rPr>
            </w:pPr>
            <w:r w:rsidRPr="0091211A">
              <w:rPr>
                <w:rFonts w:ascii="Times New Roman" w:hAnsi="Times New Roman"/>
                <w:lang w:eastAsia="ru-RU"/>
              </w:rPr>
              <w:t>февраль</w:t>
            </w:r>
          </w:p>
        </w:tc>
        <w:tc>
          <w:tcPr>
            <w:tcW w:w="0" w:type="auto"/>
            <w:textDirection w:val="btLr"/>
          </w:tcPr>
          <w:p w:rsidR="000A281C" w:rsidRPr="0091211A" w:rsidRDefault="000A281C" w:rsidP="000A281C">
            <w:pPr>
              <w:spacing w:after="0" w:line="240" w:lineRule="auto"/>
              <w:ind w:left="-108" w:right="-166" w:firstLine="0"/>
              <w:jc w:val="center"/>
              <w:rPr>
                <w:rFonts w:ascii="Times New Roman" w:hAnsi="Times New Roman"/>
                <w:lang w:eastAsia="ru-RU"/>
              </w:rPr>
            </w:pPr>
            <w:r w:rsidRPr="0091211A">
              <w:rPr>
                <w:rFonts w:ascii="Times New Roman" w:hAnsi="Times New Roman"/>
                <w:lang w:eastAsia="ru-RU"/>
              </w:rPr>
              <w:t>март</w:t>
            </w:r>
          </w:p>
        </w:tc>
        <w:tc>
          <w:tcPr>
            <w:tcW w:w="0" w:type="auto"/>
            <w:textDirection w:val="btLr"/>
          </w:tcPr>
          <w:p w:rsidR="000A281C" w:rsidRPr="0091211A" w:rsidRDefault="000A281C" w:rsidP="000A281C">
            <w:pPr>
              <w:spacing w:after="0" w:line="240" w:lineRule="auto"/>
              <w:ind w:left="-108" w:right="-166" w:firstLine="0"/>
              <w:jc w:val="center"/>
              <w:rPr>
                <w:rFonts w:ascii="Times New Roman" w:hAnsi="Times New Roman"/>
                <w:lang w:eastAsia="ru-RU"/>
              </w:rPr>
            </w:pPr>
            <w:r w:rsidRPr="0091211A">
              <w:rPr>
                <w:rFonts w:ascii="Times New Roman" w:hAnsi="Times New Roman"/>
                <w:lang w:eastAsia="ru-RU"/>
              </w:rPr>
              <w:t>апрель</w:t>
            </w:r>
          </w:p>
        </w:tc>
        <w:tc>
          <w:tcPr>
            <w:tcW w:w="0" w:type="auto"/>
            <w:textDirection w:val="btLr"/>
          </w:tcPr>
          <w:p w:rsidR="000A281C" w:rsidRPr="0091211A" w:rsidRDefault="000A281C" w:rsidP="000A281C">
            <w:pPr>
              <w:spacing w:after="0" w:line="240" w:lineRule="auto"/>
              <w:ind w:left="-108" w:right="-166" w:firstLine="0"/>
              <w:jc w:val="center"/>
              <w:rPr>
                <w:rFonts w:ascii="Times New Roman" w:hAnsi="Times New Roman"/>
                <w:lang w:eastAsia="ru-RU"/>
              </w:rPr>
            </w:pPr>
            <w:r w:rsidRPr="0091211A">
              <w:rPr>
                <w:rFonts w:ascii="Times New Roman" w:hAnsi="Times New Roman"/>
                <w:lang w:eastAsia="ru-RU"/>
              </w:rPr>
              <w:t>май</w:t>
            </w:r>
          </w:p>
        </w:tc>
        <w:tc>
          <w:tcPr>
            <w:tcW w:w="0" w:type="auto"/>
            <w:textDirection w:val="btLr"/>
          </w:tcPr>
          <w:p w:rsidR="000A281C" w:rsidRPr="0091211A" w:rsidRDefault="000A281C" w:rsidP="000A281C">
            <w:pPr>
              <w:spacing w:after="0" w:line="240" w:lineRule="auto"/>
              <w:ind w:left="-218" w:right="-166" w:firstLine="0"/>
              <w:jc w:val="center"/>
              <w:rPr>
                <w:rFonts w:ascii="Times New Roman" w:hAnsi="Times New Roman"/>
                <w:lang w:eastAsia="ru-RU"/>
              </w:rPr>
            </w:pPr>
            <w:r w:rsidRPr="0091211A">
              <w:rPr>
                <w:rFonts w:ascii="Times New Roman" w:hAnsi="Times New Roman"/>
                <w:lang w:eastAsia="ru-RU"/>
              </w:rPr>
              <w:t>июнь</w:t>
            </w:r>
          </w:p>
        </w:tc>
        <w:tc>
          <w:tcPr>
            <w:tcW w:w="0" w:type="auto"/>
            <w:textDirection w:val="btLr"/>
          </w:tcPr>
          <w:p w:rsidR="000A281C" w:rsidRPr="0091211A" w:rsidRDefault="000A281C" w:rsidP="000A281C">
            <w:pPr>
              <w:spacing w:after="0" w:line="240" w:lineRule="auto"/>
              <w:ind w:left="113" w:right="-166" w:firstLine="0"/>
              <w:jc w:val="center"/>
              <w:rPr>
                <w:rFonts w:ascii="Times New Roman" w:hAnsi="Times New Roman"/>
                <w:lang w:eastAsia="ru-RU"/>
              </w:rPr>
            </w:pPr>
            <w:r w:rsidRPr="0091211A">
              <w:rPr>
                <w:rFonts w:ascii="Times New Roman" w:hAnsi="Times New Roman"/>
                <w:lang w:eastAsia="ru-RU"/>
              </w:rPr>
              <w:t>июль</w:t>
            </w:r>
          </w:p>
        </w:tc>
        <w:tc>
          <w:tcPr>
            <w:tcW w:w="0" w:type="auto"/>
            <w:textDirection w:val="btLr"/>
          </w:tcPr>
          <w:p w:rsidR="000A281C" w:rsidRPr="0091211A" w:rsidRDefault="000A281C" w:rsidP="000A281C">
            <w:pPr>
              <w:spacing w:after="0" w:line="240" w:lineRule="auto"/>
              <w:ind w:left="113" w:right="-166" w:firstLine="0"/>
              <w:jc w:val="center"/>
              <w:rPr>
                <w:rFonts w:ascii="Times New Roman" w:hAnsi="Times New Roman"/>
                <w:lang w:eastAsia="ru-RU"/>
              </w:rPr>
            </w:pPr>
            <w:r w:rsidRPr="0091211A">
              <w:rPr>
                <w:rFonts w:ascii="Times New Roman" w:hAnsi="Times New Roman"/>
                <w:lang w:eastAsia="ru-RU"/>
              </w:rPr>
              <w:t>август</w:t>
            </w:r>
          </w:p>
        </w:tc>
        <w:tc>
          <w:tcPr>
            <w:tcW w:w="0" w:type="auto"/>
            <w:textDirection w:val="btLr"/>
          </w:tcPr>
          <w:p w:rsidR="000A281C" w:rsidRPr="0091211A" w:rsidRDefault="000A281C" w:rsidP="000A281C">
            <w:pPr>
              <w:spacing w:after="0" w:line="240" w:lineRule="auto"/>
              <w:ind w:left="113" w:right="-166" w:firstLine="0"/>
              <w:jc w:val="center"/>
              <w:rPr>
                <w:rFonts w:ascii="Times New Roman" w:hAnsi="Times New Roman"/>
                <w:lang w:eastAsia="ru-RU"/>
              </w:rPr>
            </w:pPr>
            <w:r w:rsidRPr="0091211A">
              <w:rPr>
                <w:rFonts w:ascii="Times New Roman" w:hAnsi="Times New Roman"/>
                <w:lang w:eastAsia="ru-RU"/>
              </w:rPr>
              <w:t>сентябрь</w:t>
            </w:r>
          </w:p>
        </w:tc>
        <w:tc>
          <w:tcPr>
            <w:tcW w:w="0" w:type="auto"/>
            <w:textDirection w:val="btLr"/>
          </w:tcPr>
          <w:p w:rsidR="000A281C" w:rsidRPr="0091211A" w:rsidRDefault="000A281C" w:rsidP="000A281C">
            <w:pPr>
              <w:spacing w:after="0" w:line="240" w:lineRule="auto"/>
              <w:ind w:left="113" w:right="-166" w:firstLine="0"/>
              <w:jc w:val="center"/>
              <w:rPr>
                <w:rFonts w:ascii="Times New Roman" w:hAnsi="Times New Roman"/>
                <w:lang w:eastAsia="ru-RU"/>
              </w:rPr>
            </w:pPr>
            <w:r w:rsidRPr="0091211A">
              <w:rPr>
                <w:rFonts w:ascii="Times New Roman" w:hAnsi="Times New Roman"/>
                <w:lang w:eastAsia="ru-RU"/>
              </w:rPr>
              <w:t>октябрь</w:t>
            </w:r>
          </w:p>
        </w:tc>
        <w:tc>
          <w:tcPr>
            <w:tcW w:w="0" w:type="auto"/>
            <w:textDirection w:val="btLr"/>
          </w:tcPr>
          <w:p w:rsidR="000A281C" w:rsidRPr="0091211A" w:rsidRDefault="000A281C" w:rsidP="000A281C">
            <w:pPr>
              <w:spacing w:after="0" w:line="240" w:lineRule="auto"/>
              <w:ind w:left="113" w:right="-166" w:firstLine="0"/>
              <w:jc w:val="center"/>
              <w:rPr>
                <w:rFonts w:ascii="Times New Roman" w:hAnsi="Times New Roman"/>
                <w:lang w:eastAsia="ru-RU"/>
              </w:rPr>
            </w:pPr>
            <w:r w:rsidRPr="0091211A">
              <w:rPr>
                <w:rFonts w:ascii="Times New Roman" w:hAnsi="Times New Roman"/>
                <w:lang w:eastAsia="ru-RU"/>
              </w:rPr>
              <w:t>ноябрь</w:t>
            </w:r>
          </w:p>
        </w:tc>
        <w:tc>
          <w:tcPr>
            <w:tcW w:w="0" w:type="auto"/>
            <w:textDirection w:val="btLr"/>
          </w:tcPr>
          <w:p w:rsidR="000A281C" w:rsidRPr="0091211A" w:rsidRDefault="000A281C" w:rsidP="000A281C">
            <w:pPr>
              <w:spacing w:after="0" w:line="240" w:lineRule="auto"/>
              <w:ind w:left="113" w:right="-166" w:firstLine="0"/>
              <w:jc w:val="center"/>
              <w:rPr>
                <w:rFonts w:ascii="Times New Roman" w:hAnsi="Times New Roman"/>
                <w:lang w:eastAsia="ru-RU"/>
              </w:rPr>
            </w:pPr>
            <w:r w:rsidRPr="0091211A">
              <w:rPr>
                <w:rFonts w:ascii="Times New Roman" w:hAnsi="Times New Roman"/>
                <w:lang w:eastAsia="ru-RU"/>
              </w:rPr>
              <w:t>декабрь</w:t>
            </w: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C153BB" w:rsidRDefault="00EB7479" w:rsidP="00EB7479">
            <w:pPr>
              <w:spacing w:after="0" w:line="240" w:lineRule="auto"/>
              <w:ind w:left="-49" w:right="0" w:firstLine="0"/>
              <w:jc w:val="left"/>
              <w:rPr>
                <w:rFonts w:ascii="Times New Roman" w:hAnsi="Times New Roman"/>
                <w:sz w:val="20"/>
                <w:szCs w:val="20"/>
              </w:rPr>
            </w:pPr>
            <w:r w:rsidRPr="00C153BB">
              <w:rPr>
                <w:rFonts w:ascii="Times New Roman" w:hAnsi="Times New Roman"/>
                <w:sz w:val="20"/>
                <w:szCs w:val="20"/>
              </w:rPr>
              <w:t>Элемент фильтрующий бумажный ЭФБ-5-104-330-465-</w:t>
            </w:r>
            <w:r w:rsidRPr="00C153BB">
              <w:rPr>
                <w:rFonts w:ascii="Times New Roman" w:hAnsi="Times New Roman"/>
                <w:sz w:val="20"/>
                <w:szCs w:val="20"/>
                <w:lang w:val="en-US"/>
              </w:rPr>
              <w:t>in</w:t>
            </w:r>
            <w:r w:rsidRPr="00C153BB">
              <w:rPr>
                <w:rFonts w:ascii="Times New Roman" w:hAnsi="Times New Roman"/>
                <w:sz w:val="20"/>
                <w:szCs w:val="20"/>
              </w:rPr>
              <w:t xml:space="preserve"> (НПО «Агрегат»)</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r>
              <w:rPr>
                <w:rFonts w:ascii="Times New Roman" w:hAnsi="Times New Roman"/>
                <w:sz w:val="20"/>
                <w:szCs w:val="20"/>
              </w:rPr>
              <w:t>12</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166"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166"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166"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166"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lang w:eastAsia="ru-RU"/>
              </w:rPr>
            </w:pPr>
          </w:p>
        </w:tc>
        <w:tc>
          <w:tcPr>
            <w:tcW w:w="3211" w:type="dxa"/>
          </w:tcPr>
          <w:p w:rsidR="00EB7479" w:rsidRPr="00C153BB" w:rsidRDefault="00EB7479" w:rsidP="00EB7479">
            <w:pPr>
              <w:spacing w:after="0" w:line="240" w:lineRule="auto"/>
              <w:ind w:left="-49" w:right="0" w:firstLine="0"/>
              <w:jc w:val="left"/>
              <w:rPr>
                <w:rFonts w:ascii="Times New Roman" w:hAnsi="Times New Roman"/>
                <w:sz w:val="20"/>
                <w:szCs w:val="20"/>
              </w:rPr>
            </w:pPr>
            <w:r w:rsidRPr="00C153BB">
              <w:rPr>
                <w:rFonts w:ascii="Times New Roman" w:hAnsi="Times New Roman"/>
                <w:sz w:val="20"/>
                <w:szCs w:val="20"/>
              </w:rPr>
              <w:t>Эл</w:t>
            </w:r>
            <w:r>
              <w:rPr>
                <w:rFonts w:ascii="Times New Roman" w:hAnsi="Times New Roman"/>
                <w:sz w:val="20"/>
                <w:szCs w:val="20"/>
              </w:rPr>
              <w:t>емент фильтрующий бумажный ЭФБ-10</w:t>
            </w:r>
            <w:r w:rsidRPr="00C153BB">
              <w:rPr>
                <w:rFonts w:ascii="Times New Roman" w:hAnsi="Times New Roman"/>
                <w:sz w:val="20"/>
                <w:szCs w:val="20"/>
              </w:rPr>
              <w:t>-104-330-465-</w:t>
            </w:r>
            <w:r w:rsidRPr="00C153BB">
              <w:rPr>
                <w:rFonts w:ascii="Times New Roman" w:hAnsi="Times New Roman"/>
                <w:sz w:val="20"/>
                <w:szCs w:val="20"/>
                <w:lang w:val="en-US"/>
              </w:rPr>
              <w:t>in</w:t>
            </w:r>
            <w:r w:rsidRPr="00C153BB">
              <w:rPr>
                <w:rFonts w:ascii="Times New Roman" w:hAnsi="Times New Roman"/>
                <w:sz w:val="20"/>
                <w:szCs w:val="20"/>
              </w:rPr>
              <w:t xml:space="preserve"> (НПО «Агрегат»)</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C153BB" w:rsidRDefault="00EB7479" w:rsidP="00EB7479">
            <w:pPr>
              <w:spacing w:after="0" w:line="240" w:lineRule="auto"/>
              <w:ind w:left="0" w:right="0" w:firstLine="0"/>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r>
              <w:rPr>
                <w:rFonts w:ascii="Times New Roman" w:hAnsi="Times New Roman"/>
                <w:sz w:val="20"/>
                <w:szCs w:val="20"/>
              </w:rPr>
              <w:t>14</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166" w:firstLine="0"/>
              <w:jc w:val="center"/>
              <w:rPr>
                <w:lang w:eastAsia="ru-RU"/>
              </w:rPr>
            </w:pPr>
          </w:p>
        </w:tc>
        <w:tc>
          <w:tcPr>
            <w:tcW w:w="0" w:type="auto"/>
          </w:tcPr>
          <w:p w:rsidR="00EB7479" w:rsidRPr="0091211A" w:rsidRDefault="00EB7479" w:rsidP="00EB7479">
            <w:pPr>
              <w:spacing w:after="0" w:line="240" w:lineRule="auto"/>
              <w:ind w:left="0" w:right="-166" w:firstLine="0"/>
              <w:jc w:val="center"/>
              <w:rPr>
                <w:lang w:eastAsia="ru-RU"/>
              </w:rPr>
            </w:pPr>
          </w:p>
        </w:tc>
        <w:tc>
          <w:tcPr>
            <w:tcW w:w="0" w:type="auto"/>
          </w:tcPr>
          <w:p w:rsidR="00EB7479" w:rsidRPr="0091211A" w:rsidRDefault="00EB7479" w:rsidP="00EB7479">
            <w:pPr>
              <w:spacing w:after="0" w:line="240" w:lineRule="auto"/>
              <w:ind w:left="0" w:right="-166" w:firstLine="0"/>
              <w:jc w:val="center"/>
              <w:rPr>
                <w:lang w:eastAsia="ru-RU"/>
              </w:rPr>
            </w:pPr>
          </w:p>
        </w:tc>
        <w:tc>
          <w:tcPr>
            <w:tcW w:w="0" w:type="auto"/>
          </w:tcPr>
          <w:p w:rsidR="00EB7479" w:rsidRPr="0091211A" w:rsidRDefault="00EB7479" w:rsidP="00EB7479">
            <w:pPr>
              <w:spacing w:after="0" w:line="240" w:lineRule="auto"/>
              <w:ind w:left="0" w:right="-166" w:firstLine="0"/>
              <w:jc w:val="center"/>
              <w:rPr>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lang w:eastAsia="ru-RU"/>
              </w:rPr>
            </w:pPr>
          </w:p>
        </w:tc>
        <w:tc>
          <w:tcPr>
            <w:tcW w:w="3211" w:type="dxa"/>
          </w:tcPr>
          <w:p w:rsidR="00EB7479" w:rsidRPr="00C153BB" w:rsidRDefault="00EB7479" w:rsidP="00EB7479">
            <w:pPr>
              <w:spacing w:after="0" w:line="240" w:lineRule="auto"/>
              <w:ind w:left="-49" w:right="0" w:firstLine="0"/>
              <w:jc w:val="left"/>
              <w:rPr>
                <w:rFonts w:ascii="Times New Roman" w:hAnsi="Times New Roman"/>
                <w:sz w:val="20"/>
                <w:szCs w:val="20"/>
              </w:rPr>
            </w:pPr>
            <w:r w:rsidRPr="00C153BB">
              <w:rPr>
                <w:rFonts w:ascii="Times New Roman" w:hAnsi="Times New Roman"/>
                <w:sz w:val="20"/>
                <w:szCs w:val="20"/>
              </w:rPr>
              <w:t>Элемент фильтрующий бумажный ЭФБ-</w:t>
            </w:r>
            <w:r>
              <w:rPr>
                <w:rFonts w:ascii="Times New Roman" w:hAnsi="Times New Roman"/>
                <w:sz w:val="20"/>
                <w:szCs w:val="20"/>
              </w:rPr>
              <w:t>1</w:t>
            </w:r>
            <w:r w:rsidRPr="00C153BB">
              <w:rPr>
                <w:rFonts w:ascii="Times New Roman" w:hAnsi="Times New Roman"/>
                <w:sz w:val="20"/>
                <w:szCs w:val="20"/>
              </w:rPr>
              <w:t>5-104-330-465-</w:t>
            </w:r>
            <w:r w:rsidRPr="00C153BB">
              <w:rPr>
                <w:rFonts w:ascii="Times New Roman" w:hAnsi="Times New Roman"/>
                <w:sz w:val="20"/>
                <w:szCs w:val="20"/>
                <w:lang w:val="en-US"/>
              </w:rPr>
              <w:t>in</w:t>
            </w:r>
            <w:r w:rsidRPr="00C153BB">
              <w:rPr>
                <w:rFonts w:ascii="Times New Roman" w:hAnsi="Times New Roman"/>
                <w:sz w:val="20"/>
                <w:szCs w:val="20"/>
              </w:rPr>
              <w:t xml:space="preserve"> (НПО «Агрегат»)</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C153BB" w:rsidRDefault="00EB7479" w:rsidP="00EB7479">
            <w:pPr>
              <w:spacing w:after="0" w:line="240" w:lineRule="auto"/>
              <w:ind w:left="0" w:right="0" w:firstLine="0"/>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r>
              <w:rPr>
                <w:rFonts w:ascii="Times New Roman" w:hAnsi="Times New Roman"/>
                <w:sz w:val="20"/>
                <w:szCs w:val="20"/>
              </w:rPr>
              <w:t>24</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166" w:firstLine="0"/>
              <w:jc w:val="center"/>
              <w:rPr>
                <w:lang w:eastAsia="ru-RU"/>
              </w:rPr>
            </w:pPr>
          </w:p>
        </w:tc>
        <w:tc>
          <w:tcPr>
            <w:tcW w:w="0" w:type="auto"/>
          </w:tcPr>
          <w:p w:rsidR="00EB7479" w:rsidRPr="0091211A" w:rsidRDefault="00EB7479" w:rsidP="00EB7479">
            <w:pPr>
              <w:spacing w:after="0" w:line="240" w:lineRule="auto"/>
              <w:ind w:left="0" w:right="-166" w:firstLine="0"/>
              <w:jc w:val="center"/>
              <w:rPr>
                <w:lang w:eastAsia="ru-RU"/>
              </w:rPr>
            </w:pPr>
          </w:p>
        </w:tc>
        <w:tc>
          <w:tcPr>
            <w:tcW w:w="0" w:type="auto"/>
          </w:tcPr>
          <w:p w:rsidR="00EB7479" w:rsidRPr="0091211A" w:rsidRDefault="00EB7479" w:rsidP="00EB7479">
            <w:pPr>
              <w:spacing w:after="0" w:line="240" w:lineRule="auto"/>
              <w:ind w:left="0" w:right="-166" w:firstLine="0"/>
              <w:jc w:val="center"/>
              <w:rPr>
                <w:lang w:eastAsia="ru-RU"/>
              </w:rPr>
            </w:pPr>
          </w:p>
        </w:tc>
        <w:tc>
          <w:tcPr>
            <w:tcW w:w="0" w:type="auto"/>
          </w:tcPr>
          <w:p w:rsidR="00EB7479" w:rsidRPr="0091211A" w:rsidRDefault="00EB7479" w:rsidP="00EB7479">
            <w:pPr>
              <w:spacing w:after="0" w:line="240" w:lineRule="auto"/>
              <w:ind w:left="0" w:right="-166" w:firstLine="0"/>
              <w:jc w:val="center"/>
              <w:rPr>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C153BB" w:rsidRDefault="00EB7479" w:rsidP="00EB7479">
            <w:pPr>
              <w:spacing w:after="0" w:line="240" w:lineRule="auto"/>
              <w:ind w:left="-49" w:right="0" w:firstLine="0"/>
              <w:jc w:val="left"/>
              <w:rPr>
                <w:rFonts w:ascii="Times New Roman" w:hAnsi="Times New Roman"/>
                <w:sz w:val="20"/>
                <w:szCs w:val="20"/>
              </w:rPr>
            </w:pPr>
            <w:r w:rsidRPr="00C153BB">
              <w:rPr>
                <w:rFonts w:ascii="Times New Roman" w:hAnsi="Times New Roman"/>
                <w:sz w:val="20"/>
                <w:szCs w:val="20"/>
              </w:rPr>
              <w:t>Элемент фильтрующий бумажный ЭФБ-5-104-330-155-in  (НПО «Агрегат»)</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r w:rsidRPr="00C153BB">
              <w:rPr>
                <w:rFonts w:ascii="Times New Roman" w:hAnsi="Times New Roman"/>
                <w:sz w:val="20"/>
                <w:szCs w:val="20"/>
              </w:rPr>
              <w:t>3</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C153BB" w:rsidRDefault="00EB7479" w:rsidP="00EB7479">
            <w:pPr>
              <w:spacing w:after="0" w:line="240" w:lineRule="auto"/>
              <w:ind w:left="-49" w:right="0" w:firstLine="0"/>
              <w:jc w:val="left"/>
              <w:rPr>
                <w:rFonts w:ascii="Times New Roman" w:hAnsi="Times New Roman"/>
                <w:sz w:val="20"/>
                <w:szCs w:val="20"/>
              </w:rPr>
            </w:pPr>
            <w:r w:rsidRPr="00C153BB">
              <w:rPr>
                <w:rFonts w:ascii="Times New Roman" w:hAnsi="Times New Roman"/>
                <w:sz w:val="20"/>
                <w:szCs w:val="20"/>
              </w:rPr>
              <w:t>Элемент фильтрующий коагулирующий ЭФК-5-70-149-1044-</w:t>
            </w:r>
            <w:r w:rsidRPr="00C153BB">
              <w:rPr>
                <w:rFonts w:ascii="Times New Roman" w:hAnsi="Times New Roman"/>
                <w:sz w:val="20"/>
                <w:szCs w:val="20"/>
                <w:lang w:val="en-US"/>
              </w:rPr>
              <w:t>out</w:t>
            </w:r>
            <w:r w:rsidRPr="00C153BB">
              <w:rPr>
                <w:rFonts w:ascii="Times New Roman" w:hAnsi="Times New Roman"/>
                <w:sz w:val="20"/>
                <w:szCs w:val="20"/>
              </w:rPr>
              <w:t xml:space="preserve"> (НПО «Агрегат»)</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r w:rsidRPr="00C153BB">
              <w:rPr>
                <w:rFonts w:ascii="Times New Roman" w:hAnsi="Times New Roman"/>
                <w:sz w:val="20"/>
                <w:szCs w:val="20"/>
              </w:rPr>
              <w:t>10</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52"/>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C153BB" w:rsidRDefault="00EB7479" w:rsidP="00EB7479">
            <w:pPr>
              <w:spacing w:after="0" w:line="240" w:lineRule="auto"/>
              <w:ind w:left="-49" w:right="0" w:firstLine="0"/>
              <w:jc w:val="left"/>
              <w:rPr>
                <w:rFonts w:ascii="Times New Roman" w:hAnsi="Times New Roman"/>
                <w:sz w:val="20"/>
                <w:szCs w:val="20"/>
              </w:rPr>
            </w:pPr>
            <w:r w:rsidRPr="00C153BB">
              <w:rPr>
                <w:rFonts w:ascii="Times New Roman" w:hAnsi="Times New Roman"/>
                <w:sz w:val="20"/>
                <w:szCs w:val="20"/>
              </w:rPr>
              <w:t>Элемент фильтрующий коагулирующий ЭФК-5-70-164-348-</w:t>
            </w:r>
            <w:r w:rsidRPr="00C153BB">
              <w:rPr>
                <w:rFonts w:ascii="Times New Roman" w:hAnsi="Times New Roman"/>
                <w:sz w:val="20"/>
                <w:szCs w:val="20"/>
                <w:lang w:val="en-US"/>
              </w:rPr>
              <w:t>out</w:t>
            </w:r>
            <w:r w:rsidRPr="00C153BB">
              <w:rPr>
                <w:rFonts w:ascii="Times New Roman" w:hAnsi="Times New Roman"/>
                <w:sz w:val="20"/>
                <w:szCs w:val="20"/>
              </w:rPr>
              <w:t xml:space="preserve"> (НПО «Агрегат»)</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r w:rsidRPr="00C153BB">
              <w:rPr>
                <w:rFonts w:ascii="Times New Roman" w:hAnsi="Times New Roman"/>
                <w:sz w:val="20"/>
                <w:szCs w:val="20"/>
              </w:rPr>
              <w:t>4</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C153BB" w:rsidRDefault="00EB7479" w:rsidP="00EB7479">
            <w:pPr>
              <w:spacing w:after="0" w:line="240" w:lineRule="auto"/>
              <w:ind w:left="-49" w:right="0" w:firstLine="0"/>
              <w:jc w:val="left"/>
              <w:rPr>
                <w:rFonts w:ascii="Times New Roman" w:hAnsi="Times New Roman"/>
                <w:sz w:val="20"/>
                <w:szCs w:val="20"/>
              </w:rPr>
            </w:pPr>
            <w:r w:rsidRPr="00C153BB">
              <w:rPr>
                <w:rFonts w:ascii="Times New Roman" w:hAnsi="Times New Roman"/>
                <w:sz w:val="20"/>
                <w:szCs w:val="20"/>
              </w:rPr>
              <w:t xml:space="preserve">Элемент фильтрующий коагулирующий ЭФК-3-89-152-870- </w:t>
            </w:r>
            <w:r w:rsidRPr="00C153BB">
              <w:rPr>
                <w:rFonts w:ascii="Times New Roman" w:hAnsi="Times New Roman"/>
                <w:sz w:val="20"/>
                <w:szCs w:val="20"/>
                <w:lang w:val="en-US"/>
              </w:rPr>
              <w:t>out</w:t>
            </w:r>
            <w:r w:rsidRPr="00C153BB">
              <w:rPr>
                <w:rFonts w:ascii="Times New Roman" w:hAnsi="Times New Roman"/>
                <w:sz w:val="20"/>
                <w:szCs w:val="20"/>
              </w:rPr>
              <w:t>-М1 (НПО «Агрегат»)</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r>
              <w:rPr>
                <w:rFonts w:ascii="Times New Roman" w:hAnsi="Times New Roman"/>
                <w:sz w:val="20"/>
                <w:szCs w:val="20"/>
              </w:rPr>
              <w:t>7</w:t>
            </w:r>
            <w:r w:rsidRPr="00C153BB">
              <w:rPr>
                <w:rFonts w:ascii="Times New Roman" w:hAnsi="Times New Roman"/>
                <w:sz w:val="20"/>
                <w:szCs w:val="20"/>
              </w:rPr>
              <w:t>0</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C153BB" w:rsidRDefault="00EB7479" w:rsidP="00EB7479">
            <w:pPr>
              <w:spacing w:after="0" w:line="240" w:lineRule="auto"/>
              <w:ind w:left="-49" w:right="0" w:firstLine="0"/>
              <w:jc w:val="left"/>
              <w:rPr>
                <w:rFonts w:ascii="Times New Roman" w:hAnsi="Times New Roman"/>
                <w:sz w:val="20"/>
                <w:szCs w:val="20"/>
              </w:rPr>
            </w:pPr>
            <w:r w:rsidRPr="00C153BB">
              <w:rPr>
                <w:rFonts w:ascii="Times New Roman" w:hAnsi="Times New Roman"/>
                <w:sz w:val="20"/>
                <w:szCs w:val="20"/>
              </w:rPr>
              <w:t>Элемент фильтрующий</w:t>
            </w:r>
          </w:p>
          <w:p w:rsidR="00EB7479" w:rsidRPr="00C153BB" w:rsidRDefault="00EB7479" w:rsidP="00EB7479">
            <w:pPr>
              <w:spacing w:after="0" w:line="240" w:lineRule="auto"/>
              <w:ind w:left="-49" w:right="0" w:firstLine="0"/>
              <w:jc w:val="left"/>
              <w:rPr>
                <w:rFonts w:ascii="Times New Roman" w:hAnsi="Times New Roman"/>
                <w:sz w:val="20"/>
                <w:szCs w:val="20"/>
              </w:rPr>
            </w:pPr>
            <w:r w:rsidRPr="00C153BB">
              <w:rPr>
                <w:rFonts w:ascii="Times New Roman" w:hAnsi="Times New Roman"/>
                <w:sz w:val="20"/>
                <w:szCs w:val="20"/>
              </w:rPr>
              <w:t xml:space="preserve">коагулирующий </w:t>
            </w:r>
          </w:p>
          <w:p w:rsidR="00EB7479" w:rsidRPr="00C153BB" w:rsidRDefault="00EB7479" w:rsidP="00EB7479">
            <w:pPr>
              <w:spacing w:after="0" w:line="240" w:lineRule="auto"/>
              <w:ind w:left="-49" w:right="0" w:firstLine="0"/>
              <w:jc w:val="left"/>
              <w:rPr>
                <w:rFonts w:ascii="Times New Roman" w:hAnsi="Times New Roman"/>
                <w:sz w:val="20"/>
                <w:szCs w:val="20"/>
              </w:rPr>
            </w:pPr>
            <w:r w:rsidRPr="00C153BB">
              <w:rPr>
                <w:rFonts w:ascii="Times New Roman" w:hAnsi="Times New Roman"/>
                <w:sz w:val="20"/>
                <w:szCs w:val="20"/>
              </w:rPr>
              <w:t>ЭФК-3-89-152-1044-out-M1</w:t>
            </w:r>
          </w:p>
          <w:p w:rsidR="00EB7479" w:rsidRPr="00C153BB" w:rsidRDefault="00EB7479" w:rsidP="00EB7479">
            <w:pPr>
              <w:spacing w:after="0" w:line="240" w:lineRule="auto"/>
              <w:ind w:left="-49" w:right="0" w:firstLine="0"/>
              <w:jc w:val="left"/>
              <w:rPr>
                <w:rFonts w:ascii="Times New Roman" w:hAnsi="Times New Roman"/>
                <w:sz w:val="20"/>
                <w:szCs w:val="20"/>
              </w:rPr>
            </w:pPr>
            <w:r w:rsidRPr="00C153BB">
              <w:rPr>
                <w:rFonts w:ascii="Times New Roman" w:hAnsi="Times New Roman"/>
                <w:sz w:val="20"/>
                <w:szCs w:val="20"/>
              </w:rPr>
              <w:t>(НПО «Агрегат»)</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hanging="165"/>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hanging="165"/>
              <w:jc w:val="center"/>
              <w:rPr>
                <w:rFonts w:ascii="Times New Roman" w:hAnsi="Times New Roman"/>
                <w:sz w:val="20"/>
                <w:szCs w:val="20"/>
              </w:rPr>
            </w:pPr>
          </w:p>
        </w:tc>
        <w:tc>
          <w:tcPr>
            <w:tcW w:w="0" w:type="auto"/>
          </w:tcPr>
          <w:p w:rsidR="00EB7479" w:rsidRPr="00C153BB" w:rsidRDefault="00EB7479" w:rsidP="00EB7479">
            <w:pPr>
              <w:spacing w:after="0" w:line="240" w:lineRule="auto"/>
              <w:ind w:left="0" w:right="0" w:hanging="165"/>
              <w:jc w:val="center"/>
              <w:rPr>
                <w:rFonts w:ascii="Times New Roman" w:hAnsi="Times New Roman"/>
                <w:sz w:val="20"/>
                <w:szCs w:val="20"/>
              </w:rPr>
            </w:pPr>
            <w:r w:rsidRPr="00C153BB">
              <w:rPr>
                <w:rFonts w:ascii="Times New Roman" w:hAnsi="Times New Roman"/>
                <w:sz w:val="20"/>
                <w:szCs w:val="20"/>
              </w:rPr>
              <w:t xml:space="preserve">   10</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866076" w:rsidRDefault="00EB7479" w:rsidP="00EB7479">
            <w:pPr>
              <w:spacing w:after="0" w:line="240" w:lineRule="auto"/>
              <w:ind w:left="-49" w:right="0" w:firstLine="0"/>
              <w:jc w:val="left"/>
              <w:rPr>
                <w:rFonts w:ascii="Times New Roman" w:hAnsi="Times New Roman"/>
                <w:sz w:val="20"/>
                <w:szCs w:val="20"/>
              </w:rPr>
            </w:pPr>
            <w:r w:rsidRPr="00866076">
              <w:rPr>
                <w:rFonts w:ascii="Times New Roman" w:hAnsi="Times New Roman"/>
                <w:sz w:val="20"/>
                <w:szCs w:val="20"/>
              </w:rPr>
              <w:t>Элемент фильтрующий сетчатый ЭФС-5-70-80-120-</w:t>
            </w:r>
            <w:r w:rsidRPr="00866076">
              <w:rPr>
                <w:rFonts w:ascii="Times New Roman" w:hAnsi="Times New Roman"/>
                <w:sz w:val="20"/>
                <w:szCs w:val="20"/>
                <w:lang w:val="en-US"/>
              </w:rPr>
              <w:t>in</w:t>
            </w:r>
            <w:r w:rsidRPr="00866076">
              <w:rPr>
                <w:rFonts w:ascii="Times New Roman" w:hAnsi="Times New Roman"/>
                <w:sz w:val="20"/>
                <w:szCs w:val="20"/>
              </w:rPr>
              <w:t>-</w:t>
            </w:r>
            <w:r w:rsidRPr="00866076">
              <w:rPr>
                <w:rFonts w:ascii="Times New Roman" w:hAnsi="Times New Roman"/>
                <w:sz w:val="20"/>
                <w:szCs w:val="20"/>
                <w:lang w:val="en-US"/>
              </w:rPr>
              <w:t>V</w:t>
            </w:r>
            <w:r w:rsidRPr="00866076">
              <w:rPr>
                <w:rFonts w:ascii="Times New Roman" w:hAnsi="Times New Roman"/>
                <w:sz w:val="20"/>
                <w:szCs w:val="20"/>
              </w:rPr>
              <w:t>1.А (НПО «Агрегат»)</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r>
              <w:rPr>
                <w:rFonts w:ascii="Times New Roman" w:hAnsi="Times New Roman"/>
                <w:sz w:val="20"/>
                <w:szCs w:val="20"/>
              </w:rPr>
              <w:t>4</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866076" w:rsidRDefault="00EB7479" w:rsidP="00EB7479">
            <w:pPr>
              <w:spacing w:after="0" w:line="240" w:lineRule="auto"/>
              <w:ind w:left="-49" w:right="0" w:firstLine="0"/>
              <w:jc w:val="left"/>
              <w:rPr>
                <w:rFonts w:ascii="Times New Roman" w:hAnsi="Times New Roman"/>
                <w:sz w:val="20"/>
                <w:szCs w:val="20"/>
              </w:rPr>
            </w:pPr>
            <w:r w:rsidRPr="00866076">
              <w:rPr>
                <w:rFonts w:ascii="Times New Roman" w:hAnsi="Times New Roman"/>
                <w:sz w:val="20"/>
                <w:szCs w:val="20"/>
              </w:rPr>
              <w:t xml:space="preserve">Элемент фильтрующий коагулирующий </w:t>
            </w:r>
            <w:r w:rsidRPr="0021088D">
              <w:rPr>
                <w:rFonts w:ascii="Times New Roman" w:hAnsi="Times New Roman"/>
                <w:sz w:val="20"/>
                <w:szCs w:val="20"/>
              </w:rPr>
              <w:t>ЭФК-340-1-Н (Элион-2)</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462FD9" w:rsidRDefault="00EB7479" w:rsidP="00EB7479">
            <w:pPr>
              <w:spacing w:after="0" w:line="240" w:lineRule="auto"/>
              <w:ind w:left="0" w:right="0" w:firstLine="0"/>
              <w:jc w:val="center"/>
              <w:rPr>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D6109B" w:rsidRDefault="00EB7479" w:rsidP="00EB7479">
            <w:pPr>
              <w:spacing w:after="0" w:line="240" w:lineRule="auto"/>
              <w:ind w:left="0" w:right="0" w:firstLine="0"/>
              <w:jc w:val="center"/>
              <w:rPr>
                <w:sz w:val="20"/>
                <w:szCs w:val="20"/>
              </w:rPr>
            </w:pPr>
          </w:p>
        </w:tc>
        <w:tc>
          <w:tcPr>
            <w:tcW w:w="0" w:type="auto"/>
          </w:tcPr>
          <w:p w:rsidR="00EB7479" w:rsidRPr="00D6109B" w:rsidRDefault="00EB7479" w:rsidP="00EB7479">
            <w:pPr>
              <w:spacing w:after="0" w:line="240" w:lineRule="auto"/>
              <w:ind w:left="0" w:right="0" w:firstLine="0"/>
              <w:jc w:val="center"/>
              <w:rPr>
                <w:sz w:val="20"/>
                <w:szCs w:val="20"/>
              </w:rPr>
            </w:pPr>
            <w:r>
              <w:rPr>
                <w:sz w:val="20"/>
                <w:szCs w:val="20"/>
              </w:rPr>
              <w:t>12</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866076" w:rsidRDefault="00EB7479" w:rsidP="00EB7479">
            <w:pPr>
              <w:spacing w:after="0" w:line="240" w:lineRule="auto"/>
              <w:ind w:left="-49" w:right="0" w:firstLine="0"/>
              <w:jc w:val="left"/>
              <w:rPr>
                <w:rFonts w:ascii="Times New Roman" w:hAnsi="Times New Roman"/>
                <w:sz w:val="20"/>
                <w:szCs w:val="20"/>
              </w:rPr>
            </w:pPr>
            <w:r w:rsidRPr="00866076">
              <w:rPr>
                <w:rFonts w:ascii="Times New Roman" w:hAnsi="Times New Roman"/>
                <w:sz w:val="20"/>
                <w:szCs w:val="20"/>
              </w:rPr>
              <w:t xml:space="preserve">Сепарирующий элемент </w:t>
            </w:r>
          </w:p>
          <w:p w:rsidR="00EB7479" w:rsidRPr="00866076" w:rsidRDefault="00EB7479" w:rsidP="00EB7479">
            <w:pPr>
              <w:spacing w:after="0" w:line="240" w:lineRule="auto"/>
              <w:ind w:left="-49" w:right="0" w:firstLine="0"/>
              <w:jc w:val="left"/>
              <w:rPr>
                <w:rFonts w:ascii="Times New Roman" w:hAnsi="Times New Roman"/>
                <w:sz w:val="20"/>
                <w:szCs w:val="20"/>
              </w:rPr>
            </w:pPr>
            <w:r w:rsidRPr="0021088D">
              <w:rPr>
                <w:rFonts w:ascii="Times New Roman" w:hAnsi="Times New Roman"/>
                <w:sz w:val="20"/>
                <w:szCs w:val="20"/>
              </w:rPr>
              <w:t>ЭС-450-1-О (Элион-2)</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5B3C5E" w:rsidRDefault="00EB7479" w:rsidP="00EB7479">
            <w:pPr>
              <w:spacing w:after="0" w:line="240" w:lineRule="auto"/>
              <w:ind w:left="0" w:right="0" w:firstLine="0"/>
              <w:jc w:val="center"/>
              <w:rPr>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D6109B" w:rsidRDefault="00EB7479" w:rsidP="00EB7479">
            <w:pPr>
              <w:spacing w:after="0" w:line="240" w:lineRule="auto"/>
              <w:ind w:left="0" w:right="0" w:firstLine="0"/>
              <w:jc w:val="center"/>
              <w:rPr>
                <w:sz w:val="20"/>
                <w:szCs w:val="20"/>
              </w:rPr>
            </w:pPr>
          </w:p>
        </w:tc>
        <w:tc>
          <w:tcPr>
            <w:tcW w:w="0" w:type="auto"/>
          </w:tcPr>
          <w:p w:rsidR="00EB7479" w:rsidRPr="00D6109B" w:rsidRDefault="00EB7479" w:rsidP="00EB7479">
            <w:pPr>
              <w:spacing w:after="0" w:line="240" w:lineRule="auto"/>
              <w:ind w:left="0" w:right="0" w:firstLine="0"/>
              <w:jc w:val="center"/>
              <w:rPr>
                <w:sz w:val="20"/>
                <w:szCs w:val="20"/>
              </w:rPr>
            </w:pPr>
            <w:r>
              <w:rPr>
                <w:sz w:val="20"/>
                <w:szCs w:val="20"/>
              </w:rPr>
              <w:t>6</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866076" w:rsidRDefault="00EB7479" w:rsidP="00EB7479">
            <w:pPr>
              <w:spacing w:after="0" w:line="240" w:lineRule="auto"/>
              <w:ind w:left="-49" w:right="0" w:firstLine="0"/>
              <w:jc w:val="left"/>
              <w:rPr>
                <w:rFonts w:ascii="Times New Roman" w:hAnsi="Times New Roman"/>
                <w:sz w:val="20"/>
                <w:szCs w:val="20"/>
              </w:rPr>
            </w:pPr>
            <w:r w:rsidRPr="00866076">
              <w:rPr>
                <w:rFonts w:ascii="Times New Roman" w:hAnsi="Times New Roman"/>
                <w:sz w:val="20"/>
                <w:szCs w:val="20"/>
              </w:rPr>
              <w:t xml:space="preserve">Сепарирующий элемент </w:t>
            </w:r>
          </w:p>
          <w:p w:rsidR="00EB7479" w:rsidRPr="00866076" w:rsidRDefault="00EB7479" w:rsidP="00EB7479">
            <w:pPr>
              <w:spacing w:after="0" w:line="240" w:lineRule="auto"/>
              <w:ind w:left="-49" w:right="0" w:firstLine="0"/>
              <w:jc w:val="left"/>
              <w:rPr>
                <w:rFonts w:ascii="Times New Roman" w:hAnsi="Times New Roman"/>
                <w:sz w:val="20"/>
                <w:szCs w:val="20"/>
              </w:rPr>
            </w:pPr>
            <w:r w:rsidRPr="00866076">
              <w:rPr>
                <w:rFonts w:ascii="Times New Roman" w:hAnsi="Times New Roman"/>
                <w:sz w:val="20"/>
                <w:szCs w:val="20"/>
              </w:rPr>
              <w:t>ЭС-1100-1-Г (Элион-2)</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5B3C5E" w:rsidRDefault="00EB7479" w:rsidP="00EB7479">
            <w:pPr>
              <w:spacing w:after="0" w:line="240" w:lineRule="auto"/>
              <w:ind w:left="0" w:right="0" w:firstLine="0"/>
              <w:jc w:val="center"/>
              <w:rPr>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sz w:val="20"/>
                <w:szCs w:val="20"/>
              </w:rPr>
            </w:pPr>
          </w:p>
        </w:tc>
        <w:tc>
          <w:tcPr>
            <w:tcW w:w="0" w:type="auto"/>
          </w:tcPr>
          <w:p w:rsidR="00EB7479" w:rsidRPr="00C153BB" w:rsidRDefault="00EB7479" w:rsidP="00EB7479">
            <w:pPr>
              <w:spacing w:after="0" w:line="240" w:lineRule="auto"/>
              <w:ind w:left="0" w:right="0" w:firstLine="0"/>
              <w:jc w:val="center"/>
              <w:rPr>
                <w:sz w:val="20"/>
                <w:szCs w:val="20"/>
              </w:rPr>
            </w:pPr>
            <w:r>
              <w:rPr>
                <w:sz w:val="20"/>
                <w:szCs w:val="20"/>
              </w:rPr>
              <w:t>10</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866076" w:rsidRDefault="00EB7479" w:rsidP="00EB7479">
            <w:pPr>
              <w:spacing w:after="0" w:line="240" w:lineRule="auto"/>
              <w:ind w:left="-49" w:right="0" w:firstLine="0"/>
              <w:jc w:val="left"/>
              <w:rPr>
                <w:rFonts w:ascii="Times New Roman" w:hAnsi="Times New Roman"/>
                <w:sz w:val="20"/>
                <w:szCs w:val="20"/>
              </w:rPr>
            </w:pPr>
            <w:r w:rsidRPr="00866076">
              <w:rPr>
                <w:rFonts w:ascii="Times New Roman" w:hAnsi="Times New Roman"/>
                <w:sz w:val="20"/>
                <w:szCs w:val="20"/>
              </w:rPr>
              <w:t xml:space="preserve">Сепарирующий элемент </w:t>
            </w:r>
          </w:p>
          <w:p w:rsidR="00EB7479" w:rsidRPr="00866076" w:rsidRDefault="00EB7479" w:rsidP="00EB7479">
            <w:pPr>
              <w:spacing w:after="0" w:line="240" w:lineRule="auto"/>
              <w:ind w:left="-49" w:right="0" w:firstLine="0"/>
              <w:jc w:val="left"/>
              <w:rPr>
                <w:rFonts w:ascii="Times New Roman" w:hAnsi="Times New Roman"/>
                <w:sz w:val="20"/>
                <w:szCs w:val="20"/>
              </w:rPr>
            </w:pPr>
            <w:r w:rsidRPr="00866076">
              <w:rPr>
                <w:rFonts w:ascii="Times New Roman" w:hAnsi="Times New Roman"/>
                <w:sz w:val="20"/>
                <w:szCs w:val="20"/>
              </w:rPr>
              <w:t>СЭ-70-125-348-</w:t>
            </w:r>
            <w:r w:rsidRPr="00866076">
              <w:rPr>
                <w:rFonts w:ascii="Times New Roman" w:hAnsi="Times New Roman"/>
                <w:sz w:val="20"/>
                <w:szCs w:val="20"/>
                <w:lang w:val="en-US"/>
              </w:rPr>
              <w:t>in</w:t>
            </w:r>
            <w:r w:rsidRPr="00866076">
              <w:rPr>
                <w:rFonts w:ascii="Times New Roman" w:hAnsi="Times New Roman"/>
                <w:sz w:val="20"/>
                <w:szCs w:val="20"/>
              </w:rPr>
              <w:t xml:space="preserve"> </w:t>
            </w:r>
          </w:p>
          <w:p w:rsidR="00EB7479" w:rsidRPr="00866076" w:rsidRDefault="00EB7479" w:rsidP="00EB7479">
            <w:pPr>
              <w:spacing w:after="0" w:line="240" w:lineRule="auto"/>
              <w:ind w:left="-49" w:right="0" w:firstLine="0"/>
              <w:jc w:val="left"/>
              <w:rPr>
                <w:rFonts w:ascii="Times New Roman" w:hAnsi="Times New Roman"/>
                <w:sz w:val="20"/>
                <w:szCs w:val="20"/>
              </w:rPr>
            </w:pPr>
            <w:r w:rsidRPr="00866076">
              <w:rPr>
                <w:rFonts w:ascii="Times New Roman" w:hAnsi="Times New Roman"/>
                <w:sz w:val="20"/>
                <w:szCs w:val="20"/>
              </w:rPr>
              <w:t>(НПО «Агрегат»)</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462FD9" w:rsidRDefault="00EB7479" w:rsidP="00EB7479">
            <w:pPr>
              <w:spacing w:after="0" w:line="240" w:lineRule="auto"/>
              <w:ind w:left="0" w:right="0" w:firstLine="0"/>
              <w:jc w:val="center"/>
              <w:rPr>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r w:rsidRPr="00C153BB">
              <w:rPr>
                <w:rFonts w:ascii="Times New Roman" w:hAnsi="Times New Roman"/>
                <w:sz w:val="20"/>
                <w:szCs w:val="20"/>
              </w:rPr>
              <w:t>2</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866076" w:rsidRDefault="00EB7479" w:rsidP="00EB7479">
            <w:pPr>
              <w:spacing w:after="0" w:line="240" w:lineRule="auto"/>
              <w:ind w:left="-49" w:right="0" w:firstLine="0"/>
              <w:jc w:val="left"/>
              <w:rPr>
                <w:rFonts w:ascii="Times New Roman" w:hAnsi="Times New Roman"/>
                <w:sz w:val="20"/>
                <w:szCs w:val="20"/>
              </w:rPr>
            </w:pPr>
            <w:r w:rsidRPr="00866076">
              <w:rPr>
                <w:rFonts w:ascii="Times New Roman" w:hAnsi="Times New Roman"/>
                <w:sz w:val="20"/>
                <w:szCs w:val="20"/>
              </w:rPr>
              <w:t xml:space="preserve">Сепарирующий элемент </w:t>
            </w:r>
          </w:p>
          <w:p w:rsidR="00EB7479" w:rsidRPr="00866076" w:rsidRDefault="00EB7479" w:rsidP="00EB7479">
            <w:pPr>
              <w:spacing w:after="0" w:line="240" w:lineRule="auto"/>
              <w:ind w:left="-49" w:right="0" w:firstLine="0"/>
              <w:jc w:val="left"/>
              <w:rPr>
                <w:rFonts w:ascii="Times New Roman" w:hAnsi="Times New Roman"/>
                <w:sz w:val="20"/>
                <w:szCs w:val="20"/>
              </w:rPr>
            </w:pPr>
            <w:r w:rsidRPr="00866076">
              <w:rPr>
                <w:rFonts w:ascii="Times New Roman" w:hAnsi="Times New Roman"/>
                <w:sz w:val="20"/>
                <w:szCs w:val="20"/>
              </w:rPr>
              <w:t>СЭ-164-180-696-</w:t>
            </w:r>
            <w:r w:rsidRPr="00866076">
              <w:rPr>
                <w:rFonts w:ascii="Times New Roman" w:hAnsi="Times New Roman"/>
                <w:sz w:val="20"/>
                <w:szCs w:val="20"/>
                <w:lang w:val="en-US"/>
              </w:rPr>
              <w:t>in</w:t>
            </w:r>
            <w:r w:rsidRPr="00866076">
              <w:rPr>
                <w:rFonts w:ascii="Times New Roman" w:hAnsi="Times New Roman"/>
                <w:sz w:val="20"/>
                <w:szCs w:val="20"/>
              </w:rPr>
              <w:t xml:space="preserve"> </w:t>
            </w:r>
          </w:p>
          <w:p w:rsidR="00EB7479" w:rsidRPr="00866076" w:rsidRDefault="00EB7479" w:rsidP="00EB7479">
            <w:pPr>
              <w:spacing w:after="0" w:line="240" w:lineRule="auto"/>
              <w:ind w:left="-49" w:right="0" w:firstLine="0"/>
              <w:jc w:val="left"/>
              <w:rPr>
                <w:rFonts w:ascii="Times New Roman" w:hAnsi="Times New Roman"/>
                <w:sz w:val="20"/>
                <w:szCs w:val="20"/>
              </w:rPr>
            </w:pPr>
            <w:r w:rsidRPr="00866076">
              <w:rPr>
                <w:rFonts w:ascii="Times New Roman" w:hAnsi="Times New Roman"/>
                <w:sz w:val="20"/>
                <w:szCs w:val="20"/>
              </w:rPr>
              <w:t>(НПО «Агрегат»)</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r w:rsidRPr="00C153BB">
              <w:rPr>
                <w:rFonts w:ascii="Times New Roman" w:hAnsi="Times New Roman"/>
                <w:sz w:val="20"/>
                <w:szCs w:val="20"/>
              </w:rPr>
              <w:t>2</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866076" w:rsidRDefault="00EB7479" w:rsidP="00EB7479">
            <w:pPr>
              <w:spacing w:after="0" w:line="240" w:lineRule="auto"/>
              <w:ind w:left="-49" w:right="0" w:firstLine="0"/>
              <w:jc w:val="left"/>
              <w:rPr>
                <w:rFonts w:ascii="Times New Roman" w:hAnsi="Times New Roman"/>
                <w:sz w:val="20"/>
                <w:szCs w:val="20"/>
              </w:rPr>
            </w:pPr>
            <w:r w:rsidRPr="00866076">
              <w:rPr>
                <w:rFonts w:ascii="Times New Roman" w:hAnsi="Times New Roman"/>
                <w:sz w:val="20"/>
                <w:szCs w:val="20"/>
              </w:rPr>
              <w:t xml:space="preserve">Элемент фильтрующий сетчатый </w:t>
            </w:r>
            <w:r>
              <w:rPr>
                <w:rFonts w:ascii="Times New Roman" w:hAnsi="Times New Roman"/>
                <w:sz w:val="20"/>
                <w:szCs w:val="20"/>
              </w:rPr>
              <w:t>ФЭС-70/245-2-1 (Элион-2)</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sz w:val="20"/>
                <w:szCs w:val="20"/>
                <w:lang w:val="en-US"/>
              </w:rPr>
            </w:pPr>
          </w:p>
        </w:tc>
        <w:tc>
          <w:tcPr>
            <w:tcW w:w="0" w:type="auto"/>
          </w:tcPr>
          <w:p w:rsidR="00EB7479" w:rsidRPr="00C153BB" w:rsidRDefault="00EB7479" w:rsidP="00EB7479">
            <w:pPr>
              <w:spacing w:after="0" w:line="240" w:lineRule="auto"/>
              <w:ind w:left="0" w:right="0" w:firstLine="0"/>
              <w:jc w:val="center"/>
              <w:rPr>
                <w:sz w:val="20"/>
                <w:szCs w:val="20"/>
                <w:lang w:val="en-US"/>
              </w:rPr>
            </w:pPr>
            <w:r>
              <w:rPr>
                <w:sz w:val="20"/>
                <w:szCs w:val="20"/>
                <w:lang w:val="en-US"/>
              </w:rPr>
              <w:t>5</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lang w:eastAsia="ru-RU"/>
              </w:rPr>
            </w:pPr>
          </w:p>
        </w:tc>
        <w:tc>
          <w:tcPr>
            <w:tcW w:w="3211" w:type="dxa"/>
          </w:tcPr>
          <w:p w:rsidR="00EB7479" w:rsidRPr="00FC6F54" w:rsidRDefault="00EB7479" w:rsidP="00EB7479">
            <w:pPr>
              <w:spacing w:after="0" w:line="240" w:lineRule="auto"/>
              <w:ind w:left="-49" w:right="0" w:firstLine="0"/>
              <w:jc w:val="left"/>
              <w:rPr>
                <w:rFonts w:ascii="Times New Roman" w:hAnsi="Times New Roman"/>
                <w:sz w:val="20"/>
                <w:szCs w:val="20"/>
              </w:rPr>
            </w:pPr>
            <w:r>
              <w:rPr>
                <w:rFonts w:ascii="Times New Roman" w:hAnsi="Times New Roman"/>
                <w:sz w:val="20"/>
                <w:szCs w:val="20"/>
              </w:rPr>
              <w:t>ФЭС-7000-400-1-Ч (Элион-2)</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C153BB" w:rsidRDefault="00EB7479" w:rsidP="00EB7479">
            <w:pPr>
              <w:spacing w:after="0" w:line="240" w:lineRule="auto"/>
              <w:ind w:left="0" w:right="0" w:firstLine="0"/>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FC6F54"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FC6F54" w:rsidRDefault="00EB7479" w:rsidP="00EB7479">
            <w:pPr>
              <w:spacing w:after="0" w:line="240" w:lineRule="auto"/>
              <w:ind w:left="0" w:right="0" w:firstLine="0"/>
              <w:jc w:val="center"/>
              <w:rPr>
                <w:rFonts w:ascii="Times New Roman" w:hAnsi="Times New Roman"/>
                <w:sz w:val="20"/>
                <w:szCs w:val="20"/>
              </w:rPr>
            </w:pPr>
            <w:r>
              <w:rPr>
                <w:rFonts w:ascii="Times New Roman" w:hAnsi="Times New Roman"/>
                <w:sz w:val="20"/>
                <w:szCs w:val="20"/>
              </w:rPr>
              <w:t>8</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lang w:eastAsia="ru-RU"/>
              </w:rPr>
            </w:pPr>
          </w:p>
        </w:tc>
        <w:tc>
          <w:tcPr>
            <w:tcW w:w="3211" w:type="dxa"/>
          </w:tcPr>
          <w:p w:rsidR="00EB7479" w:rsidRPr="00FC6F54" w:rsidRDefault="00EB7479" w:rsidP="00EB7479">
            <w:pPr>
              <w:spacing w:after="0" w:line="240" w:lineRule="auto"/>
              <w:ind w:left="-49" w:right="0" w:firstLine="0"/>
              <w:jc w:val="left"/>
              <w:rPr>
                <w:rFonts w:ascii="Times New Roman" w:hAnsi="Times New Roman"/>
                <w:sz w:val="20"/>
                <w:szCs w:val="20"/>
              </w:rPr>
            </w:pPr>
            <w:r>
              <w:rPr>
                <w:rFonts w:ascii="Times New Roman" w:hAnsi="Times New Roman"/>
                <w:sz w:val="20"/>
                <w:szCs w:val="20"/>
              </w:rPr>
              <w:t>ФЭС-2000-1000-1-ЛГ</w:t>
            </w:r>
            <w:r w:rsidRPr="00FC6F54">
              <w:rPr>
                <w:rFonts w:ascii="Times New Roman" w:hAnsi="Times New Roman"/>
                <w:sz w:val="20"/>
                <w:szCs w:val="20"/>
              </w:rPr>
              <w:t xml:space="preserve"> (Элион-2)</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C153BB" w:rsidRDefault="00EB7479" w:rsidP="00EB7479">
            <w:pPr>
              <w:spacing w:after="0" w:line="240" w:lineRule="auto"/>
              <w:ind w:left="0" w:right="0" w:firstLine="0"/>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FC6F54"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FC6F54" w:rsidRDefault="00EB7479" w:rsidP="00EB7479">
            <w:pPr>
              <w:spacing w:after="0" w:line="240" w:lineRule="auto"/>
              <w:ind w:left="0" w:right="0" w:firstLine="0"/>
              <w:jc w:val="center"/>
              <w:rPr>
                <w:rFonts w:ascii="Times New Roman" w:hAnsi="Times New Roman"/>
                <w:sz w:val="20"/>
                <w:szCs w:val="20"/>
              </w:rPr>
            </w:pPr>
            <w:r>
              <w:rPr>
                <w:rFonts w:ascii="Times New Roman" w:hAnsi="Times New Roman"/>
                <w:sz w:val="20"/>
                <w:szCs w:val="20"/>
              </w:rPr>
              <w:t>12</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lang w:eastAsia="ru-RU"/>
              </w:rPr>
            </w:pPr>
          </w:p>
        </w:tc>
        <w:tc>
          <w:tcPr>
            <w:tcW w:w="3211" w:type="dxa"/>
          </w:tcPr>
          <w:p w:rsidR="00EB7479" w:rsidRDefault="00EB7479" w:rsidP="00EB7479">
            <w:pPr>
              <w:spacing w:line="240" w:lineRule="auto"/>
              <w:ind w:left="0" w:firstLine="0"/>
              <w:rPr>
                <w:rFonts w:ascii="Times New Roman" w:hAnsi="Times New Roman"/>
                <w:sz w:val="20"/>
                <w:szCs w:val="20"/>
              </w:rPr>
            </w:pPr>
            <w:r>
              <w:rPr>
                <w:rFonts w:ascii="Times New Roman" w:hAnsi="Times New Roman"/>
                <w:sz w:val="20"/>
                <w:szCs w:val="20"/>
              </w:rPr>
              <w:t>Фильтроэлемент ФЭ-2000-15-1-</w:t>
            </w:r>
            <w:r w:rsidRPr="00BD2F4E">
              <w:rPr>
                <w:rFonts w:ascii="Times New Roman" w:hAnsi="Times New Roman"/>
                <w:sz w:val="20"/>
                <w:szCs w:val="20"/>
              </w:rPr>
              <w:t>Р</w:t>
            </w:r>
            <w:r w:rsidRPr="00787813">
              <w:rPr>
                <w:rFonts w:ascii="Times New Roman" w:hAnsi="Times New Roman"/>
                <w:sz w:val="20"/>
                <w:szCs w:val="20"/>
              </w:rPr>
              <w:t xml:space="preserve"> </w:t>
            </w:r>
            <w:r>
              <w:rPr>
                <w:rFonts w:ascii="Times New Roman" w:hAnsi="Times New Roman"/>
                <w:sz w:val="20"/>
                <w:szCs w:val="20"/>
              </w:rPr>
              <w:t>(Элион-2)</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C153BB" w:rsidRDefault="00EB7479" w:rsidP="00EB7479">
            <w:pPr>
              <w:spacing w:after="0" w:line="240" w:lineRule="auto"/>
              <w:ind w:left="0" w:right="0" w:firstLine="0"/>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line="240" w:lineRule="auto"/>
              <w:ind w:left="0" w:right="0" w:hanging="165"/>
              <w:jc w:val="center"/>
              <w:rPr>
                <w:rFonts w:ascii="Times New Roman" w:hAnsi="Times New Roman"/>
                <w:sz w:val="20"/>
                <w:szCs w:val="20"/>
              </w:rPr>
            </w:pPr>
          </w:p>
        </w:tc>
        <w:tc>
          <w:tcPr>
            <w:tcW w:w="0" w:type="auto"/>
          </w:tcPr>
          <w:p w:rsidR="00EB7479" w:rsidRPr="00D545AA" w:rsidRDefault="00EB7479" w:rsidP="00EB7479">
            <w:pPr>
              <w:spacing w:line="240" w:lineRule="auto"/>
              <w:ind w:left="0" w:right="0" w:hanging="165"/>
              <w:jc w:val="center"/>
              <w:rPr>
                <w:rFonts w:ascii="Times New Roman" w:hAnsi="Times New Roman"/>
                <w:sz w:val="20"/>
                <w:szCs w:val="20"/>
              </w:rPr>
            </w:pPr>
            <w:r w:rsidRPr="00D545AA">
              <w:rPr>
                <w:rFonts w:ascii="Times New Roman" w:hAnsi="Times New Roman"/>
                <w:sz w:val="20"/>
                <w:szCs w:val="20"/>
              </w:rPr>
              <w:t xml:space="preserve"> </w:t>
            </w:r>
            <w:r>
              <w:rPr>
                <w:rFonts w:ascii="Times New Roman" w:hAnsi="Times New Roman"/>
                <w:sz w:val="20"/>
                <w:szCs w:val="20"/>
              </w:rPr>
              <w:t xml:space="preserve">  20</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8612A4" w:rsidRDefault="00EB7479" w:rsidP="00EB7479">
            <w:pPr>
              <w:widowControl w:val="0"/>
              <w:spacing w:after="0" w:line="240" w:lineRule="auto"/>
              <w:ind w:left="-49" w:right="0" w:firstLine="0"/>
              <w:jc w:val="left"/>
              <w:rPr>
                <w:rFonts w:ascii="Times New Roman" w:eastAsia="Times New Roman" w:hAnsi="Times New Roman"/>
                <w:sz w:val="20"/>
                <w:szCs w:val="20"/>
                <w:lang w:eastAsia="ru-RU"/>
              </w:rPr>
            </w:pPr>
            <w:r w:rsidRPr="008612A4">
              <w:rPr>
                <w:rFonts w:ascii="Times New Roman" w:eastAsia="Times New Roman" w:hAnsi="Times New Roman"/>
                <w:sz w:val="20"/>
                <w:szCs w:val="20"/>
                <w:lang w:eastAsia="ru-RU"/>
              </w:rPr>
              <w:t>Элемент фильтрующий бумажный ЭФБ-15/35-</w:t>
            </w:r>
            <w:r w:rsidRPr="008612A4">
              <w:rPr>
                <w:rFonts w:ascii="Times New Roman" w:eastAsia="Times New Roman" w:hAnsi="Times New Roman"/>
                <w:sz w:val="20"/>
                <w:szCs w:val="20"/>
                <w:lang w:val="en-US" w:eastAsia="ru-RU"/>
              </w:rPr>
              <w:t>M</w:t>
            </w:r>
            <w:r w:rsidRPr="008612A4">
              <w:rPr>
                <w:rFonts w:ascii="Times New Roman" w:eastAsia="Times New Roman" w:hAnsi="Times New Roman"/>
                <w:sz w:val="20"/>
                <w:szCs w:val="20"/>
                <w:lang w:eastAsia="ru-RU"/>
              </w:rPr>
              <w:t xml:space="preserve"> (УТФИ)</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42</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815426" w:rsidRDefault="00EB7479" w:rsidP="00EB7479">
            <w:pPr>
              <w:widowControl w:val="0"/>
              <w:spacing w:after="0" w:line="240" w:lineRule="auto"/>
              <w:ind w:left="-49" w:right="0" w:firstLine="0"/>
              <w:jc w:val="left"/>
              <w:rPr>
                <w:rFonts w:ascii="Times New Roman" w:eastAsia="Times New Roman" w:hAnsi="Times New Roman"/>
                <w:sz w:val="20"/>
                <w:szCs w:val="20"/>
                <w:lang w:eastAsia="ru-RU"/>
              </w:rPr>
            </w:pPr>
            <w:r w:rsidRPr="00B157D2">
              <w:rPr>
                <w:rFonts w:ascii="Times New Roman" w:eastAsia="Times New Roman" w:hAnsi="Times New Roman"/>
                <w:sz w:val="20"/>
                <w:szCs w:val="20"/>
                <w:lang w:eastAsia="ru-RU"/>
              </w:rPr>
              <w:t>Элемент фильтрующий коагулирующий</w:t>
            </w:r>
            <w:r w:rsidRPr="00974CB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ЭФК</w:t>
            </w:r>
            <w:r w:rsidRPr="00974CBA">
              <w:rPr>
                <w:rFonts w:ascii="Times New Roman" w:eastAsia="Times New Roman" w:hAnsi="Times New Roman"/>
                <w:sz w:val="20"/>
                <w:szCs w:val="20"/>
                <w:lang w:eastAsia="ru-RU"/>
              </w:rPr>
              <w:t>-5/20-</w:t>
            </w:r>
            <w:r>
              <w:rPr>
                <w:rFonts w:ascii="Times New Roman" w:eastAsia="Times New Roman" w:hAnsi="Times New Roman"/>
                <w:sz w:val="20"/>
                <w:szCs w:val="20"/>
                <w:lang w:eastAsia="ru-RU"/>
              </w:rPr>
              <w:t>М (УТФИ)</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lang w:val="en-US"/>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lang w:val="en-US"/>
              </w:rPr>
            </w:pPr>
            <w:r w:rsidRPr="00815426">
              <w:rPr>
                <w:rFonts w:ascii="Times New Roman" w:hAnsi="Times New Roman"/>
                <w:sz w:val="20"/>
                <w:szCs w:val="20"/>
                <w:lang w:val="en-US"/>
              </w:rPr>
              <w:t>4</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B157D2" w:rsidRDefault="00EB7479" w:rsidP="00EB7479">
            <w:pPr>
              <w:widowControl w:val="0"/>
              <w:spacing w:after="0" w:line="240" w:lineRule="auto"/>
              <w:ind w:left="-49" w:right="0" w:firstLine="0"/>
              <w:jc w:val="left"/>
              <w:rPr>
                <w:rFonts w:eastAsia="Times New Roman"/>
                <w:sz w:val="20"/>
                <w:szCs w:val="20"/>
                <w:lang w:eastAsia="ru-RU"/>
              </w:rPr>
            </w:pPr>
            <w:r w:rsidRPr="00866076">
              <w:rPr>
                <w:rFonts w:ascii="Times New Roman" w:hAnsi="Times New Roman"/>
                <w:sz w:val="20"/>
                <w:szCs w:val="20"/>
              </w:rPr>
              <w:t xml:space="preserve">Элемент фильтрующий коагулирующий </w:t>
            </w:r>
            <w:r>
              <w:rPr>
                <w:rFonts w:ascii="Times New Roman" w:hAnsi="Times New Roman"/>
                <w:sz w:val="20"/>
                <w:szCs w:val="20"/>
              </w:rPr>
              <w:t>ЭФК-1/20-РА (УТФИ)</w:t>
            </w:r>
          </w:p>
        </w:tc>
        <w:tc>
          <w:tcPr>
            <w:tcW w:w="0" w:type="auto"/>
          </w:tcPr>
          <w:p w:rsidR="00EB7479" w:rsidRPr="0091211A" w:rsidRDefault="00EB7479" w:rsidP="00EB7479">
            <w:pPr>
              <w:spacing w:after="0" w:line="240" w:lineRule="auto"/>
              <w:ind w:left="0" w:right="0" w:hanging="165"/>
              <w:jc w:val="center"/>
              <w:rPr>
                <w:rFonts w:ascii="Times New Roman" w:hAnsi="Times New Roman"/>
                <w:color w:val="000000"/>
              </w:rPr>
            </w:pPr>
          </w:p>
        </w:tc>
        <w:tc>
          <w:tcPr>
            <w:tcW w:w="0" w:type="auto"/>
          </w:tcPr>
          <w:p w:rsidR="00EB7479" w:rsidRPr="00462FD9" w:rsidRDefault="00EB7479" w:rsidP="00EB7479">
            <w:pPr>
              <w:spacing w:after="0" w:line="240" w:lineRule="auto"/>
              <w:ind w:left="0" w:right="0" w:firstLine="0"/>
              <w:jc w:val="center"/>
              <w:rPr>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2</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866076" w:rsidRDefault="00EB7479" w:rsidP="00EB7479">
            <w:pPr>
              <w:spacing w:after="0" w:line="240" w:lineRule="auto"/>
              <w:ind w:left="-49" w:right="0" w:firstLine="0"/>
              <w:jc w:val="left"/>
              <w:rPr>
                <w:rFonts w:ascii="Times New Roman" w:hAnsi="Times New Roman"/>
                <w:sz w:val="20"/>
                <w:szCs w:val="20"/>
              </w:rPr>
            </w:pPr>
            <w:r w:rsidRPr="00866076">
              <w:rPr>
                <w:rFonts w:ascii="Times New Roman" w:hAnsi="Times New Roman"/>
                <w:sz w:val="20"/>
                <w:szCs w:val="20"/>
              </w:rPr>
              <w:t xml:space="preserve">Сепарирующий элемент </w:t>
            </w:r>
          </w:p>
          <w:p w:rsidR="00EB7479" w:rsidRPr="00866076" w:rsidRDefault="00EB7479" w:rsidP="00EB7479">
            <w:pPr>
              <w:widowControl w:val="0"/>
              <w:spacing w:after="0" w:line="240" w:lineRule="auto"/>
              <w:ind w:left="-49" w:right="0" w:firstLine="0"/>
              <w:jc w:val="left"/>
              <w:rPr>
                <w:sz w:val="20"/>
                <w:szCs w:val="20"/>
              </w:rPr>
            </w:pPr>
            <w:r>
              <w:rPr>
                <w:rFonts w:ascii="Times New Roman" w:hAnsi="Times New Roman"/>
                <w:sz w:val="20"/>
                <w:szCs w:val="20"/>
              </w:rPr>
              <w:t>ЭС-450-1-О</w:t>
            </w:r>
            <w:r w:rsidRPr="00866076">
              <w:rPr>
                <w:rFonts w:ascii="Times New Roman" w:hAnsi="Times New Roman"/>
                <w:sz w:val="20"/>
                <w:szCs w:val="20"/>
              </w:rPr>
              <w:t xml:space="preserve"> (Элион-2)</w:t>
            </w:r>
          </w:p>
        </w:tc>
        <w:tc>
          <w:tcPr>
            <w:tcW w:w="0" w:type="auto"/>
          </w:tcPr>
          <w:p w:rsidR="00EB7479" w:rsidRPr="0091211A" w:rsidRDefault="00EB7479" w:rsidP="00EB7479">
            <w:pPr>
              <w:spacing w:after="0" w:line="240" w:lineRule="auto"/>
              <w:ind w:left="0" w:right="0" w:hanging="165"/>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2</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0F42A6" w:rsidRDefault="00EB7479" w:rsidP="00EB7479">
            <w:pPr>
              <w:widowControl w:val="0"/>
              <w:spacing w:after="0" w:line="240" w:lineRule="auto"/>
              <w:ind w:left="-49" w:right="0" w:firstLine="0"/>
              <w:jc w:val="left"/>
              <w:rPr>
                <w:rFonts w:ascii="Times New Roman" w:eastAsia="Times New Roman" w:hAnsi="Times New Roman"/>
                <w:sz w:val="20"/>
                <w:szCs w:val="20"/>
                <w:lang w:eastAsia="ru-RU"/>
              </w:rPr>
            </w:pPr>
            <w:r w:rsidRPr="00B157D2">
              <w:rPr>
                <w:rFonts w:ascii="Times New Roman" w:eastAsia="Times New Roman" w:hAnsi="Times New Roman"/>
                <w:sz w:val="20"/>
                <w:szCs w:val="20"/>
                <w:lang w:eastAsia="ru-RU"/>
              </w:rPr>
              <w:t>Сепарирующий элемент</w:t>
            </w:r>
            <w:r w:rsidRPr="00974CBA">
              <w:rPr>
                <w:rFonts w:ascii="Times New Roman" w:eastAsia="Times New Roman" w:hAnsi="Times New Roman"/>
                <w:sz w:val="20"/>
                <w:szCs w:val="20"/>
                <w:lang w:eastAsia="ru-RU"/>
              </w:rPr>
              <w:t xml:space="preserve"> </w:t>
            </w:r>
            <w:r>
              <w:rPr>
                <w:rFonts w:ascii="Times New Roman" w:eastAsia="Times New Roman" w:hAnsi="Times New Roman"/>
                <w:sz w:val="20"/>
                <w:szCs w:val="20"/>
                <w:lang w:val="en-US" w:eastAsia="ru-RU"/>
              </w:rPr>
              <w:t>C</w:t>
            </w:r>
            <w:r>
              <w:rPr>
                <w:rFonts w:ascii="Times New Roman" w:eastAsia="Times New Roman" w:hAnsi="Times New Roman"/>
                <w:sz w:val="20"/>
                <w:szCs w:val="20"/>
                <w:lang w:eastAsia="ru-RU"/>
              </w:rPr>
              <w:t>Э-45-Х (УТФИ)</w:t>
            </w:r>
          </w:p>
        </w:tc>
        <w:tc>
          <w:tcPr>
            <w:tcW w:w="0" w:type="auto"/>
          </w:tcPr>
          <w:p w:rsidR="00EB7479" w:rsidRPr="0091211A" w:rsidRDefault="00EB7479" w:rsidP="00EB7479">
            <w:pPr>
              <w:spacing w:after="0" w:line="240" w:lineRule="auto"/>
              <w:ind w:left="0" w:right="0" w:hanging="165"/>
              <w:jc w:val="center"/>
              <w:rPr>
                <w:rFonts w:ascii="Times New Roman" w:hAnsi="Times New Roman"/>
                <w:color w:val="000000"/>
              </w:rPr>
            </w:pPr>
          </w:p>
        </w:tc>
        <w:tc>
          <w:tcPr>
            <w:tcW w:w="0" w:type="auto"/>
          </w:tcPr>
          <w:p w:rsidR="00EB7479" w:rsidRPr="00C153BB"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4</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B157D2" w:rsidRDefault="00EB7479" w:rsidP="00EB7479">
            <w:pPr>
              <w:widowControl w:val="0"/>
              <w:spacing w:after="0" w:line="240" w:lineRule="auto"/>
              <w:ind w:left="-49" w:right="0" w:firstLine="0"/>
              <w:jc w:val="left"/>
              <w:rPr>
                <w:rFonts w:eastAsia="Times New Roman"/>
                <w:sz w:val="20"/>
                <w:szCs w:val="20"/>
                <w:lang w:eastAsia="ru-RU"/>
              </w:rPr>
            </w:pPr>
            <w:r w:rsidRPr="00866076">
              <w:rPr>
                <w:rFonts w:ascii="Times New Roman" w:hAnsi="Times New Roman"/>
                <w:sz w:val="20"/>
                <w:szCs w:val="20"/>
              </w:rPr>
              <w:t xml:space="preserve">Элемент фильтрующий коагулирующий </w:t>
            </w:r>
            <w:r>
              <w:rPr>
                <w:rFonts w:ascii="Times New Roman" w:hAnsi="Times New Roman"/>
                <w:sz w:val="20"/>
                <w:szCs w:val="20"/>
              </w:rPr>
              <w:t>ЭФК-1/30-РА (УТФИ)</w:t>
            </w:r>
          </w:p>
        </w:tc>
        <w:tc>
          <w:tcPr>
            <w:tcW w:w="0" w:type="auto"/>
          </w:tcPr>
          <w:p w:rsidR="00EB7479" w:rsidRPr="0091211A" w:rsidRDefault="00EB7479" w:rsidP="00EB7479">
            <w:pPr>
              <w:spacing w:after="0" w:line="240" w:lineRule="auto"/>
              <w:ind w:left="0" w:right="0" w:hanging="165"/>
              <w:jc w:val="center"/>
              <w:rPr>
                <w:rFonts w:ascii="Times New Roman" w:hAnsi="Times New Roman"/>
                <w:color w:val="000000"/>
              </w:rPr>
            </w:pPr>
          </w:p>
        </w:tc>
        <w:tc>
          <w:tcPr>
            <w:tcW w:w="0" w:type="auto"/>
          </w:tcPr>
          <w:p w:rsidR="00EB7479" w:rsidRPr="00B157D2"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12</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815426" w:rsidRDefault="00EB7479" w:rsidP="00EB7479">
            <w:pPr>
              <w:widowControl w:val="0"/>
              <w:spacing w:after="0" w:line="240" w:lineRule="auto"/>
              <w:ind w:left="0" w:right="0" w:firstLine="0"/>
              <w:jc w:val="left"/>
              <w:rPr>
                <w:rFonts w:ascii="Times New Roman" w:eastAsia="Times New Roman" w:hAnsi="Times New Roman"/>
                <w:sz w:val="20"/>
                <w:szCs w:val="20"/>
                <w:lang w:eastAsia="ru-RU"/>
              </w:rPr>
            </w:pPr>
            <w:r w:rsidRPr="00B157D2">
              <w:rPr>
                <w:rFonts w:ascii="Times New Roman" w:eastAsia="Times New Roman" w:hAnsi="Times New Roman"/>
                <w:sz w:val="20"/>
                <w:szCs w:val="20"/>
                <w:lang w:eastAsia="ru-RU"/>
              </w:rPr>
              <w:t>Элемент фильтрующий коагулирующий</w:t>
            </w:r>
            <w:r w:rsidRPr="00974CB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ЭФК-1</w:t>
            </w:r>
            <w:r w:rsidRPr="00974CBA">
              <w:rPr>
                <w:rFonts w:ascii="Times New Roman" w:eastAsia="Times New Roman" w:hAnsi="Times New Roman"/>
                <w:sz w:val="20"/>
                <w:szCs w:val="20"/>
                <w:lang w:eastAsia="ru-RU"/>
              </w:rPr>
              <w:t>/20-</w:t>
            </w:r>
            <w:r>
              <w:rPr>
                <w:rFonts w:ascii="Times New Roman" w:eastAsia="Times New Roman" w:hAnsi="Times New Roman"/>
                <w:sz w:val="20"/>
                <w:szCs w:val="20"/>
                <w:lang w:eastAsia="ru-RU"/>
              </w:rPr>
              <w:t>М (УТФИ)</w:t>
            </w:r>
          </w:p>
        </w:tc>
        <w:tc>
          <w:tcPr>
            <w:tcW w:w="0" w:type="auto"/>
          </w:tcPr>
          <w:p w:rsidR="00EB7479" w:rsidRPr="0091211A" w:rsidRDefault="00EB7479" w:rsidP="00EB7479">
            <w:pPr>
              <w:spacing w:after="0" w:line="240" w:lineRule="auto"/>
              <w:ind w:left="0" w:right="0" w:hanging="165"/>
              <w:jc w:val="center"/>
              <w:rPr>
                <w:rFonts w:ascii="Times New Roman" w:hAnsi="Times New Roman"/>
                <w:color w:val="000000"/>
              </w:rPr>
            </w:pPr>
          </w:p>
        </w:tc>
        <w:tc>
          <w:tcPr>
            <w:tcW w:w="0" w:type="auto"/>
          </w:tcPr>
          <w:p w:rsidR="00EB7479" w:rsidRPr="00B157D2"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815426" w:rsidRDefault="00EB7479" w:rsidP="00EB7479">
            <w:pPr>
              <w:spacing w:line="240" w:lineRule="auto"/>
              <w:ind w:left="0" w:right="0" w:hanging="165"/>
              <w:jc w:val="center"/>
              <w:rPr>
                <w:rFonts w:ascii="Times New Roman" w:hAnsi="Times New Roman"/>
                <w:sz w:val="20"/>
                <w:szCs w:val="20"/>
              </w:rPr>
            </w:pPr>
          </w:p>
        </w:tc>
        <w:tc>
          <w:tcPr>
            <w:tcW w:w="0" w:type="auto"/>
          </w:tcPr>
          <w:p w:rsidR="00EB7479" w:rsidRPr="00815426" w:rsidRDefault="00EB7479" w:rsidP="00EB7479">
            <w:pPr>
              <w:spacing w:line="240" w:lineRule="auto"/>
              <w:ind w:left="0" w:right="0" w:hanging="165"/>
              <w:jc w:val="center"/>
              <w:rPr>
                <w:rFonts w:ascii="Times New Roman" w:hAnsi="Times New Roman"/>
                <w:sz w:val="20"/>
                <w:szCs w:val="20"/>
              </w:rPr>
            </w:pPr>
            <w:r w:rsidRPr="00815426">
              <w:rPr>
                <w:rFonts w:ascii="Times New Roman" w:hAnsi="Times New Roman"/>
                <w:sz w:val="20"/>
                <w:szCs w:val="20"/>
              </w:rPr>
              <w:t xml:space="preserve">    4</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B157D2" w:rsidRDefault="00EB7479" w:rsidP="00EB7479">
            <w:pPr>
              <w:widowControl w:val="0"/>
              <w:spacing w:after="0" w:line="240" w:lineRule="auto"/>
              <w:ind w:left="-49" w:right="0" w:firstLine="0"/>
              <w:jc w:val="left"/>
              <w:rPr>
                <w:rFonts w:ascii="Times New Roman" w:eastAsia="Times New Roman" w:hAnsi="Times New Roman"/>
                <w:sz w:val="20"/>
                <w:szCs w:val="20"/>
                <w:lang w:eastAsia="ru-RU"/>
              </w:rPr>
            </w:pPr>
            <w:r w:rsidRPr="00B157D2">
              <w:rPr>
                <w:rFonts w:ascii="Times New Roman" w:eastAsia="Times New Roman" w:hAnsi="Times New Roman"/>
                <w:sz w:val="20"/>
                <w:szCs w:val="20"/>
                <w:lang w:eastAsia="ru-RU"/>
              </w:rPr>
              <w:t>Сепарирующий элемент</w:t>
            </w:r>
            <w:r w:rsidRPr="00974CBA">
              <w:rPr>
                <w:rFonts w:ascii="Times New Roman" w:eastAsia="Times New Roman" w:hAnsi="Times New Roman"/>
                <w:sz w:val="20"/>
                <w:szCs w:val="20"/>
                <w:lang w:eastAsia="ru-RU"/>
              </w:rPr>
              <w:t xml:space="preserve"> </w:t>
            </w:r>
            <w:r>
              <w:rPr>
                <w:rFonts w:ascii="Times New Roman" w:eastAsia="Times New Roman" w:hAnsi="Times New Roman"/>
                <w:sz w:val="20"/>
                <w:szCs w:val="20"/>
                <w:lang w:val="en-US" w:eastAsia="ru-RU"/>
              </w:rPr>
              <w:t>C</w:t>
            </w:r>
            <w:r>
              <w:rPr>
                <w:rFonts w:ascii="Times New Roman" w:eastAsia="Times New Roman" w:hAnsi="Times New Roman"/>
                <w:sz w:val="20"/>
                <w:szCs w:val="20"/>
                <w:lang w:eastAsia="ru-RU"/>
              </w:rPr>
              <w:t>Э-30-М (УТФИ)</w:t>
            </w:r>
          </w:p>
        </w:tc>
        <w:tc>
          <w:tcPr>
            <w:tcW w:w="0" w:type="auto"/>
          </w:tcPr>
          <w:p w:rsidR="00EB7479" w:rsidRPr="0091211A" w:rsidRDefault="00EB7479" w:rsidP="00EB7479">
            <w:pPr>
              <w:spacing w:after="0" w:line="240" w:lineRule="auto"/>
              <w:ind w:left="0" w:right="0" w:hanging="165"/>
              <w:jc w:val="center"/>
              <w:rPr>
                <w:rFonts w:ascii="Times New Roman" w:hAnsi="Times New Roman"/>
                <w:color w:val="000000"/>
              </w:rPr>
            </w:pPr>
          </w:p>
        </w:tc>
        <w:tc>
          <w:tcPr>
            <w:tcW w:w="0" w:type="auto"/>
          </w:tcPr>
          <w:p w:rsidR="00EB7479" w:rsidRPr="005B3C5E"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2</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91211A" w:rsidRDefault="00EB7479" w:rsidP="00EB7479">
            <w:pPr>
              <w:numPr>
                <w:ilvl w:val="0"/>
                <w:numId w:val="19"/>
              </w:numPr>
              <w:spacing w:after="0" w:line="240" w:lineRule="auto"/>
              <w:ind w:left="360" w:right="0"/>
              <w:contextualSpacing/>
              <w:jc w:val="center"/>
              <w:rPr>
                <w:rFonts w:ascii="Times New Roman" w:hAnsi="Times New Roman"/>
                <w:lang w:eastAsia="ru-RU"/>
              </w:rPr>
            </w:pPr>
          </w:p>
        </w:tc>
        <w:tc>
          <w:tcPr>
            <w:tcW w:w="3211" w:type="dxa"/>
          </w:tcPr>
          <w:p w:rsidR="00EB7479" w:rsidRPr="00B157D2" w:rsidRDefault="00EB7479" w:rsidP="00EB7479">
            <w:pPr>
              <w:widowControl w:val="0"/>
              <w:spacing w:after="0" w:line="240" w:lineRule="auto"/>
              <w:ind w:left="-49" w:right="0" w:firstLine="0"/>
              <w:jc w:val="left"/>
              <w:rPr>
                <w:rFonts w:eastAsia="Times New Roman"/>
                <w:sz w:val="20"/>
                <w:szCs w:val="20"/>
                <w:lang w:eastAsia="ru-RU"/>
              </w:rPr>
            </w:pPr>
            <w:r w:rsidRPr="00866076">
              <w:rPr>
                <w:rFonts w:ascii="Times New Roman" w:hAnsi="Times New Roman"/>
                <w:sz w:val="20"/>
                <w:szCs w:val="20"/>
              </w:rPr>
              <w:t xml:space="preserve">Элемент фильтрующий коагулирующий </w:t>
            </w:r>
            <w:r>
              <w:rPr>
                <w:rFonts w:ascii="Times New Roman" w:hAnsi="Times New Roman"/>
                <w:sz w:val="20"/>
                <w:szCs w:val="20"/>
              </w:rPr>
              <w:t>ЭФК-1/20-РА (УТФИ)</w:t>
            </w:r>
          </w:p>
        </w:tc>
        <w:tc>
          <w:tcPr>
            <w:tcW w:w="0" w:type="auto"/>
          </w:tcPr>
          <w:p w:rsidR="00EB7479" w:rsidRPr="0091211A" w:rsidRDefault="00EB7479" w:rsidP="00EB7479">
            <w:pPr>
              <w:spacing w:after="0" w:line="240" w:lineRule="auto"/>
              <w:ind w:left="0" w:right="0" w:hanging="165"/>
              <w:jc w:val="center"/>
              <w:rPr>
                <w:rFonts w:ascii="Times New Roman" w:hAnsi="Times New Roman"/>
                <w:color w:val="000000"/>
              </w:rPr>
            </w:pPr>
          </w:p>
        </w:tc>
        <w:tc>
          <w:tcPr>
            <w:tcW w:w="0" w:type="auto"/>
          </w:tcPr>
          <w:p w:rsidR="00EB7479" w:rsidRPr="00B157D2"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4</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F76805" w:rsidRDefault="00EB7479" w:rsidP="00EB7479">
            <w:pPr>
              <w:spacing w:after="0" w:line="240" w:lineRule="auto"/>
              <w:ind w:right="0" w:firstLine="0"/>
              <w:contextualSpacing/>
              <w:rPr>
                <w:rFonts w:ascii="Times New Roman" w:hAnsi="Times New Roman"/>
                <w:lang w:val="en-US" w:eastAsia="ru-RU"/>
              </w:rPr>
            </w:pPr>
            <w:r>
              <w:rPr>
                <w:rFonts w:ascii="Times New Roman" w:hAnsi="Times New Roman"/>
                <w:lang w:val="en-US" w:eastAsia="ru-RU"/>
              </w:rPr>
              <w:t>28.</w:t>
            </w:r>
          </w:p>
        </w:tc>
        <w:tc>
          <w:tcPr>
            <w:tcW w:w="3211" w:type="dxa"/>
          </w:tcPr>
          <w:p w:rsidR="00EB7479" w:rsidRPr="00815426" w:rsidRDefault="00EB7479" w:rsidP="00EB7479">
            <w:pPr>
              <w:widowControl w:val="0"/>
              <w:spacing w:after="0" w:line="240" w:lineRule="auto"/>
              <w:ind w:left="-49" w:right="0" w:firstLine="0"/>
              <w:jc w:val="left"/>
              <w:rPr>
                <w:rFonts w:ascii="Times New Roman" w:eastAsia="Times New Roman" w:hAnsi="Times New Roman"/>
                <w:sz w:val="20"/>
                <w:szCs w:val="20"/>
                <w:lang w:eastAsia="ru-RU"/>
              </w:rPr>
            </w:pPr>
            <w:r w:rsidRPr="00B157D2">
              <w:rPr>
                <w:rFonts w:ascii="Times New Roman" w:eastAsia="Times New Roman" w:hAnsi="Times New Roman"/>
                <w:sz w:val="20"/>
                <w:szCs w:val="20"/>
                <w:lang w:eastAsia="ru-RU"/>
              </w:rPr>
              <w:t>Сепарирующий элемент</w:t>
            </w:r>
            <w:r w:rsidRPr="00974CBA">
              <w:rPr>
                <w:rFonts w:ascii="Times New Roman" w:eastAsia="Times New Roman" w:hAnsi="Times New Roman"/>
                <w:sz w:val="20"/>
                <w:szCs w:val="20"/>
                <w:lang w:eastAsia="ru-RU"/>
              </w:rPr>
              <w:t xml:space="preserve"> </w:t>
            </w:r>
            <w:r>
              <w:rPr>
                <w:rFonts w:ascii="Times New Roman" w:eastAsia="Times New Roman" w:hAnsi="Times New Roman"/>
                <w:sz w:val="20"/>
                <w:szCs w:val="20"/>
                <w:lang w:val="en-US" w:eastAsia="ru-RU"/>
              </w:rPr>
              <w:t>C</w:t>
            </w:r>
            <w:r>
              <w:rPr>
                <w:rFonts w:ascii="Times New Roman" w:eastAsia="Times New Roman" w:hAnsi="Times New Roman"/>
                <w:sz w:val="20"/>
                <w:szCs w:val="20"/>
                <w:lang w:eastAsia="ru-RU"/>
              </w:rPr>
              <w:t>Э-30-Х (УТФИ)</w:t>
            </w:r>
          </w:p>
        </w:tc>
        <w:tc>
          <w:tcPr>
            <w:tcW w:w="0" w:type="auto"/>
          </w:tcPr>
          <w:p w:rsidR="00EB7479" w:rsidRPr="0091211A" w:rsidRDefault="00EB7479" w:rsidP="00EB7479">
            <w:pPr>
              <w:spacing w:after="0" w:line="240" w:lineRule="auto"/>
              <w:ind w:left="0" w:right="0" w:hanging="165"/>
              <w:jc w:val="center"/>
              <w:rPr>
                <w:rFonts w:ascii="Times New Roman" w:hAnsi="Times New Roman"/>
                <w:color w:val="000000"/>
              </w:rPr>
            </w:pPr>
          </w:p>
        </w:tc>
        <w:tc>
          <w:tcPr>
            <w:tcW w:w="0" w:type="auto"/>
          </w:tcPr>
          <w:p w:rsidR="00EB7479" w:rsidRPr="00B157D2"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2</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52"/>
        </w:trPr>
        <w:tc>
          <w:tcPr>
            <w:tcW w:w="709" w:type="dxa"/>
            <w:tcBorders>
              <w:top w:val="single" w:sz="4" w:space="0" w:color="auto"/>
            </w:tcBorders>
          </w:tcPr>
          <w:p w:rsidR="00EB7479" w:rsidRPr="006457F2" w:rsidRDefault="00EB7479" w:rsidP="00EB7479">
            <w:pPr>
              <w:spacing w:after="0" w:line="240" w:lineRule="auto"/>
              <w:ind w:right="0" w:firstLine="0"/>
              <w:contextualSpacing/>
              <w:rPr>
                <w:rFonts w:ascii="Times New Roman" w:hAnsi="Times New Roman"/>
                <w:lang w:val="en-US" w:eastAsia="ru-RU"/>
              </w:rPr>
            </w:pPr>
            <w:r>
              <w:rPr>
                <w:rFonts w:ascii="Times New Roman" w:hAnsi="Times New Roman"/>
                <w:lang w:val="en-US" w:eastAsia="ru-RU"/>
              </w:rPr>
              <w:t>29.</w:t>
            </w:r>
          </w:p>
        </w:tc>
        <w:tc>
          <w:tcPr>
            <w:tcW w:w="3211" w:type="dxa"/>
            <w:tcBorders>
              <w:top w:val="single" w:sz="4" w:space="0" w:color="auto"/>
            </w:tcBorders>
          </w:tcPr>
          <w:p w:rsidR="00EB7479" w:rsidRPr="00866076" w:rsidRDefault="00EB7479" w:rsidP="00EB7479">
            <w:pPr>
              <w:spacing w:after="0" w:line="240" w:lineRule="auto"/>
              <w:ind w:left="-49" w:right="0" w:firstLine="0"/>
              <w:jc w:val="left"/>
              <w:rPr>
                <w:sz w:val="20"/>
                <w:szCs w:val="20"/>
              </w:rPr>
            </w:pPr>
            <w:r w:rsidRPr="00866076">
              <w:rPr>
                <w:rFonts w:ascii="Times New Roman" w:hAnsi="Times New Roman"/>
                <w:sz w:val="20"/>
                <w:szCs w:val="20"/>
              </w:rPr>
              <w:t xml:space="preserve">Элемент фильтрующий коагулирующий </w:t>
            </w:r>
            <w:r>
              <w:rPr>
                <w:rFonts w:ascii="Times New Roman" w:hAnsi="Times New Roman"/>
                <w:sz w:val="20"/>
                <w:szCs w:val="20"/>
              </w:rPr>
              <w:t>ЭФК-1/39-РА (УТФИ)</w:t>
            </w:r>
          </w:p>
        </w:tc>
        <w:tc>
          <w:tcPr>
            <w:tcW w:w="0" w:type="auto"/>
            <w:tcBorders>
              <w:top w:val="single" w:sz="4" w:space="0" w:color="auto"/>
            </w:tcBorders>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Borders>
              <w:top w:val="single" w:sz="4" w:space="0" w:color="auto"/>
            </w:tcBorders>
          </w:tcPr>
          <w:p w:rsidR="00EB7479" w:rsidRPr="00D545AA" w:rsidRDefault="00EB7479" w:rsidP="00EB7479">
            <w:pPr>
              <w:spacing w:after="0" w:line="240" w:lineRule="auto"/>
              <w:ind w:left="0" w:right="0" w:hanging="165"/>
              <w:jc w:val="center"/>
              <w:rPr>
                <w:rFonts w:ascii="Times New Roman" w:hAnsi="Times New Roman"/>
                <w:sz w:val="20"/>
                <w:szCs w:val="20"/>
              </w:rPr>
            </w:pPr>
          </w:p>
        </w:tc>
        <w:tc>
          <w:tcPr>
            <w:tcW w:w="0" w:type="auto"/>
            <w:tcBorders>
              <w:top w:val="single" w:sz="4" w:space="0" w:color="auto"/>
            </w:tcBorders>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Borders>
              <w:top w:val="single" w:sz="4" w:space="0" w:color="auto"/>
            </w:tcBorders>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Borders>
              <w:top w:val="single" w:sz="4" w:space="0" w:color="auto"/>
            </w:tcBorders>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4</w:t>
            </w:r>
          </w:p>
        </w:tc>
        <w:tc>
          <w:tcPr>
            <w:tcW w:w="0" w:type="auto"/>
            <w:tcBorders>
              <w:top w:val="single" w:sz="4" w:space="0" w:color="auto"/>
            </w:tcBorders>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Borders>
              <w:top w:val="single" w:sz="4" w:space="0" w:color="auto"/>
            </w:tcBorders>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Borders>
              <w:top w:val="single" w:sz="4" w:space="0" w:color="auto"/>
            </w:tcBorders>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Borders>
              <w:top w:val="single" w:sz="4" w:space="0" w:color="auto"/>
            </w:tcBorders>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Borders>
              <w:top w:val="single" w:sz="4" w:space="0" w:color="auto"/>
            </w:tcBorders>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Borders>
              <w:top w:val="single" w:sz="4" w:space="0" w:color="auto"/>
            </w:tcBorders>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Borders>
              <w:top w:val="single" w:sz="4" w:space="0" w:color="auto"/>
            </w:tcBorders>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6457F2" w:rsidRDefault="00EB7479" w:rsidP="00EB7479">
            <w:pPr>
              <w:spacing w:after="0" w:line="240" w:lineRule="auto"/>
              <w:ind w:right="0" w:firstLine="0"/>
              <w:contextualSpacing/>
              <w:rPr>
                <w:rFonts w:ascii="Times New Roman" w:hAnsi="Times New Roman"/>
                <w:lang w:val="en-US" w:eastAsia="ru-RU"/>
              </w:rPr>
            </w:pPr>
            <w:r>
              <w:rPr>
                <w:rFonts w:ascii="Times New Roman" w:hAnsi="Times New Roman"/>
                <w:lang w:val="en-US" w:eastAsia="ru-RU"/>
              </w:rPr>
              <w:t>30.</w:t>
            </w:r>
          </w:p>
        </w:tc>
        <w:tc>
          <w:tcPr>
            <w:tcW w:w="3211" w:type="dxa"/>
          </w:tcPr>
          <w:p w:rsidR="00EB7479" w:rsidRPr="00815426" w:rsidRDefault="00EB7479" w:rsidP="00EB7479">
            <w:pPr>
              <w:widowControl w:val="0"/>
              <w:spacing w:after="0" w:line="240" w:lineRule="auto"/>
              <w:ind w:left="-49" w:right="0" w:firstLine="0"/>
              <w:jc w:val="left"/>
              <w:rPr>
                <w:rFonts w:ascii="Times New Roman" w:eastAsia="Times New Roman" w:hAnsi="Times New Roman"/>
                <w:sz w:val="20"/>
                <w:szCs w:val="20"/>
                <w:lang w:eastAsia="ru-RU"/>
              </w:rPr>
            </w:pPr>
            <w:r w:rsidRPr="00B157D2">
              <w:rPr>
                <w:rFonts w:ascii="Times New Roman" w:eastAsia="Times New Roman" w:hAnsi="Times New Roman"/>
                <w:sz w:val="20"/>
                <w:szCs w:val="20"/>
                <w:lang w:eastAsia="ru-RU"/>
              </w:rPr>
              <w:t>Сепарирующий элемент</w:t>
            </w:r>
            <w:r w:rsidRPr="00974CBA">
              <w:rPr>
                <w:rFonts w:ascii="Times New Roman" w:eastAsia="Times New Roman" w:hAnsi="Times New Roman"/>
                <w:sz w:val="20"/>
                <w:szCs w:val="20"/>
                <w:lang w:eastAsia="ru-RU"/>
              </w:rPr>
              <w:t xml:space="preserve"> </w:t>
            </w:r>
            <w:r>
              <w:rPr>
                <w:rFonts w:ascii="Times New Roman" w:eastAsia="Times New Roman" w:hAnsi="Times New Roman"/>
                <w:sz w:val="20"/>
                <w:szCs w:val="20"/>
                <w:lang w:val="en-US" w:eastAsia="ru-RU"/>
              </w:rPr>
              <w:t>C</w:t>
            </w:r>
            <w:r>
              <w:rPr>
                <w:rFonts w:ascii="Times New Roman" w:eastAsia="Times New Roman" w:hAnsi="Times New Roman"/>
                <w:sz w:val="20"/>
                <w:szCs w:val="20"/>
                <w:lang w:eastAsia="ru-RU"/>
              </w:rPr>
              <w:t>Э-40-Х (УТФИ)</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D545AA" w:rsidRDefault="00EB7479" w:rsidP="00EB7479">
            <w:pPr>
              <w:spacing w:after="0" w:line="240" w:lineRule="auto"/>
              <w:ind w:left="0" w:right="0" w:hanging="165"/>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2</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6457F2" w:rsidRDefault="00EB7479" w:rsidP="00EB7479">
            <w:pPr>
              <w:spacing w:after="0" w:line="240" w:lineRule="auto"/>
              <w:ind w:left="0" w:right="0" w:firstLine="0"/>
              <w:contextualSpacing/>
              <w:rPr>
                <w:rFonts w:ascii="Times New Roman" w:hAnsi="Times New Roman"/>
                <w:lang w:val="en-US" w:eastAsia="ru-RU"/>
              </w:rPr>
            </w:pPr>
            <w:r>
              <w:rPr>
                <w:rFonts w:ascii="Times New Roman" w:hAnsi="Times New Roman"/>
                <w:lang w:val="en-US" w:eastAsia="ru-RU"/>
              </w:rPr>
              <w:t xml:space="preserve"> 31.</w:t>
            </w:r>
          </w:p>
        </w:tc>
        <w:tc>
          <w:tcPr>
            <w:tcW w:w="3211" w:type="dxa"/>
          </w:tcPr>
          <w:p w:rsidR="00EB7479" w:rsidRPr="00B157D2" w:rsidRDefault="00EB7479" w:rsidP="00EB7479">
            <w:pPr>
              <w:widowControl w:val="0"/>
              <w:spacing w:after="0" w:line="240" w:lineRule="auto"/>
              <w:ind w:left="-49" w:right="0" w:firstLine="0"/>
              <w:jc w:val="left"/>
              <w:rPr>
                <w:rFonts w:eastAsia="Times New Roman"/>
                <w:sz w:val="20"/>
                <w:szCs w:val="20"/>
                <w:lang w:eastAsia="ru-RU"/>
              </w:rPr>
            </w:pPr>
            <w:r w:rsidRPr="00866076">
              <w:rPr>
                <w:rFonts w:ascii="Times New Roman" w:hAnsi="Times New Roman"/>
                <w:sz w:val="20"/>
                <w:szCs w:val="20"/>
              </w:rPr>
              <w:t xml:space="preserve">Элемент фильтрующий коагулирующий </w:t>
            </w:r>
            <w:r>
              <w:rPr>
                <w:rFonts w:ascii="Times New Roman" w:hAnsi="Times New Roman"/>
                <w:sz w:val="20"/>
                <w:szCs w:val="20"/>
              </w:rPr>
              <w:t>ЭФК-3/20-Г (УТФИ)</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D545AA" w:rsidRDefault="00EB7479" w:rsidP="00EB7479">
            <w:pPr>
              <w:spacing w:after="0" w:line="240" w:lineRule="auto"/>
              <w:ind w:left="0" w:right="0" w:hanging="165"/>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8</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6457F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32.</w:t>
            </w:r>
          </w:p>
        </w:tc>
        <w:tc>
          <w:tcPr>
            <w:tcW w:w="3211" w:type="dxa"/>
          </w:tcPr>
          <w:p w:rsidR="00EB7479" w:rsidRPr="00815426" w:rsidRDefault="00EB7479" w:rsidP="00EB7479">
            <w:pPr>
              <w:widowControl w:val="0"/>
              <w:spacing w:after="0" w:line="240" w:lineRule="auto"/>
              <w:ind w:left="-49" w:right="0" w:firstLine="0"/>
              <w:jc w:val="left"/>
              <w:rPr>
                <w:rFonts w:ascii="Times New Roman" w:eastAsia="Times New Roman" w:hAnsi="Times New Roman"/>
                <w:sz w:val="20"/>
                <w:szCs w:val="20"/>
                <w:lang w:eastAsia="ru-RU"/>
              </w:rPr>
            </w:pPr>
            <w:r w:rsidRPr="00B157D2">
              <w:rPr>
                <w:rFonts w:ascii="Times New Roman" w:eastAsia="Times New Roman" w:hAnsi="Times New Roman"/>
                <w:sz w:val="20"/>
                <w:szCs w:val="20"/>
                <w:lang w:eastAsia="ru-RU"/>
              </w:rPr>
              <w:t>Сепарирующий элемент</w:t>
            </w:r>
            <w:r w:rsidRPr="00974CBA">
              <w:rPr>
                <w:rFonts w:ascii="Times New Roman" w:eastAsia="Times New Roman" w:hAnsi="Times New Roman"/>
                <w:sz w:val="20"/>
                <w:szCs w:val="20"/>
                <w:lang w:eastAsia="ru-RU"/>
              </w:rPr>
              <w:t xml:space="preserve"> </w:t>
            </w:r>
            <w:r>
              <w:rPr>
                <w:rFonts w:ascii="Times New Roman" w:eastAsia="Times New Roman" w:hAnsi="Times New Roman"/>
                <w:sz w:val="20"/>
                <w:szCs w:val="20"/>
                <w:lang w:val="en-US" w:eastAsia="ru-RU"/>
              </w:rPr>
              <w:t>C</w:t>
            </w:r>
            <w:r>
              <w:rPr>
                <w:rFonts w:ascii="Times New Roman" w:eastAsia="Times New Roman" w:hAnsi="Times New Roman"/>
                <w:sz w:val="20"/>
                <w:szCs w:val="20"/>
                <w:lang w:eastAsia="ru-RU"/>
              </w:rPr>
              <w:t>Э-50-Г (УТФИ)</w:t>
            </w: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D545AA" w:rsidRDefault="00EB7479" w:rsidP="00EB7479">
            <w:pPr>
              <w:spacing w:after="0" w:line="240" w:lineRule="auto"/>
              <w:ind w:left="0" w:right="0" w:hanging="165"/>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rFonts w:ascii="Times New Roman" w:hAnsi="Times New Roman"/>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lang w:val="en-US"/>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lang w:val="en-US"/>
              </w:rPr>
            </w:pPr>
            <w:r w:rsidRPr="00815426">
              <w:rPr>
                <w:rFonts w:ascii="Times New Roman" w:hAnsi="Times New Roman"/>
                <w:sz w:val="20"/>
                <w:szCs w:val="20"/>
                <w:lang w:val="en-US"/>
              </w:rPr>
              <w:t>3</w:t>
            </w: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c>
          <w:tcPr>
            <w:tcW w:w="0" w:type="auto"/>
          </w:tcPr>
          <w:p w:rsidR="00EB7479" w:rsidRPr="0091211A" w:rsidRDefault="00EB7479" w:rsidP="00EB7479">
            <w:pPr>
              <w:spacing w:after="0" w:line="240" w:lineRule="auto"/>
              <w:ind w:left="0" w:right="0" w:firstLine="0"/>
              <w:jc w:val="center"/>
              <w:rPr>
                <w:rFonts w:ascii="Times New Roman" w:hAnsi="Times New Roman"/>
                <w:lang w:eastAsia="ru-RU"/>
              </w:rPr>
            </w:pPr>
          </w:p>
        </w:tc>
      </w:tr>
      <w:tr w:rsidR="00EB7479" w:rsidRPr="0091211A" w:rsidTr="00EB7479">
        <w:trPr>
          <w:trHeight w:val="571"/>
        </w:trPr>
        <w:tc>
          <w:tcPr>
            <w:tcW w:w="709" w:type="dxa"/>
          </w:tcPr>
          <w:p w:rsidR="00EB7479" w:rsidRPr="005B3C5E"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33</w:t>
            </w:r>
            <w:r w:rsidRPr="005B3C5E">
              <w:rPr>
                <w:rFonts w:ascii="Times New Roman" w:hAnsi="Times New Roman"/>
                <w:lang w:val="en-US" w:eastAsia="ru-RU"/>
              </w:rPr>
              <w:t>.</w:t>
            </w:r>
          </w:p>
        </w:tc>
        <w:tc>
          <w:tcPr>
            <w:tcW w:w="3211" w:type="dxa"/>
          </w:tcPr>
          <w:p w:rsidR="00EB7479" w:rsidRPr="00B157D2" w:rsidRDefault="00EB7479" w:rsidP="00EB7479">
            <w:pPr>
              <w:widowControl w:val="0"/>
              <w:spacing w:after="0" w:line="240" w:lineRule="auto"/>
              <w:ind w:left="-49" w:right="0" w:firstLine="0"/>
              <w:jc w:val="left"/>
              <w:rPr>
                <w:rFonts w:eastAsia="Times New Roman"/>
                <w:sz w:val="20"/>
                <w:szCs w:val="20"/>
                <w:lang w:eastAsia="ru-RU"/>
              </w:rPr>
            </w:pPr>
            <w:r w:rsidRPr="00866076">
              <w:rPr>
                <w:rFonts w:ascii="Times New Roman" w:hAnsi="Times New Roman"/>
                <w:sz w:val="20"/>
                <w:szCs w:val="20"/>
              </w:rPr>
              <w:t xml:space="preserve">Элемент фильтрующий коагулирующий </w:t>
            </w:r>
            <w:r>
              <w:rPr>
                <w:rFonts w:ascii="Times New Roman" w:hAnsi="Times New Roman"/>
                <w:sz w:val="20"/>
                <w:szCs w:val="20"/>
              </w:rPr>
              <w:t>ЭФК-3/21-К (УТФИ)</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4</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5B3C5E"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34</w:t>
            </w:r>
            <w:r w:rsidRPr="005B3C5E">
              <w:rPr>
                <w:rFonts w:ascii="Times New Roman" w:hAnsi="Times New Roman"/>
                <w:lang w:val="en-US" w:eastAsia="ru-RU"/>
              </w:rPr>
              <w:t>.</w:t>
            </w:r>
          </w:p>
        </w:tc>
        <w:tc>
          <w:tcPr>
            <w:tcW w:w="3211" w:type="dxa"/>
          </w:tcPr>
          <w:p w:rsidR="00EB7479" w:rsidRPr="00742A18" w:rsidRDefault="00EB7479" w:rsidP="00EB7479">
            <w:pPr>
              <w:widowControl w:val="0"/>
              <w:spacing w:after="0" w:line="240" w:lineRule="auto"/>
              <w:ind w:left="-49" w:right="0" w:firstLine="0"/>
              <w:jc w:val="left"/>
              <w:rPr>
                <w:rFonts w:ascii="Times New Roman" w:eastAsia="Times New Roman" w:hAnsi="Times New Roman"/>
                <w:sz w:val="20"/>
                <w:szCs w:val="20"/>
                <w:lang w:eastAsia="ru-RU"/>
              </w:rPr>
            </w:pPr>
            <w:r w:rsidRPr="00B157D2">
              <w:rPr>
                <w:rFonts w:ascii="Times New Roman" w:eastAsia="Times New Roman" w:hAnsi="Times New Roman"/>
                <w:sz w:val="20"/>
                <w:szCs w:val="20"/>
                <w:lang w:eastAsia="ru-RU"/>
              </w:rPr>
              <w:t>Сепарирующий элемент</w:t>
            </w:r>
            <w:r w:rsidRPr="00974CBA">
              <w:rPr>
                <w:rFonts w:ascii="Times New Roman" w:eastAsia="Times New Roman" w:hAnsi="Times New Roman"/>
                <w:sz w:val="20"/>
                <w:szCs w:val="20"/>
                <w:lang w:eastAsia="ru-RU"/>
              </w:rPr>
              <w:t xml:space="preserve"> </w:t>
            </w:r>
            <w:r>
              <w:rPr>
                <w:rFonts w:ascii="Times New Roman" w:eastAsia="Times New Roman" w:hAnsi="Times New Roman"/>
                <w:sz w:val="20"/>
                <w:szCs w:val="20"/>
                <w:lang w:val="en-US" w:eastAsia="ru-RU"/>
              </w:rPr>
              <w:t>C</w:t>
            </w:r>
            <w:r>
              <w:rPr>
                <w:rFonts w:ascii="Times New Roman" w:eastAsia="Times New Roman" w:hAnsi="Times New Roman"/>
                <w:sz w:val="20"/>
                <w:szCs w:val="20"/>
                <w:lang w:eastAsia="ru-RU"/>
              </w:rPr>
              <w:t>Э-35-В (УТФИ)</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lang w:val="en-US"/>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lang w:val="en-US"/>
              </w:rPr>
            </w:pPr>
            <w:r w:rsidRPr="00815426">
              <w:rPr>
                <w:rFonts w:ascii="Times New Roman" w:hAnsi="Times New Roman"/>
                <w:sz w:val="20"/>
                <w:szCs w:val="20"/>
                <w:lang w:val="en-US"/>
              </w:rPr>
              <w:t>2</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35</w:t>
            </w:r>
            <w:r w:rsidRPr="00EB3732">
              <w:rPr>
                <w:rFonts w:ascii="Times New Roman" w:hAnsi="Times New Roman"/>
                <w:lang w:val="en-US" w:eastAsia="ru-RU"/>
              </w:rPr>
              <w:t>.</w:t>
            </w:r>
          </w:p>
        </w:tc>
        <w:tc>
          <w:tcPr>
            <w:tcW w:w="3211" w:type="dxa"/>
          </w:tcPr>
          <w:p w:rsidR="00EB7479" w:rsidRPr="00B157D2" w:rsidRDefault="00EB7479" w:rsidP="00EB7479">
            <w:pPr>
              <w:widowControl w:val="0"/>
              <w:spacing w:after="0" w:line="240" w:lineRule="auto"/>
              <w:ind w:left="-49" w:right="0" w:firstLine="0"/>
              <w:jc w:val="left"/>
              <w:rPr>
                <w:rFonts w:eastAsia="Times New Roman"/>
                <w:sz w:val="20"/>
                <w:szCs w:val="20"/>
                <w:lang w:eastAsia="ru-RU"/>
              </w:rPr>
            </w:pPr>
            <w:r w:rsidRPr="00866076">
              <w:rPr>
                <w:rFonts w:ascii="Times New Roman" w:hAnsi="Times New Roman"/>
                <w:sz w:val="20"/>
                <w:szCs w:val="20"/>
              </w:rPr>
              <w:t xml:space="preserve">Элемент фильтрующий коагулирующий </w:t>
            </w:r>
            <w:r>
              <w:rPr>
                <w:rFonts w:ascii="Times New Roman" w:hAnsi="Times New Roman"/>
                <w:sz w:val="20"/>
                <w:szCs w:val="20"/>
              </w:rPr>
              <w:t>ЭФК-3/20-Г (УТФИ)</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36</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lastRenderedPageBreak/>
              <w:t>36</w:t>
            </w:r>
            <w:r w:rsidRPr="00EB3732">
              <w:rPr>
                <w:rFonts w:ascii="Times New Roman" w:hAnsi="Times New Roman"/>
                <w:lang w:val="en-US" w:eastAsia="ru-RU"/>
              </w:rPr>
              <w:t>.</w:t>
            </w:r>
          </w:p>
        </w:tc>
        <w:tc>
          <w:tcPr>
            <w:tcW w:w="3211" w:type="dxa"/>
          </w:tcPr>
          <w:p w:rsidR="00EB7479" w:rsidRPr="00815426" w:rsidRDefault="00EB7479" w:rsidP="00EB7479">
            <w:pPr>
              <w:widowControl w:val="0"/>
              <w:spacing w:after="0" w:line="240" w:lineRule="auto"/>
              <w:ind w:left="-49" w:right="0" w:firstLine="0"/>
              <w:jc w:val="left"/>
              <w:rPr>
                <w:rFonts w:ascii="Times New Roman" w:eastAsia="Times New Roman" w:hAnsi="Times New Roman"/>
                <w:sz w:val="20"/>
                <w:szCs w:val="20"/>
                <w:lang w:eastAsia="ru-RU"/>
              </w:rPr>
            </w:pPr>
            <w:r w:rsidRPr="00B157D2">
              <w:rPr>
                <w:rFonts w:ascii="Times New Roman" w:eastAsia="Times New Roman" w:hAnsi="Times New Roman"/>
                <w:sz w:val="20"/>
                <w:szCs w:val="20"/>
                <w:lang w:eastAsia="ru-RU"/>
              </w:rPr>
              <w:t>Сепарирующий элемент</w:t>
            </w:r>
            <w:r w:rsidRPr="00974CBA">
              <w:rPr>
                <w:rFonts w:ascii="Times New Roman" w:eastAsia="Times New Roman" w:hAnsi="Times New Roman"/>
                <w:sz w:val="20"/>
                <w:szCs w:val="20"/>
                <w:lang w:eastAsia="ru-RU"/>
              </w:rPr>
              <w:t xml:space="preserve"> </w:t>
            </w:r>
            <w:r>
              <w:rPr>
                <w:rFonts w:ascii="Times New Roman" w:eastAsia="Times New Roman" w:hAnsi="Times New Roman"/>
                <w:sz w:val="20"/>
                <w:szCs w:val="20"/>
                <w:lang w:val="en-US" w:eastAsia="ru-RU"/>
              </w:rPr>
              <w:t>C</w:t>
            </w:r>
            <w:r>
              <w:rPr>
                <w:rFonts w:ascii="Times New Roman" w:eastAsia="Times New Roman" w:hAnsi="Times New Roman"/>
                <w:sz w:val="20"/>
                <w:szCs w:val="20"/>
                <w:lang w:eastAsia="ru-RU"/>
              </w:rPr>
              <w:t>Э-30-Х (УТФИ)</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2</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37</w:t>
            </w:r>
            <w:r w:rsidRPr="00EB3732">
              <w:rPr>
                <w:rFonts w:ascii="Times New Roman" w:hAnsi="Times New Roman"/>
                <w:lang w:val="en-US" w:eastAsia="ru-RU"/>
              </w:rPr>
              <w:t>.</w:t>
            </w:r>
          </w:p>
        </w:tc>
        <w:tc>
          <w:tcPr>
            <w:tcW w:w="3211" w:type="dxa"/>
          </w:tcPr>
          <w:p w:rsidR="00EB7479" w:rsidRPr="003153C7" w:rsidRDefault="00EB7479" w:rsidP="00EB7479">
            <w:pPr>
              <w:widowControl w:val="0"/>
              <w:spacing w:after="0" w:line="240" w:lineRule="auto"/>
              <w:ind w:left="-49" w:right="0" w:firstLine="0"/>
              <w:jc w:val="left"/>
              <w:rPr>
                <w:rFonts w:eastAsia="Times New Roman"/>
                <w:sz w:val="20"/>
                <w:szCs w:val="20"/>
                <w:lang w:eastAsia="ru-RU"/>
              </w:rPr>
            </w:pPr>
            <w:r w:rsidRPr="00C153BB">
              <w:rPr>
                <w:rFonts w:ascii="Times New Roman" w:hAnsi="Times New Roman"/>
                <w:sz w:val="20"/>
                <w:szCs w:val="20"/>
              </w:rPr>
              <w:t>Элемент фильтрующий бумажный</w:t>
            </w:r>
            <w:r w:rsidRPr="003153C7">
              <w:rPr>
                <w:rFonts w:ascii="Times New Roman" w:hAnsi="Times New Roman"/>
                <w:sz w:val="20"/>
                <w:szCs w:val="20"/>
              </w:rPr>
              <w:t xml:space="preserve"> </w:t>
            </w:r>
            <w:r>
              <w:rPr>
                <w:rFonts w:ascii="Times New Roman" w:hAnsi="Times New Roman"/>
                <w:sz w:val="20"/>
                <w:szCs w:val="20"/>
                <w:lang w:eastAsia="ru-RU"/>
              </w:rPr>
              <w:t>ЭФБ-</w:t>
            </w:r>
            <w:r w:rsidRPr="00DC379B">
              <w:rPr>
                <w:rFonts w:ascii="Times New Roman" w:hAnsi="Times New Roman"/>
                <w:sz w:val="20"/>
                <w:szCs w:val="20"/>
                <w:lang w:eastAsia="ru-RU"/>
              </w:rPr>
              <w:t>1</w:t>
            </w:r>
            <w:r>
              <w:rPr>
                <w:rFonts w:ascii="Times New Roman" w:hAnsi="Times New Roman"/>
                <w:sz w:val="20"/>
                <w:szCs w:val="20"/>
                <w:lang w:eastAsia="ru-RU"/>
              </w:rPr>
              <w:t>5/120-Б (УТФИ)</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10</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38</w:t>
            </w:r>
            <w:r w:rsidRPr="00EB3732">
              <w:rPr>
                <w:rFonts w:ascii="Times New Roman" w:hAnsi="Times New Roman"/>
                <w:lang w:val="en-US" w:eastAsia="ru-RU"/>
              </w:rPr>
              <w:t>.</w:t>
            </w:r>
          </w:p>
        </w:tc>
        <w:tc>
          <w:tcPr>
            <w:tcW w:w="3211" w:type="dxa"/>
          </w:tcPr>
          <w:p w:rsidR="00EB7479" w:rsidRPr="00866076" w:rsidRDefault="00EB7479" w:rsidP="00EB7479">
            <w:pPr>
              <w:spacing w:after="0" w:line="240" w:lineRule="auto"/>
              <w:ind w:left="-49" w:right="0" w:firstLine="0"/>
              <w:jc w:val="left"/>
              <w:rPr>
                <w:sz w:val="20"/>
                <w:szCs w:val="20"/>
              </w:rPr>
            </w:pPr>
            <w:r w:rsidRPr="00866076">
              <w:rPr>
                <w:rFonts w:ascii="Times New Roman" w:hAnsi="Times New Roman"/>
                <w:sz w:val="20"/>
                <w:szCs w:val="20"/>
              </w:rPr>
              <w:t xml:space="preserve">Элемент фильтрующий коагулирующий </w:t>
            </w:r>
            <w:r>
              <w:rPr>
                <w:rFonts w:ascii="Times New Roman" w:hAnsi="Times New Roman"/>
                <w:sz w:val="20"/>
                <w:szCs w:val="20"/>
              </w:rPr>
              <w:t>ЭФК-1/39-РА (УТФИ)</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4</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39</w:t>
            </w:r>
            <w:r w:rsidRPr="00EB3732">
              <w:rPr>
                <w:rFonts w:ascii="Times New Roman" w:hAnsi="Times New Roman"/>
                <w:lang w:val="en-US" w:eastAsia="ru-RU"/>
              </w:rPr>
              <w:t>.</w:t>
            </w:r>
          </w:p>
        </w:tc>
        <w:tc>
          <w:tcPr>
            <w:tcW w:w="3211" w:type="dxa"/>
          </w:tcPr>
          <w:p w:rsidR="00EB7479" w:rsidRPr="00B157D2" w:rsidRDefault="00EB7479" w:rsidP="00EB7479">
            <w:pPr>
              <w:widowControl w:val="0"/>
              <w:spacing w:after="0" w:line="240" w:lineRule="auto"/>
              <w:ind w:left="-49" w:right="0" w:firstLine="0"/>
              <w:jc w:val="left"/>
              <w:rPr>
                <w:rFonts w:eastAsia="Times New Roman"/>
                <w:sz w:val="20"/>
                <w:szCs w:val="20"/>
                <w:lang w:eastAsia="ru-RU"/>
              </w:rPr>
            </w:pPr>
            <w:r w:rsidRPr="00866076">
              <w:rPr>
                <w:rFonts w:ascii="Times New Roman" w:hAnsi="Times New Roman"/>
                <w:sz w:val="20"/>
                <w:szCs w:val="20"/>
              </w:rPr>
              <w:t xml:space="preserve">Элемент фильтрующий коагулирующий </w:t>
            </w:r>
            <w:r>
              <w:rPr>
                <w:rFonts w:ascii="Times New Roman" w:hAnsi="Times New Roman"/>
                <w:sz w:val="20"/>
                <w:szCs w:val="20"/>
              </w:rPr>
              <w:t>ЭФК-1/20-РА (УТФИ)</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4</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40</w:t>
            </w:r>
            <w:r w:rsidRPr="00EB3732">
              <w:rPr>
                <w:rFonts w:ascii="Times New Roman" w:hAnsi="Times New Roman"/>
                <w:lang w:val="en-US" w:eastAsia="ru-RU"/>
              </w:rPr>
              <w:t>.</w:t>
            </w:r>
          </w:p>
        </w:tc>
        <w:tc>
          <w:tcPr>
            <w:tcW w:w="3211" w:type="dxa"/>
          </w:tcPr>
          <w:p w:rsidR="00EB7479" w:rsidRPr="00815426" w:rsidRDefault="00EB7479" w:rsidP="00EB7479">
            <w:pPr>
              <w:widowControl w:val="0"/>
              <w:spacing w:after="0" w:line="240" w:lineRule="auto"/>
              <w:ind w:left="-49" w:right="0" w:firstLine="0"/>
              <w:jc w:val="left"/>
              <w:rPr>
                <w:rFonts w:ascii="Times New Roman" w:eastAsia="Times New Roman" w:hAnsi="Times New Roman"/>
                <w:sz w:val="20"/>
                <w:szCs w:val="20"/>
                <w:lang w:eastAsia="ru-RU"/>
              </w:rPr>
            </w:pPr>
            <w:r w:rsidRPr="00B157D2">
              <w:rPr>
                <w:rFonts w:ascii="Times New Roman" w:eastAsia="Times New Roman" w:hAnsi="Times New Roman"/>
                <w:sz w:val="20"/>
                <w:szCs w:val="20"/>
                <w:lang w:eastAsia="ru-RU"/>
              </w:rPr>
              <w:t>Сепарирующий элемент</w:t>
            </w:r>
            <w:r w:rsidRPr="00974CBA">
              <w:rPr>
                <w:rFonts w:ascii="Times New Roman" w:eastAsia="Times New Roman" w:hAnsi="Times New Roman"/>
                <w:sz w:val="20"/>
                <w:szCs w:val="20"/>
                <w:lang w:eastAsia="ru-RU"/>
              </w:rPr>
              <w:t xml:space="preserve"> </w:t>
            </w:r>
            <w:r>
              <w:rPr>
                <w:rFonts w:ascii="Times New Roman" w:eastAsia="Times New Roman" w:hAnsi="Times New Roman"/>
                <w:sz w:val="20"/>
                <w:szCs w:val="20"/>
                <w:lang w:val="en-US" w:eastAsia="ru-RU"/>
              </w:rPr>
              <w:t>C</w:t>
            </w:r>
            <w:r>
              <w:rPr>
                <w:rFonts w:ascii="Times New Roman" w:eastAsia="Times New Roman" w:hAnsi="Times New Roman"/>
                <w:sz w:val="20"/>
                <w:szCs w:val="20"/>
                <w:lang w:eastAsia="ru-RU"/>
              </w:rPr>
              <w:t>Э-40-Х (УТФИ)</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2</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41</w:t>
            </w:r>
            <w:r w:rsidRPr="00EB3732">
              <w:rPr>
                <w:rFonts w:ascii="Times New Roman" w:hAnsi="Times New Roman"/>
                <w:lang w:val="en-US" w:eastAsia="ru-RU"/>
              </w:rPr>
              <w:t>.</w:t>
            </w:r>
          </w:p>
        </w:tc>
        <w:tc>
          <w:tcPr>
            <w:tcW w:w="3211" w:type="dxa"/>
          </w:tcPr>
          <w:p w:rsidR="00EB7479" w:rsidRPr="00A236E6" w:rsidRDefault="00EB7479" w:rsidP="00EB7479">
            <w:pPr>
              <w:widowControl w:val="0"/>
              <w:spacing w:after="0" w:line="240" w:lineRule="auto"/>
              <w:ind w:left="-49" w:right="0" w:firstLine="0"/>
              <w:jc w:val="left"/>
              <w:rPr>
                <w:rFonts w:eastAsia="Times New Roman"/>
                <w:sz w:val="20"/>
                <w:szCs w:val="20"/>
                <w:lang w:eastAsia="ru-RU"/>
              </w:rPr>
            </w:pPr>
            <w:r w:rsidRPr="00C153BB">
              <w:rPr>
                <w:rFonts w:ascii="Times New Roman" w:hAnsi="Times New Roman"/>
                <w:sz w:val="20"/>
                <w:szCs w:val="20"/>
              </w:rPr>
              <w:t>Элемент фильтрующий бумажный</w:t>
            </w:r>
            <w:r w:rsidRPr="00A236E6">
              <w:rPr>
                <w:rFonts w:ascii="Times New Roman" w:hAnsi="Times New Roman"/>
                <w:sz w:val="20"/>
                <w:szCs w:val="20"/>
              </w:rPr>
              <w:t xml:space="preserve"> </w:t>
            </w:r>
            <w:r>
              <w:rPr>
                <w:rFonts w:ascii="Times New Roman" w:hAnsi="Times New Roman"/>
                <w:sz w:val="20"/>
                <w:szCs w:val="20"/>
              </w:rPr>
              <w:t>ЭФБ</w:t>
            </w:r>
            <w:r w:rsidRPr="00A236E6">
              <w:rPr>
                <w:rFonts w:ascii="Times New Roman" w:hAnsi="Times New Roman"/>
                <w:sz w:val="20"/>
                <w:szCs w:val="20"/>
              </w:rPr>
              <w:t>-15/120-157</w:t>
            </w:r>
            <w:r>
              <w:rPr>
                <w:rFonts w:ascii="Times New Roman" w:hAnsi="Times New Roman"/>
                <w:sz w:val="20"/>
                <w:szCs w:val="20"/>
              </w:rPr>
              <w:t>Б (УТФИ)</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6</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42</w:t>
            </w:r>
            <w:r w:rsidRPr="00EB3732">
              <w:rPr>
                <w:rFonts w:ascii="Times New Roman" w:hAnsi="Times New Roman"/>
                <w:lang w:val="en-US" w:eastAsia="ru-RU"/>
              </w:rPr>
              <w:t>.</w:t>
            </w:r>
          </w:p>
        </w:tc>
        <w:tc>
          <w:tcPr>
            <w:tcW w:w="3211" w:type="dxa"/>
          </w:tcPr>
          <w:p w:rsidR="00EB7479" w:rsidRPr="00C153BB" w:rsidRDefault="00EB7479" w:rsidP="00EB7479">
            <w:pPr>
              <w:widowControl w:val="0"/>
              <w:spacing w:after="0" w:line="240" w:lineRule="auto"/>
              <w:ind w:left="-49" w:right="0" w:firstLine="0"/>
              <w:jc w:val="left"/>
              <w:rPr>
                <w:sz w:val="20"/>
                <w:szCs w:val="20"/>
              </w:rPr>
            </w:pPr>
            <w:r w:rsidRPr="00866076">
              <w:rPr>
                <w:rFonts w:ascii="Times New Roman" w:hAnsi="Times New Roman"/>
                <w:sz w:val="20"/>
                <w:szCs w:val="20"/>
              </w:rPr>
              <w:t>Элемент фильтрующий сетчатый</w:t>
            </w:r>
            <w:r>
              <w:rPr>
                <w:rFonts w:ascii="Times New Roman" w:hAnsi="Times New Roman"/>
                <w:sz w:val="20"/>
                <w:szCs w:val="20"/>
              </w:rPr>
              <w:t xml:space="preserve"> ЭФС-80/465-157Б</w:t>
            </w:r>
            <w:r w:rsidRPr="004C28F8">
              <w:rPr>
                <w:rFonts w:ascii="Times New Roman" w:hAnsi="Times New Roman"/>
                <w:sz w:val="20"/>
                <w:szCs w:val="20"/>
              </w:rPr>
              <w:t>.</w:t>
            </w:r>
            <w:r>
              <w:rPr>
                <w:rFonts w:ascii="Times New Roman" w:hAnsi="Times New Roman"/>
                <w:sz w:val="20"/>
                <w:szCs w:val="20"/>
              </w:rPr>
              <w:t>И1 (УТФИ)</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10</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43</w:t>
            </w:r>
            <w:r w:rsidRPr="00EB3732">
              <w:rPr>
                <w:rFonts w:ascii="Times New Roman" w:hAnsi="Times New Roman"/>
                <w:lang w:val="en-US" w:eastAsia="ru-RU"/>
              </w:rPr>
              <w:t>.</w:t>
            </w:r>
          </w:p>
        </w:tc>
        <w:tc>
          <w:tcPr>
            <w:tcW w:w="3211" w:type="dxa"/>
          </w:tcPr>
          <w:p w:rsidR="00EB7479" w:rsidRPr="00866076" w:rsidRDefault="00EB7479" w:rsidP="00EB7479">
            <w:pPr>
              <w:widowControl w:val="0"/>
              <w:spacing w:after="0" w:line="240" w:lineRule="auto"/>
              <w:ind w:left="-49" w:right="0" w:firstLine="0"/>
              <w:jc w:val="left"/>
              <w:rPr>
                <w:sz w:val="20"/>
                <w:szCs w:val="20"/>
              </w:rPr>
            </w:pPr>
            <w:r w:rsidRPr="00866076">
              <w:rPr>
                <w:rFonts w:ascii="Times New Roman" w:hAnsi="Times New Roman"/>
                <w:sz w:val="20"/>
                <w:szCs w:val="20"/>
              </w:rPr>
              <w:t>Элемент фильтрующий сетчатый</w:t>
            </w:r>
            <w:r>
              <w:rPr>
                <w:rFonts w:ascii="Times New Roman" w:hAnsi="Times New Roman"/>
                <w:sz w:val="20"/>
                <w:szCs w:val="20"/>
              </w:rPr>
              <w:t xml:space="preserve"> ЭФС-200/465-300Б</w:t>
            </w:r>
            <w:r w:rsidRPr="004C28F8">
              <w:rPr>
                <w:rFonts w:ascii="Times New Roman" w:hAnsi="Times New Roman"/>
                <w:sz w:val="20"/>
                <w:szCs w:val="20"/>
              </w:rPr>
              <w:t>.</w:t>
            </w:r>
            <w:r>
              <w:rPr>
                <w:rFonts w:ascii="Times New Roman" w:hAnsi="Times New Roman"/>
                <w:sz w:val="20"/>
                <w:szCs w:val="20"/>
              </w:rPr>
              <w:t>И1 (УТФИ)</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3</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44</w:t>
            </w:r>
            <w:r w:rsidRPr="00EB3732">
              <w:rPr>
                <w:rFonts w:ascii="Times New Roman" w:hAnsi="Times New Roman"/>
                <w:lang w:val="en-US" w:eastAsia="ru-RU"/>
              </w:rPr>
              <w:t>.</w:t>
            </w:r>
          </w:p>
        </w:tc>
        <w:tc>
          <w:tcPr>
            <w:tcW w:w="3211" w:type="dxa"/>
          </w:tcPr>
          <w:p w:rsidR="00EB7479" w:rsidRPr="00866076" w:rsidRDefault="00EB7479" w:rsidP="00EB7479">
            <w:pPr>
              <w:widowControl w:val="0"/>
              <w:spacing w:after="0" w:line="240" w:lineRule="auto"/>
              <w:ind w:left="-49" w:right="0" w:firstLine="0"/>
              <w:jc w:val="left"/>
              <w:rPr>
                <w:sz w:val="20"/>
                <w:szCs w:val="20"/>
              </w:rPr>
            </w:pPr>
            <w:r w:rsidRPr="00866076">
              <w:rPr>
                <w:rFonts w:ascii="Times New Roman" w:hAnsi="Times New Roman"/>
                <w:sz w:val="20"/>
                <w:szCs w:val="20"/>
              </w:rPr>
              <w:t>Элемент фильтрующий сетчатый</w:t>
            </w:r>
            <w:r>
              <w:rPr>
                <w:rFonts w:ascii="Times New Roman" w:hAnsi="Times New Roman"/>
                <w:sz w:val="20"/>
                <w:szCs w:val="20"/>
              </w:rPr>
              <w:t xml:space="preserve"> ЭФС-200/155-104Л</w:t>
            </w:r>
            <w:r w:rsidRPr="004C28F8">
              <w:rPr>
                <w:rFonts w:ascii="Times New Roman" w:hAnsi="Times New Roman"/>
                <w:sz w:val="20"/>
                <w:szCs w:val="20"/>
              </w:rPr>
              <w:t>.</w:t>
            </w:r>
            <w:r>
              <w:rPr>
                <w:rFonts w:ascii="Times New Roman" w:hAnsi="Times New Roman"/>
                <w:sz w:val="20"/>
                <w:szCs w:val="20"/>
              </w:rPr>
              <w:t>И1 (УТФИ)</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2</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45</w:t>
            </w:r>
            <w:r w:rsidRPr="00EB3732">
              <w:rPr>
                <w:rFonts w:ascii="Times New Roman" w:hAnsi="Times New Roman"/>
                <w:lang w:val="en-US" w:eastAsia="ru-RU"/>
              </w:rPr>
              <w:t>.</w:t>
            </w:r>
          </w:p>
        </w:tc>
        <w:tc>
          <w:tcPr>
            <w:tcW w:w="3211" w:type="dxa"/>
          </w:tcPr>
          <w:p w:rsidR="00EB7479" w:rsidRPr="00815426" w:rsidRDefault="00EB7479" w:rsidP="00EB7479">
            <w:pPr>
              <w:spacing w:line="240" w:lineRule="auto"/>
              <w:ind w:left="0" w:firstLine="0"/>
              <w:rPr>
                <w:rFonts w:ascii="Times New Roman" w:hAnsi="Times New Roman"/>
                <w:color w:val="000000"/>
                <w:sz w:val="20"/>
                <w:szCs w:val="20"/>
              </w:rPr>
            </w:pPr>
            <w:r w:rsidRPr="00866076">
              <w:rPr>
                <w:rFonts w:ascii="Times New Roman" w:hAnsi="Times New Roman"/>
                <w:sz w:val="20"/>
                <w:szCs w:val="20"/>
              </w:rPr>
              <w:t>Элемент фильтрующий сетчатый</w:t>
            </w:r>
            <w:r>
              <w:rPr>
                <w:rFonts w:ascii="Times New Roman" w:hAnsi="Times New Roman"/>
                <w:sz w:val="20"/>
                <w:szCs w:val="20"/>
              </w:rPr>
              <w:t xml:space="preserve"> </w:t>
            </w:r>
            <w:r>
              <w:rPr>
                <w:rFonts w:ascii="Times New Roman" w:hAnsi="Times New Roman"/>
                <w:color w:val="000000"/>
                <w:sz w:val="20"/>
                <w:szCs w:val="20"/>
              </w:rPr>
              <w:t>ЭФС-300/155-253Б.И2 (УТФИ)</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lang w:val="en-US"/>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lang w:val="en-US"/>
              </w:rPr>
            </w:pPr>
            <w:r w:rsidRPr="00815426">
              <w:rPr>
                <w:rFonts w:ascii="Times New Roman" w:hAnsi="Times New Roman"/>
                <w:sz w:val="20"/>
                <w:szCs w:val="20"/>
                <w:lang w:val="en-US"/>
              </w:rPr>
              <w:t>2</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46</w:t>
            </w:r>
            <w:r w:rsidRPr="00EB3732">
              <w:rPr>
                <w:rFonts w:ascii="Times New Roman" w:hAnsi="Times New Roman"/>
                <w:lang w:val="en-US" w:eastAsia="ru-RU"/>
              </w:rPr>
              <w:t>.</w:t>
            </w:r>
          </w:p>
        </w:tc>
        <w:tc>
          <w:tcPr>
            <w:tcW w:w="3211" w:type="dxa"/>
          </w:tcPr>
          <w:p w:rsidR="00EB7479" w:rsidRPr="00866076" w:rsidRDefault="00EB7479" w:rsidP="00EB7479">
            <w:pPr>
              <w:spacing w:line="240" w:lineRule="auto"/>
              <w:ind w:left="0" w:firstLine="0"/>
              <w:jc w:val="left"/>
              <w:rPr>
                <w:sz w:val="20"/>
                <w:szCs w:val="20"/>
              </w:rPr>
            </w:pPr>
            <w:r w:rsidRPr="00C153BB">
              <w:rPr>
                <w:rFonts w:ascii="Times New Roman" w:hAnsi="Times New Roman"/>
                <w:sz w:val="20"/>
                <w:szCs w:val="20"/>
              </w:rPr>
              <w:t>Элемент фильтрующий бумажный</w:t>
            </w:r>
            <w:r w:rsidRPr="00A236E6">
              <w:rPr>
                <w:rFonts w:ascii="Times New Roman" w:hAnsi="Times New Roman"/>
                <w:sz w:val="20"/>
                <w:szCs w:val="20"/>
              </w:rPr>
              <w:t xml:space="preserve"> </w:t>
            </w:r>
            <w:r>
              <w:rPr>
                <w:rFonts w:ascii="Times New Roman" w:hAnsi="Times New Roman"/>
                <w:sz w:val="20"/>
                <w:szCs w:val="20"/>
                <w:lang w:eastAsia="ru-RU"/>
              </w:rPr>
              <w:t>ЭФБ-5/120-Б (УТФИ)</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jc w:val="center"/>
              <w:rPr>
                <w:rFonts w:ascii="Times New Roman" w:hAnsi="Times New Roman"/>
                <w:sz w:val="20"/>
                <w:szCs w:val="20"/>
              </w:rPr>
            </w:pPr>
            <w:r w:rsidRPr="00815426">
              <w:rPr>
                <w:rFonts w:ascii="Times New Roman" w:hAnsi="Times New Roman"/>
                <w:sz w:val="20"/>
                <w:szCs w:val="20"/>
              </w:rPr>
              <w:t>5</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47</w:t>
            </w:r>
            <w:r w:rsidRPr="00EB3732">
              <w:rPr>
                <w:rFonts w:ascii="Times New Roman" w:hAnsi="Times New Roman"/>
                <w:lang w:val="en-US" w:eastAsia="ru-RU"/>
              </w:rPr>
              <w:t>.</w:t>
            </w:r>
          </w:p>
        </w:tc>
        <w:tc>
          <w:tcPr>
            <w:tcW w:w="3211" w:type="dxa"/>
          </w:tcPr>
          <w:p w:rsidR="00EB7479" w:rsidRPr="008B7944" w:rsidRDefault="00EB7479" w:rsidP="00EB7479">
            <w:pPr>
              <w:spacing w:after="0" w:line="240" w:lineRule="auto"/>
              <w:ind w:left="-49" w:right="0" w:firstLine="0"/>
              <w:jc w:val="left"/>
              <w:rPr>
                <w:rFonts w:ascii="Times New Roman" w:hAnsi="Times New Roman"/>
                <w:sz w:val="20"/>
                <w:szCs w:val="20"/>
              </w:rPr>
            </w:pPr>
            <w:r w:rsidRPr="008B7944">
              <w:rPr>
                <w:rFonts w:ascii="Times New Roman" w:hAnsi="Times New Roman"/>
                <w:sz w:val="20"/>
                <w:szCs w:val="20"/>
              </w:rPr>
              <w:t>Элемент фильтрующий</w:t>
            </w:r>
          </w:p>
          <w:p w:rsidR="00EB7479" w:rsidRPr="008B7944" w:rsidRDefault="00EB7479" w:rsidP="00EB7479">
            <w:pPr>
              <w:spacing w:after="0" w:line="240" w:lineRule="auto"/>
              <w:ind w:left="-49" w:right="0" w:firstLine="0"/>
              <w:jc w:val="left"/>
              <w:rPr>
                <w:rFonts w:ascii="Times New Roman" w:hAnsi="Times New Roman"/>
                <w:sz w:val="20"/>
                <w:szCs w:val="20"/>
              </w:rPr>
            </w:pPr>
            <w:r w:rsidRPr="008B7944">
              <w:rPr>
                <w:rFonts w:ascii="Times New Roman" w:hAnsi="Times New Roman"/>
                <w:sz w:val="20"/>
                <w:szCs w:val="20"/>
              </w:rPr>
              <w:t xml:space="preserve">коагулирующий </w:t>
            </w:r>
          </w:p>
          <w:p w:rsidR="00EB7479" w:rsidRPr="008B7944" w:rsidRDefault="00EB7479" w:rsidP="00EB7479">
            <w:pPr>
              <w:spacing w:after="0" w:line="240" w:lineRule="auto"/>
              <w:ind w:left="-49" w:right="0" w:firstLine="0"/>
              <w:jc w:val="left"/>
              <w:rPr>
                <w:rFonts w:ascii="Times New Roman" w:hAnsi="Times New Roman"/>
                <w:sz w:val="20"/>
                <w:szCs w:val="20"/>
              </w:rPr>
            </w:pPr>
            <w:r>
              <w:rPr>
                <w:rFonts w:ascii="Times New Roman" w:hAnsi="Times New Roman"/>
                <w:sz w:val="20"/>
                <w:szCs w:val="20"/>
              </w:rPr>
              <w:t>ЭФК-25</w:t>
            </w:r>
            <w:r w:rsidRPr="008B7944">
              <w:rPr>
                <w:rFonts w:ascii="Times New Roman" w:hAnsi="Times New Roman"/>
                <w:sz w:val="20"/>
                <w:szCs w:val="20"/>
              </w:rPr>
              <w:t>0-3</w:t>
            </w:r>
            <w:r>
              <w:rPr>
                <w:rFonts w:ascii="Times New Roman" w:hAnsi="Times New Roman"/>
                <w:sz w:val="20"/>
                <w:szCs w:val="20"/>
              </w:rPr>
              <w:t>-Ю</w:t>
            </w:r>
          </w:p>
          <w:p w:rsidR="00EB7479" w:rsidRPr="008B7944" w:rsidRDefault="00EB7479" w:rsidP="00EB7479">
            <w:pPr>
              <w:spacing w:after="0" w:line="240" w:lineRule="auto"/>
              <w:ind w:left="-49" w:right="0" w:firstLine="0"/>
              <w:jc w:val="left"/>
              <w:rPr>
                <w:rFonts w:ascii="Times New Roman" w:hAnsi="Times New Roman"/>
                <w:sz w:val="20"/>
                <w:szCs w:val="20"/>
              </w:rPr>
            </w:pPr>
            <w:r w:rsidRPr="008B7944">
              <w:rPr>
                <w:rFonts w:ascii="Times New Roman" w:hAnsi="Times New Roman"/>
                <w:sz w:val="20"/>
                <w:szCs w:val="20"/>
              </w:rPr>
              <w:t>(Элион-2)</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hanging="165"/>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hanging="165"/>
              <w:jc w:val="center"/>
              <w:rPr>
                <w:rFonts w:ascii="Times New Roman" w:hAnsi="Times New Roman"/>
                <w:sz w:val="20"/>
                <w:szCs w:val="20"/>
              </w:rPr>
            </w:pPr>
            <w:r>
              <w:rPr>
                <w:rFonts w:ascii="Times New Roman" w:hAnsi="Times New Roman"/>
                <w:sz w:val="20"/>
                <w:szCs w:val="20"/>
              </w:rPr>
              <w:t xml:space="preserve">   </w:t>
            </w:r>
            <w:r w:rsidRPr="00815426">
              <w:rPr>
                <w:rFonts w:ascii="Times New Roman" w:hAnsi="Times New Roman"/>
                <w:sz w:val="20"/>
                <w:szCs w:val="20"/>
              </w:rPr>
              <w:t>4</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48</w:t>
            </w:r>
            <w:r w:rsidRPr="00EB3732">
              <w:rPr>
                <w:rFonts w:ascii="Times New Roman" w:hAnsi="Times New Roman"/>
                <w:lang w:val="en-US" w:eastAsia="ru-RU"/>
              </w:rPr>
              <w:t>.</w:t>
            </w:r>
          </w:p>
        </w:tc>
        <w:tc>
          <w:tcPr>
            <w:tcW w:w="3211" w:type="dxa"/>
          </w:tcPr>
          <w:p w:rsidR="00EB7479" w:rsidRPr="0030264B" w:rsidRDefault="00EB7479" w:rsidP="00EB7479">
            <w:pPr>
              <w:spacing w:after="0" w:line="240" w:lineRule="auto"/>
              <w:ind w:left="-49" w:right="0" w:firstLine="0"/>
              <w:jc w:val="left"/>
              <w:rPr>
                <w:rFonts w:ascii="Times New Roman" w:hAnsi="Times New Roman"/>
                <w:sz w:val="20"/>
                <w:szCs w:val="20"/>
              </w:rPr>
            </w:pPr>
            <w:r w:rsidRPr="0030264B">
              <w:rPr>
                <w:rFonts w:ascii="Times New Roman" w:hAnsi="Times New Roman"/>
                <w:sz w:val="20"/>
                <w:szCs w:val="20"/>
              </w:rPr>
              <w:t>Элемент фильтрующий</w:t>
            </w:r>
          </w:p>
          <w:p w:rsidR="00EB7479" w:rsidRPr="0030264B" w:rsidRDefault="00EB7479" w:rsidP="00EB7479">
            <w:pPr>
              <w:spacing w:after="0" w:line="240" w:lineRule="auto"/>
              <w:ind w:left="-49" w:right="0" w:firstLine="0"/>
              <w:jc w:val="left"/>
              <w:rPr>
                <w:rFonts w:ascii="Times New Roman" w:hAnsi="Times New Roman"/>
                <w:sz w:val="20"/>
                <w:szCs w:val="20"/>
              </w:rPr>
            </w:pPr>
            <w:r w:rsidRPr="0030264B">
              <w:rPr>
                <w:rFonts w:ascii="Times New Roman" w:hAnsi="Times New Roman"/>
                <w:sz w:val="20"/>
                <w:szCs w:val="20"/>
              </w:rPr>
              <w:t xml:space="preserve">коагулирующий </w:t>
            </w:r>
          </w:p>
          <w:p w:rsidR="00EB7479" w:rsidRPr="0030264B" w:rsidRDefault="00EB7479" w:rsidP="00EB7479">
            <w:pPr>
              <w:spacing w:after="0" w:line="240" w:lineRule="auto"/>
              <w:ind w:left="-49" w:right="0" w:firstLine="0"/>
              <w:jc w:val="left"/>
              <w:rPr>
                <w:rFonts w:ascii="Times New Roman" w:hAnsi="Times New Roman"/>
                <w:sz w:val="20"/>
                <w:szCs w:val="20"/>
              </w:rPr>
            </w:pPr>
            <w:r w:rsidRPr="0030264B">
              <w:rPr>
                <w:rFonts w:ascii="Times New Roman" w:hAnsi="Times New Roman"/>
                <w:sz w:val="20"/>
                <w:szCs w:val="20"/>
              </w:rPr>
              <w:t>ЭФК-375-1-Я</w:t>
            </w:r>
          </w:p>
          <w:p w:rsidR="00EB7479" w:rsidRPr="0030264B" w:rsidRDefault="00EB7479" w:rsidP="00EB7479">
            <w:pPr>
              <w:spacing w:after="0" w:line="240" w:lineRule="auto"/>
              <w:ind w:left="-49" w:right="0" w:firstLine="0"/>
              <w:jc w:val="left"/>
              <w:rPr>
                <w:rFonts w:ascii="Times New Roman" w:hAnsi="Times New Roman"/>
                <w:sz w:val="20"/>
                <w:szCs w:val="20"/>
              </w:rPr>
            </w:pPr>
            <w:r w:rsidRPr="0030264B">
              <w:rPr>
                <w:rFonts w:ascii="Times New Roman" w:hAnsi="Times New Roman"/>
                <w:sz w:val="20"/>
                <w:szCs w:val="20"/>
              </w:rPr>
              <w:t>(Элион-2)</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hanging="165"/>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hanging="165"/>
              <w:jc w:val="center"/>
              <w:rPr>
                <w:rFonts w:ascii="Times New Roman" w:hAnsi="Times New Roman"/>
                <w:sz w:val="20"/>
                <w:szCs w:val="20"/>
              </w:rPr>
            </w:pPr>
            <w:r>
              <w:rPr>
                <w:rFonts w:ascii="Times New Roman" w:hAnsi="Times New Roman"/>
                <w:sz w:val="20"/>
                <w:szCs w:val="20"/>
              </w:rPr>
              <w:t xml:space="preserve">  </w:t>
            </w:r>
            <w:r w:rsidRPr="00815426">
              <w:rPr>
                <w:rFonts w:ascii="Times New Roman" w:hAnsi="Times New Roman"/>
                <w:sz w:val="20"/>
                <w:szCs w:val="20"/>
              </w:rPr>
              <w:t xml:space="preserve"> 15</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EB3732"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49</w:t>
            </w:r>
            <w:r w:rsidRPr="00EB3732">
              <w:rPr>
                <w:rFonts w:ascii="Times New Roman" w:hAnsi="Times New Roman"/>
                <w:lang w:val="en-US" w:eastAsia="ru-RU"/>
              </w:rPr>
              <w:t>.</w:t>
            </w:r>
          </w:p>
        </w:tc>
        <w:tc>
          <w:tcPr>
            <w:tcW w:w="3211" w:type="dxa"/>
          </w:tcPr>
          <w:p w:rsidR="00EB7479" w:rsidRPr="0030264B" w:rsidRDefault="00EB7479" w:rsidP="00EB7479">
            <w:pPr>
              <w:spacing w:after="0" w:line="240" w:lineRule="auto"/>
              <w:ind w:left="-49" w:right="0" w:firstLine="0"/>
              <w:jc w:val="left"/>
              <w:rPr>
                <w:rFonts w:ascii="Times New Roman" w:hAnsi="Times New Roman"/>
                <w:sz w:val="20"/>
                <w:szCs w:val="20"/>
              </w:rPr>
            </w:pPr>
            <w:r w:rsidRPr="0030264B">
              <w:rPr>
                <w:rFonts w:ascii="Times New Roman" w:hAnsi="Times New Roman"/>
                <w:sz w:val="20"/>
                <w:szCs w:val="20"/>
              </w:rPr>
              <w:t>Элемент фильтрующий</w:t>
            </w:r>
          </w:p>
          <w:p w:rsidR="00EB7479" w:rsidRPr="0030264B" w:rsidRDefault="00EB7479" w:rsidP="00EB7479">
            <w:pPr>
              <w:spacing w:after="0" w:line="240" w:lineRule="auto"/>
              <w:ind w:left="-49" w:right="0" w:firstLine="0"/>
              <w:jc w:val="left"/>
              <w:rPr>
                <w:rFonts w:ascii="Times New Roman" w:hAnsi="Times New Roman"/>
                <w:sz w:val="20"/>
                <w:szCs w:val="20"/>
              </w:rPr>
            </w:pPr>
            <w:r w:rsidRPr="0030264B">
              <w:rPr>
                <w:rFonts w:ascii="Times New Roman" w:hAnsi="Times New Roman"/>
                <w:sz w:val="20"/>
                <w:szCs w:val="20"/>
              </w:rPr>
              <w:t xml:space="preserve">коагулирующий </w:t>
            </w:r>
          </w:p>
          <w:p w:rsidR="00EB7479" w:rsidRPr="0030264B" w:rsidRDefault="00EB7479" w:rsidP="00EB7479">
            <w:pPr>
              <w:spacing w:after="0" w:line="240" w:lineRule="auto"/>
              <w:ind w:left="-49" w:right="0" w:firstLine="0"/>
              <w:jc w:val="left"/>
              <w:rPr>
                <w:rFonts w:ascii="Times New Roman" w:hAnsi="Times New Roman"/>
                <w:sz w:val="20"/>
                <w:szCs w:val="20"/>
              </w:rPr>
            </w:pPr>
            <w:r>
              <w:rPr>
                <w:rFonts w:ascii="Times New Roman" w:hAnsi="Times New Roman"/>
                <w:sz w:val="20"/>
                <w:szCs w:val="20"/>
              </w:rPr>
              <w:t>ЭФК-340-1-Н</w:t>
            </w:r>
          </w:p>
          <w:p w:rsidR="00EB7479" w:rsidRPr="0030264B" w:rsidRDefault="00EB7479" w:rsidP="00EB7479">
            <w:pPr>
              <w:spacing w:after="0" w:line="240" w:lineRule="auto"/>
              <w:ind w:left="-49" w:right="0" w:firstLine="0"/>
              <w:jc w:val="left"/>
              <w:rPr>
                <w:sz w:val="20"/>
                <w:szCs w:val="20"/>
              </w:rPr>
            </w:pPr>
            <w:r w:rsidRPr="0030264B">
              <w:rPr>
                <w:rFonts w:ascii="Times New Roman" w:hAnsi="Times New Roman"/>
                <w:sz w:val="20"/>
                <w:szCs w:val="20"/>
              </w:rPr>
              <w:t>(Элион-2)</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hanging="165"/>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hanging="165"/>
              <w:jc w:val="center"/>
              <w:rPr>
                <w:rFonts w:ascii="Times New Roman" w:hAnsi="Times New Roman"/>
                <w:sz w:val="20"/>
                <w:szCs w:val="20"/>
              </w:rPr>
            </w:pPr>
            <w:r>
              <w:rPr>
                <w:rFonts w:ascii="Times New Roman" w:hAnsi="Times New Roman"/>
                <w:sz w:val="20"/>
                <w:szCs w:val="20"/>
              </w:rPr>
              <w:t xml:space="preserve">  </w:t>
            </w:r>
            <w:r w:rsidRPr="00815426">
              <w:rPr>
                <w:rFonts w:ascii="Times New Roman" w:hAnsi="Times New Roman"/>
                <w:sz w:val="20"/>
                <w:szCs w:val="20"/>
              </w:rPr>
              <w:t xml:space="preserve"> 8</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5B3C5E"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50</w:t>
            </w:r>
            <w:r w:rsidRPr="005B3C5E">
              <w:rPr>
                <w:rFonts w:ascii="Times New Roman" w:hAnsi="Times New Roman"/>
                <w:lang w:val="en-US" w:eastAsia="ru-RU"/>
              </w:rPr>
              <w:t>.</w:t>
            </w:r>
          </w:p>
        </w:tc>
        <w:tc>
          <w:tcPr>
            <w:tcW w:w="3211" w:type="dxa"/>
          </w:tcPr>
          <w:p w:rsidR="00EB7479" w:rsidRPr="008B7944" w:rsidRDefault="00EB7479" w:rsidP="00EB7479">
            <w:pPr>
              <w:spacing w:after="0" w:line="240" w:lineRule="auto"/>
              <w:ind w:left="-49" w:right="0" w:firstLine="0"/>
              <w:jc w:val="left"/>
              <w:rPr>
                <w:rFonts w:ascii="Times New Roman" w:hAnsi="Times New Roman"/>
                <w:sz w:val="20"/>
                <w:szCs w:val="20"/>
              </w:rPr>
            </w:pPr>
            <w:r w:rsidRPr="008B7944">
              <w:rPr>
                <w:rFonts w:ascii="Times New Roman" w:hAnsi="Times New Roman"/>
                <w:sz w:val="20"/>
                <w:szCs w:val="20"/>
              </w:rPr>
              <w:t>Элемент фильтрующий</w:t>
            </w:r>
          </w:p>
          <w:p w:rsidR="00EB7479" w:rsidRPr="008B7944" w:rsidRDefault="00EB7479" w:rsidP="00EB7479">
            <w:pPr>
              <w:spacing w:after="0" w:line="240" w:lineRule="auto"/>
              <w:ind w:left="-49" w:right="0" w:firstLine="0"/>
              <w:jc w:val="left"/>
              <w:rPr>
                <w:rFonts w:ascii="Times New Roman" w:hAnsi="Times New Roman"/>
                <w:sz w:val="20"/>
                <w:szCs w:val="20"/>
              </w:rPr>
            </w:pPr>
            <w:r w:rsidRPr="008B7944">
              <w:rPr>
                <w:rFonts w:ascii="Times New Roman" w:hAnsi="Times New Roman"/>
                <w:sz w:val="20"/>
                <w:szCs w:val="20"/>
              </w:rPr>
              <w:t xml:space="preserve">коагулирующий </w:t>
            </w:r>
          </w:p>
          <w:p w:rsidR="00EB7479" w:rsidRPr="008B7944" w:rsidRDefault="00EB7479" w:rsidP="00EB7479">
            <w:pPr>
              <w:spacing w:after="0" w:line="240" w:lineRule="auto"/>
              <w:ind w:left="-49" w:right="0" w:firstLine="0"/>
              <w:jc w:val="left"/>
              <w:rPr>
                <w:rFonts w:ascii="Times New Roman" w:hAnsi="Times New Roman"/>
                <w:sz w:val="20"/>
                <w:szCs w:val="20"/>
              </w:rPr>
            </w:pPr>
            <w:r w:rsidRPr="008B7944">
              <w:rPr>
                <w:rFonts w:ascii="Times New Roman" w:hAnsi="Times New Roman"/>
                <w:sz w:val="20"/>
                <w:szCs w:val="20"/>
              </w:rPr>
              <w:t>ЭФК-320-3-Г</w:t>
            </w:r>
          </w:p>
          <w:p w:rsidR="00EB7479" w:rsidRPr="008B7944" w:rsidRDefault="00EB7479" w:rsidP="00EB7479">
            <w:pPr>
              <w:spacing w:after="0" w:line="240" w:lineRule="auto"/>
              <w:ind w:left="-49" w:right="0" w:firstLine="0"/>
              <w:jc w:val="left"/>
              <w:rPr>
                <w:rFonts w:ascii="Times New Roman" w:hAnsi="Times New Roman"/>
                <w:sz w:val="20"/>
                <w:szCs w:val="20"/>
              </w:rPr>
            </w:pPr>
            <w:r w:rsidRPr="008B7944">
              <w:rPr>
                <w:rFonts w:ascii="Times New Roman" w:hAnsi="Times New Roman"/>
                <w:sz w:val="20"/>
                <w:szCs w:val="20"/>
              </w:rPr>
              <w:t>(Элион-2)</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rFonts w:ascii="Times New Roman" w:hAnsi="Times New Roman"/>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hanging="165"/>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hanging="165"/>
              <w:jc w:val="center"/>
              <w:rPr>
                <w:rFonts w:ascii="Times New Roman" w:hAnsi="Times New Roman"/>
                <w:sz w:val="20"/>
                <w:szCs w:val="20"/>
              </w:rPr>
            </w:pPr>
            <w:r>
              <w:rPr>
                <w:rFonts w:ascii="Times New Roman" w:hAnsi="Times New Roman"/>
                <w:sz w:val="20"/>
                <w:szCs w:val="20"/>
              </w:rPr>
              <w:t xml:space="preserve">  </w:t>
            </w:r>
            <w:r w:rsidRPr="00815426">
              <w:rPr>
                <w:rFonts w:ascii="Times New Roman" w:hAnsi="Times New Roman"/>
                <w:sz w:val="20"/>
                <w:szCs w:val="20"/>
              </w:rPr>
              <w:t>8</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5B3C5E" w:rsidRDefault="00EB7479" w:rsidP="00EB7479">
            <w:pPr>
              <w:spacing w:after="0" w:line="240" w:lineRule="auto"/>
              <w:ind w:right="0" w:firstLine="0"/>
              <w:contextualSpacing/>
              <w:rPr>
                <w:rFonts w:ascii="Times New Roman" w:hAnsi="Times New Roman"/>
                <w:lang w:val="en-US" w:eastAsia="ru-RU"/>
              </w:rPr>
            </w:pPr>
            <w:r>
              <w:rPr>
                <w:rFonts w:ascii="Times New Roman" w:hAnsi="Times New Roman"/>
                <w:lang w:eastAsia="ru-RU"/>
              </w:rPr>
              <w:t xml:space="preserve"> </w:t>
            </w:r>
            <w:r>
              <w:rPr>
                <w:rFonts w:ascii="Times New Roman" w:hAnsi="Times New Roman"/>
                <w:lang w:val="en-US" w:eastAsia="ru-RU"/>
              </w:rPr>
              <w:t>51</w:t>
            </w:r>
            <w:r w:rsidRPr="005B3C5E">
              <w:rPr>
                <w:rFonts w:ascii="Times New Roman" w:hAnsi="Times New Roman"/>
                <w:lang w:val="en-US" w:eastAsia="ru-RU"/>
              </w:rPr>
              <w:t>.</w:t>
            </w:r>
          </w:p>
        </w:tc>
        <w:tc>
          <w:tcPr>
            <w:tcW w:w="3211" w:type="dxa"/>
          </w:tcPr>
          <w:p w:rsidR="00EB7479" w:rsidRPr="0030264B" w:rsidRDefault="00EB7479" w:rsidP="00EB7479">
            <w:pPr>
              <w:spacing w:after="0" w:line="240" w:lineRule="auto"/>
              <w:ind w:left="-49" w:right="0" w:firstLine="0"/>
              <w:jc w:val="left"/>
              <w:rPr>
                <w:sz w:val="20"/>
                <w:szCs w:val="20"/>
              </w:rPr>
            </w:pPr>
            <w:r w:rsidRPr="0030264B">
              <w:rPr>
                <w:rFonts w:ascii="Times New Roman" w:hAnsi="Times New Roman"/>
                <w:sz w:val="20"/>
                <w:szCs w:val="20"/>
              </w:rPr>
              <w:t>Элемент фильтрующий бумажный</w:t>
            </w:r>
            <w:r>
              <w:rPr>
                <w:rFonts w:ascii="Times New Roman" w:hAnsi="Times New Roman"/>
                <w:sz w:val="20"/>
                <w:szCs w:val="20"/>
              </w:rPr>
              <w:t xml:space="preserve"> </w:t>
            </w:r>
            <w:r w:rsidRPr="0030264B">
              <w:rPr>
                <w:rFonts w:ascii="Times New Roman" w:hAnsi="Times New Roman"/>
                <w:sz w:val="20"/>
                <w:szCs w:val="20"/>
              </w:rPr>
              <w:t>ФЭ-170-5-1-В (Элион-2</w:t>
            </w:r>
            <w:r>
              <w:rPr>
                <w:rFonts w:ascii="Times New Roman" w:hAnsi="Times New Roman"/>
                <w:sz w:val="20"/>
                <w:szCs w:val="20"/>
              </w:rPr>
              <w:t>)</w:t>
            </w:r>
            <w:r w:rsidRPr="0030264B">
              <w:rPr>
                <w:rFonts w:ascii="Times New Roman" w:hAnsi="Times New Roman"/>
                <w:sz w:val="20"/>
                <w:szCs w:val="20"/>
              </w:rPr>
              <w:t xml:space="preserve"> </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462FD9"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hanging="165"/>
              <w:jc w:val="center"/>
              <w:rPr>
                <w:rFonts w:ascii="Times New Roman" w:hAnsi="Times New Roman"/>
                <w:sz w:val="20"/>
                <w:szCs w:val="20"/>
                <w:lang w:val="en-US"/>
              </w:rPr>
            </w:pPr>
          </w:p>
        </w:tc>
        <w:tc>
          <w:tcPr>
            <w:tcW w:w="0" w:type="auto"/>
          </w:tcPr>
          <w:p w:rsidR="00EB7479" w:rsidRPr="00815426" w:rsidRDefault="00EB7479" w:rsidP="00EB7479">
            <w:pPr>
              <w:spacing w:after="0" w:line="240" w:lineRule="auto"/>
              <w:ind w:left="0" w:right="0" w:hanging="165"/>
              <w:jc w:val="center"/>
              <w:rPr>
                <w:rFonts w:ascii="Times New Roman" w:hAnsi="Times New Roman"/>
                <w:sz w:val="20"/>
                <w:szCs w:val="20"/>
                <w:lang w:val="en-US"/>
              </w:rPr>
            </w:pPr>
            <w:r>
              <w:rPr>
                <w:rFonts w:ascii="Times New Roman" w:hAnsi="Times New Roman"/>
                <w:sz w:val="20"/>
                <w:szCs w:val="20"/>
              </w:rPr>
              <w:t xml:space="preserve"> </w:t>
            </w:r>
            <w:r w:rsidRPr="00815426">
              <w:rPr>
                <w:rFonts w:ascii="Times New Roman" w:hAnsi="Times New Roman"/>
                <w:sz w:val="20"/>
                <w:szCs w:val="20"/>
              </w:rPr>
              <w:t xml:space="preserve"> </w:t>
            </w:r>
            <w:r w:rsidRPr="00815426">
              <w:rPr>
                <w:rFonts w:ascii="Times New Roman" w:hAnsi="Times New Roman"/>
                <w:sz w:val="20"/>
                <w:szCs w:val="20"/>
                <w:lang w:val="en-US"/>
              </w:rPr>
              <w:t>30</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5B3C5E" w:rsidRDefault="00EB7479" w:rsidP="00EB7479">
            <w:pPr>
              <w:spacing w:after="0" w:line="240" w:lineRule="auto"/>
              <w:ind w:left="0" w:right="0" w:firstLine="0"/>
              <w:contextualSpacing/>
              <w:jc w:val="center"/>
              <w:rPr>
                <w:rFonts w:ascii="Times New Roman" w:hAnsi="Times New Roman"/>
                <w:lang w:val="en-US" w:eastAsia="ru-RU"/>
              </w:rPr>
            </w:pPr>
            <w:r>
              <w:rPr>
                <w:rFonts w:ascii="Times New Roman" w:hAnsi="Times New Roman"/>
                <w:lang w:val="en-US" w:eastAsia="ru-RU"/>
              </w:rPr>
              <w:t>52</w:t>
            </w:r>
            <w:r w:rsidRPr="005B3C5E">
              <w:rPr>
                <w:rFonts w:ascii="Times New Roman" w:hAnsi="Times New Roman"/>
                <w:lang w:val="en-US" w:eastAsia="ru-RU"/>
              </w:rPr>
              <w:t>.</w:t>
            </w:r>
          </w:p>
        </w:tc>
        <w:tc>
          <w:tcPr>
            <w:tcW w:w="3211" w:type="dxa"/>
          </w:tcPr>
          <w:p w:rsidR="00EB7479" w:rsidRPr="00866076" w:rsidRDefault="00EB7479" w:rsidP="00EB7479">
            <w:pPr>
              <w:spacing w:after="0" w:line="240" w:lineRule="auto"/>
              <w:ind w:left="-49" w:right="0" w:firstLine="0"/>
              <w:jc w:val="left"/>
              <w:rPr>
                <w:rFonts w:ascii="Times New Roman" w:hAnsi="Times New Roman"/>
                <w:sz w:val="20"/>
                <w:szCs w:val="20"/>
              </w:rPr>
            </w:pPr>
            <w:r w:rsidRPr="00866076">
              <w:rPr>
                <w:rFonts w:ascii="Times New Roman" w:hAnsi="Times New Roman"/>
                <w:sz w:val="20"/>
                <w:szCs w:val="20"/>
              </w:rPr>
              <w:t xml:space="preserve">Сепарирующий элемент </w:t>
            </w:r>
          </w:p>
          <w:p w:rsidR="00EB7479" w:rsidRPr="00866076" w:rsidRDefault="00EB7479" w:rsidP="00EB7479">
            <w:pPr>
              <w:spacing w:after="0" w:line="240" w:lineRule="auto"/>
              <w:ind w:left="-49" w:right="0" w:firstLine="0"/>
              <w:jc w:val="left"/>
              <w:rPr>
                <w:rFonts w:ascii="Times New Roman" w:hAnsi="Times New Roman"/>
                <w:sz w:val="20"/>
                <w:szCs w:val="20"/>
              </w:rPr>
            </w:pPr>
            <w:r>
              <w:rPr>
                <w:rFonts w:ascii="Times New Roman" w:hAnsi="Times New Roman"/>
                <w:sz w:val="20"/>
                <w:szCs w:val="20"/>
              </w:rPr>
              <w:t>ЭС-300-1-В</w:t>
            </w:r>
            <w:r w:rsidRPr="0021088D">
              <w:rPr>
                <w:rFonts w:ascii="Times New Roman" w:hAnsi="Times New Roman"/>
                <w:sz w:val="20"/>
                <w:szCs w:val="20"/>
              </w:rPr>
              <w:t xml:space="preserve"> (Элион-2)</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firstLine="0"/>
              <w:rPr>
                <w:rFonts w:ascii="Times New Roman" w:hAnsi="Times New Roman"/>
                <w:sz w:val="20"/>
                <w:szCs w:val="20"/>
              </w:rPr>
            </w:pPr>
          </w:p>
        </w:tc>
        <w:tc>
          <w:tcPr>
            <w:tcW w:w="0" w:type="auto"/>
          </w:tcPr>
          <w:p w:rsidR="00EB7479" w:rsidRPr="00815426" w:rsidRDefault="00EB7479" w:rsidP="00EB7479">
            <w:pPr>
              <w:spacing w:after="0" w:line="240" w:lineRule="auto"/>
              <w:ind w:left="0" w:right="0" w:firstLine="0"/>
              <w:rPr>
                <w:rFonts w:ascii="Times New Roman" w:hAnsi="Times New Roman"/>
                <w:sz w:val="20"/>
                <w:szCs w:val="20"/>
              </w:rPr>
            </w:pPr>
            <w:r>
              <w:rPr>
                <w:rFonts w:ascii="Times New Roman" w:hAnsi="Times New Roman"/>
                <w:sz w:val="20"/>
                <w:szCs w:val="20"/>
              </w:rPr>
              <w:t xml:space="preserve"> </w:t>
            </w:r>
            <w:r w:rsidRPr="00815426">
              <w:rPr>
                <w:rFonts w:ascii="Times New Roman" w:hAnsi="Times New Roman"/>
                <w:sz w:val="20"/>
                <w:szCs w:val="20"/>
              </w:rPr>
              <w:t>2</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r>
      <w:tr w:rsidR="00EB7479" w:rsidRPr="0091211A" w:rsidTr="00EB7479">
        <w:trPr>
          <w:trHeight w:val="571"/>
        </w:trPr>
        <w:tc>
          <w:tcPr>
            <w:tcW w:w="709" w:type="dxa"/>
          </w:tcPr>
          <w:p w:rsidR="00EB7479" w:rsidRPr="005B3C5E" w:rsidRDefault="00EB7479" w:rsidP="00EB7479">
            <w:pPr>
              <w:spacing w:after="0" w:line="240" w:lineRule="auto"/>
              <w:ind w:right="0" w:firstLine="0"/>
              <w:contextualSpacing/>
              <w:rPr>
                <w:rFonts w:ascii="Times New Roman" w:hAnsi="Times New Roman"/>
                <w:lang w:val="en-US" w:eastAsia="ru-RU"/>
              </w:rPr>
            </w:pPr>
            <w:r>
              <w:rPr>
                <w:rFonts w:ascii="Times New Roman" w:hAnsi="Times New Roman"/>
                <w:lang w:val="en-US" w:eastAsia="ru-RU"/>
              </w:rPr>
              <w:t xml:space="preserve"> 53</w:t>
            </w:r>
            <w:r w:rsidRPr="005B3C5E">
              <w:rPr>
                <w:rFonts w:ascii="Times New Roman" w:hAnsi="Times New Roman"/>
                <w:lang w:val="en-US" w:eastAsia="ru-RU"/>
              </w:rPr>
              <w:t>.</w:t>
            </w:r>
          </w:p>
        </w:tc>
        <w:tc>
          <w:tcPr>
            <w:tcW w:w="3211" w:type="dxa"/>
          </w:tcPr>
          <w:p w:rsidR="00EB7479" w:rsidRPr="008B7944" w:rsidRDefault="00EB7479" w:rsidP="00EB7479">
            <w:pPr>
              <w:spacing w:after="0" w:line="240" w:lineRule="auto"/>
              <w:ind w:left="-49" w:right="0" w:firstLine="0"/>
              <w:jc w:val="left"/>
              <w:rPr>
                <w:sz w:val="20"/>
                <w:szCs w:val="20"/>
              </w:rPr>
            </w:pPr>
            <w:r w:rsidRPr="00866076">
              <w:rPr>
                <w:rFonts w:ascii="Times New Roman" w:hAnsi="Times New Roman"/>
                <w:sz w:val="20"/>
                <w:szCs w:val="20"/>
              </w:rPr>
              <w:t>Элемент фильтрующий сетчатый</w:t>
            </w:r>
            <w:r>
              <w:rPr>
                <w:rFonts w:ascii="Times New Roman" w:hAnsi="Times New Roman"/>
                <w:sz w:val="20"/>
                <w:szCs w:val="20"/>
              </w:rPr>
              <w:t xml:space="preserve"> ФЭС-70/245-2-1 (Элион-2)</w:t>
            </w: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D545AA" w:rsidRDefault="00EB7479" w:rsidP="00EB7479">
            <w:pPr>
              <w:spacing w:after="0" w:line="240" w:lineRule="auto"/>
              <w:ind w:left="0" w:right="0" w:hanging="165"/>
              <w:jc w:val="center"/>
              <w:rPr>
                <w:sz w:val="20"/>
                <w:szCs w:val="20"/>
              </w:rPr>
            </w:pPr>
          </w:p>
        </w:tc>
        <w:tc>
          <w:tcPr>
            <w:tcW w:w="0" w:type="auto"/>
          </w:tcPr>
          <w:p w:rsidR="00EB7479" w:rsidRPr="0091211A" w:rsidRDefault="00EB7479" w:rsidP="00EB7479">
            <w:pPr>
              <w:spacing w:after="0" w:line="240" w:lineRule="auto"/>
              <w:ind w:left="0" w:right="0" w:firstLine="0"/>
              <w:jc w:val="center"/>
              <w:rPr>
                <w:color w:val="000000"/>
              </w:rPr>
            </w:pPr>
          </w:p>
        </w:tc>
        <w:tc>
          <w:tcPr>
            <w:tcW w:w="0" w:type="auto"/>
          </w:tcPr>
          <w:p w:rsidR="00EB7479" w:rsidRPr="00815426" w:rsidRDefault="00EB7479" w:rsidP="00EB7479">
            <w:pPr>
              <w:spacing w:after="0" w:line="240" w:lineRule="auto"/>
              <w:ind w:left="0" w:right="0" w:hanging="165"/>
              <w:jc w:val="center"/>
              <w:rPr>
                <w:rFonts w:ascii="Times New Roman" w:hAnsi="Times New Roman"/>
                <w:sz w:val="20"/>
                <w:szCs w:val="20"/>
              </w:rPr>
            </w:pPr>
          </w:p>
        </w:tc>
        <w:tc>
          <w:tcPr>
            <w:tcW w:w="0" w:type="auto"/>
          </w:tcPr>
          <w:p w:rsidR="00EB7479" w:rsidRPr="00815426" w:rsidRDefault="00EB7479" w:rsidP="00EB7479">
            <w:pPr>
              <w:spacing w:after="0" w:line="240" w:lineRule="auto"/>
              <w:ind w:left="0" w:right="0" w:hanging="165"/>
              <w:jc w:val="center"/>
              <w:rPr>
                <w:rFonts w:ascii="Times New Roman" w:hAnsi="Times New Roman"/>
                <w:sz w:val="20"/>
                <w:szCs w:val="20"/>
              </w:rPr>
            </w:pPr>
            <w:r>
              <w:rPr>
                <w:rFonts w:ascii="Times New Roman" w:hAnsi="Times New Roman"/>
                <w:sz w:val="20"/>
                <w:szCs w:val="20"/>
              </w:rPr>
              <w:t xml:space="preserve">  </w:t>
            </w:r>
            <w:r w:rsidRPr="00815426">
              <w:rPr>
                <w:rFonts w:ascii="Times New Roman" w:hAnsi="Times New Roman"/>
                <w:sz w:val="20"/>
                <w:szCs w:val="20"/>
              </w:rPr>
              <w:t>1</w:t>
            </w: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tc>
          <w:tcPr>
            <w:tcW w:w="0" w:type="auto"/>
          </w:tcPr>
          <w:p w:rsidR="00EB7479" w:rsidRPr="0091211A" w:rsidRDefault="00EB7479" w:rsidP="00EB7479">
            <w:pPr>
              <w:spacing w:after="0" w:line="240" w:lineRule="auto"/>
              <w:ind w:left="0" w:right="0" w:firstLine="0"/>
              <w:jc w:val="center"/>
              <w:rPr>
                <w:lang w:eastAsia="ru-RU"/>
              </w:rPr>
            </w:pPr>
          </w:p>
        </w:tc>
        <w:bookmarkStart w:id="0" w:name="_GoBack"/>
        <w:bookmarkEnd w:id="0"/>
      </w:tr>
    </w:tbl>
    <w:p w:rsidR="000A281C" w:rsidRPr="00D018B3" w:rsidRDefault="000A281C" w:rsidP="000A281C">
      <w:pPr>
        <w:spacing w:after="0" w:line="240" w:lineRule="auto"/>
        <w:ind w:left="0" w:right="0" w:firstLine="708"/>
        <w:jc w:val="left"/>
        <w:rPr>
          <w:rFonts w:ascii="Calibri" w:hAnsi="Calibri"/>
          <w:sz w:val="22"/>
          <w:szCs w:val="22"/>
          <w:lang w:eastAsia="ru-RU"/>
        </w:rPr>
      </w:pPr>
    </w:p>
    <w:p w:rsidR="000A281C" w:rsidRPr="00FC4C89" w:rsidRDefault="000A281C" w:rsidP="000A281C">
      <w:pPr>
        <w:spacing w:after="0" w:line="240" w:lineRule="auto"/>
        <w:ind w:left="0" w:right="0" w:firstLine="708"/>
        <w:rPr>
          <w:bCs/>
          <w:sz w:val="28"/>
          <w:szCs w:val="28"/>
          <w:lang w:eastAsia="ru-RU"/>
        </w:rPr>
      </w:pPr>
      <w:r w:rsidRPr="00FC4C89">
        <w:rPr>
          <w:sz w:val="28"/>
          <w:szCs w:val="28"/>
          <w:lang w:eastAsia="ru-RU"/>
        </w:rPr>
        <w:t xml:space="preserve">Поставщик осуществляет поставку Товара на склады Заказчика по адресам </w:t>
      </w:r>
      <w:r w:rsidRPr="00FC4C89">
        <w:rPr>
          <w:bCs/>
          <w:sz w:val="28"/>
          <w:szCs w:val="28"/>
          <w:lang w:eastAsia="ru-RU"/>
        </w:rPr>
        <w:t xml:space="preserve">подразделений соответственно: </w:t>
      </w:r>
    </w:p>
    <w:p w:rsidR="000A281C" w:rsidRPr="00FC4C89" w:rsidRDefault="000A281C" w:rsidP="000A281C">
      <w:pPr>
        <w:numPr>
          <w:ilvl w:val="0"/>
          <w:numId w:val="25"/>
        </w:numPr>
        <w:spacing w:after="0" w:line="240" w:lineRule="auto"/>
        <w:ind w:right="0"/>
        <w:rPr>
          <w:bCs/>
          <w:sz w:val="28"/>
          <w:szCs w:val="28"/>
          <w:lang w:eastAsia="ru-RU"/>
        </w:rPr>
      </w:pPr>
      <w:r>
        <w:rPr>
          <w:bCs/>
          <w:sz w:val="28"/>
          <w:szCs w:val="28"/>
          <w:lang w:eastAsia="ru-RU"/>
        </w:rPr>
        <w:t>625017</w:t>
      </w:r>
      <w:r w:rsidRPr="00FC4C89">
        <w:rPr>
          <w:bCs/>
          <w:sz w:val="28"/>
          <w:szCs w:val="28"/>
          <w:lang w:eastAsia="ru-RU"/>
        </w:rPr>
        <w:t xml:space="preserve">, г. Тюмень, ул. Андрея Туполева, 11. </w:t>
      </w:r>
      <w:r>
        <w:rPr>
          <w:bCs/>
          <w:sz w:val="28"/>
          <w:szCs w:val="28"/>
          <w:lang w:eastAsia="ru-RU"/>
        </w:rPr>
        <w:t>(позиции с 1 по 18)</w:t>
      </w:r>
    </w:p>
    <w:p w:rsidR="000A281C" w:rsidRPr="00FC4C89" w:rsidRDefault="000A281C" w:rsidP="000A281C">
      <w:pPr>
        <w:numPr>
          <w:ilvl w:val="0"/>
          <w:numId w:val="25"/>
        </w:numPr>
        <w:spacing w:after="0" w:line="240" w:lineRule="auto"/>
        <w:ind w:right="0"/>
        <w:rPr>
          <w:bCs/>
          <w:sz w:val="28"/>
          <w:szCs w:val="28"/>
          <w:lang w:eastAsia="ru-RU"/>
        </w:rPr>
      </w:pPr>
      <w:r w:rsidRPr="00FC4C89">
        <w:rPr>
          <w:bCs/>
          <w:sz w:val="28"/>
          <w:szCs w:val="28"/>
          <w:lang w:eastAsia="ru-RU"/>
        </w:rPr>
        <w:lastRenderedPageBreak/>
        <w:t xml:space="preserve">620025, Свердловская область, г. Екатеринбург, ул. Бахчиванджи, д.66. </w:t>
      </w:r>
      <w:r>
        <w:rPr>
          <w:bCs/>
          <w:sz w:val="28"/>
          <w:szCs w:val="28"/>
          <w:lang w:eastAsia="ru-RU"/>
        </w:rPr>
        <w:t xml:space="preserve">(позиции </w:t>
      </w:r>
      <w:r>
        <w:rPr>
          <w:bCs/>
          <w:sz w:val="28"/>
          <w:szCs w:val="28"/>
          <w:lang w:val="en-US" w:eastAsia="ru-RU"/>
        </w:rPr>
        <w:t>c</w:t>
      </w:r>
      <w:r w:rsidRPr="00831AF3">
        <w:rPr>
          <w:bCs/>
          <w:sz w:val="28"/>
          <w:szCs w:val="28"/>
          <w:lang w:eastAsia="ru-RU"/>
        </w:rPr>
        <w:t xml:space="preserve"> </w:t>
      </w:r>
      <w:r>
        <w:rPr>
          <w:bCs/>
          <w:sz w:val="28"/>
          <w:szCs w:val="28"/>
          <w:lang w:eastAsia="ru-RU"/>
        </w:rPr>
        <w:t>19 по 24)</w:t>
      </w:r>
    </w:p>
    <w:p w:rsidR="000A281C" w:rsidRPr="00FC4C89" w:rsidRDefault="000A281C" w:rsidP="000A281C">
      <w:pPr>
        <w:numPr>
          <w:ilvl w:val="0"/>
          <w:numId w:val="25"/>
        </w:numPr>
        <w:spacing w:after="0" w:line="240" w:lineRule="auto"/>
        <w:ind w:right="0"/>
        <w:rPr>
          <w:bCs/>
          <w:sz w:val="28"/>
          <w:szCs w:val="28"/>
          <w:lang w:eastAsia="ru-RU"/>
        </w:rPr>
      </w:pPr>
      <w:r w:rsidRPr="00FC4C89">
        <w:rPr>
          <w:bCs/>
          <w:sz w:val="28"/>
          <w:szCs w:val="28"/>
          <w:lang w:eastAsia="ru-RU"/>
        </w:rPr>
        <w:t xml:space="preserve">628422, Ханты-Мансийский Автономный округ-Югра, г. Сургут, ул. </w:t>
      </w:r>
      <w:r>
        <w:rPr>
          <w:bCs/>
          <w:sz w:val="28"/>
          <w:szCs w:val="28"/>
          <w:lang w:eastAsia="ru-RU"/>
        </w:rPr>
        <w:t>Аэрофлотская, 45/1. (позиции с 25</w:t>
      </w:r>
      <w:r w:rsidRPr="00FC4C89">
        <w:rPr>
          <w:bCs/>
          <w:sz w:val="28"/>
          <w:szCs w:val="28"/>
          <w:lang w:eastAsia="ru-RU"/>
        </w:rPr>
        <w:t xml:space="preserve"> по </w:t>
      </w:r>
      <w:r>
        <w:rPr>
          <w:bCs/>
          <w:sz w:val="28"/>
          <w:szCs w:val="28"/>
          <w:lang w:eastAsia="ru-RU"/>
        </w:rPr>
        <w:t>46</w:t>
      </w:r>
      <w:r w:rsidRPr="00FC4C89">
        <w:rPr>
          <w:bCs/>
          <w:sz w:val="28"/>
          <w:szCs w:val="28"/>
          <w:lang w:eastAsia="ru-RU"/>
        </w:rPr>
        <w:t>)</w:t>
      </w:r>
    </w:p>
    <w:p w:rsidR="000A281C" w:rsidRPr="009A655A" w:rsidRDefault="000A281C" w:rsidP="000A281C">
      <w:pPr>
        <w:numPr>
          <w:ilvl w:val="0"/>
          <w:numId w:val="25"/>
        </w:numPr>
        <w:spacing w:after="0" w:line="240" w:lineRule="auto"/>
        <w:ind w:right="0"/>
        <w:rPr>
          <w:bCs/>
          <w:sz w:val="28"/>
          <w:szCs w:val="28"/>
          <w:lang w:eastAsia="ru-RU"/>
        </w:rPr>
      </w:pPr>
      <w:r w:rsidRPr="00FC4C89">
        <w:rPr>
          <w:bCs/>
          <w:sz w:val="28"/>
          <w:szCs w:val="28"/>
          <w:lang w:eastAsia="ru-RU"/>
        </w:rPr>
        <w:t xml:space="preserve">628486, Ханты-Мансийский Автономный округ-Югра, г. Когалым, ул. Авиаторов, 22/2. (позиции с </w:t>
      </w:r>
      <w:r>
        <w:rPr>
          <w:bCs/>
          <w:sz w:val="28"/>
          <w:szCs w:val="28"/>
          <w:lang w:eastAsia="ru-RU"/>
        </w:rPr>
        <w:t>47</w:t>
      </w:r>
      <w:r w:rsidRPr="00FC4C89">
        <w:rPr>
          <w:bCs/>
          <w:sz w:val="28"/>
          <w:szCs w:val="28"/>
          <w:lang w:eastAsia="ru-RU"/>
        </w:rPr>
        <w:t xml:space="preserve"> по </w:t>
      </w:r>
      <w:r>
        <w:rPr>
          <w:bCs/>
          <w:sz w:val="28"/>
          <w:szCs w:val="28"/>
          <w:lang w:eastAsia="ru-RU"/>
        </w:rPr>
        <w:t>53</w:t>
      </w:r>
      <w:r w:rsidRPr="00FC4C89">
        <w:rPr>
          <w:bCs/>
          <w:sz w:val="28"/>
          <w:szCs w:val="28"/>
          <w:lang w:eastAsia="ru-RU"/>
        </w:rPr>
        <w:t>)</w:t>
      </w:r>
    </w:p>
    <w:p w:rsidR="000A281C" w:rsidRPr="005B2B40" w:rsidRDefault="000A281C" w:rsidP="000A281C">
      <w:pPr>
        <w:spacing w:after="200" w:line="276" w:lineRule="auto"/>
        <w:ind w:left="0" w:right="0" w:firstLine="0"/>
        <w:jc w:val="left"/>
        <w:rPr>
          <w:rFonts w:ascii="Calibri" w:hAnsi="Calibri"/>
          <w:sz w:val="22"/>
          <w:szCs w:val="22"/>
        </w:rPr>
      </w:pPr>
    </w:p>
    <w:p w:rsidR="000A281C" w:rsidRPr="005B2B40" w:rsidRDefault="000A281C" w:rsidP="00E74C6E">
      <w:pPr>
        <w:spacing w:after="200" w:line="276" w:lineRule="auto"/>
        <w:ind w:left="0" w:right="0" w:firstLine="0"/>
        <w:jc w:val="left"/>
        <w:rPr>
          <w:rFonts w:ascii="Calibri" w:hAnsi="Calibri"/>
          <w:sz w:val="22"/>
          <w:szCs w:val="22"/>
        </w:rPr>
      </w:pPr>
    </w:p>
    <w:p w:rsidR="00E267FA" w:rsidRPr="00E267FA" w:rsidRDefault="00E267FA" w:rsidP="000428F3">
      <w:pPr>
        <w:widowControl w:val="0"/>
        <w:autoSpaceDE w:val="0"/>
        <w:autoSpaceDN w:val="0"/>
        <w:adjustRightInd w:val="0"/>
        <w:spacing w:after="0" w:line="240" w:lineRule="auto"/>
        <w:ind w:left="0" w:right="0" w:firstLine="0"/>
        <w:rPr>
          <w:rFonts w:eastAsia="Times New Roman"/>
          <w:sz w:val="20"/>
          <w:szCs w:val="20"/>
          <w:lang w:eastAsia="ru-RU"/>
        </w:rPr>
      </w:pPr>
    </w:p>
    <w:p w:rsidR="00E267FA" w:rsidRPr="00E267FA" w:rsidRDefault="00E267FA" w:rsidP="00E267FA">
      <w:pPr>
        <w:widowControl w:val="0"/>
        <w:autoSpaceDE w:val="0"/>
        <w:autoSpaceDN w:val="0"/>
        <w:adjustRightInd w:val="0"/>
        <w:spacing w:after="0" w:line="240" w:lineRule="auto"/>
        <w:ind w:left="0" w:right="0" w:firstLine="0"/>
        <w:jc w:val="right"/>
        <w:rPr>
          <w:rFonts w:eastAsia="Times New Roman"/>
          <w:sz w:val="20"/>
          <w:szCs w:val="20"/>
          <w:lang w:eastAsia="ru-RU"/>
        </w:rPr>
      </w:pPr>
    </w:p>
    <w:tbl>
      <w:tblPr>
        <w:tblW w:w="15600" w:type="dxa"/>
        <w:tblLook w:val="01E0" w:firstRow="1" w:lastRow="1" w:firstColumn="1" w:lastColumn="1" w:noHBand="0" w:noVBand="0"/>
      </w:tblPr>
      <w:tblGrid>
        <w:gridCol w:w="4928"/>
        <w:gridCol w:w="10503"/>
        <w:gridCol w:w="169"/>
      </w:tblGrid>
      <w:tr w:rsidR="00E267FA" w:rsidRPr="00E267FA" w:rsidTr="006C4EA0">
        <w:trPr>
          <w:gridAfter w:val="1"/>
          <w:wAfter w:w="169" w:type="dxa"/>
          <w:trHeight w:val="260"/>
        </w:trPr>
        <w:tc>
          <w:tcPr>
            <w:tcW w:w="4928" w:type="dxa"/>
          </w:tcPr>
          <w:p w:rsidR="00E267FA" w:rsidRPr="00E267FA" w:rsidRDefault="00E267FA" w:rsidP="00E267FA">
            <w:pPr>
              <w:tabs>
                <w:tab w:val="left" w:pos="426"/>
              </w:tabs>
              <w:spacing w:after="0" w:line="240" w:lineRule="auto"/>
              <w:ind w:left="0" w:right="0"/>
              <w:jc w:val="left"/>
              <w:rPr>
                <w:rFonts w:eastAsia="Times New Roman"/>
                <w:b/>
                <w:spacing w:val="-3"/>
                <w:lang w:eastAsia="ru-RU"/>
              </w:rPr>
            </w:pPr>
            <w:r w:rsidRPr="00E267FA">
              <w:rPr>
                <w:rFonts w:eastAsia="Times New Roman"/>
                <w:b/>
                <w:spacing w:val="-3"/>
                <w:lang w:eastAsia="ru-RU"/>
              </w:rPr>
              <w:t xml:space="preserve">   Заказчик</w:t>
            </w:r>
          </w:p>
        </w:tc>
        <w:tc>
          <w:tcPr>
            <w:tcW w:w="10503" w:type="dxa"/>
          </w:tcPr>
          <w:p w:rsidR="00E267FA" w:rsidRPr="00E267FA" w:rsidRDefault="00E267FA" w:rsidP="00E267FA">
            <w:pPr>
              <w:tabs>
                <w:tab w:val="left" w:pos="426"/>
              </w:tabs>
              <w:spacing w:after="0" w:line="240" w:lineRule="auto"/>
              <w:ind w:left="0" w:right="0"/>
              <w:jc w:val="left"/>
              <w:rPr>
                <w:rFonts w:eastAsia="Times New Roman"/>
                <w:b/>
                <w:spacing w:val="-3"/>
                <w:lang w:eastAsia="ru-RU"/>
              </w:rPr>
            </w:pPr>
            <w:r w:rsidRPr="00E267FA">
              <w:rPr>
                <w:rFonts w:eastAsia="Times New Roman"/>
                <w:b/>
                <w:spacing w:val="-2"/>
                <w:lang w:eastAsia="ru-RU"/>
              </w:rPr>
              <w:t xml:space="preserve">          Поставщик</w:t>
            </w:r>
          </w:p>
        </w:tc>
      </w:tr>
      <w:tr w:rsidR="00E267FA" w:rsidRPr="00E267FA" w:rsidTr="006C4EA0">
        <w:tc>
          <w:tcPr>
            <w:tcW w:w="4928" w:type="dxa"/>
          </w:tcPr>
          <w:p w:rsidR="00E267FA" w:rsidRPr="000428F3" w:rsidRDefault="00E267FA" w:rsidP="000428F3">
            <w:pPr>
              <w:spacing w:after="0" w:line="240" w:lineRule="auto"/>
              <w:ind w:left="0" w:right="0" w:firstLine="0"/>
              <w:jc w:val="left"/>
              <w:outlineLvl w:val="0"/>
              <w:rPr>
                <w:rFonts w:eastAsia="Times New Roman"/>
                <w:b/>
                <w:lang w:eastAsia="ru-RU"/>
              </w:rPr>
            </w:pPr>
            <w:r w:rsidRPr="00E267FA">
              <w:rPr>
                <w:rFonts w:eastAsia="Times New Roman"/>
                <w:b/>
                <w:lang w:eastAsia="ru-RU"/>
              </w:rPr>
              <w:t>ООО  «ЛУКОЙЛ-АЭРО-</w:t>
            </w:r>
            <w:r w:rsidR="00792734">
              <w:rPr>
                <w:rFonts w:eastAsia="Times New Roman"/>
                <w:b/>
                <w:lang w:eastAsia="ru-RU"/>
              </w:rPr>
              <w:t>Восток</w:t>
            </w:r>
            <w:r w:rsidRPr="00E267FA">
              <w:rPr>
                <w:rFonts w:eastAsia="Times New Roman"/>
                <w:b/>
                <w:lang w:eastAsia="ru-RU"/>
              </w:rPr>
              <w:t>»</w:t>
            </w:r>
          </w:p>
          <w:p w:rsidR="00E267FA" w:rsidRPr="00E267FA" w:rsidRDefault="00E267FA" w:rsidP="00E267FA">
            <w:pPr>
              <w:spacing w:after="0" w:line="240" w:lineRule="auto"/>
              <w:ind w:left="0" w:right="0" w:firstLine="0"/>
              <w:rPr>
                <w:rFonts w:eastAsia="Times New Roman"/>
                <w:lang w:eastAsia="ru-RU"/>
              </w:rPr>
            </w:pPr>
            <w:r w:rsidRPr="00E267FA">
              <w:rPr>
                <w:rFonts w:eastAsia="Times New Roman"/>
                <w:lang w:eastAsia="ru-RU"/>
              </w:rPr>
              <w:t>Генеральный директор</w:t>
            </w:r>
          </w:p>
          <w:p w:rsidR="00E267FA" w:rsidRPr="00E267FA" w:rsidRDefault="00E267FA" w:rsidP="00E267FA">
            <w:pPr>
              <w:spacing w:after="0" w:line="240" w:lineRule="auto"/>
              <w:ind w:left="0" w:right="0" w:firstLine="0"/>
              <w:rPr>
                <w:rFonts w:eastAsia="Times New Roman"/>
                <w:lang w:eastAsia="ru-RU"/>
              </w:rPr>
            </w:pPr>
          </w:p>
          <w:p w:rsidR="00E267FA" w:rsidRPr="00E267FA" w:rsidRDefault="00E267FA" w:rsidP="00E267FA">
            <w:pPr>
              <w:spacing w:after="0" w:line="240" w:lineRule="auto"/>
              <w:ind w:left="0" w:right="0" w:firstLine="0"/>
              <w:rPr>
                <w:rFonts w:eastAsia="Times New Roman"/>
                <w:lang w:eastAsia="ru-RU"/>
              </w:rPr>
            </w:pPr>
            <w:r w:rsidRPr="00E267FA">
              <w:rPr>
                <w:rFonts w:eastAsia="Times New Roman"/>
                <w:lang w:eastAsia="ru-RU"/>
              </w:rPr>
              <w:t xml:space="preserve">____________________ </w:t>
            </w:r>
            <w:r w:rsidR="000A7572" w:rsidRPr="000A7572">
              <w:rPr>
                <w:rFonts w:eastAsia="Times New Roman"/>
                <w:lang w:eastAsia="ru-RU"/>
              </w:rPr>
              <w:t>В.Н. Бояркин</w:t>
            </w:r>
          </w:p>
          <w:p w:rsidR="00E267FA" w:rsidRPr="00E267FA" w:rsidRDefault="00E267FA" w:rsidP="00E267FA">
            <w:pPr>
              <w:tabs>
                <w:tab w:val="left" w:pos="426"/>
              </w:tabs>
              <w:spacing w:after="0" w:line="240" w:lineRule="auto"/>
              <w:ind w:left="0" w:right="0" w:firstLine="0"/>
              <w:rPr>
                <w:rFonts w:eastAsia="Times New Roman"/>
                <w:spacing w:val="-3"/>
                <w:lang w:eastAsia="ru-RU"/>
              </w:rPr>
            </w:pPr>
            <w:r w:rsidRPr="00E267FA">
              <w:rPr>
                <w:rFonts w:eastAsia="Times New Roman"/>
                <w:spacing w:val="-3"/>
                <w:lang w:eastAsia="ru-RU"/>
              </w:rPr>
              <w:t>М.П.</w:t>
            </w:r>
          </w:p>
        </w:tc>
        <w:tc>
          <w:tcPr>
            <w:tcW w:w="10672" w:type="dxa"/>
            <w:gridSpan w:val="2"/>
          </w:tcPr>
          <w:tbl>
            <w:tblPr>
              <w:tblW w:w="10456" w:type="dxa"/>
              <w:tblLook w:val="01E0" w:firstRow="1" w:lastRow="1" w:firstColumn="1" w:lastColumn="1" w:noHBand="0" w:noVBand="0"/>
            </w:tblPr>
            <w:tblGrid>
              <w:gridCol w:w="10456"/>
            </w:tblGrid>
            <w:tr w:rsidR="00E267FA" w:rsidRPr="00E267FA" w:rsidTr="00E267FA">
              <w:tc>
                <w:tcPr>
                  <w:tcW w:w="10456" w:type="dxa"/>
                </w:tcPr>
                <w:p w:rsidR="00E267FA" w:rsidRPr="006368AB" w:rsidRDefault="00721F3A" w:rsidP="000A7572">
                  <w:pPr>
                    <w:spacing w:after="0" w:line="240" w:lineRule="auto"/>
                    <w:ind w:left="0" w:right="0" w:firstLine="0"/>
                    <w:jc w:val="left"/>
                    <w:rPr>
                      <w:rFonts w:eastAsia="Times New Roman"/>
                      <w:b/>
                      <w:lang w:eastAsia="ru-RU"/>
                    </w:rPr>
                  </w:pPr>
                  <w:r>
                    <w:rPr>
                      <w:rFonts w:eastAsia="Times New Roman"/>
                      <w:b/>
                      <w:lang w:eastAsia="ru-RU"/>
                    </w:rPr>
                    <w:t>________</w:t>
                  </w:r>
                  <w:r w:rsidR="00E267FA" w:rsidRPr="006368AB">
                    <w:rPr>
                      <w:rFonts w:eastAsia="Times New Roman"/>
                      <w:b/>
                      <w:lang w:eastAsia="ru-RU"/>
                    </w:rPr>
                    <w:t xml:space="preserve"> «</w:t>
                  </w:r>
                  <w:r w:rsidR="000A7572">
                    <w:rPr>
                      <w:rFonts w:eastAsia="Times New Roman"/>
                      <w:b/>
                      <w:lang w:eastAsia="ru-RU"/>
                    </w:rPr>
                    <w:t>__________________</w:t>
                  </w:r>
                  <w:r w:rsidR="00E267FA" w:rsidRPr="006368AB">
                    <w:rPr>
                      <w:rFonts w:eastAsia="Times New Roman"/>
                      <w:b/>
                      <w:lang w:eastAsia="ru-RU"/>
                    </w:rPr>
                    <w:t xml:space="preserve">» </w:t>
                  </w:r>
                </w:p>
              </w:tc>
            </w:tr>
          </w:tbl>
          <w:p w:rsidR="00E267FA" w:rsidRPr="00E267FA" w:rsidRDefault="00D53C0F" w:rsidP="00E267FA">
            <w:pPr>
              <w:spacing w:after="0" w:line="240" w:lineRule="auto"/>
              <w:ind w:left="0" w:right="0" w:firstLine="0"/>
              <w:jc w:val="left"/>
              <w:rPr>
                <w:rFonts w:eastAsia="Times New Roman"/>
                <w:lang w:eastAsia="ru-RU"/>
              </w:rPr>
            </w:pPr>
            <w:r>
              <w:rPr>
                <w:rFonts w:eastAsia="Times New Roman"/>
                <w:lang w:eastAsia="ru-RU"/>
              </w:rPr>
              <w:t xml:space="preserve">  </w:t>
            </w:r>
            <w:r w:rsidR="00721F3A">
              <w:rPr>
                <w:rFonts w:eastAsia="Times New Roman"/>
                <w:lang w:eastAsia="ru-RU"/>
              </w:rPr>
              <w:t>___________________</w:t>
            </w:r>
          </w:p>
          <w:p w:rsidR="00E267FA" w:rsidRPr="00E267FA" w:rsidRDefault="00E267FA" w:rsidP="00E267FA">
            <w:pPr>
              <w:spacing w:after="0" w:line="240" w:lineRule="auto"/>
              <w:ind w:left="0" w:right="0" w:firstLine="0"/>
              <w:jc w:val="left"/>
              <w:rPr>
                <w:rFonts w:eastAsia="Times New Roman"/>
                <w:lang w:eastAsia="ru-RU"/>
              </w:rPr>
            </w:pPr>
          </w:p>
          <w:p w:rsidR="00E267FA" w:rsidRPr="00E267FA" w:rsidRDefault="00E267FA" w:rsidP="00E267FA">
            <w:pPr>
              <w:tabs>
                <w:tab w:val="left" w:pos="426"/>
              </w:tabs>
              <w:spacing w:after="0" w:line="240" w:lineRule="auto"/>
              <w:ind w:left="0" w:right="0" w:firstLine="0"/>
              <w:rPr>
                <w:rFonts w:eastAsia="Times New Roman"/>
                <w:lang w:eastAsia="ru-RU"/>
              </w:rPr>
            </w:pPr>
            <w:r w:rsidRPr="00E267FA">
              <w:rPr>
                <w:rFonts w:eastAsia="Times New Roman"/>
                <w:lang w:eastAsia="ru-RU"/>
              </w:rPr>
              <w:t xml:space="preserve">____________________ </w:t>
            </w:r>
            <w:r w:rsidR="000A7572">
              <w:rPr>
                <w:rFonts w:eastAsia="Times New Roman"/>
                <w:lang w:eastAsia="ru-RU"/>
              </w:rPr>
              <w:t>__________</w:t>
            </w:r>
          </w:p>
          <w:p w:rsidR="00E267FA" w:rsidRPr="00E267FA" w:rsidRDefault="00E267FA" w:rsidP="00E267FA">
            <w:pPr>
              <w:tabs>
                <w:tab w:val="left" w:pos="426"/>
              </w:tabs>
              <w:spacing w:after="0" w:line="240" w:lineRule="auto"/>
              <w:ind w:left="0" w:right="0" w:firstLine="33"/>
              <w:rPr>
                <w:rFonts w:eastAsia="Times New Roman"/>
                <w:color w:val="000000"/>
                <w:spacing w:val="-3"/>
                <w:lang w:eastAsia="ru-RU"/>
              </w:rPr>
            </w:pPr>
            <w:r w:rsidRPr="00E267FA">
              <w:rPr>
                <w:rFonts w:eastAsia="Times New Roman"/>
                <w:color w:val="000000"/>
                <w:spacing w:val="-3"/>
                <w:lang w:eastAsia="ru-RU"/>
              </w:rPr>
              <w:t>М.П.</w:t>
            </w:r>
          </w:p>
          <w:p w:rsidR="00E267FA" w:rsidRPr="00E267FA" w:rsidRDefault="00E267FA" w:rsidP="00E267FA">
            <w:pPr>
              <w:tabs>
                <w:tab w:val="left" w:pos="426"/>
              </w:tabs>
              <w:spacing w:after="0" w:line="240" w:lineRule="auto"/>
              <w:ind w:left="0" w:right="0"/>
              <w:rPr>
                <w:rFonts w:eastAsia="Times New Roman"/>
                <w:spacing w:val="-3"/>
                <w:lang w:eastAsia="ru-RU"/>
              </w:rPr>
            </w:pPr>
          </w:p>
        </w:tc>
      </w:tr>
    </w:tbl>
    <w:p w:rsidR="00E267FA" w:rsidRDefault="00E267FA"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647A74" w:rsidRDefault="00647A74" w:rsidP="004C203C">
      <w:pPr>
        <w:spacing w:after="0" w:line="240" w:lineRule="auto"/>
        <w:ind w:left="0" w:right="0" w:firstLine="0"/>
        <w:rPr>
          <w:sz w:val="20"/>
          <w:szCs w:val="20"/>
        </w:rPr>
      </w:pPr>
    </w:p>
    <w:p w:rsidR="00647A74" w:rsidRDefault="00647A74" w:rsidP="004C203C">
      <w:pPr>
        <w:spacing w:after="0" w:line="240" w:lineRule="auto"/>
        <w:ind w:left="0" w:right="0" w:firstLine="0"/>
        <w:rPr>
          <w:sz w:val="20"/>
          <w:szCs w:val="20"/>
        </w:rPr>
      </w:pPr>
    </w:p>
    <w:p w:rsidR="00647A74" w:rsidRDefault="00647A74" w:rsidP="004C203C">
      <w:pPr>
        <w:spacing w:after="0" w:line="240" w:lineRule="auto"/>
        <w:ind w:left="0" w:right="0" w:firstLine="0"/>
        <w:rPr>
          <w:sz w:val="20"/>
          <w:szCs w:val="20"/>
        </w:rPr>
      </w:pPr>
    </w:p>
    <w:p w:rsidR="00647A74" w:rsidRDefault="00647A74" w:rsidP="004C203C">
      <w:pPr>
        <w:spacing w:after="0" w:line="240" w:lineRule="auto"/>
        <w:ind w:left="0" w:right="0" w:firstLine="0"/>
        <w:rPr>
          <w:sz w:val="20"/>
          <w:szCs w:val="20"/>
        </w:rPr>
      </w:pPr>
    </w:p>
    <w:p w:rsidR="00647A74" w:rsidRDefault="00647A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Default="00505674" w:rsidP="004C203C">
      <w:pPr>
        <w:spacing w:after="0" w:line="240" w:lineRule="auto"/>
        <w:ind w:left="0" w:right="0" w:firstLine="0"/>
        <w:rPr>
          <w:sz w:val="20"/>
          <w:szCs w:val="20"/>
        </w:rPr>
      </w:pPr>
    </w:p>
    <w:p w:rsidR="00505674" w:rsidRPr="00E267FA" w:rsidRDefault="00505674" w:rsidP="00505674">
      <w:pPr>
        <w:widowControl w:val="0"/>
        <w:autoSpaceDE w:val="0"/>
        <w:autoSpaceDN w:val="0"/>
        <w:adjustRightInd w:val="0"/>
        <w:spacing w:after="0" w:line="240" w:lineRule="auto"/>
        <w:ind w:left="0" w:right="0" w:firstLine="0"/>
        <w:jc w:val="center"/>
        <w:rPr>
          <w:rFonts w:eastAsia="Times New Roman"/>
          <w:sz w:val="20"/>
          <w:szCs w:val="20"/>
          <w:lang w:eastAsia="ru-RU"/>
        </w:rPr>
      </w:pPr>
      <w:r w:rsidRPr="00E267FA">
        <w:rPr>
          <w:rFonts w:eastAsia="Times New Roman"/>
          <w:sz w:val="20"/>
          <w:szCs w:val="20"/>
          <w:lang w:eastAsia="ru-RU"/>
        </w:rPr>
        <w:lastRenderedPageBreak/>
        <w:t xml:space="preserve">                                                                   </w:t>
      </w:r>
      <w:r>
        <w:rPr>
          <w:rFonts w:eastAsia="Times New Roman"/>
          <w:sz w:val="20"/>
          <w:szCs w:val="20"/>
          <w:lang w:eastAsia="ru-RU"/>
        </w:rPr>
        <w:t xml:space="preserve">                               </w:t>
      </w:r>
      <w:r w:rsidRPr="00E267FA">
        <w:rPr>
          <w:rFonts w:eastAsia="Times New Roman"/>
          <w:sz w:val="20"/>
          <w:szCs w:val="20"/>
          <w:lang w:eastAsia="ru-RU"/>
        </w:rPr>
        <w:t xml:space="preserve">                          Приложение № </w:t>
      </w:r>
      <w:r>
        <w:rPr>
          <w:rFonts w:eastAsia="Times New Roman"/>
          <w:sz w:val="20"/>
          <w:szCs w:val="20"/>
          <w:lang w:eastAsia="ru-RU"/>
        </w:rPr>
        <w:t>3</w:t>
      </w:r>
      <w:r w:rsidRPr="00E267FA">
        <w:rPr>
          <w:rFonts w:eastAsia="Times New Roman"/>
          <w:sz w:val="20"/>
          <w:szCs w:val="20"/>
          <w:lang w:eastAsia="ru-RU"/>
        </w:rPr>
        <w:t xml:space="preserve"> к договору поставки</w:t>
      </w:r>
    </w:p>
    <w:p w:rsidR="00505674" w:rsidRDefault="00505674" w:rsidP="00505674">
      <w:pPr>
        <w:widowControl w:val="0"/>
        <w:autoSpaceDE w:val="0"/>
        <w:autoSpaceDN w:val="0"/>
        <w:adjustRightInd w:val="0"/>
        <w:spacing w:after="0" w:line="240" w:lineRule="auto"/>
        <w:ind w:left="0" w:right="0" w:firstLine="0"/>
        <w:jc w:val="center"/>
        <w:rPr>
          <w:rFonts w:eastAsia="Times New Roman"/>
          <w:sz w:val="20"/>
          <w:szCs w:val="20"/>
          <w:lang w:eastAsia="ru-RU"/>
        </w:rPr>
      </w:pPr>
      <w:r w:rsidRPr="00E267FA">
        <w:rPr>
          <w:rFonts w:eastAsia="Times New Roman"/>
          <w:sz w:val="20"/>
          <w:szCs w:val="20"/>
          <w:lang w:eastAsia="ru-RU"/>
        </w:rPr>
        <w:t xml:space="preserve">                                         </w:t>
      </w:r>
      <w:r>
        <w:rPr>
          <w:rFonts w:eastAsia="Times New Roman"/>
          <w:sz w:val="20"/>
          <w:szCs w:val="20"/>
          <w:lang w:eastAsia="ru-RU"/>
        </w:rPr>
        <w:t xml:space="preserve">                                                                              </w:t>
      </w:r>
      <w:r w:rsidRPr="00E267FA">
        <w:rPr>
          <w:rFonts w:eastAsia="Times New Roman"/>
          <w:sz w:val="20"/>
          <w:szCs w:val="20"/>
          <w:lang w:eastAsia="ru-RU"/>
        </w:rPr>
        <w:t xml:space="preserve"> от «</w:t>
      </w:r>
      <w:r>
        <w:rPr>
          <w:rFonts w:eastAsia="Times New Roman"/>
          <w:sz w:val="20"/>
          <w:szCs w:val="20"/>
          <w:lang w:eastAsia="ru-RU"/>
        </w:rPr>
        <w:t xml:space="preserve">         </w:t>
      </w:r>
      <w:r w:rsidRPr="00E267FA">
        <w:rPr>
          <w:rFonts w:eastAsia="Times New Roman"/>
          <w:sz w:val="20"/>
          <w:szCs w:val="20"/>
          <w:lang w:eastAsia="ru-RU"/>
        </w:rPr>
        <w:t xml:space="preserve">» </w:t>
      </w:r>
      <w:r>
        <w:rPr>
          <w:rFonts w:eastAsia="Times New Roman"/>
          <w:sz w:val="20"/>
          <w:szCs w:val="20"/>
          <w:lang w:eastAsia="ru-RU"/>
        </w:rPr>
        <w:t xml:space="preserve">                                      </w:t>
      </w:r>
      <w:r w:rsidRPr="00E267FA">
        <w:rPr>
          <w:rFonts w:eastAsia="Times New Roman"/>
          <w:sz w:val="20"/>
          <w:szCs w:val="20"/>
          <w:lang w:eastAsia="ru-RU"/>
        </w:rPr>
        <w:t>20</w:t>
      </w:r>
      <w:r>
        <w:rPr>
          <w:rFonts w:eastAsia="Times New Roman"/>
          <w:sz w:val="20"/>
          <w:szCs w:val="20"/>
          <w:lang w:eastAsia="ru-RU"/>
        </w:rPr>
        <w:t>25</w:t>
      </w:r>
      <w:r w:rsidRPr="00E267FA">
        <w:rPr>
          <w:rFonts w:eastAsia="Times New Roman"/>
          <w:sz w:val="20"/>
          <w:szCs w:val="20"/>
          <w:lang w:eastAsia="ru-RU"/>
        </w:rPr>
        <w:t xml:space="preserve"> года </w:t>
      </w:r>
    </w:p>
    <w:p w:rsidR="00505674" w:rsidRPr="001B5679" w:rsidRDefault="00505674" w:rsidP="00505674">
      <w:pPr>
        <w:widowControl w:val="0"/>
        <w:autoSpaceDE w:val="0"/>
        <w:autoSpaceDN w:val="0"/>
        <w:adjustRightInd w:val="0"/>
        <w:spacing w:after="0" w:line="240" w:lineRule="auto"/>
        <w:ind w:left="0" w:right="0" w:firstLine="0"/>
        <w:jc w:val="center"/>
        <w:rPr>
          <w:rFonts w:eastAsia="Times New Roman"/>
          <w:sz w:val="20"/>
          <w:szCs w:val="20"/>
          <w:lang w:eastAsia="ru-RU"/>
        </w:rPr>
      </w:pPr>
      <w:r>
        <w:rPr>
          <w:rFonts w:eastAsia="Times New Roman"/>
          <w:sz w:val="20"/>
          <w:szCs w:val="20"/>
          <w:lang w:eastAsia="ru-RU"/>
        </w:rPr>
        <w:t xml:space="preserve">                                                  </w:t>
      </w:r>
      <w:r w:rsidRPr="00E267FA">
        <w:rPr>
          <w:rFonts w:eastAsia="Times New Roman"/>
          <w:sz w:val="20"/>
          <w:szCs w:val="20"/>
          <w:lang w:eastAsia="ru-RU"/>
        </w:rPr>
        <w:t xml:space="preserve">№ </w:t>
      </w:r>
    </w:p>
    <w:p w:rsidR="00505674" w:rsidRDefault="00505674" w:rsidP="00505674">
      <w:pPr>
        <w:ind w:left="4112" w:firstLine="708"/>
      </w:pPr>
    </w:p>
    <w:p w:rsidR="00505674" w:rsidRDefault="00505674" w:rsidP="00505674">
      <w:pPr>
        <w:rPr>
          <w:b/>
        </w:rPr>
      </w:pPr>
    </w:p>
    <w:p w:rsidR="00505674" w:rsidRPr="00522439" w:rsidRDefault="00505674" w:rsidP="00505674">
      <w:pPr>
        <w:spacing w:after="0"/>
        <w:jc w:val="center"/>
        <w:rPr>
          <w:b/>
        </w:rPr>
      </w:pPr>
      <w:r w:rsidRPr="00522439">
        <w:rPr>
          <w:b/>
        </w:rPr>
        <w:t>СОГЛАШЕНИЕ ОБ ОБМЕНЕ ЭЛЕКТРОННЫМИ ДОКУМЕНТАМИ</w:t>
      </w:r>
    </w:p>
    <w:p w:rsidR="00505674" w:rsidRPr="00522439" w:rsidRDefault="00505674" w:rsidP="00505674">
      <w:pPr>
        <w:spacing w:after="0"/>
        <w:jc w:val="center"/>
        <w:rPr>
          <w:b/>
        </w:rPr>
      </w:pPr>
      <w:r w:rsidRPr="00522439">
        <w:rPr>
          <w:b/>
        </w:rPr>
        <w:t xml:space="preserve">к Договору </w:t>
      </w:r>
      <w:r w:rsidRPr="00522439">
        <w:rPr>
          <w:b/>
          <w:highlight w:val="yellow"/>
        </w:rPr>
        <w:t>№ ________________ от ___.____.________ г.</w:t>
      </w:r>
    </w:p>
    <w:p w:rsidR="00505674" w:rsidRPr="00522439" w:rsidRDefault="00505674" w:rsidP="00505674"/>
    <w:tbl>
      <w:tblPr>
        <w:tblW w:w="0" w:type="auto"/>
        <w:tblLook w:val="04A0" w:firstRow="1" w:lastRow="0" w:firstColumn="1" w:lastColumn="0" w:noHBand="0" w:noVBand="1"/>
      </w:tblPr>
      <w:tblGrid>
        <w:gridCol w:w="5211"/>
        <w:gridCol w:w="5211"/>
      </w:tblGrid>
      <w:tr w:rsidR="00505674" w:rsidRPr="00522439" w:rsidTr="00575520">
        <w:tc>
          <w:tcPr>
            <w:tcW w:w="5213" w:type="dxa"/>
            <w:shd w:val="clear" w:color="auto" w:fill="auto"/>
          </w:tcPr>
          <w:p w:rsidR="00505674" w:rsidRPr="00522439" w:rsidRDefault="00505674" w:rsidP="00575520">
            <w:r w:rsidRPr="00522439">
              <w:t>г. Тюмень</w:t>
            </w:r>
          </w:p>
        </w:tc>
        <w:tc>
          <w:tcPr>
            <w:tcW w:w="5213" w:type="dxa"/>
            <w:shd w:val="clear" w:color="auto" w:fill="auto"/>
          </w:tcPr>
          <w:p w:rsidR="00505674" w:rsidRPr="00522439" w:rsidRDefault="00505674" w:rsidP="00575520">
            <w:pPr>
              <w:jc w:val="right"/>
            </w:pPr>
            <w:r w:rsidRPr="00522439">
              <w:t>«</w:t>
            </w:r>
            <w:r w:rsidRPr="00522439">
              <w:rPr>
                <w:lang w:val="en-US"/>
              </w:rPr>
              <w:t xml:space="preserve"> </w:t>
            </w:r>
            <w:r w:rsidRPr="00522439">
              <w:t xml:space="preserve"> </w:t>
            </w:r>
            <w:r w:rsidRPr="00522439">
              <w:rPr>
                <w:lang w:val="en-US"/>
              </w:rPr>
              <w:t xml:space="preserve">  </w:t>
            </w:r>
            <w:r>
              <w:t>» ________ 2025</w:t>
            </w:r>
            <w:r w:rsidRPr="00522439">
              <w:t xml:space="preserve"> г.</w:t>
            </w:r>
          </w:p>
        </w:tc>
      </w:tr>
    </w:tbl>
    <w:p w:rsidR="00505674" w:rsidRPr="00522439" w:rsidRDefault="00505674" w:rsidP="00505674"/>
    <w:p w:rsidR="00505674" w:rsidRPr="00522439" w:rsidRDefault="00505674" w:rsidP="00505674">
      <w:pPr>
        <w:spacing w:after="0"/>
        <w:ind w:firstLine="708"/>
      </w:pPr>
      <w:r w:rsidRPr="00522439">
        <w:rPr>
          <w:b/>
        </w:rPr>
        <w:t>Общество с ограниченной ответственностью «ЛУКОЙЛ-АЭРО-Восток» (</w:t>
      </w:r>
      <w:r w:rsidRPr="00522439">
        <w:rPr>
          <w:bCs/>
        </w:rPr>
        <w:t>далее -</w:t>
      </w:r>
      <w:r w:rsidRPr="00522439">
        <w:rPr>
          <w:b/>
        </w:rPr>
        <w:t xml:space="preserve"> ООО «ЛУКОЙЛ-АЭРО-Восток»),</w:t>
      </w:r>
      <w:r w:rsidRPr="00522439">
        <w:t xml:space="preserve"> в лице </w:t>
      </w:r>
      <w:r w:rsidRPr="00522439">
        <w:rPr>
          <w:color w:val="000000"/>
        </w:rPr>
        <w:t>Генерального директора</w:t>
      </w:r>
      <w:r w:rsidRPr="00522439">
        <w:t xml:space="preserve"> Бояркина Владимира Николаевича, действующего на основании Устава, именуемое в дальнейшем </w:t>
      </w:r>
      <w:r w:rsidRPr="00522439">
        <w:rPr>
          <w:b/>
          <w:bCs/>
        </w:rPr>
        <w:t>«Заказчик»</w:t>
      </w:r>
      <w:r w:rsidRPr="00522439">
        <w:t xml:space="preserve"> с одной стороны, и</w:t>
      </w:r>
    </w:p>
    <w:p w:rsidR="00505674" w:rsidRPr="00522439" w:rsidRDefault="00505674" w:rsidP="00505674">
      <w:pPr>
        <w:spacing w:after="0"/>
        <w:ind w:firstLine="708"/>
      </w:pPr>
      <w:r w:rsidRPr="00522439">
        <w:rPr>
          <w:b/>
          <w:bCs/>
          <w:highlight w:val="yellow"/>
        </w:rPr>
        <w:t xml:space="preserve">Общество с ограниченной ответственностью «_____________________________» </w:t>
      </w:r>
      <w:r w:rsidRPr="00522439">
        <w:rPr>
          <w:b/>
          <w:highlight w:val="yellow"/>
        </w:rPr>
        <w:t>(</w:t>
      </w:r>
      <w:r w:rsidRPr="00522439">
        <w:rPr>
          <w:bCs/>
          <w:highlight w:val="yellow"/>
        </w:rPr>
        <w:t>далее -</w:t>
      </w:r>
      <w:r w:rsidRPr="00522439">
        <w:rPr>
          <w:b/>
          <w:highlight w:val="yellow"/>
        </w:rPr>
        <w:t xml:space="preserve"> ООО «</w:t>
      </w:r>
      <w:r w:rsidRPr="00522439">
        <w:rPr>
          <w:b/>
          <w:bCs/>
          <w:highlight w:val="yellow"/>
        </w:rPr>
        <w:t>_______________________</w:t>
      </w:r>
      <w:r w:rsidRPr="00522439">
        <w:rPr>
          <w:b/>
          <w:highlight w:val="yellow"/>
        </w:rPr>
        <w:t>»)</w:t>
      </w:r>
      <w:r w:rsidRPr="00522439">
        <w:rPr>
          <w:b/>
          <w:bCs/>
          <w:highlight w:val="yellow"/>
        </w:rPr>
        <w:t xml:space="preserve">, </w:t>
      </w:r>
      <w:r w:rsidRPr="00522439">
        <w:rPr>
          <w:bCs/>
          <w:highlight w:val="yellow"/>
        </w:rPr>
        <w:t xml:space="preserve">именуемое в дальнейшем </w:t>
      </w:r>
      <w:r w:rsidRPr="00522439">
        <w:rPr>
          <w:b/>
          <w:bCs/>
          <w:highlight w:val="yellow"/>
        </w:rPr>
        <w:t>«Исполнитель</w:t>
      </w:r>
      <w:r w:rsidRPr="00522439">
        <w:rPr>
          <w:bCs/>
          <w:highlight w:val="yellow"/>
        </w:rPr>
        <w:t>», в лице ____________________________________________________________,</w:t>
      </w:r>
      <w:r w:rsidRPr="00522439">
        <w:rPr>
          <w:bCs/>
        </w:rPr>
        <w:t xml:space="preserve"> действующего на основании Устава,</w:t>
      </w:r>
      <w:r w:rsidRPr="00522439">
        <w:rPr>
          <w:b/>
          <w:bCs/>
        </w:rPr>
        <w:t xml:space="preserve"> </w:t>
      </w:r>
      <w:r w:rsidRPr="00522439">
        <w:rPr>
          <w:bCs/>
        </w:rPr>
        <w:t>с другой стороны</w:t>
      </w:r>
      <w:r w:rsidRPr="00522439">
        <w:rPr>
          <w:color w:val="000000"/>
        </w:rPr>
        <w:t xml:space="preserve">, именуемые в дальнейшем </w:t>
      </w:r>
      <w:r w:rsidRPr="00522439">
        <w:t>«Стороны», заключили настоящее соглашение о нижеследующем:</w:t>
      </w:r>
    </w:p>
    <w:p w:rsidR="00505674" w:rsidRPr="00522439" w:rsidRDefault="00505674" w:rsidP="00505674"/>
    <w:p w:rsidR="00505674" w:rsidRPr="00522439" w:rsidRDefault="00505674" w:rsidP="00505674">
      <w:pPr>
        <w:numPr>
          <w:ilvl w:val="0"/>
          <w:numId w:val="29"/>
        </w:numPr>
        <w:spacing w:after="0" w:line="240" w:lineRule="auto"/>
        <w:ind w:right="0"/>
        <w:jc w:val="center"/>
        <w:rPr>
          <w:b/>
        </w:rPr>
      </w:pPr>
      <w:r w:rsidRPr="00522439">
        <w:rPr>
          <w:b/>
        </w:rPr>
        <w:t>ТЕРМИНЫ И ОПРЕДЕЛЕНИЯ</w:t>
      </w:r>
    </w:p>
    <w:p w:rsidR="00505674" w:rsidRPr="00522439" w:rsidRDefault="00505674" w:rsidP="00505674">
      <w:pPr>
        <w:autoSpaceDE w:val="0"/>
        <w:autoSpaceDN w:val="0"/>
        <w:adjustRightInd w:val="0"/>
        <w:spacing w:after="0" w:line="240" w:lineRule="auto"/>
      </w:pPr>
      <w:r w:rsidRPr="00522439">
        <w:t xml:space="preserve">1.1. Электронный документ (ЭД) – информация в электронно-цифровой форме, пригодная для обработки в программах системы "1С:Предприятие". Электронный документ может быть формализованным и неформализованным. </w:t>
      </w:r>
    </w:p>
    <w:p w:rsidR="00505674" w:rsidRPr="00522439" w:rsidRDefault="00505674" w:rsidP="00505674">
      <w:pPr>
        <w:autoSpaceDE w:val="0"/>
        <w:autoSpaceDN w:val="0"/>
        <w:adjustRightInd w:val="0"/>
        <w:spacing w:after="0" w:line="240" w:lineRule="auto"/>
      </w:pPr>
      <w:r w:rsidRPr="00522439">
        <w:t xml:space="preserve">1.2. 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w:t>
      </w:r>
    </w:p>
    <w:p w:rsidR="00505674" w:rsidRPr="00522439" w:rsidRDefault="00505674" w:rsidP="00505674">
      <w:pPr>
        <w:autoSpaceDE w:val="0"/>
        <w:autoSpaceDN w:val="0"/>
        <w:adjustRightInd w:val="0"/>
        <w:spacing w:after="0" w:line="240" w:lineRule="auto"/>
      </w:pPr>
      <w:r w:rsidRPr="00522439">
        <w:t>1.2.1. Квалифицированная ЭП (КЭП)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rsidR="00505674" w:rsidRPr="00522439" w:rsidRDefault="00505674" w:rsidP="00505674">
      <w:pPr>
        <w:autoSpaceDE w:val="0"/>
        <w:autoSpaceDN w:val="0"/>
        <w:adjustRightInd w:val="0"/>
        <w:spacing w:after="0" w:line="240" w:lineRule="auto"/>
      </w:pPr>
      <w:r w:rsidRPr="00522439">
        <w:t>1.2.2. Неквалифицированная ЭП (НЭП) - вид усиленной электронной подписи, которая получена в результате криптографического преобразования информации с использованием ключа электронной подписи.</w:t>
      </w:r>
    </w:p>
    <w:p w:rsidR="00505674" w:rsidRPr="00522439" w:rsidRDefault="00505674" w:rsidP="00505674">
      <w:pPr>
        <w:autoSpaceDE w:val="0"/>
        <w:autoSpaceDN w:val="0"/>
        <w:adjustRightInd w:val="0"/>
        <w:spacing w:after="0" w:line="240" w:lineRule="auto"/>
      </w:pPr>
      <w:r w:rsidRPr="00522439">
        <w:t>1.3. Усиленная квалифицированная электронная подпись (УКЭП) – в понимании Федерального закона №63-ФЗ от 06.04.2011 «Об электронной подписи», которая:</w:t>
      </w:r>
    </w:p>
    <w:p w:rsidR="00505674" w:rsidRPr="00522439" w:rsidRDefault="00505674" w:rsidP="00505674">
      <w:pPr>
        <w:autoSpaceDE w:val="0"/>
        <w:autoSpaceDN w:val="0"/>
        <w:adjustRightInd w:val="0"/>
        <w:spacing w:after="0" w:line="240" w:lineRule="auto"/>
      </w:pPr>
      <w:r w:rsidRPr="00522439">
        <w:t>- получена в результате криптографического преобразования информации с использованием ключа ЭП;</w:t>
      </w:r>
    </w:p>
    <w:p w:rsidR="00505674" w:rsidRPr="00522439" w:rsidRDefault="00505674" w:rsidP="00505674">
      <w:pPr>
        <w:autoSpaceDE w:val="0"/>
        <w:autoSpaceDN w:val="0"/>
        <w:adjustRightInd w:val="0"/>
        <w:spacing w:after="0" w:line="240" w:lineRule="auto"/>
      </w:pPr>
      <w:r w:rsidRPr="00522439">
        <w:t>- позволяет определить лицо, подписавшее электронный документ;</w:t>
      </w:r>
    </w:p>
    <w:p w:rsidR="00505674" w:rsidRPr="00522439" w:rsidRDefault="00505674" w:rsidP="00505674">
      <w:pPr>
        <w:autoSpaceDE w:val="0"/>
        <w:autoSpaceDN w:val="0"/>
        <w:adjustRightInd w:val="0"/>
        <w:spacing w:after="0" w:line="240" w:lineRule="auto"/>
      </w:pPr>
      <w:r w:rsidRPr="00522439">
        <w:t>- позволяет обнаружить факт внесения изменений в электронный документ после момента его подписания;</w:t>
      </w:r>
    </w:p>
    <w:p w:rsidR="00505674" w:rsidRPr="00522439" w:rsidRDefault="00505674" w:rsidP="00505674">
      <w:pPr>
        <w:autoSpaceDE w:val="0"/>
        <w:autoSpaceDN w:val="0"/>
        <w:adjustRightInd w:val="0"/>
        <w:spacing w:after="0" w:line="240" w:lineRule="auto"/>
      </w:pPr>
      <w:r w:rsidRPr="00522439">
        <w:lastRenderedPageBreak/>
        <w:t>- создается и проверяется с использованием средств ЭП, имеющих подтверждение соответствия требованиям федерального органа исполнительной власти в области обеспечения безопасности;</w:t>
      </w:r>
    </w:p>
    <w:p w:rsidR="00505674" w:rsidRPr="00522439" w:rsidRDefault="00505674" w:rsidP="00505674">
      <w:pPr>
        <w:autoSpaceDE w:val="0"/>
        <w:autoSpaceDN w:val="0"/>
        <w:adjustRightInd w:val="0"/>
        <w:spacing w:after="0" w:line="240" w:lineRule="auto"/>
      </w:pPr>
      <w:r w:rsidRPr="00522439">
        <w:t xml:space="preserve">- ключ проверки ЭП указан в квалифицированном сертификате ЭП, выданном аккредитованным Удостоверяющим центром </w:t>
      </w:r>
    </w:p>
    <w:p w:rsidR="00505674" w:rsidRPr="00522439" w:rsidRDefault="00505674" w:rsidP="00505674">
      <w:pPr>
        <w:autoSpaceDE w:val="0"/>
        <w:autoSpaceDN w:val="0"/>
        <w:adjustRightInd w:val="0"/>
        <w:spacing w:after="0" w:line="240" w:lineRule="auto"/>
      </w:pPr>
      <w:r w:rsidRPr="00522439">
        <w:t>или доверенным лицом аккредитованного Удостоверяющего центра либо федеральным органом исполнительной власти, уполномоченным в сфере использования ЭП».</w:t>
      </w:r>
    </w:p>
    <w:p w:rsidR="00505674" w:rsidRPr="00522439" w:rsidRDefault="00505674" w:rsidP="00505674">
      <w:pPr>
        <w:autoSpaceDE w:val="0"/>
        <w:autoSpaceDN w:val="0"/>
        <w:adjustRightInd w:val="0"/>
        <w:spacing w:after="0" w:line="240" w:lineRule="auto"/>
      </w:pPr>
      <w:r w:rsidRPr="00522439">
        <w:t>1.4. Поясняющие документы – документы, дополняющие электронные первичные учетные документы (ЭПУД) и электронные счета-фактуры (ЭСФ)/ электронные счет-фактуры с дополнительной информацией (универсальный передаточный документ - ЭУПД) для детализации факта хозяйственной жизни, необходимые для согласования ЭПУД и ЭСФ/ ЭУПД Сторонами.</w:t>
      </w:r>
    </w:p>
    <w:p w:rsidR="00505674" w:rsidRPr="00522439" w:rsidRDefault="00505674" w:rsidP="00505674">
      <w:pPr>
        <w:autoSpaceDE w:val="0"/>
        <w:autoSpaceDN w:val="0"/>
        <w:adjustRightInd w:val="0"/>
        <w:spacing w:after="0" w:line="240" w:lineRule="auto"/>
      </w:pPr>
      <w:r w:rsidRPr="00522439">
        <w:t>1.5. Электронный документооборот (ЭДО) – процесс обмена электронными документами, подписанными ЭП, между Сторонами.</w:t>
      </w:r>
    </w:p>
    <w:p w:rsidR="00505674" w:rsidRPr="00522439" w:rsidRDefault="00505674" w:rsidP="00505674">
      <w:pPr>
        <w:autoSpaceDE w:val="0"/>
        <w:autoSpaceDN w:val="0"/>
        <w:adjustRightInd w:val="0"/>
        <w:spacing w:after="0" w:line="240" w:lineRule="auto"/>
      </w:pPr>
      <w:r w:rsidRPr="00522439">
        <w:t>1.6. Оператор ЭДО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w:t>
      </w:r>
    </w:p>
    <w:p w:rsidR="00505674" w:rsidRPr="00522439" w:rsidRDefault="00505674" w:rsidP="00505674">
      <w:pPr>
        <w:autoSpaceDE w:val="0"/>
        <w:autoSpaceDN w:val="0"/>
        <w:adjustRightInd w:val="0"/>
        <w:spacing w:after="0" w:line="240" w:lineRule="auto"/>
      </w:pPr>
      <w:r w:rsidRPr="00522439">
        <w:t>1.7. Направляющая Сторона – Компания или Заказчик, направляющая документ в электронном виде по телекоммуникационным каналам связи другой Стороне.</w:t>
      </w:r>
    </w:p>
    <w:p w:rsidR="00505674" w:rsidRPr="00522439" w:rsidRDefault="00505674" w:rsidP="00505674">
      <w:pPr>
        <w:autoSpaceDE w:val="0"/>
        <w:autoSpaceDN w:val="0"/>
        <w:adjustRightInd w:val="0"/>
        <w:spacing w:after="0" w:line="240" w:lineRule="auto"/>
      </w:pPr>
      <w:r w:rsidRPr="00522439">
        <w:t>1.8. Получающая Сторона – Компания или Заказчик, получающая от Направляющей Стороны документ в электронном виде по телекоммуникационным каналам связи.</w:t>
      </w:r>
    </w:p>
    <w:p w:rsidR="00505674" w:rsidRPr="00522439" w:rsidRDefault="00505674" w:rsidP="00505674">
      <w:pPr>
        <w:autoSpaceDE w:val="0"/>
        <w:autoSpaceDN w:val="0"/>
        <w:adjustRightInd w:val="0"/>
        <w:spacing w:after="0" w:line="240" w:lineRule="auto"/>
      </w:pPr>
      <w:r w:rsidRPr="00522439">
        <w:t>1.9. Документ – общее название документов, которыми обмениваются Стороны настоящего Соглашения.</w:t>
      </w:r>
    </w:p>
    <w:p w:rsidR="00505674" w:rsidRPr="00522439" w:rsidRDefault="00505674" w:rsidP="00505674">
      <w:pPr>
        <w:spacing w:after="0" w:line="240" w:lineRule="auto"/>
      </w:pPr>
      <w:r w:rsidRPr="00522439">
        <w:t>1.10. Прямой обмен – обмен электронными документами между хозяйствующими субъектами без участия Оператора ЭДО.</w:t>
      </w:r>
    </w:p>
    <w:p w:rsidR="00505674" w:rsidRPr="00522439" w:rsidRDefault="00505674" w:rsidP="00505674">
      <w:pPr>
        <w:spacing w:after="0" w:line="240" w:lineRule="auto"/>
      </w:pPr>
    </w:p>
    <w:p w:rsidR="00505674" w:rsidRPr="00522439" w:rsidRDefault="00505674" w:rsidP="00505674">
      <w:pPr>
        <w:numPr>
          <w:ilvl w:val="0"/>
          <w:numId w:val="29"/>
        </w:numPr>
        <w:spacing w:after="0" w:line="240" w:lineRule="auto"/>
        <w:ind w:right="0"/>
        <w:jc w:val="center"/>
        <w:rPr>
          <w:b/>
        </w:rPr>
      </w:pPr>
      <w:r w:rsidRPr="00522439">
        <w:rPr>
          <w:b/>
        </w:rPr>
        <w:t>ПРЕДМЕТ СОГЛАШЕНИЯ</w:t>
      </w:r>
    </w:p>
    <w:p w:rsidR="00505674" w:rsidRPr="00522439" w:rsidRDefault="00505674" w:rsidP="00505674">
      <w:pPr>
        <w:spacing w:after="0" w:line="240" w:lineRule="auto"/>
      </w:pPr>
      <w:r w:rsidRPr="00522439">
        <w:t xml:space="preserve">2.1. Настоящим Соглашением Стороны устанавливают порядок ЭДО во исполнение своих обязательств по договору </w:t>
      </w:r>
      <w:r w:rsidRPr="00522439">
        <w:rPr>
          <w:highlight w:val="yellow"/>
        </w:rPr>
        <w:t>№ ______________________ от ___.___._____ г.</w:t>
      </w:r>
    </w:p>
    <w:p w:rsidR="00505674" w:rsidRPr="00522439" w:rsidRDefault="00505674" w:rsidP="00505674">
      <w:pPr>
        <w:spacing w:after="0" w:line="240" w:lineRule="auto"/>
      </w:pPr>
      <w:r w:rsidRPr="00522439">
        <w:t>2.2. Электронные документы, которыми обмениваются Стороны настоящего Соглашения, могут быть подписаны усиленной Квалифицированной ЭП</w:t>
      </w:r>
    </w:p>
    <w:p w:rsidR="00505674" w:rsidRPr="00522439" w:rsidRDefault="00505674" w:rsidP="00505674">
      <w:pPr>
        <w:spacing w:after="0" w:line="240" w:lineRule="auto"/>
      </w:pPr>
      <w:r w:rsidRPr="00522439">
        <w:t xml:space="preserve">2.3. Стороны соглашаются получать электронные документы, перечень и форматы которых приведены в Приложении 1 к настоящему Соглашению (далее – «Сфера действия»). </w:t>
      </w:r>
    </w:p>
    <w:p w:rsidR="00505674" w:rsidRPr="00522439" w:rsidRDefault="00505674" w:rsidP="00505674">
      <w:pPr>
        <w:spacing w:after="0" w:line="240" w:lineRule="auto"/>
      </w:pPr>
      <w:r w:rsidRPr="00522439">
        <w:t>2.4.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r w:rsidRPr="00522439">
        <w:rPr>
          <w:i/>
        </w:rPr>
        <w:t xml:space="preserve"> </w:t>
      </w:r>
      <w:r w:rsidRPr="00522439">
        <w:t>приказом Минфина России от 5 февраля 2021 г.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505674" w:rsidRPr="00522439" w:rsidRDefault="00505674" w:rsidP="00505674">
      <w:pPr>
        <w:autoSpaceDE w:val="0"/>
        <w:autoSpaceDN w:val="0"/>
        <w:adjustRightInd w:val="0"/>
        <w:spacing w:after="0" w:line="240" w:lineRule="auto"/>
        <w:outlineLvl w:val="0"/>
      </w:pPr>
      <w:r w:rsidRPr="00522439">
        <w:t>2.5. Стороны для организации ЭДО используют усиленную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rsidR="00505674" w:rsidRPr="004A4CCC" w:rsidRDefault="00505674" w:rsidP="00505674">
      <w:pPr>
        <w:autoSpaceDE w:val="0"/>
        <w:autoSpaceDN w:val="0"/>
        <w:adjustRightInd w:val="0"/>
        <w:spacing w:after="0" w:line="240" w:lineRule="auto"/>
        <w:outlineLvl w:val="0"/>
      </w:pPr>
      <w:r w:rsidRPr="00522439">
        <w:t>2.6. В случае невозможности направления/получения счетов, актов сверки расчето</w:t>
      </w:r>
      <w:r>
        <w:t>в, счё</w:t>
      </w:r>
      <w:r w:rsidRPr="00522439">
        <w:t>та-фактуры</w:t>
      </w:r>
      <w:r w:rsidR="00647A74" w:rsidRPr="00647A74">
        <w:t>,</w:t>
      </w:r>
      <w:r w:rsidR="00647A74">
        <w:t xml:space="preserve"> товарной накладной</w:t>
      </w:r>
      <w:r w:rsidRPr="00522439">
        <w:t xml:space="preserve"> в электронном виде по техническим или иным причинам, Стороны уведомляют о невозможности направления ЭД с указанием причин, и Исполнитель предоставля</w:t>
      </w:r>
      <w:r w:rsidR="00647A74">
        <w:t>ет счета, акты сверки расчетов, счёт-фактуру</w:t>
      </w:r>
      <w:r w:rsidR="00647A74" w:rsidRPr="00647A74">
        <w:t>,</w:t>
      </w:r>
      <w:r w:rsidR="00647A74">
        <w:t xml:space="preserve"> товарную накладную</w:t>
      </w:r>
      <w:r>
        <w:t xml:space="preserve"> </w:t>
      </w:r>
      <w:r w:rsidR="009A16DA">
        <w:t xml:space="preserve">в момент поставки Товара </w:t>
      </w:r>
      <w:r w:rsidR="009A16DA" w:rsidRPr="009A16DA">
        <w:t xml:space="preserve">- </w:t>
      </w:r>
      <w:r w:rsidR="009A16DA">
        <w:t>на бумажном носителе</w:t>
      </w:r>
      <w:r w:rsidRPr="004A4CCC">
        <w:t>.</w:t>
      </w:r>
    </w:p>
    <w:p w:rsidR="00505674" w:rsidRPr="00522439" w:rsidRDefault="00505674" w:rsidP="00505674">
      <w:pPr>
        <w:autoSpaceDE w:val="0"/>
        <w:autoSpaceDN w:val="0"/>
        <w:adjustRightInd w:val="0"/>
        <w:spacing w:after="0" w:line="240" w:lineRule="auto"/>
        <w:outlineLvl w:val="0"/>
      </w:pPr>
      <w:r w:rsidRPr="00522439">
        <w:lastRenderedPageBreak/>
        <w:t>2.7.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w:t>
      </w:r>
      <w:r w:rsidRPr="00522439">
        <w:rPr>
          <w:i/>
        </w:rPr>
        <w:t xml:space="preserve"> </w:t>
      </w:r>
      <w:r w:rsidRPr="00522439">
        <w:t>форматы.</w:t>
      </w:r>
    </w:p>
    <w:p w:rsidR="00505674" w:rsidRPr="00522439" w:rsidRDefault="00505674" w:rsidP="00505674">
      <w:pPr>
        <w:spacing w:line="240" w:lineRule="auto"/>
      </w:pPr>
    </w:p>
    <w:p w:rsidR="00505674" w:rsidRPr="00522439" w:rsidRDefault="00505674" w:rsidP="00505674">
      <w:pPr>
        <w:numPr>
          <w:ilvl w:val="0"/>
          <w:numId w:val="29"/>
        </w:numPr>
        <w:spacing w:after="0" w:line="240" w:lineRule="auto"/>
        <w:ind w:right="0"/>
        <w:jc w:val="center"/>
        <w:rPr>
          <w:b/>
        </w:rPr>
      </w:pPr>
      <w:r w:rsidRPr="00522439">
        <w:rPr>
          <w:b/>
        </w:rPr>
        <w:t>ПРИЗНАНИЕ ЭЛЕКТРОННЫХ ДОКУМЕНТОВ РАВНОЗНАЧНЫМИ ДОКУМЕНТАМ НА БУМАЖНОМ НОСИТЕЛЕ</w:t>
      </w:r>
    </w:p>
    <w:p w:rsidR="00505674" w:rsidRPr="00522439" w:rsidRDefault="00505674" w:rsidP="00505674">
      <w:pPr>
        <w:autoSpaceDE w:val="0"/>
        <w:autoSpaceDN w:val="0"/>
        <w:adjustRightInd w:val="0"/>
        <w:spacing w:after="0" w:line="240" w:lineRule="auto"/>
        <w:outlineLvl w:val="0"/>
      </w:pPr>
      <w:r w:rsidRPr="00522439">
        <w:t xml:space="preserve">3.1. Электронный документ, подписанный 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rsidR="00505674" w:rsidRPr="00522439" w:rsidRDefault="00505674" w:rsidP="00505674">
      <w:pPr>
        <w:spacing w:after="0" w:line="240" w:lineRule="auto"/>
      </w:pPr>
      <w:r w:rsidRPr="00522439">
        <w:t xml:space="preserve">3.2. Подписание электронного документа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Заказчиком может являться в том числе ее ЭП с идентификатором подписанного документа, т.е. без повторного приложения самого документа, подписанного Компанией. </w:t>
      </w:r>
    </w:p>
    <w:p w:rsidR="00505674" w:rsidRPr="00522439" w:rsidRDefault="00505674" w:rsidP="00505674">
      <w:pPr>
        <w:spacing w:after="0" w:line="240" w:lineRule="auto"/>
      </w:pPr>
      <w:r w:rsidRPr="00522439">
        <w:t>3.3.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505674" w:rsidRPr="00522439" w:rsidRDefault="00505674" w:rsidP="00505674">
      <w:pPr>
        <w:spacing w:after="0" w:line="240" w:lineRule="auto"/>
      </w:pPr>
      <w:r w:rsidRPr="00522439">
        <w:t>3.4.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rsidR="00505674" w:rsidRPr="00522439" w:rsidRDefault="00505674" w:rsidP="00505674">
      <w:pPr>
        <w:spacing w:after="0" w:line="240" w:lineRule="auto"/>
      </w:pPr>
    </w:p>
    <w:p w:rsidR="00505674" w:rsidRPr="00522439" w:rsidRDefault="00505674" w:rsidP="00505674">
      <w:pPr>
        <w:numPr>
          <w:ilvl w:val="0"/>
          <w:numId w:val="29"/>
        </w:numPr>
        <w:spacing w:after="0" w:line="240" w:lineRule="auto"/>
        <w:ind w:right="0"/>
        <w:jc w:val="center"/>
        <w:rPr>
          <w:b/>
        </w:rPr>
      </w:pPr>
      <w:r w:rsidRPr="00522439">
        <w:rPr>
          <w:b/>
        </w:rPr>
        <w:t>ВЗАИМОДЕЙСТВИЕ С УДОСТОВЕРЯЮЩИМ ЦЕНТРОМ И ОПЕРАТОРОМ ЭДО</w:t>
      </w:r>
    </w:p>
    <w:p w:rsidR="00505674" w:rsidRPr="00522439" w:rsidRDefault="00505674" w:rsidP="00505674">
      <w:pPr>
        <w:spacing w:after="0" w:line="240" w:lineRule="auto"/>
      </w:pPr>
      <w:r w:rsidRPr="00522439">
        <w:t>4.1. Стороны не позднее 15 дней после подписания настоящего Соглашения обязуются за свой счет получить сертификаты ЭП, которые можно будет использовать в течение всего срока действия данного Соглашения.</w:t>
      </w:r>
    </w:p>
    <w:p w:rsidR="00505674" w:rsidRPr="00522439" w:rsidRDefault="00505674" w:rsidP="00505674">
      <w:pPr>
        <w:spacing w:after="0" w:line="240" w:lineRule="auto"/>
      </w:pPr>
      <w:r w:rsidRPr="00522439">
        <w:t xml:space="preserve">4.2. Условия использования средств ЭП, порядок проверки ЭП, правила обращения с ключами и сертификатами квалифицированной ЭП устанавливаются нормативными документами (регламентами) УЦ; по данным вопросам Стороны руководствуются нормативными документами УЦ. </w:t>
      </w:r>
    </w:p>
    <w:p w:rsidR="00505674" w:rsidRPr="00522439" w:rsidRDefault="00505674" w:rsidP="00505674">
      <w:pPr>
        <w:spacing w:after="0" w:line="240" w:lineRule="auto"/>
      </w:pPr>
      <w:r w:rsidRPr="00522439">
        <w:t>4.3. До начала осуществления обмена электронными документами Стороны должны оформить и представить Оператору ЭДО заявление об участии в ОЭД, а также получить у Оператора ЭДО идентификатор участника обмена, реквизиты доступа и другие необходимые данные.</w:t>
      </w:r>
    </w:p>
    <w:p w:rsidR="00505674" w:rsidRPr="00522439" w:rsidRDefault="00505674" w:rsidP="00505674">
      <w:pPr>
        <w:spacing w:after="0" w:line="240" w:lineRule="auto"/>
      </w:pPr>
      <w:r w:rsidRPr="00522439">
        <w:t xml:space="preserve">4.4. В случае изменения учетных данных, содержащихся в заявлении об участии в ОЭД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ЭДО заявление о внесении изменений в ранее сообщенные данные. </w:t>
      </w:r>
    </w:p>
    <w:p w:rsidR="00505674" w:rsidRPr="00522439" w:rsidRDefault="00505674" w:rsidP="00505674">
      <w:pPr>
        <w:spacing w:after="0" w:line="240" w:lineRule="auto"/>
      </w:pPr>
    </w:p>
    <w:p w:rsidR="00505674" w:rsidRPr="00522439" w:rsidRDefault="00505674" w:rsidP="00505674">
      <w:pPr>
        <w:spacing w:after="0" w:line="240" w:lineRule="auto"/>
        <w:jc w:val="center"/>
        <w:rPr>
          <w:b/>
        </w:rPr>
      </w:pPr>
      <w:r w:rsidRPr="00522439">
        <w:rPr>
          <w:b/>
        </w:rPr>
        <w:t>5. ПОРЯДОК ВЫСТАВЛЕНИЯ И ПОЛУЧЕНИЯ СЧЕТОВ-ФАКТУР В ЭЛЕКТРОННОМ ВИДЕ ПО ТЕЛЕКОММУНИКАЦИОННЫМ КАНАЛАМ СВЯЗИ С ИСПОЛЬЗОВАНИЕМ КВАЛИФИЦИРОВАННОЙ ЭП (ЭЦП)</w:t>
      </w:r>
    </w:p>
    <w:p w:rsidR="00505674" w:rsidRPr="00522439" w:rsidRDefault="00505674" w:rsidP="00505674">
      <w:pPr>
        <w:spacing w:after="0" w:line="240" w:lineRule="auto"/>
      </w:pPr>
      <w:r w:rsidRPr="00522439">
        <w:t>5.1. При выставлении и получении счетов-фактур Стороны руководствуются порядком, закрепленным в приказе Минфина России от 05.02.2021 №14н.</w:t>
      </w:r>
    </w:p>
    <w:p w:rsidR="00505674" w:rsidRPr="00522439" w:rsidRDefault="00505674" w:rsidP="00505674">
      <w:pPr>
        <w:spacing w:after="0" w:line="240" w:lineRule="auto"/>
      </w:pPr>
    </w:p>
    <w:p w:rsidR="00505674" w:rsidRPr="00522439" w:rsidRDefault="00505674" w:rsidP="00505674">
      <w:pPr>
        <w:spacing w:after="0" w:line="240" w:lineRule="auto"/>
        <w:jc w:val="center"/>
        <w:rPr>
          <w:b/>
        </w:rPr>
      </w:pPr>
      <w:r w:rsidRPr="00522439">
        <w:rPr>
          <w:b/>
        </w:rPr>
        <w:lastRenderedPageBreak/>
        <w:t>6. ПОРЯДОК ВЫСТАВЛЕНИЯ, НАПРАВЛЕНИЯ И ОБМЕНА НАКЛАДНЫМИ, АКТАМИ И СЧЕТАМИ-ФАКТУРЫ ЧЕРЕЗ ОПЕРАТОРА ЭДО</w:t>
      </w:r>
    </w:p>
    <w:p w:rsidR="00505674" w:rsidRPr="00522439" w:rsidRDefault="00505674" w:rsidP="00505674">
      <w:pPr>
        <w:spacing w:after="0" w:line="240" w:lineRule="auto"/>
      </w:pPr>
      <w:r w:rsidRPr="00522439">
        <w:t>6.1.</w:t>
      </w:r>
      <w:r w:rsidRPr="00522439">
        <w:tab/>
        <w:t>Направляющая Сторона формирует необходимый Документ в электронном виде в системе ПО, подписывает его КЭП, упаковывает в транспортный контейнер и отправляет через Оператора ЭДО Получающей Стороне.</w:t>
      </w:r>
    </w:p>
    <w:p w:rsidR="00505674" w:rsidRPr="00522439" w:rsidRDefault="00505674" w:rsidP="00505674">
      <w:pPr>
        <w:spacing w:after="0" w:line="240" w:lineRule="auto"/>
      </w:pPr>
      <w:r w:rsidRPr="00522439">
        <w:t xml:space="preserve">6.2. Оператор ЭДО проверяет адрес и структуру транспортного контейнера и, при отсутствии недостатков, осуществляет его доставку Получающей Стороне. При этом Оператор ЭДО фиксирует дату и время получения Документа, формирует Подтверждение даты получения (ПДП) и отправляет его Направляющей Стороне. </w:t>
      </w:r>
    </w:p>
    <w:p w:rsidR="00505674" w:rsidRPr="00522439" w:rsidRDefault="00505674" w:rsidP="00505674">
      <w:pPr>
        <w:spacing w:after="0" w:line="240" w:lineRule="auto"/>
      </w:pPr>
      <w:r w:rsidRPr="00522439">
        <w:t>6.3. Направляющая Сторона при получении ПДП проверяет действительность сертификата КЭП и сохраняет его в системе ПО.</w:t>
      </w:r>
    </w:p>
    <w:p w:rsidR="00505674" w:rsidRPr="00522439" w:rsidRDefault="00505674" w:rsidP="00505674">
      <w:pPr>
        <w:spacing w:after="0" w:line="240" w:lineRule="auto"/>
      </w:pPr>
      <w:r w:rsidRPr="00522439">
        <w:t>6.4. При обнаружении ошибок в полученном контейнере Оператор ЭДО формирует сообщение об ошибке и отправляет его Направляющей Стороне.</w:t>
      </w:r>
    </w:p>
    <w:p w:rsidR="00505674" w:rsidRPr="00522439" w:rsidRDefault="00505674" w:rsidP="00505674">
      <w:pPr>
        <w:spacing w:after="0" w:line="240" w:lineRule="auto"/>
      </w:pPr>
      <w:r w:rsidRPr="00522439">
        <w:t>6.5. Получающая Сторона при получении Документа от Оператора ЭДО проверяет действительность сертификата КЭП и сохраняет Документ в системе ПО.</w:t>
      </w:r>
    </w:p>
    <w:p w:rsidR="00505674" w:rsidRPr="00522439" w:rsidRDefault="00505674" w:rsidP="00505674">
      <w:pPr>
        <w:spacing w:after="0" w:line="240" w:lineRule="auto"/>
      </w:pPr>
      <w:r w:rsidRPr="00522439">
        <w:t>6.5. Одновременно Получающая Сторона не позднее 5 рабочих дней формирует Извещение о получении (ИОП), в котором фиксирует факт доставки Документа, пописывает ее КЭП и отправляет Направляющей стороне через Оператора ЭДО.</w:t>
      </w:r>
    </w:p>
    <w:p w:rsidR="00505674" w:rsidRPr="00522439" w:rsidRDefault="00505674" w:rsidP="00505674">
      <w:pPr>
        <w:spacing w:line="240" w:lineRule="auto"/>
      </w:pPr>
      <w:r w:rsidRPr="00522439">
        <w:t>6.7. Направляющая сторона, получив ИОП, проверяет действительность сертификата КЭП и сохраняет его в системе ПО.</w:t>
      </w:r>
    </w:p>
    <w:p w:rsidR="00505674" w:rsidRPr="00522439" w:rsidRDefault="00505674" w:rsidP="00505674">
      <w:pPr>
        <w:spacing w:after="0" w:line="240" w:lineRule="auto"/>
      </w:pPr>
      <w:r w:rsidRPr="00522439">
        <w:t>6.8. Получающая Сторона, ознакомившись с Документом, может не позднее одного рабочего дня совершить одно из следующих действий:</w:t>
      </w:r>
    </w:p>
    <w:p w:rsidR="00505674" w:rsidRPr="00522439" w:rsidRDefault="00505674" w:rsidP="00505674">
      <w:pPr>
        <w:spacing w:after="0" w:line="240" w:lineRule="auto"/>
      </w:pPr>
      <w:r w:rsidRPr="00522439">
        <w:t>6.8.1. Сформировать ответный Документ, подписать его КЭП и отправить Направляющей Стороне через Оператора ЭДО – в том случае, если Получающая Сторона согласна с содержанием Документа.</w:t>
      </w:r>
    </w:p>
    <w:p w:rsidR="00505674" w:rsidRPr="00522439" w:rsidRDefault="00505674" w:rsidP="00505674">
      <w:pPr>
        <w:spacing w:after="0" w:line="240" w:lineRule="auto"/>
      </w:pPr>
      <w:r w:rsidRPr="00522439">
        <w:t>6.8.2. При несогласии с содержанием Документа – сформировать Уведомление об уточнении (УОУ), указав причину несогласия, подписать его КЭП и отправить Направляющей Стороне через Оператора ЭДО.</w:t>
      </w:r>
    </w:p>
    <w:p w:rsidR="00505674" w:rsidRPr="00522439" w:rsidRDefault="00505674" w:rsidP="00505674">
      <w:pPr>
        <w:spacing w:after="0" w:line="240" w:lineRule="auto"/>
      </w:pPr>
      <w:r w:rsidRPr="00522439">
        <w:t>6.9. Направляющая Сторона, получившая ответный Документ либо УОУ, проверяет действительность сертификата КЭП и сохраняет их в системе ПО.</w:t>
      </w:r>
    </w:p>
    <w:p w:rsidR="00505674" w:rsidRPr="00522439" w:rsidRDefault="00505674" w:rsidP="00505674">
      <w:pPr>
        <w:spacing w:after="0" w:line="240" w:lineRule="auto"/>
      </w:pPr>
      <w:r w:rsidRPr="00522439">
        <w:t xml:space="preserve">6.10. При необходимости Направляющая сторона не позднее 5 рабочих дней вносит исправления в данные и повторяет действия, установленные п. 6.1. настоящего Соглашения. </w:t>
      </w:r>
    </w:p>
    <w:p w:rsidR="00505674" w:rsidRPr="00522439" w:rsidRDefault="00505674" w:rsidP="00505674">
      <w:pPr>
        <w:spacing w:after="0" w:line="240" w:lineRule="auto"/>
      </w:pPr>
    </w:p>
    <w:p w:rsidR="00505674" w:rsidRPr="00522439" w:rsidRDefault="00505674" w:rsidP="00505674">
      <w:pPr>
        <w:spacing w:after="0" w:line="240" w:lineRule="auto"/>
        <w:jc w:val="center"/>
        <w:rPr>
          <w:b/>
        </w:rPr>
      </w:pPr>
      <w:r w:rsidRPr="00522439">
        <w:rPr>
          <w:b/>
        </w:rPr>
        <w:t>7. ПОРЯДОК ПРЯМОГО ОБМЕНА НЕФОРМАЛИЗОВАННЫМИ ДОКУМЕНТАМИ</w:t>
      </w:r>
    </w:p>
    <w:p w:rsidR="00505674" w:rsidRPr="00522439" w:rsidRDefault="00505674" w:rsidP="00505674">
      <w:pPr>
        <w:spacing w:after="0" w:line="240" w:lineRule="auto"/>
      </w:pPr>
      <w:r w:rsidRPr="00522439">
        <w:t xml:space="preserve">7.1. Направляющая Сторона формирует необходимый Документ в электронном виде в системе ПО, подписывает его КЭП направляет файл с документом в электронном виде в адрес Получающей Стороны. </w:t>
      </w:r>
    </w:p>
    <w:p w:rsidR="00505674" w:rsidRPr="00522439" w:rsidRDefault="00505674" w:rsidP="00505674">
      <w:pPr>
        <w:spacing w:after="0" w:line="240" w:lineRule="auto"/>
      </w:pPr>
      <w:r w:rsidRPr="00522439">
        <w:t>7.2. Получающая Сторона при получении Документа проверяет действительность сертификата КЭП и сохраняет Документ в системе ПО.</w:t>
      </w:r>
    </w:p>
    <w:p w:rsidR="00505674" w:rsidRPr="00522439" w:rsidRDefault="00505674" w:rsidP="00505674">
      <w:pPr>
        <w:spacing w:after="0" w:line="240" w:lineRule="auto"/>
      </w:pPr>
      <w:r w:rsidRPr="00522439">
        <w:t>7.3. Получающая Сторона, ознакомившись с документом, может совершить одно из следующих действий:</w:t>
      </w:r>
    </w:p>
    <w:p w:rsidR="00505674" w:rsidRPr="00522439" w:rsidRDefault="00505674" w:rsidP="00505674">
      <w:pPr>
        <w:spacing w:after="0" w:line="240" w:lineRule="auto"/>
      </w:pPr>
      <w:r w:rsidRPr="00522439">
        <w:t>7.3.1. Подписать Документ КЭП и отправить Направляющей стороне – в том случае, если Получающая Сторона согласна с содержанием Документа.</w:t>
      </w:r>
    </w:p>
    <w:p w:rsidR="00505674" w:rsidRPr="00522439" w:rsidRDefault="00505674" w:rsidP="00505674">
      <w:pPr>
        <w:spacing w:after="0" w:line="240" w:lineRule="auto"/>
      </w:pPr>
      <w:r w:rsidRPr="00522439">
        <w:t>7.3.2. При несогласии с содержанием Документа – сформировать Уведомление об уточнении (УОУ), указав причину несогласия, подписать его КЭП и отправить Направляющей Стороне через Оператора ЭДО.</w:t>
      </w:r>
    </w:p>
    <w:p w:rsidR="00505674" w:rsidRPr="00522439" w:rsidRDefault="00505674" w:rsidP="00505674">
      <w:pPr>
        <w:spacing w:after="0" w:line="240" w:lineRule="auto"/>
      </w:pPr>
      <w:r w:rsidRPr="00522439">
        <w:t>7.4. Направляющая Сторона, получившая ответный Документ либо УОУ, проверяет действительность сертификата КЭП и сохраняет их в системе ПО.</w:t>
      </w:r>
    </w:p>
    <w:p w:rsidR="00505674" w:rsidRPr="00522439" w:rsidRDefault="00505674" w:rsidP="00505674">
      <w:pPr>
        <w:spacing w:after="0" w:line="240" w:lineRule="auto"/>
      </w:pPr>
      <w:r w:rsidRPr="00522439">
        <w:lastRenderedPageBreak/>
        <w:t xml:space="preserve">7.5. При необходимости Направляющая сторона не позднее 2 рабочих дней вносит исправления в данные и повторяет действия, установленные п. 7.1. настоящего Соглашения. </w:t>
      </w:r>
    </w:p>
    <w:p w:rsidR="00505674" w:rsidRPr="00522439" w:rsidRDefault="00505674" w:rsidP="00505674">
      <w:pPr>
        <w:spacing w:after="0" w:line="240" w:lineRule="auto"/>
      </w:pPr>
    </w:p>
    <w:p w:rsidR="00505674" w:rsidRPr="00522439" w:rsidRDefault="00505674" w:rsidP="00505674">
      <w:pPr>
        <w:spacing w:after="0" w:line="240" w:lineRule="auto"/>
        <w:jc w:val="center"/>
        <w:rPr>
          <w:b/>
        </w:rPr>
      </w:pPr>
      <w:r w:rsidRPr="00522439">
        <w:rPr>
          <w:b/>
        </w:rPr>
        <w:t>8. ПОРЯДОК СДАЧИ-ПРИЕМКИ ОКАЗАННЫХ УСЛУГ, ПОРЯДОК РАСЧЕТОВ</w:t>
      </w:r>
    </w:p>
    <w:p w:rsidR="00505674" w:rsidRPr="00522439" w:rsidRDefault="00505674" w:rsidP="00505674">
      <w:pPr>
        <w:spacing w:after="0" w:line="240" w:lineRule="auto"/>
      </w:pPr>
      <w:r w:rsidRPr="00522439">
        <w:t>8.1. Электронный обмен</w:t>
      </w:r>
      <w:r>
        <w:t xml:space="preserve"> счетами, </w:t>
      </w:r>
      <w:r w:rsidRPr="00522439">
        <w:t xml:space="preserve">актами сверки </w:t>
      </w:r>
      <w:r>
        <w:t>расчетов</w:t>
      </w:r>
      <w:r w:rsidRPr="004A4CCC">
        <w:t>,</w:t>
      </w:r>
      <w:r w:rsidR="009A16DA">
        <w:t xml:space="preserve"> счетами-фактурами</w:t>
      </w:r>
      <w:r w:rsidR="009A16DA" w:rsidRPr="009A16DA">
        <w:t xml:space="preserve">, </w:t>
      </w:r>
      <w:r w:rsidR="009A16DA">
        <w:t xml:space="preserve">товарными накладными </w:t>
      </w:r>
      <w:r w:rsidRPr="00522439">
        <w:t>между Сторонами производится, при наличии технических возможностей, по телекоммуникационным каналам связи через оператора ЭДО в соответствии с законодательством РФ.</w:t>
      </w:r>
    </w:p>
    <w:p w:rsidR="00505674" w:rsidRPr="00522439" w:rsidRDefault="00505674" w:rsidP="00505674">
      <w:pPr>
        <w:spacing w:after="0" w:line="240" w:lineRule="auto"/>
      </w:pPr>
      <w:r w:rsidRPr="00522439">
        <w:t>8.2. Все электронные</w:t>
      </w:r>
      <w:r>
        <w:t xml:space="preserve"> счета, </w:t>
      </w:r>
      <w:r w:rsidRPr="00522439">
        <w:t>акты</w:t>
      </w:r>
      <w:r>
        <w:t xml:space="preserve"> сверки расчетов, счета-ф</w:t>
      </w:r>
      <w:r w:rsidR="009A16DA">
        <w:t>актуры</w:t>
      </w:r>
      <w:r w:rsidR="009A16DA" w:rsidRPr="009A16DA">
        <w:t>,</w:t>
      </w:r>
      <w:r w:rsidR="009A16DA">
        <w:t xml:space="preserve"> товарные накладные </w:t>
      </w:r>
      <w:r w:rsidRPr="00522439">
        <w:t>Стороны подписывают усиленной квалифицированной электронной подписью.</w:t>
      </w:r>
    </w:p>
    <w:p w:rsidR="00505674" w:rsidRPr="00522439" w:rsidRDefault="00505674" w:rsidP="00505674">
      <w:pPr>
        <w:spacing w:after="0" w:line="240" w:lineRule="auto"/>
      </w:pPr>
      <w:r w:rsidRPr="00522439">
        <w:t>8.3. Стороны признают, что используемые ЭД, подписанные усиленной квалифицированной ЭП, имеют равную юридическую силу с документами на бумажном носителе, подписанными уполномоченными представителями Сторон, только при соблюдении порядка передачи ЭД, установленного действующим законодательством РФ и настоящим Договором/Соглашением.</w:t>
      </w:r>
    </w:p>
    <w:p w:rsidR="00505674" w:rsidRPr="00522439" w:rsidRDefault="00505674" w:rsidP="00505674">
      <w:pPr>
        <w:spacing w:after="0" w:line="240" w:lineRule="auto"/>
      </w:pPr>
      <w:r w:rsidRPr="00522439">
        <w:t>ЭД не дублируются на бумажном носителе.</w:t>
      </w:r>
    </w:p>
    <w:p w:rsidR="00505674" w:rsidRPr="00522439" w:rsidRDefault="00505674" w:rsidP="00505674">
      <w:pPr>
        <w:spacing w:after="0" w:line="240" w:lineRule="auto"/>
      </w:pPr>
      <w:r w:rsidRPr="00522439">
        <w:t xml:space="preserve">8.4. Исполнитель (по условиям договора) обязуется направить Заказчику (по условиям договора) по телекоммуникационным каналам связи счета, акты сверки расчетов, </w:t>
      </w:r>
      <w:r>
        <w:t>сче</w:t>
      </w:r>
      <w:r w:rsidRPr="00522439">
        <w:t>та-фактуры</w:t>
      </w:r>
      <w:r>
        <w:t xml:space="preserve"> </w:t>
      </w:r>
      <w:r w:rsidR="009A16DA">
        <w:t xml:space="preserve">товарные накладные </w:t>
      </w:r>
      <w:r w:rsidRPr="00522439">
        <w:t>в электронном виде</w:t>
      </w:r>
      <w:r w:rsidR="009A16DA">
        <w:t xml:space="preserve"> в сроки, определенные пунктом 5.1</w:t>
      </w:r>
      <w:r w:rsidR="009A16DA" w:rsidRPr="009A16DA">
        <w:t>.</w:t>
      </w:r>
      <w:r w:rsidR="009A16DA">
        <w:t>2</w:t>
      </w:r>
      <w:r w:rsidRPr="00522439">
        <w:t xml:space="preserve"> договора.</w:t>
      </w:r>
    </w:p>
    <w:p w:rsidR="00505674" w:rsidRDefault="00505674" w:rsidP="00505674">
      <w:pPr>
        <w:spacing w:line="240" w:lineRule="auto"/>
      </w:pPr>
    </w:p>
    <w:p w:rsidR="00505674" w:rsidRPr="00522439" w:rsidRDefault="00505674" w:rsidP="00505674">
      <w:pPr>
        <w:spacing w:line="240" w:lineRule="auto"/>
      </w:pPr>
    </w:p>
    <w:p w:rsidR="00505674" w:rsidRPr="00522439" w:rsidRDefault="00505674" w:rsidP="00505674">
      <w:pPr>
        <w:spacing w:line="240" w:lineRule="auto"/>
        <w:jc w:val="center"/>
        <w:rPr>
          <w:b/>
        </w:rPr>
      </w:pPr>
      <w:r w:rsidRPr="00522439">
        <w:rPr>
          <w:b/>
        </w:rPr>
        <w:t>9. РАЗРЕШЕНИЕ СПОРОВ</w:t>
      </w:r>
    </w:p>
    <w:p w:rsidR="00505674" w:rsidRPr="00522439" w:rsidRDefault="00505674" w:rsidP="00505674">
      <w:pPr>
        <w:spacing w:after="0" w:line="240" w:lineRule="auto"/>
      </w:pPr>
      <w:r w:rsidRPr="00522439">
        <w:t>9.1. Квалифицированная ЭП, которой подписан документ, признается действительной до тех пор, пока решением суда не установлено иное.</w:t>
      </w:r>
    </w:p>
    <w:p w:rsidR="00505674" w:rsidRPr="00522439" w:rsidRDefault="00505674" w:rsidP="00505674">
      <w:pPr>
        <w:spacing w:after="0" w:line="240" w:lineRule="auto"/>
      </w:pPr>
      <w:r w:rsidRPr="00522439">
        <w:t>9.2. При возникновении разногласий относительно подписания с помощью КЭП определенных электронных документов Стороны соглашаются предоставить комиссии, созданной в соответствии с регламентом УЦ,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p w:rsidR="00505674" w:rsidRPr="00522439" w:rsidRDefault="00505674" w:rsidP="00505674">
      <w:pPr>
        <w:spacing w:after="0" w:line="240" w:lineRule="auto"/>
      </w:pPr>
      <w:r w:rsidRPr="00522439">
        <w:t xml:space="preserve">9.3. Все споры, возникающие в связи с исполнением настоящего Соглашения, рассматриваются тем же судом, которому подсудны споры, вытекающие из обязательств Сторон, определенных в п. 2.1. настоящего Соглашения. </w:t>
      </w:r>
    </w:p>
    <w:p w:rsidR="00505674" w:rsidRPr="00522439" w:rsidRDefault="00505674" w:rsidP="00505674">
      <w:pPr>
        <w:spacing w:after="0" w:line="240" w:lineRule="auto"/>
        <w:jc w:val="center"/>
        <w:rPr>
          <w:b/>
        </w:rPr>
      </w:pPr>
    </w:p>
    <w:p w:rsidR="00505674" w:rsidRPr="00522439" w:rsidRDefault="00505674" w:rsidP="00505674">
      <w:pPr>
        <w:spacing w:after="0" w:line="240" w:lineRule="auto"/>
        <w:jc w:val="center"/>
        <w:rPr>
          <w:b/>
        </w:rPr>
      </w:pPr>
    </w:p>
    <w:p w:rsidR="00505674" w:rsidRPr="00522439" w:rsidRDefault="00505674" w:rsidP="00505674">
      <w:pPr>
        <w:spacing w:after="0" w:line="240" w:lineRule="auto"/>
        <w:jc w:val="center"/>
        <w:rPr>
          <w:b/>
        </w:rPr>
      </w:pPr>
      <w:r w:rsidRPr="00522439">
        <w:rPr>
          <w:b/>
        </w:rPr>
        <w:t>10. ДЕЙСТВИЕ СОГЛАШЕНИЯ И ПОРЯДОК ЕГО ИЗМЕНЕНИЯ</w:t>
      </w:r>
    </w:p>
    <w:p w:rsidR="00505674" w:rsidRPr="00522439" w:rsidRDefault="00505674" w:rsidP="00505674">
      <w:pPr>
        <w:spacing w:after="0" w:line="240" w:lineRule="auto"/>
      </w:pPr>
      <w:r w:rsidRPr="00522439">
        <w:t>10.1. Настоящее Соглашение вступает в силу с даты его подписания Сторонами. Соглашение заключено на неопределенный срок, если никто из Сторон письменно не заявит о его прекращении или изменении либо не потребует заключения нового Соглашения.</w:t>
      </w:r>
    </w:p>
    <w:p w:rsidR="00505674" w:rsidRPr="00522439" w:rsidRDefault="00505674" w:rsidP="00505674">
      <w:pPr>
        <w:spacing w:after="0" w:line="240" w:lineRule="auto"/>
      </w:pPr>
      <w:r w:rsidRPr="00522439">
        <w:t>10.2. Сторона имеет право в одностороннем внесудебном порядке отказаться от исполнения настоящего Соглашения, письменно уведомив об этом другую Сторону не менее чем за 30 дней до расторжения Соглашения.</w:t>
      </w:r>
    </w:p>
    <w:p w:rsidR="00505674" w:rsidRPr="00522439" w:rsidRDefault="00505674" w:rsidP="00505674">
      <w:pPr>
        <w:spacing w:after="0" w:line="240" w:lineRule="auto"/>
      </w:pPr>
      <w:r w:rsidRPr="00522439">
        <w:t>10.3. Соглашения об изменении, продлении срока действия или досрочном прекращении настоящего Соглашения и приложений к нему заключаются в том же порядке, что и настоящее Соглашение.</w:t>
      </w:r>
    </w:p>
    <w:p w:rsidR="00505674" w:rsidRDefault="00505674" w:rsidP="00505674">
      <w:pPr>
        <w:spacing w:line="240" w:lineRule="auto"/>
      </w:pPr>
    </w:p>
    <w:p w:rsidR="002F1190" w:rsidRDefault="002F1190" w:rsidP="00505674">
      <w:pPr>
        <w:spacing w:line="240" w:lineRule="auto"/>
      </w:pPr>
    </w:p>
    <w:p w:rsidR="002F1190" w:rsidRDefault="002F1190" w:rsidP="00505674">
      <w:pPr>
        <w:spacing w:line="240" w:lineRule="auto"/>
      </w:pPr>
    </w:p>
    <w:p w:rsidR="002F1190" w:rsidRPr="00522439" w:rsidRDefault="002F1190" w:rsidP="00505674">
      <w:pPr>
        <w:spacing w:line="240" w:lineRule="auto"/>
      </w:pPr>
    </w:p>
    <w:p w:rsidR="00505674" w:rsidRPr="00522439" w:rsidRDefault="00505674" w:rsidP="00505674">
      <w:pPr>
        <w:spacing w:line="240" w:lineRule="auto"/>
        <w:jc w:val="center"/>
        <w:rPr>
          <w:b/>
        </w:rPr>
      </w:pPr>
      <w:r w:rsidRPr="00522439">
        <w:rPr>
          <w:b/>
        </w:rPr>
        <w:lastRenderedPageBreak/>
        <w:t>11. ПОДПИСИ И РЕКВИЗИТЫ СТОРОН</w:t>
      </w:r>
    </w:p>
    <w:p w:rsidR="00505674" w:rsidRPr="00522439" w:rsidRDefault="00505674" w:rsidP="00505674">
      <w:pPr>
        <w:spacing w:line="240" w:lineRule="auto"/>
      </w:pPr>
    </w:p>
    <w:tbl>
      <w:tblPr>
        <w:tblW w:w="104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5528"/>
      </w:tblGrid>
      <w:tr w:rsidR="00505674" w:rsidRPr="00522439" w:rsidTr="00575520">
        <w:trPr>
          <w:trHeight w:val="292"/>
        </w:trPr>
        <w:tc>
          <w:tcPr>
            <w:tcW w:w="4957" w:type="dxa"/>
            <w:tcBorders>
              <w:top w:val="nil"/>
              <w:left w:val="nil"/>
              <w:bottom w:val="nil"/>
              <w:right w:val="nil"/>
            </w:tcBorders>
          </w:tcPr>
          <w:p w:rsidR="00505674" w:rsidRPr="00522439" w:rsidRDefault="00505674" w:rsidP="00575520">
            <w:pPr>
              <w:pStyle w:val="7"/>
              <w:keepNext w:val="0"/>
              <w:widowControl w:val="0"/>
              <w:numPr>
                <w:ilvl w:val="0"/>
                <w:numId w:val="0"/>
              </w:numPr>
              <w:spacing w:line="240" w:lineRule="auto"/>
              <w:ind w:left="2016" w:hanging="1296"/>
              <w:rPr>
                <w:rFonts w:ascii="Times New Roman" w:hAnsi="Times New Roman"/>
              </w:rPr>
            </w:pPr>
            <w:r w:rsidRPr="00522439">
              <w:rPr>
                <w:rFonts w:ascii="Times New Roman" w:hAnsi="Times New Roman"/>
              </w:rPr>
              <w:t>Заказчик</w:t>
            </w:r>
          </w:p>
          <w:p w:rsidR="00505674" w:rsidRPr="00522439" w:rsidRDefault="00505674" w:rsidP="00575520">
            <w:pPr>
              <w:spacing w:line="240" w:lineRule="auto"/>
            </w:pPr>
          </w:p>
        </w:tc>
        <w:tc>
          <w:tcPr>
            <w:tcW w:w="5528" w:type="dxa"/>
            <w:tcBorders>
              <w:top w:val="nil"/>
              <w:left w:val="nil"/>
              <w:bottom w:val="nil"/>
              <w:right w:val="nil"/>
            </w:tcBorders>
          </w:tcPr>
          <w:p w:rsidR="00505674" w:rsidRPr="00522439" w:rsidRDefault="00505674" w:rsidP="00575520">
            <w:pPr>
              <w:pStyle w:val="7"/>
              <w:keepNext w:val="0"/>
              <w:widowControl w:val="0"/>
              <w:numPr>
                <w:ilvl w:val="0"/>
                <w:numId w:val="0"/>
              </w:numPr>
              <w:spacing w:line="240" w:lineRule="auto"/>
              <w:rPr>
                <w:rFonts w:ascii="Times New Roman" w:hAnsi="Times New Roman"/>
              </w:rPr>
            </w:pPr>
            <w:r w:rsidRPr="00522439">
              <w:rPr>
                <w:rFonts w:ascii="Times New Roman" w:hAnsi="Times New Roman"/>
              </w:rPr>
              <w:t>Исполнитель</w:t>
            </w:r>
          </w:p>
          <w:p w:rsidR="00505674" w:rsidRPr="00522439" w:rsidRDefault="00505674" w:rsidP="00575520">
            <w:pPr>
              <w:spacing w:line="240" w:lineRule="auto"/>
              <w:ind w:firstLine="169"/>
              <w:rPr>
                <w:b/>
                <w:bCs/>
                <w:lang w:val="en-US"/>
              </w:rPr>
            </w:pPr>
          </w:p>
        </w:tc>
      </w:tr>
      <w:tr w:rsidR="00505674" w:rsidRPr="00522439" w:rsidTr="00575520">
        <w:trPr>
          <w:trHeight w:val="848"/>
        </w:trPr>
        <w:tc>
          <w:tcPr>
            <w:tcW w:w="4957" w:type="dxa"/>
            <w:tcBorders>
              <w:top w:val="nil"/>
              <w:left w:val="nil"/>
              <w:bottom w:val="nil"/>
              <w:right w:val="nil"/>
            </w:tcBorders>
          </w:tcPr>
          <w:p w:rsidR="00505674" w:rsidRPr="00522439" w:rsidRDefault="00505674" w:rsidP="00575520">
            <w:pPr>
              <w:pStyle w:val="7"/>
              <w:keepNext w:val="0"/>
              <w:widowControl w:val="0"/>
              <w:numPr>
                <w:ilvl w:val="0"/>
                <w:numId w:val="0"/>
              </w:numPr>
              <w:spacing w:line="240" w:lineRule="auto"/>
              <w:rPr>
                <w:rFonts w:ascii="Times New Roman" w:hAnsi="Times New Roman"/>
              </w:rPr>
            </w:pPr>
            <w:bookmarkStart w:id="1" w:name="OCRUncertain017"/>
            <w:bookmarkEnd w:id="1"/>
            <w:r w:rsidRPr="00522439">
              <w:rPr>
                <w:rFonts w:ascii="Times New Roman" w:hAnsi="Times New Roman"/>
              </w:rPr>
              <w:t>ООО «ЛУКОЙЛ-АЭРО-Восток»</w:t>
            </w:r>
          </w:p>
          <w:p w:rsidR="00505674" w:rsidRPr="00522439" w:rsidRDefault="00505674" w:rsidP="00505674">
            <w:pPr>
              <w:widowControl w:val="0"/>
              <w:spacing w:after="0" w:line="240" w:lineRule="auto"/>
              <w:ind w:firstLine="0"/>
              <w:rPr>
                <w:bCs/>
              </w:rPr>
            </w:pPr>
            <w:r w:rsidRPr="00522439">
              <w:rPr>
                <w:bCs/>
              </w:rPr>
              <w:t>Юридический и почтовый адрес: 625017,</w:t>
            </w:r>
          </w:p>
          <w:p w:rsidR="00505674" w:rsidRPr="00522439" w:rsidRDefault="00505674" w:rsidP="00505674">
            <w:pPr>
              <w:widowControl w:val="0"/>
              <w:spacing w:after="0" w:line="240" w:lineRule="auto"/>
              <w:ind w:firstLine="0"/>
              <w:rPr>
                <w:bCs/>
              </w:rPr>
            </w:pPr>
            <w:r w:rsidRPr="00522439">
              <w:rPr>
                <w:bCs/>
              </w:rPr>
              <w:t>Тюменская область, г. Тюмень, ул. Андрея Туполева, д. 11, помещение 6</w:t>
            </w:r>
          </w:p>
          <w:p w:rsidR="00505674" w:rsidRPr="00522439" w:rsidRDefault="00505674" w:rsidP="00505674">
            <w:pPr>
              <w:widowControl w:val="0"/>
              <w:spacing w:after="0" w:line="240" w:lineRule="auto"/>
              <w:ind w:left="0" w:firstLine="0"/>
              <w:rPr>
                <w:bCs/>
              </w:rPr>
            </w:pPr>
            <w:r>
              <w:rPr>
                <w:bCs/>
              </w:rPr>
              <w:t xml:space="preserve"> </w:t>
            </w:r>
            <w:r w:rsidRPr="00522439">
              <w:rPr>
                <w:bCs/>
              </w:rPr>
              <w:t>те</w:t>
            </w:r>
            <w:r w:rsidR="009A16DA">
              <w:rPr>
                <w:bCs/>
              </w:rPr>
              <w:t>л/факс: (3452) 79-20-20</w:t>
            </w:r>
          </w:p>
          <w:p w:rsidR="00505674" w:rsidRPr="002F1190" w:rsidRDefault="00505674" w:rsidP="00505674">
            <w:pPr>
              <w:widowControl w:val="0"/>
              <w:spacing w:after="0" w:line="240" w:lineRule="auto"/>
              <w:ind w:left="0" w:firstLine="0"/>
              <w:rPr>
                <w:bCs/>
              </w:rPr>
            </w:pPr>
            <w:r>
              <w:rPr>
                <w:bCs/>
              </w:rPr>
              <w:t xml:space="preserve"> </w:t>
            </w:r>
            <w:r w:rsidRPr="00522439">
              <w:rPr>
                <w:bCs/>
                <w:lang w:val="en-US"/>
              </w:rPr>
              <w:t>e</w:t>
            </w:r>
            <w:r w:rsidRPr="002F1190">
              <w:rPr>
                <w:bCs/>
              </w:rPr>
              <w:t>-</w:t>
            </w:r>
            <w:r w:rsidRPr="00522439">
              <w:rPr>
                <w:bCs/>
                <w:lang w:val="en-US"/>
              </w:rPr>
              <w:t>mail</w:t>
            </w:r>
            <w:r w:rsidRPr="002F1190">
              <w:rPr>
                <w:bCs/>
              </w:rPr>
              <w:t xml:space="preserve">: </w:t>
            </w:r>
            <w:hyperlink r:id="rId16" w:history="1">
              <w:r w:rsidRPr="00522439">
                <w:rPr>
                  <w:rStyle w:val="af8"/>
                  <w:bCs/>
                  <w:lang w:val="en-US"/>
                </w:rPr>
                <w:t>lukoil</w:t>
              </w:r>
              <w:r w:rsidRPr="002F1190">
                <w:rPr>
                  <w:rStyle w:val="af8"/>
                  <w:bCs/>
                </w:rPr>
                <w:t>-</w:t>
              </w:r>
              <w:r w:rsidRPr="00522439">
                <w:rPr>
                  <w:rStyle w:val="af8"/>
                  <w:bCs/>
                  <w:lang w:val="en-US"/>
                </w:rPr>
                <w:t>aero</w:t>
              </w:r>
              <w:r w:rsidRPr="002F1190">
                <w:rPr>
                  <w:rStyle w:val="af8"/>
                  <w:bCs/>
                </w:rPr>
                <w:t>-</w:t>
              </w:r>
              <w:r w:rsidRPr="00522439">
                <w:rPr>
                  <w:rStyle w:val="af8"/>
                  <w:bCs/>
                  <w:lang w:val="en-US"/>
                </w:rPr>
                <w:t>vostok</w:t>
              </w:r>
              <w:r w:rsidRPr="002F1190">
                <w:rPr>
                  <w:rStyle w:val="af8"/>
                  <w:bCs/>
                </w:rPr>
                <w:t>@</w:t>
              </w:r>
              <w:r w:rsidRPr="00522439">
                <w:rPr>
                  <w:rStyle w:val="af8"/>
                  <w:bCs/>
                  <w:lang w:val="en-US"/>
                </w:rPr>
                <w:t>lukoil</w:t>
              </w:r>
              <w:r w:rsidRPr="002F1190">
                <w:rPr>
                  <w:rStyle w:val="af8"/>
                  <w:bCs/>
                </w:rPr>
                <w:t>.</w:t>
              </w:r>
              <w:r w:rsidRPr="00522439">
                <w:rPr>
                  <w:rStyle w:val="af8"/>
                  <w:bCs/>
                  <w:lang w:val="en-US"/>
                </w:rPr>
                <w:t>com</w:t>
              </w:r>
            </w:hyperlink>
          </w:p>
          <w:p w:rsidR="00505674" w:rsidRPr="00522439" w:rsidRDefault="00505674" w:rsidP="00505674">
            <w:pPr>
              <w:spacing w:after="0" w:line="240" w:lineRule="auto"/>
              <w:ind w:left="0" w:right="-62" w:firstLine="0"/>
            </w:pPr>
            <w:r w:rsidRPr="002F1190">
              <w:t xml:space="preserve"> </w:t>
            </w:r>
            <w:r w:rsidRPr="00522439">
              <w:t>ИНН: 8602172040</w:t>
            </w:r>
          </w:p>
          <w:p w:rsidR="00505674" w:rsidRPr="00522439" w:rsidRDefault="00505674" w:rsidP="00505674">
            <w:pPr>
              <w:spacing w:after="0" w:line="240" w:lineRule="auto"/>
              <w:ind w:left="0" w:right="-62" w:firstLine="0"/>
            </w:pPr>
            <w:r>
              <w:t xml:space="preserve"> </w:t>
            </w:r>
            <w:r w:rsidRPr="00522439">
              <w:t>КПП: 720301001</w:t>
            </w:r>
          </w:p>
          <w:p w:rsidR="00505674" w:rsidRPr="00522439" w:rsidRDefault="00505674" w:rsidP="00505674">
            <w:pPr>
              <w:spacing w:after="0" w:line="240" w:lineRule="auto"/>
              <w:ind w:left="0" w:right="-62" w:firstLine="0"/>
            </w:pPr>
            <w:r>
              <w:t xml:space="preserve"> </w:t>
            </w:r>
            <w:r w:rsidRPr="00522439">
              <w:t>ОГРН: 1108602006138</w:t>
            </w:r>
          </w:p>
          <w:p w:rsidR="00505674" w:rsidRPr="00522439" w:rsidRDefault="00505674" w:rsidP="00505674">
            <w:pPr>
              <w:spacing w:after="0" w:line="240" w:lineRule="auto"/>
              <w:ind w:left="0" w:right="-62" w:firstLine="0"/>
            </w:pPr>
            <w:r>
              <w:t xml:space="preserve"> </w:t>
            </w:r>
            <w:r w:rsidRPr="00522439">
              <w:t>Расчетный счет:</w:t>
            </w:r>
          </w:p>
          <w:p w:rsidR="00505674" w:rsidRPr="00522439" w:rsidRDefault="00505674" w:rsidP="00505674">
            <w:pPr>
              <w:spacing w:after="0" w:line="240" w:lineRule="auto"/>
              <w:ind w:left="0" w:right="-62" w:firstLine="0"/>
            </w:pPr>
            <w:r>
              <w:t xml:space="preserve"> </w:t>
            </w:r>
            <w:r w:rsidRPr="00522439">
              <w:t>40702810699810000056</w:t>
            </w:r>
          </w:p>
          <w:p w:rsidR="00505674" w:rsidRPr="00522439" w:rsidRDefault="00505674" w:rsidP="00505674">
            <w:pPr>
              <w:spacing w:after="0" w:line="240" w:lineRule="auto"/>
              <w:ind w:left="0" w:right="-62" w:firstLine="0"/>
            </w:pPr>
            <w:r>
              <w:t xml:space="preserve"> </w:t>
            </w:r>
            <w:r w:rsidRPr="00522439">
              <w:t>Банк ВТБ (ПАО)</w:t>
            </w:r>
          </w:p>
          <w:p w:rsidR="00505674" w:rsidRPr="00522439" w:rsidRDefault="00505674" w:rsidP="00505674">
            <w:pPr>
              <w:spacing w:after="0" w:line="240" w:lineRule="auto"/>
              <w:ind w:left="0" w:right="-62" w:firstLine="0"/>
            </w:pPr>
            <w:r>
              <w:t xml:space="preserve"> </w:t>
            </w:r>
            <w:r w:rsidRPr="00522439">
              <w:t>Корр./счет 30101810700000000187</w:t>
            </w:r>
          </w:p>
          <w:p w:rsidR="00505674" w:rsidRPr="00522439" w:rsidRDefault="00505674" w:rsidP="00505674">
            <w:pPr>
              <w:widowControl w:val="0"/>
              <w:spacing w:after="0" w:line="240" w:lineRule="auto"/>
              <w:ind w:left="0" w:firstLine="0"/>
              <w:rPr>
                <w:bCs/>
              </w:rPr>
            </w:pPr>
            <w:r>
              <w:t xml:space="preserve"> </w:t>
            </w:r>
            <w:r w:rsidRPr="00522439">
              <w:t>БИК: 044525187</w:t>
            </w:r>
          </w:p>
          <w:p w:rsidR="00505674" w:rsidRPr="00522439" w:rsidRDefault="00505674" w:rsidP="00575520">
            <w:pPr>
              <w:widowControl w:val="0"/>
              <w:spacing w:line="240" w:lineRule="auto"/>
            </w:pPr>
          </w:p>
        </w:tc>
        <w:tc>
          <w:tcPr>
            <w:tcW w:w="5528" w:type="dxa"/>
            <w:tcBorders>
              <w:top w:val="nil"/>
              <w:left w:val="nil"/>
              <w:bottom w:val="nil"/>
              <w:right w:val="nil"/>
            </w:tcBorders>
          </w:tcPr>
          <w:p w:rsidR="00505674" w:rsidRPr="00522439" w:rsidRDefault="00505674" w:rsidP="00575520">
            <w:pPr>
              <w:spacing w:line="240" w:lineRule="auto"/>
            </w:pPr>
            <w:r w:rsidRPr="00522439">
              <w:rPr>
                <w:highlight w:val="yellow"/>
              </w:rPr>
              <w:t>ООО «</w:t>
            </w:r>
            <w:r w:rsidRPr="00522439">
              <w:rPr>
                <w:bCs/>
                <w:highlight w:val="yellow"/>
              </w:rPr>
              <w:t>____________________________</w:t>
            </w:r>
            <w:r w:rsidRPr="00522439">
              <w:rPr>
                <w:highlight w:val="yellow"/>
              </w:rPr>
              <w:t>»</w:t>
            </w:r>
          </w:p>
          <w:p w:rsidR="00505674" w:rsidRPr="00522439" w:rsidRDefault="00505674" w:rsidP="00575520">
            <w:pPr>
              <w:widowControl w:val="0"/>
              <w:spacing w:line="240" w:lineRule="auto"/>
              <w:rPr>
                <w:bCs/>
                <w:lang w:val="en-US"/>
              </w:rPr>
            </w:pPr>
          </w:p>
        </w:tc>
      </w:tr>
    </w:tbl>
    <w:p w:rsidR="00505674" w:rsidRPr="00522439" w:rsidRDefault="00505674" w:rsidP="00505674">
      <w:pPr>
        <w:spacing w:line="240" w:lineRule="auto"/>
        <w:rPr>
          <w:lang w:val="en-US"/>
        </w:rPr>
      </w:pPr>
    </w:p>
    <w:tbl>
      <w:tblPr>
        <w:tblW w:w="9776" w:type="dxa"/>
        <w:tblInd w:w="113" w:type="dxa"/>
        <w:tblLayout w:type="fixed"/>
        <w:tblLook w:val="0000" w:firstRow="0" w:lastRow="0" w:firstColumn="0" w:lastColumn="0" w:noHBand="0" w:noVBand="0"/>
      </w:tblPr>
      <w:tblGrid>
        <w:gridCol w:w="4957"/>
        <w:gridCol w:w="4819"/>
      </w:tblGrid>
      <w:tr w:rsidR="00505674" w:rsidRPr="00522439" w:rsidTr="00575520">
        <w:tc>
          <w:tcPr>
            <w:tcW w:w="4957" w:type="dxa"/>
          </w:tcPr>
          <w:p w:rsidR="00505674" w:rsidRPr="00522439" w:rsidRDefault="00505674" w:rsidP="00575520">
            <w:pPr>
              <w:pStyle w:val="FR3"/>
              <w:spacing w:line="240" w:lineRule="auto"/>
              <w:jc w:val="left"/>
              <w:rPr>
                <w:rFonts w:ascii="Times New Roman" w:hAnsi="Times New Roman" w:cs="Times New Roman"/>
                <w:i w:val="0"/>
                <w:sz w:val="24"/>
                <w:szCs w:val="24"/>
              </w:rPr>
            </w:pPr>
            <w:r w:rsidRPr="00522439">
              <w:rPr>
                <w:rFonts w:ascii="Times New Roman" w:hAnsi="Times New Roman" w:cs="Times New Roman"/>
                <w:i w:val="0"/>
                <w:sz w:val="24"/>
                <w:szCs w:val="24"/>
              </w:rPr>
              <w:t>Генеральный директор</w:t>
            </w:r>
          </w:p>
          <w:p w:rsidR="00505674" w:rsidRPr="00522439" w:rsidRDefault="00505674" w:rsidP="00575520">
            <w:pPr>
              <w:pStyle w:val="FR3"/>
              <w:spacing w:line="240" w:lineRule="auto"/>
              <w:jc w:val="left"/>
              <w:rPr>
                <w:rFonts w:ascii="Times New Roman" w:hAnsi="Times New Roman" w:cs="Times New Roman"/>
                <w:i w:val="0"/>
                <w:sz w:val="24"/>
                <w:szCs w:val="24"/>
              </w:rPr>
            </w:pPr>
          </w:p>
          <w:p w:rsidR="00505674" w:rsidRPr="00522439" w:rsidRDefault="00505674" w:rsidP="00575520">
            <w:pPr>
              <w:pStyle w:val="FR3"/>
              <w:spacing w:line="240" w:lineRule="auto"/>
              <w:jc w:val="left"/>
              <w:rPr>
                <w:rFonts w:ascii="Times New Roman" w:hAnsi="Times New Roman" w:cs="Times New Roman"/>
                <w:sz w:val="24"/>
                <w:szCs w:val="24"/>
              </w:rPr>
            </w:pPr>
            <w:r w:rsidRPr="00522439">
              <w:rPr>
                <w:rFonts w:ascii="Times New Roman" w:hAnsi="Times New Roman" w:cs="Times New Roman"/>
                <w:i w:val="0"/>
                <w:sz w:val="24"/>
                <w:szCs w:val="24"/>
              </w:rPr>
              <w:t>______________________/</w:t>
            </w:r>
            <w:r w:rsidRPr="00522439">
              <w:rPr>
                <w:rFonts w:ascii="Times New Roman" w:hAnsi="Times New Roman" w:cs="Times New Roman"/>
                <w:sz w:val="24"/>
                <w:szCs w:val="24"/>
              </w:rPr>
              <w:t xml:space="preserve"> </w:t>
            </w:r>
            <w:r w:rsidRPr="00522439">
              <w:rPr>
                <w:rFonts w:ascii="Times New Roman" w:hAnsi="Times New Roman" w:cs="Times New Roman"/>
                <w:i w:val="0"/>
                <w:sz w:val="24"/>
                <w:szCs w:val="24"/>
              </w:rPr>
              <w:t>В.Н. Бояркин /</w:t>
            </w:r>
          </w:p>
        </w:tc>
        <w:tc>
          <w:tcPr>
            <w:tcW w:w="4819" w:type="dxa"/>
          </w:tcPr>
          <w:p w:rsidR="00505674" w:rsidRPr="00522439" w:rsidRDefault="00505674" w:rsidP="00575520">
            <w:pPr>
              <w:pStyle w:val="FR3"/>
              <w:spacing w:line="240" w:lineRule="auto"/>
              <w:jc w:val="left"/>
              <w:rPr>
                <w:rFonts w:ascii="Times New Roman" w:hAnsi="Times New Roman" w:cs="Times New Roman"/>
                <w:i w:val="0"/>
                <w:sz w:val="24"/>
                <w:szCs w:val="24"/>
                <w:highlight w:val="yellow"/>
              </w:rPr>
            </w:pPr>
            <w:r w:rsidRPr="00522439">
              <w:rPr>
                <w:rFonts w:ascii="Times New Roman" w:hAnsi="Times New Roman" w:cs="Times New Roman"/>
                <w:i w:val="0"/>
                <w:sz w:val="24"/>
                <w:szCs w:val="24"/>
                <w:highlight w:val="yellow"/>
              </w:rPr>
              <w:t>_______________</w:t>
            </w:r>
          </w:p>
          <w:p w:rsidR="00505674" w:rsidRPr="00522439" w:rsidRDefault="00505674" w:rsidP="00575520">
            <w:pPr>
              <w:pStyle w:val="FR3"/>
              <w:spacing w:line="240" w:lineRule="auto"/>
              <w:jc w:val="left"/>
              <w:rPr>
                <w:rFonts w:ascii="Times New Roman" w:hAnsi="Times New Roman" w:cs="Times New Roman"/>
                <w:b/>
                <w:i w:val="0"/>
                <w:sz w:val="24"/>
                <w:szCs w:val="24"/>
                <w:highlight w:val="yellow"/>
              </w:rPr>
            </w:pPr>
          </w:p>
          <w:p w:rsidR="00505674" w:rsidRPr="00522439" w:rsidRDefault="00505674" w:rsidP="00575520">
            <w:pPr>
              <w:pStyle w:val="FR3"/>
              <w:spacing w:line="240" w:lineRule="auto"/>
              <w:jc w:val="left"/>
              <w:rPr>
                <w:rFonts w:ascii="Times New Roman" w:hAnsi="Times New Roman" w:cs="Times New Roman"/>
                <w:sz w:val="24"/>
                <w:szCs w:val="24"/>
              </w:rPr>
            </w:pPr>
            <w:r w:rsidRPr="00522439">
              <w:rPr>
                <w:rFonts w:ascii="Times New Roman" w:hAnsi="Times New Roman" w:cs="Times New Roman"/>
                <w:i w:val="0"/>
                <w:sz w:val="24"/>
                <w:szCs w:val="24"/>
                <w:highlight w:val="yellow"/>
              </w:rPr>
              <w:t>___________________/ ________________</w:t>
            </w:r>
            <w:r w:rsidRPr="00522439">
              <w:rPr>
                <w:rFonts w:ascii="Times New Roman" w:hAnsi="Times New Roman" w:cs="Times New Roman"/>
                <w:i w:val="0"/>
                <w:sz w:val="24"/>
                <w:szCs w:val="24"/>
              </w:rPr>
              <w:t xml:space="preserve"> /</w:t>
            </w:r>
          </w:p>
        </w:tc>
      </w:tr>
    </w:tbl>
    <w:p w:rsidR="00505674" w:rsidRPr="00522439" w:rsidRDefault="00505674" w:rsidP="00505674">
      <w:pPr>
        <w:spacing w:line="240" w:lineRule="auto"/>
      </w:pPr>
    </w:p>
    <w:p w:rsidR="00505674" w:rsidRPr="00522439" w:rsidRDefault="00505674" w:rsidP="00505674">
      <w:pPr>
        <w:spacing w:line="240" w:lineRule="auto"/>
      </w:pPr>
    </w:p>
    <w:p w:rsidR="00505674" w:rsidRDefault="00505674" w:rsidP="00505674">
      <w:pPr>
        <w:spacing w:line="240" w:lineRule="auto"/>
      </w:pPr>
    </w:p>
    <w:p w:rsidR="00505674" w:rsidRDefault="00505674" w:rsidP="00505674">
      <w:pPr>
        <w:spacing w:line="240" w:lineRule="auto"/>
      </w:pPr>
    </w:p>
    <w:p w:rsidR="00505674" w:rsidRDefault="00505674" w:rsidP="00505674">
      <w:pPr>
        <w:spacing w:line="240" w:lineRule="auto"/>
      </w:pPr>
    </w:p>
    <w:p w:rsidR="00505674" w:rsidRDefault="00505674" w:rsidP="00505674">
      <w:pPr>
        <w:spacing w:line="240" w:lineRule="auto"/>
      </w:pPr>
    </w:p>
    <w:p w:rsidR="00505674" w:rsidRDefault="00505674" w:rsidP="00505674">
      <w:pPr>
        <w:spacing w:line="240" w:lineRule="auto"/>
      </w:pPr>
    </w:p>
    <w:p w:rsidR="00505674" w:rsidRDefault="00505674" w:rsidP="00505674">
      <w:pPr>
        <w:spacing w:line="240" w:lineRule="auto"/>
      </w:pPr>
    </w:p>
    <w:p w:rsidR="00505674" w:rsidRDefault="00505674" w:rsidP="00505674">
      <w:pPr>
        <w:spacing w:line="240" w:lineRule="auto"/>
      </w:pPr>
    </w:p>
    <w:p w:rsidR="00505674" w:rsidRDefault="00505674" w:rsidP="00505674">
      <w:pPr>
        <w:spacing w:line="240" w:lineRule="auto"/>
      </w:pPr>
    </w:p>
    <w:p w:rsidR="00505674" w:rsidRDefault="00505674" w:rsidP="00505674">
      <w:pPr>
        <w:spacing w:line="240" w:lineRule="auto"/>
      </w:pPr>
    </w:p>
    <w:p w:rsidR="00505674" w:rsidRDefault="00505674" w:rsidP="00505674">
      <w:pPr>
        <w:spacing w:line="240" w:lineRule="auto"/>
      </w:pPr>
    </w:p>
    <w:p w:rsidR="00505674" w:rsidRDefault="00505674" w:rsidP="00505674">
      <w:pPr>
        <w:spacing w:line="240" w:lineRule="auto"/>
      </w:pPr>
    </w:p>
    <w:p w:rsidR="00505674" w:rsidRPr="00522439" w:rsidRDefault="00505674" w:rsidP="00505674">
      <w:pPr>
        <w:spacing w:line="240" w:lineRule="auto"/>
      </w:pPr>
    </w:p>
    <w:p w:rsidR="00505674" w:rsidRDefault="00505674" w:rsidP="00505674">
      <w:pPr>
        <w:spacing w:line="240" w:lineRule="auto"/>
      </w:pPr>
    </w:p>
    <w:p w:rsidR="009A16DA" w:rsidRDefault="009A16DA" w:rsidP="00505674">
      <w:pPr>
        <w:spacing w:line="240" w:lineRule="auto"/>
      </w:pPr>
    </w:p>
    <w:p w:rsidR="009A16DA" w:rsidRDefault="009A16DA" w:rsidP="00505674">
      <w:pPr>
        <w:spacing w:line="240" w:lineRule="auto"/>
      </w:pPr>
    </w:p>
    <w:p w:rsidR="009A16DA" w:rsidRDefault="009A16DA" w:rsidP="00505674">
      <w:pPr>
        <w:spacing w:line="240" w:lineRule="auto"/>
      </w:pPr>
    </w:p>
    <w:p w:rsidR="009A16DA" w:rsidRDefault="009A16DA" w:rsidP="00505674">
      <w:pPr>
        <w:spacing w:line="240" w:lineRule="auto"/>
      </w:pPr>
    </w:p>
    <w:p w:rsidR="009A16DA" w:rsidRDefault="009A16DA" w:rsidP="00505674">
      <w:pPr>
        <w:spacing w:line="240" w:lineRule="auto"/>
      </w:pPr>
    </w:p>
    <w:p w:rsidR="009A16DA" w:rsidRDefault="009A16DA" w:rsidP="00505674">
      <w:pPr>
        <w:spacing w:line="240" w:lineRule="auto"/>
      </w:pPr>
    </w:p>
    <w:p w:rsidR="009A16DA" w:rsidRDefault="009A16DA" w:rsidP="00505674">
      <w:pPr>
        <w:spacing w:line="240" w:lineRule="auto"/>
      </w:pPr>
    </w:p>
    <w:p w:rsidR="009A16DA" w:rsidRDefault="009A16DA" w:rsidP="00505674">
      <w:pPr>
        <w:spacing w:line="240" w:lineRule="auto"/>
      </w:pPr>
    </w:p>
    <w:p w:rsidR="009A16DA" w:rsidRPr="00522439" w:rsidRDefault="009A16DA" w:rsidP="00505674">
      <w:pPr>
        <w:spacing w:line="240" w:lineRule="auto"/>
      </w:pPr>
    </w:p>
    <w:p w:rsidR="00505674" w:rsidRPr="00522439" w:rsidRDefault="00505674" w:rsidP="00505674">
      <w:pPr>
        <w:spacing w:line="240" w:lineRule="auto"/>
      </w:pPr>
    </w:p>
    <w:p w:rsidR="00505674" w:rsidRPr="00522439" w:rsidRDefault="00505674" w:rsidP="00505674">
      <w:pPr>
        <w:spacing w:line="240" w:lineRule="auto"/>
      </w:pPr>
      <w:r w:rsidRPr="00522439">
        <w:t>ПРИЛОЖЕНИЕ 1</w:t>
      </w:r>
    </w:p>
    <w:p w:rsidR="00505674" w:rsidRPr="00522439" w:rsidRDefault="00505674" w:rsidP="00505674">
      <w:pPr>
        <w:spacing w:line="240" w:lineRule="auto"/>
      </w:pPr>
      <w:r w:rsidRPr="00522439">
        <w:t xml:space="preserve">К </w:t>
      </w:r>
      <w:r>
        <w:t>Соглашению от «__» ________ 2025</w:t>
      </w:r>
      <w:r w:rsidRPr="00522439">
        <w:t xml:space="preserve"> г.</w:t>
      </w:r>
    </w:p>
    <w:p w:rsidR="00505674" w:rsidRPr="00522439" w:rsidRDefault="00505674" w:rsidP="00505674">
      <w:pPr>
        <w:spacing w:line="240" w:lineRule="auto"/>
      </w:pPr>
    </w:p>
    <w:p w:rsidR="00505674" w:rsidRPr="00522439" w:rsidRDefault="00505674" w:rsidP="00505674">
      <w:pPr>
        <w:spacing w:line="240" w:lineRule="auto"/>
        <w:jc w:val="center"/>
        <w:rPr>
          <w:b/>
        </w:rPr>
      </w:pPr>
      <w:r w:rsidRPr="00522439">
        <w:rPr>
          <w:b/>
        </w:rPr>
        <w:t>ПЕРЕЧЕНЬ И ФОРМАТ ДОКУМЕНТОВ</w:t>
      </w:r>
    </w:p>
    <w:p w:rsidR="00505674" w:rsidRPr="00522439" w:rsidRDefault="00505674" w:rsidP="00505674">
      <w:pPr>
        <w:spacing w:line="240" w:lineRule="auto"/>
      </w:pPr>
    </w:p>
    <w:p w:rsidR="00505674" w:rsidRPr="00522439" w:rsidRDefault="00505674" w:rsidP="00505674">
      <w:pPr>
        <w:numPr>
          <w:ilvl w:val="0"/>
          <w:numId w:val="28"/>
        </w:numPr>
        <w:spacing w:after="0" w:line="240" w:lineRule="auto"/>
        <w:ind w:left="0" w:right="0" w:firstLine="0"/>
      </w:pPr>
      <w:r w:rsidRPr="00522439">
        <w:t>Сферу действия Соглашения об организации электронного взаимодействия составляет набор описанных ниже документов, которыми Стороны обмениваются в рамках обязательств, возникших по всем заключенным между Сторонами договорам</w:t>
      </w:r>
    </w:p>
    <w:p w:rsidR="00505674" w:rsidRDefault="00505674" w:rsidP="00647A74">
      <w:pPr>
        <w:spacing w:line="240" w:lineRule="auto"/>
        <w:ind w:left="0" w:firstLine="0"/>
      </w:pPr>
    </w:p>
    <w:p w:rsidR="00647A74" w:rsidRPr="00522439" w:rsidRDefault="00647A74" w:rsidP="00505674">
      <w:pPr>
        <w:spacing w:line="240" w:lineRule="auto"/>
      </w:pPr>
    </w:p>
    <w:tbl>
      <w:tblPr>
        <w:tblW w:w="9924" w:type="dxa"/>
        <w:jc w:val="center"/>
        <w:tblLayout w:type="fixed"/>
        <w:tblCellMar>
          <w:left w:w="10" w:type="dxa"/>
          <w:right w:w="10" w:type="dxa"/>
        </w:tblCellMar>
        <w:tblLook w:val="0000" w:firstRow="0" w:lastRow="0" w:firstColumn="0" w:lastColumn="0" w:noHBand="0" w:noVBand="0"/>
      </w:tblPr>
      <w:tblGrid>
        <w:gridCol w:w="3687"/>
        <w:gridCol w:w="3543"/>
        <w:gridCol w:w="2694"/>
      </w:tblGrid>
      <w:tr w:rsidR="00647A74" w:rsidRPr="005846B0" w:rsidTr="00647A74">
        <w:trPr>
          <w:trHeight w:val="315"/>
          <w:jc w:val="center"/>
        </w:trPr>
        <w:tc>
          <w:tcPr>
            <w:tcW w:w="3687" w:type="dxa"/>
            <w:tcBorders>
              <w:top w:val="single" w:sz="4" w:space="0" w:color="auto"/>
              <w:left w:val="single" w:sz="4" w:space="0" w:color="auto"/>
              <w:bottom w:val="single" w:sz="4" w:space="0" w:color="auto"/>
            </w:tcBorders>
            <w:shd w:val="clear" w:color="auto" w:fill="FFFFFF"/>
            <w:vAlign w:val="center"/>
          </w:tcPr>
          <w:p w:rsidR="00647A74" w:rsidRDefault="00647A74" w:rsidP="00647A74">
            <w:pPr>
              <w:widowControl w:val="0"/>
              <w:spacing w:line="240" w:lineRule="auto"/>
              <w:rPr>
                <w:color w:val="000000"/>
                <w:shd w:val="clear" w:color="auto" w:fill="FFFFFF"/>
              </w:rPr>
            </w:pPr>
            <w:r>
              <w:rPr>
                <w:color w:val="000000"/>
                <w:shd w:val="clear" w:color="auto" w:fill="FFFFFF"/>
              </w:rPr>
              <w:t xml:space="preserve">     </w:t>
            </w:r>
            <w:r w:rsidRPr="00647A74">
              <w:rPr>
                <w:color w:val="000000"/>
                <w:shd w:val="clear" w:color="auto" w:fill="FFFFFF"/>
              </w:rPr>
              <w:t xml:space="preserve">Наименование </w:t>
            </w:r>
            <w:r>
              <w:rPr>
                <w:color w:val="000000"/>
                <w:shd w:val="clear" w:color="auto" w:fill="FFFFFF"/>
              </w:rPr>
              <w:t xml:space="preserve">    </w:t>
            </w:r>
          </w:p>
          <w:p w:rsidR="00647A74" w:rsidRPr="00647A74" w:rsidRDefault="00647A74" w:rsidP="00647A74">
            <w:pPr>
              <w:widowControl w:val="0"/>
              <w:spacing w:line="240" w:lineRule="auto"/>
              <w:ind w:left="0" w:firstLine="0"/>
              <w:rPr>
                <w:color w:val="000000"/>
                <w:shd w:val="clear" w:color="auto" w:fill="FFFFFF"/>
              </w:rPr>
            </w:pPr>
            <w:r>
              <w:rPr>
                <w:color w:val="000000"/>
                <w:shd w:val="clear" w:color="auto" w:fill="FFFFFF"/>
              </w:rPr>
              <w:t xml:space="preserve">         </w:t>
            </w:r>
            <w:r w:rsidRPr="00647A74">
              <w:rPr>
                <w:color w:val="000000"/>
                <w:shd w:val="clear" w:color="auto" w:fill="FFFFFF"/>
              </w:rPr>
              <w:t>электронного документа</w:t>
            </w:r>
          </w:p>
        </w:tc>
        <w:tc>
          <w:tcPr>
            <w:tcW w:w="3543" w:type="dxa"/>
            <w:tcBorders>
              <w:top w:val="single" w:sz="4" w:space="0" w:color="auto"/>
              <w:left w:val="single" w:sz="4" w:space="0" w:color="auto"/>
              <w:bottom w:val="single" w:sz="4" w:space="0" w:color="auto"/>
            </w:tcBorders>
            <w:shd w:val="clear" w:color="auto" w:fill="FFFFFF"/>
            <w:vAlign w:val="center"/>
          </w:tcPr>
          <w:p w:rsidR="00647A74" w:rsidRPr="00647A74" w:rsidRDefault="00647A74" w:rsidP="00647A74">
            <w:pPr>
              <w:widowControl w:val="0"/>
              <w:spacing w:line="240" w:lineRule="auto"/>
              <w:jc w:val="center"/>
            </w:pPr>
            <w:r w:rsidRPr="00647A74">
              <w:t>Формат электронного документа</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47A74" w:rsidRDefault="00647A74" w:rsidP="00647A74">
            <w:pPr>
              <w:widowControl w:val="0"/>
              <w:spacing w:line="240" w:lineRule="auto"/>
              <w:ind w:firstLine="0"/>
              <w:rPr>
                <w:color w:val="000000"/>
                <w:shd w:val="clear" w:color="auto" w:fill="FFFFFF"/>
              </w:rPr>
            </w:pPr>
            <w:r w:rsidRPr="00647A74">
              <w:rPr>
                <w:color w:val="000000"/>
                <w:shd w:val="clear" w:color="auto" w:fill="FFFFFF"/>
              </w:rPr>
              <w:t xml:space="preserve">Равнозначный документ </w:t>
            </w:r>
          </w:p>
          <w:p w:rsidR="00647A74" w:rsidRPr="00647A74" w:rsidRDefault="00647A74" w:rsidP="00647A74">
            <w:pPr>
              <w:widowControl w:val="0"/>
              <w:spacing w:line="240" w:lineRule="auto"/>
              <w:ind w:firstLine="0"/>
              <w:rPr>
                <w:color w:val="000000"/>
                <w:shd w:val="clear" w:color="auto" w:fill="FFFFFF"/>
              </w:rPr>
            </w:pPr>
            <w:r>
              <w:rPr>
                <w:color w:val="000000"/>
                <w:shd w:val="clear" w:color="auto" w:fill="FFFFFF"/>
              </w:rPr>
              <w:t xml:space="preserve">  </w:t>
            </w:r>
            <w:r w:rsidRPr="00647A74">
              <w:rPr>
                <w:color w:val="000000"/>
                <w:shd w:val="clear" w:color="auto" w:fill="FFFFFF"/>
              </w:rPr>
              <w:t>на бумажном носителе</w:t>
            </w:r>
          </w:p>
        </w:tc>
      </w:tr>
      <w:tr w:rsidR="00647A74" w:rsidRPr="005846B0" w:rsidTr="00647A74">
        <w:trPr>
          <w:trHeight w:val="315"/>
          <w:jc w:val="center"/>
        </w:trPr>
        <w:tc>
          <w:tcPr>
            <w:tcW w:w="3687" w:type="dxa"/>
            <w:tcBorders>
              <w:top w:val="single" w:sz="4" w:space="0" w:color="auto"/>
              <w:left w:val="single" w:sz="4" w:space="0" w:color="auto"/>
              <w:bottom w:val="single" w:sz="4" w:space="0" w:color="auto"/>
            </w:tcBorders>
            <w:shd w:val="clear" w:color="auto" w:fill="FFFFFF"/>
            <w:vAlign w:val="center"/>
          </w:tcPr>
          <w:p w:rsidR="00647A74" w:rsidRDefault="00647A74" w:rsidP="00647A74">
            <w:pPr>
              <w:widowControl w:val="0"/>
              <w:spacing w:line="240" w:lineRule="auto"/>
              <w:rPr>
                <w:color w:val="000000"/>
                <w:shd w:val="clear" w:color="auto" w:fill="FFFFFF"/>
              </w:rPr>
            </w:pPr>
            <w:r>
              <w:rPr>
                <w:color w:val="000000"/>
                <w:shd w:val="clear" w:color="auto" w:fill="FFFFFF"/>
              </w:rPr>
              <w:t xml:space="preserve">       </w:t>
            </w:r>
            <w:r w:rsidRPr="00647A74">
              <w:rPr>
                <w:color w:val="000000"/>
                <w:shd w:val="clear" w:color="auto" w:fill="FFFFFF"/>
              </w:rPr>
              <w:t xml:space="preserve">Счет-фактура </w:t>
            </w:r>
          </w:p>
          <w:p w:rsidR="00647A74" w:rsidRDefault="00647A74" w:rsidP="00647A74">
            <w:pPr>
              <w:widowControl w:val="0"/>
              <w:spacing w:line="240" w:lineRule="auto"/>
              <w:jc w:val="left"/>
              <w:rPr>
                <w:color w:val="000000"/>
                <w:shd w:val="clear" w:color="auto" w:fill="FFFFFF"/>
              </w:rPr>
            </w:pPr>
            <w:r>
              <w:rPr>
                <w:color w:val="000000"/>
                <w:shd w:val="clear" w:color="auto" w:fill="FFFFFF"/>
              </w:rPr>
              <w:t xml:space="preserve"> </w:t>
            </w:r>
            <w:r w:rsidRPr="00647A74">
              <w:rPr>
                <w:color w:val="000000"/>
                <w:shd w:val="clear" w:color="auto" w:fill="FFFFFF"/>
              </w:rPr>
              <w:t xml:space="preserve">с дополнительной </w:t>
            </w:r>
          </w:p>
          <w:p w:rsidR="00647A74" w:rsidRPr="00647A74" w:rsidRDefault="00647A74" w:rsidP="00647A74">
            <w:pPr>
              <w:widowControl w:val="0"/>
              <w:spacing w:line="240" w:lineRule="auto"/>
              <w:jc w:val="left"/>
              <w:rPr>
                <w:color w:val="000000"/>
                <w:shd w:val="clear" w:color="auto" w:fill="FFFFFF"/>
              </w:rPr>
            </w:pPr>
            <w:r w:rsidRPr="00647A74">
              <w:rPr>
                <w:color w:val="000000"/>
                <w:shd w:val="clear" w:color="auto" w:fill="FFFFFF"/>
              </w:rPr>
              <w:t>информацией (УПД)</w:t>
            </w:r>
          </w:p>
        </w:tc>
        <w:tc>
          <w:tcPr>
            <w:tcW w:w="3543" w:type="dxa"/>
            <w:tcBorders>
              <w:top w:val="single" w:sz="4" w:space="0" w:color="auto"/>
              <w:left w:val="single" w:sz="4" w:space="0" w:color="auto"/>
              <w:bottom w:val="single" w:sz="4" w:space="0" w:color="auto"/>
            </w:tcBorders>
            <w:shd w:val="clear" w:color="auto" w:fill="FFFFFF"/>
            <w:vAlign w:val="center"/>
          </w:tcPr>
          <w:p w:rsidR="00647A74" w:rsidRPr="00647A74" w:rsidRDefault="00647A74" w:rsidP="009A16DA">
            <w:pPr>
              <w:widowControl w:val="0"/>
              <w:spacing w:line="240" w:lineRule="auto"/>
              <w:ind w:left="0" w:firstLine="0"/>
              <w:jc w:val="center"/>
            </w:pPr>
            <w:r w:rsidRPr="00647A74">
              <w:t>XML, утв. приказом ФНС РФ от 08.06.2021 г. N ЕД-7-26/547@</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47A74" w:rsidRDefault="00647A74" w:rsidP="00647A74">
            <w:pPr>
              <w:widowControl w:val="0"/>
              <w:spacing w:line="240" w:lineRule="auto"/>
              <w:ind w:firstLine="0"/>
              <w:rPr>
                <w:color w:val="000000"/>
                <w:shd w:val="clear" w:color="auto" w:fill="FFFFFF"/>
              </w:rPr>
            </w:pPr>
            <w:r>
              <w:rPr>
                <w:color w:val="000000"/>
                <w:shd w:val="clear" w:color="auto" w:fill="FFFFFF"/>
              </w:rPr>
              <w:t xml:space="preserve">        </w:t>
            </w:r>
            <w:r w:rsidRPr="00647A74">
              <w:rPr>
                <w:color w:val="000000"/>
                <w:shd w:val="clear" w:color="auto" w:fill="FFFFFF"/>
              </w:rPr>
              <w:t xml:space="preserve">Счет-фактура </w:t>
            </w:r>
          </w:p>
          <w:p w:rsidR="00647A74" w:rsidRDefault="00647A74" w:rsidP="00647A74">
            <w:pPr>
              <w:widowControl w:val="0"/>
              <w:spacing w:line="240" w:lineRule="auto"/>
              <w:ind w:firstLine="0"/>
              <w:jc w:val="left"/>
              <w:rPr>
                <w:color w:val="000000"/>
                <w:shd w:val="clear" w:color="auto" w:fill="FFFFFF"/>
              </w:rPr>
            </w:pPr>
            <w:r>
              <w:rPr>
                <w:color w:val="000000"/>
                <w:shd w:val="clear" w:color="auto" w:fill="FFFFFF"/>
              </w:rPr>
              <w:t xml:space="preserve">    </w:t>
            </w:r>
            <w:r w:rsidRPr="00647A74">
              <w:rPr>
                <w:color w:val="000000"/>
                <w:shd w:val="clear" w:color="auto" w:fill="FFFFFF"/>
              </w:rPr>
              <w:t xml:space="preserve">с дополнительной </w:t>
            </w:r>
            <w:r>
              <w:rPr>
                <w:color w:val="000000"/>
                <w:shd w:val="clear" w:color="auto" w:fill="FFFFFF"/>
              </w:rPr>
              <w:t xml:space="preserve">   </w:t>
            </w:r>
          </w:p>
          <w:p w:rsidR="00647A74" w:rsidRPr="00647A74" w:rsidRDefault="00647A74" w:rsidP="00647A74">
            <w:pPr>
              <w:widowControl w:val="0"/>
              <w:spacing w:line="240" w:lineRule="auto"/>
              <w:ind w:firstLine="0"/>
              <w:jc w:val="left"/>
              <w:rPr>
                <w:color w:val="000000"/>
                <w:shd w:val="clear" w:color="auto" w:fill="FFFFFF"/>
              </w:rPr>
            </w:pPr>
            <w:r>
              <w:rPr>
                <w:color w:val="000000"/>
                <w:shd w:val="clear" w:color="auto" w:fill="FFFFFF"/>
              </w:rPr>
              <w:t xml:space="preserve">   </w:t>
            </w:r>
            <w:r w:rsidRPr="00647A74">
              <w:rPr>
                <w:color w:val="000000"/>
                <w:shd w:val="clear" w:color="auto" w:fill="FFFFFF"/>
              </w:rPr>
              <w:t>информацией (УПД)</w:t>
            </w:r>
          </w:p>
        </w:tc>
      </w:tr>
      <w:tr w:rsidR="00647A74" w:rsidRPr="005846B0" w:rsidTr="00647A74">
        <w:trPr>
          <w:trHeight w:val="315"/>
          <w:jc w:val="center"/>
        </w:trPr>
        <w:tc>
          <w:tcPr>
            <w:tcW w:w="3687" w:type="dxa"/>
            <w:tcBorders>
              <w:top w:val="single" w:sz="4" w:space="0" w:color="auto"/>
              <w:left w:val="single" w:sz="4" w:space="0" w:color="auto"/>
              <w:bottom w:val="single" w:sz="4" w:space="0" w:color="auto"/>
            </w:tcBorders>
            <w:shd w:val="clear" w:color="auto" w:fill="FFFFFF"/>
            <w:vAlign w:val="center"/>
          </w:tcPr>
          <w:p w:rsidR="00647A74" w:rsidRDefault="00647A74" w:rsidP="00647A74">
            <w:pPr>
              <w:widowControl w:val="0"/>
              <w:spacing w:line="240" w:lineRule="auto"/>
              <w:rPr>
                <w:color w:val="000000"/>
                <w:shd w:val="clear" w:color="auto" w:fill="FFFFFF"/>
              </w:rPr>
            </w:pPr>
            <w:r>
              <w:rPr>
                <w:color w:val="000000"/>
                <w:shd w:val="clear" w:color="auto" w:fill="FFFFFF"/>
              </w:rPr>
              <w:t xml:space="preserve">  </w:t>
            </w:r>
            <w:r w:rsidRPr="00647A74">
              <w:rPr>
                <w:color w:val="000000"/>
                <w:shd w:val="clear" w:color="auto" w:fill="FFFFFF"/>
              </w:rPr>
              <w:t xml:space="preserve">Корректировочный </w:t>
            </w:r>
          </w:p>
          <w:p w:rsidR="00647A74" w:rsidRDefault="00647A74" w:rsidP="00647A74">
            <w:pPr>
              <w:widowControl w:val="0"/>
              <w:spacing w:line="240" w:lineRule="auto"/>
              <w:rPr>
                <w:color w:val="000000"/>
                <w:shd w:val="clear" w:color="auto" w:fill="FFFFFF"/>
              </w:rPr>
            </w:pPr>
            <w:r>
              <w:rPr>
                <w:color w:val="000000"/>
                <w:shd w:val="clear" w:color="auto" w:fill="FFFFFF"/>
              </w:rPr>
              <w:t xml:space="preserve">       </w:t>
            </w:r>
            <w:r w:rsidRPr="00647A74">
              <w:rPr>
                <w:color w:val="000000"/>
                <w:shd w:val="clear" w:color="auto" w:fill="FFFFFF"/>
              </w:rPr>
              <w:t xml:space="preserve">счет-фактура </w:t>
            </w:r>
          </w:p>
          <w:p w:rsidR="00647A74" w:rsidRDefault="00647A74" w:rsidP="00647A74">
            <w:pPr>
              <w:widowControl w:val="0"/>
              <w:spacing w:line="240" w:lineRule="auto"/>
              <w:jc w:val="left"/>
              <w:rPr>
                <w:color w:val="000000"/>
                <w:shd w:val="clear" w:color="auto" w:fill="FFFFFF"/>
              </w:rPr>
            </w:pPr>
            <w:r>
              <w:rPr>
                <w:color w:val="000000"/>
                <w:shd w:val="clear" w:color="auto" w:fill="FFFFFF"/>
              </w:rPr>
              <w:t xml:space="preserve">   </w:t>
            </w:r>
            <w:r w:rsidRPr="00647A74">
              <w:rPr>
                <w:color w:val="000000"/>
                <w:shd w:val="clear" w:color="auto" w:fill="FFFFFF"/>
              </w:rPr>
              <w:t xml:space="preserve">с дополнительной </w:t>
            </w:r>
            <w:r>
              <w:rPr>
                <w:color w:val="000000"/>
                <w:shd w:val="clear" w:color="auto" w:fill="FFFFFF"/>
              </w:rPr>
              <w:t xml:space="preserve">  </w:t>
            </w:r>
          </w:p>
          <w:p w:rsidR="00647A74" w:rsidRPr="00647A74" w:rsidRDefault="00647A74" w:rsidP="00647A74">
            <w:pPr>
              <w:widowControl w:val="0"/>
              <w:spacing w:line="240" w:lineRule="auto"/>
              <w:jc w:val="left"/>
              <w:rPr>
                <w:color w:val="000000"/>
                <w:shd w:val="clear" w:color="auto" w:fill="FFFFFF"/>
              </w:rPr>
            </w:pPr>
            <w:r>
              <w:rPr>
                <w:color w:val="000000"/>
                <w:shd w:val="clear" w:color="auto" w:fill="FFFFFF"/>
              </w:rPr>
              <w:t xml:space="preserve"> </w:t>
            </w:r>
            <w:r w:rsidRPr="00647A74">
              <w:rPr>
                <w:color w:val="000000"/>
                <w:shd w:val="clear" w:color="auto" w:fill="FFFFFF"/>
              </w:rPr>
              <w:t>информацией (УПД)</w:t>
            </w:r>
          </w:p>
        </w:tc>
        <w:tc>
          <w:tcPr>
            <w:tcW w:w="3543" w:type="dxa"/>
            <w:tcBorders>
              <w:top w:val="single" w:sz="4" w:space="0" w:color="auto"/>
              <w:left w:val="single" w:sz="4" w:space="0" w:color="auto"/>
              <w:bottom w:val="single" w:sz="4" w:space="0" w:color="auto"/>
            </w:tcBorders>
            <w:shd w:val="clear" w:color="auto" w:fill="FFFFFF"/>
            <w:vAlign w:val="center"/>
          </w:tcPr>
          <w:p w:rsidR="00647A74" w:rsidRPr="00647A74" w:rsidRDefault="00647A74" w:rsidP="009A16DA">
            <w:pPr>
              <w:widowControl w:val="0"/>
              <w:spacing w:line="240" w:lineRule="auto"/>
              <w:ind w:firstLine="0"/>
              <w:jc w:val="center"/>
            </w:pPr>
            <w:r w:rsidRPr="00647A74">
              <w:t>XML, утв. приказом ФНС РФ от 12.10.2020 г. N ЕД-7-26/736@</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47A74" w:rsidRDefault="00647A74" w:rsidP="00647A74">
            <w:pPr>
              <w:widowControl w:val="0"/>
              <w:spacing w:line="240" w:lineRule="auto"/>
              <w:ind w:firstLine="0"/>
              <w:rPr>
                <w:color w:val="000000"/>
                <w:shd w:val="clear" w:color="auto" w:fill="FFFFFF"/>
              </w:rPr>
            </w:pPr>
            <w:r>
              <w:rPr>
                <w:color w:val="000000"/>
                <w:shd w:val="clear" w:color="auto" w:fill="FFFFFF"/>
              </w:rPr>
              <w:t xml:space="preserve">    </w:t>
            </w:r>
            <w:r w:rsidRPr="00647A74">
              <w:rPr>
                <w:color w:val="000000"/>
                <w:shd w:val="clear" w:color="auto" w:fill="FFFFFF"/>
              </w:rPr>
              <w:t xml:space="preserve">Корректировочный </w:t>
            </w:r>
            <w:r>
              <w:rPr>
                <w:color w:val="000000"/>
                <w:shd w:val="clear" w:color="auto" w:fill="FFFFFF"/>
              </w:rPr>
              <w:t xml:space="preserve">   </w:t>
            </w:r>
          </w:p>
          <w:p w:rsidR="00647A74" w:rsidRDefault="00647A74" w:rsidP="00647A74">
            <w:pPr>
              <w:widowControl w:val="0"/>
              <w:spacing w:line="240" w:lineRule="auto"/>
              <w:ind w:firstLine="0"/>
              <w:rPr>
                <w:color w:val="000000"/>
                <w:shd w:val="clear" w:color="auto" w:fill="FFFFFF"/>
              </w:rPr>
            </w:pPr>
            <w:r>
              <w:rPr>
                <w:color w:val="000000"/>
                <w:shd w:val="clear" w:color="auto" w:fill="FFFFFF"/>
              </w:rPr>
              <w:t xml:space="preserve">         </w:t>
            </w:r>
            <w:r w:rsidRPr="00647A74">
              <w:rPr>
                <w:color w:val="000000"/>
                <w:shd w:val="clear" w:color="auto" w:fill="FFFFFF"/>
              </w:rPr>
              <w:t xml:space="preserve">счет-фактура </w:t>
            </w:r>
          </w:p>
          <w:p w:rsidR="00647A74" w:rsidRDefault="00647A74" w:rsidP="00647A74">
            <w:pPr>
              <w:widowControl w:val="0"/>
              <w:spacing w:line="240" w:lineRule="auto"/>
              <w:ind w:firstLine="0"/>
              <w:jc w:val="left"/>
              <w:rPr>
                <w:color w:val="000000"/>
                <w:shd w:val="clear" w:color="auto" w:fill="FFFFFF"/>
              </w:rPr>
            </w:pPr>
            <w:r>
              <w:rPr>
                <w:color w:val="000000"/>
                <w:shd w:val="clear" w:color="auto" w:fill="FFFFFF"/>
              </w:rPr>
              <w:t xml:space="preserve">    </w:t>
            </w:r>
            <w:r w:rsidRPr="00647A74">
              <w:rPr>
                <w:color w:val="000000"/>
                <w:shd w:val="clear" w:color="auto" w:fill="FFFFFF"/>
              </w:rPr>
              <w:t xml:space="preserve">с дополнительной </w:t>
            </w:r>
            <w:r>
              <w:rPr>
                <w:color w:val="000000"/>
                <w:shd w:val="clear" w:color="auto" w:fill="FFFFFF"/>
              </w:rPr>
              <w:t xml:space="preserve">   </w:t>
            </w:r>
          </w:p>
          <w:p w:rsidR="00647A74" w:rsidRPr="00647A74" w:rsidRDefault="00647A74" w:rsidP="00647A74">
            <w:pPr>
              <w:widowControl w:val="0"/>
              <w:spacing w:line="240" w:lineRule="auto"/>
              <w:ind w:left="0" w:firstLine="0"/>
              <w:jc w:val="left"/>
              <w:rPr>
                <w:color w:val="000000"/>
                <w:shd w:val="clear" w:color="auto" w:fill="FFFFFF"/>
              </w:rPr>
            </w:pPr>
            <w:r>
              <w:rPr>
                <w:color w:val="000000"/>
                <w:shd w:val="clear" w:color="auto" w:fill="FFFFFF"/>
              </w:rPr>
              <w:t xml:space="preserve">    </w:t>
            </w:r>
            <w:r w:rsidRPr="00647A74">
              <w:rPr>
                <w:color w:val="000000"/>
                <w:shd w:val="clear" w:color="auto" w:fill="FFFFFF"/>
              </w:rPr>
              <w:t>информацией (УПД)</w:t>
            </w:r>
          </w:p>
        </w:tc>
      </w:tr>
      <w:tr w:rsidR="00647A74" w:rsidRPr="005846B0" w:rsidTr="00647A74">
        <w:trPr>
          <w:trHeight w:val="315"/>
          <w:jc w:val="center"/>
        </w:trPr>
        <w:tc>
          <w:tcPr>
            <w:tcW w:w="3687" w:type="dxa"/>
            <w:tcBorders>
              <w:top w:val="single" w:sz="4" w:space="0" w:color="auto"/>
              <w:left w:val="single" w:sz="4" w:space="0" w:color="auto"/>
              <w:bottom w:val="single" w:sz="4" w:space="0" w:color="auto"/>
            </w:tcBorders>
            <w:shd w:val="clear" w:color="auto" w:fill="FFFFFF"/>
            <w:vAlign w:val="center"/>
          </w:tcPr>
          <w:p w:rsidR="00647A74" w:rsidRPr="00647A74" w:rsidRDefault="00647A74" w:rsidP="00647A74">
            <w:pPr>
              <w:widowControl w:val="0"/>
              <w:spacing w:line="240" w:lineRule="auto"/>
              <w:ind w:left="0" w:firstLine="0"/>
              <w:rPr>
                <w:color w:val="000000"/>
                <w:shd w:val="clear" w:color="auto" w:fill="FFFFFF"/>
              </w:rPr>
            </w:pPr>
            <w:r>
              <w:rPr>
                <w:color w:val="000000"/>
                <w:shd w:val="clear" w:color="auto" w:fill="FFFFFF"/>
              </w:rPr>
              <w:t xml:space="preserve">        </w:t>
            </w:r>
            <w:r w:rsidRPr="00647A74">
              <w:rPr>
                <w:color w:val="000000"/>
                <w:shd w:val="clear" w:color="auto" w:fill="FFFFFF"/>
              </w:rPr>
              <w:t>Акт сверки взаиморасчётов</w:t>
            </w:r>
          </w:p>
        </w:tc>
        <w:tc>
          <w:tcPr>
            <w:tcW w:w="3543" w:type="dxa"/>
            <w:tcBorders>
              <w:top w:val="single" w:sz="4" w:space="0" w:color="auto"/>
              <w:left w:val="single" w:sz="4" w:space="0" w:color="auto"/>
              <w:bottom w:val="single" w:sz="4" w:space="0" w:color="auto"/>
            </w:tcBorders>
            <w:shd w:val="clear" w:color="auto" w:fill="FFFFFF"/>
            <w:vAlign w:val="center"/>
          </w:tcPr>
          <w:p w:rsidR="00647A74" w:rsidRDefault="00647A74" w:rsidP="009A16DA">
            <w:pPr>
              <w:widowControl w:val="0"/>
              <w:spacing w:line="240" w:lineRule="auto"/>
              <w:ind w:firstLine="0"/>
              <w:jc w:val="center"/>
            </w:pPr>
            <w:r w:rsidRPr="00647A74">
              <w:t>Формат файла Excel (xls), PDF</w:t>
            </w:r>
          </w:p>
          <w:p w:rsidR="00647A74" w:rsidRPr="00647A74" w:rsidRDefault="00647A74" w:rsidP="009A16DA">
            <w:pPr>
              <w:widowControl w:val="0"/>
              <w:spacing w:line="240" w:lineRule="auto"/>
              <w:ind w:left="0" w:firstLine="0"/>
              <w:jc w:val="center"/>
            </w:pPr>
            <w:r w:rsidRPr="00647A74">
              <w:t>(pdf)</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47A74" w:rsidRDefault="00647A74" w:rsidP="00647A74">
            <w:pPr>
              <w:widowControl w:val="0"/>
              <w:spacing w:line="240" w:lineRule="auto"/>
              <w:ind w:firstLine="0"/>
              <w:jc w:val="left"/>
              <w:rPr>
                <w:color w:val="000000"/>
                <w:shd w:val="clear" w:color="auto" w:fill="FFFFFF"/>
              </w:rPr>
            </w:pPr>
            <w:r>
              <w:rPr>
                <w:color w:val="000000"/>
                <w:shd w:val="clear" w:color="auto" w:fill="FFFFFF"/>
              </w:rPr>
              <w:t xml:space="preserve">          </w:t>
            </w:r>
            <w:r w:rsidRPr="00647A74">
              <w:rPr>
                <w:color w:val="000000"/>
                <w:shd w:val="clear" w:color="auto" w:fill="FFFFFF"/>
              </w:rPr>
              <w:t xml:space="preserve">Акт сверки </w:t>
            </w:r>
            <w:r>
              <w:rPr>
                <w:color w:val="000000"/>
                <w:shd w:val="clear" w:color="auto" w:fill="FFFFFF"/>
              </w:rPr>
              <w:t xml:space="preserve">   </w:t>
            </w:r>
          </w:p>
          <w:p w:rsidR="00647A74" w:rsidRPr="00647A74" w:rsidRDefault="00647A74" w:rsidP="00647A74">
            <w:pPr>
              <w:widowControl w:val="0"/>
              <w:spacing w:line="240" w:lineRule="auto"/>
              <w:ind w:firstLine="0"/>
              <w:jc w:val="left"/>
              <w:rPr>
                <w:color w:val="000000"/>
                <w:shd w:val="clear" w:color="auto" w:fill="FFFFFF"/>
              </w:rPr>
            </w:pPr>
            <w:r>
              <w:rPr>
                <w:color w:val="000000"/>
                <w:shd w:val="clear" w:color="auto" w:fill="FFFFFF"/>
              </w:rPr>
              <w:t xml:space="preserve">      </w:t>
            </w:r>
            <w:r w:rsidRPr="00647A74">
              <w:rPr>
                <w:color w:val="000000"/>
                <w:shd w:val="clear" w:color="auto" w:fill="FFFFFF"/>
              </w:rPr>
              <w:t>взаиморасчётов</w:t>
            </w:r>
          </w:p>
        </w:tc>
      </w:tr>
      <w:tr w:rsidR="00647A74" w:rsidRPr="005846B0" w:rsidTr="00647A74">
        <w:trPr>
          <w:trHeight w:val="315"/>
          <w:jc w:val="center"/>
        </w:trPr>
        <w:tc>
          <w:tcPr>
            <w:tcW w:w="3687" w:type="dxa"/>
            <w:tcBorders>
              <w:top w:val="single" w:sz="4" w:space="0" w:color="auto"/>
              <w:left w:val="single" w:sz="4" w:space="0" w:color="auto"/>
              <w:bottom w:val="single" w:sz="4" w:space="0" w:color="auto"/>
            </w:tcBorders>
            <w:shd w:val="clear" w:color="auto" w:fill="FFFFFF"/>
            <w:vAlign w:val="center"/>
          </w:tcPr>
          <w:p w:rsidR="00647A74" w:rsidRPr="00647A74" w:rsidRDefault="00647A74" w:rsidP="00647A74">
            <w:pPr>
              <w:widowControl w:val="0"/>
              <w:spacing w:line="240" w:lineRule="auto"/>
              <w:rPr>
                <w:color w:val="000000"/>
                <w:shd w:val="clear" w:color="auto" w:fill="FFFFFF"/>
              </w:rPr>
            </w:pPr>
            <w:r>
              <w:rPr>
                <w:color w:val="000000"/>
                <w:shd w:val="clear" w:color="auto" w:fill="FFFFFF"/>
              </w:rPr>
              <w:t xml:space="preserve">              </w:t>
            </w:r>
            <w:r w:rsidRPr="00647A74">
              <w:rPr>
                <w:color w:val="000000"/>
                <w:shd w:val="clear" w:color="auto" w:fill="FFFFFF"/>
              </w:rPr>
              <w:t>Счёт</w:t>
            </w:r>
          </w:p>
        </w:tc>
        <w:tc>
          <w:tcPr>
            <w:tcW w:w="3543" w:type="dxa"/>
            <w:tcBorders>
              <w:top w:val="single" w:sz="4" w:space="0" w:color="auto"/>
              <w:left w:val="single" w:sz="4" w:space="0" w:color="auto"/>
              <w:bottom w:val="single" w:sz="4" w:space="0" w:color="auto"/>
            </w:tcBorders>
            <w:shd w:val="clear" w:color="auto" w:fill="FFFFFF"/>
            <w:vAlign w:val="center"/>
          </w:tcPr>
          <w:p w:rsidR="00647A74" w:rsidRDefault="00647A74" w:rsidP="009A16DA">
            <w:pPr>
              <w:widowControl w:val="0"/>
              <w:spacing w:line="240" w:lineRule="auto"/>
              <w:ind w:firstLine="0"/>
              <w:jc w:val="center"/>
            </w:pPr>
            <w:r w:rsidRPr="00647A74">
              <w:t>Формат файла Excel (xls), PDF</w:t>
            </w:r>
          </w:p>
          <w:p w:rsidR="00647A74" w:rsidRPr="00647A74" w:rsidRDefault="00647A74" w:rsidP="009A16DA">
            <w:pPr>
              <w:widowControl w:val="0"/>
              <w:spacing w:line="240" w:lineRule="auto"/>
              <w:ind w:firstLine="0"/>
              <w:jc w:val="center"/>
            </w:pPr>
            <w:r w:rsidRPr="00647A74">
              <w:t>(pdf)</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47A74" w:rsidRPr="00647A74" w:rsidRDefault="00647A74" w:rsidP="00647A74">
            <w:pPr>
              <w:widowControl w:val="0"/>
              <w:spacing w:line="240" w:lineRule="auto"/>
              <w:rPr>
                <w:color w:val="000000"/>
                <w:shd w:val="clear" w:color="auto" w:fill="FFFFFF"/>
              </w:rPr>
            </w:pPr>
            <w:r>
              <w:rPr>
                <w:color w:val="000000"/>
                <w:shd w:val="clear" w:color="auto" w:fill="FFFFFF"/>
              </w:rPr>
              <w:t xml:space="preserve">    </w:t>
            </w:r>
            <w:r w:rsidRPr="00647A74">
              <w:rPr>
                <w:color w:val="000000"/>
                <w:shd w:val="clear" w:color="auto" w:fill="FFFFFF"/>
              </w:rPr>
              <w:t>Счёт</w:t>
            </w:r>
          </w:p>
        </w:tc>
      </w:tr>
      <w:tr w:rsidR="00647A74" w:rsidRPr="005846B0" w:rsidTr="00647A74">
        <w:trPr>
          <w:trHeight w:val="315"/>
          <w:jc w:val="center"/>
        </w:trPr>
        <w:tc>
          <w:tcPr>
            <w:tcW w:w="3687" w:type="dxa"/>
            <w:tcBorders>
              <w:top w:val="single" w:sz="4" w:space="0" w:color="auto"/>
              <w:left w:val="single" w:sz="4" w:space="0" w:color="auto"/>
              <w:bottom w:val="single" w:sz="4" w:space="0" w:color="auto"/>
            </w:tcBorders>
            <w:shd w:val="clear" w:color="auto" w:fill="FFFFFF"/>
            <w:vAlign w:val="center"/>
          </w:tcPr>
          <w:p w:rsidR="00647A74" w:rsidRDefault="00647A74" w:rsidP="00647A74">
            <w:pPr>
              <w:widowControl w:val="0"/>
              <w:spacing w:line="240" w:lineRule="auto"/>
              <w:rPr>
                <w:color w:val="000000"/>
                <w:shd w:val="clear" w:color="auto" w:fill="FFFFFF"/>
              </w:rPr>
            </w:pPr>
            <w:r>
              <w:rPr>
                <w:color w:val="000000"/>
                <w:shd w:val="clear" w:color="auto" w:fill="FFFFFF"/>
              </w:rPr>
              <w:t xml:space="preserve">      </w:t>
            </w:r>
            <w:r w:rsidRPr="00647A74">
              <w:rPr>
                <w:color w:val="000000"/>
                <w:shd w:val="clear" w:color="auto" w:fill="FFFFFF"/>
              </w:rPr>
              <w:t xml:space="preserve">Счет-фактура </w:t>
            </w:r>
          </w:p>
          <w:p w:rsidR="00647A74" w:rsidRDefault="00647A74" w:rsidP="00647A74">
            <w:pPr>
              <w:widowControl w:val="0"/>
              <w:spacing w:line="240" w:lineRule="auto"/>
              <w:jc w:val="left"/>
              <w:rPr>
                <w:color w:val="000000"/>
                <w:shd w:val="clear" w:color="auto" w:fill="FFFFFF"/>
              </w:rPr>
            </w:pPr>
            <w:r>
              <w:rPr>
                <w:color w:val="000000"/>
                <w:shd w:val="clear" w:color="auto" w:fill="FFFFFF"/>
              </w:rPr>
              <w:t xml:space="preserve">   </w:t>
            </w:r>
            <w:r w:rsidRPr="00647A74">
              <w:rPr>
                <w:color w:val="000000"/>
                <w:shd w:val="clear" w:color="auto" w:fill="FFFFFF"/>
              </w:rPr>
              <w:t xml:space="preserve">с дополнительной </w:t>
            </w:r>
            <w:r>
              <w:rPr>
                <w:color w:val="000000"/>
                <w:shd w:val="clear" w:color="auto" w:fill="FFFFFF"/>
              </w:rPr>
              <w:t xml:space="preserve">  </w:t>
            </w:r>
          </w:p>
          <w:p w:rsidR="00647A74" w:rsidRPr="00647A74" w:rsidRDefault="00647A74" w:rsidP="00647A74">
            <w:pPr>
              <w:widowControl w:val="0"/>
              <w:spacing w:line="240" w:lineRule="auto"/>
              <w:ind w:left="0" w:firstLine="0"/>
              <w:jc w:val="left"/>
              <w:rPr>
                <w:color w:val="000000"/>
                <w:shd w:val="clear" w:color="auto" w:fill="FFFFFF"/>
              </w:rPr>
            </w:pPr>
            <w:r>
              <w:rPr>
                <w:color w:val="000000"/>
                <w:shd w:val="clear" w:color="auto" w:fill="FFFFFF"/>
              </w:rPr>
              <w:t xml:space="preserve">            </w:t>
            </w:r>
            <w:r w:rsidRPr="00647A74">
              <w:rPr>
                <w:color w:val="000000"/>
                <w:shd w:val="clear" w:color="auto" w:fill="FFFFFF"/>
              </w:rPr>
              <w:t>информацией (УПД доп.)</w:t>
            </w:r>
          </w:p>
        </w:tc>
        <w:tc>
          <w:tcPr>
            <w:tcW w:w="3543" w:type="dxa"/>
            <w:tcBorders>
              <w:top w:val="single" w:sz="4" w:space="0" w:color="auto"/>
              <w:left w:val="single" w:sz="4" w:space="0" w:color="auto"/>
              <w:bottom w:val="single" w:sz="4" w:space="0" w:color="auto"/>
            </w:tcBorders>
            <w:shd w:val="clear" w:color="auto" w:fill="FFFFFF"/>
            <w:vAlign w:val="center"/>
          </w:tcPr>
          <w:p w:rsidR="00647A74" w:rsidRPr="00647A74" w:rsidRDefault="00647A74" w:rsidP="009A16DA">
            <w:pPr>
              <w:widowControl w:val="0"/>
              <w:spacing w:line="240" w:lineRule="auto"/>
              <w:ind w:left="0" w:firstLine="0"/>
              <w:jc w:val="center"/>
            </w:pPr>
            <w:r w:rsidRPr="00647A74">
              <w:t>Формат файла PDF (pdf)</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47A74" w:rsidRDefault="00647A74" w:rsidP="00647A74">
            <w:pPr>
              <w:widowControl w:val="0"/>
              <w:spacing w:line="240" w:lineRule="auto"/>
              <w:rPr>
                <w:color w:val="000000"/>
                <w:shd w:val="clear" w:color="auto" w:fill="FFFFFF"/>
              </w:rPr>
            </w:pPr>
            <w:r w:rsidRPr="00647A74">
              <w:rPr>
                <w:color w:val="000000"/>
                <w:shd w:val="clear" w:color="auto" w:fill="FFFFFF"/>
              </w:rPr>
              <w:t xml:space="preserve">Товарная </w:t>
            </w:r>
            <w:r>
              <w:rPr>
                <w:color w:val="000000"/>
                <w:shd w:val="clear" w:color="auto" w:fill="FFFFFF"/>
              </w:rPr>
              <w:t xml:space="preserve">    </w:t>
            </w:r>
          </w:p>
          <w:p w:rsidR="00647A74" w:rsidRPr="00647A74" w:rsidRDefault="00647A74" w:rsidP="00647A74">
            <w:pPr>
              <w:widowControl w:val="0"/>
              <w:spacing w:line="240" w:lineRule="auto"/>
              <w:ind w:firstLine="0"/>
              <w:rPr>
                <w:color w:val="000000"/>
                <w:shd w:val="clear" w:color="auto" w:fill="FFFFFF"/>
              </w:rPr>
            </w:pPr>
            <w:r>
              <w:rPr>
                <w:color w:val="000000"/>
                <w:shd w:val="clear" w:color="auto" w:fill="FFFFFF"/>
              </w:rPr>
              <w:t xml:space="preserve">     </w:t>
            </w:r>
            <w:r w:rsidRPr="00647A74">
              <w:rPr>
                <w:color w:val="000000"/>
                <w:shd w:val="clear" w:color="auto" w:fill="FFFFFF"/>
              </w:rPr>
              <w:t>накладная ТОРГ-12</w:t>
            </w:r>
          </w:p>
        </w:tc>
      </w:tr>
    </w:tbl>
    <w:p w:rsidR="00647A74" w:rsidRPr="005846B0" w:rsidRDefault="00647A74" w:rsidP="00647A74"/>
    <w:p w:rsidR="00505674" w:rsidRPr="00522439" w:rsidRDefault="00505674" w:rsidP="00505674">
      <w:pPr>
        <w:spacing w:line="240" w:lineRule="auto"/>
      </w:pPr>
    </w:p>
    <w:p w:rsidR="00505674" w:rsidRPr="00522439" w:rsidRDefault="00505674" w:rsidP="00505674">
      <w:pPr>
        <w:spacing w:line="240" w:lineRule="auto"/>
      </w:pPr>
    </w:p>
    <w:tbl>
      <w:tblPr>
        <w:tblW w:w="0" w:type="auto"/>
        <w:jc w:val="center"/>
        <w:tblLook w:val="01E0" w:firstRow="1" w:lastRow="1" w:firstColumn="1" w:lastColumn="1" w:noHBand="0" w:noVBand="0"/>
      </w:tblPr>
      <w:tblGrid>
        <w:gridCol w:w="4911"/>
        <w:gridCol w:w="5050"/>
      </w:tblGrid>
      <w:tr w:rsidR="00505674" w:rsidRPr="00522439" w:rsidTr="00575520">
        <w:trPr>
          <w:jc w:val="center"/>
        </w:trPr>
        <w:tc>
          <w:tcPr>
            <w:tcW w:w="4911" w:type="dxa"/>
          </w:tcPr>
          <w:p w:rsidR="00505674" w:rsidRPr="00522439" w:rsidRDefault="00505674" w:rsidP="00575520">
            <w:pPr>
              <w:spacing w:line="240" w:lineRule="auto"/>
              <w:rPr>
                <w:b/>
                <w:bCs/>
              </w:rPr>
            </w:pPr>
            <w:r w:rsidRPr="00522439">
              <w:rPr>
                <w:b/>
                <w:bCs/>
              </w:rPr>
              <w:t>Заказчик:</w:t>
            </w:r>
          </w:p>
          <w:p w:rsidR="00505674" w:rsidRPr="00522439" w:rsidRDefault="00505674" w:rsidP="00575520">
            <w:pPr>
              <w:spacing w:line="240" w:lineRule="auto"/>
              <w:rPr>
                <w:b/>
                <w:bCs/>
              </w:rPr>
            </w:pPr>
          </w:p>
          <w:p w:rsidR="00505674" w:rsidRPr="00522439" w:rsidRDefault="00505674" w:rsidP="00505674">
            <w:pPr>
              <w:spacing w:line="240" w:lineRule="auto"/>
              <w:ind w:firstLine="0"/>
              <w:rPr>
                <w:b/>
                <w:bCs/>
              </w:rPr>
            </w:pPr>
            <w:r w:rsidRPr="00522439">
              <w:t>______________________/ В.Н. Бояркин /</w:t>
            </w:r>
          </w:p>
        </w:tc>
        <w:tc>
          <w:tcPr>
            <w:tcW w:w="5050" w:type="dxa"/>
          </w:tcPr>
          <w:p w:rsidR="00505674" w:rsidRPr="00522439" w:rsidRDefault="00505674" w:rsidP="00575520">
            <w:pPr>
              <w:spacing w:line="240" w:lineRule="auto"/>
              <w:rPr>
                <w:b/>
                <w:bCs/>
              </w:rPr>
            </w:pPr>
            <w:r w:rsidRPr="00522439">
              <w:rPr>
                <w:b/>
                <w:bCs/>
              </w:rPr>
              <w:t>Исполнитель:</w:t>
            </w:r>
          </w:p>
          <w:p w:rsidR="00505674" w:rsidRPr="00522439" w:rsidRDefault="00505674" w:rsidP="00575520">
            <w:pPr>
              <w:spacing w:line="240" w:lineRule="auto"/>
              <w:rPr>
                <w:b/>
                <w:bCs/>
              </w:rPr>
            </w:pPr>
          </w:p>
          <w:p w:rsidR="00505674" w:rsidRPr="00522439" w:rsidRDefault="00505674" w:rsidP="00575520">
            <w:pPr>
              <w:spacing w:line="240" w:lineRule="auto"/>
              <w:rPr>
                <w:b/>
                <w:bCs/>
              </w:rPr>
            </w:pPr>
            <w:r w:rsidRPr="00522439">
              <w:rPr>
                <w:highlight w:val="yellow"/>
              </w:rPr>
              <w:t>________________/ ____________ /</w:t>
            </w:r>
          </w:p>
        </w:tc>
      </w:tr>
    </w:tbl>
    <w:p w:rsidR="00505674" w:rsidRPr="00522439" w:rsidRDefault="00505674" w:rsidP="00505674">
      <w:pPr>
        <w:spacing w:line="240" w:lineRule="auto"/>
      </w:pPr>
    </w:p>
    <w:p w:rsidR="00505674" w:rsidRPr="00522439" w:rsidRDefault="00505674" w:rsidP="00505674">
      <w:pPr>
        <w:spacing w:line="240" w:lineRule="auto"/>
        <w:rPr>
          <w:b/>
        </w:rPr>
      </w:pPr>
    </w:p>
    <w:p w:rsidR="00505674" w:rsidRPr="00E267FA" w:rsidRDefault="00505674" w:rsidP="004C203C">
      <w:pPr>
        <w:spacing w:after="0" w:line="240" w:lineRule="auto"/>
        <w:ind w:left="0" w:right="0" w:firstLine="0"/>
        <w:rPr>
          <w:sz w:val="20"/>
          <w:szCs w:val="20"/>
        </w:rPr>
      </w:pPr>
    </w:p>
    <w:sectPr w:rsidR="00505674" w:rsidRPr="00E267FA" w:rsidSect="00AF7ACE">
      <w:headerReference w:type="even" r:id="rId17"/>
      <w:headerReference w:type="default" r:id="rId18"/>
      <w:footerReference w:type="default" r:id="rId19"/>
      <w:pgSz w:w="12240" w:h="15840"/>
      <w:pgMar w:top="851" w:right="758" w:bottom="1134" w:left="1276" w:header="720" w:footer="39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8C3" w:rsidRDefault="00E138C3">
      <w:pPr>
        <w:spacing w:after="0" w:line="240" w:lineRule="auto"/>
      </w:pPr>
      <w:r>
        <w:separator/>
      </w:r>
    </w:p>
  </w:endnote>
  <w:endnote w:type="continuationSeparator" w:id="0">
    <w:p w:rsidR="00E138C3" w:rsidRDefault="00E1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81C" w:rsidRDefault="000A281C" w:rsidP="00E267FA">
    <w:pPr>
      <w:pStyle w:val="ad"/>
      <w:pBdr>
        <w:top w:val="thinThickSmallGap" w:sz="24" w:space="1" w:color="622423"/>
      </w:pBdr>
      <w:tabs>
        <w:tab w:val="clear" w:pos="4677"/>
        <w:tab w:val="clear" w:pos="9355"/>
        <w:tab w:val="right" w:pos="9972"/>
      </w:tabs>
      <w:rPr>
        <w:rFonts w:ascii="Cambria" w:hAnsi="Cambria"/>
      </w:rPr>
    </w:pPr>
  </w:p>
  <w:p w:rsidR="000A281C" w:rsidRPr="00DF6B92" w:rsidRDefault="000A281C" w:rsidP="00E267FA">
    <w:pPr>
      <w:pStyle w:val="ad"/>
      <w:pBdr>
        <w:top w:val="thinThickSmallGap" w:sz="24" w:space="1" w:color="622423"/>
      </w:pBdr>
      <w:tabs>
        <w:tab w:val="clear" w:pos="4677"/>
        <w:tab w:val="clear" w:pos="9355"/>
        <w:tab w:val="right" w:pos="9972"/>
      </w:tabs>
      <w:rPr>
        <w:rFonts w:ascii="Cambria" w:hAnsi="Cambria"/>
      </w:rPr>
    </w:pPr>
    <w:r>
      <w:rPr>
        <w:rFonts w:ascii="Cambria" w:hAnsi="Cambria"/>
      </w:rPr>
      <w:t>_________________ Заказчик                  _________________ Поставщик</w:t>
    </w:r>
    <w:r w:rsidRPr="00DF6B92">
      <w:rPr>
        <w:rFonts w:ascii="Cambria" w:hAnsi="Cambria"/>
      </w:rPr>
      <w:tab/>
      <w:t xml:space="preserve">Страница </w:t>
    </w:r>
    <w:r w:rsidRPr="00DF6B92">
      <w:rPr>
        <w:rFonts w:ascii="Calibri" w:hAnsi="Calibri"/>
      </w:rPr>
      <w:fldChar w:fldCharType="begin"/>
    </w:r>
    <w:r>
      <w:instrText>PAGE   \* MERGEFORMAT</w:instrText>
    </w:r>
    <w:r w:rsidRPr="00DF6B92">
      <w:rPr>
        <w:rFonts w:ascii="Calibri" w:hAnsi="Calibri"/>
      </w:rPr>
      <w:fldChar w:fldCharType="separate"/>
    </w:r>
    <w:r w:rsidR="00EB7479" w:rsidRPr="00EB7479">
      <w:rPr>
        <w:rFonts w:ascii="Cambria" w:hAnsi="Cambria"/>
        <w:noProof/>
      </w:rPr>
      <w:t>17</w:t>
    </w:r>
    <w:r w:rsidRPr="00DF6B92">
      <w:rPr>
        <w:rFonts w:ascii="Cambria" w:hAnsi="Cambr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8C3" w:rsidRDefault="00E138C3">
      <w:pPr>
        <w:spacing w:after="0" w:line="240" w:lineRule="auto"/>
      </w:pPr>
      <w:r>
        <w:separator/>
      </w:r>
    </w:p>
  </w:footnote>
  <w:footnote w:type="continuationSeparator" w:id="0">
    <w:p w:rsidR="00E138C3" w:rsidRDefault="00E1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81C" w:rsidRDefault="000A281C" w:rsidP="00E267FA">
    <w:pPr>
      <w:pStyle w:val="ab"/>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0A281C" w:rsidRDefault="000A281C" w:rsidP="00E267FA">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81C" w:rsidRDefault="000A281C" w:rsidP="00E267FA">
    <w:pPr>
      <w:pStyle w:val="ab"/>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F4D85"/>
    <w:multiLevelType w:val="hybridMultilevel"/>
    <w:tmpl w:val="6896D5E8"/>
    <w:lvl w:ilvl="0" w:tplc="CBF89078">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C0E1F77"/>
    <w:multiLevelType w:val="hybridMultilevel"/>
    <w:tmpl w:val="70F01626"/>
    <w:lvl w:ilvl="0" w:tplc="31D643B4">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2" w15:restartNumberingAfterBreak="0">
    <w:nsid w:val="0D3568AA"/>
    <w:multiLevelType w:val="hybridMultilevel"/>
    <w:tmpl w:val="2ABCDC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4CD34EC"/>
    <w:multiLevelType w:val="hybridMultilevel"/>
    <w:tmpl w:val="A48E6662"/>
    <w:lvl w:ilvl="0" w:tplc="24369BBE">
      <w:start w:val="1"/>
      <w:numFmt w:val="decimal"/>
      <w:lvlText w:val="%1)"/>
      <w:lvlJc w:val="left"/>
      <w:pPr>
        <w:ind w:left="1378" w:hanging="360"/>
      </w:pPr>
    </w:lvl>
    <w:lvl w:ilvl="1" w:tplc="04190019" w:tentative="1">
      <w:start w:val="1"/>
      <w:numFmt w:val="lowerLetter"/>
      <w:lvlText w:val="%2."/>
      <w:lvlJc w:val="left"/>
      <w:pPr>
        <w:ind w:left="2098" w:hanging="360"/>
      </w:pPr>
    </w:lvl>
    <w:lvl w:ilvl="2" w:tplc="0419001B" w:tentative="1">
      <w:start w:val="1"/>
      <w:numFmt w:val="lowerRoman"/>
      <w:pStyle w:val="4"/>
      <w:lvlText w:val="%3."/>
      <w:lvlJc w:val="right"/>
      <w:pPr>
        <w:ind w:left="2818" w:hanging="180"/>
      </w:pPr>
    </w:lvl>
    <w:lvl w:ilvl="3" w:tplc="0419000F" w:tentative="1">
      <w:start w:val="1"/>
      <w:numFmt w:val="decimal"/>
      <w:lvlText w:val="%4."/>
      <w:lvlJc w:val="left"/>
      <w:pPr>
        <w:ind w:left="3538" w:hanging="360"/>
      </w:pPr>
    </w:lvl>
    <w:lvl w:ilvl="4" w:tplc="04190019" w:tentative="1">
      <w:start w:val="1"/>
      <w:numFmt w:val="lowerLetter"/>
      <w:lvlText w:val="%5."/>
      <w:lvlJc w:val="left"/>
      <w:pPr>
        <w:ind w:left="4258" w:hanging="360"/>
      </w:pPr>
    </w:lvl>
    <w:lvl w:ilvl="5" w:tplc="0419001B" w:tentative="1">
      <w:start w:val="1"/>
      <w:numFmt w:val="lowerRoman"/>
      <w:lvlText w:val="%6."/>
      <w:lvlJc w:val="right"/>
      <w:pPr>
        <w:ind w:left="4978" w:hanging="180"/>
      </w:pPr>
    </w:lvl>
    <w:lvl w:ilvl="6" w:tplc="0419000F" w:tentative="1">
      <w:start w:val="1"/>
      <w:numFmt w:val="decimal"/>
      <w:lvlText w:val="%7."/>
      <w:lvlJc w:val="left"/>
      <w:pPr>
        <w:ind w:left="5698" w:hanging="360"/>
      </w:pPr>
    </w:lvl>
    <w:lvl w:ilvl="7" w:tplc="04190019" w:tentative="1">
      <w:start w:val="1"/>
      <w:numFmt w:val="lowerLetter"/>
      <w:lvlText w:val="%8."/>
      <w:lvlJc w:val="left"/>
      <w:pPr>
        <w:ind w:left="6418" w:hanging="360"/>
      </w:pPr>
    </w:lvl>
    <w:lvl w:ilvl="8" w:tplc="0419001B" w:tentative="1">
      <w:start w:val="1"/>
      <w:numFmt w:val="lowerRoman"/>
      <w:lvlText w:val="%9."/>
      <w:lvlJc w:val="right"/>
      <w:pPr>
        <w:ind w:left="7138" w:hanging="180"/>
      </w:pPr>
    </w:lvl>
  </w:abstractNum>
  <w:abstractNum w:abstractNumId="4" w15:restartNumberingAfterBreak="0">
    <w:nsid w:val="1E2B7C4D"/>
    <w:multiLevelType w:val="hybridMultilevel"/>
    <w:tmpl w:val="DD467A22"/>
    <w:lvl w:ilvl="0" w:tplc="42123662">
      <w:numFmt w:val="bullet"/>
      <w:lvlText w:val="•"/>
      <w:lvlJc w:val="left"/>
      <w:pPr>
        <w:ind w:left="578" w:hanging="360"/>
      </w:pPr>
      <w:rPr>
        <w:rFonts w:ascii="Calibri" w:eastAsiaTheme="minorHAnsi" w:hAnsi="Calibri" w:cstheme="minorBidi"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5" w15:restartNumberingAfterBreak="0">
    <w:nsid w:val="232C7DBE"/>
    <w:multiLevelType w:val="hybridMultilevel"/>
    <w:tmpl w:val="885EE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146E01"/>
    <w:multiLevelType w:val="hybridMultilevel"/>
    <w:tmpl w:val="00B2FD3E"/>
    <w:lvl w:ilvl="0" w:tplc="FCD2AFA4">
      <w:start w:val="1"/>
      <w:numFmt w:val="bullet"/>
      <w:lvlText w:val=""/>
      <w:lvlJc w:val="left"/>
      <w:pPr>
        <w:ind w:left="2138" w:hanging="360"/>
      </w:pPr>
      <w:rPr>
        <w:rFonts w:ascii="Symbol" w:hAnsi="Symbol" w:hint="default"/>
        <w:sz w:val="16"/>
        <w:szCs w:val="16"/>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7" w15:restartNumberingAfterBreak="0">
    <w:nsid w:val="39B47F93"/>
    <w:multiLevelType w:val="hybridMultilevel"/>
    <w:tmpl w:val="C77C811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A922074"/>
    <w:multiLevelType w:val="hybridMultilevel"/>
    <w:tmpl w:val="88DA7E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170263C"/>
    <w:multiLevelType w:val="hybridMultilevel"/>
    <w:tmpl w:val="4560C89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43455F37"/>
    <w:multiLevelType w:val="hybridMultilevel"/>
    <w:tmpl w:val="34922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CB4FD5"/>
    <w:multiLevelType w:val="hybridMultilevel"/>
    <w:tmpl w:val="6A2EF176"/>
    <w:lvl w:ilvl="0" w:tplc="DC62196A">
      <w:start w:val="1"/>
      <w:numFmt w:val="bullet"/>
      <w:lvlText w:val=""/>
      <w:lvlJc w:val="left"/>
      <w:pPr>
        <w:ind w:left="2346" w:hanging="360"/>
      </w:pPr>
      <w:rPr>
        <w:rFonts w:ascii="Symbol" w:hAnsi="Symbol" w:hint="default"/>
        <w:sz w:val="16"/>
        <w:szCs w:val="16"/>
      </w:rPr>
    </w:lvl>
    <w:lvl w:ilvl="1" w:tplc="04190003" w:tentative="1">
      <w:start w:val="1"/>
      <w:numFmt w:val="bullet"/>
      <w:lvlText w:val="o"/>
      <w:lvlJc w:val="left"/>
      <w:pPr>
        <w:ind w:left="3066" w:hanging="360"/>
      </w:pPr>
      <w:rPr>
        <w:rFonts w:ascii="Courier New" w:hAnsi="Courier New" w:cs="Courier New" w:hint="default"/>
      </w:rPr>
    </w:lvl>
    <w:lvl w:ilvl="2" w:tplc="04190005" w:tentative="1">
      <w:start w:val="1"/>
      <w:numFmt w:val="bullet"/>
      <w:lvlText w:val=""/>
      <w:lvlJc w:val="left"/>
      <w:pPr>
        <w:ind w:left="3786" w:hanging="360"/>
      </w:pPr>
      <w:rPr>
        <w:rFonts w:ascii="Wingdings" w:hAnsi="Wingdings" w:hint="default"/>
      </w:rPr>
    </w:lvl>
    <w:lvl w:ilvl="3" w:tplc="04190001" w:tentative="1">
      <w:start w:val="1"/>
      <w:numFmt w:val="bullet"/>
      <w:lvlText w:val=""/>
      <w:lvlJc w:val="left"/>
      <w:pPr>
        <w:ind w:left="4506" w:hanging="360"/>
      </w:pPr>
      <w:rPr>
        <w:rFonts w:ascii="Symbol" w:hAnsi="Symbol" w:hint="default"/>
      </w:rPr>
    </w:lvl>
    <w:lvl w:ilvl="4" w:tplc="04190003" w:tentative="1">
      <w:start w:val="1"/>
      <w:numFmt w:val="bullet"/>
      <w:lvlText w:val="o"/>
      <w:lvlJc w:val="left"/>
      <w:pPr>
        <w:ind w:left="5226" w:hanging="360"/>
      </w:pPr>
      <w:rPr>
        <w:rFonts w:ascii="Courier New" w:hAnsi="Courier New" w:cs="Courier New" w:hint="default"/>
      </w:rPr>
    </w:lvl>
    <w:lvl w:ilvl="5" w:tplc="04190005" w:tentative="1">
      <w:start w:val="1"/>
      <w:numFmt w:val="bullet"/>
      <w:lvlText w:val=""/>
      <w:lvlJc w:val="left"/>
      <w:pPr>
        <w:ind w:left="5946" w:hanging="360"/>
      </w:pPr>
      <w:rPr>
        <w:rFonts w:ascii="Wingdings" w:hAnsi="Wingdings" w:hint="default"/>
      </w:rPr>
    </w:lvl>
    <w:lvl w:ilvl="6" w:tplc="04190001" w:tentative="1">
      <w:start w:val="1"/>
      <w:numFmt w:val="bullet"/>
      <w:lvlText w:val=""/>
      <w:lvlJc w:val="left"/>
      <w:pPr>
        <w:ind w:left="6666" w:hanging="360"/>
      </w:pPr>
      <w:rPr>
        <w:rFonts w:ascii="Symbol" w:hAnsi="Symbol" w:hint="default"/>
      </w:rPr>
    </w:lvl>
    <w:lvl w:ilvl="7" w:tplc="04190003" w:tentative="1">
      <w:start w:val="1"/>
      <w:numFmt w:val="bullet"/>
      <w:lvlText w:val="o"/>
      <w:lvlJc w:val="left"/>
      <w:pPr>
        <w:ind w:left="7386" w:hanging="360"/>
      </w:pPr>
      <w:rPr>
        <w:rFonts w:ascii="Courier New" w:hAnsi="Courier New" w:cs="Courier New" w:hint="default"/>
      </w:rPr>
    </w:lvl>
    <w:lvl w:ilvl="8" w:tplc="04190005" w:tentative="1">
      <w:start w:val="1"/>
      <w:numFmt w:val="bullet"/>
      <w:lvlText w:val=""/>
      <w:lvlJc w:val="left"/>
      <w:pPr>
        <w:ind w:left="8106" w:hanging="360"/>
      </w:pPr>
      <w:rPr>
        <w:rFonts w:ascii="Wingdings" w:hAnsi="Wingdings" w:hint="default"/>
      </w:rPr>
    </w:lvl>
  </w:abstractNum>
  <w:abstractNum w:abstractNumId="12" w15:restartNumberingAfterBreak="0">
    <w:nsid w:val="64D62CC7"/>
    <w:multiLevelType w:val="multilevel"/>
    <w:tmpl w:val="5246B9EA"/>
    <w:lvl w:ilvl="0">
      <w:start w:val="1"/>
      <w:numFmt w:val="decimal"/>
      <w:pStyle w:val="1"/>
      <w:lvlText w:val="%1"/>
      <w:lvlJc w:val="left"/>
      <w:pPr>
        <w:tabs>
          <w:tab w:val="num" w:pos="1152"/>
        </w:tabs>
        <w:ind w:left="1152" w:hanging="432"/>
      </w:pPr>
      <w:rPr>
        <w:rFonts w:cs="Times New Roman" w:hint="default"/>
      </w:rPr>
    </w:lvl>
    <w:lvl w:ilvl="1">
      <w:start w:val="1"/>
      <w:numFmt w:val="decimal"/>
      <w:pStyle w:val="2"/>
      <w:lvlText w:val="%1.%2"/>
      <w:lvlJc w:val="left"/>
      <w:pPr>
        <w:tabs>
          <w:tab w:val="num" w:pos="2886"/>
        </w:tabs>
        <w:ind w:left="2886" w:hanging="576"/>
      </w:pPr>
      <w:rPr>
        <w:rFonts w:cs="Times New Roman" w:hint="default"/>
      </w:rPr>
    </w:lvl>
    <w:lvl w:ilvl="2">
      <w:start w:val="1"/>
      <w:numFmt w:val="decimal"/>
      <w:pStyle w:val="3"/>
      <w:lvlText w:val="%1.%2.%3"/>
      <w:lvlJc w:val="left"/>
      <w:pPr>
        <w:tabs>
          <w:tab w:val="num" w:pos="1440"/>
        </w:tabs>
        <w:ind w:left="1440" w:hanging="720"/>
      </w:pPr>
      <w:rPr>
        <w:rFonts w:cs="Times New Roman" w:hint="default"/>
      </w:rPr>
    </w:lvl>
    <w:lvl w:ilvl="3">
      <w:start w:val="1"/>
      <w:numFmt w:val="decimal"/>
      <w:pStyle w:val="40"/>
      <w:lvlText w:val="%1.%2.%3.%4"/>
      <w:lvlJc w:val="left"/>
      <w:pPr>
        <w:tabs>
          <w:tab w:val="num" w:pos="1584"/>
        </w:tabs>
        <w:ind w:left="1584" w:hanging="864"/>
      </w:pPr>
      <w:rPr>
        <w:rFonts w:cs="Times New Roman" w:hint="default"/>
      </w:rPr>
    </w:lvl>
    <w:lvl w:ilvl="4">
      <w:start w:val="1"/>
      <w:numFmt w:val="decimal"/>
      <w:pStyle w:val="5"/>
      <w:lvlText w:val="%1.%2.%3.%4.%5"/>
      <w:lvlJc w:val="left"/>
      <w:pPr>
        <w:tabs>
          <w:tab w:val="num" w:pos="1728"/>
        </w:tabs>
        <w:ind w:left="1728" w:hanging="1008"/>
      </w:pPr>
      <w:rPr>
        <w:rFonts w:cs="Times New Roman" w:hint="default"/>
      </w:rPr>
    </w:lvl>
    <w:lvl w:ilvl="5">
      <w:start w:val="1"/>
      <w:numFmt w:val="decimal"/>
      <w:pStyle w:val="6"/>
      <w:lvlText w:val="%1.%2.%3.%4.%5.%6"/>
      <w:lvlJc w:val="left"/>
      <w:pPr>
        <w:tabs>
          <w:tab w:val="num" w:pos="1872"/>
        </w:tabs>
        <w:ind w:left="1872" w:hanging="1152"/>
      </w:pPr>
      <w:rPr>
        <w:rFonts w:cs="Times New Roman" w:hint="default"/>
      </w:rPr>
    </w:lvl>
    <w:lvl w:ilvl="6">
      <w:start w:val="1"/>
      <w:numFmt w:val="decimal"/>
      <w:pStyle w:val="7"/>
      <w:lvlText w:val="%1.%2.%3.%4.%5.%6.%7"/>
      <w:lvlJc w:val="left"/>
      <w:pPr>
        <w:tabs>
          <w:tab w:val="num" w:pos="2016"/>
        </w:tabs>
        <w:ind w:left="2016" w:hanging="1296"/>
      </w:pPr>
      <w:rPr>
        <w:rFonts w:cs="Times New Roman" w:hint="default"/>
      </w:rPr>
    </w:lvl>
    <w:lvl w:ilvl="7">
      <w:start w:val="1"/>
      <w:numFmt w:val="decimal"/>
      <w:pStyle w:val="8"/>
      <w:lvlText w:val="%1.%2.%3.%4.%5.%6.%7.%8"/>
      <w:lvlJc w:val="left"/>
      <w:pPr>
        <w:tabs>
          <w:tab w:val="num" w:pos="2160"/>
        </w:tabs>
        <w:ind w:left="2160" w:hanging="1440"/>
      </w:pPr>
      <w:rPr>
        <w:rFonts w:cs="Times New Roman" w:hint="default"/>
      </w:rPr>
    </w:lvl>
    <w:lvl w:ilvl="8">
      <w:start w:val="1"/>
      <w:numFmt w:val="decimal"/>
      <w:pStyle w:val="9"/>
      <w:lvlText w:val="%1.%2.%3.%4.%5.%6.%7.%8.%9"/>
      <w:lvlJc w:val="left"/>
      <w:pPr>
        <w:tabs>
          <w:tab w:val="num" w:pos="2304"/>
        </w:tabs>
        <w:ind w:left="2304" w:hanging="1584"/>
      </w:pPr>
      <w:rPr>
        <w:rFonts w:cs="Times New Roman" w:hint="default"/>
      </w:rPr>
    </w:lvl>
  </w:abstractNum>
  <w:abstractNum w:abstractNumId="13" w15:restartNumberingAfterBreak="0">
    <w:nsid w:val="6BC65FDE"/>
    <w:multiLevelType w:val="hybridMultilevel"/>
    <w:tmpl w:val="90A0E68C"/>
    <w:lvl w:ilvl="0" w:tplc="42123662">
      <w:numFmt w:val="bullet"/>
      <w:lvlText w:val="•"/>
      <w:lvlJc w:val="left"/>
      <w:pPr>
        <w:ind w:left="720"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DB9041C"/>
    <w:multiLevelType w:val="hybridMultilevel"/>
    <w:tmpl w:val="CFEC4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3"/>
  </w:num>
  <w:num w:numId="15">
    <w:abstractNumId w:val="1"/>
  </w:num>
  <w:num w:numId="16">
    <w:abstractNumId w:val="12"/>
  </w:num>
  <w:num w:numId="17">
    <w:abstractNumId w:val="12"/>
  </w:num>
  <w:num w:numId="18">
    <w:abstractNumId w:val="9"/>
  </w:num>
  <w:num w:numId="19">
    <w:abstractNumId w:val="10"/>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4"/>
  </w:num>
  <w:num w:numId="23">
    <w:abstractNumId w:val="6"/>
  </w:num>
  <w:num w:numId="24">
    <w:abstractNumId w:val="11"/>
  </w:num>
  <w:num w:numId="25">
    <w:abstractNumId w:val="8"/>
  </w:num>
  <w:num w:numId="26">
    <w:abstractNumId w:val="4"/>
  </w:num>
  <w:num w:numId="27">
    <w:abstractNumId w:val="13"/>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FA"/>
    <w:rsid w:val="00030A79"/>
    <w:rsid w:val="000428F3"/>
    <w:rsid w:val="0007074F"/>
    <w:rsid w:val="00070B6B"/>
    <w:rsid w:val="00073F25"/>
    <w:rsid w:val="00075CDD"/>
    <w:rsid w:val="000850B6"/>
    <w:rsid w:val="000900EC"/>
    <w:rsid w:val="000A281C"/>
    <w:rsid w:val="000A7374"/>
    <w:rsid w:val="000A7572"/>
    <w:rsid w:val="000B69D2"/>
    <w:rsid w:val="001160A9"/>
    <w:rsid w:val="00144AF0"/>
    <w:rsid w:val="001679CF"/>
    <w:rsid w:val="00190BC9"/>
    <w:rsid w:val="001B2489"/>
    <w:rsid w:val="001B5679"/>
    <w:rsid w:val="001E5873"/>
    <w:rsid w:val="001F3884"/>
    <w:rsid w:val="001F3D8B"/>
    <w:rsid w:val="001F7BBF"/>
    <w:rsid w:val="002405C2"/>
    <w:rsid w:val="00256325"/>
    <w:rsid w:val="0026703C"/>
    <w:rsid w:val="0028272A"/>
    <w:rsid w:val="002B7FAB"/>
    <w:rsid w:val="002D1DB0"/>
    <w:rsid w:val="002F1190"/>
    <w:rsid w:val="002F3371"/>
    <w:rsid w:val="00325B25"/>
    <w:rsid w:val="003277F5"/>
    <w:rsid w:val="00335664"/>
    <w:rsid w:val="00345594"/>
    <w:rsid w:val="003748DD"/>
    <w:rsid w:val="003764AA"/>
    <w:rsid w:val="003B23DF"/>
    <w:rsid w:val="003D5787"/>
    <w:rsid w:val="003F1E0F"/>
    <w:rsid w:val="004168C3"/>
    <w:rsid w:val="00417970"/>
    <w:rsid w:val="00417EBA"/>
    <w:rsid w:val="004217C3"/>
    <w:rsid w:val="00424EC6"/>
    <w:rsid w:val="00426BAD"/>
    <w:rsid w:val="00445B09"/>
    <w:rsid w:val="00454AA4"/>
    <w:rsid w:val="0048339A"/>
    <w:rsid w:val="004A23B3"/>
    <w:rsid w:val="004A679E"/>
    <w:rsid w:val="004C07BD"/>
    <w:rsid w:val="004C203C"/>
    <w:rsid w:val="004C5F5E"/>
    <w:rsid w:val="004D1A17"/>
    <w:rsid w:val="004D3834"/>
    <w:rsid w:val="004E3693"/>
    <w:rsid w:val="00503581"/>
    <w:rsid w:val="00505674"/>
    <w:rsid w:val="00537E02"/>
    <w:rsid w:val="005652D8"/>
    <w:rsid w:val="0058321A"/>
    <w:rsid w:val="00585BE5"/>
    <w:rsid w:val="00592B99"/>
    <w:rsid w:val="005A1481"/>
    <w:rsid w:val="005D4305"/>
    <w:rsid w:val="00622E65"/>
    <w:rsid w:val="00630CE6"/>
    <w:rsid w:val="006368AB"/>
    <w:rsid w:val="00647A74"/>
    <w:rsid w:val="00662A05"/>
    <w:rsid w:val="006B533A"/>
    <w:rsid w:val="006B7E4D"/>
    <w:rsid w:val="006C01A3"/>
    <w:rsid w:val="006C4EA0"/>
    <w:rsid w:val="006E7559"/>
    <w:rsid w:val="006F1A9F"/>
    <w:rsid w:val="00700D7D"/>
    <w:rsid w:val="0070611D"/>
    <w:rsid w:val="00717F1F"/>
    <w:rsid w:val="00721F3A"/>
    <w:rsid w:val="007337ED"/>
    <w:rsid w:val="00780117"/>
    <w:rsid w:val="00784F5D"/>
    <w:rsid w:val="0078761B"/>
    <w:rsid w:val="00792734"/>
    <w:rsid w:val="0079301B"/>
    <w:rsid w:val="007C351A"/>
    <w:rsid w:val="007D34D5"/>
    <w:rsid w:val="008135C1"/>
    <w:rsid w:val="0083592E"/>
    <w:rsid w:val="00842123"/>
    <w:rsid w:val="008532D1"/>
    <w:rsid w:val="008A7219"/>
    <w:rsid w:val="008F21E2"/>
    <w:rsid w:val="008F7121"/>
    <w:rsid w:val="00910462"/>
    <w:rsid w:val="00933433"/>
    <w:rsid w:val="00941EC0"/>
    <w:rsid w:val="00951D67"/>
    <w:rsid w:val="00954CAF"/>
    <w:rsid w:val="0096590C"/>
    <w:rsid w:val="00971A32"/>
    <w:rsid w:val="00971AA9"/>
    <w:rsid w:val="009941F9"/>
    <w:rsid w:val="009A16DA"/>
    <w:rsid w:val="009A353A"/>
    <w:rsid w:val="009C6C9D"/>
    <w:rsid w:val="009D16F1"/>
    <w:rsid w:val="00A03AEE"/>
    <w:rsid w:val="00A3141F"/>
    <w:rsid w:val="00A53D0A"/>
    <w:rsid w:val="00A541A6"/>
    <w:rsid w:val="00A57327"/>
    <w:rsid w:val="00A6068D"/>
    <w:rsid w:val="00A71D3E"/>
    <w:rsid w:val="00AA332A"/>
    <w:rsid w:val="00AA5C23"/>
    <w:rsid w:val="00AA6B4F"/>
    <w:rsid w:val="00AC461A"/>
    <w:rsid w:val="00AE335F"/>
    <w:rsid w:val="00AF7ACE"/>
    <w:rsid w:val="00B36C45"/>
    <w:rsid w:val="00B521CE"/>
    <w:rsid w:val="00B8025E"/>
    <w:rsid w:val="00B87749"/>
    <w:rsid w:val="00B96521"/>
    <w:rsid w:val="00BA29B1"/>
    <w:rsid w:val="00BF295C"/>
    <w:rsid w:val="00BF4AA8"/>
    <w:rsid w:val="00C241B0"/>
    <w:rsid w:val="00C2428E"/>
    <w:rsid w:val="00C40BD5"/>
    <w:rsid w:val="00C632F0"/>
    <w:rsid w:val="00C7447D"/>
    <w:rsid w:val="00CC4FEA"/>
    <w:rsid w:val="00D351EA"/>
    <w:rsid w:val="00D53C0F"/>
    <w:rsid w:val="00D56696"/>
    <w:rsid w:val="00D6244E"/>
    <w:rsid w:val="00D76866"/>
    <w:rsid w:val="00DA7D84"/>
    <w:rsid w:val="00DC206E"/>
    <w:rsid w:val="00DD6314"/>
    <w:rsid w:val="00E138C3"/>
    <w:rsid w:val="00E267FA"/>
    <w:rsid w:val="00E30A0C"/>
    <w:rsid w:val="00E475CD"/>
    <w:rsid w:val="00E53BBC"/>
    <w:rsid w:val="00E74C6E"/>
    <w:rsid w:val="00E82D63"/>
    <w:rsid w:val="00E848D0"/>
    <w:rsid w:val="00EB7479"/>
    <w:rsid w:val="00EE7255"/>
    <w:rsid w:val="00FC5098"/>
    <w:rsid w:val="00FC5214"/>
    <w:rsid w:val="00FE0D97"/>
    <w:rsid w:val="00FF6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B9E6C9-E2E0-4C14-BDAD-A306D72B9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8AB"/>
    <w:pPr>
      <w:spacing w:after="40" w:line="360" w:lineRule="auto"/>
      <w:ind w:left="57" w:right="57" w:firstLine="709"/>
      <w:jc w:val="both"/>
    </w:pPr>
    <w:rPr>
      <w:sz w:val="24"/>
      <w:szCs w:val="24"/>
    </w:rPr>
  </w:style>
  <w:style w:type="paragraph" w:styleId="1">
    <w:name w:val="heading 1"/>
    <w:basedOn w:val="a"/>
    <w:next w:val="a"/>
    <w:link w:val="10"/>
    <w:uiPriority w:val="99"/>
    <w:qFormat/>
    <w:rsid w:val="00CC4FEA"/>
    <w:pPr>
      <w:numPr>
        <w:numId w:val="17"/>
      </w:numPr>
      <w:ind w:right="0"/>
      <w:outlineLvl w:val="0"/>
    </w:pPr>
    <w:rPr>
      <w:b/>
      <w:bCs/>
    </w:rPr>
  </w:style>
  <w:style w:type="paragraph" w:styleId="2">
    <w:name w:val="heading 2"/>
    <w:basedOn w:val="a"/>
    <w:next w:val="a"/>
    <w:link w:val="20"/>
    <w:uiPriority w:val="99"/>
    <w:qFormat/>
    <w:rsid w:val="00CC4FEA"/>
    <w:pPr>
      <w:keepNext/>
      <w:numPr>
        <w:ilvl w:val="1"/>
        <w:numId w:val="17"/>
      </w:numPr>
      <w:tabs>
        <w:tab w:val="left" w:pos="1296"/>
      </w:tabs>
      <w:spacing w:before="200" w:after="0"/>
      <w:ind w:right="0"/>
      <w:outlineLvl w:val="1"/>
    </w:pPr>
    <w:rPr>
      <w:b/>
      <w:lang w:val="x-none" w:eastAsia="x-none"/>
    </w:rPr>
  </w:style>
  <w:style w:type="paragraph" w:styleId="3">
    <w:name w:val="heading 3"/>
    <w:basedOn w:val="a"/>
    <w:next w:val="a"/>
    <w:link w:val="30"/>
    <w:uiPriority w:val="9"/>
    <w:qFormat/>
    <w:rsid w:val="00CC4FEA"/>
    <w:pPr>
      <w:keepNext/>
      <w:numPr>
        <w:ilvl w:val="2"/>
        <w:numId w:val="17"/>
      </w:numPr>
      <w:outlineLvl w:val="2"/>
    </w:pPr>
    <w:rPr>
      <w:rFonts w:cstheme="majorBidi"/>
      <w:lang w:val="en-US" w:eastAsia="x-none"/>
    </w:rPr>
  </w:style>
  <w:style w:type="paragraph" w:styleId="40">
    <w:name w:val="heading 4"/>
    <w:basedOn w:val="a"/>
    <w:next w:val="a"/>
    <w:link w:val="41"/>
    <w:uiPriority w:val="9"/>
    <w:qFormat/>
    <w:rsid w:val="00CC4FEA"/>
    <w:pPr>
      <w:keepNext/>
      <w:numPr>
        <w:ilvl w:val="3"/>
        <w:numId w:val="17"/>
      </w:numPr>
      <w:tabs>
        <w:tab w:val="left" w:pos="1701"/>
      </w:tabs>
      <w:outlineLvl w:val="3"/>
    </w:pPr>
    <w:rPr>
      <w:rFonts w:ascii="Calibri" w:hAnsi="Calibri" w:cstheme="majorBidi"/>
      <w:b/>
      <w:bCs/>
      <w:sz w:val="28"/>
      <w:szCs w:val="28"/>
      <w:lang w:val="x-none" w:eastAsia="x-none"/>
    </w:rPr>
  </w:style>
  <w:style w:type="paragraph" w:styleId="5">
    <w:name w:val="heading 5"/>
    <w:basedOn w:val="a"/>
    <w:next w:val="a"/>
    <w:link w:val="50"/>
    <w:uiPriority w:val="9"/>
    <w:qFormat/>
    <w:rsid w:val="00CC4FEA"/>
    <w:pPr>
      <w:keepNext/>
      <w:numPr>
        <w:ilvl w:val="4"/>
        <w:numId w:val="17"/>
      </w:numPr>
      <w:tabs>
        <w:tab w:val="left" w:pos="1899"/>
      </w:tabs>
      <w:outlineLvl w:val="4"/>
    </w:pPr>
    <w:rPr>
      <w:rFonts w:ascii="Calibri" w:hAnsi="Calibri"/>
      <w:b/>
      <w:bCs/>
      <w:i/>
      <w:iCs/>
      <w:sz w:val="26"/>
      <w:szCs w:val="26"/>
      <w:lang w:val="x-none" w:eastAsia="x-none"/>
    </w:rPr>
  </w:style>
  <w:style w:type="paragraph" w:styleId="6">
    <w:name w:val="heading 6"/>
    <w:basedOn w:val="a"/>
    <w:next w:val="a"/>
    <w:link w:val="60"/>
    <w:uiPriority w:val="9"/>
    <w:qFormat/>
    <w:rsid w:val="00CC4FEA"/>
    <w:pPr>
      <w:keepNext/>
      <w:numPr>
        <w:ilvl w:val="5"/>
        <w:numId w:val="17"/>
      </w:numPr>
      <w:tabs>
        <w:tab w:val="left" w:pos="2098"/>
      </w:tabs>
      <w:outlineLvl w:val="5"/>
    </w:pPr>
    <w:rPr>
      <w:rFonts w:ascii="Calibri" w:hAnsi="Calibri"/>
      <w:b/>
      <w:bCs/>
      <w:szCs w:val="22"/>
      <w:lang w:val="x-none" w:eastAsia="x-none"/>
    </w:rPr>
  </w:style>
  <w:style w:type="paragraph" w:styleId="7">
    <w:name w:val="heading 7"/>
    <w:basedOn w:val="a"/>
    <w:next w:val="a"/>
    <w:link w:val="70"/>
    <w:uiPriority w:val="9"/>
    <w:qFormat/>
    <w:rsid w:val="00CC4FEA"/>
    <w:pPr>
      <w:keepNext/>
      <w:numPr>
        <w:ilvl w:val="6"/>
        <w:numId w:val="17"/>
      </w:numPr>
      <w:tabs>
        <w:tab w:val="left" w:pos="2296"/>
      </w:tabs>
      <w:spacing w:after="0"/>
      <w:outlineLvl w:val="6"/>
    </w:pPr>
    <w:rPr>
      <w:rFonts w:ascii="Calibri" w:hAnsi="Calibri"/>
      <w:lang w:val="x-none" w:eastAsia="x-none"/>
    </w:rPr>
  </w:style>
  <w:style w:type="paragraph" w:styleId="8">
    <w:name w:val="heading 8"/>
    <w:basedOn w:val="a"/>
    <w:next w:val="a"/>
    <w:link w:val="80"/>
    <w:uiPriority w:val="9"/>
    <w:qFormat/>
    <w:rsid w:val="00CC4FEA"/>
    <w:pPr>
      <w:keepNext/>
      <w:numPr>
        <w:ilvl w:val="7"/>
        <w:numId w:val="17"/>
      </w:numPr>
      <w:tabs>
        <w:tab w:val="left" w:pos="2495"/>
      </w:tabs>
      <w:outlineLvl w:val="7"/>
    </w:pPr>
    <w:rPr>
      <w:rFonts w:ascii="Calibri" w:hAnsi="Calibri"/>
      <w:i/>
      <w:iCs/>
      <w:lang w:val="x-none" w:eastAsia="x-none"/>
    </w:rPr>
  </w:style>
  <w:style w:type="paragraph" w:styleId="9">
    <w:name w:val="heading 9"/>
    <w:basedOn w:val="a"/>
    <w:next w:val="a"/>
    <w:link w:val="90"/>
    <w:uiPriority w:val="9"/>
    <w:qFormat/>
    <w:rsid w:val="00CC4FEA"/>
    <w:pPr>
      <w:keepNext/>
      <w:numPr>
        <w:ilvl w:val="8"/>
        <w:numId w:val="17"/>
      </w:numPr>
      <w:tabs>
        <w:tab w:val="left" w:pos="2693"/>
      </w:tabs>
      <w:outlineLvl w:val="8"/>
    </w:pPr>
    <w:rPr>
      <w:rFonts w:ascii="Cambria" w:hAnsi="Cambria"/>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link w:val="12"/>
    <w:qFormat/>
    <w:rsid w:val="00CC4FEA"/>
    <w:pPr>
      <w:tabs>
        <w:tab w:val="left" w:pos="1134"/>
      </w:tabs>
      <w:suppressAutoHyphens/>
      <w:autoSpaceDE w:val="0"/>
      <w:autoSpaceDN w:val="0"/>
      <w:adjustRightInd w:val="0"/>
      <w:ind w:left="1378" w:hanging="360"/>
    </w:pPr>
    <w:rPr>
      <w:lang w:val="x-none" w:eastAsia="x-none"/>
    </w:rPr>
  </w:style>
  <w:style w:type="character" w:customStyle="1" w:styleId="12">
    <w:name w:val="Стиль1 Знак"/>
    <w:link w:val="11"/>
    <w:rsid w:val="00CC4FEA"/>
    <w:rPr>
      <w:rFonts w:eastAsia="Calibri"/>
      <w:sz w:val="24"/>
      <w:szCs w:val="24"/>
      <w:lang w:val="x-none" w:eastAsia="x-none"/>
    </w:rPr>
  </w:style>
  <w:style w:type="paragraph" w:customStyle="1" w:styleId="31">
    <w:name w:val="Стиль3"/>
    <w:basedOn w:val="a"/>
    <w:link w:val="32"/>
    <w:qFormat/>
    <w:rsid w:val="00CC4FEA"/>
    <w:pPr>
      <w:suppressAutoHyphens/>
      <w:autoSpaceDE w:val="0"/>
      <w:autoSpaceDN w:val="0"/>
      <w:adjustRightInd w:val="0"/>
      <w:ind w:left="0" w:firstLine="720"/>
    </w:pPr>
    <w:rPr>
      <w:lang w:val="x-none" w:eastAsia="x-none"/>
    </w:rPr>
  </w:style>
  <w:style w:type="character" w:customStyle="1" w:styleId="32">
    <w:name w:val="Стиль3 Знак"/>
    <w:link w:val="31"/>
    <w:rsid w:val="00CC4FEA"/>
    <w:rPr>
      <w:rFonts w:eastAsia="Calibri"/>
      <w:sz w:val="24"/>
      <w:szCs w:val="24"/>
      <w:lang w:val="x-none" w:eastAsia="x-none"/>
    </w:rPr>
  </w:style>
  <w:style w:type="paragraph" w:customStyle="1" w:styleId="21">
    <w:name w:val="Стиль 2"/>
    <w:basedOn w:val="40"/>
    <w:qFormat/>
    <w:rsid w:val="00CC4FEA"/>
    <w:pPr>
      <w:numPr>
        <w:ilvl w:val="0"/>
        <w:numId w:val="0"/>
      </w:numPr>
    </w:pPr>
    <w:rPr>
      <w:rFonts w:ascii="Arial" w:hAnsi="Arial" w:cs="Arial"/>
      <w:b w:val="0"/>
      <w:sz w:val="22"/>
      <w:szCs w:val="22"/>
    </w:rPr>
  </w:style>
  <w:style w:type="character" w:customStyle="1" w:styleId="41">
    <w:name w:val="Заголовок 4 Знак"/>
    <w:link w:val="40"/>
    <w:uiPriority w:val="9"/>
    <w:rsid w:val="00CC4FEA"/>
    <w:rPr>
      <w:rFonts w:ascii="Calibri" w:eastAsia="Calibri" w:hAnsi="Calibri" w:cstheme="majorBidi"/>
      <w:b/>
      <w:bCs/>
      <w:sz w:val="28"/>
      <w:szCs w:val="28"/>
      <w:lang w:val="x-none" w:eastAsia="x-none"/>
    </w:rPr>
  </w:style>
  <w:style w:type="paragraph" w:customStyle="1" w:styleId="a3">
    <w:name w:val="Без отступа"/>
    <w:basedOn w:val="a"/>
    <w:link w:val="a4"/>
    <w:qFormat/>
    <w:rsid w:val="00CC4FEA"/>
    <w:pPr>
      <w:spacing w:after="0"/>
      <w:ind w:firstLine="0"/>
    </w:pPr>
  </w:style>
  <w:style w:type="character" w:customStyle="1" w:styleId="a4">
    <w:name w:val="Без отступа Знак"/>
    <w:link w:val="a3"/>
    <w:rsid w:val="00CC4FEA"/>
    <w:rPr>
      <w:rFonts w:eastAsia="Calibri"/>
      <w:sz w:val="24"/>
      <w:szCs w:val="24"/>
    </w:rPr>
  </w:style>
  <w:style w:type="paragraph" w:customStyle="1" w:styleId="4">
    <w:name w:val="Стиль4"/>
    <w:basedOn w:val="3"/>
    <w:link w:val="42"/>
    <w:qFormat/>
    <w:rsid w:val="00CC4FEA"/>
    <w:pPr>
      <w:numPr>
        <w:numId w:val="1"/>
      </w:numPr>
      <w:tabs>
        <w:tab w:val="num" w:pos="2324"/>
      </w:tabs>
      <w:ind w:left="2410" w:hanging="720"/>
    </w:pPr>
  </w:style>
  <w:style w:type="character" w:customStyle="1" w:styleId="42">
    <w:name w:val="Стиль4 Знак"/>
    <w:basedOn w:val="30"/>
    <w:link w:val="4"/>
    <w:rsid w:val="00CC4FEA"/>
    <w:rPr>
      <w:rFonts w:eastAsia="Calibri" w:cstheme="majorBidi"/>
      <w:sz w:val="24"/>
      <w:szCs w:val="24"/>
      <w:lang w:val="en-US" w:eastAsia="x-none"/>
    </w:rPr>
  </w:style>
  <w:style w:type="character" w:customStyle="1" w:styleId="30">
    <w:name w:val="Заголовок 3 Знак"/>
    <w:link w:val="3"/>
    <w:uiPriority w:val="9"/>
    <w:rsid w:val="00CC4FEA"/>
    <w:rPr>
      <w:rFonts w:eastAsia="Calibri" w:cstheme="majorBidi"/>
      <w:sz w:val="24"/>
      <w:szCs w:val="24"/>
      <w:lang w:val="en-US" w:eastAsia="x-none"/>
    </w:rPr>
  </w:style>
  <w:style w:type="character" w:customStyle="1" w:styleId="10">
    <w:name w:val="Заголовок 1 Знак"/>
    <w:link w:val="1"/>
    <w:uiPriority w:val="99"/>
    <w:rsid w:val="00CC4FEA"/>
    <w:rPr>
      <w:rFonts w:eastAsia="Calibri"/>
      <w:b/>
      <w:bCs/>
      <w:sz w:val="24"/>
      <w:szCs w:val="24"/>
    </w:rPr>
  </w:style>
  <w:style w:type="character" w:customStyle="1" w:styleId="20">
    <w:name w:val="Заголовок 2 Знак"/>
    <w:link w:val="2"/>
    <w:uiPriority w:val="99"/>
    <w:rsid w:val="00CC4FEA"/>
    <w:rPr>
      <w:rFonts w:eastAsia="Calibri"/>
      <w:b/>
      <w:sz w:val="24"/>
      <w:szCs w:val="24"/>
      <w:lang w:val="x-none" w:eastAsia="x-none"/>
    </w:rPr>
  </w:style>
  <w:style w:type="character" w:customStyle="1" w:styleId="50">
    <w:name w:val="Заголовок 5 Знак"/>
    <w:link w:val="5"/>
    <w:uiPriority w:val="9"/>
    <w:rsid w:val="00CC4FEA"/>
    <w:rPr>
      <w:rFonts w:ascii="Calibri" w:eastAsia="Calibri" w:hAnsi="Calibri"/>
      <w:b/>
      <w:bCs/>
      <w:i/>
      <w:iCs/>
      <w:sz w:val="26"/>
      <w:szCs w:val="26"/>
      <w:lang w:val="x-none" w:eastAsia="x-none"/>
    </w:rPr>
  </w:style>
  <w:style w:type="character" w:customStyle="1" w:styleId="60">
    <w:name w:val="Заголовок 6 Знак"/>
    <w:link w:val="6"/>
    <w:uiPriority w:val="9"/>
    <w:rsid w:val="00CC4FEA"/>
    <w:rPr>
      <w:rFonts w:ascii="Calibri" w:eastAsia="Calibri" w:hAnsi="Calibri"/>
      <w:b/>
      <w:bCs/>
      <w:sz w:val="24"/>
      <w:szCs w:val="22"/>
      <w:lang w:val="x-none" w:eastAsia="x-none"/>
    </w:rPr>
  </w:style>
  <w:style w:type="character" w:customStyle="1" w:styleId="70">
    <w:name w:val="Заголовок 7 Знак"/>
    <w:link w:val="7"/>
    <w:uiPriority w:val="9"/>
    <w:rsid w:val="00CC4FEA"/>
    <w:rPr>
      <w:rFonts w:ascii="Calibri" w:eastAsia="Calibri" w:hAnsi="Calibri"/>
      <w:sz w:val="24"/>
      <w:szCs w:val="24"/>
      <w:lang w:val="x-none" w:eastAsia="x-none"/>
    </w:rPr>
  </w:style>
  <w:style w:type="character" w:customStyle="1" w:styleId="80">
    <w:name w:val="Заголовок 8 Знак"/>
    <w:link w:val="8"/>
    <w:uiPriority w:val="9"/>
    <w:rsid w:val="00CC4FEA"/>
    <w:rPr>
      <w:rFonts w:ascii="Calibri" w:eastAsia="Calibri" w:hAnsi="Calibri"/>
      <w:i/>
      <w:iCs/>
      <w:sz w:val="24"/>
      <w:szCs w:val="24"/>
      <w:lang w:val="x-none" w:eastAsia="x-none"/>
    </w:rPr>
  </w:style>
  <w:style w:type="character" w:customStyle="1" w:styleId="90">
    <w:name w:val="Заголовок 9 Знак"/>
    <w:link w:val="9"/>
    <w:uiPriority w:val="9"/>
    <w:rsid w:val="00CC4FEA"/>
    <w:rPr>
      <w:rFonts w:ascii="Cambria" w:eastAsia="Calibri" w:hAnsi="Cambria"/>
      <w:sz w:val="24"/>
      <w:szCs w:val="22"/>
      <w:lang w:val="x-none" w:eastAsia="x-none"/>
    </w:rPr>
  </w:style>
  <w:style w:type="paragraph" w:styleId="22">
    <w:name w:val="toc 2"/>
    <w:basedOn w:val="a"/>
    <w:next w:val="a"/>
    <w:uiPriority w:val="39"/>
    <w:qFormat/>
    <w:rsid w:val="00CC4FEA"/>
    <w:pPr>
      <w:tabs>
        <w:tab w:val="left" w:pos="993"/>
        <w:tab w:val="right" w:leader="dot" w:pos="9354"/>
      </w:tabs>
      <w:ind w:left="992" w:right="0" w:hanging="567"/>
    </w:pPr>
    <w:rPr>
      <w:noProof/>
    </w:rPr>
  </w:style>
  <w:style w:type="paragraph" w:styleId="a5">
    <w:name w:val="caption"/>
    <w:basedOn w:val="a"/>
    <w:next w:val="a"/>
    <w:uiPriority w:val="35"/>
    <w:qFormat/>
    <w:rsid w:val="00CC4FEA"/>
    <w:pPr>
      <w:jc w:val="center"/>
    </w:pPr>
    <w:rPr>
      <w:b/>
      <w:sz w:val="28"/>
    </w:rPr>
  </w:style>
  <w:style w:type="paragraph" w:styleId="a6">
    <w:name w:val="Title"/>
    <w:basedOn w:val="a"/>
    <w:link w:val="a7"/>
    <w:uiPriority w:val="10"/>
    <w:qFormat/>
    <w:rsid w:val="00CC4FEA"/>
    <w:pPr>
      <w:spacing w:before="240" w:after="60"/>
      <w:jc w:val="center"/>
      <w:outlineLvl w:val="0"/>
    </w:pPr>
    <w:rPr>
      <w:rFonts w:ascii="Cambria" w:eastAsia="Times New Roman" w:hAnsi="Cambria"/>
      <w:b/>
      <w:bCs/>
      <w:kern w:val="28"/>
      <w:sz w:val="32"/>
      <w:szCs w:val="32"/>
    </w:rPr>
  </w:style>
  <w:style w:type="character" w:customStyle="1" w:styleId="a7">
    <w:name w:val="Заголовок Знак"/>
    <w:link w:val="a6"/>
    <w:uiPriority w:val="10"/>
    <w:rsid w:val="00CC4FEA"/>
    <w:rPr>
      <w:rFonts w:ascii="Cambria" w:hAnsi="Cambria"/>
      <w:b/>
      <w:bCs/>
      <w:kern w:val="28"/>
      <w:sz w:val="32"/>
      <w:szCs w:val="32"/>
    </w:rPr>
  </w:style>
  <w:style w:type="character" w:styleId="a8">
    <w:name w:val="Strong"/>
    <w:qFormat/>
    <w:rsid w:val="00CC4FEA"/>
    <w:rPr>
      <w:b/>
      <w:sz w:val="28"/>
      <w:szCs w:val="28"/>
    </w:rPr>
  </w:style>
  <w:style w:type="paragraph" w:styleId="a9">
    <w:name w:val="List Paragraph"/>
    <w:basedOn w:val="a"/>
    <w:link w:val="aa"/>
    <w:uiPriority w:val="34"/>
    <w:qFormat/>
    <w:rsid w:val="00CC4FEA"/>
    <w:pPr>
      <w:ind w:left="720"/>
      <w:contextualSpacing/>
    </w:pPr>
  </w:style>
  <w:style w:type="character" w:customStyle="1" w:styleId="aa">
    <w:name w:val="Абзац списка Знак"/>
    <w:link w:val="a9"/>
    <w:uiPriority w:val="34"/>
    <w:rsid w:val="00CC4FEA"/>
    <w:rPr>
      <w:rFonts w:eastAsia="Calibri"/>
      <w:sz w:val="24"/>
      <w:szCs w:val="24"/>
    </w:rPr>
  </w:style>
  <w:style w:type="numbering" w:customStyle="1" w:styleId="13">
    <w:name w:val="Нет списка1"/>
    <w:next w:val="a2"/>
    <w:uiPriority w:val="99"/>
    <w:semiHidden/>
    <w:unhideWhenUsed/>
    <w:rsid w:val="00E267FA"/>
  </w:style>
  <w:style w:type="paragraph" w:styleId="ab">
    <w:name w:val="header"/>
    <w:basedOn w:val="a"/>
    <w:link w:val="ac"/>
    <w:rsid w:val="00E267FA"/>
    <w:pPr>
      <w:tabs>
        <w:tab w:val="center" w:pos="4677"/>
        <w:tab w:val="right" w:pos="9355"/>
      </w:tabs>
      <w:spacing w:after="0" w:line="240" w:lineRule="auto"/>
      <w:ind w:left="0" w:right="0" w:firstLine="0"/>
      <w:jc w:val="left"/>
    </w:pPr>
    <w:rPr>
      <w:rFonts w:eastAsia="Times New Roman"/>
      <w:lang w:eastAsia="ru-RU"/>
    </w:rPr>
  </w:style>
  <w:style w:type="character" w:customStyle="1" w:styleId="ac">
    <w:name w:val="Верхний колонтитул Знак"/>
    <w:basedOn w:val="a0"/>
    <w:link w:val="ab"/>
    <w:rsid w:val="00E267FA"/>
    <w:rPr>
      <w:rFonts w:eastAsia="Times New Roman"/>
      <w:sz w:val="24"/>
      <w:szCs w:val="24"/>
      <w:lang w:eastAsia="ru-RU"/>
    </w:rPr>
  </w:style>
  <w:style w:type="paragraph" w:styleId="ad">
    <w:name w:val="footer"/>
    <w:basedOn w:val="a"/>
    <w:link w:val="ae"/>
    <w:uiPriority w:val="99"/>
    <w:rsid w:val="00E267FA"/>
    <w:pPr>
      <w:tabs>
        <w:tab w:val="center" w:pos="4677"/>
        <w:tab w:val="right" w:pos="9355"/>
      </w:tabs>
      <w:spacing w:after="0" w:line="240" w:lineRule="auto"/>
      <w:ind w:left="0" w:right="0" w:firstLine="0"/>
      <w:jc w:val="left"/>
    </w:pPr>
    <w:rPr>
      <w:rFonts w:eastAsia="Times New Roman"/>
      <w:lang w:eastAsia="ru-RU"/>
    </w:rPr>
  </w:style>
  <w:style w:type="character" w:customStyle="1" w:styleId="ae">
    <w:name w:val="Нижний колонтитул Знак"/>
    <w:basedOn w:val="a0"/>
    <w:link w:val="ad"/>
    <w:uiPriority w:val="99"/>
    <w:rsid w:val="00E267FA"/>
    <w:rPr>
      <w:rFonts w:eastAsia="Times New Roman"/>
      <w:sz w:val="24"/>
      <w:szCs w:val="24"/>
      <w:lang w:eastAsia="ru-RU"/>
    </w:rPr>
  </w:style>
  <w:style w:type="character" w:styleId="af">
    <w:name w:val="page number"/>
    <w:basedOn w:val="a0"/>
    <w:rsid w:val="00E267FA"/>
  </w:style>
  <w:style w:type="paragraph" w:styleId="af0">
    <w:name w:val="Body Text"/>
    <w:basedOn w:val="a"/>
    <w:link w:val="af1"/>
    <w:rsid w:val="00E267FA"/>
    <w:pPr>
      <w:spacing w:after="120" w:line="240" w:lineRule="auto"/>
      <w:ind w:left="0" w:right="0" w:firstLine="0"/>
      <w:jc w:val="left"/>
    </w:pPr>
    <w:rPr>
      <w:rFonts w:eastAsia="Times New Roman"/>
    </w:rPr>
  </w:style>
  <w:style w:type="character" w:customStyle="1" w:styleId="af1">
    <w:name w:val="Основной текст Знак"/>
    <w:basedOn w:val="a0"/>
    <w:link w:val="af0"/>
    <w:rsid w:val="00E267FA"/>
    <w:rPr>
      <w:rFonts w:eastAsia="Times New Roman"/>
      <w:sz w:val="24"/>
      <w:szCs w:val="24"/>
    </w:rPr>
  </w:style>
  <w:style w:type="paragraph" w:styleId="23">
    <w:name w:val="Body Text Indent 2"/>
    <w:basedOn w:val="a"/>
    <w:link w:val="24"/>
    <w:rsid w:val="00E267FA"/>
    <w:pPr>
      <w:spacing w:after="120" w:line="480" w:lineRule="auto"/>
      <w:ind w:left="283" w:right="0" w:firstLine="0"/>
      <w:jc w:val="left"/>
    </w:pPr>
    <w:rPr>
      <w:rFonts w:ascii="Tahoma" w:eastAsia="Times New Roman" w:hAnsi="Tahoma"/>
      <w:sz w:val="20"/>
    </w:rPr>
  </w:style>
  <w:style w:type="character" w:customStyle="1" w:styleId="24">
    <w:name w:val="Основной текст с отступом 2 Знак"/>
    <w:basedOn w:val="a0"/>
    <w:link w:val="23"/>
    <w:rsid w:val="00E267FA"/>
    <w:rPr>
      <w:rFonts w:ascii="Tahoma" w:eastAsia="Times New Roman" w:hAnsi="Tahoma"/>
      <w:szCs w:val="24"/>
    </w:rPr>
  </w:style>
  <w:style w:type="paragraph" w:styleId="af2">
    <w:name w:val="List Bullet"/>
    <w:basedOn w:val="a"/>
    <w:rsid w:val="00E267FA"/>
    <w:pPr>
      <w:spacing w:after="0" w:line="240" w:lineRule="auto"/>
      <w:ind w:left="283" w:right="0" w:hanging="283"/>
      <w:jc w:val="left"/>
    </w:pPr>
    <w:rPr>
      <w:rFonts w:eastAsia="Times New Roman"/>
      <w:sz w:val="20"/>
      <w:szCs w:val="20"/>
      <w:lang w:eastAsia="ru-RU"/>
    </w:rPr>
  </w:style>
  <w:style w:type="character" w:customStyle="1" w:styleId="FontStyle34">
    <w:name w:val="Font Style34"/>
    <w:basedOn w:val="a0"/>
    <w:uiPriority w:val="99"/>
    <w:rsid w:val="00E267FA"/>
    <w:rPr>
      <w:rFonts w:ascii="Verdana" w:hAnsi="Verdana" w:cs="Verdana" w:hint="default"/>
      <w:sz w:val="22"/>
      <w:szCs w:val="22"/>
    </w:rPr>
  </w:style>
  <w:style w:type="table" w:styleId="af3">
    <w:name w:val="Table Grid"/>
    <w:basedOn w:val="a1"/>
    <w:uiPriority w:val="59"/>
    <w:rsid w:val="00E267F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3"/>
    <w:uiPriority w:val="59"/>
    <w:rsid w:val="00E267F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3"/>
    <w:uiPriority w:val="59"/>
    <w:rsid w:val="00E267F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laceholder Text"/>
    <w:basedOn w:val="a0"/>
    <w:uiPriority w:val="99"/>
    <w:semiHidden/>
    <w:rsid w:val="00E267FA"/>
    <w:rPr>
      <w:color w:val="808080"/>
    </w:rPr>
  </w:style>
  <w:style w:type="paragraph" w:styleId="af5">
    <w:name w:val="Balloon Text"/>
    <w:basedOn w:val="a"/>
    <w:link w:val="af6"/>
    <w:uiPriority w:val="99"/>
    <w:semiHidden/>
    <w:unhideWhenUsed/>
    <w:rsid w:val="00E267FA"/>
    <w:pPr>
      <w:spacing w:after="0" w:line="240" w:lineRule="auto"/>
      <w:ind w:left="0" w:right="0" w:firstLine="0"/>
      <w:jc w:val="left"/>
    </w:pPr>
    <w:rPr>
      <w:rFonts w:ascii="Tahoma" w:hAnsi="Tahoma" w:cs="Tahoma"/>
      <w:sz w:val="16"/>
      <w:szCs w:val="16"/>
    </w:rPr>
  </w:style>
  <w:style w:type="character" w:customStyle="1" w:styleId="af6">
    <w:name w:val="Текст выноски Знак"/>
    <w:basedOn w:val="a0"/>
    <w:link w:val="af5"/>
    <w:uiPriority w:val="99"/>
    <w:semiHidden/>
    <w:rsid w:val="00E267FA"/>
    <w:rPr>
      <w:rFonts w:ascii="Tahoma" w:hAnsi="Tahoma" w:cs="Tahoma"/>
      <w:sz w:val="16"/>
      <w:szCs w:val="16"/>
    </w:rPr>
  </w:style>
  <w:style w:type="character" w:styleId="af7">
    <w:name w:val="Intense Emphasis"/>
    <w:uiPriority w:val="21"/>
    <w:qFormat/>
    <w:rsid w:val="00700D7D"/>
    <w:rPr>
      <w:b/>
      <w:bCs/>
      <w:i/>
      <w:iCs/>
      <w:color w:val="4F81BD"/>
    </w:rPr>
  </w:style>
  <w:style w:type="character" w:styleId="af8">
    <w:name w:val="Hyperlink"/>
    <w:basedOn w:val="a0"/>
    <w:uiPriority w:val="99"/>
    <w:unhideWhenUsed/>
    <w:rsid w:val="002F3371"/>
    <w:rPr>
      <w:color w:val="0563C1" w:themeColor="hyperlink"/>
      <w:u w:val="single"/>
    </w:rPr>
  </w:style>
  <w:style w:type="paragraph" w:customStyle="1" w:styleId="FR3">
    <w:name w:val="FR3"/>
    <w:rsid w:val="00505674"/>
    <w:pPr>
      <w:widowControl w:val="0"/>
      <w:autoSpaceDE w:val="0"/>
      <w:autoSpaceDN w:val="0"/>
      <w:adjustRightInd w:val="0"/>
      <w:spacing w:line="280" w:lineRule="auto"/>
      <w:jc w:val="right"/>
    </w:pPr>
    <w:rPr>
      <w:rFonts w:ascii="Arial" w:eastAsia="Times New Roman" w:hAnsi="Arial" w:cs="Arial"/>
      <w:i/>
      <w:i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242897">
      <w:bodyDiv w:val="1"/>
      <w:marLeft w:val="0"/>
      <w:marRight w:val="0"/>
      <w:marTop w:val="0"/>
      <w:marBottom w:val="0"/>
      <w:divBdr>
        <w:top w:val="none" w:sz="0" w:space="0" w:color="auto"/>
        <w:left w:val="none" w:sz="0" w:space="0" w:color="auto"/>
        <w:bottom w:val="none" w:sz="0" w:space="0" w:color="auto"/>
        <w:right w:val="none" w:sz="0" w:space="0" w:color="auto"/>
      </w:divBdr>
    </w:div>
    <w:div w:id="210313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koil.ru/Company/contractorpa" TargetMode="External"/><Relationship Id="rId13" Type="http://schemas.openxmlformats.org/officeDocument/2006/relationships/hyperlink" Target="https://www.fedsfm.ru/documents/omu-lis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edsfm.ru/documents/terr-lis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lukoil-aero-vostok@luko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as.gov.ru/opendata/7703516539-rnp" TargetMode="External"/><Relationship Id="rId5" Type="http://schemas.openxmlformats.org/officeDocument/2006/relationships/webSettings" Target="webSettings.xml"/><Relationship Id="rId15" Type="http://schemas.openxmlformats.org/officeDocument/2006/relationships/hyperlink" Target="https://www.nalog.gov.ru/opendata/7707329152-registerdisqualified/" TargetMode="External"/><Relationship Id="rId10" Type="http://schemas.openxmlformats.org/officeDocument/2006/relationships/hyperlink" Target="https://egrul.nalog.ru/index.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b.nalog.ru/" TargetMode="External"/><Relationship Id="rId14" Type="http://schemas.openxmlformats.org/officeDocument/2006/relationships/hyperlink" Target="https://service.nalog.ru/disqualified.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DAF20-4CCA-4417-ABFE-54F396C25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Pages>
  <Words>8712</Words>
  <Characters>49662</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Пережогин Сергей Александрович</dc:creator>
  <cp:lastModifiedBy>Ионин Дмитрий Федорович</cp:lastModifiedBy>
  <cp:revision>64</cp:revision>
  <cp:lastPrinted>2022-09-26T10:50:00Z</cp:lastPrinted>
  <dcterms:created xsi:type="dcterms:W3CDTF">2021-01-20T09:19:00Z</dcterms:created>
  <dcterms:modified xsi:type="dcterms:W3CDTF">2025-03-07T03:38:00Z</dcterms:modified>
</cp:coreProperties>
</file>