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E9B82" w14:textId="77777777" w:rsidR="00B60618" w:rsidRPr="00B60618" w:rsidRDefault="0E349AA9" w:rsidP="0E349AA9">
      <w:pPr>
        <w:pStyle w:val="2"/>
        <w:ind w:left="0" w:right="-122"/>
        <w:jc w:val="left"/>
        <w:rPr>
          <w:b/>
          <w:bCs/>
        </w:rPr>
      </w:pPr>
      <w:r w:rsidRPr="0E349AA9">
        <w:rPr>
          <w:b/>
          <w:bCs/>
        </w:rPr>
        <w:t xml:space="preserve">                                                         Договор № ____________</w:t>
      </w:r>
    </w:p>
    <w:p w14:paraId="7920A4A9" w14:textId="77777777" w:rsidR="00B60618" w:rsidRPr="00B60618" w:rsidRDefault="00B60618" w:rsidP="00B60618">
      <w:pPr>
        <w:ind w:right="-122"/>
        <w:jc w:val="both"/>
        <w:rPr>
          <w:b/>
          <w:sz w:val="24"/>
          <w:szCs w:val="24"/>
        </w:rPr>
      </w:pPr>
    </w:p>
    <w:p w14:paraId="7459F0CF" w14:textId="77777777" w:rsidR="00B60618" w:rsidRPr="00B60618" w:rsidRDefault="0E349AA9" w:rsidP="0E349AA9">
      <w:pPr>
        <w:ind w:right="-122"/>
        <w:jc w:val="both"/>
        <w:rPr>
          <w:sz w:val="24"/>
          <w:szCs w:val="24"/>
        </w:rPr>
      </w:pPr>
      <w:r w:rsidRPr="0E349AA9">
        <w:rPr>
          <w:sz w:val="24"/>
          <w:szCs w:val="24"/>
        </w:rPr>
        <w:t xml:space="preserve">г. Краснодар                                                                                               </w:t>
      </w:r>
      <w:proofErr w:type="gramStart"/>
      <w:r w:rsidRPr="0E349AA9">
        <w:rPr>
          <w:sz w:val="24"/>
          <w:szCs w:val="24"/>
        </w:rPr>
        <w:t xml:space="preserve">   «</w:t>
      </w:r>
      <w:proofErr w:type="gramEnd"/>
      <w:r w:rsidRPr="0E349AA9">
        <w:rPr>
          <w:sz w:val="24"/>
          <w:szCs w:val="24"/>
        </w:rPr>
        <w:t xml:space="preserve">     »                 202_ года</w:t>
      </w:r>
    </w:p>
    <w:p w14:paraId="39783A7F" w14:textId="77777777" w:rsidR="00503CD2" w:rsidRPr="00B60618" w:rsidRDefault="00503CD2" w:rsidP="00503CD2">
      <w:pPr>
        <w:ind w:right="-122"/>
        <w:jc w:val="both"/>
        <w:rPr>
          <w:sz w:val="24"/>
          <w:szCs w:val="24"/>
        </w:rPr>
      </w:pPr>
    </w:p>
    <w:p w14:paraId="5468F95F" w14:textId="507C5D48" w:rsidR="00E81174" w:rsidRPr="00E81174" w:rsidRDefault="00CA416D" w:rsidP="0E349AA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81174" w:rsidRPr="00E81174">
        <w:rPr>
          <w:sz w:val="24"/>
          <w:szCs w:val="24"/>
        </w:rPr>
        <w:t xml:space="preserve">Общество с ограниченной ответственностью «ЛУКОЙЛ-Кубаньэнерго», именуемое в дальнейшем «Заказчик», в лице заместителя генерального директора по управлению персоналом и административным вопросам Затеева Геннадия Сергеевича, действующего на основании доверенности № </w:t>
      </w:r>
      <w:r w:rsidR="00851E8A">
        <w:rPr>
          <w:sz w:val="24"/>
          <w:szCs w:val="24"/>
        </w:rPr>
        <w:t>136</w:t>
      </w:r>
      <w:r w:rsidR="00E81174" w:rsidRPr="00E81174">
        <w:rPr>
          <w:sz w:val="24"/>
          <w:szCs w:val="24"/>
        </w:rPr>
        <w:t xml:space="preserve"> от </w:t>
      </w:r>
      <w:r w:rsidR="00851E8A">
        <w:rPr>
          <w:sz w:val="24"/>
          <w:szCs w:val="24"/>
        </w:rPr>
        <w:t>09.12.2024г.</w:t>
      </w:r>
      <w:r w:rsidR="00E81174" w:rsidRPr="00E81174">
        <w:rPr>
          <w:sz w:val="24"/>
          <w:szCs w:val="24"/>
        </w:rPr>
        <w:t xml:space="preserve">, с одной стороны и </w:t>
      </w:r>
      <w:r w:rsidR="00B6375E">
        <w:rPr>
          <w:sz w:val="24"/>
          <w:szCs w:val="24"/>
        </w:rPr>
        <w:t>________</w:t>
      </w:r>
      <w:r w:rsidR="00E81174" w:rsidRPr="00E81174">
        <w:rPr>
          <w:sz w:val="24"/>
          <w:szCs w:val="24"/>
        </w:rPr>
        <w:t xml:space="preserve">, именуемое в дальнейшем «Исполнитель», в лице </w:t>
      </w:r>
      <w:r w:rsidR="00B6375E">
        <w:rPr>
          <w:sz w:val="24"/>
          <w:szCs w:val="24"/>
        </w:rPr>
        <w:t>________</w:t>
      </w:r>
      <w:r w:rsidR="00E81174" w:rsidRPr="00E81174">
        <w:rPr>
          <w:sz w:val="24"/>
          <w:szCs w:val="24"/>
        </w:rPr>
        <w:t xml:space="preserve">, действующего на основании </w:t>
      </w:r>
      <w:r w:rsidR="00B6375E">
        <w:rPr>
          <w:sz w:val="24"/>
          <w:szCs w:val="24"/>
        </w:rPr>
        <w:t xml:space="preserve">___________ </w:t>
      </w:r>
      <w:r w:rsidR="00E81174" w:rsidRPr="00E81174">
        <w:rPr>
          <w:sz w:val="24"/>
          <w:szCs w:val="24"/>
        </w:rPr>
        <w:t>с другой стороны, именуемые вместе Стороны, заключили настоящий договор о нижеследующем.</w:t>
      </w:r>
    </w:p>
    <w:p w14:paraId="5A33862E" w14:textId="77777777" w:rsidR="00831F82" w:rsidRPr="001C3292" w:rsidRDefault="00831F82" w:rsidP="001C3292">
      <w:pPr>
        <w:jc w:val="both"/>
        <w:rPr>
          <w:sz w:val="24"/>
          <w:szCs w:val="24"/>
        </w:rPr>
      </w:pPr>
    </w:p>
    <w:p w14:paraId="05AF764B" w14:textId="77777777" w:rsidR="00192524" w:rsidRPr="00A9531E" w:rsidRDefault="0E349AA9" w:rsidP="0E349AA9">
      <w:pPr>
        <w:numPr>
          <w:ilvl w:val="0"/>
          <w:numId w:val="14"/>
        </w:numPr>
        <w:jc w:val="center"/>
        <w:rPr>
          <w:b/>
          <w:bCs/>
          <w:sz w:val="24"/>
          <w:szCs w:val="24"/>
        </w:rPr>
      </w:pPr>
      <w:r w:rsidRPr="0E349AA9">
        <w:rPr>
          <w:b/>
          <w:bCs/>
          <w:sz w:val="24"/>
          <w:szCs w:val="24"/>
        </w:rPr>
        <w:t>Предмет договора</w:t>
      </w:r>
    </w:p>
    <w:p w14:paraId="3759DE15" w14:textId="01977259" w:rsidR="00B60618" w:rsidRPr="00B60618" w:rsidRDefault="59114C8E" w:rsidP="59114C8E">
      <w:pPr>
        <w:ind w:firstLine="720"/>
        <w:jc w:val="both"/>
        <w:rPr>
          <w:sz w:val="24"/>
          <w:szCs w:val="24"/>
        </w:rPr>
      </w:pPr>
      <w:r w:rsidRPr="59114C8E">
        <w:rPr>
          <w:sz w:val="24"/>
          <w:szCs w:val="24"/>
        </w:rPr>
        <w:t>1.1. Исполнитель обязуется по заданию Заказчика оказывать услуги: «Комплексное санитарно-гигиеническое содержание помещений и территории, услуги по уборке сорной растительности, обрезке и удалению деревьев на Краснодарской ТЭЦ» (2025-2028гг)» в соответствии с техническим заданием (Приложение № 3 к настоящему договору) и сдавать результаты оказанных услуг Заказчику, а Заказчик обязуется принимать результаты оказанных услуг и оплачивать оказанные услуги.</w:t>
      </w:r>
    </w:p>
    <w:p w14:paraId="0DA9A65F" w14:textId="039E049A" w:rsidR="00503CD2" w:rsidRPr="00B60618" w:rsidRDefault="0E349AA9" w:rsidP="0E349AA9">
      <w:pPr>
        <w:ind w:firstLine="720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1.2.  Место оказания услуг: здания, сооружения и территория ООО «ЛУКОЙЛ-Кубаньэнерго».</w:t>
      </w:r>
    </w:p>
    <w:p w14:paraId="40603CB7" w14:textId="77777777" w:rsidR="00B60618" w:rsidRPr="00B60618" w:rsidRDefault="0E349AA9" w:rsidP="0E349AA9">
      <w:pPr>
        <w:ind w:firstLine="720"/>
        <w:jc w:val="both"/>
        <w:rPr>
          <w:color w:val="000000" w:themeColor="text1"/>
          <w:sz w:val="24"/>
          <w:szCs w:val="24"/>
        </w:rPr>
      </w:pPr>
      <w:r w:rsidRPr="0E349AA9">
        <w:rPr>
          <w:sz w:val="24"/>
          <w:szCs w:val="24"/>
        </w:rPr>
        <w:t xml:space="preserve">1.3. Предусмотренные настоящим Договором услуги оказываются в полном соответствие с нормативными требованиями, установленными действующим законодательством РФ, </w:t>
      </w:r>
      <w:r w:rsidRPr="0E349AA9">
        <w:rPr>
          <w:color w:val="000000" w:themeColor="text1"/>
          <w:sz w:val="24"/>
          <w:szCs w:val="24"/>
        </w:rPr>
        <w:t>Расчетом стоимости оказываемых услуг (Приложение № 1 к настоящему Договору).</w:t>
      </w:r>
    </w:p>
    <w:p w14:paraId="470606C8" w14:textId="77777777" w:rsidR="00B60618" w:rsidRPr="00B60618" w:rsidRDefault="0E349AA9" w:rsidP="0E349AA9">
      <w:pPr>
        <w:ind w:firstLine="720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1.4. Срок оказания услуг:</w:t>
      </w:r>
    </w:p>
    <w:p w14:paraId="4D3EF960" w14:textId="77777777" w:rsidR="00B60618" w:rsidRPr="00B60618" w:rsidRDefault="0E349AA9" w:rsidP="0E349AA9">
      <w:pPr>
        <w:ind w:firstLine="720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Начало оказания услуг: 01 апреля 2025 г.</w:t>
      </w:r>
    </w:p>
    <w:p w14:paraId="03F1C619" w14:textId="77777777" w:rsidR="00B60618" w:rsidRPr="00B60618" w:rsidRDefault="0E349AA9" w:rsidP="0E349AA9">
      <w:pPr>
        <w:ind w:firstLine="720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Окончание оказания услуг: 31 марта 2028 г.</w:t>
      </w:r>
    </w:p>
    <w:p w14:paraId="6D4967F9" w14:textId="77777777" w:rsidR="00B60618" w:rsidRPr="00B60618" w:rsidRDefault="0E349AA9" w:rsidP="0E349AA9">
      <w:pPr>
        <w:ind w:firstLine="708"/>
        <w:jc w:val="both"/>
        <w:rPr>
          <w:sz w:val="24"/>
          <w:szCs w:val="24"/>
        </w:rPr>
      </w:pPr>
      <w:r w:rsidRPr="0E349AA9">
        <w:rPr>
          <w:color w:val="000000" w:themeColor="text1"/>
          <w:sz w:val="24"/>
          <w:szCs w:val="24"/>
        </w:rPr>
        <w:t xml:space="preserve">Перечень услуг и </w:t>
      </w:r>
      <w:r w:rsidRPr="0E349AA9">
        <w:rPr>
          <w:sz w:val="24"/>
          <w:szCs w:val="24"/>
        </w:rPr>
        <w:t>периодичность оказания услуг определяется в соответствии с Графиком оказания услуг (Приложение № 2 к настоящему Договору).</w:t>
      </w:r>
    </w:p>
    <w:p w14:paraId="3426B2D2" w14:textId="73D7E43B" w:rsidR="00B60618" w:rsidRPr="00B60618" w:rsidRDefault="7315749C" w:rsidP="7315749C">
      <w:pPr>
        <w:jc w:val="both"/>
        <w:rPr>
          <w:sz w:val="24"/>
          <w:szCs w:val="24"/>
        </w:rPr>
      </w:pPr>
      <w:r w:rsidRPr="7315749C">
        <w:rPr>
          <w:sz w:val="24"/>
          <w:szCs w:val="24"/>
        </w:rPr>
        <w:t xml:space="preserve">           1.5. Настоящий договор заключен на условиях документации о закупке Заказчика и предложения Исполнителя. При этом Стороны признают, что если в ходе исполнения договора будет выявлено, по каким-либо причинам в предложении Исполнителя имеются несоответствия требованиям документации о закупке Заказчика, то определяющими (приоритетными) условиями исполнения настоящего договора являются требования документации о закупке Заказчика.</w:t>
      </w:r>
    </w:p>
    <w:p w14:paraId="4BA6E367" w14:textId="77777777" w:rsidR="00B60618" w:rsidRPr="00B60618" w:rsidRDefault="00B60618" w:rsidP="00B60618">
      <w:pPr>
        <w:ind w:left="-567" w:right="-122"/>
        <w:jc w:val="center"/>
        <w:rPr>
          <w:sz w:val="24"/>
          <w:szCs w:val="24"/>
        </w:rPr>
      </w:pPr>
    </w:p>
    <w:p w14:paraId="5C6EBA56" w14:textId="77777777" w:rsidR="00192524" w:rsidRPr="00503CD2" w:rsidRDefault="0E349AA9" w:rsidP="0E349AA9">
      <w:pPr>
        <w:numPr>
          <w:ilvl w:val="0"/>
          <w:numId w:val="14"/>
        </w:numPr>
        <w:ind w:right="-122"/>
        <w:jc w:val="center"/>
        <w:rPr>
          <w:b/>
          <w:bCs/>
          <w:sz w:val="24"/>
          <w:szCs w:val="24"/>
        </w:rPr>
      </w:pPr>
      <w:r w:rsidRPr="0E349AA9">
        <w:rPr>
          <w:b/>
          <w:bCs/>
          <w:sz w:val="24"/>
          <w:szCs w:val="24"/>
        </w:rPr>
        <w:t>Права и обязанности сторон</w:t>
      </w:r>
    </w:p>
    <w:p w14:paraId="1EEF5FDE" w14:textId="77777777" w:rsidR="00B60618" w:rsidRPr="00B60618" w:rsidRDefault="0E349AA9" w:rsidP="0E349AA9">
      <w:pPr>
        <w:ind w:right="-122" w:firstLine="720"/>
        <w:jc w:val="both"/>
        <w:rPr>
          <w:b/>
          <w:bCs/>
          <w:sz w:val="24"/>
          <w:szCs w:val="24"/>
        </w:rPr>
      </w:pPr>
      <w:r w:rsidRPr="0E349AA9">
        <w:rPr>
          <w:b/>
          <w:bCs/>
          <w:sz w:val="24"/>
          <w:szCs w:val="24"/>
        </w:rPr>
        <w:t>2.1. Исполнитель обязан:</w:t>
      </w:r>
    </w:p>
    <w:p w14:paraId="603D8D55" w14:textId="77777777" w:rsidR="00B60618" w:rsidRPr="00B60618" w:rsidRDefault="0E349AA9" w:rsidP="0E349AA9">
      <w:pPr>
        <w:ind w:right="-122" w:firstLine="708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2.1.1. Оказывать услуги с надлежащим качеством в объеме и в сроки, предусмотренные настоящим договором и приложениями к нему, и передавать результаты оказанных услуг Заказчику в состоянии, соответствующем расчету стоимости оказываемых услуг.</w:t>
      </w:r>
    </w:p>
    <w:p w14:paraId="3463CCDF" w14:textId="77777777" w:rsidR="00B60618" w:rsidRPr="00B60618" w:rsidRDefault="0E349AA9" w:rsidP="0E349AA9">
      <w:pPr>
        <w:ind w:right="-122" w:firstLine="708"/>
        <w:jc w:val="both"/>
        <w:rPr>
          <w:color w:val="000000" w:themeColor="text1"/>
          <w:sz w:val="24"/>
          <w:szCs w:val="24"/>
        </w:rPr>
      </w:pPr>
      <w:r w:rsidRPr="0E349AA9">
        <w:rPr>
          <w:sz w:val="24"/>
          <w:szCs w:val="24"/>
        </w:rPr>
        <w:t xml:space="preserve">2.1.2. Безвозмездно устранять допущенные недостатки, возникшие по его вине, </w:t>
      </w:r>
      <w:r w:rsidRPr="0E349AA9">
        <w:rPr>
          <w:color w:val="000000" w:themeColor="text1"/>
          <w:sz w:val="24"/>
          <w:szCs w:val="24"/>
        </w:rPr>
        <w:t>в течение 3 (трех) календарных дней, если Заказчиком не установлен с учетом характера необходимых доработок более длительный срок.</w:t>
      </w:r>
    </w:p>
    <w:p w14:paraId="73B75C6D" w14:textId="77777777" w:rsidR="00B60618" w:rsidRPr="00B60618" w:rsidRDefault="0E349AA9" w:rsidP="0E349AA9">
      <w:pPr>
        <w:ind w:firstLine="708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2.1.3. Согласовывать с Заказчиком заключение договоров с третьими лицами, в случае их привлечения.</w:t>
      </w:r>
    </w:p>
    <w:p w14:paraId="5C61C47F" w14:textId="77777777" w:rsidR="00B60618" w:rsidRPr="00B60618" w:rsidRDefault="0E349AA9" w:rsidP="0E349AA9">
      <w:pPr>
        <w:ind w:firstLine="708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Нести ответственность перед Заказчиком за надлежащее оказание услуг по настоящему договору привлеченными третьими лицами за координацию их деятельности.</w:t>
      </w:r>
    </w:p>
    <w:p w14:paraId="2DBC2291" w14:textId="77777777" w:rsidR="00B60618" w:rsidRPr="00B60618" w:rsidRDefault="0E349AA9" w:rsidP="0E349AA9">
      <w:pPr>
        <w:ind w:firstLine="708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2.1.4. Незамедлительно известить Заказчика и до получения от него указаний приостановить оказание услуг при обнаружении:</w:t>
      </w:r>
    </w:p>
    <w:p w14:paraId="2586D3C4" w14:textId="77777777" w:rsidR="00B60618" w:rsidRPr="00B60618" w:rsidRDefault="0E349AA9" w:rsidP="0E349AA9">
      <w:pPr>
        <w:ind w:firstLine="708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- возможности неблагоприятных для Заказчика последствий выполнения его указаний;</w:t>
      </w:r>
    </w:p>
    <w:p w14:paraId="4076DDCB" w14:textId="77777777" w:rsidR="00B60618" w:rsidRPr="00B60618" w:rsidRDefault="0E349AA9" w:rsidP="0E349AA9">
      <w:pPr>
        <w:ind w:firstLine="708"/>
        <w:jc w:val="both"/>
        <w:rPr>
          <w:sz w:val="24"/>
          <w:szCs w:val="24"/>
        </w:rPr>
      </w:pPr>
      <w:r w:rsidRPr="0E349AA9">
        <w:rPr>
          <w:sz w:val="24"/>
          <w:szCs w:val="24"/>
        </w:rPr>
        <w:lastRenderedPageBreak/>
        <w:t>- иных обстоятельствах, могущих повлечь за собой изменение сроков, качества или стоимости оказания услуг.</w:t>
      </w:r>
    </w:p>
    <w:p w14:paraId="2B279B8D" w14:textId="6C9543C9" w:rsidR="000C038F" w:rsidRPr="000C038F" w:rsidRDefault="03D3BD7C" w:rsidP="03D3BD7C">
      <w:pPr>
        <w:widowControl w:val="0"/>
        <w:shd w:val="clear" w:color="auto" w:fill="FFFFFF" w:themeFill="background1"/>
        <w:tabs>
          <w:tab w:val="left" w:pos="713"/>
        </w:tabs>
        <w:autoSpaceDE w:val="0"/>
        <w:autoSpaceDN w:val="0"/>
        <w:adjustRightInd w:val="0"/>
        <w:jc w:val="both"/>
        <w:rPr>
          <w:rFonts w:eastAsia="Batang"/>
          <w:color w:val="000000" w:themeColor="text1"/>
          <w:sz w:val="24"/>
          <w:szCs w:val="24"/>
        </w:rPr>
      </w:pPr>
      <w:r w:rsidRPr="03D3BD7C">
        <w:rPr>
          <w:sz w:val="24"/>
          <w:szCs w:val="24"/>
        </w:rPr>
        <w:t xml:space="preserve">          2.1.5 </w:t>
      </w:r>
      <w:r w:rsidRPr="03D3BD7C">
        <w:rPr>
          <w:rFonts w:eastAsia="Batang"/>
          <w:color w:val="000000" w:themeColor="text1"/>
          <w:sz w:val="24"/>
          <w:szCs w:val="24"/>
        </w:rPr>
        <w:t>Исполнитель обязан иметь все необходимые лицензии, разрешения, допуски и иную разрешительную документацию, предусмотренную действующим законодательством для оказания соответствующего вида услуг; специалистов, имеющих соответствующую квалификацию и аттестацию в объеме требований, установленных действующими нормативными документами.</w:t>
      </w:r>
    </w:p>
    <w:p w14:paraId="219789CF" w14:textId="043C7F43" w:rsidR="00B60618" w:rsidRDefault="03D3BD7C" w:rsidP="03D3BD7C">
      <w:pPr>
        <w:jc w:val="both"/>
        <w:rPr>
          <w:sz w:val="24"/>
          <w:szCs w:val="24"/>
        </w:rPr>
      </w:pPr>
      <w:r w:rsidRPr="03D3BD7C">
        <w:rPr>
          <w:rFonts w:eastAsia="Batang"/>
          <w:color w:val="000000" w:themeColor="text1"/>
          <w:sz w:val="24"/>
          <w:szCs w:val="24"/>
        </w:rPr>
        <w:t xml:space="preserve">           2.1.6. Исполнитель с даты вступления в силу настоящего договора принимает на себя обязательства по соблюдению «Обязательных требований к подрядной организации в области промышленной безопасности, охраны труда, окружающей среды и предупреждения чрезвычайных ситуаций при выполнении работ на объектах ООО «ЛУКОЙЛ-Кубаньэнерго»</w:t>
      </w:r>
      <w:r w:rsidRPr="03D3BD7C">
        <w:rPr>
          <w:sz w:val="24"/>
          <w:szCs w:val="24"/>
        </w:rPr>
        <w:t xml:space="preserve"> (Обязательные требования) (Приложение № 5 к настоящему Договору). В случае невыполнения или ненадлежащего выполнения вышеуказанных Обязательных требований Исполнитель обязуется выплатить штрафы в размере, установленном Обязательными требованиями, в срок, не превышающий 7-ми календарных дней с даты получения счета на оплату.</w:t>
      </w:r>
    </w:p>
    <w:p w14:paraId="41A7CDBB" w14:textId="77777777" w:rsidR="00B60618" w:rsidRDefault="007F2D3F" w:rsidP="7315749C">
      <w:pPr>
        <w:ind w:firstLine="708"/>
        <w:jc w:val="both"/>
        <w:rPr>
          <w:sz w:val="24"/>
          <w:szCs w:val="24"/>
        </w:rPr>
      </w:pPr>
      <w:r w:rsidRPr="006865B9">
        <w:rPr>
          <w:sz w:val="24"/>
          <w:szCs w:val="24"/>
        </w:rPr>
        <w:t>2.1.</w:t>
      </w:r>
      <w:r w:rsidR="009B05BE" w:rsidRPr="006865B9">
        <w:rPr>
          <w:sz w:val="24"/>
          <w:szCs w:val="24"/>
        </w:rPr>
        <w:t>7</w:t>
      </w:r>
      <w:r w:rsidRPr="006865B9">
        <w:rPr>
          <w:sz w:val="24"/>
          <w:szCs w:val="24"/>
        </w:rPr>
        <w:t xml:space="preserve">. </w:t>
      </w:r>
      <w:r w:rsidR="00996F9B">
        <w:rPr>
          <w:sz w:val="24"/>
          <w:szCs w:val="24"/>
        </w:rPr>
        <w:t>П</w:t>
      </w:r>
      <w:r w:rsidRPr="006865B9">
        <w:rPr>
          <w:sz w:val="24"/>
          <w:szCs w:val="24"/>
        </w:rPr>
        <w:t xml:space="preserve">редоставить отчетные документы (акты </w:t>
      </w:r>
      <w:r w:rsidR="009B05BE" w:rsidRPr="006865B9">
        <w:rPr>
          <w:sz w:val="24"/>
          <w:szCs w:val="24"/>
        </w:rPr>
        <w:t>оказанных услуг</w:t>
      </w:r>
      <w:r w:rsidRPr="006865B9">
        <w:rPr>
          <w:sz w:val="24"/>
          <w:szCs w:val="24"/>
        </w:rPr>
        <w:t>, накладные) по факту транспортировки/утилизации/использования производственных отходов/строительного мусора, вывозимых с территории Общества, в течени</w:t>
      </w:r>
      <w:r w:rsidR="00192524" w:rsidRPr="006865B9">
        <w:rPr>
          <w:sz w:val="24"/>
          <w:szCs w:val="24"/>
        </w:rPr>
        <w:t>е</w:t>
      </w:r>
      <w:r w:rsidRPr="006865B9">
        <w:rPr>
          <w:sz w:val="24"/>
          <w:szCs w:val="24"/>
        </w:rPr>
        <w:t xml:space="preserve"> 7 календарных дней со дня подписания Акта </w:t>
      </w:r>
      <w:r w:rsidR="00996F9B" w:rsidRPr="00996F9B">
        <w:rPr>
          <w:sz w:val="24"/>
          <w:szCs w:val="24"/>
        </w:rPr>
        <w:t>сдачи-приёмки оказанных услуг</w:t>
      </w:r>
      <w:r w:rsidRPr="006865B9">
        <w:rPr>
          <w:sz w:val="24"/>
          <w:szCs w:val="24"/>
        </w:rPr>
        <w:t>.</w:t>
      </w:r>
    </w:p>
    <w:p w14:paraId="5D8C679B" w14:textId="77777777" w:rsidR="0072351B" w:rsidRPr="0072351B" w:rsidRDefault="0072351B" w:rsidP="03D3BD7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2351B">
        <w:rPr>
          <w:sz w:val="24"/>
          <w:szCs w:val="24"/>
        </w:rPr>
        <w:t>2.1.</w:t>
      </w:r>
      <w:r>
        <w:rPr>
          <w:sz w:val="24"/>
          <w:szCs w:val="24"/>
        </w:rPr>
        <w:t>8</w:t>
      </w:r>
      <w:r w:rsidRPr="0072351B">
        <w:rPr>
          <w:sz w:val="24"/>
          <w:szCs w:val="24"/>
        </w:rPr>
        <w:t xml:space="preserve">. Исполнитель, подписанием настоящего Договора, подтверждает право Заказчика на </w:t>
      </w:r>
      <w:proofErr w:type="spellStart"/>
      <w:r w:rsidRPr="0072351B">
        <w:rPr>
          <w:sz w:val="24"/>
          <w:szCs w:val="24"/>
        </w:rPr>
        <w:t>безакцептное</w:t>
      </w:r>
      <w:proofErr w:type="spellEnd"/>
      <w:r w:rsidRPr="0072351B">
        <w:rPr>
          <w:sz w:val="24"/>
          <w:szCs w:val="24"/>
        </w:rPr>
        <w:t xml:space="preserve"> списание денежных средств с расчетного счета Исполнителя, указанного в разделе 10 настоящего Договора в случае неисполнения, ненадлежащего исполнения Исполнителем условий настоящего Договора (взыскание Заказчиком неустойки (штрафов), согласованного с Исполнителем размера убытков по настоящему Договору). Исполнитель обязан предусмотреть в договоре банковского счета с обслуживающим такой счет банком право Заказчика на предъявление распоряжения об оплате средств к банковскому счету Исполнителя в сумме, определенной получателем средств.</w:t>
      </w:r>
    </w:p>
    <w:p w14:paraId="6E6F9BFE" w14:textId="5092FEDC" w:rsidR="0072351B" w:rsidRPr="006865B9" w:rsidRDefault="0072351B" w:rsidP="03D3BD7C">
      <w:pPr>
        <w:jc w:val="both"/>
        <w:rPr>
          <w:sz w:val="24"/>
          <w:szCs w:val="24"/>
        </w:rPr>
      </w:pPr>
      <w:r w:rsidRPr="0072351B">
        <w:rPr>
          <w:sz w:val="24"/>
          <w:szCs w:val="24"/>
        </w:rPr>
        <w:tab/>
        <w:t>2.1.</w:t>
      </w:r>
      <w:r>
        <w:rPr>
          <w:sz w:val="24"/>
          <w:szCs w:val="24"/>
        </w:rPr>
        <w:t>9</w:t>
      </w:r>
      <w:r w:rsidRPr="0072351B">
        <w:rPr>
          <w:sz w:val="24"/>
          <w:szCs w:val="24"/>
        </w:rPr>
        <w:t xml:space="preserve">. Исполнитель,  в течение 5 (пяти) рабочих дней с момента подписания настоящего Договора, обязан предоставить Заказчику заверенную нотариально или банком копию договора банковского счета, либо выписки из него, предусматривающего право банка осуществлять </w:t>
      </w:r>
      <w:proofErr w:type="spellStart"/>
      <w:r w:rsidRPr="0072351B">
        <w:rPr>
          <w:sz w:val="24"/>
          <w:szCs w:val="24"/>
        </w:rPr>
        <w:t>безакцептное</w:t>
      </w:r>
      <w:proofErr w:type="spellEnd"/>
      <w:r w:rsidRPr="0072351B">
        <w:rPr>
          <w:sz w:val="24"/>
          <w:szCs w:val="24"/>
        </w:rPr>
        <w:t xml:space="preserve"> списание средств по указанию (распоряжению) Заказчика, и документа, подтверждающего предоставление Исполнитель банку заранее данного акцепта с возможным частичным списанием средств, сведений о Заказчике – получателе средств, сведений об определении сумм к оплате в соответствии с распоряжением Заказчика, сведений о настоящем (основном) Договоре (дата, номер, обязательства Исполнитель и соответствующие пункты, предусматривающие право </w:t>
      </w:r>
      <w:proofErr w:type="spellStart"/>
      <w:r w:rsidRPr="0072351B">
        <w:rPr>
          <w:sz w:val="24"/>
          <w:szCs w:val="24"/>
        </w:rPr>
        <w:t>безакцептного</w:t>
      </w:r>
      <w:proofErr w:type="spellEnd"/>
      <w:r w:rsidRPr="0072351B">
        <w:rPr>
          <w:sz w:val="24"/>
          <w:szCs w:val="24"/>
        </w:rPr>
        <w:t xml:space="preserve"> списания) с отметкой банка о получении.</w:t>
      </w:r>
    </w:p>
    <w:p w14:paraId="285E84C7" w14:textId="5DC7F27C" w:rsidR="7315749C" w:rsidRDefault="7315749C" w:rsidP="7315749C">
      <w:pPr>
        <w:ind w:firstLine="708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2.1.10. Исполнитель, в процессе услуг в соответствии с обязательствами настоящего Договора, обязан руководствоваться "Инструкцией ОЭМ-1 «По обращению с отходами производства и потребления, образующимися в результате деятельности ООО «ЛУКОЙЛ-Кубаньэнерго» (Приложение №7).</w:t>
      </w:r>
    </w:p>
    <w:p w14:paraId="7E296D67" w14:textId="6F6A90B8" w:rsidR="7315749C" w:rsidRDefault="7315749C" w:rsidP="7315749C">
      <w:pPr>
        <w:jc w:val="both"/>
        <w:rPr>
          <w:sz w:val="24"/>
          <w:szCs w:val="24"/>
        </w:rPr>
      </w:pPr>
    </w:p>
    <w:p w14:paraId="4AC054B0" w14:textId="77777777" w:rsidR="00B60618" w:rsidRPr="00B60618" w:rsidRDefault="0E349AA9" w:rsidP="0E349AA9">
      <w:pPr>
        <w:ind w:right="-122" w:firstLine="708"/>
        <w:jc w:val="both"/>
        <w:rPr>
          <w:b/>
          <w:bCs/>
          <w:sz w:val="24"/>
          <w:szCs w:val="24"/>
        </w:rPr>
      </w:pPr>
      <w:r w:rsidRPr="0E349AA9">
        <w:rPr>
          <w:b/>
          <w:bCs/>
          <w:sz w:val="24"/>
          <w:szCs w:val="24"/>
        </w:rPr>
        <w:t>2.2.    Заказчик обязан:</w:t>
      </w:r>
    </w:p>
    <w:p w14:paraId="4F7DAFB0" w14:textId="77777777" w:rsidR="00B60618" w:rsidRPr="00B60618" w:rsidRDefault="0E349AA9" w:rsidP="0E349AA9">
      <w:pPr>
        <w:ind w:right="-122" w:firstLine="708"/>
        <w:jc w:val="both"/>
        <w:rPr>
          <w:color w:val="000000" w:themeColor="text1"/>
          <w:sz w:val="24"/>
          <w:szCs w:val="24"/>
        </w:rPr>
      </w:pPr>
      <w:r w:rsidRPr="0E349AA9">
        <w:rPr>
          <w:color w:val="000000" w:themeColor="text1"/>
          <w:sz w:val="24"/>
          <w:szCs w:val="24"/>
        </w:rPr>
        <w:t>2.2.1. В течение 10 (десяти) рабочих дней после получения от Исполнителя письменного извещения об окончании оказания услуг, в случае досрочного завершения, либо по истечении срока, указанного в п.1.4. настоящего Договора, осмотреть и принять результат оказанных услуг, а при обнаружении отступлений от Договора, ухудшающих результат оказанных услуг, или иных недостатков, немедленно заявить об этом Исполнителю, направив последнему акт обнаружения недостатков с указанием сроков их</w:t>
      </w:r>
      <w:r w:rsidRPr="0E349AA9">
        <w:rPr>
          <w:color w:val="0000FF"/>
          <w:sz w:val="24"/>
          <w:szCs w:val="24"/>
        </w:rPr>
        <w:t xml:space="preserve"> </w:t>
      </w:r>
      <w:r w:rsidRPr="0E349AA9">
        <w:rPr>
          <w:color w:val="000000" w:themeColor="text1"/>
          <w:sz w:val="24"/>
          <w:szCs w:val="24"/>
        </w:rPr>
        <w:t>устранения.</w:t>
      </w:r>
    </w:p>
    <w:p w14:paraId="23C9E548" w14:textId="77777777" w:rsidR="00996F9B" w:rsidRDefault="0E349AA9" w:rsidP="0E349AA9">
      <w:pPr>
        <w:ind w:right="-122" w:firstLine="708"/>
        <w:jc w:val="both"/>
        <w:rPr>
          <w:color w:val="000000" w:themeColor="text1"/>
          <w:sz w:val="24"/>
          <w:szCs w:val="24"/>
        </w:rPr>
      </w:pPr>
      <w:r w:rsidRPr="0E349AA9">
        <w:rPr>
          <w:color w:val="000000" w:themeColor="text1"/>
          <w:sz w:val="24"/>
          <w:szCs w:val="24"/>
        </w:rPr>
        <w:t>2.2.2 При необходимости обеспечить доступ представителям Исполнителя на объекты Заказчика.</w:t>
      </w:r>
    </w:p>
    <w:p w14:paraId="136DB5AE" w14:textId="77777777" w:rsidR="00996F9B" w:rsidRDefault="0E349AA9" w:rsidP="0E349AA9">
      <w:pPr>
        <w:ind w:right="-122" w:firstLine="708"/>
        <w:jc w:val="both"/>
        <w:rPr>
          <w:color w:val="000000" w:themeColor="text1"/>
          <w:sz w:val="24"/>
          <w:szCs w:val="24"/>
        </w:rPr>
      </w:pPr>
      <w:r w:rsidRPr="0E349AA9">
        <w:rPr>
          <w:sz w:val="24"/>
          <w:szCs w:val="24"/>
        </w:rPr>
        <w:lastRenderedPageBreak/>
        <w:t>2.2.3. Оплачивать оказанные Исполнителем услуги по цене и в порядке, указанном в разделе 4 настоящего Договора.</w:t>
      </w:r>
    </w:p>
    <w:p w14:paraId="72DF825D" w14:textId="77777777" w:rsidR="00996F9B" w:rsidRDefault="0E349AA9" w:rsidP="0E349AA9">
      <w:pPr>
        <w:ind w:right="-122" w:firstLine="708"/>
        <w:jc w:val="both"/>
        <w:rPr>
          <w:color w:val="000000" w:themeColor="text1"/>
          <w:sz w:val="24"/>
          <w:szCs w:val="24"/>
        </w:rPr>
      </w:pPr>
      <w:r w:rsidRPr="0E349AA9">
        <w:rPr>
          <w:b/>
          <w:bCs/>
          <w:sz w:val="24"/>
          <w:szCs w:val="24"/>
        </w:rPr>
        <w:t>2.3.    Заказчик имеет право:</w:t>
      </w:r>
    </w:p>
    <w:p w14:paraId="039925CC" w14:textId="3248179D" w:rsidR="00996F9B" w:rsidRDefault="0E349AA9" w:rsidP="0E349AA9">
      <w:pPr>
        <w:ind w:right="-122" w:firstLine="708"/>
        <w:jc w:val="both"/>
        <w:rPr>
          <w:color w:val="000000" w:themeColor="text1"/>
          <w:sz w:val="24"/>
          <w:szCs w:val="24"/>
        </w:rPr>
      </w:pPr>
      <w:r w:rsidRPr="0E349AA9">
        <w:rPr>
          <w:sz w:val="24"/>
          <w:szCs w:val="24"/>
        </w:rPr>
        <w:t>2.3.1. Во всякое время проверять ход и качество оказываемых услуг, выполняемых Исполнителем. При обнаружении нарушений требований действующих норм и технических условий потребовать остановить оказание услуг до полного устранения нарушений.</w:t>
      </w:r>
    </w:p>
    <w:p w14:paraId="254BA7E7" w14:textId="77777777" w:rsidR="00B60618" w:rsidRPr="00996F9B" w:rsidRDefault="0E349AA9" w:rsidP="0E349AA9">
      <w:pPr>
        <w:ind w:right="-122" w:firstLine="708"/>
        <w:jc w:val="both"/>
        <w:rPr>
          <w:color w:val="000000" w:themeColor="text1"/>
          <w:sz w:val="24"/>
          <w:szCs w:val="24"/>
        </w:rPr>
      </w:pPr>
      <w:r w:rsidRPr="0E349AA9">
        <w:rPr>
          <w:sz w:val="24"/>
          <w:szCs w:val="24"/>
        </w:rPr>
        <w:t>2.3.2. Если Исполнитель не приступает своевременно к исполнению настоящего Договора или срывает промежуточные сроки оказания услуг - отказаться от исполнения Договора и потребовать возмещения убытков.</w:t>
      </w:r>
    </w:p>
    <w:p w14:paraId="62750383" w14:textId="77777777" w:rsidR="00B60618" w:rsidRPr="00B60618" w:rsidRDefault="0E349AA9" w:rsidP="0E349AA9">
      <w:pPr>
        <w:ind w:firstLine="720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2.3.3. Если во время оказания услуг станет очевидным, что они не будут оказаны надлежащим образом, назначить Исполнителю разумный срок для устранения недостатков и при неисполнении Исполнителем в названный срок этого требования отказаться от настоящего Договора, либо устранить недостатки своими силами или поручить устранение недостатков третьему лицу с отнесением расходов на Исполнителя, а также потребовать от Исполнителя возмещения убытков.</w:t>
      </w:r>
    </w:p>
    <w:p w14:paraId="3E149414" w14:textId="77777777" w:rsidR="00B60618" w:rsidRPr="00B60618" w:rsidRDefault="0E349AA9" w:rsidP="0E349AA9">
      <w:pPr>
        <w:ind w:firstLine="720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2.3.4. В случаях, когда услуги оказаны с отступлениями от настоящего договора, ухудшающими результат оказания услуг, или с иными недостатками, не позволяющими использовать результат оказанных услуг по назначению, Заказчик вправе по своему выбору:</w:t>
      </w:r>
    </w:p>
    <w:p w14:paraId="368194CA" w14:textId="77777777" w:rsidR="00B60618" w:rsidRPr="00B60618" w:rsidRDefault="0E349AA9" w:rsidP="0E349AA9">
      <w:pPr>
        <w:ind w:firstLine="720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2.3.4.1. Потребовать от Исполнителя безвозмездного устранения недостатков в разумный срок.</w:t>
      </w:r>
    </w:p>
    <w:p w14:paraId="2435D4D6" w14:textId="77777777" w:rsidR="0072351B" w:rsidRDefault="0E349AA9" w:rsidP="0E349AA9">
      <w:pPr>
        <w:ind w:firstLine="720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2.3.4.2. Потребовать от Исполнителя соразмерного уменьшения установленной за услуги цены.</w:t>
      </w:r>
    </w:p>
    <w:p w14:paraId="4032EC36" w14:textId="77777777" w:rsidR="0072351B" w:rsidRDefault="0E349AA9" w:rsidP="0E349AA9">
      <w:pPr>
        <w:ind w:firstLine="720"/>
        <w:jc w:val="both"/>
        <w:rPr>
          <w:sz w:val="24"/>
          <w:szCs w:val="24"/>
        </w:rPr>
      </w:pPr>
      <w:r w:rsidRPr="0E349AA9">
        <w:rPr>
          <w:sz w:val="24"/>
          <w:szCs w:val="24"/>
        </w:rPr>
        <w:t>2.3.4.3. Устранить недостатки своими силами или привлечь для их устранения третье лицо за счет Исполнителя.</w:t>
      </w:r>
    </w:p>
    <w:p w14:paraId="7C9C9E9E" w14:textId="77777777" w:rsidR="0072351B" w:rsidRPr="0072351B" w:rsidRDefault="03D3BD7C" w:rsidP="03D3BD7C">
      <w:pPr>
        <w:ind w:firstLine="720"/>
        <w:jc w:val="both"/>
        <w:rPr>
          <w:sz w:val="24"/>
          <w:szCs w:val="24"/>
        </w:rPr>
      </w:pPr>
      <w:r w:rsidRPr="03D3BD7C">
        <w:rPr>
          <w:sz w:val="25"/>
          <w:szCs w:val="25"/>
        </w:rPr>
        <w:t xml:space="preserve">2.3.5. Заказчик вправе производить </w:t>
      </w:r>
      <w:proofErr w:type="spellStart"/>
      <w:r w:rsidRPr="03D3BD7C">
        <w:rPr>
          <w:sz w:val="25"/>
          <w:szCs w:val="25"/>
        </w:rPr>
        <w:t>безакцептное</w:t>
      </w:r>
      <w:proofErr w:type="spellEnd"/>
      <w:r w:rsidRPr="03D3BD7C">
        <w:rPr>
          <w:sz w:val="25"/>
          <w:szCs w:val="25"/>
        </w:rPr>
        <w:t xml:space="preserve"> списание денежных средств с расчетного счета Исполнителя в целях взыскания неустоек (штрафов), убытков, начисленных Заказчиком, за неисполнение, ненадлежащее исполнение настоящего Договора, в том числе, но не ограничиваясь:</w:t>
      </w:r>
    </w:p>
    <w:p w14:paraId="1F7E0CC9" w14:textId="77777777" w:rsidR="0072351B" w:rsidRPr="00010EF8" w:rsidRDefault="0E349AA9" w:rsidP="0E349AA9">
      <w:pPr>
        <w:ind w:firstLine="851"/>
        <w:jc w:val="both"/>
        <w:rPr>
          <w:sz w:val="25"/>
          <w:szCs w:val="25"/>
        </w:rPr>
      </w:pPr>
      <w:r w:rsidRPr="0E349AA9">
        <w:rPr>
          <w:sz w:val="25"/>
          <w:szCs w:val="25"/>
        </w:rPr>
        <w:t xml:space="preserve">- за нарушение установленных Договором сроков начала и/или окончания, выполнения работ; нарушения срока выполнения работ более чем на 1 (один) месяц; </w:t>
      </w:r>
    </w:p>
    <w:p w14:paraId="41BD3863" w14:textId="77777777" w:rsidR="0072351B" w:rsidRPr="00010EF8" w:rsidRDefault="0E349AA9" w:rsidP="0E349AA9">
      <w:pPr>
        <w:ind w:firstLine="851"/>
        <w:jc w:val="both"/>
        <w:rPr>
          <w:sz w:val="25"/>
          <w:szCs w:val="25"/>
        </w:rPr>
      </w:pPr>
      <w:r w:rsidRPr="0E349AA9">
        <w:rPr>
          <w:sz w:val="25"/>
          <w:szCs w:val="25"/>
        </w:rPr>
        <w:t xml:space="preserve">- за ненадлежащее выполнение работ, использования материалов (оборудования) ненадлежащего качества, а также не соответствующих условиям Договора; </w:t>
      </w:r>
    </w:p>
    <w:p w14:paraId="1328FEBE" w14:textId="77777777" w:rsidR="0072351B" w:rsidRPr="00010EF8" w:rsidRDefault="0E349AA9" w:rsidP="0E349AA9">
      <w:pPr>
        <w:ind w:firstLine="851"/>
        <w:jc w:val="both"/>
        <w:rPr>
          <w:sz w:val="25"/>
          <w:szCs w:val="25"/>
        </w:rPr>
      </w:pPr>
      <w:r w:rsidRPr="0E349AA9">
        <w:rPr>
          <w:sz w:val="25"/>
          <w:szCs w:val="25"/>
        </w:rPr>
        <w:t xml:space="preserve">- за односторонний необоснованный отказ от выполнения работ по Договору; </w:t>
      </w:r>
    </w:p>
    <w:p w14:paraId="26C16B28" w14:textId="77777777" w:rsidR="0072351B" w:rsidRPr="00010EF8" w:rsidRDefault="0E349AA9" w:rsidP="0E349AA9">
      <w:pPr>
        <w:ind w:firstLine="851"/>
        <w:jc w:val="both"/>
        <w:rPr>
          <w:sz w:val="25"/>
          <w:szCs w:val="25"/>
        </w:rPr>
      </w:pPr>
      <w:r w:rsidRPr="0E349AA9">
        <w:rPr>
          <w:sz w:val="25"/>
          <w:szCs w:val="25"/>
        </w:rPr>
        <w:t xml:space="preserve">- за нарушения срока предоставления Акта сдачи-приёмки оказанных услуг и счета-фактуры более чем на 1 (один) день; </w:t>
      </w:r>
    </w:p>
    <w:p w14:paraId="6538B6D8" w14:textId="54B7BFB9" w:rsidR="0072351B" w:rsidRPr="00010EF8" w:rsidRDefault="0E349AA9" w:rsidP="0E349AA9">
      <w:pPr>
        <w:ind w:firstLine="851"/>
        <w:jc w:val="both"/>
        <w:rPr>
          <w:sz w:val="25"/>
          <w:szCs w:val="25"/>
        </w:rPr>
      </w:pPr>
      <w:r w:rsidRPr="0E349AA9">
        <w:rPr>
          <w:sz w:val="25"/>
          <w:szCs w:val="25"/>
        </w:rPr>
        <w:t xml:space="preserve">- за нарушения требований Обязательных требований к подрядной организации в области промышленной безопасности, охраны труда, окружающей среды и предупреждения чрезвычайных ситуаций при выполнении работ на объектах ООО «ЛУКОИЛ-Кубаньэнерго» (Обязательные требования) (Приложение № 5 к договору); </w:t>
      </w:r>
    </w:p>
    <w:p w14:paraId="4BCB6A17" w14:textId="77777777" w:rsidR="0072351B" w:rsidRDefault="0E349AA9" w:rsidP="0E349AA9">
      <w:pPr>
        <w:ind w:firstLine="851"/>
        <w:jc w:val="both"/>
        <w:rPr>
          <w:sz w:val="25"/>
          <w:szCs w:val="25"/>
        </w:rPr>
      </w:pPr>
      <w:r w:rsidRPr="0E349AA9">
        <w:rPr>
          <w:sz w:val="25"/>
          <w:szCs w:val="25"/>
        </w:rPr>
        <w:t>- а также за ненадлежащее исполнение указанных требований субподрядными организациями в соответствии с законодательством Российской Федерации и условиями настоящего Договора.</w:t>
      </w:r>
    </w:p>
    <w:p w14:paraId="55B1C43A" w14:textId="77777777" w:rsidR="0072351B" w:rsidRPr="00831F82" w:rsidRDefault="03D3BD7C" w:rsidP="03D3BD7C">
      <w:pPr>
        <w:ind w:firstLine="851"/>
        <w:jc w:val="both"/>
        <w:rPr>
          <w:sz w:val="25"/>
          <w:szCs w:val="25"/>
        </w:rPr>
      </w:pPr>
      <w:r w:rsidRPr="03D3BD7C">
        <w:rPr>
          <w:sz w:val="25"/>
          <w:szCs w:val="25"/>
        </w:rPr>
        <w:t xml:space="preserve">2.3.6. Заказчик вправе расторгнуть настоящий Договор в одностороннем внесудебном порядке в случае непредставления Исполнителем в сроки, предусмотренные настоящим Договором документов, подтверждающих право Заказчика на </w:t>
      </w:r>
      <w:proofErr w:type="spellStart"/>
      <w:r w:rsidRPr="03D3BD7C">
        <w:rPr>
          <w:sz w:val="25"/>
          <w:szCs w:val="25"/>
        </w:rPr>
        <w:t>безакцептное</w:t>
      </w:r>
      <w:proofErr w:type="spellEnd"/>
      <w:r w:rsidRPr="03D3BD7C">
        <w:rPr>
          <w:sz w:val="25"/>
          <w:szCs w:val="25"/>
        </w:rPr>
        <w:t xml:space="preserve"> списание денежных средств с расчетного счета Исполнителем (п. 2.1.9 Договора).</w:t>
      </w:r>
    </w:p>
    <w:p w14:paraId="1FC1D70A" w14:textId="77777777" w:rsidR="00186BA5" w:rsidRPr="00AA0085" w:rsidRDefault="00186BA5" w:rsidP="00A9531E">
      <w:pPr>
        <w:ind w:firstLine="720"/>
        <w:jc w:val="both"/>
        <w:rPr>
          <w:sz w:val="24"/>
          <w:szCs w:val="24"/>
        </w:rPr>
      </w:pPr>
    </w:p>
    <w:p w14:paraId="6A6358AC" w14:textId="77777777" w:rsidR="00322AAB" w:rsidRDefault="0E349AA9" w:rsidP="0E349AA9">
      <w:pPr>
        <w:numPr>
          <w:ilvl w:val="0"/>
          <w:numId w:val="14"/>
        </w:numPr>
        <w:ind w:right="-122"/>
        <w:jc w:val="center"/>
        <w:rPr>
          <w:b/>
          <w:bCs/>
          <w:sz w:val="24"/>
          <w:szCs w:val="24"/>
        </w:rPr>
      </w:pPr>
      <w:r w:rsidRPr="0E349AA9">
        <w:rPr>
          <w:b/>
          <w:bCs/>
          <w:sz w:val="24"/>
          <w:szCs w:val="24"/>
        </w:rPr>
        <w:t>Порядок приемки оказанных услуг</w:t>
      </w:r>
    </w:p>
    <w:p w14:paraId="004DA79D" w14:textId="77777777" w:rsidR="00322AAB" w:rsidRPr="00322AAB" w:rsidRDefault="00322AAB" w:rsidP="0E349AA9">
      <w:pPr>
        <w:ind w:right="-122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0E349AA9">
        <w:rPr>
          <w:sz w:val="24"/>
          <w:szCs w:val="24"/>
        </w:rPr>
        <w:t>3.1. Заказчик вправе с учетом своей финансово-хозяйственной деятельности в одностороннем порядке вносить изменения в определенные настоящим Договором объем и наименования услуг, в том числе:</w:t>
      </w:r>
    </w:p>
    <w:p w14:paraId="3E23DF71" w14:textId="77777777" w:rsidR="00322AAB" w:rsidRPr="00322AAB" w:rsidRDefault="00322AAB" w:rsidP="0E349AA9">
      <w:pPr>
        <w:ind w:right="-122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ab/>
      </w:r>
      <w:r w:rsidRPr="0E349AA9">
        <w:rPr>
          <w:sz w:val="24"/>
          <w:szCs w:val="24"/>
        </w:rPr>
        <w:t xml:space="preserve">- увеличить или сократить объем услуг; </w:t>
      </w:r>
    </w:p>
    <w:p w14:paraId="013FCEBE" w14:textId="77777777" w:rsidR="00322AAB" w:rsidRPr="00322AAB" w:rsidRDefault="00322AAB" w:rsidP="0E349AA9">
      <w:pPr>
        <w:ind w:right="-122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0E349AA9">
        <w:rPr>
          <w:sz w:val="24"/>
          <w:szCs w:val="24"/>
        </w:rPr>
        <w:t>- исключить некоторые услуги;</w:t>
      </w:r>
    </w:p>
    <w:p w14:paraId="07EB04FA" w14:textId="77777777" w:rsidR="00322AAB" w:rsidRPr="00322AAB" w:rsidRDefault="00322AAB" w:rsidP="0E349AA9">
      <w:pPr>
        <w:ind w:right="-122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0E349AA9">
        <w:rPr>
          <w:sz w:val="24"/>
          <w:szCs w:val="24"/>
        </w:rPr>
        <w:t>- изменить характер или качество, или вид любой части услуг.</w:t>
      </w:r>
    </w:p>
    <w:p w14:paraId="5E2A95E7" w14:textId="77777777" w:rsidR="00322AAB" w:rsidRPr="00322AAB" w:rsidRDefault="00322AAB" w:rsidP="0E349AA9">
      <w:pPr>
        <w:ind w:right="-122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0E349AA9">
        <w:rPr>
          <w:sz w:val="24"/>
          <w:szCs w:val="24"/>
        </w:rPr>
        <w:t>Если такие изменения повлияют на стоимость или срок оказания услуг, то Исполнитель приступает к их оказанию только после подписания сторонами соответствующего дополнительного соглашения к настоящему Договору.</w:t>
      </w:r>
    </w:p>
    <w:p w14:paraId="22C5B545" w14:textId="77777777" w:rsidR="00322AAB" w:rsidRPr="00322AAB" w:rsidRDefault="00322AAB" w:rsidP="7315749C">
      <w:pPr>
        <w:ind w:right="-122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7315749C">
        <w:rPr>
          <w:sz w:val="24"/>
          <w:szCs w:val="24"/>
        </w:rPr>
        <w:t>3.2. Заказчик назначает своего представителя, который от его имени совместно с Исполнителем осуществляет технический надзор и контроль за оказанием услуг и их качеством.</w:t>
      </w:r>
    </w:p>
    <w:p w14:paraId="15C7DAE8" w14:textId="77777777" w:rsidR="00322AAB" w:rsidRPr="00322AAB" w:rsidRDefault="00322AAB" w:rsidP="7315749C">
      <w:pPr>
        <w:ind w:right="-122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7315749C">
        <w:rPr>
          <w:sz w:val="24"/>
          <w:szCs w:val="24"/>
        </w:rPr>
        <w:t>3.3. Исполнитель производит сдачу результатов оказанных услуг в полном объеме (отдельных этапов оказания услуг) в срок, установленный п.1.</w:t>
      </w:r>
      <w:r w:rsidR="00FA3C2A" w:rsidRPr="7315749C">
        <w:rPr>
          <w:sz w:val="24"/>
          <w:szCs w:val="24"/>
        </w:rPr>
        <w:t>4</w:t>
      </w:r>
      <w:r w:rsidRPr="7315749C">
        <w:rPr>
          <w:sz w:val="24"/>
          <w:szCs w:val="24"/>
        </w:rPr>
        <w:t xml:space="preserve"> настоящего Договора.</w:t>
      </w:r>
    </w:p>
    <w:p w14:paraId="2F25AAA8" w14:textId="77777777" w:rsidR="00322AAB" w:rsidRPr="00322AAB" w:rsidRDefault="00322AAB" w:rsidP="7315749C">
      <w:pPr>
        <w:ind w:right="-122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7315749C">
        <w:rPr>
          <w:sz w:val="24"/>
          <w:szCs w:val="24"/>
        </w:rPr>
        <w:t xml:space="preserve">3.4. Стороны подписывают Акт сдачи-приёмки оказанных услуг, оформленный по форме согласно Приложению № </w:t>
      </w:r>
      <w:r w:rsidR="00E75A1D" w:rsidRPr="7315749C">
        <w:rPr>
          <w:sz w:val="24"/>
          <w:szCs w:val="24"/>
        </w:rPr>
        <w:t>6</w:t>
      </w:r>
      <w:r w:rsidRPr="7315749C">
        <w:rPr>
          <w:sz w:val="24"/>
          <w:szCs w:val="24"/>
        </w:rPr>
        <w:t>, при отсутствии у Заказчика замечаний к качеству работ и объему их оказания. В случае если Заказчик не согласен подписать Акта сдачи-приёмки оказанных услуг (Приложение №</w:t>
      </w:r>
      <w:r w:rsidR="00E75A1D" w:rsidRPr="7315749C">
        <w:rPr>
          <w:sz w:val="24"/>
          <w:szCs w:val="24"/>
        </w:rPr>
        <w:t xml:space="preserve"> 6</w:t>
      </w:r>
      <w:r w:rsidRPr="7315749C">
        <w:rPr>
          <w:sz w:val="24"/>
          <w:szCs w:val="24"/>
        </w:rPr>
        <w:t>), то он должен представить мотивированный отказ от его подписания с указанием перечня выявленных в процессе приемки услуг дефектов (недостатков, недоделок и т.п.). Мотивированный отказ Заказчика является основанием для устранения Исполнителем дефектов (недостатков, недоделок и т.п.) за свой счет и возмещения Заказчику убытков в соответствии со статьей 15 ГК РФ в сроки, устанавливаемые Заказчиком.</w:t>
      </w:r>
    </w:p>
    <w:p w14:paraId="5310C798" w14:textId="54FE04F4" w:rsidR="00322AAB" w:rsidRPr="00322AAB" w:rsidRDefault="00322AAB" w:rsidP="03D3BD7C">
      <w:pPr>
        <w:ind w:right="-122"/>
        <w:jc w:val="both"/>
        <w:rPr>
          <w:sz w:val="24"/>
          <w:szCs w:val="24"/>
          <w:highlight w:val="yellow"/>
        </w:rPr>
      </w:pPr>
      <w:r>
        <w:rPr>
          <w:bCs/>
          <w:sz w:val="24"/>
          <w:szCs w:val="24"/>
        </w:rPr>
        <w:tab/>
      </w:r>
      <w:r w:rsidRPr="7315749C">
        <w:rPr>
          <w:sz w:val="24"/>
          <w:szCs w:val="24"/>
        </w:rPr>
        <w:t xml:space="preserve">3.5. </w:t>
      </w:r>
      <w:r w:rsidR="00E81174" w:rsidRPr="7315749C">
        <w:rPr>
          <w:sz w:val="24"/>
          <w:szCs w:val="24"/>
        </w:rPr>
        <w:t>Исполнитель обязан в течение 3 (трёх</w:t>
      </w:r>
      <w:r w:rsidRPr="7315749C">
        <w:rPr>
          <w:sz w:val="24"/>
          <w:szCs w:val="24"/>
        </w:rPr>
        <w:t>) календарных дней с момента</w:t>
      </w:r>
      <w:r w:rsidR="00E81174" w:rsidRPr="7315749C">
        <w:rPr>
          <w:sz w:val="24"/>
          <w:szCs w:val="24"/>
        </w:rPr>
        <w:t xml:space="preserve"> оказания услуг, но не позднее 3 (третьего</w:t>
      </w:r>
      <w:r w:rsidRPr="7315749C">
        <w:rPr>
          <w:sz w:val="24"/>
          <w:szCs w:val="24"/>
        </w:rPr>
        <w:t xml:space="preserve">) числа месяца следующего за отчетным, предоставить Заказчику акт сдачи-приемки оказанных услуг, счёт-фактуру, счет по форме установленной действующим законодательством. </w:t>
      </w:r>
      <w:r w:rsidRPr="008A5F95">
        <w:rPr>
          <w:sz w:val="24"/>
          <w:szCs w:val="24"/>
        </w:rPr>
        <w:t>Отчетным периодом является календарный месяц.</w:t>
      </w:r>
    </w:p>
    <w:p w14:paraId="45C606E2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 В электронном документообороте (ЭДО) Стороны применяют следующие термины и сокращения:</w:t>
      </w:r>
    </w:p>
    <w:p w14:paraId="5902DED2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b/>
          <w:bCs/>
          <w:sz w:val="24"/>
          <w:szCs w:val="24"/>
        </w:rPr>
        <w:t>Электронная подпись (ЭП)</w:t>
      </w:r>
      <w:r w:rsidRPr="7315749C">
        <w:rPr>
          <w:sz w:val="24"/>
          <w:szCs w:val="24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информацию, в соответствии с действующим законодательством Российской Федерации в области применения ЭП.</w:t>
      </w:r>
    </w:p>
    <w:p w14:paraId="5E2B0C82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b/>
          <w:bCs/>
          <w:sz w:val="24"/>
          <w:szCs w:val="24"/>
        </w:rPr>
        <w:t>Усиленная квалифицированная электронная подпись (УКЭП)</w:t>
      </w:r>
      <w:r w:rsidRPr="7315749C">
        <w:rPr>
          <w:sz w:val="24"/>
          <w:szCs w:val="24"/>
        </w:rPr>
        <w:t xml:space="preserve"> - в понимании Федерального закона от 06.04.2011 № 63-ФЗ «Об электронной подписи», которая:</w:t>
      </w:r>
    </w:p>
    <w:p w14:paraId="348BB87C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* получена в результате криптографического преобразования информации с использованием ключа ЭП;</w:t>
      </w:r>
    </w:p>
    <w:p w14:paraId="6F313E0B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* позволяет определить лицо, подписавшее электронный документ;</w:t>
      </w:r>
    </w:p>
    <w:p w14:paraId="4F261366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* позволяет обнаружить факт внесения изменений в электронный документ после момента его подписания;</w:t>
      </w:r>
    </w:p>
    <w:p w14:paraId="02C2FD03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* создается и проверяется с использованием средств ЭП, имеющих подтверждение соответствия требованиям федерального органа исполнительной власти в области обеспечения безопасности;</w:t>
      </w:r>
    </w:p>
    <w:p w14:paraId="0D70FE1C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* ключ проверки ЭП указан в квалифицированном сертификате ЭП, выданном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власти, уполномоченным в сфере использования ЭП.</w:t>
      </w:r>
    </w:p>
    <w:p w14:paraId="42D13D7C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b/>
          <w:bCs/>
          <w:sz w:val="24"/>
          <w:szCs w:val="24"/>
        </w:rPr>
        <w:t>Электронный документооборот (далее - ЭДО)</w:t>
      </w:r>
      <w:r w:rsidRPr="7315749C">
        <w:rPr>
          <w:sz w:val="24"/>
          <w:szCs w:val="24"/>
        </w:rPr>
        <w:t xml:space="preserve"> - совокупность автоматизированных процессов по работе с документами, представленными в электронном виде.</w:t>
      </w:r>
    </w:p>
    <w:p w14:paraId="70308933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b/>
          <w:bCs/>
          <w:sz w:val="24"/>
          <w:szCs w:val="24"/>
        </w:rPr>
        <w:t>Оператор электронного документооборота (далее - Оператор ЭДО)</w:t>
      </w:r>
      <w:r w:rsidRPr="7315749C">
        <w:rPr>
          <w:sz w:val="24"/>
          <w:szCs w:val="24"/>
        </w:rPr>
        <w:t xml:space="preserve"> - организация, обладающая достаточными технологическими, кадровыми и правовыми возможностями для обеспечения юридически значимого документооборота первичных документов и счетов-фактур в электронной форме с использованием электронной подписи.</w:t>
      </w:r>
    </w:p>
    <w:p w14:paraId="110C4A7D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b/>
          <w:bCs/>
          <w:sz w:val="24"/>
          <w:szCs w:val="24"/>
        </w:rPr>
        <w:t>Поясняющие документы</w:t>
      </w:r>
      <w:r w:rsidRPr="7315749C">
        <w:rPr>
          <w:sz w:val="24"/>
          <w:szCs w:val="24"/>
        </w:rPr>
        <w:t xml:space="preserve"> - документы, дополняющие электронные первичные учетные документы (ЭПУД) и электронные счет-фактуры (ЭСФ) для детализации факта хозяйственной </w:t>
      </w:r>
      <w:r w:rsidRPr="7315749C">
        <w:rPr>
          <w:sz w:val="24"/>
          <w:szCs w:val="24"/>
        </w:rPr>
        <w:lastRenderedPageBreak/>
        <w:t>жизни, необходимые для согласования ЭПУД и ЭСФ со стороны Уполномоченной организации и Заказчика.</w:t>
      </w:r>
    </w:p>
    <w:p w14:paraId="1F9252B0" w14:textId="77777777" w:rsidR="00754758" w:rsidRDefault="03D3BD7C" w:rsidP="7315749C">
      <w:pPr>
        <w:ind w:right="-122" w:firstLine="720"/>
        <w:jc w:val="both"/>
        <w:rPr>
          <w:sz w:val="24"/>
          <w:szCs w:val="24"/>
        </w:rPr>
      </w:pPr>
      <w:r w:rsidRPr="03D3BD7C">
        <w:rPr>
          <w:b/>
          <w:bCs/>
          <w:sz w:val="24"/>
          <w:szCs w:val="24"/>
        </w:rPr>
        <w:t>Электронный документ (ЭД)</w:t>
      </w:r>
      <w:r w:rsidRPr="03D3BD7C">
        <w:rPr>
          <w:sz w:val="24"/>
          <w:szCs w:val="24"/>
        </w:rPr>
        <w:t xml:space="preserve"> – документ, созданный с помощью средств компьютерной обработки информации, который может быть подписан ЭП и сохранён на машинном носителе в виде файла соответствующего формата, определенного действующим законодательством Российской Федерации.</w:t>
      </w:r>
    </w:p>
    <w:p w14:paraId="4464937B" w14:textId="68374C9C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3.6.1. Электронный обмен Актами сдачи-приёмки оказанных услуг и счет-фактурами/счет-фактурами с дополнительной информацией (универсальный передаточный документ) (далее – УПД) между Сторонами производится при наличии технических возможностей, по телекоммуникационным каналам связи через оператора ЭДО в соответствии с законодательством Российской Федерации.</w:t>
      </w:r>
    </w:p>
    <w:p w14:paraId="617AACE6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3.6.2. Все электронные Акты сдачи-приёмки оказанных услуг и счета-фактуры/счет-фактуры с дополнительной информацией (УПД) Стороны подписывают УКЭП.</w:t>
      </w:r>
    </w:p>
    <w:p w14:paraId="3A47DDE1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3.6.3. Стороны признают, что используемые ЭД, подписанные УКЭП, имеют равную юридическую силу с документами на бумажном носителе, подписанными уполномоченными представителями Сторон, только при соблюдении порядка передачи ЭД, установленных действующим законодательством Российской Федерации и настоящим Договором. Электронные документы не дублируются на бумажном носителе.</w:t>
      </w:r>
    </w:p>
    <w:p w14:paraId="7217D0E9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3.6.4. Исполнитель обязуется составить и направить Заказчику по телекоммуникационным каналам связи Акт сдачи-приёмки оказанных услуг и счет-фактуру/счет-фактуру с дополнительной информацией (УПД) в электронном виде в течении 3 (Трех) календарных дней после окончания отчётного периода. Акт и счет-фактура/счет-фактура с дополнительной информацией (УПД) оформляются в электронной форме в соответствии с утверждёнными ФНС России форматами.</w:t>
      </w:r>
    </w:p>
    <w:p w14:paraId="16B66220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3.6.5. Заказчик в течение 3 (Трех) рабочих дней с даты представления Исполнителем Акта сдачи-приёмки оказанных услуг счета-фактуры/счета-фактуры с дополнительной информацией (УПД) обязан его подписать усиленной квалифицированной электронной подписью или отказать в подписи. При отказе от подписи Заказчик дополнительно в день отклонения документа предоставляет письменный мотивированный отказ с указанием причин отказа.</w:t>
      </w:r>
    </w:p>
    <w:p w14:paraId="6DDF1341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3.6.6. Исполнитель в течение 10 (Десяти) рабочих дней со дня получения письменного мотивированного отказа от приёмки оказанных Услуг предоставляет Заказчику Протокол устранения недостатков, с указанием перечня недостатков, допущенных при оказании Услуг по настоящему Договору, порядка и сроков их устранения.</w:t>
      </w:r>
    </w:p>
    <w:p w14:paraId="21F29635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3.6.7. Заказчик в течение 5 (Пяти) рабочих дней со дня получения рассматривает и направляет Исполнителю подписанный уполномоченным представителем Заказчика Протокол устранения недостатков. При этом если Услуги, предусмотренные настоящим Договором, оказаны Исполнителем с недостатками, не позволяющими считать Услуги оказанными, что подтверждено подписанным обеими Сторонами Протоколом устранения недостатков, Заказчик вправе потребовать от Исполнителя устранения недостатков за свой счёт в согласованный срок, либо уменьшения стоимости Услуг за отчётный период. Уменьшение стоимости Услуг оформляется подписанием Дополнительного соглашения к настоящему Договору.</w:t>
      </w:r>
    </w:p>
    <w:p w14:paraId="727930D0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3.6.8. По истечении срока устранения недостатков, установленного Протоколом устранения недостатков, Исполнитель повторно направляет Заказчику Акт сдачи-приёмки оказанных услуг в соответствии с п. 3.6. настоящего Договора. Повторная приёмка Услуг Заказчиком производится в установленном настоящим Договором порядке.</w:t>
      </w:r>
    </w:p>
    <w:p w14:paraId="2E52994B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3.6.9. В случае невозможности направления/получения Акта сдачи-приёмки оказанных услуг и счет-фактуры/счет-фактуры с дополнительной информацией (УПД) в электронном виде по техническим или иным причинам, Стороны уведомляют о невозможности направления ЭД с указанием причин, и Исполнитель предоставляет Акта сдачи-приёмки оказанных услуг по форме Приложения № 6 к настоящему Договору, содержащий реквизиты первичного учетного документа, определенные действующим законодательством Российской Федерации и счет-</w:t>
      </w:r>
      <w:r w:rsidRPr="7315749C">
        <w:rPr>
          <w:sz w:val="24"/>
          <w:szCs w:val="24"/>
        </w:rPr>
        <w:lastRenderedPageBreak/>
        <w:t>фактуру в течении 3 (Трех) календарных дней после окончания отчётного периода. Услуг, на бумажном носителе. Исполнитель выставляет Заказчику счет и счета-фактуру по форме и в сроки, предусмотренные действующим законодательством Российской Федерации (п.3 ст.168 НК РФ). Исполнитель предоставляет Заказчику счет и счет-фактуру на основании подписанного с обеих сторон Акта сдачи-приёмки оказанных услуг в течение 3 (Трех) календарных дней.</w:t>
      </w:r>
    </w:p>
    <w:p w14:paraId="31CFA44B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3.6.10. При осуществлении ЭДО стороны используют форматы определенные действующим законодательством РФ.</w:t>
      </w:r>
    </w:p>
    <w:p w14:paraId="05DEA71E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3.6.11. Формы документов для оформления в бумажном виде, разработанные на основе форм универсального передаточного документа и универсального корректировочного документа рекомендованы Письмами ФНС России от 21.10.2013 №ММВ-20-3/96@, 17.10.2014 №ММВ-20-15/86@.</w:t>
      </w:r>
    </w:p>
    <w:p w14:paraId="49BDE385" w14:textId="77777777" w:rsidR="0075475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3.6.12. В случае электронного обмена счёт на оплату Исполнителем не предоставляется.</w:t>
      </w:r>
    </w:p>
    <w:p w14:paraId="14CE32F2" w14:textId="77777777" w:rsidR="00754758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3.6.13. Положения п.3. вступают в силу с даты начала ввода в промышленную эксплуатацию ЭДО. На этапе опытно-промышленной эксплуатации ЭДО допускается предоставление и подписание первичных учетных документов и отчетов на бумажном носителе с идентичными показателями из соответствующих электронных документов.</w:t>
      </w:r>
    </w:p>
    <w:p w14:paraId="45852848" w14:textId="77777777" w:rsidR="00186BA5" w:rsidRPr="00754758" w:rsidRDefault="00186BA5" w:rsidP="00754758">
      <w:pPr>
        <w:ind w:right="-122" w:firstLine="720"/>
        <w:jc w:val="both"/>
        <w:rPr>
          <w:sz w:val="24"/>
          <w:szCs w:val="24"/>
        </w:rPr>
      </w:pPr>
    </w:p>
    <w:p w14:paraId="20673F1B" w14:textId="77777777" w:rsidR="00186BA5" w:rsidRDefault="7315749C" w:rsidP="7315749C">
      <w:pPr>
        <w:numPr>
          <w:ilvl w:val="0"/>
          <w:numId w:val="14"/>
        </w:numPr>
        <w:ind w:right="-122"/>
        <w:jc w:val="center"/>
        <w:rPr>
          <w:b/>
          <w:bCs/>
          <w:sz w:val="24"/>
          <w:szCs w:val="24"/>
        </w:rPr>
      </w:pPr>
      <w:r w:rsidRPr="7315749C">
        <w:rPr>
          <w:b/>
          <w:bCs/>
          <w:sz w:val="24"/>
          <w:szCs w:val="24"/>
        </w:rPr>
        <w:t>Стоимость услуг и порядок расчетов</w:t>
      </w:r>
    </w:p>
    <w:p w14:paraId="33ECA655" w14:textId="77777777" w:rsidR="00B60618" w:rsidRPr="00B60618" w:rsidRDefault="7315749C" w:rsidP="7315749C">
      <w:pPr>
        <w:ind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4.1. Стоимость услуг по настоящему Договору составляет ________</w:t>
      </w:r>
      <w:r w:rsidRPr="7315749C">
        <w:rPr>
          <w:color w:val="000000" w:themeColor="text1"/>
          <w:sz w:val="24"/>
          <w:szCs w:val="24"/>
        </w:rPr>
        <w:t xml:space="preserve"> (_________________) рублей, кроме того НДС _________________руб.</w:t>
      </w:r>
    </w:p>
    <w:p w14:paraId="18B5D536" w14:textId="77777777" w:rsidR="00B60618" w:rsidRPr="004B784D" w:rsidRDefault="7315749C" w:rsidP="7315749C">
      <w:pPr>
        <w:ind w:right="-122" w:firstLine="708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Расчет стоимости оказываемых услуг (Приложение № 1) выполняется в текущих ценах и не может содержать в себе объемы услуг, стоимость которых превышает, предусмотренную настоящим пунктом цену договора.</w:t>
      </w:r>
    </w:p>
    <w:p w14:paraId="12C1334A" w14:textId="77777777" w:rsidR="00B60618" w:rsidRPr="004B784D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4.2. Оплата по настоящему Договору производится Заказчиком, в течение 7</w:t>
      </w:r>
      <w:r w:rsidRPr="7315749C">
        <w:rPr>
          <w:color w:val="000000" w:themeColor="text1"/>
          <w:sz w:val="24"/>
          <w:szCs w:val="24"/>
        </w:rPr>
        <w:t xml:space="preserve"> (семи) рабочих дней</w:t>
      </w:r>
      <w:r w:rsidRPr="7315749C">
        <w:rPr>
          <w:sz w:val="24"/>
          <w:szCs w:val="24"/>
        </w:rPr>
        <w:t xml:space="preserve"> со дня следующего с даты подписания Сторонами </w:t>
      </w:r>
      <w:r w:rsidRPr="7315749C">
        <w:rPr>
          <w:color w:val="000000" w:themeColor="text1"/>
          <w:sz w:val="24"/>
          <w:szCs w:val="24"/>
        </w:rPr>
        <w:t>Акта сдачи-приемки оказанных услуг и</w:t>
      </w:r>
      <w:r w:rsidRPr="7315749C">
        <w:rPr>
          <w:sz w:val="24"/>
          <w:szCs w:val="24"/>
        </w:rPr>
        <w:t xml:space="preserve"> предъявления Исполнителем соответствующего счета-фактуры</w:t>
      </w:r>
      <w:r w:rsidRPr="7315749C">
        <w:rPr>
          <w:color w:val="000000" w:themeColor="text1"/>
          <w:sz w:val="24"/>
          <w:szCs w:val="24"/>
        </w:rPr>
        <w:t>.</w:t>
      </w:r>
    </w:p>
    <w:p w14:paraId="18D959FA" w14:textId="77777777" w:rsidR="00B60618" w:rsidRDefault="7315749C" w:rsidP="7315749C">
      <w:pPr>
        <w:ind w:right="-122" w:firstLine="720"/>
        <w:jc w:val="both"/>
        <w:rPr>
          <w:color w:val="000000" w:themeColor="text1"/>
          <w:sz w:val="24"/>
          <w:szCs w:val="24"/>
        </w:rPr>
      </w:pPr>
      <w:r w:rsidRPr="7315749C">
        <w:rPr>
          <w:sz w:val="24"/>
          <w:szCs w:val="24"/>
        </w:rPr>
        <w:t>4.3. Оплата производится путем перечисления денежных средств на расчетный счет Исполнителя, указанный в настоящем Договоре либо иным способом по согласованию между сторонами</w:t>
      </w:r>
      <w:r w:rsidRPr="7315749C">
        <w:rPr>
          <w:color w:val="000000" w:themeColor="text1"/>
          <w:sz w:val="24"/>
          <w:szCs w:val="24"/>
        </w:rPr>
        <w:t>. Обязанность Заказчика по оплате считается исполненной с даты списания денежных средств с расчетного счета Заказчика.</w:t>
      </w:r>
    </w:p>
    <w:p w14:paraId="655D9938" w14:textId="77777777" w:rsidR="00BB112E" w:rsidRDefault="7315749C" w:rsidP="7315749C">
      <w:pPr>
        <w:ind w:right="-122"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4.4. По окончании квартала, а также по письменному требованию одной из сторон, Исполнитель и Заказчик проводят сверку расчетов за выполненные услуги. Для проведения сверки Исполнитель составляет Акт сверки расчетов. Составленный акт Исполнитель направляет Заказчику в двух экземплярах до 15 числа месяца, следующего за отчетным кварталом. До 30 числа месяца, следующего за отчетным кварталом, Заказчик направляет Исполнителю один экземпляр подписанного и заверенного печатью Акта или мотивированный отказ от его подписания.</w:t>
      </w:r>
    </w:p>
    <w:p w14:paraId="52CBEB89" w14:textId="77777777" w:rsidR="00765048" w:rsidRDefault="00765048" w:rsidP="00192524">
      <w:pPr>
        <w:ind w:right="-122"/>
        <w:rPr>
          <w:b/>
          <w:sz w:val="24"/>
          <w:szCs w:val="24"/>
        </w:rPr>
      </w:pPr>
    </w:p>
    <w:p w14:paraId="7417B9B6" w14:textId="77777777" w:rsidR="00B60618" w:rsidRPr="00B60618" w:rsidRDefault="7315749C" w:rsidP="7315749C">
      <w:pPr>
        <w:ind w:right="-122"/>
        <w:jc w:val="center"/>
        <w:rPr>
          <w:b/>
          <w:bCs/>
          <w:sz w:val="24"/>
          <w:szCs w:val="24"/>
        </w:rPr>
      </w:pPr>
      <w:r w:rsidRPr="7315749C">
        <w:rPr>
          <w:b/>
          <w:bCs/>
          <w:sz w:val="24"/>
          <w:szCs w:val="24"/>
        </w:rPr>
        <w:t>5. Гарантии</w:t>
      </w:r>
    </w:p>
    <w:p w14:paraId="4D3C7E3E" w14:textId="77777777" w:rsidR="00B60618" w:rsidRPr="00B60618" w:rsidRDefault="7315749C" w:rsidP="7315749C">
      <w:pPr>
        <w:ind w:left="-540" w:firstLine="126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5.1. Исполнитель гарантирует:</w:t>
      </w:r>
    </w:p>
    <w:p w14:paraId="24C3E592" w14:textId="77777777" w:rsidR="00B60618" w:rsidRPr="00B60618" w:rsidRDefault="7315749C" w:rsidP="7315749C">
      <w:pPr>
        <w:ind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- качество оказания услуг в соответствии с действующими техническими условиями;</w:t>
      </w:r>
    </w:p>
    <w:p w14:paraId="0A4ACBBD" w14:textId="77777777" w:rsidR="00B60618" w:rsidRDefault="7315749C" w:rsidP="7315749C">
      <w:pPr>
        <w:jc w:val="both"/>
        <w:rPr>
          <w:sz w:val="24"/>
          <w:szCs w:val="24"/>
        </w:rPr>
      </w:pPr>
      <w:r w:rsidRPr="7315749C">
        <w:rPr>
          <w:sz w:val="24"/>
          <w:szCs w:val="24"/>
        </w:rPr>
        <w:t xml:space="preserve">            -своевременное устранение недостатков и дефектов, выявленных при приемке оказанных услуг.</w:t>
      </w:r>
    </w:p>
    <w:p w14:paraId="7276BFE3" w14:textId="77777777" w:rsidR="00EB14D5" w:rsidRPr="00A9531E" w:rsidRDefault="00EB14D5" w:rsidP="00A9531E">
      <w:pPr>
        <w:jc w:val="both"/>
        <w:rPr>
          <w:sz w:val="24"/>
          <w:szCs w:val="24"/>
        </w:rPr>
      </w:pPr>
    </w:p>
    <w:p w14:paraId="50AC6A70" w14:textId="77777777" w:rsidR="00B60618" w:rsidRDefault="7315749C" w:rsidP="7315749C">
      <w:pPr>
        <w:numPr>
          <w:ilvl w:val="0"/>
          <w:numId w:val="15"/>
        </w:numPr>
        <w:ind w:right="-122"/>
        <w:jc w:val="center"/>
        <w:rPr>
          <w:b/>
          <w:bCs/>
          <w:sz w:val="24"/>
          <w:szCs w:val="24"/>
        </w:rPr>
      </w:pPr>
      <w:r w:rsidRPr="7315749C">
        <w:rPr>
          <w:b/>
          <w:bCs/>
          <w:sz w:val="24"/>
          <w:szCs w:val="24"/>
        </w:rPr>
        <w:t>Ответственность сторон</w:t>
      </w:r>
    </w:p>
    <w:p w14:paraId="017C3803" w14:textId="77777777" w:rsidR="00192524" w:rsidRPr="00B60618" w:rsidRDefault="00192524" w:rsidP="00192524">
      <w:pPr>
        <w:ind w:left="1080" w:right="-122"/>
        <w:rPr>
          <w:b/>
          <w:sz w:val="24"/>
          <w:szCs w:val="24"/>
        </w:rPr>
      </w:pPr>
    </w:p>
    <w:p w14:paraId="157D7F18" w14:textId="77777777" w:rsidR="00B60618" w:rsidRPr="00B60618" w:rsidRDefault="7315749C" w:rsidP="7315749C">
      <w:pPr>
        <w:ind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6.1. За неисполнение либо ненадлежащее исполнение взятых на себя обязательств, стороны несут ответственность в соответствии с действующим законодательством РФ.</w:t>
      </w:r>
      <w:r w:rsidRPr="7315749C">
        <w:rPr>
          <w:color w:val="000000" w:themeColor="text1"/>
          <w:sz w:val="24"/>
          <w:szCs w:val="24"/>
        </w:rPr>
        <w:t xml:space="preserve"> В случае нарушения установленного Договором срока оплаты оказанных услуг Заказчик по требованию Исполнителя уплачивает неустойку в размере 1/360 ставки рефинансирования ЦБ </w:t>
      </w:r>
      <w:r w:rsidRPr="7315749C">
        <w:rPr>
          <w:color w:val="000000" w:themeColor="text1"/>
          <w:sz w:val="24"/>
          <w:szCs w:val="24"/>
        </w:rPr>
        <w:lastRenderedPageBreak/>
        <w:t>РФ от суммы не перечисленных (несвоевременно перечисленных) денежных средств за каждый день просрочки.</w:t>
      </w:r>
    </w:p>
    <w:p w14:paraId="0A817172" w14:textId="77777777" w:rsidR="00B60618" w:rsidRPr="00B60618" w:rsidRDefault="7315749C" w:rsidP="7315749C">
      <w:pPr>
        <w:ind w:firstLine="720"/>
        <w:jc w:val="both"/>
        <w:rPr>
          <w:color w:val="000000" w:themeColor="text1"/>
          <w:sz w:val="24"/>
          <w:szCs w:val="24"/>
        </w:rPr>
      </w:pPr>
      <w:r w:rsidRPr="7315749C">
        <w:rPr>
          <w:sz w:val="24"/>
          <w:szCs w:val="24"/>
        </w:rPr>
        <w:t>6.2. За нарушение срока начала и/или окончания оказания услуг, установленного в п.1.4 настоящего Договора, Исполнитель выплачивает Заказчику неустойку в размере 0,1% от цены настоящего договора за каждый день просрочки оказания услуг.</w:t>
      </w:r>
    </w:p>
    <w:p w14:paraId="22E9EA76" w14:textId="77777777" w:rsidR="00B60618" w:rsidRPr="00B60618" w:rsidRDefault="7315749C" w:rsidP="7315749C">
      <w:pPr>
        <w:pStyle w:val="a5"/>
        <w:ind w:right="-122" w:firstLine="735"/>
        <w:rPr>
          <w:sz w:val="24"/>
          <w:szCs w:val="24"/>
        </w:rPr>
      </w:pPr>
      <w:r w:rsidRPr="7315749C">
        <w:rPr>
          <w:sz w:val="24"/>
          <w:szCs w:val="24"/>
        </w:rPr>
        <w:t>6.3. В случае нарушения Исполнителем срока оказания услуг более чем на 1 (Один) месяц и несогласования новых сроков оказания услуг с Заказчиком, Исполнитель уплачивает штраф в размере 5 (пяти) % стоимости услуг по договору в течение 5 (пяти) дней с момента выставления претензии Заказчиком, а также возмещает Заказчику убытки в соответствии со статьей 15 ГК РФ.</w:t>
      </w:r>
    </w:p>
    <w:p w14:paraId="02D46A01" w14:textId="77777777" w:rsidR="00036E0E" w:rsidRDefault="7315749C" w:rsidP="7315749C">
      <w:pPr>
        <w:ind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6.4. Оплата штрафов и пеней не освобождает стороны от принятых на себя обязательств.</w:t>
      </w:r>
    </w:p>
    <w:p w14:paraId="29F35BE1" w14:textId="77777777" w:rsidR="00036E0E" w:rsidRDefault="7315749C" w:rsidP="7315749C">
      <w:pPr>
        <w:ind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 xml:space="preserve">6.5. </w:t>
      </w:r>
      <w:r w:rsidRPr="7315749C">
        <w:rPr>
          <w:rFonts w:eastAsia="Batang"/>
          <w:color w:val="000000" w:themeColor="text1"/>
          <w:sz w:val="24"/>
          <w:szCs w:val="24"/>
        </w:rPr>
        <w:t>«ИСПОЛНИТЕЛЬ» несет всю полноту ответственности за нарушения законодательных и иных нормативных требований в области промышленной и пожарной безопасности, охраны труда и окружающей среды, допущенные им самим, а также субподрядными организациями, привлекаемыми им для выполнения работ.</w:t>
      </w:r>
    </w:p>
    <w:p w14:paraId="781888B6" w14:textId="77777777" w:rsidR="00036E0E" w:rsidRDefault="7315749C" w:rsidP="7315749C">
      <w:pPr>
        <w:ind w:firstLine="720"/>
        <w:jc w:val="both"/>
        <w:rPr>
          <w:sz w:val="24"/>
          <w:szCs w:val="24"/>
        </w:rPr>
      </w:pPr>
      <w:r w:rsidRPr="7315749C">
        <w:rPr>
          <w:rFonts w:eastAsia="Batang"/>
          <w:color w:val="000000" w:themeColor="text1"/>
          <w:sz w:val="24"/>
          <w:szCs w:val="24"/>
        </w:rPr>
        <w:t>6.6. При производстве работ по настоящему договору Исполнитель несёт ответственность за невыполнение или ненадлежащее выполнение «Обязательных требований к подрядной организации в области промышленной безопасности, охраны труда, окружающей среды и предупреждения чрезвычайных ситуаций при выполнении работ на объектах ООО «ЛУКОЙЛ-Кубаньэнерго» (приложение № 5 к договору) ей самой, а также субподрядными организациями, привлекаемыми для выполнения работ». В случае невыполнения или ненадлежащего выполнения вышеуказанных Обязательных требований Исполнитель обязан выплатить неустойку (штраф) в размере, установленном Обязательными требованиями, в срок, не превышающий 7-и календарных дней с момента получения счёта на оплату. В случае неоплаты (несвоевременной оплаты) Подрядной организацией неустойки (штрафа), Заказчик вправе в одностороннем порядке удержать сумму неустойки (штрафа) в счёт уменьшения своей задолженности по договору</w:t>
      </w:r>
      <w:r w:rsidRPr="7315749C">
        <w:rPr>
          <w:sz w:val="24"/>
          <w:szCs w:val="24"/>
        </w:rPr>
        <w:t xml:space="preserve">. </w:t>
      </w:r>
    </w:p>
    <w:p w14:paraId="6041AFA1" w14:textId="1FFDABF1" w:rsidR="00036E0E" w:rsidRPr="00036E0E" w:rsidRDefault="7315749C" w:rsidP="7315749C">
      <w:pPr>
        <w:ind w:firstLine="720"/>
        <w:jc w:val="both"/>
        <w:rPr>
          <w:sz w:val="24"/>
          <w:szCs w:val="24"/>
        </w:rPr>
      </w:pPr>
      <w:r w:rsidRPr="7315749C">
        <w:rPr>
          <w:rFonts w:eastAsia="Batang"/>
          <w:color w:val="000000" w:themeColor="text1"/>
          <w:sz w:val="24"/>
          <w:szCs w:val="24"/>
        </w:rPr>
        <w:t xml:space="preserve">6.7.   В случае нарушения исполнителем срока предоставления </w:t>
      </w:r>
      <w:r w:rsidRPr="7315749C">
        <w:rPr>
          <w:sz w:val="24"/>
          <w:szCs w:val="24"/>
        </w:rPr>
        <w:t>Акта сдачи-приёмки оказанных услуг</w:t>
      </w:r>
      <w:r w:rsidRPr="7315749C">
        <w:rPr>
          <w:rFonts w:eastAsia="Batang"/>
          <w:color w:val="000000" w:themeColor="text1"/>
          <w:sz w:val="24"/>
          <w:szCs w:val="24"/>
        </w:rPr>
        <w:t>, счет-фактуры на оплату более чем на 1 (один) день, Исполнитель уплачивает Заказчику штраф в размере 5% от общей стоимости Договора, но не менее 30000 (тридцати тысячи) рублей. Оплата штрафа не исключает необходимость выполнения Исполнителем обязанности по предоставлению вышеуказанных документов.</w:t>
      </w:r>
    </w:p>
    <w:p w14:paraId="52FB9F4F" w14:textId="77777777" w:rsidR="00036E0E" w:rsidRDefault="00036E0E" w:rsidP="7315749C">
      <w:pPr>
        <w:spacing w:line="240" w:lineRule="atLeast"/>
        <w:jc w:val="both"/>
        <w:rPr>
          <w:rFonts w:eastAsia="Batang"/>
          <w:color w:val="000000" w:themeColor="text1"/>
          <w:sz w:val="24"/>
          <w:szCs w:val="24"/>
        </w:rPr>
      </w:pPr>
      <w:r>
        <w:rPr>
          <w:rFonts w:eastAsia="Batang"/>
          <w:color w:val="000000"/>
          <w:sz w:val="24"/>
          <w:szCs w:val="24"/>
        </w:rPr>
        <w:tab/>
        <w:t>6</w:t>
      </w:r>
      <w:r w:rsidR="00B175E4">
        <w:rPr>
          <w:rFonts w:eastAsia="Batang"/>
          <w:color w:val="000000"/>
          <w:sz w:val="24"/>
          <w:szCs w:val="24"/>
        </w:rPr>
        <w:t>.8.   По настоящему Договору не рассчитываются и не уплачиваются проценты на величину суммы долга за период пользования денежными средствами, предусмотренные статьей 317.1 Гражданского кодекса Российской Федерации.</w:t>
      </w:r>
    </w:p>
    <w:p w14:paraId="1A1B8227" w14:textId="77777777" w:rsidR="00451360" w:rsidRDefault="00036E0E" w:rsidP="7315749C">
      <w:pPr>
        <w:spacing w:line="240" w:lineRule="atLeast"/>
        <w:jc w:val="both"/>
        <w:rPr>
          <w:rFonts w:eastAsia="Batang"/>
          <w:color w:val="000000" w:themeColor="text1"/>
          <w:sz w:val="24"/>
          <w:szCs w:val="24"/>
        </w:rPr>
      </w:pPr>
      <w:r>
        <w:rPr>
          <w:rFonts w:eastAsia="Batang"/>
          <w:color w:val="000000"/>
          <w:sz w:val="24"/>
          <w:szCs w:val="24"/>
        </w:rPr>
        <w:tab/>
      </w:r>
      <w:r w:rsidR="00B175E4">
        <w:rPr>
          <w:rFonts w:eastAsia="Batang"/>
          <w:color w:val="000000"/>
          <w:sz w:val="24"/>
          <w:szCs w:val="24"/>
        </w:rPr>
        <w:t xml:space="preserve">6.9. В случае если исполнитель при заключении договора либо до или после его заключения дал Заказчику недостоверные заверения об обстоятельствах имеющих значение для заключения договора, </w:t>
      </w:r>
      <w:r w:rsidR="00185DE8">
        <w:rPr>
          <w:rFonts w:eastAsia="Batang"/>
          <w:color w:val="000000"/>
          <w:sz w:val="24"/>
          <w:szCs w:val="24"/>
        </w:rPr>
        <w:t>его исполнения или прекращения (в то</w:t>
      </w:r>
      <w:r w:rsidR="00B175E4">
        <w:rPr>
          <w:rFonts w:eastAsia="Batang"/>
          <w:color w:val="000000"/>
          <w:sz w:val="24"/>
          <w:szCs w:val="24"/>
        </w:rPr>
        <w:t>м числе относящиеся к предмету договора, полномочиям на его заключение, соответствию Договора применимому к нему праву, наличию необходимых лицензий и разрешений, своему финансовому состоянию либо относящихся к третьему лицу), Исполнитель обязан возместить Заказчику по его требованию убытки, причиненные недо</w:t>
      </w:r>
      <w:r w:rsidR="00185DE8">
        <w:rPr>
          <w:rFonts w:eastAsia="Batang"/>
          <w:color w:val="000000"/>
          <w:sz w:val="24"/>
          <w:szCs w:val="24"/>
        </w:rPr>
        <w:t>стоверностью таких заверений, и</w:t>
      </w:r>
      <w:r w:rsidR="00B175E4">
        <w:rPr>
          <w:rFonts w:eastAsia="Batang"/>
          <w:color w:val="000000"/>
          <w:sz w:val="24"/>
          <w:szCs w:val="24"/>
        </w:rPr>
        <w:t>ли уплатить неустойку в размере 0,1% от общей стоимости услуг по Договору. Заказчик, полагавшийся на недостоверные заверения Исполни</w:t>
      </w:r>
      <w:r w:rsidR="00185DE8">
        <w:rPr>
          <w:rFonts w:eastAsia="Batang"/>
          <w:color w:val="000000"/>
          <w:sz w:val="24"/>
          <w:szCs w:val="24"/>
        </w:rPr>
        <w:t>т</w:t>
      </w:r>
      <w:r w:rsidR="00B175E4">
        <w:rPr>
          <w:rFonts w:eastAsia="Batang"/>
          <w:color w:val="000000"/>
          <w:sz w:val="24"/>
          <w:szCs w:val="24"/>
        </w:rPr>
        <w:t>еля, имеющие для Заказ</w:t>
      </w:r>
      <w:r w:rsidR="00185DE8">
        <w:rPr>
          <w:rFonts w:eastAsia="Batang"/>
          <w:color w:val="000000"/>
          <w:sz w:val="24"/>
          <w:szCs w:val="24"/>
        </w:rPr>
        <w:t>ч</w:t>
      </w:r>
      <w:r w:rsidR="00B175E4">
        <w:rPr>
          <w:rFonts w:eastAsia="Batang"/>
          <w:color w:val="000000"/>
          <w:sz w:val="24"/>
          <w:szCs w:val="24"/>
        </w:rPr>
        <w:t>ика существенное значение, наряду с требованием о в</w:t>
      </w:r>
      <w:r w:rsidR="00185DE8">
        <w:rPr>
          <w:rFonts w:eastAsia="Batang"/>
          <w:color w:val="000000"/>
          <w:sz w:val="24"/>
          <w:szCs w:val="24"/>
        </w:rPr>
        <w:t>о</w:t>
      </w:r>
      <w:r w:rsidR="00B175E4">
        <w:rPr>
          <w:rFonts w:eastAsia="Batang"/>
          <w:color w:val="000000"/>
          <w:sz w:val="24"/>
          <w:szCs w:val="24"/>
        </w:rPr>
        <w:t xml:space="preserve">змещении убытков или взыскании неустойки также вправе отказаться от </w:t>
      </w:r>
      <w:r w:rsidR="00185DE8">
        <w:rPr>
          <w:rFonts w:eastAsia="Batang"/>
          <w:color w:val="000000"/>
          <w:sz w:val="24"/>
          <w:szCs w:val="24"/>
        </w:rPr>
        <w:t>д</w:t>
      </w:r>
      <w:r w:rsidR="00B175E4">
        <w:rPr>
          <w:rFonts w:eastAsia="Batang"/>
          <w:color w:val="000000"/>
          <w:sz w:val="24"/>
          <w:szCs w:val="24"/>
        </w:rPr>
        <w:t>ог</w:t>
      </w:r>
      <w:r w:rsidR="00185DE8">
        <w:rPr>
          <w:rFonts w:eastAsia="Batang"/>
          <w:color w:val="000000"/>
          <w:sz w:val="24"/>
          <w:szCs w:val="24"/>
        </w:rPr>
        <w:t>о</w:t>
      </w:r>
      <w:r w:rsidR="00B175E4">
        <w:rPr>
          <w:rFonts w:eastAsia="Batang"/>
          <w:color w:val="000000"/>
          <w:sz w:val="24"/>
          <w:szCs w:val="24"/>
        </w:rPr>
        <w:t>вора в уведомите</w:t>
      </w:r>
      <w:r w:rsidR="00185DE8">
        <w:rPr>
          <w:rFonts w:eastAsia="Batang"/>
          <w:color w:val="000000"/>
          <w:sz w:val="24"/>
          <w:szCs w:val="24"/>
        </w:rPr>
        <w:t>л</w:t>
      </w:r>
      <w:r w:rsidR="00B175E4">
        <w:rPr>
          <w:rFonts w:eastAsia="Batang"/>
          <w:color w:val="000000"/>
          <w:sz w:val="24"/>
          <w:szCs w:val="24"/>
        </w:rPr>
        <w:t>ьном (внесудебном порядке) или по</w:t>
      </w:r>
      <w:r w:rsidR="00185DE8">
        <w:rPr>
          <w:rFonts w:eastAsia="Batang"/>
          <w:color w:val="000000"/>
          <w:sz w:val="24"/>
          <w:szCs w:val="24"/>
        </w:rPr>
        <w:t>т</w:t>
      </w:r>
      <w:r w:rsidR="00B175E4">
        <w:rPr>
          <w:rFonts w:eastAsia="Batang"/>
          <w:color w:val="000000"/>
          <w:sz w:val="24"/>
          <w:szCs w:val="24"/>
        </w:rPr>
        <w:t>ребовать признания догов</w:t>
      </w:r>
      <w:r w:rsidR="00185DE8">
        <w:rPr>
          <w:rFonts w:eastAsia="Batang"/>
          <w:color w:val="000000"/>
          <w:sz w:val="24"/>
          <w:szCs w:val="24"/>
        </w:rPr>
        <w:t>о</w:t>
      </w:r>
      <w:r w:rsidR="00B175E4">
        <w:rPr>
          <w:rFonts w:eastAsia="Batang"/>
          <w:color w:val="000000"/>
          <w:sz w:val="24"/>
          <w:szCs w:val="24"/>
        </w:rPr>
        <w:t>ра недействительным.</w:t>
      </w:r>
    </w:p>
    <w:p w14:paraId="2C5CCD96" w14:textId="77777777" w:rsidR="00186BA5" w:rsidRDefault="00036E0E" w:rsidP="7315749C">
      <w:pPr>
        <w:spacing w:line="240" w:lineRule="atLeast"/>
        <w:jc w:val="both"/>
        <w:rPr>
          <w:rFonts w:eastAsia="Batang"/>
          <w:color w:val="000000" w:themeColor="text1"/>
          <w:sz w:val="24"/>
          <w:szCs w:val="24"/>
        </w:rPr>
      </w:pPr>
      <w:r>
        <w:rPr>
          <w:rFonts w:eastAsia="Batang"/>
          <w:color w:val="000000"/>
          <w:sz w:val="24"/>
          <w:szCs w:val="24"/>
        </w:rPr>
        <w:tab/>
        <w:t xml:space="preserve">6.10. Исполнитель и его работники не вправе разглашать информацию об аварийных ситуациях на объектах Заказчика, направленную на формирование негативного мнения о деловой репутации Заказчика, в том числе путем публикаций. За нарушение деловой </w:t>
      </w:r>
      <w:r>
        <w:rPr>
          <w:rFonts w:eastAsia="Batang"/>
          <w:color w:val="000000"/>
          <w:sz w:val="24"/>
          <w:szCs w:val="24"/>
        </w:rPr>
        <w:lastRenderedPageBreak/>
        <w:t xml:space="preserve">репутации в зависимости от рода нарушенных прав и характера нарушения </w:t>
      </w:r>
      <w:r w:rsidRPr="00036E0E">
        <w:rPr>
          <w:rFonts w:eastAsia="Batang"/>
          <w:color w:val="000000"/>
          <w:sz w:val="24"/>
          <w:szCs w:val="24"/>
        </w:rPr>
        <w:t>Исполнитель несет ответственность в соответствии с действующим законодательством РФ</w:t>
      </w:r>
      <w:r>
        <w:rPr>
          <w:rFonts w:eastAsia="Batang"/>
          <w:color w:val="000000"/>
          <w:sz w:val="24"/>
          <w:szCs w:val="24"/>
        </w:rPr>
        <w:t>.</w:t>
      </w:r>
    </w:p>
    <w:p w14:paraId="7F47CEE7" w14:textId="77777777" w:rsidR="00036E0E" w:rsidRPr="00A9531E" w:rsidRDefault="00036E0E" w:rsidP="00036E0E">
      <w:pPr>
        <w:spacing w:line="240" w:lineRule="atLeast"/>
        <w:jc w:val="both"/>
        <w:rPr>
          <w:rFonts w:eastAsia="Batang"/>
          <w:color w:val="000000"/>
          <w:sz w:val="24"/>
          <w:szCs w:val="24"/>
        </w:rPr>
      </w:pPr>
    </w:p>
    <w:p w14:paraId="00D964D7" w14:textId="77777777" w:rsidR="00192524" w:rsidRPr="00A9531E" w:rsidRDefault="7315749C" w:rsidP="7315749C">
      <w:pPr>
        <w:numPr>
          <w:ilvl w:val="0"/>
          <w:numId w:val="15"/>
        </w:numPr>
        <w:ind w:right="-122"/>
        <w:jc w:val="center"/>
        <w:rPr>
          <w:b/>
          <w:bCs/>
          <w:sz w:val="24"/>
          <w:szCs w:val="24"/>
        </w:rPr>
      </w:pPr>
      <w:r w:rsidRPr="7315749C">
        <w:rPr>
          <w:b/>
          <w:bCs/>
          <w:sz w:val="24"/>
          <w:szCs w:val="24"/>
        </w:rPr>
        <w:t>Порядок разрешения споров</w:t>
      </w:r>
    </w:p>
    <w:p w14:paraId="2EFE3564" w14:textId="77777777" w:rsidR="00B60618" w:rsidRPr="00B60618" w:rsidRDefault="7315749C" w:rsidP="7315749C">
      <w:pPr>
        <w:ind w:firstLine="708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7.1. Любые споры или разногласия по настоящему Договору разрешаются с соблюдением обязательного претензионного порядка. Срок обязательного ответа на предъявленную претензию составляет 15 (пятнадцать) календарных дней с даты получения ее Стороной, к которой предъявлена претензия.</w:t>
      </w:r>
    </w:p>
    <w:p w14:paraId="69531A63" w14:textId="77777777" w:rsidR="00B60618" w:rsidRDefault="7315749C" w:rsidP="7315749C">
      <w:pPr>
        <w:ind w:firstLine="708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7.2. Все споры, вытекающие из настоящего Договора, не урегулированные в претензионном порядке, передаются на рассмотрение Арбитражного суда Краснодарского края.</w:t>
      </w:r>
    </w:p>
    <w:p w14:paraId="3428443C" w14:textId="77777777" w:rsidR="00186BA5" w:rsidRPr="00AA0085" w:rsidRDefault="00186BA5" w:rsidP="00B60618">
      <w:pPr>
        <w:ind w:firstLine="708"/>
        <w:jc w:val="both"/>
        <w:rPr>
          <w:sz w:val="24"/>
          <w:szCs w:val="24"/>
        </w:rPr>
      </w:pPr>
    </w:p>
    <w:p w14:paraId="07CE8220" w14:textId="77777777" w:rsidR="00192524" w:rsidRPr="00B60618" w:rsidRDefault="7315749C" w:rsidP="7315749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7315749C">
        <w:rPr>
          <w:b/>
          <w:bCs/>
          <w:sz w:val="24"/>
          <w:szCs w:val="24"/>
        </w:rPr>
        <w:t>8. Форс – мажор</w:t>
      </w:r>
    </w:p>
    <w:p w14:paraId="1862AE50" w14:textId="77777777" w:rsidR="00B60618" w:rsidRPr="00B60618" w:rsidRDefault="7315749C" w:rsidP="7315749C">
      <w:pPr>
        <w:ind w:firstLine="720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8.1.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забастовку или простой (кроме как на предприятиях сторон), гражданские волнения, эпидемии, блокаду, землетрясения, наводнения, пожары и другие стихийные бедствия.</w:t>
      </w:r>
    </w:p>
    <w:p w14:paraId="1CC5FEBE" w14:textId="77777777" w:rsidR="00B60618" w:rsidRPr="00B60618" w:rsidRDefault="7315749C" w:rsidP="7315749C">
      <w:pPr>
        <w:ind w:firstLine="708"/>
        <w:jc w:val="both"/>
        <w:rPr>
          <w:sz w:val="24"/>
          <w:szCs w:val="24"/>
        </w:rPr>
      </w:pPr>
      <w:r w:rsidRPr="7315749C">
        <w:rPr>
          <w:sz w:val="24"/>
          <w:szCs w:val="24"/>
        </w:rPr>
        <w:t>8.2.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2CA8408" w14:textId="77777777" w:rsidR="00B60618" w:rsidRPr="00B60618" w:rsidRDefault="00B60618" w:rsidP="00B60618">
      <w:pPr>
        <w:pStyle w:val="a3"/>
        <w:ind w:left="-567" w:right="-122"/>
        <w:rPr>
          <w:sz w:val="24"/>
          <w:szCs w:val="24"/>
        </w:rPr>
      </w:pPr>
    </w:p>
    <w:p w14:paraId="5E380BE8" w14:textId="77777777" w:rsidR="00192524" w:rsidRPr="00A9531E" w:rsidRDefault="7315749C" w:rsidP="7315749C">
      <w:pPr>
        <w:pStyle w:val="a3"/>
        <w:numPr>
          <w:ilvl w:val="0"/>
          <w:numId w:val="16"/>
        </w:numPr>
        <w:ind w:right="-122"/>
        <w:rPr>
          <w:sz w:val="24"/>
          <w:szCs w:val="24"/>
        </w:rPr>
      </w:pPr>
      <w:r w:rsidRPr="7315749C">
        <w:rPr>
          <w:sz w:val="24"/>
          <w:szCs w:val="24"/>
        </w:rPr>
        <w:t xml:space="preserve">Заключительные положения </w:t>
      </w:r>
    </w:p>
    <w:p w14:paraId="272DBDCA" w14:textId="77777777" w:rsidR="00B60618" w:rsidRPr="00B60618" w:rsidRDefault="7315749C" w:rsidP="7315749C">
      <w:pPr>
        <w:pStyle w:val="a3"/>
        <w:ind w:right="-122" w:firstLine="720"/>
        <w:jc w:val="both"/>
        <w:rPr>
          <w:b w:val="0"/>
          <w:sz w:val="24"/>
          <w:szCs w:val="24"/>
        </w:rPr>
      </w:pPr>
      <w:r w:rsidRPr="7315749C">
        <w:rPr>
          <w:b w:val="0"/>
          <w:sz w:val="24"/>
          <w:szCs w:val="24"/>
        </w:rPr>
        <w:t>9.1.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20D6C78D" w14:textId="77777777" w:rsidR="00B60618" w:rsidRPr="00B60618" w:rsidRDefault="7315749C" w:rsidP="7315749C">
      <w:pPr>
        <w:pStyle w:val="a3"/>
        <w:ind w:right="-122" w:firstLine="708"/>
        <w:jc w:val="both"/>
        <w:rPr>
          <w:b w:val="0"/>
          <w:sz w:val="24"/>
          <w:szCs w:val="24"/>
        </w:rPr>
      </w:pPr>
      <w:r w:rsidRPr="7315749C">
        <w:rPr>
          <w:b w:val="0"/>
          <w:sz w:val="24"/>
          <w:szCs w:val="24"/>
        </w:rPr>
        <w:t>9.2. Досрочное расторжение настоящего Договора может иметь место по соглашению сторон, либо по основаниям, предусмотренным настоящим Договором, действующим на территории РФ гражданским законодательством, с возмещением понесённых убытков.</w:t>
      </w:r>
    </w:p>
    <w:p w14:paraId="6AB2258A" w14:textId="77777777" w:rsidR="00B60618" w:rsidRPr="00B60618" w:rsidRDefault="7315749C" w:rsidP="7315749C">
      <w:pPr>
        <w:pStyle w:val="a3"/>
        <w:ind w:right="-122" w:firstLine="708"/>
        <w:jc w:val="both"/>
        <w:rPr>
          <w:b w:val="0"/>
          <w:sz w:val="24"/>
          <w:szCs w:val="24"/>
        </w:rPr>
      </w:pPr>
      <w:r w:rsidRPr="7315749C">
        <w:rPr>
          <w:b w:val="0"/>
          <w:sz w:val="24"/>
          <w:szCs w:val="24"/>
        </w:rPr>
        <w:t>9.3. Сторона, решившая расторгнуть настоящий Договор, направляет письменное уведомление другой стороне. Уступка прав требования к Заказчику по настоящему Договору не допускается без согласия Заказчика.</w:t>
      </w:r>
    </w:p>
    <w:p w14:paraId="4F571D9C" w14:textId="77777777" w:rsidR="00B60618" w:rsidRPr="00B60618" w:rsidRDefault="7315749C" w:rsidP="00B60618">
      <w:pPr>
        <w:pStyle w:val="a7"/>
        <w:ind w:firstLine="708"/>
      </w:pPr>
      <w:r>
        <w:t>9.4. Заказчик вправе в одностороннем порядке отказаться от исполнения настоящего Договора по следующим основаниям:</w:t>
      </w:r>
    </w:p>
    <w:p w14:paraId="5C17DAE3" w14:textId="47875BFA" w:rsidR="00B60618" w:rsidRPr="00B60618" w:rsidRDefault="7315749C" w:rsidP="7315749C">
      <w:pPr>
        <w:numPr>
          <w:ilvl w:val="0"/>
          <w:numId w:val="4"/>
        </w:numPr>
        <w:jc w:val="both"/>
        <w:rPr>
          <w:sz w:val="24"/>
          <w:szCs w:val="24"/>
        </w:rPr>
      </w:pPr>
      <w:r w:rsidRPr="7315749C">
        <w:rPr>
          <w:sz w:val="24"/>
          <w:szCs w:val="24"/>
        </w:rPr>
        <w:t>в случае нарушения Исполнителем сроков начала и/или окончания оказания услуг.</w:t>
      </w:r>
    </w:p>
    <w:p w14:paraId="1A3521EA" w14:textId="77777777" w:rsidR="00B60618" w:rsidRPr="00B60618" w:rsidRDefault="7315749C" w:rsidP="7315749C">
      <w:pPr>
        <w:pStyle w:val="21"/>
        <w:ind w:left="0" w:firstLine="720"/>
        <w:rPr>
          <w:sz w:val="24"/>
        </w:rPr>
      </w:pPr>
      <w:r w:rsidRPr="7315749C">
        <w:rPr>
          <w:sz w:val="24"/>
        </w:rPr>
        <w:t xml:space="preserve">Основания для одностороннего внесудебного отказа Заказчика от настоящего Договора не распространяются на случаи, когда Стороны письменно согласовали условия о переносе сроков оказания услуг. Настоящий Договор считается расторгнутым с момента получения Исполнителем </w:t>
      </w:r>
      <w:r w:rsidRPr="7315749C">
        <w:rPr>
          <w:color w:val="000000" w:themeColor="text1"/>
          <w:sz w:val="24"/>
        </w:rPr>
        <w:t>от Заказчика</w:t>
      </w:r>
      <w:r w:rsidRPr="7315749C">
        <w:rPr>
          <w:sz w:val="24"/>
        </w:rPr>
        <w:t xml:space="preserve"> Уведомления об одностороннем отказе от исполнения настоящего Договора, если иной срок расторжения договора не указан в Уведомлении.</w:t>
      </w:r>
    </w:p>
    <w:p w14:paraId="0362D39F" w14:textId="77777777" w:rsidR="00B60618" w:rsidRPr="00B60618" w:rsidRDefault="7315749C" w:rsidP="7315749C">
      <w:pPr>
        <w:pStyle w:val="a3"/>
        <w:ind w:firstLine="708"/>
        <w:jc w:val="both"/>
        <w:rPr>
          <w:b w:val="0"/>
          <w:sz w:val="24"/>
          <w:szCs w:val="24"/>
          <w:u w:val="single"/>
        </w:rPr>
      </w:pPr>
      <w:r w:rsidRPr="7315749C">
        <w:rPr>
          <w:b w:val="0"/>
          <w:sz w:val="24"/>
          <w:szCs w:val="24"/>
        </w:rPr>
        <w:t>9.5. Настоящий Договор составлен в 2-х экземплярах, имеющих одинаковую юридическую силу, по одному экземпляру для каждой из сторон. Настоящий Договор вступает в силу с «01» апреля 2025 года и действует до «31» марта 2028 года, а в части взаимных расчетов между Сторонами – до полного выполнения Сторонами Договорных обязательств</w:t>
      </w:r>
    </w:p>
    <w:p w14:paraId="015D246D" w14:textId="77777777" w:rsidR="00B60618" w:rsidRPr="00B60618" w:rsidRDefault="7315749C" w:rsidP="7315749C">
      <w:pPr>
        <w:ind w:right="-122" w:firstLine="708"/>
        <w:jc w:val="both"/>
        <w:rPr>
          <w:sz w:val="24"/>
          <w:szCs w:val="24"/>
        </w:rPr>
      </w:pPr>
      <w:r w:rsidRPr="7315749C">
        <w:rPr>
          <w:sz w:val="24"/>
          <w:szCs w:val="24"/>
        </w:rPr>
        <w:t xml:space="preserve">9.6. К настоящему договору прилагаются и являются его неотъемлемой частью: </w:t>
      </w:r>
    </w:p>
    <w:p w14:paraId="6D4B1CC5" w14:textId="360C48A2" w:rsidR="00B60618" w:rsidRPr="00B60618" w:rsidRDefault="7315749C" w:rsidP="7315749C">
      <w:pPr>
        <w:ind w:right="-122"/>
        <w:jc w:val="both"/>
        <w:rPr>
          <w:color w:val="000000" w:themeColor="text1"/>
          <w:sz w:val="24"/>
          <w:szCs w:val="24"/>
        </w:rPr>
      </w:pPr>
      <w:r w:rsidRPr="7315749C">
        <w:rPr>
          <w:color w:val="000000" w:themeColor="text1"/>
          <w:sz w:val="24"/>
          <w:szCs w:val="24"/>
        </w:rPr>
        <w:t>1. Расчет стоимости оказываемых услуг (Приложение № 1).</w:t>
      </w:r>
    </w:p>
    <w:p w14:paraId="759BB417" w14:textId="77777777" w:rsidR="00B60618" w:rsidRPr="00B60618" w:rsidRDefault="7315749C" w:rsidP="7315749C">
      <w:pPr>
        <w:ind w:right="-122"/>
        <w:jc w:val="both"/>
        <w:rPr>
          <w:color w:val="000000" w:themeColor="text1"/>
          <w:sz w:val="24"/>
          <w:szCs w:val="24"/>
        </w:rPr>
      </w:pPr>
      <w:r w:rsidRPr="7315749C">
        <w:rPr>
          <w:color w:val="000000" w:themeColor="text1"/>
          <w:sz w:val="24"/>
          <w:szCs w:val="24"/>
        </w:rPr>
        <w:t>2. График оказания услуг (Приложение № 2).</w:t>
      </w:r>
    </w:p>
    <w:p w14:paraId="7158CBC4" w14:textId="77777777" w:rsidR="00B60618" w:rsidRPr="00B60618" w:rsidRDefault="7315749C" w:rsidP="7315749C">
      <w:pPr>
        <w:ind w:right="-122"/>
        <w:jc w:val="both"/>
        <w:rPr>
          <w:color w:val="000000" w:themeColor="text1"/>
          <w:sz w:val="24"/>
          <w:szCs w:val="24"/>
        </w:rPr>
      </w:pPr>
      <w:r w:rsidRPr="7315749C">
        <w:rPr>
          <w:color w:val="000000" w:themeColor="text1"/>
          <w:sz w:val="24"/>
          <w:szCs w:val="24"/>
        </w:rPr>
        <w:t>3. Техническое задание (Приложение № 3).</w:t>
      </w:r>
    </w:p>
    <w:p w14:paraId="768E1051" w14:textId="4E800026" w:rsidR="00B60618" w:rsidRPr="00B60618" w:rsidRDefault="7315749C" w:rsidP="7315749C">
      <w:pPr>
        <w:ind w:right="-122"/>
        <w:jc w:val="both"/>
        <w:rPr>
          <w:color w:val="000000" w:themeColor="text1"/>
          <w:sz w:val="24"/>
          <w:szCs w:val="24"/>
        </w:rPr>
      </w:pPr>
      <w:r w:rsidRPr="7315749C">
        <w:rPr>
          <w:color w:val="000000" w:themeColor="text1"/>
          <w:sz w:val="24"/>
          <w:szCs w:val="24"/>
        </w:rPr>
        <w:t>4. Перечень убираемых площадей (Приложение № 4).</w:t>
      </w:r>
    </w:p>
    <w:p w14:paraId="4314E5D7" w14:textId="1F9299A8" w:rsidR="006865B9" w:rsidRDefault="7315749C" w:rsidP="7315749C">
      <w:pPr>
        <w:jc w:val="both"/>
        <w:rPr>
          <w:sz w:val="24"/>
          <w:szCs w:val="24"/>
        </w:rPr>
      </w:pPr>
      <w:r w:rsidRPr="7315749C">
        <w:rPr>
          <w:sz w:val="24"/>
          <w:szCs w:val="24"/>
        </w:rPr>
        <w:t xml:space="preserve">5. </w:t>
      </w:r>
      <w:r w:rsidRPr="7315749C">
        <w:rPr>
          <w:rFonts w:eastAsia="Batang"/>
          <w:color w:val="000000" w:themeColor="text1"/>
          <w:sz w:val="24"/>
          <w:szCs w:val="24"/>
        </w:rPr>
        <w:t xml:space="preserve">Обязательные требования к подрядной организации в области промышленной безопасности, охраны труда, окружающей среды и предупреждения чрезвычайных ситуаций </w:t>
      </w:r>
      <w:r w:rsidRPr="7315749C">
        <w:rPr>
          <w:rFonts w:eastAsia="Batang"/>
          <w:color w:val="000000" w:themeColor="text1"/>
          <w:sz w:val="24"/>
          <w:szCs w:val="24"/>
        </w:rPr>
        <w:lastRenderedPageBreak/>
        <w:t>при выполнении работ на объектах ООО «ЛУКОЙЛ-Кубаньэнерго»</w:t>
      </w:r>
      <w:r w:rsidRPr="7315749C">
        <w:rPr>
          <w:sz w:val="24"/>
          <w:szCs w:val="24"/>
        </w:rPr>
        <w:t xml:space="preserve"> (Заказчика) (Обязательные требования) (Приложение № 5).</w:t>
      </w:r>
    </w:p>
    <w:p w14:paraId="13C25109" w14:textId="561D926E" w:rsidR="00E46638" w:rsidRDefault="7315749C" w:rsidP="7315749C">
      <w:pPr>
        <w:jc w:val="both"/>
        <w:rPr>
          <w:sz w:val="24"/>
          <w:szCs w:val="24"/>
        </w:rPr>
      </w:pPr>
      <w:r w:rsidRPr="7315749C">
        <w:rPr>
          <w:sz w:val="24"/>
          <w:szCs w:val="24"/>
        </w:rPr>
        <w:t>6. Форма акта сдачи-приемки оказанных услуг. (Приложение № 6).</w:t>
      </w:r>
    </w:p>
    <w:p w14:paraId="20AB7746" w14:textId="77777777" w:rsidR="002F2298" w:rsidRDefault="7315749C" w:rsidP="7315749C">
      <w:pPr>
        <w:jc w:val="both"/>
        <w:rPr>
          <w:sz w:val="24"/>
          <w:szCs w:val="24"/>
        </w:rPr>
      </w:pPr>
      <w:r w:rsidRPr="7315749C">
        <w:rPr>
          <w:sz w:val="24"/>
          <w:szCs w:val="24"/>
        </w:rPr>
        <w:t>7. Инструкция ОЭМ-1 «По обращению с отходами производства и потребления, образующимися в результате деятельности ООО «ЛУКОЙЛ-Кубаньэнерго» (Приложение №7).</w:t>
      </w:r>
    </w:p>
    <w:p w14:paraId="6D0B8A53" w14:textId="77777777" w:rsidR="005E0851" w:rsidRDefault="005E0851" w:rsidP="00856A04">
      <w:pPr>
        <w:jc w:val="both"/>
        <w:rPr>
          <w:sz w:val="24"/>
          <w:szCs w:val="24"/>
        </w:rPr>
      </w:pPr>
    </w:p>
    <w:p w14:paraId="6EC68072" w14:textId="77777777" w:rsidR="00B60618" w:rsidRPr="00AA0085" w:rsidRDefault="7315749C" w:rsidP="7315749C">
      <w:pPr>
        <w:ind w:left="-540" w:right="-122" w:firstLine="1248"/>
        <w:jc w:val="center"/>
        <w:rPr>
          <w:b/>
          <w:bCs/>
          <w:sz w:val="24"/>
          <w:szCs w:val="24"/>
        </w:rPr>
      </w:pPr>
      <w:r w:rsidRPr="7315749C">
        <w:rPr>
          <w:b/>
          <w:bCs/>
          <w:sz w:val="24"/>
          <w:szCs w:val="24"/>
        </w:rPr>
        <w:t>10.  Адреса и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F97DE0" w:rsidRPr="00B60618" w14:paraId="6EF2C987" w14:textId="77777777" w:rsidTr="03D3BD7C">
        <w:tc>
          <w:tcPr>
            <w:tcW w:w="9464" w:type="dxa"/>
          </w:tcPr>
          <w:p w14:paraId="503A7DA3" w14:textId="77777777" w:rsidR="00F97DE0" w:rsidRPr="004A5736" w:rsidRDefault="7315749C" w:rsidP="7315749C">
            <w:pPr>
              <w:pStyle w:val="a5"/>
              <w:ind w:firstLine="0"/>
              <w:outlineLvl w:val="0"/>
              <w:rPr>
                <w:sz w:val="25"/>
                <w:szCs w:val="25"/>
              </w:rPr>
            </w:pPr>
            <w:r w:rsidRPr="7315749C">
              <w:rPr>
                <w:sz w:val="25"/>
                <w:szCs w:val="25"/>
              </w:rPr>
              <w:t>ЗАКАЗЧИК:</w:t>
            </w:r>
          </w:p>
        </w:tc>
      </w:tr>
      <w:tr w:rsidR="00A9531E" w:rsidRPr="00B60618" w14:paraId="2C0280FF" w14:textId="77777777" w:rsidTr="03D3BD7C">
        <w:tc>
          <w:tcPr>
            <w:tcW w:w="9464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5114"/>
            </w:tblGrid>
            <w:tr w:rsidR="00A9531E" w:rsidRPr="009F1AD6" w14:paraId="3451C0D8" w14:textId="77777777" w:rsidTr="03D3BD7C">
              <w:tc>
                <w:tcPr>
                  <w:tcW w:w="5114" w:type="dxa"/>
                </w:tcPr>
                <w:p w14:paraId="732A2EC9" w14:textId="77777777" w:rsidR="00A9531E" w:rsidRPr="009F1AD6" w:rsidRDefault="7315749C" w:rsidP="7315749C">
                  <w:pPr>
                    <w:pStyle w:val="a5"/>
                    <w:ind w:firstLine="0"/>
                    <w:jc w:val="left"/>
                    <w:outlineLvl w:val="0"/>
                    <w:rPr>
                      <w:sz w:val="24"/>
                      <w:szCs w:val="24"/>
                    </w:rPr>
                  </w:pPr>
                  <w:r w:rsidRPr="7315749C">
                    <w:rPr>
                      <w:b/>
                      <w:bCs/>
                      <w:color w:val="auto"/>
                      <w:sz w:val="24"/>
                      <w:szCs w:val="24"/>
                    </w:rPr>
                    <w:t>ООО «ЛУКОЙЛ-</w:t>
                  </w:r>
                  <w:proofErr w:type="gramStart"/>
                  <w:r w:rsidRPr="7315749C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Кубаньэнерго»   </w:t>
                  </w:r>
                  <w:proofErr w:type="gramEnd"/>
                  <w:r w:rsidRPr="7315749C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                               </w:t>
                  </w:r>
                </w:p>
              </w:tc>
            </w:tr>
            <w:tr w:rsidR="00A9531E" w:rsidRPr="009F1AD6" w14:paraId="5C39693D" w14:textId="77777777" w:rsidTr="03D3BD7C">
              <w:tc>
                <w:tcPr>
                  <w:tcW w:w="5114" w:type="dxa"/>
                </w:tcPr>
                <w:p w14:paraId="3F5FE0A1" w14:textId="77777777" w:rsidR="00A9531E" w:rsidRPr="009F1AD6" w:rsidRDefault="7315749C" w:rsidP="7315749C">
                  <w:pPr>
                    <w:pStyle w:val="a5"/>
                    <w:ind w:firstLine="0"/>
                    <w:jc w:val="left"/>
                    <w:outlineLvl w:val="0"/>
                    <w:rPr>
                      <w:color w:val="auto"/>
                      <w:sz w:val="24"/>
                      <w:szCs w:val="24"/>
                    </w:rPr>
                  </w:pPr>
                  <w:r w:rsidRPr="7315749C">
                    <w:rPr>
                      <w:color w:val="auto"/>
                      <w:sz w:val="24"/>
                      <w:szCs w:val="24"/>
                    </w:rPr>
                    <w:t>350911, г. Краснодар, ул. Трамвайная, 13</w:t>
                  </w:r>
                </w:p>
              </w:tc>
            </w:tr>
            <w:tr w:rsidR="00390D1A" w:rsidRPr="009F1AD6" w14:paraId="57F4CD11" w14:textId="77777777" w:rsidTr="03D3BD7C">
              <w:tc>
                <w:tcPr>
                  <w:tcW w:w="5114" w:type="dxa"/>
                </w:tcPr>
                <w:p w14:paraId="21872074" w14:textId="77777777" w:rsidR="00390D1A" w:rsidRPr="009F1AD6" w:rsidRDefault="7315749C" w:rsidP="7315749C">
                  <w:pPr>
                    <w:pStyle w:val="a5"/>
                    <w:ind w:firstLine="0"/>
                    <w:jc w:val="left"/>
                    <w:outlineLvl w:val="0"/>
                    <w:rPr>
                      <w:color w:val="auto"/>
                      <w:sz w:val="24"/>
                      <w:szCs w:val="24"/>
                    </w:rPr>
                  </w:pPr>
                  <w:r w:rsidRPr="7315749C">
                    <w:rPr>
                      <w:color w:val="auto"/>
                      <w:sz w:val="24"/>
                      <w:szCs w:val="24"/>
                    </w:rPr>
                    <w:t>Тел.: +7 (861) 237-13-14</w:t>
                  </w:r>
                </w:p>
              </w:tc>
            </w:tr>
            <w:tr w:rsidR="00A9531E" w:rsidRPr="009F1AD6" w14:paraId="7A0643B4" w14:textId="77777777" w:rsidTr="03D3BD7C">
              <w:tc>
                <w:tcPr>
                  <w:tcW w:w="5114" w:type="dxa"/>
                </w:tcPr>
                <w:p w14:paraId="656BF797" w14:textId="77777777" w:rsidR="002433FE" w:rsidRPr="009F1AD6" w:rsidRDefault="7315749C" w:rsidP="7315749C">
                  <w:pPr>
                    <w:pStyle w:val="a5"/>
                    <w:ind w:firstLine="0"/>
                    <w:jc w:val="left"/>
                    <w:outlineLvl w:val="0"/>
                    <w:rPr>
                      <w:color w:val="auto"/>
                      <w:sz w:val="24"/>
                      <w:szCs w:val="24"/>
                    </w:rPr>
                  </w:pPr>
                  <w:r w:rsidRPr="7315749C">
                    <w:rPr>
                      <w:color w:val="auto"/>
                      <w:sz w:val="24"/>
                      <w:szCs w:val="24"/>
                    </w:rPr>
                    <w:t>ИНН 2312159262, КПП 785150001</w:t>
                  </w:r>
                </w:p>
              </w:tc>
            </w:tr>
            <w:tr w:rsidR="002433FE" w:rsidRPr="009F1AD6" w14:paraId="51967943" w14:textId="77777777" w:rsidTr="03D3BD7C">
              <w:tc>
                <w:tcPr>
                  <w:tcW w:w="5114" w:type="dxa"/>
                </w:tcPr>
                <w:p w14:paraId="5D604727" w14:textId="77777777" w:rsidR="002433FE" w:rsidRPr="009F1AD6" w:rsidRDefault="7315749C" w:rsidP="7315749C">
                  <w:pPr>
                    <w:pStyle w:val="a5"/>
                    <w:ind w:firstLine="0"/>
                    <w:jc w:val="left"/>
                    <w:outlineLvl w:val="0"/>
                    <w:rPr>
                      <w:color w:val="auto"/>
                      <w:sz w:val="24"/>
                      <w:szCs w:val="24"/>
                    </w:rPr>
                  </w:pPr>
                  <w:r w:rsidRPr="7315749C">
                    <w:rPr>
                      <w:color w:val="auto"/>
                      <w:sz w:val="24"/>
                      <w:szCs w:val="24"/>
                    </w:rPr>
                    <w:t>Банк ВТБ (ПАО)</w:t>
                  </w:r>
                </w:p>
              </w:tc>
            </w:tr>
            <w:tr w:rsidR="00A9531E" w:rsidRPr="009F1AD6" w14:paraId="44047EE9" w14:textId="77777777" w:rsidTr="03D3BD7C">
              <w:tc>
                <w:tcPr>
                  <w:tcW w:w="5114" w:type="dxa"/>
                </w:tcPr>
                <w:p w14:paraId="14B6CDDE" w14:textId="77777777" w:rsidR="00A9531E" w:rsidRPr="009F1AD6" w:rsidRDefault="03D3BD7C" w:rsidP="03D3BD7C">
                  <w:pPr>
                    <w:pStyle w:val="a5"/>
                    <w:ind w:firstLine="0"/>
                    <w:jc w:val="left"/>
                    <w:outlineLvl w:val="0"/>
                    <w:rPr>
                      <w:color w:val="auto"/>
                      <w:sz w:val="24"/>
                      <w:szCs w:val="24"/>
                    </w:rPr>
                  </w:pPr>
                  <w:r w:rsidRPr="03D3BD7C">
                    <w:rPr>
                      <w:color w:val="auto"/>
                      <w:sz w:val="24"/>
                      <w:szCs w:val="24"/>
                    </w:rPr>
                    <w:t>р/</w:t>
                  </w:r>
                  <w:proofErr w:type="spellStart"/>
                  <w:r w:rsidRPr="03D3BD7C">
                    <w:rPr>
                      <w:color w:val="auto"/>
                      <w:sz w:val="24"/>
                      <w:szCs w:val="24"/>
                    </w:rPr>
                    <w:t>сч</w:t>
                  </w:r>
                  <w:proofErr w:type="spellEnd"/>
                  <w:r w:rsidRPr="03D3BD7C">
                    <w:rPr>
                      <w:color w:val="auto"/>
                      <w:sz w:val="24"/>
                      <w:szCs w:val="24"/>
                    </w:rPr>
                    <w:t>. 40702810599810000143</w:t>
                  </w:r>
                </w:p>
              </w:tc>
            </w:tr>
            <w:tr w:rsidR="00A9531E" w:rsidRPr="009F1AD6" w14:paraId="4E521AE1" w14:textId="77777777" w:rsidTr="03D3BD7C">
              <w:tc>
                <w:tcPr>
                  <w:tcW w:w="5114" w:type="dxa"/>
                </w:tcPr>
                <w:p w14:paraId="7B85927F" w14:textId="77777777" w:rsidR="00A9531E" w:rsidRPr="009F1AD6" w:rsidRDefault="03D3BD7C" w:rsidP="03D3BD7C">
                  <w:pPr>
                    <w:pStyle w:val="a5"/>
                    <w:ind w:firstLine="0"/>
                    <w:jc w:val="left"/>
                    <w:outlineLvl w:val="0"/>
                    <w:rPr>
                      <w:color w:val="auto"/>
                      <w:sz w:val="24"/>
                      <w:szCs w:val="24"/>
                    </w:rPr>
                  </w:pPr>
                  <w:r w:rsidRPr="03D3BD7C">
                    <w:rPr>
                      <w:color w:val="auto"/>
                      <w:sz w:val="24"/>
                      <w:szCs w:val="24"/>
                    </w:rPr>
                    <w:t>к/</w:t>
                  </w:r>
                  <w:proofErr w:type="spellStart"/>
                  <w:r w:rsidRPr="03D3BD7C">
                    <w:rPr>
                      <w:color w:val="auto"/>
                      <w:sz w:val="24"/>
                      <w:szCs w:val="24"/>
                    </w:rPr>
                    <w:t>сч</w:t>
                  </w:r>
                  <w:proofErr w:type="spellEnd"/>
                  <w:r w:rsidRPr="03D3BD7C">
                    <w:rPr>
                      <w:color w:val="auto"/>
                      <w:sz w:val="24"/>
                      <w:szCs w:val="24"/>
                    </w:rPr>
                    <w:t>. 30101810700000000187</w:t>
                  </w:r>
                </w:p>
              </w:tc>
            </w:tr>
            <w:tr w:rsidR="00A9531E" w:rsidRPr="009F1AD6" w14:paraId="69163596" w14:textId="77777777" w:rsidTr="03D3BD7C">
              <w:tc>
                <w:tcPr>
                  <w:tcW w:w="5114" w:type="dxa"/>
                </w:tcPr>
                <w:p w14:paraId="3EDE169C" w14:textId="77777777" w:rsidR="00A9531E" w:rsidRPr="009F1AD6" w:rsidRDefault="7315749C" w:rsidP="7315749C">
                  <w:pPr>
                    <w:pStyle w:val="a5"/>
                    <w:ind w:firstLine="0"/>
                    <w:jc w:val="left"/>
                    <w:outlineLvl w:val="0"/>
                    <w:rPr>
                      <w:color w:val="auto"/>
                      <w:sz w:val="24"/>
                      <w:szCs w:val="24"/>
                    </w:rPr>
                  </w:pPr>
                  <w:r w:rsidRPr="7315749C">
                    <w:rPr>
                      <w:color w:val="auto"/>
                      <w:sz w:val="24"/>
                      <w:szCs w:val="24"/>
                    </w:rPr>
                    <w:t>БИК 044525187</w:t>
                  </w:r>
                </w:p>
              </w:tc>
            </w:tr>
          </w:tbl>
          <w:p w14:paraId="1412B04F" w14:textId="77777777" w:rsidR="00A9531E" w:rsidRDefault="00A9531E"/>
        </w:tc>
      </w:tr>
      <w:tr w:rsidR="00A9531E" w:rsidRPr="00B60618" w14:paraId="73945741" w14:textId="77777777" w:rsidTr="03D3BD7C">
        <w:tc>
          <w:tcPr>
            <w:tcW w:w="9464" w:type="dxa"/>
          </w:tcPr>
          <w:p w14:paraId="771B763F" w14:textId="77777777" w:rsidR="00A9531E" w:rsidRDefault="00A9531E"/>
        </w:tc>
      </w:tr>
      <w:tr w:rsidR="00A9531E" w:rsidRPr="00B60618" w14:paraId="7CCEB716" w14:textId="77777777" w:rsidTr="03D3BD7C">
        <w:tc>
          <w:tcPr>
            <w:tcW w:w="9464" w:type="dxa"/>
          </w:tcPr>
          <w:p w14:paraId="1CE448EF" w14:textId="77777777" w:rsidR="00A9531E" w:rsidRDefault="00A9531E"/>
        </w:tc>
      </w:tr>
      <w:tr w:rsidR="00A9531E" w:rsidRPr="00B60618" w14:paraId="18B406F8" w14:textId="77777777" w:rsidTr="03D3BD7C">
        <w:tc>
          <w:tcPr>
            <w:tcW w:w="9464" w:type="dxa"/>
          </w:tcPr>
          <w:p w14:paraId="2152C506" w14:textId="77777777" w:rsidR="00A9531E" w:rsidRDefault="7315749C" w:rsidP="7315749C">
            <w:pPr>
              <w:rPr>
                <w:sz w:val="24"/>
                <w:szCs w:val="24"/>
              </w:rPr>
            </w:pPr>
            <w:r w:rsidRPr="7315749C">
              <w:rPr>
                <w:sz w:val="24"/>
                <w:szCs w:val="24"/>
              </w:rPr>
              <w:t>Заместитель генерального директора</w:t>
            </w:r>
          </w:p>
          <w:p w14:paraId="7F5D3EBC" w14:textId="77777777" w:rsidR="00837DA0" w:rsidRDefault="7315749C" w:rsidP="7315749C">
            <w:pPr>
              <w:rPr>
                <w:sz w:val="24"/>
                <w:szCs w:val="24"/>
              </w:rPr>
            </w:pPr>
            <w:r w:rsidRPr="7315749C">
              <w:rPr>
                <w:sz w:val="24"/>
                <w:szCs w:val="24"/>
              </w:rPr>
              <w:t>по управлению персоналом</w:t>
            </w:r>
          </w:p>
          <w:p w14:paraId="373C9E0B" w14:textId="77777777" w:rsidR="00A9531E" w:rsidRDefault="7315749C" w:rsidP="7315749C">
            <w:pPr>
              <w:rPr>
                <w:sz w:val="24"/>
                <w:szCs w:val="24"/>
              </w:rPr>
            </w:pPr>
            <w:r w:rsidRPr="7315749C">
              <w:rPr>
                <w:sz w:val="24"/>
                <w:szCs w:val="24"/>
              </w:rPr>
              <w:t xml:space="preserve"> и административным вопросам</w:t>
            </w:r>
          </w:p>
          <w:p w14:paraId="2B87EDA1" w14:textId="77777777" w:rsidR="00A9531E" w:rsidRPr="00A9531E" w:rsidRDefault="7315749C" w:rsidP="7315749C">
            <w:pPr>
              <w:rPr>
                <w:sz w:val="24"/>
                <w:szCs w:val="24"/>
              </w:rPr>
            </w:pPr>
            <w:r w:rsidRPr="7315749C">
              <w:rPr>
                <w:sz w:val="24"/>
                <w:szCs w:val="24"/>
              </w:rPr>
              <w:t>________________________Г.С. Затеев</w:t>
            </w:r>
          </w:p>
        </w:tc>
      </w:tr>
    </w:tbl>
    <w:p w14:paraId="4D7C0487" w14:textId="77777777" w:rsidR="005E0851" w:rsidRDefault="00A9531E" w:rsidP="00A9531E">
      <w:pPr>
        <w:tabs>
          <w:tab w:val="left" w:pos="8130"/>
        </w:tabs>
        <w:outlineLvl w:val="0"/>
      </w:pPr>
      <w:r>
        <w:t xml:space="preserve">                                                                               </w:t>
      </w:r>
    </w:p>
    <w:p w14:paraId="29C67DDF" w14:textId="77777777" w:rsidR="005E0851" w:rsidRDefault="005E0851" w:rsidP="00A9531E">
      <w:pPr>
        <w:tabs>
          <w:tab w:val="left" w:pos="8130"/>
        </w:tabs>
        <w:outlineLvl w:val="0"/>
      </w:pPr>
    </w:p>
    <w:p w14:paraId="3ED78AC9" w14:textId="77777777" w:rsidR="005E0851" w:rsidRDefault="005E0851" w:rsidP="00A9531E">
      <w:pPr>
        <w:tabs>
          <w:tab w:val="left" w:pos="8130"/>
        </w:tabs>
        <w:outlineLvl w:val="0"/>
      </w:pPr>
    </w:p>
    <w:p w14:paraId="6DF41264" w14:textId="77777777" w:rsidR="005E0851" w:rsidRDefault="005E0851" w:rsidP="00A9531E">
      <w:pPr>
        <w:tabs>
          <w:tab w:val="left" w:pos="8130"/>
        </w:tabs>
        <w:outlineLvl w:val="0"/>
      </w:pPr>
    </w:p>
    <w:p w14:paraId="47726A35" w14:textId="77777777" w:rsidR="005E0851" w:rsidRDefault="005E0851" w:rsidP="00A9531E">
      <w:pPr>
        <w:tabs>
          <w:tab w:val="left" w:pos="8130"/>
        </w:tabs>
        <w:outlineLvl w:val="0"/>
      </w:pPr>
    </w:p>
    <w:p w14:paraId="0B61520B" w14:textId="77777777" w:rsidR="005E0851" w:rsidRDefault="005E0851" w:rsidP="00A9531E">
      <w:pPr>
        <w:tabs>
          <w:tab w:val="left" w:pos="8130"/>
        </w:tabs>
        <w:outlineLvl w:val="0"/>
      </w:pPr>
    </w:p>
    <w:p w14:paraId="2F951ADB" w14:textId="77777777" w:rsidR="005E0851" w:rsidRDefault="005E0851" w:rsidP="00A9531E">
      <w:pPr>
        <w:tabs>
          <w:tab w:val="left" w:pos="8130"/>
        </w:tabs>
        <w:outlineLvl w:val="0"/>
      </w:pPr>
    </w:p>
    <w:p w14:paraId="06341981" w14:textId="77777777" w:rsidR="005E0851" w:rsidRDefault="005E0851" w:rsidP="00A9531E">
      <w:pPr>
        <w:tabs>
          <w:tab w:val="left" w:pos="8130"/>
        </w:tabs>
        <w:outlineLvl w:val="0"/>
      </w:pPr>
    </w:p>
    <w:p w14:paraId="17C32A74" w14:textId="77777777" w:rsidR="005E0851" w:rsidRDefault="005E0851" w:rsidP="00A9531E">
      <w:pPr>
        <w:tabs>
          <w:tab w:val="left" w:pos="8130"/>
        </w:tabs>
        <w:outlineLvl w:val="0"/>
      </w:pPr>
    </w:p>
    <w:p w14:paraId="35406DA5" w14:textId="77777777" w:rsidR="005E0851" w:rsidRDefault="005E0851" w:rsidP="00A9531E">
      <w:pPr>
        <w:tabs>
          <w:tab w:val="left" w:pos="8130"/>
        </w:tabs>
        <w:outlineLvl w:val="0"/>
      </w:pPr>
    </w:p>
    <w:p w14:paraId="03BB340D" w14:textId="77777777" w:rsidR="005E0851" w:rsidRDefault="005E0851" w:rsidP="00A9531E">
      <w:pPr>
        <w:tabs>
          <w:tab w:val="left" w:pos="8130"/>
        </w:tabs>
        <w:outlineLvl w:val="0"/>
      </w:pPr>
    </w:p>
    <w:p w14:paraId="3FC899C9" w14:textId="77777777" w:rsidR="005E0851" w:rsidRDefault="005E0851" w:rsidP="00A9531E">
      <w:pPr>
        <w:tabs>
          <w:tab w:val="left" w:pos="8130"/>
        </w:tabs>
        <w:outlineLvl w:val="0"/>
      </w:pPr>
    </w:p>
    <w:p w14:paraId="0DC07D4E" w14:textId="77777777" w:rsidR="005E0851" w:rsidRDefault="005E0851" w:rsidP="00A9531E">
      <w:pPr>
        <w:tabs>
          <w:tab w:val="left" w:pos="8130"/>
        </w:tabs>
        <w:outlineLvl w:val="0"/>
      </w:pPr>
    </w:p>
    <w:p w14:paraId="2C93BF2D" w14:textId="77777777" w:rsidR="005E0851" w:rsidRDefault="005E0851" w:rsidP="00A9531E">
      <w:pPr>
        <w:tabs>
          <w:tab w:val="left" w:pos="8130"/>
        </w:tabs>
        <w:outlineLvl w:val="0"/>
      </w:pPr>
    </w:p>
    <w:p w14:paraId="3B19F0C6" w14:textId="77777777" w:rsidR="005E0851" w:rsidRDefault="005E0851" w:rsidP="00A9531E">
      <w:pPr>
        <w:tabs>
          <w:tab w:val="left" w:pos="8130"/>
        </w:tabs>
        <w:outlineLvl w:val="0"/>
      </w:pPr>
    </w:p>
    <w:p w14:paraId="6D36A415" w14:textId="77777777" w:rsidR="004B784D" w:rsidRDefault="004B784D" w:rsidP="00A9531E">
      <w:pPr>
        <w:tabs>
          <w:tab w:val="left" w:pos="8130"/>
        </w:tabs>
        <w:outlineLvl w:val="0"/>
      </w:pPr>
    </w:p>
    <w:p w14:paraId="6441B6C2" w14:textId="77777777" w:rsidR="00EB14D5" w:rsidRDefault="00EB14D5" w:rsidP="00A9531E">
      <w:pPr>
        <w:tabs>
          <w:tab w:val="left" w:pos="8130"/>
        </w:tabs>
        <w:outlineLvl w:val="0"/>
      </w:pPr>
    </w:p>
    <w:p w14:paraId="480D1781" w14:textId="77777777" w:rsidR="00EB14D5" w:rsidRDefault="00EB14D5" w:rsidP="00A9531E">
      <w:pPr>
        <w:tabs>
          <w:tab w:val="left" w:pos="8130"/>
        </w:tabs>
        <w:outlineLvl w:val="0"/>
      </w:pPr>
    </w:p>
    <w:p w14:paraId="394B8056" w14:textId="77777777" w:rsidR="00EB14D5" w:rsidRDefault="00EB14D5" w:rsidP="00A9531E">
      <w:pPr>
        <w:tabs>
          <w:tab w:val="left" w:pos="8130"/>
        </w:tabs>
        <w:outlineLvl w:val="0"/>
      </w:pPr>
    </w:p>
    <w:p w14:paraId="2087403B" w14:textId="77777777" w:rsidR="00EB14D5" w:rsidRDefault="00EB14D5" w:rsidP="00A9531E">
      <w:pPr>
        <w:tabs>
          <w:tab w:val="left" w:pos="8130"/>
        </w:tabs>
        <w:outlineLvl w:val="0"/>
      </w:pPr>
    </w:p>
    <w:p w14:paraId="7FB7DADE" w14:textId="77777777" w:rsidR="00EB14D5" w:rsidRDefault="00EB14D5" w:rsidP="00A9531E">
      <w:pPr>
        <w:tabs>
          <w:tab w:val="left" w:pos="8130"/>
        </w:tabs>
        <w:outlineLvl w:val="0"/>
      </w:pPr>
    </w:p>
    <w:p w14:paraId="4B5462C5" w14:textId="77777777" w:rsidR="00EB14D5" w:rsidRDefault="00EB14D5" w:rsidP="00A9531E">
      <w:pPr>
        <w:tabs>
          <w:tab w:val="left" w:pos="8130"/>
        </w:tabs>
        <w:outlineLvl w:val="0"/>
      </w:pPr>
    </w:p>
    <w:p w14:paraId="7F5DFD99" w14:textId="77777777" w:rsidR="00EB14D5" w:rsidRDefault="00EB14D5" w:rsidP="00A9531E">
      <w:pPr>
        <w:tabs>
          <w:tab w:val="left" w:pos="8130"/>
        </w:tabs>
        <w:outlineLvl w:val="0"/>
      </w:pPr>
    </w:p>
    <w:p w14:paraId="53D6D536" w14:textId="77777777" w:rsidR="00EB14D5" w:rsidRDefault="00EB14D5" w:rsidP="00A9531E">
      <w:pPr>
        <w:tabs>
          <w:tab w:val="left" w:pos="8130"/>
        </w:tabs>
        <w:outlineLvl w:val="0"/>
      </w:pPr>
    </w:p>
    <w:p w14:paraId="73BE518E" w14:textId="77777777" w:rsidR="00EB14D5" w:rsidRDefault="00EB14D5" w:rsidP="00A9531E">
      <w:pPr>
        <w:tabs>
          <w:tab w:val="left" w:pos="8130"/>
        </w:tabs>
        <w:outlineLvl w:val="0"/>
      </w:pPr>
    </w:p>
    <w:p w14:paraId="674BA5BA" w14:textId="77777777" w:rsidR="00EB14D5" w:rsidRDefault="00EB14D5" w:rsidP="00A9531E">
      <w:pPr>
        <w:tabs>
          <w:tab w:val="left" w:pos="8130"/>
        </w:tabs>
        <w:outlineLvl w:val="0"/>
      </w:pPr>
    </w:p>
    <w:p w14:paraId="5C21B533" w14:textId="77777777" w:rsidR="00EB14D5" w:rsidRDefault="00EB14D5" w:rsidP="00A9531E">
      <w:pPr>
        <w:tabs>
          <w:tab w:val="left" w:pos="8130"/>
        </w:tabs>
        <w:outlineLvl w:val="0"/>
      </w:pPr>
    </w:p>
    <w:p w14:paraId="14313D32" w14:textId="77777777" w:rsidR="00EB14D5" w:rsidRDefault="00EB14D5" w:rsidP="00A9531E">
      <w:pPr>
        <w:tabs>
          <w:tab w:val="left" w:pos="8130"/>
        </w:tabs>
        <w:outlineLvl w:val="0"/>
      </w:pPr>
    </w:p>
    <w:p w14:paraId="40056E92" w14:textId="77777777" w:rsidR="00EB14D5" w:rsidRDefault="00EB14D5" w:rsidP="00A9531E">
      <w:pPr>
        <w:tabs>
          <w:tab w:val="left" w:pos="8130"/>
        </w:tabs>
        <w:outlineLvl w:val="0"/>
      </w:pPr>
    </w:p>
    <w:p w14:paraId="2B6FB4DA" w14:textId="77777777" w:rsidR="00EB14D5" w:rsidRDefault="00EB14D5" w:rsidP="00A9531E">
      <w:pPr>
        <w:tabs>
          <w:tab w:val="left" w:pos="8130"/>
        </w:tabs>
        <w:outlineLvl w:val="0"/>
      </w:pPr>
    </w:p>
    <w:p w14:paraId="7779D28E" w14:textId="77777777" w:rsidR="00EB14D5" w:rsidRDefault="00EB14D5" w:rsidP="00A9531E">
      <w:pPr>
        <w:tabs>
          <w:tab w:val="left" w:pos="8130"/>
        </w:tabs>
        <w:outlineLvl w:val="0"/>
      </w:pPr>
    </w:p>
    <w:p w14:paraId="178F76BE" w14:textId="77777777" w:rsidR="0044237A" w:rsidRDefault="0044237A" w:rsidP="007810F4">
      <w:pPr>
        <w:tabs>
          <w:tab w:val="left" w:pos="8130"/>
        </w:tabs>
        <w:outlineLvl w:val="0"/>
      </w:pPr>
    </w:p>
    <w:sectPr w:rsidR="0044237A" w:rsidSect="007650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6819" w14:textId="77777777" w:rsidR="00900887" w:rsidRDefault="00900887" w:rsidP="00F577DE">
      <w:r>
        <w:separator/>
      </w:r>
    </w:p>
  </w:endnote>
  <w:endnote w:type="continuationSeparator" w:id="0">
    <w:p w14:paraId="42BB4967" w14:textId="77777777" w:rsidR="00900887" w:rsidRDefault="00900887" w:rsidP="00F5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007FC" w14:textId="77777777" w:rsidR="00900887" w:rsidRDefault="00900887" w:rsidP="00F577DE">
      <w:r>
        <w:separator/>
      </w:r>
    </w:p>
  </w:footnote>
  <w:footnote w:type="continuationSeparator" w:id="0">
    <w:p w14:paraId="1815BEB3" w14:textId="77777777" w:rsidR="00900887" w:rsidRDefault="00900887" w:rsidP="00F57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1F00D2D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3475F87"/>
    <w:multiLevelType w:val="multilevel"/>
    <w:tmpl w:val="4476CAC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900"/>
        </w:tabs>
        <w:ind w:left="-169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14"/>
        </w:tabs>
        <w:ind w:left="191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 w15:restartNumberingAfterBreak="0">
    <w:nsid w:val="08765847"/>
    <w:multiLevelType w:val="hybridMultilevel"/>
    <w:tmpl w:val="7D6ABFBE"/>
    <w:lvl w:ilvl="0" w:tplc="C8003CD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BF65DF"/>
    <w:multiLevelType w:val="multilevel"/>
    <w:tmpl w:val="E7EE3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074852"/>
    <w:multiLevelType w:val="hybridMultilevel"/>
    <w:tmpl w:val="20F2468C"/>
    <w:lvl w:ilvl="0" w:tplc="818A2DB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413CB2"/>
    <w:multiLevelType w:val="hybridMultilevel"/>
    <w:tmpl w:val="5DB20954"/>
    <w:lvl w:ilvl="0" w:tplc="13FE7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8C0511"/>
    <w:multiLevelType w:val="hybridMultilevel"/>
    <w:tmpl w:val="39C6E7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332511"/>
    <w:multiLevelType w:val="multilevel"/>
    <w:tmpl w:val="54FE1F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0" w15:restartNumberingAfterBreak="0">
    <w:nsid w:val="247308BD"/>
    <w:multiLevelType w:val="hybridMultilevel"/>
    <w:tmpl w:val="EFDA44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12664F"/>
    <w:multiLevelType w:val="hybridMultilevel"/>
    <w:tmpl w:val="98C08544"/>
    <w:lvl w:ilvl="0" w:tplc="3D1A68C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8F48E8"/>
    <w:multiLevelType w:val="multilevel"/>
    <w:tmpl w:val="6C4874DE"/>
    <w:lvl w:ilvl="0">
      <w:start w:val="1"/>
      <w:numFmt w:val="bullet"/>
      <w:pStyle w:val="BulletExt"/>
      <w:lvlText w:val="–"/>
      <w:lvlJc w:val="left"/>
      <w:pPr>
        <w:tabs>
          <w:tab w:val="num" w:pos="87"/>
        </w:tabs>
        <w:ind w:left="-197" w:firstLine="737"/>
      </w:pPr>
      <w:rPr>
        <w:rFonts w:ascii="Times New Roman" w:hAnsi="Times New Roman" w:cs="Times New Roman" w:hint="default"/>
      </w:rPr>
    </w:lvl>
    <w:lvl w:ilvl="1">
      <w:start w:val="1"/>
      <w:numFmt w:val="russianLower"/>
      <w:pStyle w:val="Bullet1"/>
      <w:lvlText w:val="%2)"/>
      <w:lvlJc w:val="left"/>
      <w:pPr>
        <w:tabs>
          <w:tab w:val="num" w:pos="432"/>
        </w:tabs>
        <w:ind w:left="432" w:hanging="432"/>
      </w:pPr>
      <w:rPr>
        <w:rFonts w:hint="default"/>
        <w:sz w:val="26"/>
        <w:szCs w:val="26"/>
      </w:rPr>
    </w:lvl>
    <w:lvl w:ilvl="2">
      <w:start w:val="1"/>
      <w:numFmt w:val="decimal"/>
      <w:pStyle w:val="Caaieiaie3"/>
      <w:lvlText w:val="%1%3)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hint="default"/>
      </w:rPr>
    </w:lvl>
  </w:abstractNum>
  <w:abstractNum w:abstractNumId="13" w15:restartNumberingAfterBreak="0">
    <w:nsid w:val="3DC74C19"/>
    <w:multiLevelType w:val="hybridMultilevel"/>
    <w:tmpl w:val="26C819EE"/>
    <w:lvl w:ilvl="0" w:tplc="048491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921328C"/>
    <w:multiLevelType w:val="hybridMultilevel"/>
    <w:tmpl w:val="442E2DBA"/>
    <w:lvl w:ilvl="0" w:tplc="EE5CFC0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9494012"/>
    <w:multiLevelType w:val="multilevel"/>
    <w:tmpl w:val="E7EE3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0CF130D"/>
    <w:multiLevelType w:val="multilevel"/>
    <w:tmpl w:val="E7EE3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9381F1C"/>
    <w:multiLevelType w:val="hybridMultilevel"/>
    <w:tmpl w:val="A5924C72"/>
    <w:lvl w:ilvl="0" w:tplc="BF7A597E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4630E6"/>
    <w:multiLevelType w:val="hybridMultilevel"/>
    <w:tmpl w:val="800E2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2"/>
  </w:num>
  <w:num w:numId="5">
    <w:abstractNumId w:val="10"/>
  </w:num>
  <w:num w:numId="6">
    <w:abstractNumId w:val="8"/>
  </w:num>
  <w:num w:numId="7">
    <w:abstractNumId w:val="12"/>
  </w:num>
  <w:num w:numId="8">
    <w:abstractNumId w:val="3"/>
  </w:num>
  <w:num w:numId="9">
    <w:abstractNumId w:val="5"/>
  </w:num>
  <w:num w:numId="10">
    <w:abstractNumId w:val="0"/>
  </w:num>
  <w:num w:numId="11">
    <w:abstractNumId w:val="1"/>
  </w:num>
  <w:num w:numId="12">
    <w:abstractNumId w:val="17"/>
  </w:num>
  <w:num w:numId="13">
    <w:abstractNumId w:val="9"/>
  </w:num>
  <w:num w:numId="14">
    <w:abstractNumId w:val="7"/>
  </w:num>
  <w:num w:numId="15">
    <w:abstractNumId w:val="11"/>
  </w:num>
  <w:num w:numId="16">
    <w:abstractNumId w:val="6"/>
  </w:num>
  <w:num w:numId="17">
    <w:abstractNumId w:val="13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EF8"/>
    <w:rsid w:val="00003493"/>
    <w:rsid w:val="000035B7"/>
    <w:rsid w:val="000049F7"/>
    <w:rsid w:val="00035CE2"/>
    <w:rsid w:val="00036E0E"/>
    <w:rsid w:val="0004542D"/>
    <w:rsid w:val="00061DC7"/>
    <w:rsid w:val="000830CA"/>
    <w:rsid w:val="000A4E32"/>
    <w:rsid w:val="000B2368"/>
    <w:rsid w:val="000C038F"/>
    <w:rsid w:val="000C0CD7"/>
    <w:rsid w:val="000C4161"/>
    <w:rsid w:val="000E1B6F"/>
    <w:rsid w:val="000F4FC0"/>
    <w:rsid w:val="0010180C"/>
    <w:rsid w:val="0014162C"/>
    <w:rsid w:val="001568CC"/>
    <w:rsid w:val="001662EC"/>
    <w:rsid w:val="00177A58"/>
    <w:rsid w:val="00185DE8"/>
    <w:rsid w:val="00186BA5"/>
    <w:rsid w:val="001875F9"/>
    <w:rsid w:val="0018792B"/>
    <w:rsid w:val="00190FCB"/>
    <w:rsid w:val="00192524"/>
    <w:rsid w:val="001A6B1E"/>
    <w:rsid w:val="001B1A22"/>
    <w:rsid w:val="001C3292"/>
    <w:rsid w:val="001C521A"/>
    <w:rsid w:val="001D2590"/>
    <w:rsid w:val="001E08A9"/>
    <w:rsid w:val="00220253"/>
    <w:rsid w:val="0022127C"/>
    <w:rsid w:val="002249E9"/>
    <w:rsid w:val="00227AF9"/>
    <w:rsid w:val="0023386D"/>
    <w:rsid w:val="002433FE"/>
    <w:rsid w:val="00253E75"/>
    <w:rsid w:val="002540AB"/>
    <w:rsid w:val="002574C9"/>
    <w:rsid w:val="0026276A"/>
    <w:rsid w:val="002663FB"/>
    <w:rsid w:val="00272EE8"/>
    <w:rsid w:val="0027691C"/>
    <w:rsid w:val="00276B4F"/>
    <w:rsid w:val="002977D5"/>
    <w:rsid w:val="002A2F5D"/>
    <w:rsid w:val="002B7C14"/>
    <w:rsid w:val="002E24BC"/>
    <w:rsid w:val="002E6FEE"/>
    <w:rsid w:val="002F2298"/>
    <w:rsid w:val="002F54FF"/>
    <w:rsid w:val="00303FA8"/>
    <w:rsid w:val="00304D2C"/>
    <w:rsid w:val="003060E9"/>
    <w:rsid w:val="00315984"/>
    <w:rsid w:val="00322AAB"/>
    <w:rsid w:val="00333E1C"/>
    <w:rsid w:val="00352D97"/>
    <w:rsid w:val="00374459"/>
    <w:rsid w:val="00377071"/>
    <w:rsid w:val="00384CF6"/>
    <w:rsid w:val="00390D1A"/>
    <w:rsid w:val="003961FE"/>
    <w:rsid w:val="00397E71"/>
    <w:rsid w:val="003A7EF8"/>
    <w:rsid w:val="003B0CAE"/>
    <w:rsid w:val="003B1B8F"/>
    <w:rsid w:val="003B7680"/>
    <w:rsid w:val="003B7BCE"/>
    <w:rsid w:val="003C784F"/>
    <w:rsid w:val="003E0CBC"/>
    <w:rsid w:val="003E27DE"/>
    <w:rsid w:val="003E602D"/>
    <w:rsid w:val="003F1C98"/>
    <w:rsid w:val="003F2AC1"/>
    <w:rsid w:val="003F3A10"/>
    <w:rsid w:val="00400B2B"/>
    <w:rsid w:val="0042561F"/>
    <w:rsid w:val="0044237A"/>
    <w:rsid w:val="004435EC"/>
    <w:rsid w:val="00451360"/>
    <w:rsid w:val="00471A4F"/>
    <w:rsid w:val="0048098A"/>
    <w:rsid w:val="00486294"/>
    <w:rsid w:val="00496E50"/>
    <w:rsid w:val="004B0170"/>
    <w:rsid w:val="004B784D"/>
    <w:rsid w:val="004D6836"/>
    <w:rsid w:val="004D688D"/>
    <w:rsid w:val="004D7DE7"/>
    <w:rsid w:val="004F5E61"/>
    <w:rsid w:val="005007A4"/>
    <w:rsid w:val="00503CD2"/>
    <w:rsid w:val="00505560"/>
    <w:rsid w:val="0051742C"/>
    <w:rsid w:val="00522B20"/>
    <w:rsid w:val="0052596B"/>
    <w:rsid w:val="00527C18"/>
    <w:rsid w:val="005319E5"/>
    <w:rsid w:val="00553AD2"/>
    <w:rsid w:val="005572EA"/>
    <w:rsid w:val="00582DD7"/>
    <w:rsid w:val="005841C1"/>
    <w:rsid w:val="005B7DE5"/>
    <w:rsid w:val="005D1286"/>
    <w:rsid w:val="005D289B"/>
    <w:rsid w:val="005E0851"/>
    <w:rsid w:val="005E6D1B"/>
    <w:rsid w:val="00600C4A"/>
    <w:rsid w:val="00603CB8"/>
    <w:rsid w:val="00607DF9"/>
    <w:rsid w:val="00632522"/>
    <w:rsid w:val="0063501C"/>
    <w:rsid w:val="00637C03"/>
    <w:rsid w:val="006535A5"/>
    <w:rsid w:val="00681606"/>
    <w:rsid w:val="00683CEA"/>
    <w:rsid w:val="006865B9"/>
    <w:rsid w:val="0068767B"/>
    <w:rsid w:val="006936F8"/>
    <w:rsid w:val="006B5F90"/>
    <w:rsid w:val="006B6126"/>
    <w:rsid w:val="006C2DAC"/>
    <w:rsid w:val="006F0E56"/>
    <w:rsid w:val="006F7A45"/>
    <w:rsid w:val="0071489E"/>
    <w:rsid w:val="00716769"/>
    <w:rsid w:val="007174EA"/>
    <w:rsid w:val="00720395"/>
    <w:rsid w:val="0072351B"/>
    <w:rsid w:val="00753855"/>
    <w:rsid w:val="007545CC"/>
    <w:rsid w:val="00754758"/>
    <w:rsid w:val="00764F24"/>
    <w:rsid w:val="00765048"/>
    <w:rsid w:val="007706AB"/>
    <w:rsid w:val="00775623"/>
    <w:rsid w:val="0077590D"/>
    <w:rsid w:val="0078068B"/>
    <w:rsid w:val="007810F4"/>
    <w:rsid w:val="00781487"/>
    <w:rsid w:val="007939F3"/>
    <w:rsid w:val="00794A1A"/>
    <w:rsid w:val="007A750F"/>
    <w:rsid w:val="007A78D1"/>
    <w:rsid w:val="007C1A2E"/>
    <w:rsid w:val="007C6EE6"/>
    <w:rsid w:val="007D0B9D"/>
    <w:rsid w:val="007D3112"/>
    <w:rsid w:val="007D4857"/>
    <w:rsid w:val="007E0ADD"/>
    <w:rsid w:val="007F2D3F"/>
    <w:rsid w:val="0080212A"/>
    <w:rsid w:val="00802696"/>
    <w:rsid w:val="00804976"/>
    <w:rsid w:val="008218E3"/>
    <w:rsid w:val="00825D9F"/>
    <w:rsid w:val="00831F82"/>
    <w:rsid w:val="00837DA0"/>
    <w:rsid w:val="00843C92"/>
    <w:rsid w:val="00850B99"/>
    <w:rsid w:val="00851E8A"/>
    <w:rsid w:val="00856A04"/>
    <w:rsid w:val="008830BF"/>
    <w:rsid w:val="008A5F95"/>
    <w:rsid w:val="008C5379"/>
    <w:rsid w:val="008C6183"/>
    <w:rsid w:val="008D6A27"/>
    <w:rsid w:val="008D7F4E"/>
    <w:rsid w:val="008F4BC2"/>
    <w:rsid w:val="008F64A0"/>
    <w:rsid w:val="00900887"/>
    <w:rsid w:val="00904346"/>
    <w:rsid w:val="00906F46"/>
    <w:rsid w:val="0091026C"/>
    <w:rsid w:val="0091209B"/>
    <w:rsid w:val="00920DCD"/>
    <w:rsid w:val="0092682B"/>
    <w:rsid w:val="009623EE"/>
    <w:rsid w:val="009674AD"/>
    <w:rsid w:val="0097681F"/>
    <w:rsid w:val="00981546"/>
    <w:rsid w:val="00996F9B"/>
    <w:rsid w:val="009A339C"/>
    <w:rsid w:val="009B05BE"/>
    <w:rsid w:val="009C4973"/>
    <w:rsid w:val="009C593E"/>
    <w:rsid w:val="009E48B7"/>
    <w:rsid w:val="00A078C6"/>
    <w:rsid w:val="00A1736F"/>
    <w:rsid w:val="00A20A9F"/>
    <w:rsid w:val="00A27151"/>
    <w:rsid w:val="00A338A2"/>
    <w:rsid w:val="00A33A92"/>
    <w:rsid w:val="00A46ECE"/>
    <w:rsid w:val="00A5657F"/>
    <w:rsid w:val="00A66660"/>
    <w:rsid w:val="00A73556"/>
    <w:rsid w:val="00A7658E"/>
    <w:rsid w:val="00A9531E"/>
    <w:rsid w:val="00AA0085"/>
    <w:rsid w:val="00AF5B3D"/>
    <w:rsid w:val="00B175E4"/>
    <w:rsid w:val="00B473EF"/>
    <w:rsid w:val="00B527BD"/>
    <w:rsid w:val="00B56EAC"/>
    <w:rsid w:val="00B60618"/>
    <w:rsid w:val="00B61503"/>
    <w:rsid w:val="00B6375E"/>
    <w:rsid w:val="00B743BE"/>
    <w:rsid w:val="00BA48B1"/>
    <w:rsid w:val="00BA607D"/>
    <w:rsid w:val="00BB112E"/>
    <w:rsid w:val="00BB6F28"/>
    <w:rsid w:val="00BC43E8"/>
    <w:rsid w:val="00BD7851"/>
    <w:rsid w:val="00BE6FEF"/>
    <w:rsid w:val="00C02EF6"/>
    <w:rsid w:val="00C119C9"/>
    <w:rsid w:val="00C16302"/>
    <w:rsid w:val="00C165D4"/>
    <w:rsid w:val="00C17B02"/>
    <w:rsid w:val="00C241D8"/>
    <w:rsid w:val="00C34747"/>
    <w:rsid w:val="00C612F2"/>
    <w:rsid w:val="00C73DD7"/>
    <w:rsid w:val="00C74742"/>
    <w:rsid w:val="00C8020A"/>
    <w:rsid w:val="00C840EC"/>
    <w:rsid w:val="00C9148F"/>
    <w:rsid w:val="00C928DF"/>
    <w:rsid w:val="00C95272"/>
    <w:rsid w:val="00CA416D"/>
    <w:rsid w:val="00CB4542"/>
    <w:rsid w:val="00CC1DD6"/>
    <w:rsid w:val="00CC4848"/>
    <w:rsid w:val="00D12AC1"/>
    <w:rsid w:val="00D160B4"/>
    <w:rsid w:val="00D60CA1"/>
    <w:rsid w:val="00D62714"/>
    <w:rsid w:val="00D73A55"/>
    <w:rsid w:val="00D76F82"/>
    <w:rsid w:val="00D946F5"/>
    <w:rsid w:val="00DA2F82"/>
    <w:rsid w:val="00DB1354"/>
    <w:rsid w:val="00DB1E76"/>
    <w:rsid w:val="00DC59E4"/>
    <w:rsid w:val="00DD1B1E"/>
    <w:rsid w:val="00E058B3"/>
    <w:rsid w:val="00E05EC7"/>
    <w:rsid w:val="00E15B2B"/>
    <w:rsid w:val="00E210B9"/>
    <w:rsid w:val="00E30520"/>
    <w:rsid w:val="00E407D8"/>
    <w:rsid w:val="00E46638"/>
    <w:rsid w:val="00E50BC2"/>
    <w:rsid w:val="00E5291D"/>
    <w:rsid w:val="00E6082E"/>
    <w:rsid w:val="00E75A1D"/>
    <w:rsid w:val="00E8102B"/>
    <w:rsid w:val="00E81174"/>
    <w:rsid w:val="00E959B6"/>
    <w:rsid w:val="00EA6282"/>
    <w:rsid w:val="00EA6509"/>
    <w:rsid w:val="00EB14D5"/>
    <w:rsid w:val="00EB2228"/>
    <w:rsid w:val="00EB2879"/>
    <w:rsid w:val="00EB2E9E"/>
    <w:rsid w:val="00EC2D70"/>
    <w:rsid w:val="00F07AB8"/>
    <w:rsid w:val="00F161B5"/>
    <w:rsid w:val="00F23DBC"/>
    <w:rsid w:val="00F320DB"/>
    <w:rsid w:val="00F337CB"/>
    <w:rsid w:val="00F4057A"/>
    <w:rsid w:val="00F50B19"/>
    <w:rsid w:val="00F577DE"/>
    <w:rsid w:val="00F60521"/>
    <w:rsid w:val="00F64DBB"/>
    <w:rsid w:val="00F64FA0"/>
    <w:rsid w:val="00F84081"/>
    <w:rsid w:val="00F9288D"/>
    <w:rsid w:val="00F97DE0"/>
    <w:rsid w:val="00FA3C2A"/>
    <w:rsid w:val="00FA6D20"/>
    <w:rsid w:val="00FB0691"/>
    <w:rsid w:val="00FB52BD"/>
    <w:rsid w:val="00FD59D5"/>
    <w:rsid w:val="00FE1563"/>
    <w:rsid w:val="00FF5110"/>
    <w:rsid w:val="03D3BD7C"/>
    <w:rsid w:val="0E349AA9"/>
    <w:rsid w:val="59114C8E"/>
    <w:rsid w:val="7315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23F6"/>
  <w15:chartTrackingRefBased/>
  <w15:docId w15:val="{4219CB55-5FBF-4167-A5AE-AD13D111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EF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B60618"/>
    <w:pPr>
      <w:keepNext/>
      <w:ind w:left="-567" w:right="-766"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606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Subtitle"/>
    <w:basedOn w:val="a"/>
    <w:link w:val="a4"/>
    <w:qFormat/>
    <w:rsid w:val="00B60618"/>
    <w:pPr>
      <w:jc w:val="center"/>
    </w:pPr>
    <w:rPr>
      <w:b/>
      <w:sz w:val="28"/>
    </w:rPr>
  </w:style>
  <w:style w:type="character" w:customStyle="1" w:styleId="a4">
    <w:name w:val="Подзаголовок Знак"/>
    <w:link w:val="a3"/>
    <w:rsid w:val="00B606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B60618"/>
    <w:pPr>
      <w:ind w:firstLine="720"/>
      <w:jc w:val="both"/>
    </w:pPr>
    <w:rPr>
      <w:color w:val="000000"/>
    </w:rPr>
  </w:style>
  <w:style w:type="character" w:customStyle="1" w:styleId="a6">
    <w:name w:val="Основной текст с отступом Знак"/>
    <w:link w:val="a5"/>
    <w:rsid w:val="00B6061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"/>
    <w:basedOn w:val="a"/>
    <w:link w:val="a8"/>
    <w:rsid w:val="00B60618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60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B60618"/>
    <w:pPr>
      <w:ind w:left="-540"/>
      <w:jc w:val="both"/>
    </w:pPr>
    <w:rPr>
      <w:szCs w:val="24"/>
    </w:rPr>
  </w:style>
  <w:style w:type="character" w:customStyle="1" w:styleId="22">
    <w:name w:val="Основной текст с отступом 2 Знак"/>
    <w:link w:val="21"/>
    <w:rsid w:val="00B60618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9">
    <w:name w:val="Hyperlink"/>
    <w:uiPriority w:val="99"/>
    <w:semiHidden/>
    <w:unhideWhenUsed/>
    <w:rsid w:val="00AA0085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A0085"/>
    <w:rPr>
      <w:color w:val="800080"/>
      <w:u w:val="single"/>
    </w:rPr>
  </w:style>
  <w:style w:type="paragraph" w:customStyle="1" w:styleId="font0">
    <w:name w:val="font0"/>
    <w:basedOn w:val="a"/>
    <w:rsid w:val="00AA0085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5">
    <w:name w:val="font5"/>
    <w:basedOn w:val="a"/>
    <w:rsid w:val="00AA0085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6">
    <w:name w:val="font6"/>
    <w:basedOn w:val="a"/>
    <w:rsid w:val="00AA0085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5">
    <w:name w:val="xl65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AA0085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AA008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70">
    <w:name w:val="xl70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71">
    <w:name w:val="xl71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00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AA008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1">
    <w:name w:val="xl81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82">
    <w:name w:val="xl82"/>
    <w:basedOn w:val="a"/>
    <w:rsid w:val="00AA008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AA0085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AA008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0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AA0085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00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0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90">
    <w:name w:val="xl90"/>
    <w:basedOn w:val="a"/>
    <w:rsid w:val="00AA0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91">
    <w:name w:val="xl91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92">
    <w:name w:val="xl92"/>
    <w:basedOn w:val="a"/>
    <w:rsid w:val="00AA008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94">
    <w:name w:val="xl94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95">
    <w:name w:val="xl95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96">
    <w:name w:val="xl96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97">
    <w:name w:val="xl97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98">
    <w:name w:val="xl98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9">
    <w:name w:val="xl99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AA0085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1">
    <w:name w:val="xl101"/>
    <w:basedOn w:val="a"/>
    <w:rsid w:val="00AA0085"/>
    <w:pP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103">
    <w:name w:val="xl103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04">
    <w:name w:val="xl104"/>
    <w:basedOn w:val="a"/>
    <w:rsid w:val="00AA0085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5">
    <w:name w:val="xl105"/>
    <w:basedOn w:val="a"/>
    <w:rsid w:val="00AA0085"/>
    <w:pP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AA0085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07">
    <w:name w:val="xl107"/>
    <w:basedOn w:val="a"/>
    <w:rsid w:val="00AA0085"/>
    <w:pP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108">
    <w:name w:val="xl108"/>
    <w:basedOn w:val="a"/>
    <w:rsid w:val="00AA0085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AA0085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11">
    <w:name w:val="xl111"/>
    <w:basedOn w:val="a"/>
    <w:rsid w:val="00AA0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12">
    <w:name w:val="xl112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13">
    <w:name w:val="xl113"/>
    <w:basedOn w:val="a"/>
    <w:rsid w:val="00AA00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AA008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6">
    <w:name w:val="xl116"/>
    <w:basedOn w:val="a"/>
    <w:rsid w:val="00AA00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AA00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8">
    <w:name w:val="xl118"/>
    <w:basedOn w:val="a"/>
    <w:rsid w:val="00AA0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119">
    <w:name w:val="xl119"/>
    <w:basedOn w:val="a"/>
    <w:rsid w:val="00AA00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0">
    <w:name w:val="xl120"/>
    <w:basedOn w:val="a"/>
    <w:rsid w:val="00AA0085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121">
    <w:name w:val="xl121"/>
    <w:basedOn w:val="a"/>
    <w:rsid w:val="00AA00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22">
    <w:name w:val="xl122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23">
    <w:name w:val="xl123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24">
    <w:name w:val="xl124"/>
    <w:basedOn w:val="a"/>
    <w:rsid w:val="00AA0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AA0085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6">
    <w:name w:val="xl126"/>
    <w:basedOn w:val="a"/>
    <w:rsid w:val="00AA00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AA0085"/>
    <w:pPr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AA0085"/>
    <w:pPr>
      <w:spacing w:before="100" w:beforeAutospacing="1" w:after="100" w:afterAutospacing="1"/>
    </w:pPr>
    <w:rPr>
      <w:sz w:val="24"/>
      <w:szCs w:val="24"/>
    </w:rPr>
  </w:style>
  <w:style w:type="paragraph" w:customStyle="1" w:styleId="xl131">
    <w:name w:val="xl131"/>
    <w:basedOn w:val="a"/>
    <w:rsid w:val="00AA0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3">
    <w:name w:val="xl133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35">
    <w:name w:val="xl135"/>
    <w:basedOn w:val="a"/>
    <w:rsid w:val="00AA0085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137">
    <w:name w:val="xl137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AA00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9">
    <w:name w:val="xl139"/>
    <w:basedOn w:val="a"/>
    <w:rsid w:val="00AA0085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0">
    <w:name w:val="xl140"/>
    <w:basedOn w:val="a"/>
    <w:rsid w:val="00AA00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141">
    <w:name w:val="xl141"/>
    <w:basedOn w:val="a"/>
    <w:rsid w:val="00AA00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142">
    <w:name w:val="xl142"/>
    <w:basedOn w:val="a"/>
    <w:rsid w:val="00AA0085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143">
    <w:name w:val="xl143"/>
    <w:basedOn w:val="a"/>
    <w:rsid w:val="00AA00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144">
    <w:name w:val="xl144"/>
    <w:basedOn w:val="a"/>
    <w:rsid w:val="00AA0085"/>
    <w:pP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145">
    <w:name w:val="xl145"/>
    <w:basedOn w:val="a"/>
    <w:rsid w:val="00AA00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46">
    <w:name w:val="xl146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47">
    <w:name w:val="xl147"/>
    <w:basedOn w:val="a"/>
    <w:rsid w:val="00AA00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48">
    <w:name w:val="xl148"/>
    <w:basedOn w:val="a"/>
    <w:rsid w:val="00AA0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49">
    <w:name w:val="xl149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50">
    <w:name w:val="xl150"/>
    <w:basedOn w:val="a"/>
    <w:rsid w:val="00AA00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51">
    <w:name w:val="xl151"/>
    <w:basedOn w:val="a"/>
    <w:rsid w:val="00AA0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52">
    <w:name w:val="xl152"/>
    <w:basedOn w:val="a"/>
    <w:rsid w:val="00AA0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AA0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4">
    <w:name w:val="xl154"/>
    <w:basedOn w:val="a"/>
    <w:rsid w:val="00AA008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5">
    <w:name w:val="xl155"/>
    <w:basedOn w:val="a"/>
    <w:rsid w:val="00AA008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6">
    <w:name w:val="xl156"/>
    <w:basedOn w:val="a"/>
    <w:rsid w:val="00AA00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7">
    <w:name w:val="xl157"/>
    <w:basedOn w:val="a"/>
    <w:rsid w:val="00AA008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AA00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9">
    <w:name w:val="xl159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0">
    <w:name w:val="xl160"/>
    <w:basedOn w:val="a"/>
    <w:rsid w:val="00AA0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61">
    <w:name w:val="xl161"/>
    <w:basedOn w:val="a"/>
    <w:rsid w:val="00AA0085"/>
    <w:pP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styleId="ab">
    <w:name w:val="header"/>
    <w:basedOn w:val="a"/>
    <w:link w:val="ac"/>
    <w:rsid w:val="00315984"/>
    <w:pPr>
      <w:tabs>
        <w:tab w:val="center" w:pos="4677"/>
        <w:tab w:val="right" w:pos="9355"/>
      </w:tabs>
    </w:pPr>
    <w:rPr>
      <w:sz w:val="26"/>
    </w:rPr>
  </w:style>
  <w:style w:type="character" w:customStyle="1" w:styleId="ac">
    <w:name w:val="Верхний колонтитул Знак"/>
    <w:link w:val="ab"/>
    <w:rsid w:val="0031598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">
    <w:name w:val="Название1"/>
    <w:basedOn w:val="a"/>
    <w:rsid w:val="00315984"/>
    <w:pPr>
      <w:jc w:val="center"/>
    </w:pPr>
    <w:rPr>
      <w:b/>
      <w:noProof/>
      <w:snapToGrid w:val="0"/>
      <w:sz w:val="32"/>
      <w:lang w:eastAsia="en-US"/>
    </w:rPr>
  </w:style>
  <w:style w:type="paragraph" w:customStyle="1" w:styleId="ad">
    <w:name w:val="слово &quot;таблица&quot;"/>
    <w:basedOn w:val="a"/>
    <w:rsid w:val="00315984"/>
    <w:pPr>
      <w:ind w:firstLine="720"/>
      <w:jc w:val="both"/>
    </w:pPr>
    <w:rPr>
      <w:spacing w:val="60"/>
      <w:sz w:val="24"/>
    </w:rPr>
  </w:style>
  <w:style w:type="paragraph" w:customStyle="1" w:styleId="Main13">
    <w:name w:val="Main 13"/>
    <w:basedOn w:val="a"/>
    <w:rsid w:val="00315984"/>
    <w:pPr>
      <w:spacing w:before="120" w:line="288" w:lineRule="auto"/>
      <w:ind w:firstLine="709"/>
      <w:jc w:val="both"/>
    </w:pPr>
    <w:rPr>
      <w:snapToGrid w:val="0"/>
      <w:kern w:val="26"/>
      <w:sz w:val="26"/>
      <w:szCs w:val="26"/>
      <w:lang w:eastAsia="en-US"/>
    </w:rPr>
  </w:style>
  <w:style w:type="paragraph" w:styleId="23">
    <w:name w:val="toc 2"/>
    <w:basedOn w:val="10"/>
    <w:next w:val="a"/>
    <w:autoRedefine/>
    <w:semiHidden/>
    <w:rsid w:val="00315984"/>
    <w:pPr>
      <w:keepLines/>
      <w:tabs>
        <w:tab w:val="left" w:pos="720"/>
        <w:tab w:val="left" w:pos="765"/>
        <w:tab w:val="right" w:leader="dot" w:pos="9540"/>
      </w:tabs>
      <w:spacing w:before="60" w:after="40"/>
      <w:ind w:left="765" w:right="425" w:hanging="493"/>
    </w:pPr>
    <w:rPr>
      <w:noProof/>
      <w:snapToGrid w:val="0"/>
      <w:sz w:val="32"/>
      <w:szCs w:val="26"/>
    </w:rPr>
  </w:style>
  <w:style w:type="paragraph" w:customStyle="1" w:styleId="ae">
    <w:name w:val="Название"/>
    <w:basedOn w:val="a"/>
    <w:link w:val="af"/>
    <w:qFormat/>
    <w:rsid w:val="00315984"/>
    <w:pPr>
      <w:spacing w:before="240" w:after="60"/>
      <w:jc w:val="center"/>
      <w:outlineLvl w:val="0"/>
    </w:pPr>
    <w:rPr>
      <w:rFonts w:ascii="Arial" w:hAnsi="Arial" w:cs="Arial"/>
      <w:b/>
      <w:bCs/>
      <w:snapToGrid w:val="0"/>
      <w:kern w:val="28"/>
      <w:sz w:val="32"/>
      <w:szCs w:val="32"/>
      <w:lang w:eastAsia="en-US"/>
    </w:rPr>
  </w:style>
  <w:style w:type="character" w:customStyle="1" w:styleId="af">
    <w:name w:val="Название Знак"/>
    <w:link w:val="ae"/>
    <w:rsid w:val="00315984"/>
    <w:rPr>
      <w:rFonts w:ascii="Arial" w:eastAsia="Times New Roman" w:hAnsi="Arial" w:cs="Arial"/>
      <w:b/>
      <w:bCs/>
      <w:snapToGrid w:val="0"/>
      <w:kern w:val="28"/>
      <w:sz w:val="32"/>
      <w:szCs w:val="32"/>
    </w:rPr>
  </w:style>
  <w:style w:type="paragraph" w:customStyle="1" w:styleId="BulletMain">
    <w:name w:val="Bullet Main"/>
    <w:basedOn w:val="a"/>
    <w:autoRedefine/>
    <w:rsid w:val="00315984"/>
    <w:pPr>
      <w:tabs>
        <w:tab w:val="num" w:pos="2148"/>
      </w:tabs>
      <w:spacing w:before="60" w:line="288" w:lineRule="auto"/>
      <w:ind w:left="2148" w:hanging="360"/>
      <w:jc w:val="both"/>
    </w:pPr>
    <w:rPr>
      <w:rFonts w:eastAsia="Batang"/>
      <w:snapToGrid w:val="0"/>
      <w:sz w:val="26"/>
      <w:szCs w:val="26"/>
      <w:lang w:eastAsia="ko-KR"/>
    </w:rPr>
  </w:style>
  <w:style w:type="paragraph" w:customStyle="1" w:styleId="BulletExt">
    <w:name w:val="Bullet Ext."/>
    <w:basedOn w:val="BulletMain"/>
    <w:rsid w:val="00315984"/>
    <w:pPr>
      <w:numPr>
        <w:numId w:val="7"/>
      </w:numPr>
      <w:tabs>
        <w:tab w:val="clear" w:pos="87"/>
        <w:tab w:val="num" w:pos="1440"/>
      </w:tabs>
      <w:ind w:left="0" w:firstLine="1080"/>
    </w:pPr>
  </w:style>
  <w:style w:type="paragraph" w:customStyle="1" w:styleId="Bullet1">
    <w:name w:val="Bullet 1"/>
    <w:basedOn w:val="a"/>
    <w:rsid w:val="00315984"/>
    <w:pPr>
      <w:numPr>
        <w:ilvl w:val="1"/>
        <w:numId w:val="7"/>
      </w:numPr>
      <w:tabs>
        <w:tab w:val="clear" w:pos="432"/>
        <w:tab w:val="num" w:pos="1260"/>
      </w:tabs>
      <w:spacing w:before="120" w:line="288" w:lineRule="auto"/>
      <w:ind w:left="0" w:firstLine="720"/>
      <w:jc w:val="both"/>
    </w:pPr>
    <w:rPr>
      <w:snapToGrid w:val="0"/>
      <w:kern w:val="26"/>
      <w:sz w:val="26"/>
      <w:szCs w:val="26"/>
      <w:lang w:eastAsia="en-US"/>
    </w:rPr>
  </w:style>
  <w:style w:type="paragraph" w:customStyle="1" w:styleId="Formula">
    <w:name w:val="Formula"/>
    <w:basedOn w:val="a"/>
    <w:rsid w:val="00315984"/>
    <w:pPr>
      <w:keepNext/>
      <w:tabs>
        <w:tab w:val="center" w:pos="4820"/>
        <w:tab w:val="right" w:pos="9639"/>
      </w:tabs>
      <w:spacing w:before="120" w:after="120"/>
      <w:jc w:val="center"/>
    </w:pPr>
    <w:rPr>
      <w:snapToGrid w:val="0"/>
      <w:sz w:val="26"/>
      <w:szCs w:val="26"/>
      <w:lang w:eastAsia="en-US"/>
    </w:rPr>
  </w:style>
  <w:style w:type="paragraph" w:customStyle="1" w:styleId="Caaieiaie3">
    <w:name w:val="Caaieiaie 3"/>
    <w:basedOn w:val="a"/>
    <w:next w:val="a"/>
    <w:rsid w:val="00315984"/>
    <w:pPr>
      <w:widowControl w:val="0"/>
      <w:numPr>
        <w:ilvl w:val="2"/>
        <w:numId w:val="7"/>
      </w:numPr>
      <w:tabs>
        <w:tab w:val="clear" w:pos="1080"/>
      </w:tabs>
      <w:autoSpaceDE w:val="0"/>
      <w:autoSpaceDN w:val="0"/>
      <w:adjustRightInd w:val="0"/>
      <w:ind w:left="0" w:firstLine="0"/>
    </w:pPr>
    <w:rPr>
      <w:rFonts w:eastAsia="MS Mincho"/>
      <w:sz w:val="24"/>
      <w:szCs w:val="24"/>
    </w:rPr>
  </w:style>
  <w:style w:type="paragraph" w:styleId="10">
    <w:name w:val="toc 1"/>
    <w:basedOn w:val="a"/>
    <w:next w:val="a"/>
    <w:autoRedefine/>
    <w:uiPriority w:val="39"/>
    <w:semiHidden/>
    <w:unhideWhenUsed/>
    <w:rsid w:val="00315984"/>
    <w:pPr>
      <w:spacing w:after="100"/>
    </w:pPr>
  </w:style>
  <w:style w:type="paragraph" w:styleId="af0">
    <w:name w:val="Balloon Text"/>
    <w:basedOn w:val="a"/>
    <w:link w:val="af1"/>
    <w:uiPriority w:val="99"/>
    <w:semiHidden/>
    <w:unhideWhenUsed/>
    <w:rsid w:val="0031598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315984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F577D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semiHidden/>
    <w:rsid w:val="00F577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5319E5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13306-5DBF-4B71-85F1-1CA0A7AAB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4290</Words>
  <Characters>24459</Characters>
  <Application>Microsoft Office Word</Application>
  <DocSecurity>0</DocSecurity>
  <Lines>203</Lines>
  <Paragraphs>57</Paragraphs>
  <ScaleCrop>false</ScaleCrop>
  <Company/>
  <LinksUpToDate>false</LinksUpToDate>
  <CharactersWithSpaces>28692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Котлов Артем Андреевич</cp:lastModifiedBy>
  <cp:revision>52</cp:revision>
  <cp:lastPrinted>2016-01-28T05:33:00Z</cp:lastPrinted>
  <dcterms:created xsi:type="dcterms:W3CDTF">2025-01-13T04:46:00Z</dcterms:created>
  <dcterms:modified xsi:type="dcterms:W3CDTF">2025-02-26T11:11:00Z</dcterms:modified>
</cp:coreProperties>
</file>