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27348" w14:textId="77777777" w:rsidR="00AF3358" w:rsidRPr="00664A26" w:rsidRDefault="00EA5381" w:rsidP="00D170B2">
      <w:pPr>
        <w:widowControl w:val="0"/>
        <w:spacing w:after="0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A26"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В ЭЛЕКТРОННОЙ ФОРМЕ</w:t>
      </w:r>
    </w:p>
    <w:p w14:paraId="2F0D69DF" w14:textId="77777777" w:rsidR="00AF3358" w:rsidRPr="00664A26" w:rsidRDefault="00AF3358" w:rsidP="00501C1F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30A36C40" w14:textId="77777777" w:rsidR="00AF3358" w:rsidRPr="00664A26" w:rsidRDefault="00AF3358" w:rsidP="00D170B2">
      <w:pPr>
        <w:widowControl w:val="0"/>
        <w:spacing w:after="0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7C9DBC" w14:textId="77777777" w:rsidR="00AF3358" w:rsidRPr="00664A26" w:rsidRDefault="00EA5381" w:rsidP="003E06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A26">
        <w:rPr>
          <w:rFonts w:ascii="Times New Roman" w:hAnsi="Times New Roman" w:cs="Times New Roman"/>
          <w:b/>
          <w:sz w:val="24"/>
          <w:szCs w:val="24"/>
        </w:rPr>
        <w:t>1.</w:t>
      </w:r>
      <w:r w:rsidRPr="00664A26">
        <w:rPr>
          <w:rFonts w:ascii="Times New Roman" w:hAnsi="Times New Roman" w:cs="Times New Roman"/>
          <w:sz w:val="24"/>
          <w:szCs w:val="24"/>
        </w:rPr>
        <w:t xml:space="preserve"> </w:t>
      </w:r>
      <w:r w:rsidRPr="00664A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Используемый способ осуществления закупки и наименование предмета договора: </w:t>
      </w:r>
    </w:p>
    <w:p w14:paraId="2FBBD78A" w14:textId="630B6CBD" w:rsidR="00AF3358" w:rsidRPr="00664A26" w:rsidRDefault="00EA5381" w:rsidP="001F40C2">
      <w:pPr>
        <w:spacing w:after="0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664A26">
        <w:rPr>
          <w:rFonts w:ascii="Times New Roman" w:hAnsi="Times New Roman" w:cs="Times New Roman"/>
          <w:noProof/>
          <w:color w:val="0070C0"/>
          <w:spacing w:val="-8"/>
          <w:sz w:val="24"/>
          <w:szCs w:val="24"/>
        </w:rPr>
        <w:t>Аукцион в электронной форме</w:t>
      </w:r>
      <w:r w:rsidRPr="00664A26">
        <w:rPr>
          <w:rFonts w:ascii="Times New Roman" w:hAnsi="Times New Roman" w:cs="Times New Roman"/>
          <w:color w:val="0070C0"/>
          <w:spacing w:val="-8"/>
          <w:sz w:val="24"/>
          <w:szCs w:val="24"/>
        </w:rPr>
        <w:t>, участниками которого могут быть только субъекты малого и среднего предпринимательства</w:t>
      </w:r>
      <w:r w:rsidRPr="00664A26">
        <w:rPr>
          <w:rFonts w:ascii="Times New Roman" w:hAnsi="Times New Roman" w:cs="Times New Roman"/>
          <w:spacing w:val="-8"/>
          <w:sz w:val="24"/>
          <w:szCs w:val="24"/>
        </w:rPr>
        <w:t xml:space="preserve"> на </w:t>
      </w:r>
      <w:r w:rsidR="001F40C2" w:rsidRPr="001F40C2">
        <w:rPr>
          <w:rFonts w:ascii="Times New Roman" w:hAnsi="Times New Roman" w:cs="Times New Roman"/>
          <w:color w:val="0070C0"/>
          <w:spacing w:val="-8"/>
          <w:sz w:val="24"/>
          <w:szCs w:val="24"/>
        </w:rPr>
        <w:t>оказание услуг по проведению социологического исследования «Оценка уровня коррупции в Калининградской области (бытовая коррупция)».</w:t>
      </w:r>
      <w:r w:rsidRPr="00664A26">
        <w:rPr>
          <w:rFonts w:ascii="Times New Roman" w:hAnsi="Times New Roman" w:cs="Times New Roman"/>
          <w:color w:val="0070C0"/>
          <w:spacing w:val="-8"/>
          <w:sz w:val="24"/>
          <w:szCs w:val="24"/>
        </w:rPr>
        <w:t xml:space="preserve"> </w:t>
      </w:r>
    </w:p>
    <w:p w14:paraId="5448A358" w14:textId="1FEA51AF" w:rsidR="00AF3358" w:rsidRPr="00664A26" w:rsidRDefault="00EA5381" w:rsidP="003E06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A26">
        <w:rPr>
          <w:rFonts w:ascii="Times New Roman" w:hAnsi="Times New Roman" w:cs="Times New Roman"/>
          <w:b/>
          <w:sz w:val="24"/>
          <w:szCs w:val="24"/>
        </w:rPr>
        <w:t xml:space="preserve">2. Адрес электронной площадки в информационно-телекоммуникационной сети «Интернет»: </w:t>
      </w:r>
      <w:r w:rsidR="001F40C2" w:rsidRPr="001F40C2">
        <w:rPr>
          <w:rFonts w:ascii="Times New Roman" w:hAnsi="Times New Roman" w:cs="Times New Roman"/>
          <w:noProof/>
          <w:color w:val="0070C0"/>
          <w:spacing w:val="-8"/>
          <w:sz w:val="24"/>
          <w:szCs w:val="24"/>
        </w:rPr>
        <w:t>АО «Российский аукционный дом» (АО «РАД»), (далее – ЭТП</w:t>
      </w:r>
      <w:r w:rsidR="001F40C2" w:rsidRPr="008E35C4">
        <w:rPr>
          <w:rFonts w:ascii="Times New Roman" w:hAnsi="Times New Roman" w:cs="Times New Roman"/>
          <w:noProof/>
          <w:color w:val="0070C0"/>
          <w:spacing w:val="-8"/>
          <w:sz w:val="24"/>
          <w:szCs w:val="24"/>
        </w:rPr>
        <w:t>).https://lot-online.ru/</w:t>
      </w:r>
    </w:p>
    <w:p w14:paraId="01AF5B7D" w14:textId="77777777" w:rsidR="00AF3358" w:rsidRPr="00664A26" w:rsidRDefault="00EA5381" w:rsidP="003E06B0">
      <w:pPr>
        <w:spacing w:after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64A26">
        <w:rPr>
          <w:rFonts w:ascii="Times New Roman" w:hAnsi="Times New Roman" w:cs="Times New Roman"/>
          <w:b/>
          <w:sz w:val="24"/>
          <w:szCs w:val="24"/>
        </w:rPr>
        <w:t>3.</w:t>
      </w:r>
      <w:r w:rsidRPr="00664A26">
        <w:rPr>
          <w:rFonts w:ascii="Times New Roman" w:hAnsi="Times New Roman" w:cs="Times New Roman"/>
          <w:sz w:val="24"/>
          <w:szCs w:val="24"/>
        </w:rPr>
        <w:t xml:space="preserve"> </w:t>
      </w:r>
      <w:r w:rsidRPr="00664A26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64A26">
        <w:rPr>
          <w:rFonts w:ascii="Times New Roman" w:hAnsi="Times New Roman" w:cs="Times New Roman"/>
          <w:sz w:val="24"/>
          <w:szCs w:val="24"/>
        </w:rPr>
        <w:t xml:space="preserve"> </w:t>
      </w:r>
      <w:r w:rsidRPr="00664A26">
        <w:rPr>
          <w:rFonts w:ascii="Times New Roman" w:hAnsi="Times New Roman" w:cs="Times New Roman"/>
          <w:noProof/>
          <w:color w:val="0070C0"/>
          <w:spacing w:val="-8"/>
          <w:sz w:val="24"/>
          <w:szCs w:val="24"/>
        </w:rPr>
        <w:t>ГОСУДАРСТВЕННОЕ АВТОНОМНОЕ</w:t>
      </w:r>
      <w:r w:rsidRPr="00664A26">
        <w:rPr>
          <w:rFonts w:ascii="Times New Roman" w:hAnsi="Times New Roman" w:cs="Times New Roman"/>
          <w:color w:val="0070C0"/>
          <w:spacing w:val="-8"/>
          <w:sz w:val="24"/>
          <w:szCs w:val="24"/>
        </w:rPr>
        <w:t xml:space="preserve"> УЧРЕЖДЕНИЕ КАЛИНИНГРАДСКОЙ ОБЛАСТИ ''ЦЕНТР СОЦИАЛЬНОЙ РЕКЛАМЫ И ИНФОРМАЦИОННЫХ ТЕХНОЛОГИЙ''</w:t>
      </w:r>
    </w:p>
    <w:p w14:paraId="3F5568D5" w14:textId="77777777" w:rsidR="00AF3358" w:rsidRPr="00664A26" w:rsidRDefault="00EA5381" w:rsidP="003E06B0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664A26">
        <w:rPr>
          <w:rFonts w:ascii="Times New Roman" w:hAnsi="Times New Roman"/>
          <w:b/>
          <w:sz w:val="24"/>
          <w:szCs w:val="24"/>
        </w:rPr>
        <w:t>Место нахождения и почтовый адрес:</w:t>
      </w:r>
      <w:r w:rsidRPr="00664A26">
        <w:rPr>
          <w:rFonts w:ascii="Times New Roman" w:hAnsi="Times New Roman"/>
          <w:sz w:val="24"/>
          <w:szCs w:val="24"/>
        </w:rPr>
        <w:t xml:space="preserve"> </w:t>
      </w:r>
      <w:r w:rsidRPr="00664A26">
        <w:rPr>
          <w:rFonts w:ascii="Times New Roman" w:hAnsi="Times New Roman"/>
          <w:noProof/>
          <w:color w:val="0070C0"/>
          <w:spacing w:val="-8"/>
          <w:sz w:val="24"/>
          <w:szCs w:val="24"/>
        </w:rPr>
        <w:t>236039, КАЛИНИНГРАДСКАЯ</w:t>
      </w:r>
      <w:r w:rsidRPr="00664A26">
        <w:rPr>
          <w:rFonts w:ascii="Times New Roman" w:hAnsi="Times New Roman"/>
          <w:color w:val="0070C0"/>
          <w:spacing w:val="-8"/>
          <w:sz w:val="24"/>
          <w:szCs w:val="24"/>
        </w:rPr>
        <w:t xml:space="preserve"> ОБЛАСТЬ, г.о. ГОРОД КАЛИНИНГРАД, Г КАЛИНИНГРАД, УЛ МЛАДШЕГО ЛЕЙТЕНАНТА РОТКО, Д. 2</w:t>
      </w:r>
    </w:p>
    <w:p w14:paraId="4AA3837B" w14:textId="77777777" w:rsidR="00AF3358" w:rsidRPr="00664A26" w:rsidRDefault="00EA5381" w:rsidP="003E06B0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664A26">
        <w:rPr>
          <w:rFonts w:ascii="Times New Roman" w:hAnsi="Times New Roman"/>
          <w:b/>
          <w:sz w:val="24"/>
          <w:szCs w:val="24"/>
        </w:rPr>
        <w:t xml:space="preserve">Адрес электронной почты: </w:t>
      </w:r>
      <w:r w:rsidRPr="00664A26">
        <w:rPr>
          <w:rFonts w:ascii="Times New Roman" w:hAnsi="Times New Roman"/>
          <w:noProof/>
          <w:color w:val="0070C0"/>
          <w:spacing w:val="-8"/>
          <w:sz w:val="24"/>
          <w:szCs w:val="24"/>
        </w:rPr>
        <w:t>zesrit@yandex</w:t>
      </w:r>
      <w:r w:rsidRPr="00664A26">
        <w:rPr>
          <w:rFonts w:ascii="Times New Roman" w:hAnsi="Times New Roman"/>
          <w:color w:val="0070C0"/>
          <w:spacing w:val="-8"/>
          <w:sz w:val="24"/>
          <w:szCs w:val="24"/>
        </w:rPr>
        <w:t>.ru</w:t>
      </w:r>
    </w:p>
    <w:p w14:paraId="7DF7D6D4" w14:textId="77777777" w:rsidR="00AF3358" w:rsidRPr="00664A26" w:rsidRDefault="00EA5381" w:rsidP="003E06B0">
      <w:pPr>
        <w:keepNext/>
        <w:keepLines/>
        <w:suppressLineNumbers/>
        <w:suppressAutoHyphens/>
        <w:spacing w:after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64A26">
        <w:rPr>
          <w:rFonts w:ascii="Times New Roman" w:hAnsi="Times New Roman" w:cs="Times New Roman"/>
          <w:b/>
          <w:sz w:val="24"/>
          <w:szCs w:val="24"/>
        </w:rPr>
        <w:t xml:space="preserve">Контактное лицо заказчика, номер контактного телефона: </w:t>
      </w:r>
      <w:r w:rsidRPr="00664A26">
        <w:rPr>
          <w:rFonts w:ascii="Times New Roman" w:hAnsi="Times New Roman" w:cs="Times New Roman"/>
          <w:noProof/>
          <w:color w:val="0070C0"/>
          <w:spacing w:val="-8"/>
          <w:sz w:val="24"/>
          <w:szCs w:val="24"/>
        </w:rPr>
        <w:t>Конюшенко Алексей</w:t>
      </w:r>
      <w:r w:rsidRPr="00664A26">
        <w:rPr>
          <w:rFonts w:ascii="Times New Roman" w:hAnsi="Times New Roman" w:cs="Times New Roman"/>
          <w:color w:val="0070C0"/>
          <w:spacing w:val="-8"/>
          <w:sz w:val="24"/>
          <w:szCs w:val="24"/>
        </w:rPr>
        <w:t xml:space="preserve"> Николаевич тел. </w:t>
      </w:r>
      <w:r w:rsidRPr="00664A26">
        <w:rPr>
          <w:rFonts w:ascii="Times New Roman" w:hAnsi="Times New Roman" w:cs="Times New Roman"/>
          <w:noProof/>
          <w:color w:val="0070C0"/>
          <w:spacing w:val="-8"/>
          <w:sz w:val="24"/>
          <w:szCs w:val="24"/>
        </w:rPr>
        <w:t>8-4012-581548</w:t>
      </w:r>
    </w:p>
    <w:p w14:paraId="0F203907" w14:textId="6FC22375" w:rsidR="00AF3358" w:rsidRPr="00664A26" w:rsidRDefault="001F40C2" w:rsidP="003E06B0">
      <w:pPr>
        <w:widowControl w:val="0"/>
        <w:spacing w:after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A5381" w:rsidRPr="00664A26">
        <w:rPr>
          <w:rFonts w:ascii="Times New Roman" w:hAnsi="Times New Roman" w:cs="Times New Roman"/>
          <w:b/>
          <w:sz w:val="24"/>
          <w:szCs w:val="24"/>
        </w:rPr>
        <w:t>. Количество поставляемого товара, объем выполненных работ, объем оказанных услуг и краткое описание предмета закупки:</w:t>
      </w:r>
      <w:r w:rsidR="00EA5381" w:rsidRPr="00664A26">
        <w:rPr>
          <w:rFonts w:ascii="Times New Roman" w:hAnsi="Times New Roman" w:cs="Times New Roman"/>
          <w:sz w:val="24"/>
          <w:szCs w:val="24"/>
        </w:rPr>
        <w:t xml:space="preserve"> согласно разделам 2 и 4 документации об аукционе в электронной форме</w:t>
      </w:r>
    </w:p>
    <w:p w14:paraId="62387205" w14:textId="2CCAFF0D" w:rsidR="00AF3358" w:rsidRPr="00664A26" w:rsidRDefault="001F40C2" w:rsidP="003E06B0">
      <w:pPr>
        <w:tabs>
          <w:tab w:val="left" w:pos="36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A5381" w:rsidRPr="00664A26">
        <w:rPr>
          <w:rFonts w:ascii="Times New Roman" w:hAnsi="Times New Roman" w:cs="Times New Roman"/>
          <w:b/>
          <w:sz w:val="24"/>
          <w:szCs w:val="24"/>
        </w:rPr>
        <w:t xml:space="preserve">. Место поставки товара, выполнения работы, оказания услуги: </w:t>
      </w:r>
      <w:r w:rsidR="00EA5381" w:rsidRPr="00664A26">
        <w:rPr>
          <w:rFonts w:ascii="Times New Roman" w:hAnsi="Times New Roman" w:cs="Times New Roman"/>
          <w:sz w:val="24"/>
          <w:szCs w:val="24"/>
        </w:rPr>
        <w:t>согласно разделу 4 документации об аукционе в электронной форме</w:t>
      </w:r>
    </w:p>
    <w:p w14:paraId="2A7B17AA" w14:textId="66953542" w:rsidR="00AF3358" w:rsidRPr="00664A26" w:rsidRDefault="001F40C2" w:rsidP="003E06B0">
      <w:pPr>
        <w:tabs>
          <w:tab w:val="left" w:pos="36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EA5381" w:rsidRPr="00664A26">
        <w:rPr>
          <w:rFonts w:ascii="Times New Roman" w:hAnsi="Times New Roman" w:cs="Times New Roman"/>
          <w:b/>
          <w:sz w:val="24"/>
          <w:szCs w:val="24"/>
        </w:rPr>
        <w:t xml:space="preserve">. Начальная (максимальная) цена договора: </w:t>
      </w:r>
      <w:r w:rsidR="00EA5381" w:rsidRPr="00664A26">
        <w:rPr>
          <w:rFonts w:ascii="Times New Roman" w:hAnsi="Times New Roman" w:cs="Times New Roman"/>
          <w:noProof/>
          <w:color w:val="0070C0"/>
          <w:spacing w:val="-8"/>
          <w:sz w:val="24"/>
          <w:szCs w:val="24"/>
        </w:rPr>
        <w:t>3</w:t>
      </w:r>
      <w:r>
        <w:rPr>
          <w:rFonts w:ascii="Times New Roman" w:hAnsi="Times New Roman" w:cs="Times New Roman"/>
          <w:noProof/>
          <w:color w:val="0070C0"/>
          <w:spacing w:val="-8"/>
          <w:sz w:val="24"/>
          <w:szCs w:val="24"/>
        </w:rPr>
        <w:t>36 000</w:t>
      </w:r>
      <w:r w:rsidR="00EA5381" w:rsidRPr="00664A26">
        <w:rPr>
          <w:rFonts w:ascii="Times New Roman" w:hAnsi="Times New Roman" w:cs="Times New Roman"/>
          <w:noProof/>
          <w:color w:val="0070C0"/>
          <w:spacing w:val="-8"/>
          <w:sz w:val="24"/>
          <w:szCs w:val="24"/>
        </w:rPr>
        <w:t>,</w:t>
      </w:r>
      <w:r>
        <w:rPr>
          <w:rFonts w:ascii="Times New Roman" w:hAnsi="Times New Roman" w:cs="Times New Roman"/>
          <w:noProof/>
          <w:color w:val="0070C0"/>
          <w:spacing w:val="-8"/>
          <w:sz w:val="24"/>
          <w:szCs w:val="24"/>
        </w:rPr>
        <w:t>00</w:t>
      </w:r>
      <w:r w:rsidR="00EA5381" w:rsidRPr="00664A26">
        <w:rPr>
          <w:rFonts w:ascii="Times New Roman" w:hAnsi="Times New Roman" w:cs="Times New Roman"/>
          <w:spacing w:val="-8"/>
          <w:sz w:val="24"/>
          <w:szCs w:val="24"/>
        </w:rPr>
        <w:t xml:space="preserve"> руб.</w:t>
      </w:r>
    </w:p>
    <w:p w14:paraId="4F47932C" w14:textId="13650B57" w:rsidR="00AF3358" w:rsidRPr="00664A26" w:rsidRDefault="001F40C2" w:rsidP="003E06B0">
      <w:pPr>
        <w:widowControl w:val="0"/>
        <w:tabs>
          <w:tab w:val="left" w:pos="-354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A5381" w:rsidRPr="00664A26">
        <w:rPr>
          <w:rFonts w:ascii="Times New Roman" w:hAnsi="Times New Roman" w:cs="Times New Roman"/>
          <w:b/>
          <w:sz w:val="24"/>
          <w:szCs w:val="24"/>
        </w:rPr>
        <w:t>. Порядок проведения, в том числе сведения об оформлении участия в закупке, определении победителя закупки:</w:t>
      </w:r>
      <w:r w:rsidR="00EA5381" w:rsidRPr="00664A26">
        <w:rPr>
          <w:rFonts w:ascii="Times New Roman" w:hAnsi="Times New Roman" w:cs="Times New Roman"/>
          <w:sz w:val="24"/>
          <w:szCs w:val="24"/>
        </w:rPr>
        <w:t xml:space="preserve"> согласно разделу 5 документации об аукционе в электронной форме</w:t>
      </w:r>
    </w:p>
    <w:p w14:paraId="07E5E497" w14:textId="4D11CD21" w:rsidR="00AF3358" w:rsidRPr="00664A26" w:rsidRDefault="001F40C2" w:rsidP="003E06B0">
      <w:pPr>
        <w:widowControl w:val="0"/>
        <w:spacing w:after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A5381" w:rsidRPr="00664A26">
        <w:rPr>
          <w:rFonts w:ascii="Times New Roman" w:hAnsi="Times New Roman" w:cs="Times New Roman"/>
          <w:b/>
          <w:sz w:val="24"/>
          <w:szCs w:val="24"/>
        </w:rPr>
        <w:t>. Срок, место и порядок предоставления документации об аукционе в электронной форме:</w:t>
      </w:r>
      <w:r w:rsidR="00EA5381" w:rsidRPr="00664A26">
        <w:rPr>
          <w:rFonts w:ascii="Times New Roman" w:hAnsi="Times New Roman" w:cs="Times New Roman"/>
          <w:sz w:val="24"/>
          <w:szCs w:val="24"/>
        </w:rPr>
        <w:t xml:space="preserve"> Документация об аукционе в электронной форме доступна для ознакомления на официальном сайте Единой информационной системы в сфере закупок </w:t>
      </w:r>
      <w:hyperlink r:id="rId6" w:history="1">
        <w:r w:rsidR="00EA5381" w:rsidRPr="00664A26">
          <w:rPr>
            <w:rStyle w:val="a3"/>
            <w:rFonts w:ascii="Times New Roman" w:hAnsi="Times New Roman" w:cs="Times New Roman"/>
            <w:sz w:val="24"/>
            <w:szCs w:val="24"/>
          </w:rPr>
          <w:t>www.zakupki.gov.ru</w:t>
        </w:r>
      </w:hyperlink>
      <w:r w:rsidR="00EA5381" w:rsidRPr="00664A26">
        <w:rPr>
          <w:rFonts w:ascii="Times New Roman" w:hAnsi="Times New Roman" w:cs="Times New Roman"/>
          <w:sz w:val="24"/>
          <w:szCs w:val="24"/>
        </w:rPr>
        <w:t xml:space="preserve"> (далее – официальный сайт) начиная со дня размещения настоящего извещения на официальном сайте без взимания платы</w:t>
      </w:r>
    </w:p>
    <w:p w14:paraId="197F3406" w14:textId="6B6A5ECC" w:rsidR="00AF3358" w:rsidRPr="00664A26" w:rsidRDefault="001F40C2" w:rsidP="00664A26">
      <w:pPr>
        <w:widowControl w:val="0"/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EA5381" w:rsidRPr="00664A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A5381" w:rsidRPr="00664A26">
        <w:rPr>
          <w:rFonts w:ascii="Times New Roman" w:hAnsi="Times New Roman" w:cs="Times New Roman"/>
          <w:b/>
          <w:bCs/>
          <w:sz w:val="24"/>
          <w:szCs w:val="24"/>
        </w:rPr>
        <w:t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Федерального закона от 18.07.2011 № 223-ФЗ «О закупках товаров, работ, услуг отдельными видами юридических лиц» в отношении товара, работы, услуги, являющихся предметом заку</w:t>
      </w:r>
      <w:r w:rsidR="00EA5381">
        <w:rPr>
          <w:rFonts w:ascii="Times New Roman" w:hAnsi="Times New Roman" w:cs="Times New Roman"/>
          <w:b/>
          <w:bCs/>
          <w:sz w:val="24"/>
          <w:szCs w:val="24"/>
        </w:rPr>
        <w:t xml:space="preserve">пки: </w:t>
      </w:r>
      <w:r w:rsidR="00EA5381" w:rsidRPr="00664A26">
        <w:rPr>
          <w:rFonts w:ascii="Times New Roman" w:hAnsi="Times New Roman" w:cs="Times New Roman"/>
          <w:bCs/>
          <w:color w:val="0070C0"/>
          <w:sz w:val="24"/>
          <w:szCs w:val="24"/>
        </w:rPr>
        <w:t>требование не установлено.</w:t>
      </w:r>
    </w:p>
    <w:p w14:paraId="3FFB8260" w14:textId="6E666AB4" w:rsidR="00AF3358" w:rsidRPr="00664A26" w:rsidRDefault="00EA5381" w:rsidP="003E06B0">
      <w:pPr>
        <w:widowControl w:val="0"/>
        <w:spacing w:after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64A26">
        <w:rPr>
          <w:rFonts w:ascii="Times New Roman" w:hAnsi="Times New Roman" w:cs="Times New Roman"/>
          <w:b/>
          <w:sz w:val="24"/>
          <w:szCs w:val="24"/>
        </w:rPr>
        <w:t>1</w:t>
      </w:r>
      <w:r w:rsidR="001F40C2">
        <w:rPr>
          <w:rFonts w:ascii="Times New Roman" w:hAnsi="Times New Roman" w:cs="Times New Roman"/>
          <w:b/>
          <w:sz w:val="24"/>
          <w:szCs w:val="24"/>
        </w:rPr>
        <w:t>0</w:t>
      </w:r>
      <w:r w:rsidRPr="00664A26">
        <w:rPr>
          <w:rFonts w:ascii="Times New Roman" w:hAnsi="Times New Roman" w:cs="Times New Roman"/>
          <w:b/>
          <w:sz w:val="24"/>
          <w:szCs w:val="24"/>
        </w:rPr>
        <w:t>. Порядок, дата начала и дата окончания срока подачи заявок на участие в аукционе в электронной форме</w:t>
      </w:r>
      <w:r w:rsidRPr="00664A26">
        <w:rPr>
          <w:rFonts w:ascii="Times New Roman" w:hAnsi="Times New Roman" w:cs="Times New Roman"/>
          <w:sz w:val="24"/>
          <w:szCs w:val="24"/>
        </w:rPr>
        <w:t>:</w:t>
      </w:r>
    </w:p>
    <w:p w14:paraId="2EC57F8F" w14:textId="48E860ED" w:rsidR="00AF3358" w:rsidRPr="00664A26" w:rsidRDefault="00EA5381" w:rsidP="003E06B0">
      <w:pPr>
        <w:widowControl w:val="0"/>
        <w:spacing w:after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64A26">
        <w:rPr>
          <w:rFonts w:ascii="Times New Roman" w:hAnsi="Times New Roman" w:cs="Times New Roman"/>
          <w:b/>
          <w:sz w:val="24"/>
          <w:szCs w:val="24"/>
        </w:rPr>
        <w:t>1</w:t>
      </w:r>
      <w:r w:rsidR="001F40C2">
        <w:rPr>
          <w:rFonts w:ascii="Times New Roman" w:hAnsi="Times New Roman" w:cs="Times New Roman"/>
          <w:b/>
          <w:sz w:val="24"/>
          <w:szCs w:val="24"/>
        </w:rPr>
        <w:t>0</w:t>
      </w:r>
      <w:r w:rsidRPr="00664A26">
        <w:rPr>
          <w:rFonts w:ascii="Times New Roman" w:hAnsi="Times New Roman" w:cs="Times New Roman"/>
          <w:b/>
          <w:sz w:val="24"/>
          <w:szCs w:val="24"/>
        </w:rPr>
        <w:t>.1. Порядок подачи заявок на участие в аукционе в электронной форме:</w:t>
      </w:r>
      <w:r w:rsidRPr="00664A26">
        <w:rPr>
          <w:rFonts w:ascii="Times New Roman" w:hAnsi="Times New Roman" w:cs="Times New Roman"/>
          <w:sz w:val="24"/>
          <w:szCs w:val="24"/>
        </w:rPr>
        <w:t xml:space="preserve"> согласно разделу 5 документации об аукционе в электронной форме</w:t>
      </w:r>
    </w:p>
    <w:p w14:paraId="69BB4CE4" w14:textId="19707481" w:rsidR="00AF3358" w:rsidRPr="00664A26" w:rsidRDefault="00EA5381" w:rsidP="003E06B0">
      <w:pPr>
        <w:widowControl w:val="0"/>
        <w:spacing w:after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A26">
        <w:rPr>
          <w:rFonts w:ascii="Times New Roman" w:hAnsi="Times New Roman" w:cs="Times New Roman"/>
          <w:b/>
          <w:sz w:val="24"/>
          <w:szCs w:val="24"/>
        </w:rPr>
        <w:t>1</w:t>
      </w:r>
      <w:r w:rsidR="001F40C2">
        <w:rPr>
          <w:rFonts w:ascii="Times New Roman" w:hAnsi="Times New Roman" w:cs="Times New Roman"/>
          <w:b/>
          <w:sz w:val="24"/>
          <w:szCs w:val="24"/>
        </w:rPr>
        <w:t>0</w:t>
      </w:r>
      <w:r w:rsidRPr="00664A26">
        <w:rPr>
          <w:rFonts w:ascii="Times New Roman" w:hAnsi="Times New Roman" w:cs="Times New Roman"/>
          <w:b/>
          <w:sz w:val="24"/>
          <w:szCs w:val="24"/>
        </w:rPr>
        <w:t>.2. Место подачи заявок на участие в аукционе в электронной форме:</w:t>
      </w:r>
    </w:p>
    <w:p w14:paraId="5181ACA8" w14:textId="77777777" w:rsidR="00AF3358" w:rsidRPr="00664A26" w:rsidRDefault="00EA5381" w:rsidP="003E06B0">
      <w:pPr>
        <w:widowControl w:val="0"/>
        <w:spacing w:after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64A26">
        <w:rPr>
          <w:rFonts w:ascii="Times New Roman" w:hAnsi="Times New Roman" w:cs="Times New Roman"/>
          <w:sz w:val="24"/>
          <w:szCs w:val="24"/>
        </w:rPr>
        <w:t xml:space="preserve">Заявка на участие в аукционе в электронной форме направляется участником аукциона в </w:t>
      </w:r>
      <w:r w:rsidRPr="00664A26">
        <w:rPr>
          <w:rFonts w:ascii="Times New Roman" w:hAnsi="Times New Roman" w:cs="Times New Roman"/>
          <w:sz w:val="24"/>
          <w:szCs w:val="24"/>
        </w:rPr>
        <w:lastRenderedPageBreak/>
        <w:t>электронной форме оператору электронной площадки, указанной в настоящем извещении о проведении аукциона в электронной форме</w:t>
      </w:r>
    </w:p>
    <w:p w14:paraId="76C97D19" w14:textId="45540F51" w:rsidR="00AF3358" w:rsidRPr="00664A26" w:rsidRDefault="00EA5381" w:rsidP="003E06B0">
      <w:pPr>
        <w:widowControl w:val="0"/>
        <w:spacing w:after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A26">
        <w:rPr>
          <w:rFonts w:ascii="Times New Roman" w:hAnsi="Times New Roman" w:cs="Times New Roman"/>
          <w:b/>
          <w:sz w:val="24"/>
          <w:szCs w:val="24"/>
        </w:rPr>
        <w:t>1</w:t>
      </w:r>
      <w:r w:rsidR="001F40C2">
        <w:rPr>
          <w:rFonts w:ascii="Times New Roman" w:hAnsi="Times New Roman" w:cs="Times New Roman"/>
          <w:b/>
          <w:sz w:val="24"/>
          <w:szCs w:val="24"/>
        </w:rPr>
        <w:t>0</w:t>
      </w:r>
      <w:r w:rsidRPr="00664A26">
        <w:rPr>
          <w:rFonts w:ascii="Times New Roman" w:hAnsi="Times New Roman" w:cs="Times New Roman"/>
          <w:b/>
          <w:sz w:val="24"/>
          <w:szCs w:val="24"/>
        </w:rPr>
        <w:t xml:space="preserve">.3. Дата начала и дата окончания срока подачи заявок на участие в аукционе в электронной форме: </w:t>
      </w:r>
    </w:p>
    <w:p w14:paraId="2AD120A5" w14:textId="12A18FC8" w:rsidR="00AF3358" w:rsidRPr="00664A26" w:rsidRDefault="00EA5381" w:rsidP="003E06B0">
      <w:pPr>
        <w:widowControl w:val="0"/>
        <w:spacing w:after="0"/>
        <w:contextualSpacing/>
        <w:mirrorIndents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64A26">
        <w:rPr>
          <w:rFonts w:ascii="Times New Roman" w:hAnsi="Times New Roman" w:cs="Times New Roman"/>
          <w:sz w:val="24"/>
          <w:szCs w:val="24"/>
        </w:rPr>
        <w:t xml:space="preserve">Участник закупки вправе подать только одну заявку на участие в аукционе в электронной форме в любой момент с момента размещения на официальном сайте извещения о проведении аукциона в электронной форме до </w:t>
      </w:r>
      <w:r w:rsidRPr="00664A26">
        <w:rPr>
          <w:rFonts w:ascii="Times New Roman" w:hAnsi="Times New Roman" w:cs="Times New Roman"/>
          <w:noProof/>
          <w:color w:val="0070C0"/>
          <w:spacing w:val="-8"/>
          <w:sz w:val="24"/>
          <w:szCs w:val="24"/>
        </w:rPr>
        <w:t>10:00:00</w:t>
      </w:r>
      <w:r w:rsidRPr="00664A26">
        <w:rPr>
          <w:rFonts w:ascii="Times New Roman" w:hAnsi="Times New Roman" w:cs="Times New Roman"/>
          <w:sz w:val="24"/>
          <w:szCs w:val="24"/>
        </w:rPr>
        <w:t xml:space="preserve"> час. (время калининградское) </w:t>
      </w:r>
      <w:r w:rsidR="006A5DB6">
        <w:rPr>
          <w:rFonts w:ascii="Times New Roman" w:hAnsi="Times New Roman" w:cs="Times New Roman"/>
          <w:noProof/>
          <w:color w:val="0070C0"/>
          <w:spacing w:val="-8"/>
          <w:sz w:val="24"/>
          <w:szCs w:val="24"/>
        </w:rPr>
        <w:t>10</w:t>
      </w:r>
      <w:r w:rsidRPr="00664A26">
        <w:rPr>
          <w:rFonts w:ascii="Times New Roman" w:hAnsi="Times New Roman" w:cs="Times New Roman"/>
          <w:noProof/>
          <w:color w:val="0070C0"/>
          <w:spacing w:val="-8"/>
          <w:sz w:val="24"/>
          <w:szCs w:val="24"/>
        </w:rPr>
        <w:t>.</w:t>
      </w:r>
      <w:r w:rsidR="006A5DB6">
        <w:rPr>
          <w:rFonts w:ascii="Times New Roman" w:hAnsi="Times New Roman" w:cs="Times New Roman"/>
          <w:noProof/>
          <w:color w:val="0070C0"/>
          <w:spacing w:val="-8"/>
          <w:sz w:val="24"/>
          <w:szCs w:val="24"/>
        </w:rPr>
        <w:t>10</w:t>
      </w:r>
      <w:r w:rsidRPr="00664A26">
        <w:rPr>
          <w:rFonts w:ascii="Times New Roman" w:hAnsi="Times New Roman" w:cs="Times New Roman"/>
          <w:noProof/>
          <w:color w:val="0070C0"/>
          <w:spacing w:val="-8"/>
          <w:sz w:val="24"/>
          <w:szCs w:val="24"/>
        </w:rPr>
        <w:t>.2025</w:t>
      </w:r>
      <w:r w:rsidRPr="00664A26">
        <w:rPr>
          <w:rFonts w:ascii="Times New Roman" w:hAnsi="Times New Roman" w:cs="Times New Roman"/>
          <w:spacing w:val="-8"/>
          <w:sz w:val="24"/>
          <w:szCs w:val="24"/>
        </w:rPr>
        <w:t xml:space="preserve"> года</w:t>
      </w:r>
    </w:p>
    <w:p w14:paraId="079EC333" w14:textId="523B8A5D" w:rsidR="00CC2BF9" w:rsidRDefault="00EA5381" w:rsidP="003E06B0">
      <w:pPr>
        <w:widowControl w:val="0"/>
        <w:spacing w:after="0"/>
        <w:contextualSpacing/>
        <w:mirrorIndents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64A26">
        <w:rPr>
          <w:rFonts w:ascii="Times New Roman" w:hAnsi="Times New Roman" w:cs="Times New Roman"/>
          <w:b/>
          <w:sz w:val="24"/>
          <w:szCs w:val="24"/>
        </w:rPr>
        <w:t>1</w:t>
      </w:r>
      <w:r w:rsidR="00CC2BF9">
        <w:rPr>
          <w:rFonts w:ascii="Times New Roman" w:hAnsi="Times New Roman" w:cs="Times New Roman"/>
          <w:b/>
          <w:sz w:val="24"/>
          <w:szCs w:val="24"/>
        </w:rPr>
        <w:t>1</w:t>
      </w:r>
      <w:r w:rsidRPr="00664A26">
        <w:rPr>
          <w:rFonts w:ascii="Times New Roman" w:hAnsi="Times New Roman" w:cs="Times New Roman"/>
          <w:b/>
          <w:sz w:val="24"/>
          <w:szCs w:val="24"/>
        </w:rPr>
        <w:t>. Рассмотрение первых частей заявок на участие в аукционе</w:t>
      </w:r>
      <w:r w:rsidRPr="00664A26">
        <w:rPr>
          <w:rFonts w:ascii="Times New Roman" w:hAnsi="Times New Roman" w:cs="Times New Roman"/>
          <w:sz w:val="24"/>
          <w:szCs w:val="24"/>
        </w:rPr>
        <w:t xml:space="preserve"> </w:t>
      </w:r>
      <w:r w:rsidRPr="00664A26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  <w:r w:rsidRPr="00664A26">
        <w:rPr>
          <w:rFonts w:ascii="Times New Roman" w:hAnsi="Times New Roman" w:cs="Times New Roman"/>
          <w:sz w:val="24"/>
          <w:szCs w:val="24"/>
        </w:rPr>
        <w:t xml:space="preserve"> будет осуществляться </w:t>
      </w:r>
      <w:r w:rsidR="006A5DB6">
        <w:rPr>
          <w:rFonts w:ascii="Times New Roman" w:hAnsi="Times New Roman" w:cs="Times New Roman"/>
          <w:noProof/>
          <w:color w:val="0070C0"/>
          <w:spacing w:val="-8"/>
          <w:sz w:val="24"/>
          <w:szCs w:val="24"/>
        </w:rPr>
        <w:t>1</w:t>
      </w:r>
      <w:r w:rsidR="00CC2BF9">
        <w:rPr>
          <w:rFonts w:ascii="Times New Roman" w:hAnsi="Times New Roman" w:cs="Times New Roman"/>
          <w:noProof/>
          <w:color w:val="0070C0"/>
          <w:spacing w:val="-8"/>
          <w:sz w:val="24"/>
          <w:szCs w:val="24"/>
        </w:rPr>
        <w:t>0</w:t>
      </w:r>
      <w:r w:rsidRPr="00664A26">
        <w:rPr>
          <w:rFonts w:ascii="Times New Roman" w:hAnsi="Times New Roman" w:cs="Times New Roman"/>
          <w:noProof/>
          <w:color w:val="0070C0"/>
          <w:spacing w:val="-8"/>
          <w:sz w:val="24"/>
          <w:szCs w:val="24"/>
        </w:rPr>
        <w:t>.</w:t>
      </w:r>
      <w:r w:rsidR="006A5DB6">
        <w:rPr>
          <w:rFonts w:ascii="Times New Roman" w:hAnsi="Times New Roman" w:cs="Times New Roman"/>
          <w:noProof/>
          <w:color w:val="0070C0"/>
          <w:spacing w:val="-8"/>
          <w:sz w:val="24"/>
          <w:szCs w:val="24"/>
        </w:rPr>
        <w:t>10</w:t>
      </w:r>
      <w:r w:rsidRPr="00664A26">
        <w:rPr>
          <w:rFonts w:ascii="Times New Roman" w:hAnsi="Times New Roman" w:cs="Times New Roman"/>
          <w:noProof/>
          <w:color w:val="0070C0"/>
          <w:spacing w:val="-8"/>
          <w:sz w:val="24"/>
          <w:szCs w:val="24"/>
        </w:rPr>
        <w:t>.2025</w:t>
      </w:r>
      <w:r w:rsidRPr="00664A26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r w:rsidRPr="00664A26">
        <w:rPr>
          <w:rFonts w:ascii="Times New Roman" w:hAnsi="Times New Roman" w:cs="Times New Roman"/>
          <w:spacing w:val="-8"/>
          <w:sz w:val="24"/>
          <w:szCs w:val="24"/>
        </w:rPr>
        <w:t xml:space="preserve">236006, Калининградская обл., г. Калининград, ул. </w:t>
      </w:r>
      <w:r w:rsidR="00CC2BF9" w:rsidRPr="00CC2BF9">
        <w:rPr>
          <w:rFonts w:ascii="Times New Roman" w:hAnsi="Times New Roman" w:cs="Times New Roman"/>
          <w:spacing w:val="-8"/>
          <w:sz w:val="24"/>
          <w:szCs w:val="24"/>
        </w:rPr>
        <w:t>УЛ МЛАДШЕГО ЛЕЙТЕНАНТА РОТКО, Д. 2</w:t>
      </w:r>
    </w:p>
    <w:p w14:paraId="6A36C236" w14:textId="6C878611" w:rsidR="00AF3358" w:rsidRPr="00664A26" w:rsidRDefault="00EA5381" w:rsidP="003E06B0">
      <w:pPr>
        <w:widowControl w:val="0"/>
        <w:spacing w:after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64A26">
        <w:rPr>
          <w:rFonts w:ascii="Times New Roman" w:hAnsi="Times New Roman" w:cs="Times New Roman"/>
          <w:b/>
          <w:sz w:val="24"/>
          <w:szCs w:val="24"/>
        </w:rPr>
        <w:t>1</w:t>
      </w:r>
      <w:r w:rsidR="00CC2BF9">
        <w:rPr>
          <w:rFonts w:ascii="Times New Roman" w:hAnsi="Times New Roman" w:cs="Times New Roman"/>
          <w:b/>
          <w:sz w:val="24"/>
          <w:szCs w:val="24"/>
        </w:rPr>
        <w:t>2</w:t>
      </w:r>
      <w:r w:rsidRPr="00664A26">
        <w:rPr>
          <w:rFonts w:ascii="Times New Roman" w:hAnsi="Times New Roman" w:cs="Times New Roman"/>
          <w:b/>
          <w:sz w:val="24"/>
          <w:szCs w:val="24"/>
        </w:rPr>
        <w:t xml:space="preserve">. Дата и время проведения аукциона в электронной форме: </w:t>
      </w:r>
      <w:r w:rsidRPr="00664A26">
        <w:rPr>
          <w:rFonts w:ascii="Times New Roman" w:hAnsi="Times New Roman" w:cs="Times New Roman"/>
          <w:noProof/>
          <w:color w:val="0070C0"/>
          <w:spacing w:val="-8"/>
          <w:sz w:val="24"/>
          <w:szCs w:val="24"/>
        </w:rPr>
        <w:t>1</w:t>
      </w:r>
      <w:r w:rsidR="00CC2BF9">
        <w:rPr>
          <w:rFonts w:ascii="Times New Roman" w:hAnsi="Times New Roman" w:cs="Times New Roman"/>
          <w:noProof/>
          <w:color w:val="0070C0"/>
          <w:spacing w:val="-8"/>
          <w:sz w:val="24"/>
          <w:szCs w:val="24"/>
        </w:rPr>
        <w:t>0</w:t>
      </w:r>
      <w:r w:rsidRPr="00664A26">
        <w:rPr>
          <w:rFonts w:ascii="Times New Roman" w:hAnsi="Times New Roman" w:cs="Times New Roman"/>
          <w:noProof/>
          <w:color w:val="0070C0"/>
          <w:spacing w:val="-8"/>
          <w:sz w:val="24"/>
          <w:szCs w:val="24"/>
        </w:rPr>
        <w:t>:00:00</w:t>
      </w:r>
      <w:r w:rsidRPr="00664A2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64A26">
        <w:rPr>
          <w:rFonts w:ascii="Times New Roman" w:hAnsi="Times New Roman" w:cs="Times New Roman"/>
          <w:sz w:val="24"/>
          <w:szCs w:val="24"/>
        </w:rPr>
        <w:t xml:space="preserve">(время калининградское) </w:t>
      </w:r>
      <w:r w:rsidR="00CC2BF9">
        <w:rPr>
          <w:rFonts w:ascii="Times New Roman" w:hAnsi="Times New Roman" w:cs="Times New Roman"/>
          <w:noProof/>
          <w:color w:val="0070C0"/>
          <w:spacing w:val="-8"/>
          <w:sz w:val="24"/>
          <w:szCs w:val="24"/>
        </w:rPr>
        <w:t>1</w:t>
      </w:r>
      <w:r w:rsidR="006A5DB6">
        <w:rPr>
          <w:rFonts w:ascii="Times New Roman" w:hAnsi="Times New Roman" w:cs="Times New Roman"/>
          <w:noProof/>
          <w:color w:val="0070C0"/>
          <w:spacing w:val="-8"/>
          <w:sz w:val="24"/>
          <w:szCs w:val="24"/>
        </w:rPr>
        <w:t>3</w:t>
      </w:r>
      <w:r w:rsidRPr="00664A26">
        <w:rPr>
          <w:rFonts w:ascii="Times New Roman" w:hAnsi="Times New Roman" w:cs="Times New Roman"/>
          <w:noProof/>
          <w:color w:val="0070C0"/>
          <w:spacing w:val="-8"/>
          <w:sz w:val="24"/>
          <w:szCs w:val="24"/>
        </w:rPr>
        <w:t>.</w:t>
      </w:r>
      <w:r w:rsidR="00CC2BF9">
        <w:rPr>
          <w:rFonts w:ascii="Times New Roman" w:hAnsi="Times New Roman" w:cs="Times New Roman"/>
          <w:noProof/>
          <w:color w:val="0070C0"/>
          <w:spacing w:val="-8"/>
          <w:sz w:val="24"/>
          <w:szCs w:val="24"/>
        </w:rPr>
        <w:t>10</w:t>
      </w:r>
      <w:r w:rsidRPr="00664A26">
        <w:rPr>
          <w:rFonts w:ascii="Times New Roman" w:hAnsi="Times New Roman" w:cs="Times New Roman"/>
          <w:noProof/>
          <w:color w:val="0070C0"/>
          <w:spacing w:val="-8"/>
          <w:sz w:val="24"/>
          <w:szCs w:val="24"/>
        </w:rPr>
        <w:t>.2025</w:t>
      </w:r>
      <w:r w:rsidRPr="00664A26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113B593" w14:textId="25A33B74" w:rsidR="00CC2BF9" w:rsidRDefault="00EA5381" w:rsidP="003E06B0">
      <w:pPr>
        <w:widowControl w:val="0"/>
        <w:spacing w:after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64A26">
        <w:rPr>
          <w:rFonts w:ascii="Times New Roman" w:hAnsi="Times New Roman" w:cs="Times New Roman"/>
          <w:b/>
          <w:sz w:val="24"/>
          <w:szCs w:val="24"/>
        </w:rPr>
        <w:t>1</w:t>
      </w:r>
      <w:r w:rsidR="00CC2BF9">
        <w:rPr>
          <w:rFonts w:ascii="Times New Roman" w:hAnsi="Times New Roman" w:cs="Times New Roman"/>
          <w:b/>
          <w:sz w:val="24"/>
          <w:szCs w:val="24"/>
        </w:rPr>
        <w:t>3</w:t>
      </w:r>
      <w:r w:rsidRPr="00664A26">
        <w:rPr>
          <w:rFonts w:ascii="Times New Roman" w:hAnsi="Times New Roman" w:cs="Times New Roman"/>
          <w:b/>
          <w:sz w:val="24"/>
          <w:szCs w:val="24"/>
        </w:rPr>
        <w:t>.</w:t>
      </w:r>
      <w:r w:rsidRPr="00664A26">
        <w:rPr>
          <w:rFonts w:ascii="Times New Roman" w:hAnsi="Times New Roman" w:cs="Times New Roman"/>
          <w:sz w:val="24"/>
          <w:szCs w:val="24"/>
        </w:rPr>
        <w:t xml:space="preserve"> </w:t>
      </w:r>
      <w:r w:rsidRPr="00664A26">
        <w:rPr>
          <w:rFonts w:ascii="Times New Roman" w:hAnsi="Times New Roman" w:cs="Times New Roman"/>
          <w:b/>
          <w:sz w:val="24"/>
          <w:szCs w:val="24"/>
        </w:rPr>
        <w:t xml:space="preserve">Подведение итогов аукциона в электронной форме </w:t>
      </w:r>
      <w:r w:rsidRPr="00664A26">
        <w:rPr>
          <w:rFonts w:ascii="Times New Roman" w:hAnsi="Times New Roman" w:cs="Times New Roman"/>
          <w:sz w:val="24"/>
          <w:szCs w:val="24"/>
        </w:rPr>
        <w:t xml:space="preserve">будет осуществляться </w:t>
      </w:r>
      <w:r w:rsidRPr="00664A26">
        <w:rPr>
          <w:rFonts w:ascii="Times New Roman" w:hAnsi="Times New Roman" w:cs="Times New Roman"/>
          <w:sz w:val="24"/>
          <w:szCs w:val="24"/>
        </w:rPr>
        <w:br/>
      </w:r>
      <w:r w:rsidR="006A5DB6">
        <w:rPr>
          <w:rFonts w:ascii="Times New Roman" w:hAnsi="Times New Roman" w:cs="Times New Roman"/>
          <w:noProof/>
          <w:color w:val="0070C0"/>
          <w:spacing w:val="-8"/>
          <w:sz w:val="24"/>
          <w:szCs w:val="24"/>
        </w:rPr>
        <w:t>14</w:t>
      </w:r>
      <w:r w:rsidRPr="00664A26">
        <w:rPr>
          <w:rFonts w:ascii="Times New Roman" w:hAnsi="Times New Roman" w:cs="Times New Roman"/>
          <w:noProof/>
          <w:color w:val="0070C0"/>
          <w:spacing w:val="-8"/>
          <w:sz w:val="24"/>
          <w:szCs w:val="24"/>
        </w:rPr>
        <w:t>.</w:t>
      </w:r>
      <w:r w:rsidR="00CC2BF9">
        <w:rPr>
          <w:rFonts w:ascii="Times New Roman" w:hAnsi="Times New Roman" w:cs="Times New Roman"/>
          <w:noProof/>
          <w:color w:val="0070C0"/>
          <w:spacing w:val="-8"/>
          <w:sz w:val="24"/>
          <w:szCs w:val="24"/>
        </w:rPr>
        <w:t>10</w:t>
      </w:r>
      <w:r w:rsidRPr="00664A26">
        <w:rPr>
          <w:rFonts w:ascii="Times New Roman" w:hAnsi="Times New Roman" w:cs="Times New Roman"/>
          <w:noProof/>
          <w:color w:val="0070C0"/>
          <w:spacing w:val="-8"/>
          <w:sz w:val="24"/>
          <w:szCs w:val="24"/>
        </w:rPr>
        <w:t>.2025</w:t>
      </w:r>
      <w:r w:rsidRPr="00664A26">
        <w:rPr>
          <w:rFonts w:ascii="Times New Roman" w:hAnsi="Times New Roman" w:cs="Times New Roman"/>
          <w:sz w:val="24"/>
          <w:szCs w:val="24"/>
        </w:rPr>
        <w:t xml:space="preserve"> по адресу:  </w:t>
      </w:r>
    </w:p>
    <w:p w14:paraId="212211DD" w14:textId="73AC9B17" w:rsidR="00AF3358" w:rsidRPr="00664A26" w:rsidRDefault="00EA5381" w:rsidP="003E06B0">
      <w:pPr>
        <w:widowControl w:val="0"/>
        <w:spacing w:after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64A26">
        <w:rPr>
          <w:rFonts w:ascii="Times New Roman" w:hAnsi="Times New Roman" w:cs="Times New Roman"/>
          <w:b/>
          <w:sz w:val="24"/>
          <w:szCs w:val="24"/>
        </w:rPr>
        <w:t>1</w:t>
      </w:r>
      <w:r w:rsidR="00CC2BF9">
        <w:rPr>
          <w:rFonts w:ascii="Times New Roman" w:hAnsi="Times New Roman" w:cs="Times New Roman"/>
          <w:b/>
          <w:sz w:val="24"/>
          <w:szCs w:val="24"/>
        </w:rPr>
        <w:t>4</w:t>
      </w:r>
      <w:r w:rsidRPr="00664A26">
        <w:rPr>
          <w:rFonts w:ascii="Times New Roman" w:hAnsi="Times New Roman" w:cs="Times New Roman"/>
          <w:b/>
          <w:sz w:val="24"/>
          <w:szCs w:val="24"/>
        </w:rPr>
        <w:t xml:space="preserve">. Порядок подведения итогов аукциона в электронной форме: </w:t>
      </w:r>
      <w:r w:rsidRPr="00664A26">
        <w:rPr>
          <w:rFonts w:ascii="Times New Roman" w:hAnsi="Times New Roman" w:cs="Times New Roman"/>
          <w:sz w:val="24"/>
          <w:szCs w:val="24"/>
        </w:rPr>
        <w:t>согласно разделу 5 документации об аукционе в электронной форме</w:t>
      </w:r>
    </w:p>
    <w:p w14:paraId="33140B80" w14:textId="45D729E3" w:rsidR="00AF3358" w:rsidRPr="00664A26" w:rsidRDefault="00EA5381" w:rsidP="003E06B0">
      <w:pPr>
        <w:widowControl w:val="0"/>
        <w:spacing w:after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64A26">
        <w:rPr>
          <w:rFonts w:ascii="Times New Roman" w:hAnsi="Times New Roman" w:cs="Times New Roman"/>
          <w:b/>
          <w:sz w:val="24"/>
          <w:szCs w:val="24"/>
        </w:rPr>
        <w:t>1</w:t>
      </w:r>
      <w:r w:rsidR="00CC2BF9">
        <w:rPr>
          <w:rFonts w:ascii="Times New Roman" w:hAnsi="Times New Roman" w:cs="Times New Roman"/>
          <w:b/>
          <w:sz w:val="24"/>
          <w:szCs w:val="24"/>
        </w:rPr>
        <w:t>5</w:t>
      </w:r>
      <w:r w:rsidRPr="00664A26">
        <w:rPr>
          <w:rFonts w:ascii="Times New Roman" w:hAnsi="Times New Roman" w:cs="Times New Roman"/>
          <w:b/>
          <w:sz w:val="24"/>
          <w:szCs w:val="24"/>
        </w:rPr>
        <w:t>. Размер обеспечения исполнения договора, срок и порядок его предоставления</w:t>
      </w:r>
      <w:r w:rsidRPr="00664A26">
        <w:rPr>
          <w:rFonts w:ascii="Times New Roman" w:hAnsi="Times New Roman" w:cs="Times New Roman"/>
          <w:sz w:val="24"/>
          <w:szCs w:val="24"/>
        </w:rPr>
        <w:t xml:space="preserve">: </w:t>
      </w:r>
      <w:r w:rsidRPr="00664A26">
        <w:rPr>
          <w:rFonts w:ascii="Times New Roman" w:hAnsi="Times New Roman" w:cs="Times New Roman"/>
          <w:sz w:val="24"/>
          <w:szCs w:val="24"/>
        </w:rPr>
        <w:br/>
        <w:t>согласно разделу 1, 4 и 5 документации об аукционе в электронной форме</w:t>
      </w:r>
    </w:p>
    <w:p w14:paraId="2309FA87" w14:textId="3702309A" w:rsidR="00AF3358" w:rsidRPr="00664A26" w:rsidRDefault="00EA5381" w:rsidP="003E06B0">
      <w:pPr>
        <w:widowControl w:val="0"/>
        <w:spacing w:after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64A2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C2BF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64A26">
        <w:rPr>
          <w:rFonts w:ascii="Times New Roman" w:hAnsi="Times New Roman" w:cs="Times New Roman"/>
          <w:b/>
          <w:bCs/>
          <w:sz w:val="24"/>
          <w:szCs w:val="24"/>
        </w:rPr>
        <w:t xml:space="preserve">. Размер и порядок внесения денежных средств в качестве обеспечения заявок на участие в закупке: </w:t>
      </w:r>
      <w:r w:rsidRPr="00664A26">
        <w:rPr>
          <w:rFonts w:ascii="Times New Roman" w:hAnsi="Times New Roman" w:cs="Times New Roman"/>
          <w:sz w:val="24"/>
          <w:szCs w:val="24"/>
        </w:rPr>
        <w:t>согласно разделу 1 и 5 документации об аукционе в электронной форме</w:t>
      </w:r>
    </w:p>
    <w:p w14:paraId="50DCDC64" w14:textId="6A96594D" w:rsidR="00AF3358" w:rsidRPr="00664A26" w:rsidRDefault="00EA5381" w:rsidP="003E06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A26">
        <w:rPr>
          <w:rFonts w:ascii="Times New Roman" w:hAnsi="Times New Roman" w:cs="Times New Roman"/>
          <w:b/>
          <w:sz w:val="24"/>
          <w:szCs w:val="24"/>
        </w:rPr>
        <w:t>1</w:t>
      </w:r>
      <w:r w:rsidR="00CC2BF9">
        <w:rPr>
          <w:rFonts w:ascii="Times New Roman" w:hAnsi="Times New Roman" w:cs="Times New Roman"/>
          <w:b/>
          <w:sz w:val="24"/>
          <w:szCs w:val="24"/>
        </w:rPr>
        <w:t>7</w:t>
      </w:r>
      <w:r w:rsidRPr="00664A26">
        <w:rPr>
          <w:rFonts w:ascii="Times New Roman" w:hAnsi="Times New Roman" w:cs="Times New Roman"/>
          <w:b/>
          <w:sz w:val="24"/>
          <w:szCs w:val="24"/>
        </w:rPr>
        <w:t xml:space="preserve">. Ограничение участия в определении поставщика (подрядчика, исполнителя): </w:t>
      </w:r>
    </w:p>
    <w:p w14:paraId="43FFCFE1" w14:textId="77777777" w:rsidR="00AF3358" w:rsidRPr="00664A26" w:rsidRDefault="00EA5381" w:rsidP="003E06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A26">
        <w:rPr>
          <w:rFonts w:ascii="Times New Roman" w:hAnsi="Times New Roman" w:cs="Times New Roman"/>
          <w:bCs/>
          <w:color w:val="0070C0"/>
          <w:sz w:val="24"/>
          <w:szCs w:val="24"/>
        </w:rPr>
        <w:t>Участниками закупки в настоящем аукционе могут быть только субъекты малого и среднего предпринимательства</w:t>
      </w:r>
    </w:p>
    <w:p w14:paraId="47D6C5A0" w14:textId="77777777" w:rsidR="00AF3358" w:rsidRPr="00664A26" w:rsidRDefault="00EA5381" w:rsidP="00501C1F">
      <w:pPr>
        <w:rPr>
          <w:rFonts w:ascii="Times New Roman" w:hAnsi="Times New Roman" w:cs="Times New Roman"/>
          <w:sz w:val="24"/>
          <w:szCs w:val="24"/>
        </w:rPr>
      </w:pPr>
      <w:r w:rsidRPr="00664A26">
        <w:rPr>
          <w:rFonts w:ascii="Times New Roman" w:hAnsi="Times New Roman" w:cs="Times New Roman"/>
          <w:sz w:val="24"/>
          <w:szCs w:val="24"/>
        </w:rPr>
        <w:br/>
      </w:r>
    </w:p>
    <w:p w14:paraId="156871A1" w14:textId="77777777" w:rsidR="00AF3358" w:rsidRPr="00664A26" w:rsidRDefault="00AF3358" w:rsidP="00501C1F">
      <w:pPr>
        <w:rPr>
          <w:rFonts w:ascii="Times New Roman" w:hAnsi="Times New Roman" w:cs="Times New Roman"/>
          <w:sz w:val="24"/>
          <w:szCs w:val="24"/>
        </w:rPr>
      </w:pPr>
    </w:p>
    <w:p w14:paraId="62DBF38B" w14:textId="77777777" w:rsidR="00AF3358" w:rsidRPr="00664A26" w:rsidRDefault="00AF3358" w:rsidP="00501C1F">
      <w:pPr>
        <w:rPr>
          <w:rFonts w:ascii="Times New Roman" w:hAnsi="Times New Roman" w:cs="Times New Roman"/>
          <w:sz w:val="24"/>
          <w:szCs w:val="24"/>
        </w:rPr>
      </w:pPr>
    </w:p>
    <w:p w14:paraId="2B1B1555" w14:textId="77777777" w:rsidR="00AF3358" w:rsidRPr="00664A26" w:rsidRDefault="00AF3358" w:rsidP="00501C1F">
      <w:pPr>
        <w:rPr>
          <w:rFonts w:ascii="Times New Roman" w:hAnsi="Times New Roman" w:cs="Times New Roman"/>
          <w:sz w:val="24"/>
          <w:szCs w:val="24"/>
        </w:rPr>
      </w:pPr>
    </w:p>
    <w:p w14:paraId="490E1EB1" w14:textId="77777777" w:rsidR="00AF3358" w:rsidRPr="00664A26" w:rsidRDefault="00AF3358" w:rsidP="00501C1F">
      <w:pPr>
        <w:rPr>
          <w:rFonts w:ascii="Times New Roman" w:hAnsi="Times New Roman" w:cs="Times New Roman"/>
          <w:sz w:val="24"/>
          <w:szCs w:val="24"/>
        </w:rPr>
      </w:pPr>
    </w:p>
    <w:p w14:paraId="3DBC4AB6" w14:textId="77777777" w:rsidR="00AF3358" w:rsidRPr="00664A26" w:rsidRDefault="00AF3358" w:rsidP="00501C1F">
      <w:pPr>
        <w:rPr>
          <w:rFonts w:ascii="Times New Roman" w:hAnsi="Times New Roman" w:cs="Times New Roman"/>
          <w:sz w:val="24"/>
          <w:szCs w:val="24"/>
        </w:rPr>
      </w:pPr>
    </w:p>
    <w:p w14:paraId="7B8AFCDC" w14:textId="77777777" w:rsidR="00AF3358" w:rsidRPr="0087080F" w:rsidRDefault="00EA5381" w:rsidP="00501C1F">
      <w:pPr>
        <w:rPr>
          <w:rFonts w:ascii="Times New Roman" w:hAnsi="Times New Roman" w:cs="Times New Roman"/>
          <w:sz w:val="24"/>
          <w:szCs w:val="24"/>
        </w:rPr>
      </w:pPr>
      <w:r w:rsidRPr="00664A26">
        <w:rPr>
          <w:rFonts w:ascii="Times New Roman" w:hAnsi="Times New Roman" w:cs="Times New Roman"/>
          <w:sz w:val="24"/>
          <w:szCs w:val="24"/>
        </w:rPr>
        <w:tab/>
      </w:r>
    </w:p>
    <w:sectPr w:rsidR="00AF3358" w:rsidRPr="0087080F" w:rsidSect="00D435C8">
      <w:headerReference w:type="even" r:id="rId7"/>
      <w:footerReference w:type="even" r:id="rId8"/>
      <w:footerReference w:type="default" r:id="rId9"/>
      <w:pgSz w:w="11906" w:h="16838"/>
      <w:pgMar w:top="993" w:right="70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89199" w14:textId="77777777" w:rsidR="001109A7" w:rsidRDefault="001109A7">
      <w:pPr>
        <w:spacing w:after="0" w:line="240" w:lineRule="auto"/>
      </w:pPr>
      <w:r>
        <w:separator/>
      </w:r>
    </w:p>
  </w:endnote>
  <w:endnote w:type="continuationSeparator" w:id="0">
    <w:p w14:paraId="49C2C487" w14:textId="77777777" w:rsidR="001109A7" w:rsidRDefault="00110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CF9E" w14:textId="77777777" w:rsidR="00AF3358" w:rsidRDefault="00EA5381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F38C686" w14:textId="77777777" w:rsidR="00AF3358" w:rsidRDefault="00AF335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A5FC" w14:textId="77777777" w:rsidR="00AF3358" w:rsidRDefault="00EA5381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2</w:t>
    </w:r>
    <w:r>
      <w:rPr>
        <w:rStyle w:val="a6"/>
      </w:rPr>
      <w:fldChar w:fldCharType="end"/>
    </w:r>
  </w:p>
  <w:p w14:paraId="4CF8A7DC" w14:textId="77777777" w:rsidR="00AF3358" w:rsidRDefault="00AF3358" w:rsidP="006201B1">
    <w:pPr>
      <w:pStyle w:val="a7"/>
      <w:tabs>
        <w:tab w:val="right" w:pos="9840"/>
      </w:tabs>
      <w:ind w:right="3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A47C9" w14:textId="77777777" w:rsidR="001109A7" w:rsidRDefault="001109A7">
      <w:pPr>
        <w:spacing w:after="0" w:line="240" w:lineRule="auto"/>
      </w:pPr>
      <w:r>
        <w:separator/>
      </w:r>
    </w:p>
  </w:footnote>
  <w:footnote w:type="continuationSeparator" w:id="0">
    <w:p w14:paraId="327019C2" w14:textId="77777777" w:rsidR="001109A7" w:rsidRDefault="00110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0CE82" w14:textId="77777777" w:rsidR="00AF3358" w:rsidRDefault="00EA538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2CEFA24" w14:textId="77777777" w:rsidR="00AF3358" w:rsidRDefault="00AF33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37D"/>
    <w:rsid w:val="00022E8B"/>
    <w:rsid w:val="001109A7"/>
    <w:rsid w:val="001613D7"/>
    <w:rsid w:val="001F40C2"/>
    <w:rsid w:val="003927BF"/>
    <w:rsid w:val="003E32C9"/>
    <w:rsid w:val="006A5DB6"/>
    <w:rsid w:val="008E35C4"/>
    <w:rsid w:val="0095637D"/>
    <w:rsid w:val="00AF3358"/>
    <w:rsid w:val="00C861B2"/>
    <w:rsid w:val="00CC2BF9"/>
    <w:rsid w:val="00CF3A61"/>
    <w:rsid w:val="00D5638A"/>
    <w:rsid w:val="00EA5381"/>
    <w:rsid w:val="00EB72C5"/>
    <w:rsid w:val="00F9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4BDB"/>
  <w15:docId w15:val="{B0460ACC-F2E7-414B-9D9D-0EFBFDFE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70B2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D170B2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D170B2"/>
    <w:rPr>
      <w:rFonts w:ascii="Arial" w:eastAsia="Times New Roman" w:hAnsi="Arial" w:cs="Times New Roman"/>
      <w:noProof/>
      <w:sz w:val="24"/>
      <w:szCs w:val="20"/>
    </w:rPr>
  </w:style>
  <w:style w:type="character" w:styleId="a6">
    <w:name w:val="page number"/>
    <w:uiPriority w:val="99"/>
    <w:rsid w:val="00D170B2"/>
    <w:rPr>
      <w:rFonts w:ascii="Times New Roman" w:hAnsi="Times New Roman"/>
    </w:rPr>
  </w:style>
  <w:style w:type="paragraph" w:styleId="a7">
    <w:name w:val="footer"/>
    <w:basedOn w:val="a"/>
    <w:link w:val="a8"/>
    <w:uiPriority w:val="99"/>
    <w:rsid w:val="00D170B2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D170B2"/>
    <w:rPr>
      <w:rFonts w:ascii="Times New Roman" w:eastAsia="Times New Roman" w:hAnsi="Times New Roman" w:cs="Times New Roman"/>
      <w:noProof/>
      <w:sz w:val="24"/>
      <w:szCs w:val="20"/>
    </w:rPr>
  </w:style>
  <w:style w:type="paragraph" w:styleId="a9">
    <w:name w:val="No Spacing"/>
    <w:aliases w:val="Бес интервала"/>
    <w:link w:val="aa"/>
    <w:uiPriority w:val="1"/>
    <w:qFormat/>
    <w:rsid w:val="00D170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aliases w:val="Бес интервала Знак"/>
    <w:link w:val="a9"/>
    <w:uiPriority w:val="1"/>
    <w:locked/>
    <w:rsid w:val="00D170B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Тучин Денис Сергеевич</dc:creator>
  <cp:lastModifiedBy>PC</cp:lastModifiedBy>
  <cp:revision>6</cp:revision>
  <dcterms:created xsi:type="dcterms:W3CDTF">2025-09-10T08:00:00Z</dcterms:created>
  <dcterms:modified xsi:type="dcterms:W3CDTF">2025-10-01T06:48:00Z</dcterms:modified>
</cp:coreProperties>
</file>