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5DE2" w14:textId="77777777" w:rsidR="001A0852" w:rsidRPr="00AA2D40" w:rsidRDefault="001A0852" w:rsidP="001A0852">
      <w:pPr>
        <w:pStyle w:val="a3"/>
        <w:ind w:left="0"/>
        <w:rPr>
          <w:sz w:val="20"/>
        </w:rPr>
      </w:pPr>
    </w:p>
    <w:p w14:paraId="0FA47CAC" w14:textId="77777777" w:rsidR="001A0852" w:rsidRPr="00AA2D40" w:rsidRDefault="001A0852" w:rsidP="001A0852">
      <w:pPr>
        <w:pStyle w:val="a3"/>
        <w:ind w:left="0"/>
        <w:rPr>
          <w:sz w:val="20"/>
        </w:rPr>
      </w:pPr>
    </w:p>
    <w:p w14:paraId="344F9698" w14:textId="77777777" w:rsidR="001A0852" w:rsidRPr="00AA2D40" w:rsidRDefault="001A0852" w:rsidP="001A0852">
      <w:pPr>
        <w:pStyle w:val="a3"/>
        <w:ind w:left="0"/>
        <w:rPr>
          <w:sz w:val="20"/>
        </w:rPr>
      </w:pPr>
    </w:p>
    <w:p w14:paraId="6C512354" w14:textId="77777777" w:rsidR="001A0852" w:rsidRPr="00AA2D40" w:rsidRDefault="001A0852" w:rsidP="001A0852">
      <w:pPr>
        <w:pStyle w:val="a3"/>
        <w:ind w:left="0"/>
        <w:rPr>
          <w:sz w:val="20"/>
        </w:rPr>
      </w:pPr>
    </w:p>
    <w:p w14:paraId="7FC52CBF" w14:textId="77777777" w:rsidR="001A0852" w:rsidRPr="00AA2D40" w:rsidRDefault="001A0852" w:rsidP="001A0852">
      <w:pPr>
        <w:pStyle w:val="a3"/>
        <w:ind w:left="0"/>
        <w:rPr>
          <w:sz w:val="20"/>
        </w:rPr>
      </w:pPr>
    </w:p>
    <w:p w14:paraId="4A52967E" w14:textId="77777777" w:rsidR="001A0852" w:rsidRPr="00AA2D40" w:rsidRDefault="001A0852" w:rsidP="001A0852">
      <w:pPr>
        <w:pStyle w:val="a3"/>
        <w:ind w:left="0"/>
        <w:rPr>
          <w:sz w:val="20"/>
        </w:rPr>
      </w:pPr>
    </w:p>
    <w:p w14:paraId="5D644A65" w14:textId="77777777" w:rsidR="001A0852" w:rsidRPr="00AA2D40" w:rsidRDefault="001A0852" w:rsidP="001A0852">
      <w:pPr>
        <w:pStyle w:val="a3"/>
        <w:ind w:left="0"/>
        <w:rPr>
          <w:sz w:val="20"/>
        </w:rPr>
      </w:pPr>
    </w:p>
    <w:p w14:paraId="6B86F0BC" w14:textId="77777777" w:rsidR="001A0852" w:rsidRPr="00AA2D40" w:rsidRDefault="001A0852" w:rsidP="001A0852">
      <w:pPr>
        <w:pStyle w:val="a3"/>
        <w:ind w:left="0"/>
        <w:rPr>
          <w:sz w:val="20"/>
        </w:rPr>
      </w:pPr>
    </w:p>
    <w:p w14:paraId="32CE59A7" w14:textId="77777777" w:rsidR="001A0852" w:rsidRPr="00AA2D40" w:rsidRDefault="001A0852" w:rsidP="001A0852">
      <w:pPr>
        <w:pStyle w:val="a3"/>
        <w:ind w:left="0"/>
        <w:rPr>
          <w:sz w:val="20"/>
        </w:rPr>
      </w:pPr>
    </w:p>
    <w:p w14:paraId="3152312A" w14:textId="77777777" w:rsidR="001A0852" w:rsidRPr="00AA2D40" w:rsidRDefault="001A0852" w:rsidP="001A0852">
      <w:pPr>
        <w:pStyle w:val="a3"/>
        <w:ind w:left="0"/>
        <w:rPr>
          <w:sz w:val="20"/>
        </w:rPr>
      </w:pPr>
    </w:p>
    <w:p w14:paraId="3934D566" w14:textId="77777777" w:rsidR="001A0852" w:rsidRDefault="001A0852" w:rsidP="001A0852">
      <w:pPr>
        <w:pStyle w:val="a3"/>
        <w:ind w:left="0"/>
        <w:rPr>
          <w:sz w:val="20"/>
        </w:rPr>
      </w:pPr>
    </w:p>
    <w:p w14:paraId="3AEB8C49" w14:textId="77777777" w:rsidR="006C3ABA" w:rsidRDefault="006C3ABA" w:rsidP="001A0852">
      <w:pPr>
        <w:pStyle w:val="a3"/>
        <w:ind w:left="0"/>
        <w:rPr>
          <w:sz w:val="20"/>
        </w:rPr>
      </w:pPr>
    </w:p>
    <w:p w14:paraId="7971AB60" w14:textId="77777777" w:rsidR="006C3ABA" w:rsidRDefault="006C3ABA" w:rsidP="001A0852">
      <w:pPr>
        <w:pStyle w:val="a3"/>
        <w:ind w:left="0"/>
        <w:rPr>
          <w:sz w:val="20"/>
        </w:rPr>
      </w:pPr>
    </w:p>
    <w:p w14:paraId="18C8806E" w14:textId="77777777" w:rsidR="006C3ABA" w:rsidRDefault="006C3ABA" w:rsidP="001A0852">
      <w:pPr>
        <w:pStyle w:val="a3"/>
        <w:ind w:left="0"/>
        <w:rPr>
          <w:sz w:val="20"/>
        </w:rPr>
      </w:pPr>
    </w:p>
    <w:p w14:paraId="5EF3CDDB" w14:textId="77777777" w:rsidR="006C3ABA" w:rsidRDefault="006C3ABA" w:rsidP="001A0852">
      <w:pPr>
        <w:pStyle w:val="a3"/>
        <w:ind w:left="0"/>
        <w:rPr>
          <w:sz w:val="20"/>
        </w:rPr>
      </w:pPr>
    </w:p>
    <w:p w14:paraId="4A2D38DA" w14:textId="77777777" w:rsidR="006C3ABA" w:rsidRDefault="006C3ABA" w:rsidP="001A0852">
      <w:pPr>
        <w:pStyle w:val="a3"/>
        <w:ind w:left="0"/>
        <w:rPr>
          <w:sz w:val="20"/>
        </w:rPr>
      </w:pPr>
    </w:p>
    <w:p w14:paraId="43EAEB6C" w14:textId="77777777" w:rsidR="006C3ABA" w:rsidRDefault="006C3ABA" w:rsidP="001A0852">
      <w:pPr>
        <w:pStyle w:val="a3"/>
        <w:ind w:left="0"/>
        <w:rPr>
          <w:sz w:val="20"/>
        </w:rPr>
      </w:pPr>
    </w:p>
    <w:p w14:paraId="26565B1D" w14:textId="77777777" w:rsidR="006C3ABA" w:rsidRPr="00AA2D40" w:rsidRDefault="006C3ABA" w:rsidP="001A0852">
      <w:pPr>
        <w:pStyle w:val="a3"/>
        <w:ind w:left="0"/>
        <w:rPr>
          <w:sz w:val="20"/>
        </w:rPr>
      </w:pPr>
    </w:p>
    <w:p w14:paraId="59F228F2" w14:textId="77777777" w:rsidR="001A0852" w:rsidRPr="00101524" w:rsidRDefault="001A0852" w:rsidP="001A0852">
      <w:pPr>
        <w:pStyle w:val="a3"/>
        <w:ind w:left="0"/>
        <w:rPr>
          <w:sz w:val="28"/>
          <w:szCs w:val="28"/>
        </w:rPr>
      </w:pPr>
    </w:p>
    <w:p w14:paraId="3A19BBB5" w14:textId="77777777" w:rsidR="006C3ABA" w:rsidRPr="00101524" w:rsidRDefault="006C3ABA" w:rsidP="006C3ABA">
      <w:pPr>
        <w:spacing w:line="229" w:lineRule="exact"/>
        <w:jc w:val="center"/>
        <w:rPr>
          <w:sz w:val="28"/>
          <w:szCs w:val="28"/>
        </w:rPr>
      </w:pPr>
    </w:p>
    <w:p w14:paraId="0842E8E5" w14:textId="77777777" w:rsidR="001A0852" w:rsidRPr="00B91738" w:rsidRDefault="001A0852" w:rsidP="004E67D5">
      <w:pPr>
        <w:jc w:val="center"/>
        <w:rPr>
          <w:b/>
          <w:sz w:val="28"/>
          <w:szCs w:val="28"/>
        </w:rPr>
      </w:pPr>
      <w:r w:rsidRPr="00B91738">
        <w:rPr>
          <w:b/>
          <w:sz w:val="28"/>
          <w:szCs w:val="28"/>
        </w:rPr>
        <w:t>ДОГОВОР НА ВЫПОЛНЕНИЕ СТРОИТЕЛЬНО-МОНТАЖНЫХ РАБОТ</w:t>
      </w:r>
    </w:p>
    <w:p w14:paraId="09ED6060" w14:textId="77777777" w:rsidR="001A0852" w:rsidRPr="00B91738" w:rsidRDefault="006C3ABA" w:rsidP="004E67D5">
      <w:pPr>
        <w:ind w:right="95"/>
        <w:jc w:val="center"/>
        <w:rPr>
          <w:b/>
          <w:sz w:val="28"/>
          <w:szCs w:val="28"/>
        </w:rPr>
      </w:pPr>
      <w:r w:rsidRPr="00B91738">
        <w:rPr>
          <w:b/>
          <w:sz w:val="28"/>
          <w:szCs w:val="28"/>
        </w:rPr>
        <w:t xml:space="preserve">  </w:t>
      </w:r>
      <w:r w:rsidR="00E216E0" w:rsidRPr="00B91738">
        <w:rPr>
          <w:b/>
          <w:sz w:val="28"/>
          <w:szCs w:val="28"/>
        </w:rPr>
        <w:t>по объекту «Мебельная фабрика, г. Красноярск, ул. Пограничников, 21»</w:t>
      </w:r>
    </w:p>
    <w:p w14:paraId="72970BC7" w14:textId="68E97799" w:rsidR="001A0852" w:rsidRPr="00B91738" w:rsidRDefault="001A0852" w:rsidP="00464347">
      <w:pPr>
        <w:tabs>
          <w:tab w:val="left" w:pos="1054"/>
          <w:tab w:val="left" w:pos="1681"/>
          <w:tab w:val="left" w:pos="2753"/>
        </w:tabs>
        <w:ind w:left="133"/>
        <w:jc w:val="center"/>
        <w:rPr>
          <w:sz w:val="28"/>
          <w:szCs w:val="28"/>
        </w:rPr>
      </w:pPr>
      <w:r w:rsidRPr="00B91738">
        <w:rPr>
          <w:spacing w:val="-3"/>
          <w:sz w:val="28"/>
          <w:szCs w:val="28"/>
        </w:rPr>
        <w:t>№</w:t>
      </w:r>
      <w:r w:rsidRPr="00B91738">
        <w:rPr>
          <w:spacing w:val="-3"/>
          <w:sz w:val="28"/>
          <w:szCs w:val="28"/>
          <w:u w:val="single"/>
        </w:rPr>
        <w:tab/>
      </w:r>
      <w:r w:rsidRPr="00B91738">
        <w:rPr>
          <w:sz w:val="28"/>
          <w:szCs w:val="28"/>
        </w:rPr>
        <w:t>от</w:t>
      </w:r>
      <w:r w:rsidRPr="00B91738">
        <w:rPr>
          <w:spacing w:val="-4"/>
          <w:sz w:val="28"/>
          <w:szCs w:val="28"/>
        </w:rPr>
        <w:t xml:space="preserve"> </w:t>
      </w:r>
      <w:r w:rsidRPr="00B91738">
        <w:rPr>
          <w:spacing w:val="-6"/>
          <w:sz w:val="28"/>
          <w:szCs w:val="28"/>
        </w:rPr>
        <w:t>«</w:t>
      </w:r>
      <w:r w:rsidR="00101524" w:rsidRPr="00B91738">
        <w:rPr>
          <w:spacing w:val="-6"/>
          <w:sz w:val="28"/>
          <w:szCs w:val="28"/>
          <w:u w:val="single"/>
        </w:rPr>
        <w:t>___</w:t>
      </w:r>
      <w:r w:rsidRPr="00B91738">
        <w:rPr>
          <w:sz w:val="28"/>
          <w:szCs w:val="28"/>
        </w:rPr>
        <w:t xml:space="preserve">» </w:t>
      </w:r>
      <w:r w:rsidRPr="00B91738">
        <w:rPr>
          <w:sz w:val="28"/>
          <w:szCs w:val="28"/>
          <w:u w:val="single"/>
        </w:rPr>
        <w:t xml:space="preserve">                     </w:t>
      </w:r>
      <w:r w:rsidR="00E216E0" w:rsidRPr="00B91738">
        <w:rPr>
          <w:sz w:val="28"/>
          <w:szCs w:val="28"/>
        </w:rPr>
        <w:t>202</w:t>
      </w:r>
      <w:r w:rsidR="00464347">
        <w:rPr>
          <w:sz w:val="28"/>
          <w:szCs w:val="28"/>
        </w:rPr>
        <w:t>6</w:t>
      </w:r>
      <w:r w:rsidRPr="00B91738">
        <w:rPr>
          <w:spacing w:val="-5"/>
          <w:sz w:val="28"/>
          <w:szCs w:val="28"/>
        </w:rPr>
        <w:t xml:space="preserve"> </w:t>
      </w:r>
      <w:r w:rsidRPr="00B91738">
        <w:rPr>
          <w:spacing w:val="-3"/>
          <w:sz w:val="28"/>
          <w:szCs w:val="28"/>
        </w:rPr>
        <w:t>г.</w:t>
      </w:r>
    </w:p>
    <w:p w14:paraId="27ABC762" w14:textId="77777777" w:rsidR="001A0852" w:rsidRPr="00B91738" w:rsidRDefault="001A0852" w:rsidP="004E67D5">
      <w:pPr>
        <w:jc w:val="center"/>
        <w:rPr>
          <w:sz w:val="20"/>
        </w:rPr>
      </w:pPr>
    </w:p>
    <w:p w14:paraId="040CB846" w14:textId="77777777" w:rsidR="006C3ABA" w:rsidRPr="00B91738" w:rsidRDefault="006C3ABA" w:rsidP="001A0852">
      <w:pPr>
        <w:spacing w:line="227" w:lineRule="exact"/>
        <w:jc w:val="center"/>
        <w:rPr>
          <w:sz w:val="20"/>
        </w:rPr>
      </w:pPr>
    </w:p>
    <w:p w14:paraId="7705F559" w14:textId="77777777" w:rsidR="006C3ABA" w:rsidRPr="00B91738" w:rsidRDefault="006C3ABA" w:rsidP="001A0852">
      <w:pPr>
        <w:spacing w:line="227" w:lineRule="exact"/>
        <w:jc w:val="center"/>
        <w:rPr>
          <w:sz w:val="20"/>
        </w:rPr>
        <w:sectPr w:rsidR="006C3ABA" w:rsidRPr="00B91738">
          <w:footerReference w:type="default" r:id="rId8"/>
          <w:type w:val="continuous"/>
          <w:pgSz w:w="11910" w:h="16840"/>
          <w:pgMar w:top="1580" w:right="740" w:bottom="280" w:left="1460" w:header="720" w:footer="720" w:gutter="0"/>
          <w:cols w:space="720"/>
        </w:sectPr>
      </w:pPr>
    </w:p>
    <w:p w14:paraId="3AA23FB5" w14:textId="77777777" w:rsidR="001A0852" w:rsidRPr="00B91738" w:rsidRDefault="001A0852" w:rsidP="00B20EEB">
      <w:pPr>
        <w:pStyle w:val="a3"/>
        <w:tabs>
          <w:tab w:val="left" w:pos="993"/>
        </w:tabs>
        <w:ind w:left="0" w:firstLine="426"/>
        <w:jc w:val="center"/>
      </w:pPr>
      <w:r w:rsidRPr="00B91738">
        <w:rPr>
          <w:b/>
        </w:rPr>
        <w:lastRenderedPageBreak/>
        <w:t xml:space="preserve">ДОГОВОР </w:t>
      </w:r>
      <w:r w:rsidR="00105488" w:rsidRPr="00B91738">
        <w:rPr>
          <w:b/>
        </w:rPr>
        <w:t>ГЕН</w:t>
      </w:r>
      <w:r w:rsidRPr="00B91738">
        <w:rPr>
          <w:b/>
        </w:rPr>
        <w:t>ПОДРЯДА</w:t>
      </w:r>
      <w:r w:rsidRPr="00B91738">
        <w:rPr>
          <w:b/>
          <w:spacing w:val="-41"/>
        </w:rPr>
        <w:t xml:space="preserve"> </w:t>
      </w:r>
      <w:r w:rsidRPr="00B91738">
        <w:rPr>
          <w:b/>
          <w:spacing w:val="-3"/>
        </w:rPr>
        <w:t>№_____</w:t>
      </w:r>
    </w:p>
    <w:p w14:paraId="7D72DDA3" w14:textId="4F75F0E0" w:rsidR="001A0852" w:rsidRPr="00B91738" w:rsidRDefault="001A0852" w:rsidP="00B20EEB">
      <w:pPr>
        <w:tabs>
          <w:tab w:val="left" w:pos="993"/>
          <w:tab w:val="left" w:pos="7717"/>
          <w:tab w:val="left" w:pos="8117"/>
          <w:tab w:val="left" w:pos="9014"/>
        </w:tabs>
        <w:ind w:firstLine="426"/>
        <w:rPr>
          <w:sz w:val="24"/>
          <w:szCs w:val="24"/>
        </w:rPr>
      </w:pPr>
      <w:r w:rsidRPr="00B91738">
        <w:rPr>
          <w:sz w:val="24"/>
          <w:szCs w:val="24"/>
        </w:rPr>
        <w:t>г.</w:t>
      </w:r>
      <w:r w:rsidRPr="00B91738">
        <w:rPr>
          <w:spacing w:val="-1"/>
          <w:sz w:val="24"/>
          <w:szCs w:val="24"/>
        </w:rPr>
        <w:t xml:space="preserve"> </w:t>
      </w:r>
      <w:r w:rsidRPr="00B91738">
        <w:rPr>
          <w:sz w:val="24"/>
          <w:szCs w:val="24"/>
        </w:rPr>
        <w:t>Красноярск</w:t>
      </w:r>
      <w:r w:rsidR="00E93851" w:rsidRPr="00B91738">
        <w:rPr>
          <w:sz w:val="24"/>
          <w:szCs w:val="24"/>
        </w:rPr>
        <w:tab/>
      </w:r>
      <w:r w:rsidR="00E93851" w:rsidRPr="00B91738">
        <w:rPr>
          <w:spacing w:val="-4"/>
          <w:sz w:val="24"/>
          <w:szCs w:val="24"/>
        </w:rPr>
        <w:t>«</w:t>
      </w:r>
      <w:r w:rsidR="00E93851" w:rsidRPr="00B91738">
        <w:rPr>
          <w:spacing w:val="-4"/>
          <w:sz w:val="24"/>
          <w:szCs w:val="24"/>
          <w:u w:val="single"/>
        </w:rPr>
        <w:tab/>
      </w:r>
      <w:r w:rsidRPr="00B91738">
        <w:rPr>
          <w:sz w:val="24"/>
          <w:szCs w:val="24"/>
        </w:rPr>
        <w:t>»</w:t>
      </w:r>
      <w:r w:rsidRPr="00B91738">
        <w:rPr>
          <w:sz w:val="24"/>
          <w:szCs w:val="24"/>
          <w:u w:val="single"/>
        </w:rPr>
        <w:t xml:space="preserve"> </w:t>
      </w:r>
      <w:r w:rsidRPr="00B91738">
        <w:rPr>
          <w:sz w:val="24"/>
          <w:szCs w:val="24"/>
          <w:u w:val="single"/>
        </w:rPr>
        <w:tab/>
      </w:r>
      <w:r w:rsidR="00105488" w:rsidRPr="00B91738">
        <w:rPr>
          <w:sz w:val="24"/>
          <w:szCs w:val="24"/>
        </w:rPr>
        <w:t>202</w:t>
      </w:r>
      <w:r w:rsidR="00464347">
        <w:rPr>
          <w:sz w:val="24"/>
          <w:szCs w:val="24"/>
        </w:rPr>
        <w:t>6</w:t>
      </w:r>
      <w:r w:rsidRPr="00B91738">
        <w:rPr>
          <w:spacing w:val="-4"/>
          <w:sz w:val="24"/>
          <w:szCs w:val="24"/>
        </w:rPr>
        <w:t xml:space="preserve"> </w:t>
      </w:r>
      <w:r w:rsidRPr="00B91738">
        <w:rPr>
          <w:sz w:val="24"/>
          <w:szCs w:val="24"/>
        </w:rPr>
        <w:t>г.</w:t>
      </w:r>
    </w:p>
    <w:p w14:paraId="3AADC315" w14:textId="77777777" w:rsidR="001A0852" w:rsidRPr="00B91738" w:rsidRDefault="001A0852" w:rsidP="00B20EEB">
      <w:pPr>
        <w:pStyle w:val="a3"/>
        <w:tabs>
          <w:tab w:val="left" w:pos="993"/>
        </w:tabs>
        <w:ind w:left="0" w:firstLine="426"/>
      </w:pPr>
    </w:p>
    <w:p w14:paraId="3721C2B0" w14:textId="650D799B" w:rsidR="001A0852" w:rsidRPr="00B91738" w:rsidRDefault="000911CC" w:rsidP="00B20EEB">
      <w:pPr>
        <w:tabs>
          <w:tab w:val="left" w:pos="993"/>
        </w:tabs>
        <w:ind w:firstLine="426"/>
        <w:jc w:val="both"/>
        <w:rPr>
          <w:sz w:val="24"/>
          <w:szCs w:val="24"/>
        </w:rPr>
      </w:pPr>
      <w:bookmarkStart w:id="0" w:name="_Hlk184964597"/>
      <w:r w:rsidRPr="00B91738">
        <w:rPr>
          <w:b/>
          <w:sz w:val="24"/>
          <w:szCs w:val="24"/>
        </w:rPr>
        <w:t>О</w:t>
      </w:r>
      <w:r w:rsidR="001A0852" w:rsidRPr="00B91738">
        <w:rPr>
          <w:b/>
          <w:sz w:val="24"/>
          <w:szCs w:val="24"/>
        </w:rPr>
        <w:t>бщество</w:t>
      </w:r>
      <w:r w:rsidRPr="00B91738">
        <w:rPr>
          <w:b/>
          <w:sz w:val="24"/>
          <w:szCs w:val="24"/>
        </w:rPr>
        <w:t xml:space="preserve"> ограниченной ответственности «Мебельн</w:t>
      </w:r>
      <w:r w:rsidR="009558F4">
        <w:rPr>
          <w:b/>
          <w:sz w:val="24"/>
          <w:szCs w:val="24"/>
        </w:rPr>
        <w:t>ая мануфактура Красноярска</w:t>
      </w:r>
      <w:r w:rsidRPr="00B91738">
        <w:rPr>
          <w:b/>
          <w:sz w:val="24"/>
          <w:szCs w:val="24"/>
        </w:rPr>
        <w:t>»</w:t>
      </w:r>
      <w:r w:rsidR="00E93851" w:rsidRPr="00E93851">
        <w:t xml:space="preserve"> </w:t>
      </w:r>
      <w:r w:rsidR="00E93851" w:rsidRPr="00E93851">
        <w:rPr>
          <w:bCs/>
          <w:sz w:val="24"/>
          <w:szCs w:val="24"/>
        </w:rPr>
        <w:t>(ООО «Мебельн</w:t>
      </w:r>
      <w:r w:rsidR="009558F4" w:rsidRPr="009558F4">
        <w:rPr>
          <w:bCs/>
          <w:sz w:val="24"/>
          <w:szCs w:val="24"/>
        </w:rPr>
        <w:t>ая мануфактура Красноярска</w:t>
      </w:r>
      <w:r w:rsidR="00E93851" w:rsidRPr="00E93851">
        <w:rPr>
          <w:bCs/>
          <w:sz w:val="24"/>
          <w:szCs w:val="24"/>
        </w:rPr>
        <w:t>»)</w:t>
      </w:r>
      <w:r w:rsidR="001A0852" w:rsidRPr="00E93851">
        <w:rPr>
          <w:bCs/>
          <w:sz w:val="24"/>
          <w:szCs w:val="24"/>
        </w:rPr>
        <w:t>,</w:t>
      </w:r>
      <w:r w:rsidR="001A0852" w:rsidRPr="00B91738">
        <w:rPr>
          <w:b/>
          <w:sz w:val="24"/>
          <w:szCs w:val="24"/>
        </w:rPr>
        <w:t xml:space="preserve"> </w:t>
      </w:r>
      <w:r w:rsidR="001A0852" w:rsidRPr="00B91738">
        <w:rPr>
          <w:sz w:val="24"/>
          <w:szCs w:val="24"/>
        </w:rPr>
        <w:t>именуемое в дальнейшем «Заказчик», в лице</w:t>
      </w:r>
      <w:r w:rsidR="001A0852" w:rsidRPr="00B91738">
        <w:rPr>
          <w:spacing w:val="-12"/>
          <w:sz w:val="24"/>
          <w:szCs w:val="24"/>
        </w:rPr>
        <w:t xml:space="preserve"> </w:t>
      </w:r>
      <w:r w:rsidRPr="00B91738">
        <w:rPr>
          <w:sz w:val="24"/>
          <w:szCs w:val="24"/>
        </w:rPr>
        <w:t>Бодрова Алексея Андреевича</w:t>
      </w:r>
      <w:r w:rsidR="001A0852" w:rsidRPr="00B91738">
        <w:rPr>
          <w:spacing w:val="-11"/>
          <w:sz w:val="24"/>
          <w:szCs w:val="24"/>
        </w:rPr>
        <w:t xml:space="preserve"> </w:t>
      </w:r>
      <w:r w:rsidR="001A0852" w:rsidRPr="00B91738">
        <w:rPr>
          <w:sz w:val="24"/>
          <w:szCs w:val="24"/>
        </w:rPr>
        <w:t>действующего</w:t>
      </w:r>
      <w:r w:rsidR="001A0852" w:rsidRPr="00B91738">
        <w:rPr>
          <w:spacing w:val="-11"/>
          <w:sz w:val="24"/>
          <w:szCs w:val="24"/>
        </w:rPr>
        <w:t xml:space="preserve"> </w:t>
      </w:r>
      <w:r w:rsidR="001A0852" w:rsidRPr="00B91738">
        <w:rPr>
          <w:sz w:val="24"/>
          <w:szCs w:val="24"/>
        </w:rPr>
        <w:t>на</w:t>
      </w:r>
      <w:r w:rsidR="001A0852" w:rsidRPr="00B91738">
        <w:rPr>
          <w:spacing w:val="-11"/>
          <w:sz w:val="24"/>
          <w:szCs w:val="24"/>
        </w:rPr>
        <w:t xml:space="preserve"> </w:t>
      </w:r>
      <w:r w:rsidRPr="00B91738">
        <w:rPr>
          <w:sz w:val="24"/>
          <w:szCs w:val="24"/>
        </w:rPr>
        <w:t xml:space="preserve">основании </w:t>
      </w:r>
      <w:r w:rsidR="00E93851">
        <w:rPr>
          <w:sz w:val="24"/>
          <w:szCs w:val="24"/>
        </w:rPr>
        <w:t>доверенности № ___ от _______</w:t>
      </w:r>
      <w:r w:rsidR="000D487A" w:rsidRPr="00B91738">
        <w:rPr>
          <w:sz w:val="24"/>
          <w:szCs w:val="24"/>
        </w:rPr>
        <w:t>с одной стороны</w:t>
      </w:r>
      <w:r w:rsidR="001A0852" w:rsidRPr="00B91738">
        <w:rPr>
          <w:sz w:val="24"/>
          <w:szCs w:val="24"/>
        </w:rPr>
        <w:t xml:space="preserve">, и </w:t>
      </w:r>
      <w:r w:rsidR="00A57139">
        <w:rPr>
          <w:b/>
          <w:sz w:val="24"/>
          <w:szCs w:val="24"/>
        </w:rPr>
        <w:t>______________________________________________________________________</w:t>
      </w:r>
      <w:r w:rsidR="001A0852" w:rsidRPr="00B91738">
        <w:rPr>
          <w:sz w:val="24"/>
          <w:szCs w:val="24"/>
        </w:rPr>
        <w:t>, именуемое</w:t>
      </w:r>
      <w:r w:rsidR="000A1904" w:rsidRPr="00B91738">
        <w:rPr>
          <w:sz w:val="24"/>
          <w:szCs w:val="24"/>
        </w:rPr>
        <w:t xml:space="preserve"> в дальнейшем «Генп</w:t>
      </w:r>
      <w:r w:rsidR="001A0852" w:rsidRPr="00B91738">
        <w:rPr>
          <w:sz w:val="24"/>
          <w:szCs w:val="24"/>
        </w:rPr>
        <w:t xml:space="preserve">одрядчик», в лице </w:t>
      </w:r>
      <w:r w:rsidR="00A57139">
        <w:rPr>
          <w:sz w:val="24"/>
          <w:szCs w:val="24"/>
        </w:rPr>
        <w:t>_____________________________________</w:t>
      </w:r>
      <w:r w:rsidR="000D487A" w:rsidRPr="00B91738">
        <w:rPr>
          <w:sz w:val="24"/>
          <w:szCs w:val="24"/>
        </w:rPr>
        <w:t>,</w:t>
      </w:r>
      <w:r w:rsidR="001A0852" w:rsidRPr="00B91738">
        <w:rPr>
          <w:spacing w:val="-8"/>
          <w:sz w:val="24"/>
          <w:szCs w:val="24"/>
        </w:rPr>
        <w:t xml:space="preserve"> </w:t>
      </w:r>
      <w:r w:rsidR="001A0852" w:rsidRPr="00B91738">
        <w:rPr>
          <w:sz w:val="24"/>
          <w:szCs w:val="24"/>
        </w:rPr>
        <w:t>действующего</w:t>
      </w:r>
      <w:r w:rsidR="001A0852" w:rsidRPr="00B91738">
        <w:rPr>
          <w:spacing w:val="-7"/>
          <w:sz w:val="24"/>
          <w:szCs w:val="24"/>
        </w:rPr>
        <w:t xml:space="preserve"> </w:t>
      </w:r>
      <w:r w:rsidR="001A0852" w:rsidRPr="00B91738">
        <w:rPr>
          <w:sz w:val="24"/>
          <w:szCs w:val="24"/>
        </w:rPr>
        <w:t>на</w:t>
      </w:r>
      <w:r w:rsidR="001A0852" w:rsidRPr="00B91738">
        <w:rPr>
          <w:spacing w:val="-7"/>
          <w:sz w:val="24"/>
          <w:szCs w:val="24"/>
        </w:rPr>
        <w:t xml:space="preserve"> </w:t>
      </w:r>
      <w:r w:rsidR="001A0852" w:rsidRPr="00B91738">
        <w:rPr>
          <w:sz w:val="24"/>
          <w:szCs w:val="24"/>
        </w:rPr>
        <w:t>основании</w:t>
      </w:r>
      <w:r w:rsidR="001A0852" w:rsidRPr="00B91738">
        <w:rPr>
          <w:spacing w:val="-4"/>
          <w:sz w:val="24"/>
          <w:szCs w:val="24"/>
        </w:rPr>
        <w:t xml:space="preserve"> </w:t>
      </w:r>
      <w:r w:rsidR="00A57139">
        <w:rPr>
          <w:sz w:val="24"/>
          <w:szCs w:val="24"/>
        </w:rPr>
        <w:t>___________</w:t>
      </w:r>
      <w:r w:rsidR="001A0852" w:rsidRPr="00B91738">
        <w:rPr>
          <w:sz w:val="24"/>
          <w:szCs w:val="24"/>
        </w:rPr>
        <w:t>,</w:t>
      </w:r>
      <w:r w:rsidR="001A0852" w:rsidRPr="00B91738">
        <w:rPr>
          <w:spacing w:val="-7"/>
          <w:sz w:val="24"/>
          <w:szCs w:val="24"/>
        </w:rPr>
        <w:t xml:space="preserve"> </w:t>
      </w:r>
      <w:r w:rsidR="001A0852" w:rsidRPr="00B91738">
        <w:rPr>
          <w:sz w:val="24"/>
          <w:szCs w:val="24"/>
        </w:rPr>
        <w:t>с</w:t>
      </w:r>
      <w:r w:rsidR="001A0852" w:rsidRPr="00B91738">
        <w:rPr>
          <w:spacing w:val="-5"/>
          <w:sz w:val="24"/>
          <w:szCs w:val="24"/>
        </w:rPr>
        <w:t xml:space="preserve"> </w:t>
      </w:r>
      <w:r w:rsidR="001A0852" w:rsidRPr="00B91738">
        <w:rPr>
          <w:sz w:val="24"/>
          <w:szCs w:val="24"/>
        </w:rPr>
        <w:t>другой</w:t>
      </w:r>
      <w:r w:rsidR="001A0852" w:rsidRPr="00B91738">
        <w:rPr>
          <w:spacing w:val="-6"/>
          <w:sz w:val="24"/>
          <w:szCs w:val="24"/>
        </w:rPr>
        <w:t xml:space="preserve"> </w:t>
      </w:r>
      <w:r w:rsidR="001A0852" w:rsidRPr="00B91738">
        <w:rPr>
          <w:sz w:val="24"/>
          <w:szCs w:val="24"/>
        </w:rPr>
        <w:t>стороны,</w:t>
      </w:r>
      <w:r w:rsidR="001A0852" w:rsidRPr="00B91738">
        <w:rPr>
          <w:spacing w:val="-4"/>
          <w:sz w:val="24"/>
          <w:szCs w:val="24"/>
        </w:rPr>
        <w:t xml:space="preserve"> </w:t>
      </w:r>
      <w:r w:rsidR="001A0852" w:rsidRPr="00B91738">
        <w:rPr>
          <w:sz w:val="24"/>
          <w:szCs w:val="24"/>
        </w:rPr>
        <w:t>а</w:t>
      </w:r>
      <w:r w:rsidR="001A0852" w:rsidRPr="00B91738">
        <w:rPr>
          <w:spacing w:val="-8"/>
          <w:sz w:val="24"/>
          <w:szCs w:val="24"/>
        </w:rPr>
        <w:t xml:space="preserve"> </w:t>
      </w:r>
      <w:r w:rsidR="001A0852" w:rsidRPr="00B91738">
        <w:rPr>
          <w:sz w:val="24"/>
          <w:szCs w:val="24"/>
        </w:rPr>
        <w:t>вместе</w:t>
      </w:r>
      <w:r w:rsidR="001A0852" w:rsidRPr="00B91738">
        <w:rPr>
          <w:spacing w:val="-4"/>
          <w:sz w:val="24"/>
          <w:szCs w:val="24"/>
        </w:rPr>
        <w:t xml:space="preserve"> </w:t>
      </w:r>
      <w:r w:rsidR="001A0852" w:rsidRPr="00B91738">
        <w:rPr>
          <w:sz w:val="24"/>
          <w:szCs w:val="24"/>
        </w:rPr>
        <w:t>именуемые</w:t>
      </w:r>
      <w:r w:rsidR="00D3574B" w:rsidRPr="00B91738">
        <w:rPr>
          <w:sz w:val="24"/>
          <w:szCs w:val="24"/>
        </w:rPr>
        <w:t xml:space="preserve"> </w:t>
      </w:r>
      <w:r w:rsidR="001A0852" w:rsidRPr="00B91738">
        <w:rPr>
          <w:sz w:val="24"/>
          <w:szCs w:val="24"/>
        </w:rPr>
        <w:t>«Стороны», заключили настоящий Договор</w:t>
      </w:r>
      <w:r w:rsidR="000A1904" w:rsidRPr="00B91738">
        <w:rPr>
          <w:sz w:val="24"/>
          <w:szCs w:val="24"/>
        </w:rPr>
        <w:t xml:space="preserve"> генподряда</w:t>
      </w:r>
      <w:r w:rsidR="001A0852" w:rsidRPr="00B91738">
        <w:rPr>
          <w:sz w:val="24"/>
          <w:szCs w:val="24"/>
        </w:rPr>
        <w:t xml:space="preserve"> (далее по тексту Договор) п</w:t>
      </w:r>
      <w:r w:rsidR="00D3574B" w:rsidRPr="00B91738">
        <w:rPr>
          <w:sz w:val="24"/>
          <w:szCs w:val="24"/>
        </w:rPr>
        <w:t xml:space="preserve">о результатам </w:t>
      </w:r>
      <w:r w:rsidR="00E93851">
        <w:rPr>
          <w:sz w:val="24"/>
          <w:szCs w:val="24"/>
        </w:rPr>
        <w:t>______________</w:t>
      </w:r>
      <w:r w:rsidR="00D3574B" w:rsidRPr="00B91738">
        <w:rPr>
          <w:sz w:val="24"/>
          <w:szCs w:val="24"/>
        </w:rPr>
        <w:t xml:space="preserve"> №</w:t>
      </w:r>
      <w:r w:rsidR="00E63CA9" w:rsidRPr="00B91738">
        <w:rPr>
          <w:sz w:val="24"/>
          <w:szCs w:val="24"/>
        </w:rPr>
        <w:t xml:space="preserve"> </w:t>
      </w:r>
      <w:r w:rsidR="00A57139">
        <w:rPr>
          <w:sz w:val="24"/>
          <w:szCs w:val="24"/>
        </w:rPr>
        <w:t>______</w:t>
      </w:r>
      <w:r w:rsidR="00D3574B" w:rsidRPr="00B91738">
        <w:rPr>
          <w:sz w:val="24"/>
          <w:szCs w:val="24"/>
        </w:rPr>
        <w:t xml:space="preserve"> от «</w:t>
      </w:r>
      <w:r w:rsidR="00A57139">
        <w:rPr>
          <w:sz w:val="24"/>
          <w:szCs w:val="24"/>
        </w:rPr>
        <w:t>___</w:t>
      </w:r>
      <w:r w:rsidR="00D3574B" w:rsidRPr="00B91738">
        <w:rPr>
          <w:sz w:val="24"/>
          <w:szCs w:val="24"/>
        </w:rPr>
        <w:t>»</w:t>
      </w:r>
      <w:r w:rsidR="00E63CA9" w:rsidRPr="00B91738">
        <w:rPr>
          <w:sz w:val="24"/>
          <w:szCs w:val="24"/>
        </w:rPr>
        <w:t xml:space="preserve"> </w:t>
      </w:r>
      <w:r w:rsidR="00A57139">
        <w:rPr>
          <w:sz w:val="24"/>
          <w:szCs w:val="24"/>
        </w:rPr>
        <w:t>__________</w:t>
      </w:r>
      <w:r w:rsidR="00E63CA9" w:rsidRPr="00B91738">
        <w:rPr>
          <w:sz w:val="24"/>
          <w:szCs w:val="24"/>
        </w:rPr>
        <w:t xml:space="preserve"> </w:t>
      </w:r>
      <w:r w:rsidR="00D3574B" w:rsidRPr="00B91738">
        <w:rPr>
          <w:sz w:val="24"/>
          <w:szCs w:val="24"/>
        </w:rPr>
        <w:t>202</w:t>
      </w:r>
      <w:r w:rsidR="00464347">
        <w:rPr>
          <w:sz w:val="24"/>
          <w:szCs w:val="24"/>
        </w:rPr>
        <w:t>6</w:t>
      </w:r>
      <w:r w:rsidR="00D3574B" w:rsidRPr="00B91738">
        <w:rPr>
          <w:sz w:val="24"/>
          <w:szCs w:val="24"/>
        </w:rPr>
        <w:t xml:space="preserve"> г. </w:t>
      </w:r>
      <w:r w:rsidR="001A0852" w:rsidRPr="00B91738">
        <w:rPr>
          <w:sz w:val="24"/>
          <w:szCs w:val="24"/>
        </w:rPr>
        <w:t xml:space="preserve"> о нижеследующем.</w:t>
      </w:r>
    </w:p>
    <w:p w14:paraId="2536AD69" w14:textId="77777777" w:rsidR="001A0852" w:rsidRPr="00B91738" w:rsidRDefault="001A0852" w:rsidP="00B20EEB">
      <w:pPr>
        <w:pStyle w:val="a3"/>
        <w:tabs>
          <w:tab w:val="left" w:pos="993"/>
        </w:tabs>
        <w:ind w:left="0" w:firstLine="426"/>
      </w:pPr>
    </w:p>
    <w:bookmarkEnd w:id="0"/>
    <w:p w14:paraId="3DA755F5" w14:textId="77777777" w:rsidR="001A0852" w:rsidRPr="00B91738" w:rsidRDefault="001A0852" w:rsidP="00B20EEB">
      <w:pPr>
        <w:pStyle w:val="11"/>
        <w:tabs>
          <w:tab w:val="left" w:pos="993"/>
        </w:tabs>
        <w:spacing w:line="240" w:lineRule="auto"/>
        <w:ind w:left="0" w:firstLine="426"/>
      </w:pPr>
      <w:r w:rsidRPr="00B91738">
        <w:t>РАЗДЕЛ I. ОСНОВНЫЕ ПОЛОЖЕНИЯ ДОГОВОРА</w:t>
      </w:r>
      <w:r w:rsidR="000A1904" w:rsidRPr="00B91738">
        <w:t xml:space="preserve"> ГЕНПОДРЯДА</w:t>
      </w:r>
    </w:p>
    <w:p w14:paraId="5799766A" w14:textId="77777777" w:rsidR="001A0852" w:rsidRPr="00B91738" w:rsidRDefault="001A0852" w:rsidP="00B20EEB">
      <w:pPr>
        <w:tabs>
          <w:tab w:val="left" w:pos="993"/>
        </w:tabs>
        <w:spacing w:line="274" w:lineRule="exact"/>
        <w:ind w:firstLine="426"/>
        <w:rPr>
          <w:b/>
          <w:sz w:val="24"/>
          <w:szCs w:val="24"/>
        </w:rPr>
      </w:pPr>
      <w:r w:rsidRPr="00B91738">
        <w:rPr>
          <w:b/>
          <w:sz w:val="24"/>
          <w:szCs w:val="24"/>
        </w:rPr>
        <w:t>СТАТЬЯ 1. Определение и толкование терминов</w:t>
      </w:r>
    </w:p>
    <w:p w14:paraId="35609541" w14:textId="77777777" w:rsidR="001A0852" w:rsidRPr="00B91738" w:rsidRDefault="001A0852" w:rsidP="00B20EEB">
      <w:pPr>
        <w:pStyle w:val="a3"/>
        <w:tabs>
          <w:tab w:val="left" w:pos="993"/>
        </w:tabs>
        <w:spacing w:line="274" w:lineRule="exact"/>
        <w:ind w:left="0" w:firstLine="426"/>
      </w:pPr>
      <w:r w:rsidRPr="00B91738">
        <w:t>В Договоре используются следующие термины:</w:t>
      </w:r>
    </w:p>
    <w:p w14:paraId="554AA2CC" w14:textId="77777777" w:rsidR="001657D0"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«Авторский</w:t>
      </w:r>
      <w:r w:rsidRPr="00B91738">
        <w:rPr>
          <w:b/>
          <w:spacing w:val="-15"/>
          <w:sz w:val="24"/>
          <w:szCs w:val="24"/>
        </w:rPr>
        <w:t xml:space="preserve"> </w:t>
      </w:r>
      <w:r w:rsidRPr="00B91738">
        <w:rPr>
          <w:b/>
          <w:sz w:val="24"/>
          <w:szCs w:val="24"/>
        </w:rPr>
        <w:t>Надзор»</w:t>
      </w:r>
      <w:r w:rsidRPr="00B91738">
        <w:rPr>
          <w:spacing w:val="-19"/>
          <w:sz w:val="24"/>
          <w:szCs w:val="24"/>
        </w:rPr>
        <w:t xml:space="preserve"> </w:t>
      </w:r>
      <w:r w:rsidRPr="00B91738">
        <w:rPr>
          <w:sz w:val="24"/>
          <w:szCs w:val="24"/>
        </w:rPr>
        <w:t>–</w:t>
      </w:r>
      <w:r w:rsidRPr="00B91738">
        <w:rPr>
          <w:spacing w:val="-14"/>
          <w:sz w:val="24"/>
          <w:szCs w:val="24"/>
        </w:rPr>
        <w:t xml:space="preserve"> </w:t>
      </w:r>
      <w:r w:rsidRPr="00B91738">
        <w:rPr>
          <w:sz w:val="24"/>
          <w:szCs w:val="24"/>
        </w:rPr>
        <w:t>услуги</w:t>
      </w:r>
      <w:r w:rsidRPr="00B91738">
        <w:rPr>
          <w:spacing w:val="-14"/>
          <w:sz w:val="24"/>
          <w:szCs w:val="24"/>
        </w:rPr>
        <w:t xml:space="preserve"> </w:t>
      </w:r>
      <w:r w:rsidRPr="00B91738">
        <w:rPr>
          <w:sz w:val="24"/>
          <w:szCs w:val="24"/>
        </w:rPr>
        <w:t>по</w:t>
      </w:r>
      <w:r w:rsidRPr="00B91738">
        <w:rPr>
          <w:spacing w:val="-14"/>
          <w:sz w:val="24"/>
          <w:szCs w:val="24"/>
        </w:rPr>
        <w:t xml:space="preserve"> </w:t>
      </w:r>
      <w:r w:rsidRPr="00B91738">
        <w:rPr>
          <w:sz w:val="24"/>
          <w:szCs w:val="24"/>
        </w:rPr>
        <w:t>надзору</w:t>
      </w:r>
      <w:r w:rsidRPr="00B91738">
        <w:rPr>
          <w:spacing w:val="-22"/>
          <w:sz w:val="24"/>
          <w:szCs w:val="24"/>
        </w:rPr>
        <w:t xml:space="preserve"> </w:t>
      </w:r>
      <w:r w:rsidRPr="00B91738">
        <w:rPr>
          <w:sz w:val="24"/>
          <w:szCs w:val="24"/>
        </w:rPr>
        <w:t>автора</w:t>
      </w:r>
      <w:r w:rsidRPr="00B91738">
        <w:rPr>
          <w:spacing w:val="-15"/>
          <w:sz w:val="24"/>
          <w:szCs w:val="24"/>
        </w:rPr>
        <w:t xml:space="preserve"> </w:t>
      </w:r>
      <w:r w:rsidRPr="00B91738">
        <w:rPr>
          <w:sz w:val="24"/>
          <w:szCs w:val="24"/>
        </w:rPr>
        <w:t>проекта</w:t>
      </w:r>
      <w:r w:rsidRPr="00B91738">
        <w:rPr>
          <w:spacing w:val="-15"/>
          <w:sz w:val="24"/>
          <w:szCs w:val="24"/>
        </w:rPr>
        <w:t xml:space="preserve"> </w:t>
      </w:r>
      <w:r w:rsidRPr="00B91738">
        <w:rPr>
          <w:sz w:val="24"/>
          <w:szCs w:val="24"/>
        </w:rPr>
        <w:t>и</w:t>
      </w:r>
      <w:r w:rsidRPr="00B91738">
        <w:rPr>
          <w:spacing w:val="-16"/>
          <w:sz w:val="24"/>
          <w:szCs w:val="24"/>
        </w:rPr>
        <w:t xml:space="preserve"> </w:t>
      </w:r>
      <w:r w:rsidRPr="00B91738">
        <w:rPr>
          <w:sz w:val="24"/>
          <w:szCs w:val="24"/>
        </w:rPr>
        <w:t>других</w:t>
      </w:r>
      <w:r w:rsidRPr="00B91738">
        <w:rPr>
          <w:spacing w:val="-13"/>
          <w:sz w:val="24"/>
          <w:szCs w:val="24"/>
        </w:rPr>
        <w:t xml:space="preserve"> </w:t>
      </w:r>
      <w:r w:rsidRPr="00B91738">
        <w:rPr>
          <w:sz w:val="24"/>
          <w:szCs w:val="24"/>
        </w:rPr>
        <w:t>разработчиков проектной</w:t>
      </w:r>
      <w:r w:rsidRPr="00B91738">
        <w:rPr>
          <w:spacing w:val="-8"/>
          <w:sz w:val="24"/>
          <w:szCs w:val="24"/>
        </w:rPr>
        <w:t xml:space="preserve"> </w:t>
      </w:r>
      <w:r w:rsidRPr="00B91738">
        <w:rPr>
          <w:sz w:val="24"/>
          <w:szCs w:val="24"/>
        </w:rPr>
        <w:t>документации</w:t>
      </w:r>
      <w:r w:rsidRPr="00B91738">
        <w:rPr>
          <w:spacing w:val="-7"/>
          <w:sz w:val="24"/>
          <w:szCs w:val="24"/>
        </w:rPr>
        <w:t xml:space="preserve"> </w:t>
      </w:r>
      <w:r w:rsidRPr="00B91738">
        <w:rPr>
          <w:sz w:val="24"/>
          <w:szCs w:val="24"/>
        </w:rPr>
        <w:t>(физических</w:t>
      </w:r>
      <w:r w:rsidRPr="00B91738">
        <w:rPr>
          <w:spacing w:val="-6"/>
          <w:sz w:val="24"/>
          <w:szCs w:val="24"/>
        </w:rPr>
        <w:t xml:space="preserve"> </w:t>
      </w:r>
      <w:r w:rsidRPr="00B91738">
        <w:rPr>
          <w:sz w:val="24"/>
          <w:szCs w:val="24"/>
        </w:rPr>
        <w:t>и</w:t>
      </w:r>
      <w:r w:rsidRPr="00B91738">
        <w:rPr>
          <w:spacing w:val="-7"/>
          <w:sz w:val="24"/>
          <w:szCs w:val="24"/>
        </w:rPr>
        <w:t xml:space="preserve"> </w:t>
      </w:r>
      <w:r w:rsidRPr="00B91738">
        <w:rPr>
          <w:sz w:val="24"/>
          <w:szCs w:val="24"/>
        </w:rPr>
        <w:t>юридических</w:t>
      </w:r>
      <w:r w:rsidRPr="00B91738">
        <w:rPr>
          <w:spacing w:val="-7"/>
          <w:sz w:val="24"/>
          <w:szCs w:val="24"/>
        </w:rPr>
        <w:t xml:space="preserve"> </w:t>
      </w:r>
      <w:r w:rsidRPr="00B91738">
        <w:rPr>
          <w:sz w:val="24"/>
          <w:szCs w:val="24"/>
        </w:rPr>
        <w:t>лиц)</w:t>
      </w:r>
      <w:r w:rsidRPr="00B91738">
        <w:rPr>
          <w:spacing w:val="-9"/>
          <w:sz w:val="24"/>
          <w:szCs w:val="24"/>
        </w:rPr>
        <w:t xml:space="preserve"> </w:t>
      </w:r>
      <w:r w:rsidRPr="00B91738">
        <w:rPr>
          <w:sz w:val="24"/>
          <w:szCs w:val="24"/>
        </w:rPr>
        <w:t>за</w:t>
      </w:r>
      <w:r w:rsidRPr="00B91738">
        <w:rPr>
          <w:spacing w:val="-9"/>
          <w:sz w:val="24"/>
          <w:szCs w:val="24"/>
        </w:rPr>
        <w:t xml:space="preserve"> </w:t>
      </w:r>
      <w:r w:rsidRPr="00B91738">
        <w:rPr>
          <w:sz w:val="24"/>
          <w:szCs w:val="24"/>
        </w:rPr>
        <w:t>Работами,</w:t>
      </w:r>
      <w:r w:rsidRPr="00B91738">
        <w:rPr>
          <w:spacing w:val="-8"/>
          <w:sz w:val="24"/>
          <w:szCs w:val="24"/>
        </w:rPr>
        <w:t xml:space="preserve"> </w:t>
      </w:r>
      <w:r w:rsidRPr="00B91738">
        <w:rPr>
          <w:sz w:val="24"/>
          <w:szCs w:val="24"/>
        </w:rPr>
        <w:t>осуществляемые</w:t>
      </w:r>
      <w:r w:rsidRPr="00B91738">
        <w:rPr>
          <w:spacing w:val="-8"/>
          <w:sz w:val="24"/>
          <w:szCs w:val="24"/>
        </w:rPr>
        <w:t xml:space="preserve"> </w:t>
      </w:r>
      <w:r w:rsidRPr="00B91738">
        <w:rPr>
          <w:sz w:val="24"/>
          <w:szCs w:val="24"/>
        </w:rPr>
        <w:t>в целях обеспечения соответствия Работ на Объекте проектным решениям, в том числе на опасных производственных</w:t>
      </w:r>
      <w:r w:rsidRPr="00B91738">
        <w:rPr>
          <w:spacing w:val="1"/>
          <w:sz w:val="24"/>
          <w:szCs w:val="24"/>
        </w:rPr>
        <w:t xml:space="preserve"> </w:t>
      </w:r>
      <w:r w:rsidRPr="00B91738">
        <w:rPr>
          <w:sz w:val="24"/>
          <w:szCs w:val="24"/>
        </w:rPr>
        <w:t>объектах.</w:t>
      </w:r>
    </w:p>
    <w:p w14:paraId="2B545130" w14:textId="77777777" w:rsidR="001657D0" w:rsidRPr="00B91738" w:rsidRDefault="001657D0">
      <w:pPr>
        <w:pStyle w:val="a5"/>
        <w:numPr>
          <w:ilvl w:val="1"/>
          <w:numId w:val="43"/>
        </w:numPr>
        <w:tabs>
          <w:tab w:val="left" w:pos="993"/>
          <w:tab w:val="left" w:pos="1358"/>
        </w:tabs>
        <w:ind w:left="0" w:firstLine="426"/>
        <w:rPr>
          <w:sz w:val="24"/>
          <w:szCs w:val="24"/>
        </w:rPr>
      </w:pPr>
      <w:r w:rsidRPr="00B91738">
        <w:rPr>
          <w:b/>
          <w:bCs/>
          <w:sz w:val="24"/>
          <w:szCs w:val="24"/>
        </w:rPr>
        <w:t>«Аванс (Авансовый платеж)»</w:t>
      </w:r>
      <w:r w:rsidRPr="00B91738">
        <w:rPr>
          <w:sz w:val="24"/>
          <w:szCs w:val="24"/>
        </w:rPr>
        <w:t xml:space="preserve"> - денежная сумма, выдаваемая Генподрядчику в счет предстоящих платежей по Договору за выполненные работы. Аванс выплачивается только в случаях и в размере, указанном в Договоре;</w:t>
      </w:r>
    </w:p>
    <w:p w14:paraId="5CBB798D" w14:textId="77777777" w:rsidR="001A0852"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«Временные сооружения</w:t>
      </w:r>
      <w:r w:rsidRPr="00B91738">
        <w:rPr>
          <w:sz w:val="24"/>
          <w:szCs w:val="24"/>
        </w:rPr>
        <w:t>» – все временн</w:t>
      </w:r>
      <w:r w:rsidR="009746A8" w:rsidRPr="00B91738">
        <w:rPr>
          <w:sz w:val="24"/>
          <w:szCs w:val="24"/>
        </w:rPr>
        <w:t>ые сооружения, устанавливаемые Генп</w:t>
      </w:r>
      <w:r w:rsidRPr="00B91738">
        <w:rPr>
          <w:sz w:val="24"/>
          <w:szCs w:val="24"/>
        </w:rPr>
        <w:t>одрядчиком на Строительной площадке, необходимые для выполнения и завершения Работ, которые после завершения Р</w:t>
      </w:r>
      <w:r w:rsidR="009746A8" w:rsidRPr="00B91738">
        <w:rPr>
          <w:sz w:val="24"/>
          <w:szCs w:val="24"/>
        </w:rPr>
        <w:t>абот должны быть демонтированы Генп</w:t>
      </w:r>
      <w:r w:rsidRPr="00B91738">
        <w:rPr>
          <w:sz w:val="24"/>
          <w:szCs w:val="24"/>
        </w:rPr>
        <w:t>одрядчиком и вывезены за</w:t>
      </w:r>
      <w:r w:rsidRPr="00B91738">
        <w:rPr>
          <w:spacing w:val="-8"/>
          <w:sz w:val="24"/>
          <w:szCs w:val="24"/>
        </w:rPr>
        <w:t xml:space="preserve"> </w:t>
      </w:r>
      <w:r w:rsidRPr="00B91738">
        <w:rPr>
          <w:sz w:val="24"/>
          <w:szCs w:val="24"/>
        </w:rPr>
        <w:t>пределы</w:t>
      </w:r>
      <w:r w:rsidRPr="00B91738">
        <w:rPr>
          <w:spacing w:val="-6"/>
          <w:sz w:val="24"/>
          <w:szCs w:val="24"/>
        </w:rPr>
        <w:t xml:space="preserve"> </w:t>
      </w:r>
      <w:r w:rsidRPr="00B91738">
        <w:rPr>
          <w:sz w:val="24"/>
          <w:szCs w:val="24"/>
        </w:rPr>
        <w:t>Строительной</w:t>
      </w:r>
      <w:r w:rsidRPr="00B91738">
        <w:rPr>
          <w:spacing w:val="-6"/>
          <w:sz w:val="24"/>
          <w:szCs w:val="24"/>
        </w:rPr>
        <w:t xml:space="preserve"> </w:t>
      </w:r>
      <w:r w:rsidRPr="00B91738">
        <w:rPr>
          <w:sz w:val="24"/>
          <w:szCs w:val="24"/>
        </w:rPr>
        <w:t>площадки,</w:t>
      </w:r>
      <w:r w:rsidRPr="00B91738">
        <w:rPr>
          <w:spacing w:val="-8"/>
          <w:sz w:val="24"/>
          <w:szCs w:val="24"/>
        </w:rPr>
        <w:t xml:space="preserve"> </w:t>
      </w:r>
      <w:r w:rsidRPr="00B91738">
        <w:rPr>
          <w:sz w:val="24"/>
          <w:szCs w:val="24"/>
        </w:rPr>
        <w:t>за</w:t>
      </w:r>
      <w:r w:rsidRPr="00B91738">
        <w:rPr>
          <w:spacing w:val="-9"/>
          <w:sz w:val="24"/>
          <w:szCs w:val="24"/>
        </w:rPr>
        <w:t xml:space="preserve"> </w:t>
      </w:r>
      <w:r w:rsidRPr="00B91738">
        <w:rPr>
          <w:sz w:val="24"/>
          <w:szCs w:val="24"/>
        </w:rPr>
        <w:t>исключением</w:t>
      </w:r>
      <w:r w:rsidRPr="00B91738">
        <w:rPr>
          <w:spacing w:val="-7"/>
          <w:sz w:val="24"/>
          <w:szCs w:val="24"/>
        </w:rPr>
        <w:t xml:space="preserve"> </w:t>
      </w:r>
      <w:r w:rsidRPr="00B91738">
        <w:rPr>
          <w:sz w:val="24"/>
          <w:szCs w:val="24"/>
        </w:rPr>
        <w:t>временных</w:t>
      </w:r>
      <w:r w:rsidRPr="00B91738">
        <w:rPr>
          <w:spacing w:val="-5"/>
          <w:sz w:val="24"/>
          <w:szCs w:val="24"/>
        </w:rPr>
        <w:t xml:space="preserve"> </w:t>
      </w:r>
      <w:r w:rsidRPr="00B91738">
        <w:rPr>
          <w:sz w:val="24"/>
          <w:szCs w:val="24"/>
        </w:rPr>
        <w:t>лежневых</w:t>
      </w:r>
      <w:r w:rsidRPr="00B91738">
        <w:rPr>
          <w:spacing w:val="-4"/>
          <w:sz w:val="24"/>
          <w:szCs w:val="24"/>
        </w:rPr>
        <w:t xml:space="preserve"> </w:t>
      </w:r>
      <w:r w:rsidRPr="00B91738">
        <w:rPr>
          <w:sz w:val="24"/>
          <w:szCs w:val="24"/>
        </w:rPr>
        <w:t>дорог,</w:t>
      </w:r>
      <w:r w:rsidRPr="00B91738">
        <w:rPr>
          <w:spacing w:val="-8"/>
          <w:sz w:val="24"/>
          <w:szCs w:val="24"/>
        </w:rPr>
        <w:t xml:space="preserve"> </w:t>
      </w:r>
      <w:r w:rsidRPr="00B91738">
        <w:rPr>
          <w:sz w:val="24"/>
          <w:szCs w:val="24"/>
        </w:rPr>
        <w:t>которые предусмотрены Рабочей</w:t>
      </w:r>
      <w:r w:rsidRPr="00B91738">
        <w:rPr>
          <w:spacing w:val="-1"/>
          <w:sz w:val="24"/>
          <w:szCs w:val="24"/>
        </w:rPr>
        <w:t xml:space="preserve"> </w:t>
      </w:r>
      <w:r w:rsidRPr="00B91738">
        <w:rPr>
          <w:sz w:val="24"/>
          <w:szCs w:val="24"/>
        </w:rPr>
        <w:t>Документацией.</w:t>
      </w:r>
    </w:p>
    <w:p w14:paraId="1F32EB45" w14:textId="5A5EEA6D" w:rsidR="001A0852"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 xml:space="preserve">«График </w:t>
      </w:r>
      <w:r w:rsidR="00BD7842" w:rsidRPr="00B91738">
        <w:rPr>
          <w:b/>
          <w:sz w:val="24"/>
          <w:szCs w:val="24"/>
        </w:rPr>
        <w:t>производства</w:t>
      </w:r>
      <w:r w:rsidRPr="00B91738">
        <w:rPr>
          <w:b/>
          <w:sz w:val="24"/>
          <w:szCs w:val="24"/>
        </w:rPr>
        <w:t xml:space="preserve"> Работ»</w:t>
      </w:r>
      <w:r w:rsidRPr="00B91738">
        <w:rPr>
          <w:sz w:val="24"/>
          <w:szCs w:val="24"/>
        </w:rPr>
        <w:t xml:space="preserve"> – Гр</w:t>
      </w:r>
      <w:r w:rsidR="00D3574B" w:rsidRPr="00B91738">
        <w:rPr>
          <w:sz w:val="24"/>
          <w:szCs w:val="24"/>
        </w:rPr>
        <w:t>афик, в соответствии с которым Генп</w:t>
      </w:r>
      <w:r w:rsidRPr="00B91738">
        <w:rPr>
          <w:sz w:val="24"/>
          <w:szCs w:val="24"/>
        </w:rPr>
        <w:t>одрядчик будет производить Работы по строительству и монтажу Объекта. График является приложением к Договору и фиксирует объем</w:t>
      </w:r>
      <w:r w:rsidR="000D4183">
        <w:rPr>
          <w:sz w:val="24"/>
          <w:szCs w:val="24"/>
        </w:rPr>
        <w:t>, виды</w:t>
      </w:r>
      <w:r w:rsidRPr="00B91738">
        <w:rPr>
          <w:sz w:val="24"/>
          <w:szCs w:val="24"/>
        </w:rPr>
        <w:t xml:space="preserve"> </w:t>
      </w:r>
      <w:r w:rsidR="00BD7842" w:rsidRPr="00B91738">
        <w:rPr>
          <w:sz w:val="24"/>
          <w:szCs w:val="24"/>
        </w:rPr>
        <w:t>производства</w:t>
      </w:r>
      <w:r w:rsidRPr="00B91738">
        <w:rPr>
          <w:sz w:val="24"/>
          <w:szCs w:val="24"/>
        </w:rPr>
        <w:t xml:space="preserve"> работ и </w:t>
      </w:r>
      <w:r w:rsidR="000D4183">
        <w:rPr>
          <w:sz w:val="24"/>
          <w:szCs w:val="24"/>
        </w:rPr>
        <w:t xml:space="preserve">их </w:t>
      </w:r>
      <w:r w:rsidRPr="00B91738">
        <w:rPr>
          <w:sz w:val="24"/>
          <w:szCs w:val="24"/>
        </w:rPr>
        <w:t>стоимость. График производства Работ предоставляется на весь период Работы с детализацией до уровня перечня проводимых работ.</w:t>
      </w:r>
    </w:p>
    <w:p w14:paraId="7F786FC2" w14:textId="77777777" w:rsidR="001657D0" w:rsidRPr="00B91738" w:rsidRDefault="001657D0">
      <w:pPr>
        <w:pStyle w:val="a5"/>
        <w:numPr>
          <w:ilvl w:val="1"/>
          <w:numId w:val="43"/>
        </w:numPr>
        <w:tabs>
          <w:tab w:val="left" w:pos="993"/>
          <w:tab w:val="left" w:pos="1358"/>
        </w:tabs>
        <w:ind w:left="0" w:firstLine="426"/>
        <w:rPr>
          <w:sz w:val="24"/>
          <w:szCs w:val="24"/>
        </w:rPr>
      </w:pPr>
      <w:r w:rsidRPr="00B91738">
        <w:rPr>
          <w:b/>
          <w:bCs/>
          <w:sz w:val="24"/>
          <w:szCs w:val="24"/>
        </w:rPr>
        <w:t>«Гарантийный срок»</w:t>
      </w:r>
      <w:r w:rsidRPr="00B91738">
        <w:rPr>
          <w:sz w:val="24"/>
          <w:szCs w:val="24"/>
        </w:rPr>
        <w:t xml:space="preserve"> - период времени, в который Генподрядчик обеспечивает собственными силами и за свой счет устранение всех дефектов/недостатков выполненных работ, выявленных Заказчиком или правомочными, согласно действующему законодательству РФ, третьими лицами;</w:t>
      </w:r>
    </w:p>
    <w:p w14:paraId="4A64606F" w14:textId="77777777" w:rsidR="009F273B" w:rsidRPr="00B91738" w:rsidRDefault="009F273B">
      <w:pPr>
        <w:pStyle w:val="a5"/>
        <w:numPr>
          <w:ilvl w:val="1"/>
          <w:numId w:val="43"/>
        </w:numPr>
        <w:tabs>
          <w:tab w:val="left" w:pos="993"/>
          <w:tab w:val="left" w:pos="1358"/>
        </w:tabs>
        <w:ind w:left="0" w:firstLine="426"/>
        <w:rPr>
          <w:sz w:val="24"/>
          <w:szCs w:val="24"/>
        </w:rPr>
      </w:pPr>
      <w:r w:rsidRPr="00B91738">
        <w:rPr>
          <w:b/>
          <w:bCs/>
          <w:sz w:val="24"/>
          <w:szCs w:val="24"/>
        </w:rPr>
        <w:t>«Гарантийное удержание»</w:t>
      </w:r>
      <w:r w:rsidRPr="00B91738">
        <w:rPr>
          <w:sz w:val="24"/>
          <w:szCs w:val="24"/>
        </w:rPr>
        <w:t xml:space="preserve"> - денежные средства (обеспечительный платеж), удерживаемые Заказчиком в целях обеспечения исполнения обязательств Генподрядчика по срокам выполнения и качеству Работ, а также Гарантийных обязательств. Размер суммы Гарантийного удержания на период сроков производства Работ установлен 10 % от Цены Договора.</w:t>
      </w:r>
    </w:p>
    <w:p w14:paraId="07D45F04" w14:textId="77777777" w:rsidR="001A0852" w:rsidRPr="00B91738" w:rsidRDefault="001A0852">
      <w:pPr>
        <w:pStyle w:val="a5"/>
        <w:numPr>
          <w:ilvl w:val="1"/>
          <w:numId w:val="43"/>
        </w:numPr>
        <w:tabs>
          <w:tab w:val="left" w:pos="993"/>
          <w:tab w:val="left" w:pos="1423"/>
        </w:tabs>
        <w:ind w:left="0" w:firstLine="426"/>
        <w:rPr>
          <w:sz w:val="24"/>
          <w:szCs w:val="24"/>
        </w:rPr>
      </w:pPr>
      <w:r w:rsidRPr="00B91738">
        <w:rPr>
          <w:b/>
          <w:sz w:val="24"/>
          <w:szCs w:val="24"/>
        </w:rPr>
        <w:t>«Дата ввода Объекта в эксплуатацию»</w:t>
      </w:r>
      <w:r w:rsidRPr="00B91738">
        <w:rPr>
          <w:sz w:val="24"/>
          <w:szCs w:val="24"/>
        </w:rPr>
        <w:t xml:space="preserve"> – календарная дата подписания приказа на ввод Объекта в эксплуатацию, но не ранее даты получения разрешения на ввод Объекта в эксплуатацию от государственного органа, выдавшего разрешение на</w:t>
      </w:r>
      <w:r w:rsidRPr="00B91738">
        <w:rPr>
          <w:spacing w:val="-14"/>
          <w:sz w:val="24"/>
          <w:szCs w:val="24"/>
        </w:rPr>
        <w:t xml:space="preserve"> </w:t>
      </w:r>
      <w:r w:rsidRPr="00B91738">
        <w:rPr>
          <w:sz w:val="24"/>
          <w:szCs w:val="24"/>
        </w:rPr>
        <w:t>строительство.</w:t>
      </w:r>
    </w:p>
    <w:p w14:paraId="794DC403" w14:textId="77777777" w:rsidR="001A0852"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«Дефекты/Недостатки»</w:t>
      </w:r>
      <w:r w:rsidRPr="00B91738">
        <w:rPr>
          <w:sz w:val="24"/>
          <w:szCs w:val="24"/>
        </w:rPr>
        <w:t xml:space="preserve"> – любые недостатки МТР, отступления в Работах по сравнению с Проектной и Рабочей документацией и нормативно-техническими документами при </w:t>
      </w:r>
      <w:r w:rsidR="00BD7842" w:rsidRPr="00B91738">
        <w:rPr>
          <w:sz w:val="24"/>
          <w:szCs w:val="24"/>
        </w:rPr>
        <w:t>производстве</w:t>
      </w:r>
      <w:r w:rsidRPr="00B91738">
        <w:rPr>
          <w:sz w:val="24"/>
          <w:szCs w:val="24"/>
        </w:rPr>
        <w:t xml:space="preserve"> Работ, в том числе с изложенными требованиями к качеству при приемке Работ, либо выявленные в гарантийный</w:t>
      </w:r>
      <w:r w:rsidRPr="00B91738">
        <w:rPr>
          <w:spacing w:val="-6"/>
          <w:sz w:val="24"/>
          <w:szCs w:val="24"/>
        </w:rPr>
        <w:t xml:space="preserve"> </w:t>
      </w:r>
      <w:r w:rsidRPr="00B91738">
        <w:rPr>
          <w:sz w:val="24"/>
          <w:szCs w:val="24"/>
        </w:rPr>
        <w:t>период.</w:t>
      </w:r>
    </w:p>
    <w:p w14:paraId="3765A3B2" w14:textId="77777777" w:rsidR="001A0852"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«Исполнительная Документация»</w:t>
      </w:r>
      <w:r w:rsidRPr="00B91738">
        <w:rPr>
          <w:sz w:val="24"/>
          <w:szCs w:val="24"/>
        </w:rPr>
        <w:t xml:space="preserve"> – оформленная в соответствии с действующими</w:t>
      </w:r>
      <w:r w:rsidRPr="00B91738">
        <w:rPr>
          <w:spacing w:val="-14"/>
          <w:sz w:val="24"/>
          <w:szCs w:val="24"/>
        </w:rPr>
        <w:t xml:space="preserve"> </w:t>
      </w:r>
      <w:r w:rsidRPr="00B91738">
        <w:rPr>
          <w:sz w:val="24"/>
          <w:szCs w:val="24"/>
        </w:rPr>
        <w:t>строительными</w:t>
      </w:r>
      <w:r w:rsidRPr="00B91738">
        <w:rPr>
          <w:spacing w:val="-15"/>
          <w:sz w:val="24"/>
          <w:szCs w:val="24"/>
        </w:rPr>
        <w:t xml:space="preserve"> </w:t>
      </w:r>
      <w:r w:rsidRPr="00B91738">
        <w:rPr>
          <w:sz w:val="24"/>
          <w:szCs w:val="24"/>
        </w:rPr>
        <w:t>нормами</w:t>
      </w:r>
      <w:r w:rsidRPr="00B91738">
        <w:rPr>
          <w:spacing w:val="-13"/>
          <w:sz w:val="24"/>
          <w:szCs w:val="24"/>
        </w:rPr>
        <w:t xml:space="preserve"> </w:t>
      </w:r>
      <w:r w:rsidRPr="00B91738">
        <w:rPr>
          <w:sz w:val="24"/>
          <w:szCs w:val="24"/>
        </w:rPr>
        <w:t>и</w:t>
      </w:r>
      <w:r w:rsidRPr="00B91738">
        <w:rPr>
          <w:spacing w:val="-13"/>
          <w:sz w:val="24"/>
          <w:szCs w:val="24"/>
        </w:rPr>
        <w:t xml:space="preserve"> </w:t>
      </w:r>
      <w:r w:rsidRPr="00B91738">
        <w:rPr>
          <w:sz w:val="24"/>
          <w:szCs w:val="24"/>
        </w:rPr>
        <w:t>правилами</w:t>
      </w:r>
      <w:r w:rsidRPr="00B91738">
        <w:rPr>
          <w:spacing w:val="-13"/>
          <w:sz w:val="24"/>
          <w:szCs w:val="24"/>
        </w:rPr>
        <w:t xml:space="preserve"> </w:t>
      </w:r>
      <w:r w:rsidRPr="00B91738">
        <w:rPr>
          <w:sz w:val="24"/>
          <w:szCs w:val="24"/>
        </w:rPr>
        <w:t>(СНиП),</w:t>
      </w:r>
      <w:r w:rsidRPr="00B91738">
        <w:rPr>
          <w:spacing w:val="-14"/>
          <w:sz w:val="24"/>
          <w:szCs w:val="24"/>
        </w:rPr>
        <w:t xml:space="preserve"> </w:t>
      </w:r>
      <w:r w:rsidRPr="00B91738">
        <w:rPr>
          <w:sz w:val="24"/>
          <w:szCs w:val="24"/>
        </w:rPr>
        <w:t>руководящими</w:t>
      </w:r>
      <w:r w:rsidRPr="00B91738">
        <w:rPr>
          <w:spacing w:val="-13"/>
          <w:sz w:val="24"/>
          <w:szCs w:val="24"/>
        </w:rPr>
        <w:t xml:space="preserve"> </w:t>
      </w:r>
      <w:r w:rsidRPr="00B91738">
        <w:rPr>
          <w:sz w:val="24"/>
          <w:szCs w:val="24"/>
        </w:rPr>
        <w:t>документами</w:t>
      </w:r>
      <w:r w:rsidRPr="00B91738">
        <w:rPr>
          <w:spacing w:val="-14"/>
          <w:sz w:val="24"/>
          <w:szCs w:val="24"/>
        </w:rPr>
        <w:t xml:space="preserve"> </w:t>
      </w:r>
      <w:r w:rsidRPr="00B91738">
        <w:rPr>
          <w:sz w:val="24"/>
          <w:szCs w:val="24"/>
        </w:rPr>
        <w:t>(РД),</w:t>
      </w:r>
      <w:r w:rsidRPr="00B91738">
        <w:rPr>
          <w:spacing w:val="-14"/>
          <w:sz w:val="24"/>
          <w:szCs w:val="24"/>
        </w:rPr>
        <w:t xml:space="preserve"> </w:t>
      </w:r>
      <w:r w:rsidRPr="00B91738">
        <w:rPr>
          <w:sz w:val="24"/>
          <w:szCs w:val="24"/>
        </w:rPr>
        <w:t>документация на Работы, выполненные в соответствии с Проектной и Рабочей Документацией.</w:t>
      </w:r>
    </w:p>
    <w:p w14:paraId="5145C033" w14:textId="77777777" w:rsidR="009F273B" w:rsidRDefault="009F273B">
      <w:pPr>
        <w:pStyle w:val="a5"/>
        <w:numPr>
          <w:ilvl w:val="1"/>
          <w:numId w:val="43"/>
        </w:numPr>
        <w:tabs>
          <w:tab w:val="left" w:pos="993"/>
          <w:tab w:val="left" w:pos="1358"/>
        </w:tabs>
        <w:ind w:left="0" w:firstLine="426"/>
        <w:rPr>
          <w:sz w:val="24"/>
          <w:szCs w:val="24"/>
        </w:rPr>
      </w:pPr>
      <w:r w:rsidRPr="00B91738">
        <w:rPr>
          <w:sz w:val="24"/>
          <w:szCs w:val="24"/>
        </w:rPr>
        <w:lastRenderedPageBreak/>
        <w:t xml:space="preserve"> </w:t>
      </w:r>
      <w:r w:rsidRPr="00B91738">
        <w:rPr>
          <w:b/>
          <w:bCs/>
          <w:sz w:val="24"/>
          <w:szCs w:val="24"/>
        </w:rPr>
        <w:t>«Итоговый акт приемки выполненных работ»</w:t>
      </w:r>
      <w:r w:rsidRPr="00B91738">
        <w:rPr>
          <w:sz w:val="24"/>
          <w:szCs w:val="24"/>
        </w:rPr>
        <w:t xml:space="preserve"> - документ, подтверждающий выполнение Генподрядчиком всех обязательств, предусмотренных Договором (за исключением гарантийных обязательств)</w:t>
      </w:r>
      <w:r w:rsidR="00946316" w:rsidRPr="00B91738">
        <w:rPr>
          <w:sz w:val="24"/>
          <w:szCs w:val="24"/>
        </w:rPr>
        <w:t>.</w:t>
      </w:r>
    </w:p>
    <w:p w14:paraId="2271A8D9" w14:textId="744C0C8A" w:rsidR="004F5CC7" w:rsidRPr="00B91738" w:rsidRDefault="004F5CC7">
      <w:pPr>
        <w:pStyle w:val="a5"/>
        <w:numPr>
          <w:ilvl w:val="1"/>
          <w:numId w:val="43"/>
        </w:numPr>
        <w:tabs>
          <w:tab w:val="left" w:pos="993"/>
          <w:tab w:val="left" w:pos="1358"/>
        </w:tabs>
        <w:ind w:left="0" w:firstLine="426"/>
        <w:rPr>
          <w:sz w:val="24"/>
          <w:szCs w:val="24"/>
        </w:rPr>
      </w:pPr>
      <w:r w:rsidRPr="004F5CC7">
        <w:rPr>
          <w:b/>
          <w:bCs/>
          <w:sz w:val="24"/>
          <w:szCs w:val="24"/>
        </w:rPr>
        <w:t>Акт приемки законченного строительством объекта</w:t>
      </w:r>
      <w:r>
        <w:rPr>
          <w:b/>
          <w:bCs/>
          <w:sz w:val="24"/>
          <w:szCs w:val="24"/>
        </w:rPr>
        <w:t xml:space="preserve"> </w:t>
      </w:r>
      <w:r>
        <w:rPr>
          <w:sz w:val="24"/>
          <w:szCs w:val="24"/>
        </w:rPr>
        <w:t>- т</w:t>
      </w:r>
      <w:r w:rsidRPr="004F5CC7">
        <w:rPr>
          <w:sz w:val="24"/>
          <w:szCs w:val="24"/>
        </w:rPr>
        <w:t xml:space="preserve">иповая межотраслевая форма </w:t>
      </w:r>
      <w:r>
        <w:rPr>
          <w:sz w:val="24"/>
          <w:szCs w:val="24"/>
        </w:rPr>
        <w:t>№</w:t>
      </w:r>
      <w:r w:rsidRPr="004F5CC7">
        <w:rPr>
          <w:sz w:val="24"/>
          <w:szCs w:val="24"/>
        </w:rPr>
        <w:t xml:space="preserve"> КС-11</w:t>
      </w:r>
    </w:p>
    <w:p w14:paraId="7BEB4AE0" w14:textId="77777777" w:rsidR="001A0852"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 xml:space="preserve">«Материально-технические ресурсы (МТР)» </w:t>
      </w:r>
      <w:r w:rsidRPr="00B91738">
        <w:rPr>
          <w:sz w:val="24"/>
          <w:szCs w:val="24"/>
        </w:rPr>
        <w:t>–</w:t>
      </w:r>
      <w:r w:rsidR="000A6DDA" w:rsidRPr="00B91738">
        <w:rPr>
          <w:sz w:val="24"/>
          <w:szCs w:val="24"/>
        </w:rPr>
        <w:t xml:space="preserve"> совокупность ресурсов, участвующих в строительном процессе и имеющих материально-вещественную форму.  К таким ресурсам могут относиться не только сырьё и материалы, но и здания, оборудование закупка которых осуществляется по предварительной оплате 100% их стоимости или авансовыми платежами, а срок их изготовления и поставки требует дополнительного времени.</w:t>
      </w:r>
    </w:p>
    <w:p w14:paraId="0CA4783A" w14:textId="77777777" w:rsidR="006C3ABA"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 xml:space="preserve">«Мобилизация» </w:t>
      </w:r>
      <w:r w:rsidRPr="00B91738">
        <w:rPr>
          <w:sz w:val="24"/>
          <w:szCs w:val="24"/>
        </w:rPr>
        <w:t>– доставка на Строительную пло</w:t>
      </w:r>
      <w:r w:rsidR="006361D1" w:rsidRPr="00B91738">
        <w:rPr>
          <w:sz w:val="24"/>
          <w:szCs w:val="24"/>
        </w:rPr>
        <w:t>щадку оборудования и персонала Генп</w:t>
      </w:r>
      <w:r w:rsidRPr="00B91738">
        <w:rPr>
          <w:sz w:val="24"/>
          <w:szCs w:val="24"/>
        </w:rPr>
        <w:t xml:space="preserve">одрядчика до начала </w:t>
      </w:r>
      <w:r w:rsidR="00BD7842" w:rsidRPr="00B91738">
        <w:rPr>
          <w:sz w:val="24"/>
          <w:szCs w:val="24"/>
        </w:rPr>
        <w:t>производства</w:t>
      </w:r>
      <w:r w:rsidRPr="00B91738">
        <w:rPr>
          <w:spacing w:val="-4"/>
          <w:sz w:val="24"/>
          <w:szCs w:val="24"/>
        </w:rPr>
        <w:t xml:space="preserve"> </w:t>
      </w:r>
      <w:r w:rsidRPr="00B91738">
        <w:rPr>
          <w:sz w:val="24"/>
          <w:szCs w:val="24"/>
        </w:rPr>
        <w:t>Работ.</w:t>
      </w:r>
    </w:p>
    <w:p w14:paraId="1CA4FE7F" w14:textId="294F2C4F" w:rsidR="006C3ABA"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«Объект»</w:t>
      </w:r>
      <w:r w:rsidRPr="00B91738">
        <w:rPr>
          <w:sz w:val="24"/>
          <w:szCs w:val="24"/>
        </w:rPr>
        <w:t xml:space="preserve"> – комплекс зданий, сооружений и работ</w:t>
      </w:r>
      <w:r w:rsidR="006C3ABA" w:rsidRPr="00B91738">
        <w:rPr>
          <w:sz w:val="24"/>
          <w:szCs w:val="24"/>
        </w:rPr>
        <w:t>.</w:t>
      </w:r>
      <w:r w:rsidRPr="00B91738">
        <w:rPr>
          <w:sz w:val="24"/>
          <w:szCs w:val="24"/>
        </w:rPr>
        <w:t xml:space="preserve"> </w:t>
      </w:r>
      <w:r w:rsidR="00F67D23" w:rsidRPr="00B91738">
        <w:rPr>
          <w:sz w:val="24"/>
          <w:szCs w:val="24"/>
        </w:rPr>
        <w:t>Земельный участок 24:50:0400385:7</w:t>
      </w:r>
      <w:r w:rsidR="009746A8" w:rsidRPr="00B91738">
        <w:rPr>
          <w:sz w:val="24"/>
          <w:szCs w:val="24"/>
        </w:rPr>
        <w:t xml:space="preserve">. </w:t>
      </w:r>
      <w:r w:rsidR="00F67D23" w:rsidRPr="00B91738">
        <w:rPr>
          <w:sz w:val="24"/>
          <w:szCs w:val="24"/>
        </w:rPr>
        <w:t>Площадь земельного участка 78005,00 м</w:t>
      </w:r>
      <w:r w:rsidR="00F67D23" w:rsidRPr="00B91738">
        <w:rPr>
          <w:sz w:val="24"/>
          <w:szCs w:val="24"/>
          <w:vertAlign w:val="superscript"/>
        </w:rPr>
        <w:t>2</w:t>
      </w:r>
      <w:r w:rsidR="00F67D23" w:rsidRPr="00B91738">
        <w:rPr>
          <w:sz w:val="24"/>
          <w:szCs w:val="24"/>
        </w:rPr>
        <w:t xml:space="preserve">. Градостроительный план земельного участка </w:t>
      </w:r>
      <w:r w:rsidR="00F027F3">
        <w:rPr>
          <w:sz w:val="24"/>
          <w:szCs w:val="24"/>
        </w:rPr>
        <w:t>РФ-24-2-08-0-00-2025-1733-0</w:t>
      </w:r>
      <w:r w:rsidR="00F67D23" w:rsidRPr="00B91738">
        <w:rPr>
          <w:sz w:val="24"/>
          <w:szCs w:val="24"/>
        </w:rPr>
        <w:t xml:space="preserve">, выдан Департаментом градостроительства города Красноярска </w:t>
      </w:r>
      <w:r w:rsidR="00F027F3">
        <w:rPr>
          <w:sz w:val="24"/>
          <w:szCs w:val="24"/>
        </w:rPr>
        <w:t>25</w:t>
      </w:r>
      <w:r w:rsidR="00F67D23" w:rsidRPr="00B91738">
        <w:rPr>
          <w:sz w:val="24"/>
          <w:szCs w:val="24"/>
        </w:rPr>
        <w:t>.12.20</w:t>
      </w:r>
      <w:r w:rsidR="00F027F3">
        <w:rPr>
          <w:sz w:val="24"/>
          <w:szCs w:val="24"/>
        </w:rPr>
        <w:t>25</w:t>
      </w:r>
      <w:r w:rsidR="009746A8" w:rsidRPr="00B91738">
        <w:rPr>
          <w:sz w:val="24"/>
          <w:szCs w:val="24"/>
        </w:rPr>
        <w:t xml:space="preserve">. </w:t>
      </w:r>
      <w:r w:rsidRPr="00B91738">
        <w:rPr>
          <w:sz w:val="24"/>
          <w:szCs w:val="24"/>
        </w:rPr>
        <w:t>согласно п</w:t>
      </w:r>
      <w:r w:rsidR="000A1904" w:rsidRPr="00B91738">
        <w:rPr>
          <w:sz w:val="24"/>
          <w:szCs w:val="24"/>
        </w:rPr>
        <w:t xml:space="preserve">роектной документации </w:t>
      </w:r>
      <w:r w:rsidR="00FC3AC0" w:rsidRPr="00B91738">
        <w:rPr>
          <w:color w:val="000000"/>
          <w:sz w:val="24"/>
          <w:szCs w:val="24"/>
          <w:shd w:val="clear" w:color="auto" w:fill="FFFFFF"/>
        </w:rPr>
        <w:t xml:space="preserve">«Мебельная фабрика в г. Красноярске по ул. Пограничников, 21» </w:t>
      </w:r>
      <w:r w:rsidR="00FC3AC0" w:rsidRPr="00B91738">
        <w:rPr>
          <w:color w:val="000000"/>
          <w:sz w:val="24"/>
          <w:szCs w:val="24"/>
        </w:rPr>
        <w:t xml:space="preserve">утвержденной КГАУ «ККГЭ» №24-1-4-0677-11 от 30 </w:t>
      </w:r>
      <w:r w:rsidR="009746A8" w:rsidRPr="00B91738">
        <w:rPr>
          <w:color w:val="000000"/>
          <w:sz w:val="24"/>
          <w:szCs w:val="24"/>
        </w:rPr>
        <w:t>декабря 2011 г.</w:t>
      </w:r>
      <w:r w:rsidR="00E8680E" w:rsidRPr="00B91738">
        <w:rPr>
          <w:color w:val="000000"/>
          <w:sz w:val="24"/>
          <w:szCs w:val="24"/>
        </w:rPr>
        <w:t>,</w:t>
      </w:r>
      <w:r w:rsidR="00FC3AC0" w:rsidRPr="00B91738">
        <w:rPr>
          <w:sz w:val="24"/>
          <w:szCs w:val="24"/>
        </w:rPr>
        <w:t xml:space="preserve">  </w:t>
      </w:r>
      <w:r w:rsidR="00E8680E" w:rsidRPr="00B91738">
        <w:rPr>
          <w:sz w:val="24"/>
          <w:szCs w:val="24"/>
        </w:rPr>
        <w:t xml:space="preserve">а также </w:t>
      </w:r>
      <w:r w:rsidR="00E8680E" w:rsidRPr="00B91738">
        <w:rPr>
          <w:bCs/>
          <w:sz w:val="24"/>
          <w:szCs w:val="24"/>
        </w:rPr>
        <w:t>внесенными изменениями в проектную документацию, утвержденную КГАУ «ККГЭ» №24-1-4</w:t>
      </w:r>
      <w:r w:rsidR="009746A8" w:rsidRPr="00B91738">
        <w:rPr>
          <w:bCs/>
          <w:sz w:val="24"/>
          <w:szCs w:val="24"/>
        </w:rPr>
        <w:t xml:space="preserve">-0677-11 от 30 декабря 2011 г. </w:t>
      </w:r>
      <w:r w:rsidR="00E8680E" w:rsidRPr="00B91738">
        <w:rPr>
          <w:bCs/>
          <w:sz w:val="24"/>
          <w:szCs w:val="24"/>
        </w:rPr>
        <w:t>в соответствии с Заданием на внесение изменений работ</w:t>
      </w:r>
      <w:r w:rsidR="009746A8" w:rsidRPr="00B91738">
        <w:rPr>
          <w:bCs/>
          <w:sz w:val="24"/>
          <w:szCs w:val="24"/>
        </w:rPr>
        <w:t xml:space="preserve"> </w:t>
      </w:r>
      <w:r w:rsidR="00E8680E" w:rsidRPr="00B91738">
        <w:rPr>
          <w:bCs/>
          <w:sz w:val="24"/>
          <w:szCs w:val="24"/>
        </w:rPr>
        <w:t xml:space="preserve">согласно договору № </w:t>
      </w:r>
      <w:r w:rsidR="005506A3" w:rsidRPr="00B91738">
        <w:rPr>
          <w:bCs/>
          <w:sz w:val="24"/>
          <w:szCs w:val="24"/>
        </w:rPr>
        <w:t>01/24/2023.1/53-7/24 от 17.06.2024 г. с Акционерным обществом Проектный, научно-исследовательский и конструкторский институт «Красноярский ПромстройНИИпроект»</w:t>
      </w:r>
      <w:r w:rsidR="009746A8" w:rsidRPr="00B91738">
        <w:rPr>
          <w:bCs/>
          <w:sz w:val="24"/>
          <w:szCs w:val="24"/>
        </w:rPr>
        <w:t xml:space="preserve"> и дальнейшим утверждением негосударственной экспертной организацией.</w:t>
      </w:r>
      <w:r w:rsidR="00E8680E" w:rsidRPr="00B91738">
        <w:rPr>
          <w:bCs/>
          <w:sz w:val="24"/>
          <w:szCs w:val="24"/>
        </w:rPr>
        <w:t xml:space="preserve"> </w:t>
      </w:r>
      <w:r w:rsidR="00FC3AC0" w:rsidRPr="00B91738">
        <w:rPr>
          <w:sz w:val="24"/>
          <w:szCs w:val="24"/>
        </w:rPr>
        <w:t xml:space="preserve">Разрешение на строительство RU24308000-01/4541-дг, выдано Администрацией города Красноярска 06.08.2009, дата внесения изменений или исправлений </w:t>
      </w:r>
      <w:r w:rsidR="00F027F3">
        <w:rPr>
          <w:sz w:val="24"/>
          <w:szCs w:val="24"/>
        </w:rPr>
        <w:t>25</w:t>
      </w:r>
      <w:r w:rsidR="00FC3AC0" w:rsidRPr="00B91738">
        <w:rPr>
          <w:sz w:val="24"/>
          <w:szCs w:val="24"/>
        </w:rPr>
        <w:t>.</w:t>
      </w:r>
      <w:r w:rsidR="00F027F3">
        <w:rPr>
          <w:sz w:val="24"/>
          <w:szCs w:val="24"/>
        </w:rPr>
        <w:t>12</w:t>
      </w:r>
      <w:r w:rsidR="00FC3AC0" w:rsidRPr="00B91738">
        <w:rPr>
          <w:sz w:val="24"/>
          <w:szCs w:val="24"/>
        </w:rPr>
        <w:t>.202</w:t>
      </w:r>
      <w:r w:rsidR="00F027F3">
        <w:rPr>
          <w:sz w:val="24"/>
          <w:szCs w:val="24"/>
        </w:rPr>
        <w:t>5</w:t>
      </w:r>
      <w:r w:rsidR="006C3ABA" w:rsidRPr="00B91738">
        <w:rPr>
          <w:sz w:val="24"/>
          <w:szCs w:val="24"/>
        </w:rPr>
        <w:t>.</w:t>
      </w:r>
    </w:p>
    <w:p w14:paraId="00C4152C" w14:textId="77777777" w:rsidR="006C3ABA" w:rsidRPr="00B91738" w:rsidRDefault="00D3574B">
      <w:pPr>
        <w:pStyle w:val="a5"/>
        <w:numPr>
          <w:ilvl w:val="1"/>
          <w:numId w:val="43"/>
        </w:numPr>
        <w:tabs>
          <w:tab w:val="left" w:pos="993"/>
          <w:tab w:val="left" w:pos="1358"/>
        </w:tabs>
        <w:ind w:left="0" w:firstLine="426"/>
        <w:rPr>
          <w:sz w:val="24"/>
          <w:szCs w:val="24"/>
        </w:rPr>
      </w:pPr>
      <w:r w:rsidRPr="00B91738">
        <w:rPr>
          <w:sz w:val="24"/>
          <w:szCs w:val="24"/>
        </w:rPr>
        <w:t xml:space="preserve"> </w:t>
      </w:r>
      <w:r w:rsidR="001A0852" w:rsidRPr="00B91738">
        <w:rPr>
          <w:b/>
          <w:sz w:val="24"/>
          <w:szCs w:val="24"/>
        </w:rPr>
        <w:t>«Общий журнал работ»</w:t>
      </w:r>
      <w:r w:rsidR="001A0852" w:rsidRPr="00B91738">
        <w:rPr>
          <w:sz w:val="24"/>
          <w:szCs w:val="24"/>
        </w:rPr>
        <w:t xml:space="preserve"> – первичный учетный документ, подтверждающий выполнение</w:t>
      </w:r>
      <w:r w:rsidR="001A0852" w:rsidRPr="00B91738">
        <w:rPr>
          <w:spacing w:val="-16"/>
          <w:sz w:val="24"/>
          <w:szCs w:val="24"/>
        </w:rPr>
        <w:t xml:space="preserve"> </w:t>
      </w:r>
      <w:r w:rsidR="001A0852" w:rsidRPr="00B91738">
        <w:rPr>
          <w:sz w:val="24"/>
          <w:szCs w:val="24"/>
        </w:rPr>
        <w:t>Работ</w:t>
      </w:r>
      <w:r w:rsidR="001A0852" w:rsidRPr="00B91738">
        <w:rPr>
          <w:spacing w:val="-17"/>
          <w:sz w:val="24"/>
          <w:szCs w:val="24"/>
        </w:rPr>
        <w:t xml:space="preserve"> </w:t>
      </w:r>
      <w:r w:rsidR="001A0852" w:rsidRPr="00B91738">
        <w:rPr>
          <w:sz w:val="24"/>
          <w:szCs w:val="24"/>
        </w:rPr>
        <w:t>(по</w:t>
      </w:r>
      <w:r w:rsidR="001A0852" w:rsidRPr="00B91738">
        <w:rPr>
          <w:spacing w:val="-15"/>
          <w:sz w:val="24"/>
          <w:szCs w:val="24"/>
        </w:rPr>
        <w:t xml:space="preserve"> </w:t>
      </w:r>
      <w:r w:rsidR="00715856" w:rsidRPr="00B91738">
        <w:rPr>
          <w:sz w:val="24"/>
          <w:szCs w:val="24"/>
        </w:rPr>
        <w:t>форме указанной в требованиях</w:t>
      </w:r>
      <w:r w:rsidR="001A0852" w:rsidRPr="00B91738">
        <w:rPr>
          <w:spacing w:val="-16"/>
          <w:sz w:val="24"/>
          <w:szCs w:val="24"/>
        </w:rPr>
        <w:t xml:space="preserve"> </w:t>
      </w:r>
      <w:r w:rsidR="00715856" w:rsidRPr="00B91738">
        <w:rPr>
          <w:sz w:val="24"/>
          <w:szCs w:val="24"/>
          <w:lang w:bidi="ar-SA"/>
        </w:rPr>
        <w:t>Приказа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001A0852" w:rsidRPr="00B91738">
        <w:rPr>
          <w:sz w:val="24"/>
          <w:szCs w:val="24"/>
        </w:rPr>
        <w:t>),</w:t>
      </w:r>
      <w:r w:rsidR="001A0852" w:rsidRPr="00B91738">
        <w:rPr>
          <w:spacing w:val="-16"/>
          <w:sz w:val="24"/>
          <w:szCs w:val="24"/>
        </w:rPr>
        <w:t xml:space="preserve"> </w:t>
      </w:r>
      <w:r w:rsidR="001A0852" w:rsidRPr="00B91738">
        <w:rPr>
          <w:sz w:val="24"/>
          <w:szCs w:val="24"/>
        </w:rPr>
        <w:t>оформляемый</w:t>
      </w:r>
      <w:r w:rsidR="001A0852" w:rsidRPr="00B91738">
        <w:rPr>
          <w:spacing w:val="-15"/>
          <w:sz w:val="24"/>
          <w:szCs w:val="24"/>
        </w:rPr>
        <w:t xml:space="preserve"> </w:t>
      </w:r>
      <w:r w:rsidR="000A1904" w:rsidRPr="00B91738">
        <w:rPr>
          <w:sz w:val="24"/>
          <w:szCs w:val="24"/>
        </w:rPr>
        <w:t>Генп</w:t>
      </w:r>
      <w:r w:rsidR="001A0852" w:rsidRPr="00B91738">
        <w:rPr>
          <w:sz w:val="24"/>
          <w:szCs w:val="24"/>
        </w:rPr>
        <w:t>одрядчиком,</w:t>
      </w:r>
      <w:r w:rsidR="001A0852" w:rsidRPr="00B91738">
        <w:rPr>
          <w:spacing w:val="-15"/>
          <w:sz w:val="24"/>
          <w:szCs w:val="24"/>
        </w:rPr>
        <w:t xml:space="preserve"> </w:t>
      </w:r>
      <w:r w:rsidR="001A0852" w:rsidRPr="00B91738">
        <w:rPr>
          <w:sz w:val="24"/>
          <w:szCs w:val="24"/>
        </w:rPr>
        <w:t>подписываемый Сторонами.</w:t>
      </w:r>
    </w:p>
    <w:p w14:paraId="7D6CF3F3" w14:textId="77777777" w:rsidR="006C3ABA" w:rsidRPr="00B91738" w:rsidRDefault="000A1904">
      <w:pPr>
        <w:pStyle w:val="a5"/>
        <w:numPr>
          <w:ilvl w:val="1"/>
          <w:numId w:val="43"/>
        </w:numPr>
        <w:tabs>
          <w:tab w:val="left" w:pos="993"/>
          <w:tab w:val="left" w:pos="1358"/>
        </w:tabs>
        <w:ind w:left="0" w:firstLine="426"/>
        <w:rPr>
          <w:sz w:val="24"/>
          <w:szCs w:val="24"/>
        </w:rPr>
      </w:pPr>
      <w:r w:rsidRPr="00B91738">
        <w:rPr>
          <w:b/>
          <w:sz w:val="24"/>
          <w:szCs w:val="24"/>
        </w:rPr>
        <w:t>«Персонал Генп</w:t>
      </w:r>
      <w:r w:rsidR="001A0852" w:rsidRPr="00B91738">
        <w:rPr>
          <w:b/>
          <w:sz w:val="24"/>
          <w:szCs w:val="24"/>
        </w:rPr>
        <w:t>о</w:t>
      </w:r>
      <w:r w:rsidRPr="00B91738">
        <w:rPr>
          <w:b/>
          <w:sz w:val="24"/>
          <w:szCs w:val="24"/>
        </w:rPr>
        <w:t xml:space="preserve">дрядчика» </w:t>
      </w:r>
      <w:r w:rsidRPr="00B91738">
        <w:rPr>
          <w:sz w:val="24"/>
          <w:szCs w:val="24"/>
        </w:rPr>
        <w:t>– штатные сотрудники Генп</w:t>
      </w:r>
      <w:r w:rsidR="001A0852" w:rsidRPr="00B91738">
        <w:rPr>
          <w:sz w:val="24"/>
          <w:szCs w:val="24"/>
        </w:rPr>
        <w:t xml:space="preserve">одрядчика или </w:t>
      </w:r>
      <w:r w:rsidRPr="00B91738">
        <w:rPr>
          <w:sz w:val="24"/>
          <w:szCs w:val="24"/>
        </w:rPr>
        <w:t>физические лица, привлеченные Генп</w:t>
      </w:r>
      <w:r w:rsidR="001A0852" w:rsidRPr="00B91738">
        <w:rPr>
          <w:sz w:val="24"/>
          <w:szCs w:val="24"/>
        </w:rPr>
        <w:t xml:space="preserve">одрядчиком на Договорной основе для </w:t>
      </w:r>
      <w:r w:rsidR="00BD7842" w:rsidRPr="00B91738">
        <w:rPr>
          <w:sz w:val="24"/>
          <w:szCs w:val="24"/>
        </w:rPr>
        <w:t>производства</w:t>
      </w:r>
      <w:r w:rsidR="001A0852" w:rsidRPr="00B91738">
        <w:rPr>
          <w:sz w:val="24"/>
          <w:szCs w:val="24"/>
        </w:rPr>
        <w:t xml:space="preserve"> Работ или их части.</w:t>
      </w:r>
    </w:p>
    <w:p w14:paraId="57D7AF9B" w14:textId="77777777" w:rsidR="006C3ABA" w:rsidRPr="00B91738" w:rsidRDefault="00D3574B">
      <w:pPr>
        <w:pStyle w:val="a5"/>
        <w:numPr>
          <w:ilvl w:val="1"/>
          <w:numId w:val="43"/>
        </w:numPr>
        <w:tabs>
          <w:tab w:val="left" w:pos="993"/>
          <w:tab w:val="left" w:pos="1358"/>
        </w:tabs>
        <w:ind w:left="0" w:firstLine="426"/>
        <w:rPr>
          <w:sz w:val="24"/>
          <w:szCs w:val="24"/>
        </w:rPr>
      </w:pPr>
      <w:r w:rsidRPr="00B91738">
        <w:rPr>
          <w:sz w:val="24"/>
          <w:szCs w:val="24"/>
        </w:rPr>
        <w:t xml:space="preserve"> </w:t>
      </w:r>
      <w:r w:rsidR="001A0852" w:rsidRPr="00B91738">
        <w:rPr>
          <w:b/>
          <w:sz w:val="24"/>
          <w:szCs w:val="24"/>
        </w:rPr>
        <w:t>«Проектная</w:t>
      </w:r>
      <w:r w:rsidR="001A0852" w:rsidRPr="00B91738">
        <w:rPr>
          <w:b/>
          <w:spacing w:val="-15"/>
          <w:sz w:val="24"/>
          <w:szCs w:val="24"/>
        </w:rPr>
        <w:t xml:space="preserve"> </w:t>
      </w:r>
      <w:r w:rsidR="001A0852" w:rsidRPr="00B91738">
        <w:rPr>
          <w:b/>
          <w:sz w:val="24"/>
          <w:szCs w:val="24"/>
        </w:rPr>
        <w:t>документация</w:t>
      </w:r>
      <w:r w:rsidR="001A0852" w:rsidRPr="00B91738">
        <w:rPr>
          <w:sz w:val="24"/>
          <w:szCs w:val="24"/>
        </w:rPr>
        <w:t>»</w:t>
      </w:r>
      <w:r w:rsidR="001A0852" w:rsidRPr="00B91738">
        <w:rPr>
          <w:spacing w:val="-18"/>
          <w:sz w:val="24"/>
          <w:szCs w:val="24"/>
        </w:rPr>
        <w:t xml:space="preserve"> </w:t>
      </w:r>
      <w:r w:rsidR="001A0852" w:rsidRPr="00B91738">
        <w:rPr>
          <w:sz w:val="24"/>
          <w:szCs w:val="24"/>
        </w:rPr>
        <w:t>–</w:t>
      </w:r>
      <w:r w:rsidR="001A0852" w:rsidRPr="00B91738">
        <w:rPr>
          <w:spacing w:val="-14"/>
          <w:sz w:val="24"/>
          <w:szCs w:val="24"/>
        </w:rPr>
        <w:t xml:space="preserve"> </w:t>
      </w:r>
      <w:r w:rsidR="001A0852" w:rsidRPr="00B91738">
        <w:rPr>
          <w:sz w:val="24"/>
          <w:szCs w:val="24"/>
        </w:rPr>
        <w:t>документация,</w:t>
      </w:r>
      <w:r w:rsidR="001A0852" w:rsidRPr="00B91738">
        <w:rPr>
          <w:spacing w:val="-14"/>
          <w:sz w:val="24"/>
          <w:szCs w:val="24"/>
        </w:rPr>
        <w:t xml:space="preserve"> </w:t>
      </w:r>
      <w:r w:rsidR="001A0852" w:rsidRPr="00B91738">
        <w:rPr>
          <w:sz w:val="24"/>
          <w:szCs w:val="24"/>
        </w:rPr>
        <w:t>содержащая</w:t>
      </w:r>
      <w:r w:rsidR="001A0852" w:rsidRPr="00B91738">
        <w:rPr>
          <w:spacing w:val="-14"/>
          <w:sz w:val="24"/>
          <w:szCs w:val="24"/>
        </w:rPr>
        <w:t xml:space="preserve"> </w:t>
      </w:r>
      <w:r w:rsidR="001A0852" w:rsidRPr="00B91738">
        <w:rPr>
          <w:sz w:val="24"/>
          <w:szCs w:val="24"/>
        </w:rPr>
        <w:t>материалы</w:t>
      </w:r>
      <w:r w:rsidR="001A0852" w:rsidRPr="00B91738">
        <w:rPr>
          <w:spacing w:val="-12"/>
          <w:sz w:val="24"/>
          <w:szCs w:val="24"/>
        </w:rPr>
        <w:t xml:space="preserve"> </w:t>
      </w:r>
      <w:r w:rsidR="001A0852" w:rsidRPr="00B91738">
        <w:rPr>
          <w:sz w:val="24"/>
          <w:szCs w:val="24"/>
        </w:rPr>
        <w:t>в</w:t>
      </w:r>
      <w:r w:rsidR="001A0852" w:rsidRPr="00B91738">
        <w:rPr>
          <w:spacing w:val="-15"/>
          <w:sz w:val="24"/>
          <w:szCs w:val="24"/>
        </w:rPr>
        <w:t xml:space="preserve"> </w:t>
      </w:r>
      <w:r w:rsidR="001A0852" w:rsidRPr="00B91738">
        <w:rPr>
          <w:sz w:val="24"/>
          <w:szCs w:val="24"/>
        </w:rPr>
        <w:t>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w:t>
      </w:r>
      <w:r w:rsidRPr="00B91738">
        <w:rPr>
          <w:sz w:val="24"/>
          <w:szCs w:val="24"/>
        </w:rPr>
        <w:t>ктов капитального строительства.</w:t>
      </w:r>
    </w:p>
    <w:p w14:paraId="0878BC22" w14:textId="77777777" w:rsidR="006C3ABA"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«ППР»</w:t>
      </w:r>
      <w:r w:rsidRPr="00B91738">
        <w:rPr>
          <w:sz w:val="24"/>
          <w:szCs w:val="24"/>
        </w:rPr>
        <w:t xml:space="preserve"> – Проект пр</w:t>
      </w:r>
      <w:r w:rsidR="009746A8" w:rsidRPr="00B91738">
        <w:rPr>
          <w:sz w:val="24"/>
          <w:szCs w:val="24"/>
        </w:rPr>
        <w:t>оизводства Работ, составляемый Генп</w:t>
      </w:r>
      <w:r w:rsidRPr="00B91738">
        <w:rPr>
          <w:sz w:val="24"/>
          <w:szCs w:val="24"/>
        </w:rPr>
        <w:t>одрядчиком на основании Рабочей Документации согласно СНиП 12-01-2004, который должен содержать технологические карты по всем видам Работ с подробным описанием технологии производства Работ, с определением исполнителей и подробным описанием их функций, обязанностей и ответственности за выполняемую</w:t>
      </w:r>
      <w:r w:rsidRPr="00B91738">
        <w:rPr>
          <w:spacing w:val="-1"/>
          <w:sz w:val="24"/>
          <w:szCs w:val="24"/>
        </w:rPr>
        <w:t xml:space="preserve"> </w:t>
      </w:r>
      <w:r w:rsidRPr="00B91738">
        <w:rPr>
          <w:sz w:val="24"/>
          <w:szCs w:val="24"/>
        </w:rPr>
        <w:t>Работу.</w:t>
      </w:r>
    </w:p>
    <w:p w14:paraId="1AD60A45" w14:textId="77777777" w:rsidR="006C3ABA" w:rsidRPr="00B91738" w:rsidRDefault="00D3574B">
      <w:pPr>
        <w:pStyle w:val="a5"/>
        <w:numPr>
          <w:ilvl w:val="1"/>
          <w:numId w:val="43"/>
        </w:numPr>
        <w:tabs>
          <w:tab w:val="left" w:pos="993"/>
          <w:tab w:val="left" w:pos="1358"/>
        </w:tabs>
        <w:ind w:left="0" w:firstLine="426"/>
        <w:rPr>
          <w:sz w:val="24"/>
          <w:szCs w:val="24"/>
        </w:rPr>
      </w:pPr>
      <w:r w:rsidRPr="00B91738">
        <w:rPr>
          <w:b/>
          <w:sz w:val="24"/>
          <w:szCs w:val="24"/>
        </w:rPr>
        <w:t xml:space="preserve"> </w:t>
      </w:r>
      <w:r w:rsidR="001A0852" w:rsidRPr="00B91738">
        <w:rPr>
          <w:b/>
          <w:sz w:val="24"/>
          <w:szCs w:val="24"/>
        </w:rPr>
        <w:t>«Представитель</w:t>
      </w:r>
      <w:r w:rsidR="001A0852" w:rsidRPr="00B91738">
        <w:rPr>
          <w:b/>
          <w:spacing w:val="-15"/>
          <w:sz w:val="24"/>
          <w:szCs w:val="24"/>
        </w:rPr>
        <w:t xml:space="preserve"> </w:t>
      </w:r>
      <w:r w:rsidR="001A0852" w:rsidRPr="00B91738">
        <w:rPr>
          <w:b/>
          <w:sz w:val="24"/>
          <w:szCs w:val="24"/>
        </w:rPr>
        <w:t>Заказчика</w:t>
      </w:r>
      <w:r w:rsidR="001A0852" w:rsidRPr="00B91738">
        <w:rPr>
          <w:sz w:val="24"/>
          <w:szCs w:val="24"/>
        </w:rPr>
        <w:t>»</w:t>
      </w:r>
      <w:r w:rsidR="001A0852" w:rsidRPr="00B91738">
        <w:rPr>
          <w:spacing w:val="-18"/>
          <w:sz w:val="24"/>
          <w:szCs w:val="24"/>
        </w:rPr>
        <w:t xml:space="preserve"> </w:t>
      </w:r>
      <w:r w:rsidR="001A0852" w:rsidRPr="00B91738">
        <w:rPr>
          <w:sz w:val="24"/>
          <w:szCs w:val="24"/>
        </w:rPr>
        <w:t>–</w:t>
      </w:r>
      <w:r w:rsidR="001A0852" w:rsidRPr="00B91738">
        <w:rPr>
          <w:spacing w:val="-16"/>
          <w:sz w:val="24"/>
          <w:szCs w:val="24"/>
        </w:rPr>
        <w:t xml:space="preserve"> </w:t>
      </w:r>
      <w:r w:rsidR="001A0852" w:rsidRPr="00B91738">
        <w:rPr>
          <w:sz w:val="24"/>
          <w:szCs w:val="24"/>
        </w:rPr>
        <w:t>лицо,</w:t>
      </w:r>
      <w:r w:rsidR="001A0852" w:rsidRPr="00B91738">
        <w:rPr>
          <w:spacing w:val="-16"/>
          <w:sz w:val="24"/>
          <w:szCs w:val="24"/>
        </w:rPr>
        <w:t xml:space="preserve"> </w:t>
      </w:r>
      <w:r w:rsidR="001A0852" w:rsidRPr="00B91738">
        <w:rPr>
          <w:sz w:val="24"/>
          <w:szCs w:val="24"/>
        </w:rPr>
        <w:t>названное</w:t>
      </w:r>
      <w:r w:rsidR="001A0852" w:rsidRPr="00B91738">
        <w:rPr>
          <w:spacing w:val="-17"/>
          <w:sz w:val="24"/>
          <w:szCs w:val="24"/>
        </w:rPr>
        <w:t xml:space="preserve"> </w:t>
      </w:r>
      <w:r w:rsidR="001A0852" w:rsidRPr="00B91738">
        <w:rPr>
          <w:sz w:val="24"/>
          <w:szCs w:val="24"/>
        </w:rPr>
        <w:t>в</w:t>
      </w:r>
      <w:r w:rsidR="001A0852" w:rsidRPr="00B91738">
        <w:rPr>
          <w:spacing w:val="-16"/>
          <w:sz w:val="24"/>
          <w:szCs w:val="24"/>
        </w:rPr>
        <w:t xml:space="preserve"> </w:t>
      </w:r>
      <w:r w:rsidR="001A0852" w:rsidRPr="00B91738">
        <w:rPr>
          <w:sz w:val="24"/>
          <w:szCs w:val="24"/>
        </w:rPr>
        <w:t>качестве</w:t>
      </w:r>
      <w:r w:rsidR="001A0852" w:rsidRPr="00B91738">
        <w:rPr>
          <w:spacing w:val="-17"/>
          <w:sz w:val="24"/>
          <w:szCs w:val="24"/>
        </w:rPr>
        <w:t xml:space="preserve"> </w:t>
      </w:r>
      <w:r w:rsidR="001A0852" w:rsidRPr="00B91738">
        <w:rPr>
          <w:sz w:val="24"/>
          <w:szCs w:val="24"/>
        </w:rPr>
        <w:t>такового</w:t>
      </w:r>
      <w:r w:rsidR="001A0852" w:rsidRPr="00B91738">
        <w:rPr>
          <w:spacing w:val="-14"/>
          <w:sz w:val="24"/>
          <w:szCs w:val="24"/>
        </w:rPr>
        <w:t xml:space="preserve"> </w:t>
      </w:r>
      <w:r w:rsidR="001A0852" w:rsidRPr="00B91738">
        <w:rPr>
          <w:sz w:val="24"/>
          <w:szCs w:val="24"/>
        </w:rPr>
        <w:t>в</w:t>
      </w:r>
      <w:r w:rsidR="001A0852" w:rsidRPr="00B91738">
        <w:rPr>
          <w:spacing w:val="-16"/>
          <w:sz w:val="24"/>
          <w:szCs w:val="24"/>
        </w:rPr>
        <w:t xml:space="preserve"> </w:t>
      </w:r>
      <w:r w:rsidR="001A0852" w:rsidRPr="00B91738">
        <w:rPr>
          <w:sz w:val="24"/>
          <w:szCs w:val="24"/>
        </w:rPr>
        <w:t>Договоре, либо иное лицо, периодически назначаемое Заказчиком, действующее на основании приказа или доверенности с указанием</w:t>
      </w:r>
      <w:r w:rsidR="001A0852" w:rsidRPr="00B91738">
        <w:rPr>
          <w:spacing w:val="-4"/>
          <w:sz w:val="24"/>
          <w:szCs w:val="24"/>
        </w:rPr>
        <w:t xml:space="preserve"> </w:t>
      </w:r>
      <w:r w:rsidR="001A0852" w:rsidRPr="00B91738">
        <w:rPr>
          <w:sz w:val="24"/>
          <w:szCs w:val="24"/>
        </w:rPr>
        <w:t>полномочий.</w:t>
      </w:r>
    </w:p>
    <w:p w14:paraId="2054A919" w14:textId="77777777" w:rsidR="006C3ABA" w:rsidRPr="00B91738" w:rsidRDefault="00D3574B">
      <w:pPr>
        <w:pStyle w:val="a5"/>
        <w:numPr>
          <w:ilvl w:val="1"/>
          <w:numId w:val="43"/>
        </w:numPr>
        <w:tabs>
          <w:tab w:val="left" w:pos="993"/>
          <w:tab w:val="left" w:pos="1358"/>
        </w:tabs>
        <w:ind w:left="0" w:firstLine="426"/>
        <w:rPr>
          <w:sz w:val="24"/>
          <w:szCs w:val="24"/>
        </w:rPr>
      </w:pPr>
      <w:r w:rsidRPr="00B91738">
        <w:rPr>
          <w:sz w:val="24"/>
          <w:szCs w:val="24"/>
        </w:rPr>
        <w:t xml:space="preserve"> </w:t>
      </w:r>
      <w:r w:rsidR="00784F00" w:rsidRPr="00B91738">
        <w:rPr>
          <w:b/>
          <w:sz w:val="24"/>
          <w:szCs w:val="24"/>
        </w:rPr>
        <w:t>«Представитель Генп</w:t>
      </w:r>
      <w:r w:rsidR="001A0852" w:rsidRPr="00B91738">
        <w:rPr>
          <w:b/>
          <w:sz w:val="24"/>
          <w:szCs w:val="24"/>
        </w:rPr>
        <w:t>одрядчика»</w:t>
      </w:r>
      <w:r w:rsidR="001A0852" w:rsidRPr="00B91738">
        <w:rPr>
          <w:sz w:val="24"/>
          <w:szCs w:val="24"/>
        </w:rPr>
        <w:t xml:space="preserve"> – лицо, названное в качестве такового в Договоре,</w:t>
      </w:r>
      <w:r w:rsidR="001A0852" w:rsidRPr="00B91738">
        <w:rPr>
          <w:spacing w:val="-15"/>
          <w:sz w:val="24"/>
          <w:szCs w:val="24"/>
        </w:rPr>
        <w:t xml:space="preserve"> </w:t>
      </w:r>
      <w:r w:rsidR="001A0852" w:rsidRPr="00B91738">
        <w:rPr>
          <w:sz w:val="24"/>
          <w:szCs w:val="24"/>
        </w:rPr>
        <w:t>либо</w:t>
      </w:r>
      <w:r w:rsidR="001A0852" w:rsidRPr="00B91738">
        <w:rPr>
          <w:spacing w:val="-15"/>
          <w:sz w:val="24"/>
          <w:szCs w:val="24"/>
        </w:rPr>
        <w:t xml:space="preserve"> </w:t>
      </w:r>
      <w:r w:rsidR="001A0852" w:rsidRPr="00B91738">
        <w:rPr>
          <w:sz w:val="24"/>
          <w:szCs w:val="24"/>
        </w:rPr>
        <w:t>иное</w:t>
      </w:r>
      <w:r w:rsidR="001A0852" w:rsidRPr="00B91738">
        <w:rPr>
          <w:spacing w:val="-15"/>
          <w:sz w:val="24"/>
          <w:szCs w:val="24"/>
        </w:rPr>
        <w:t xml:space="preserve"> </w:t>
      </w:r>
      <w:r w:rsidR="001A0852" w:rsidRPr="00B91738">
        <w:rPr>
          <w:sz w:val="24"/>
          <w:szCs w:val="24"/>
        </w:rPr>
        <w:t>лицо,</w:t>
      </w:r>
      <w:r w:rsidR="001A0852" w:rsidRPr="00B91738">
        <w:rPr>
          <w:spacing w:val="-15"/>
          <w:sz w:val="24"/>
          <w:szCs w:val="24"/>
        </w:rPr>
        <w:t xml:space="preserve"> </w:t>
      </w:r>
      <w:r w:rsidR="001A0852" w:rsidRPr="00B91738">
        <w:rPr>
          <w:sz w:val="24"/>
          <w:szCs w:val="24"/>
        </w:rPr>
        <w:t>периодически</w:t>
      </w:r>
      <w:r w:rsidR="001A0852" w:rsidRPr="00B91738">
        <w:rPr>
          <w:spacing w:val="-15"/>
          <w:sz w:val="24"/>
          <w:szCs w:val="24"/>
        </w:rPr>
        <w:t xml:space="preserve"> </w:t>
      </w:r>
      <w:r w:rsidR="001A0852" w:rsidRPr="00B91738">
        <w:rPr>
          <w:sz w:val="24"/>
          <w:szCs w:val="24"/>
        </w:rPr>
        <w:t>назначаемое</w:t>
      </w:r>
      <w:r w:rsidR="001A0852" w:rsidRPr="00B91738">
        <w:rPr>
          <w:spacing w:val="-15"/>
          <w:sz w:val="24"/>
          <w:szCs w:val="24"/>
        </w:rPr>
        <w:t xml:space="preserve"> </w:t>
      </w:r>
      <w:r w:rsidR="009746A8" w:rsidRPr="00B91738">
        <w:rPr>
          <w:sz w:val="24"/>
          <w:szCs w:val="24"/>
        </w:rPr>
        <w:t>Генп</w:t>
      </w:r>
      <w:r w:rsidR="001A0852" w:rsidRPr="00B91738">
        <w:rPr>
          <w:sz w:val="24"/>
          <w:szCs w:val="24"/>
        </w:rPr>
        <w:t>одрядчиком,</w:t>
      </w:r>
      <w:r w:rsidR="001A0852" w:rsidRPr="00B91738">
        <w:rPr>
          <w:spacing w:val="-15"/>
          <w:sz w:val="24"/>
          <w:szCs w:val="24"/>
        </w:rPr>
        <w:t xml:space="preserve"> </w:t>
      </w:r>
      <w:r w:rsidR="001A0852" w:rsidRPr="00B91738">
        <w:rPr>
          <w:sz w:val="24"/>
          <w:szCs w:val="24"/>
        </w:rPr>
        <w:t>действующее</w:t>
      </w:r>
      <w:r w:rsidR="001A0852" w:rsidRPr="00B91738">
        <w:rPr>
          <w:spacing w:val="-16"/>
          <w:sz w:val="24"/>
          <w:szCs w:val="24"/>
        </w:rPr>
        <w:t xml:space="preserve"> </w:t>
      </w:r>
      <w:r w:rsidR="001A0852" w:rsidRPr="00B91738">
        <w:rPr>
          <w:sz w:val="24"/>
          <w:szCs w:val="24"/>
        </w:rPr>
        <w:t>на</w:t>
      </w:r>
      <w:r w:rsidR="001A0852" w:rsidRPr="00B91738">
        <w:rPr>
          <w:spacing w:val="-15"/>
          <w:sz w:val="24"/>
          <w:szCs w:val="24"/>
        </w:rPr>
        <w:t xml:space="preserve"> </w:t>
      </w:r>
      <w:r w:rsidR="001A0852" w:rsidRPr="00B91738">
        <w:rPr>
          <w:sz w:val="24"/>
          <w:szCs w:val="24"/>
        </w:rPr>
        <w:t>основании приказа или доверенности с указанием</w:t>
      </w:r>
      <w:r w:rsidR="001A0852" w:rsidRPr="00B91738">
        <w:rPr>
          <w:spacing w:val="-4"/>
          <w:sz w:val="24"/>
          <w:szCs w:val="24"/>
        </w:rPr>
        <w:t xml:space="preserve"> </w:t>
      </w:r>
      <w:r w:rsidR="001A0852" w:rsidRPr="00B91738">
        <w:rPr>
          <w:sz w:val="24"/>
          <w:szCs w:val="24"/>
        </w:rPr>
        <w:t>полномочий.</w:t>
      </w:r>
    </w:p>
    <w:p w14:paraId="6AE7E81D" w14:textId="6A8C8E71" w:rsidR="006C3ABA"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«Работы»</w:t>
      </w:r>
      <w:r w:rsidRPr="00B91738">
        <w:rPr>
          <w:spacing w:val="-12"/>
          <w:sz w:val="24"/>
          <w:szCs w:val="24"/>
        </w:rPr>
        <w:t xml:space="preserve"> </w:t>
      </w:r>
      <w:r w:rsidRPr="00B91738">
        <w:rPr>
          <w:sz w:val="24"/>
          <w:szCs w:val="24"/>
        </w:rPr>
        <w:t>(Услуги)</w:t>
      </w:r>
      <w:r w:rsidRPr="00B91738">
        <w:rPr>
          <w:spacing w:val="-5"/>
          <w:sz w:val="24"/>
          <w:szCs w:val="24"/>
        </w:rPr>
        <w:t xml:space="preserve"> </w:t>
      </w:r>
      <w:r w:rsidRPr="00B91738">
        <w:rPr>
          <w:sz w:val="24"/>
          <w:szCs w:val="24"/>
        </w:rPr>
        <w:t>–</w:t>
      </w:r>
      <w:r w:rsidRPr="00B91738">
        <w:rPr>
          <w:spacing w:val="-6"/>
          <w:sz w:val="24"/>
          <w:szCs w:val="24"/>
        </w:rPr>
        <w:t xml:space="preserve"> </w:t>
      </w:r>
      <w:r w:rsidRPr="00B91738">
        <w:rPr>
          <w:sz w:val="24"/>
          <w:szCs w:val="24"/>
        </w:rPr>
        <w:t>полный</w:t>
      </w:r>
      <w:r w:rsidRPr="00B91738">
        <w:rPr>
          <w:spacing w:val="-6"/>
          <w:sz w:val="24"/>
          <w:szCs w:val="24"/>
        </w:rPr>
        <w:t xml:space="preserve"> </w:t>
      </w:r>
      <w:r w:rsidRPr="00B91738">
        <w:rPr>
          <w:sz w:val="24"/>
          <w:szCs w:val="24"/>
        </w:rPr>
        <w:t>комплекс</w:t>
      </w:r>
      <w:r w:rsidRPr="00B91738">
        <w:rPr>
          <w:spacing w:val="-7"/>
          <w:sz w:val="24"/>
          <w:szCs w:val="24"/>
        </w:rPr>
        <w:t xml:space="preserve"> </w:t>
      </w:r>
      <w:r w:rsidRPr="00B91738">
        <w:rPr>
          <w:sz w:val="24"/>
          <w:szCs w:val="24"/>
        </w:rPr>
        <w:t>работ</w:t>
      </w:r>
      <w:r w:rsidRPr="00B91738">
        <w:rPr>
          <w:spacing w:val="-5"/>
          <w:sz w:val="24"/>
          <w:szCs w:val="24"/>
        </w:rPr>
        <w:t xml:space="preserve"> </w:t>
      </w:r>
      <w:r w:rsidRPr="00B91738">
        <w:rPr>
          <w:sz w:val="24"/>
          <w:szCs w:val="24"/>
        </w:rPr>
        <w:t>и</w:t>
      </w:r>
      <w:r w:rsidRPr="00B91738">
        <w:rPr>
          <w:spacing w:val="-4"/>
          <w:sz w:val="24"/>
          <w:szCs w:val="24"/>
        </w:rPr>
        <w:t xml:space="preserve"> </w:t>
      </w:r>
      <w:r w:rsidRPr="00B91738">
        <w:rPr>
          <w:sz w:val="24"/>
          <w:szCs w:val="24"/>
        </w:rPr>
        <w:t>услуг,</w:t>
      </w:r>
      <w:r w:rsidRPr="00B91738">
        <w:rPr>
          <w:spacing w:val="-6"/>
          <w:sz w:val="24"/>
          <w:szCs w:val="24"/>
        </w:rPr>
        <w:t xml:space="preserve"> </w:t>
      </w:r>
      <w:r w:rsidRPr="00B91738">
        <w:rPr>
          <w:sz w:val="24"/>
          <w:szCs w:val="24"/>
        </w:rPr>
        <w:t>выполняемых</w:t>
      </w:r>
      <w:r w:rsidRPr="00B91738">
        <w:rPr>
          <w:spacing w:val="-4"/>
          <w:sz w:val="24"/>
          <w:szCs w:val="24"/>
        </w:rPr>
        <w:t xml:space="preserve"> </w:t>
      </w:r>
      <w:r w:rsidR="009746A8" w:rsidRPr="00B91738">
        <w:rPr>
          <w:sz w:val="24"/>
          <w:szCs w:val="24"/>
        </w:rPr>
        <w:t>Генп</w:t>
      </w:r>
      <w:r w:rsidRPr="00B91738">
        <w:rPr>
          <w:sz w:val="24"/>
          <w:szCs w:val="24"/>
        </w:rPr>
        <w:t xml:space="preserve">одрядчиком в соответствии с настоящим Договором, Проектной и Рабочей Документацией, проведение </w:t>
      </w:r>
      <w:r w:rsidRPr="00B91738">
        <w:rPr>
          <w:sz w:val="24"/>
          <w:szCs w:val="24"/>
        </w:rPr>
        <w:lastRenderedPageBreak/>
        <w:t>индивидуальных испытаний, пусконаладочных работ и иных неразрывно связанных с конкретным Объектом Работ, в том числе и в течение Гарантийного Срока, включая обеспечение необходимыми Материалами</w:t>
      </w:r>
      <w:r w:rsidR="005065F9">
        <w:rPr>
          <w:sz w:val="24"/>
          <w:szCs w:val="24"/>
        </w:rPr>
        <w:t>, поставку оборудования</w:t>
      </w:r>
      <w:r w:rsidRPr="00B91738">
        <w:rPr>
          <w:sz w:val="24"/>
          <w:szCs w:val="24"/>
        </w:rPr>
        <w:t>, и работы, связанные с устранением</w:t>
      </w:r>
      <w:r w:rsidRPr="00B91738">
        <w:rPr>
          <w:spacing w:val="-22"/>
          <w:sz w:val="24"/>
          <w:szCs w:val="24"/>
        </w:rPr>
        <w:t xml:space="preserve"> </w:t>
      </w:r>
      <w:r w:rsidRPr="00B91738">
        <w:rPr>
          <w:sz w:val="24"/>
          <w:szCs w:val="24"/>
        </w:rPr>
        <w:t>Дефектов.</w:t>
      </w:r>
    </w:p>
    <w:p w14:paraId="5DC09E0A" w14:textId="77777777" w:rsidR="006C3ABA" w:rsidRPr="00B91738" w:rsidRDefault="00D3574B">
      <w:pPr>
        <w:pStyle w:val="a5"/>
        <w:numPr>
          <w:ilvl w:val="1"/>
          <w:numId w:val="43"/>
        </w:numPr>
        <w:tabs>
          <w:tab w:val="left" w:pos="993"/>
          <w:tab w:val="left" w:pos="1358"/>
        </w:tabs>
        <w:ind w:left="0" w:firstLine="426"/>
        <w:rPr>
          <w:sz w:val="24"/>
          <w:szCs w:val="24"/>
        </w:rPr>
      </w:pPr>
      <w:r w:rsidRPr="00B91738">
        <w:rPr>
          <w:sz w:val="24"/>
          <w:szCs w:val="24"/>
        </w:rPr>
        <w:t xml:space="preserve"> </w:t>
      </w:r>
      <w:r w:rsidR="001A0852" w:rsidRPr="00B91738">
        <w:rPr>
          <w:b/>
          <w:sz w:val="24"/>
          <w:szCs w:val="24"/>
        </w:rPr>
        <w:t>«Рабочая документация»</w:t>
      </w:r>
      <w:r w:rsidR="001A0852" w:rsidRPr="00B91738">
        <w:rPr>
          <w:sz w:val="24"/>
          <w:szCs w:val="24"/>
        </w:rPr>
        <w:t xml:space="preserve"> – документация, разработанная в развитие проектной документации и проекта организации строительства (ПОС), состоящая из документов в текстовой форме, рабочих чертежей, сметной документации, спецификации оборудования и изделий, содержащая информацию об объекте строительства, определенную нормативными документами Российской Федерации, в объеме, необходимом для производства Работ на Объекте, и утвержденная Заказчиком </w:t>
      </w:r>
      <w:r w:rsidR="001A0852" w:rsidRPr="00B91738">
        <w:rPr>
          <w:spacing w:val="-3"/>
          <w:sz w:val="24"/>
          <w:szCs w:val="24"/>
        </w:rPr>
        <w:t xml:space="preserve">«В </w:t>
      </w:r>
      <w:r w:rsidR="001A0852" w:rsidRPr="00B91738">
        <w:rPr>
          <w:sz w:val="24"/>
          <w:szCs w:val="24"/>
        </w:rPr>
        <w:t>производство Работ». Рабочая Доку</w:t>
      </w:r>
      <w:r w:rsidR="00A4515E" w:rsidRPr="00B91738">
        <w:rPr>
          <w:sz w:val="24"/>
          <w:szCs w:val="24"/>
        </w:rPr>
        <w:t>ментация передается Заказчиком Генп</w:t>
      </w:r>
      <w:r w:rsidR="001A0852" w:rsidRPr="00B91738">
        <w:rPr>
          <w:sz w:val="24"/>
          <w:szCs w:val="24"/>
        </w:rPr>
        <w:t>одрядчику по акту</w:t>
      </w:r>
      <w:r w:rsidR="001A0852" w:rsidRPr="00B91738">
        <w:rPr>
          <w:spacing w:val="-16"/>
          <w:sz w:val="24"/>
          <w:szCs w:val="24"/>
        </w:rPr>
        <w:t xml:space="preserve"> </w:t>
      </w:r>
      <w:r w:rsidR="001A0852" w:rsidRPr="00B91738">
        <w:rPr>
          <w:sz w:val="24"/>
          <w:szCs w:val="24"/>
        </w:rPr>
        <w:t>приема-передачи.</w:t>
      </w:r>
    </w:p>
    <w:p w14:paraId="417BC910" w14:textId="77777777" w:rsidR="006C3ABA" w:rsidRPr="00B91738" w:rsidRDefault="00D3574B">
      <w:pPr>
        <w:pStyle w:val="a5"/>
        <w:numPr>
          <w:ilvl w:val="1"/>
          <w:numId w:val="43"/>
        </w:numPr>
        <w:tabs>
          <w:tab w:val="left" w:pos="993"/>
          <w:tab w:val="left" w:pos="1358"/>
        </w:tabs>
        <w:ind w:left="0" w:firstLine="426"/>
        <w:rPr>
          <w:sz w:val="24"/>
          <w:szCs w:val="24"/>
        </w:rPr>
      </w:pPr>
      <w:r w:rsidRPr="00B91738">
        <w:rPr>
          <w:sz w:val="24"/>
          <w:szCs w:val="24"/>
        </w:rPr>
        <w:t xml:space="preserve"> </w:t>
      </w:r>
      <w:r w:rsidR="001A0852" w:rsidRPr="00B91738">
        <w:rPr>
          <w:b/>
          <w:sz w:val="24"/>
          <w:szCs w:val="24"/>
        </w:rPr>
        <w:t>«Скрытые Работы»</w:t>
      </w:r>
      <w:r w:rsidR="001A0852" w:rsidRPr="00B91738">
        <w:rPr>
          <w:sz w:val="24"/>
          <w:szCs w:val="24"/>
        </w:rPr>
        <w:t xml:space="preserve"> –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 фактическое выполнение которых необходимо подтверждать Строительным Контролем</w:t>
      </w:r>
      <w:r w:rsidR="001A0852" w:rsidRPr="00B91738">
        <w:rPr>
          <w:spacing w:val="-4"/>
          <w:sz w:val="24"/>
          <w:szCs w:val="24"/>
        </w:rPr>
        <w:t xml:space="preserve"> </w:t>
      </w:r>
      <w:r w:rsidR="001A0852" w:rsidRPr="00B91738">
        <w:rPr>
          <w:sz w:val="24"/>
          <w:szCs w:val="24"/>
        </w:rPr>
        <w:t>Заказчика.</w:t>
      </w:r>
    </w:p>
    <w:p w14:paraId="44DD4613" w14:textId="77777777" w:rsidR="006C3ABA" w:rsidRPr="00B91738" w:rsidRDefault="00D3574B">
      <w:pPr>
        <w:pStyle w:val="a5"/>
        <w:numPr>
          <w:ilvl w:val="1"/>
          <w:numId w:val="43"/>
        </w:numPr>
        <w:tabs>
          <w:tab w:val="left" w:pos="993"/>
          <w:tab w:val="left" w:pos="1358"/>
        </w:tabs>
        <w:ind w:left="0" w:firstLine="426"/>
        <w:rPr>
          <w:sz w:val="24"/>
          <w:szCs w:val="24"/>
        </w:rPr>
      </w:pPr>
      <w:r w:rsidRPr="00B91738">
        <w:rPr>
          <w:sz w:val="24"/>
          <w:szCs w:val="24"/>
        </w:rPr>
        <w:t xml:space="preserve"> </w:t>
      </w:r>
      <w:r w:rsidRPr="00B91738">
        <w:rPr>
          <w:b/>
          <w:sz w:val="24"/>
          <w:szCs w:val="24"/>
        </w:rPr>
        <w:t xml:space="preserve"> </w:t>
      </w:r>
      <w:r w:rsidR="001A0852" w:rsidRPr="00B91738">
        <w:rPr>
          <w:b/>
          <w:sz w:val="24"/>
          <w:szCs w:val="24"/>
        </w:rPr>
        <w:t xml:space="preserve">«Срок действия Договора» </w:t>
      </w:r>
      <w:r w:rsidR="001A0852" w:rsidRPr="00B91738">
        <w:rPr>
          <w:sz w:val="24"/>
          <w:szCs w:val="24"/>
        </w:rPr>
        <w:t>– период времени с даты вступления Договора в силу</w:t>
      </w:r>
      <w:r w:rsidR="001A0852" w:rsidRPr="00B91738">
        <w:rPr>
          <w:spacing w:val="-23"/>
          <w:sz w:val="24"/>
          <w:szCs w:val="24"/>
        </w:rPr>
        <w:t xml:space="preserve"> </w:t>
      </w:r>
      <w:r w:rsidR="001A0852" w:rsidRPr="00B91738">
        <w:rPr>
          <w:sz w:val="24"/>
          <w:szCs w:val="24"/>
        </w:rPr>
        <w:t>до</w:t>
      </w:r>
      <w:r w:rsidR="001A0852" w:rsidRPr="00B91738">
        <w:rPr>
          <w:spacing w:val="-17"/>
          <w:sz w:val="24"/>
          <w:szCs w:val="24"/>
        </w:rPr>
        <w:t xml:space="preserve"> </w:t>
      </w:r>
      <w:r w:rsidR="001A0852" w:rsidRPr="00B91738">
        <w:rPr>
          <w:sz w:val="24"/>
          <w:szCs w:val="24"/>
        </w:rPr>
        <w:t>полного</w:t>
      </w:r>
      <w:r w:rsidR="001A0852" w:rsidRPr="00B91738">
        <w:rPr>
          <w:spacing w:val="-18"/>
          <w:sz w:val="24"/>
          <w:szCs w:val="24"/>
        </w:rPr>
        <w:t xml:space="preserve"> </w:t>
      </w:r>
      <w:r w:rsidR="001A0852" w:rsidRPr="00B91738">
        <w:rPr>
          <w:sz w:val="24"/>
          <w:szCs w:val="24"/>
        </w:rPr>
        <w:t>исполнения</w:t>
      </w:r>
      <w:r w:rsidR="001A0852" w:rsidRPr="00B91738">
        <w:rPr>
          <w:spacing w:val="-17"/>
          <w:sz w:val="24"/>
          <w:szCs w:val="24"/>
        </w:rPr>
        <w:t xml:space="preserve"> </w:t>
      </w:r>
      <w:r w:rsidR="001A0852" w:rsidRPr="00B91738">
        <w:rPr>
          <w:sz w:val="24"/>
          <w:szCs w:val="24"/>
        </w:rPr>
        <w:t>Сторонами</w:t>
      </w:r>
      <w:r w:rsidR="001A0852" w:rsidRPr="00B91738">
        <w:rPr>
          <w:spacing w:val="-17"/>
          <w:sz w:val="24"/>
          <w:szCs w:val="24"/>
        </w:rPr>
        <w:t xml:space="preserve"> </w:t>
      </w:r>
      <w:r w:rsidR="001A0852" w:rsidRPr="00B91738">
        <w:rPr>
          <w:sz w:val="24"/>
          <w:szCs w:val="24"/>
        </w:rPr>
        <w:t>обязательств</w:t>
      </w:r>
      <w:r w:rsidR="001A0852" w:rsidRPr="00B91738">
        <w:rPr>
          <w:spacing w:val="-18"/>
          <w:sz w:val="24"/>
          <w:szCs w:val="24"/>
        </w:rPr>
        <w:t xml:space="preserve"> </w:t>
      </w:r>
      <w:r w:rsidR="001A0852" w:rsidRPr="00B91738">
        <w:rPr>
          <w:sz w:val="24"/>
          <w:szCs w:val="24"/>
        </w:rPr>
        <w:t>по</w:t>
      </w:r>
      <w:r w:rsidR="001A0852" w:rsidRPr="00B91738">
        <w:rPr>
          <w:spacing w:val="-17"/>
          <w:sz w:val="24"/>
          <w:szCs w:val="24"/>
        </w:rPr>
        <w:t xml:space="preserve"> </w:t>
      </w:r>
      <w:r w:rsidR="001A0852" w:rsidRPr="00B91738">
        <w:rPr>
          <w:sz w:val="24"/>
          <w:szCs w:val="24"/>
        </w:rPr>
        <w:t>Договору,</w:t>
      </w:r>
      <w:r w:rsidR="001A0852" w:rsidRPr="00B91738">
        <w:rPr>
          <w:spacing w:val="-15"/>
          <w:sz w:val="24"/>
          <w:szCs w:val="24"/>
        </w:rPr>
        <w:t xml:space="preserve"> </w:t>
      </w:r>
      <w:r w:rsidR="001A0852" w:rsidRPr="00B91738">
        <w:rPr>
          <w:sz w:val="24"/>
          <w:szCs w:val="24"/>
        </w:rPr>
        <w:t>включающих</w:t>
      </w:r>
      <w:r w:rsidR="001A0852" w:rsidRPr="00B91738">
        <w:rPr>
          <w:spacing w:val="-16"/>
          <w:sz w:val="24"/>
          <w:szCs w:val="24"/>
        </w:rPr>
        <w:t xml:space="preserve"> </w:t>
      </w:r>
      <w:r w:rsidR="001A0852" w:rsidRPr="00B91738">
        <w:rPr>
          <w:sz w:val="24"/>
          <w:szCs w:val="24"/>
        </w:rPr>
        <w:t>обязательства Сторон в гарантийный</w:t>
      </w:r>
      <w:r w:rsidR="001A0852" w:rsidRPr="00B91738">
        <w:rPr>
          <w:spacing w:val="-2"/>
          <w:sz w:val="24"/>
          <w:szCs w:val="24"/>
        </w:rPr>
        <w:t xml:space="preserve"> </w:t>
      </w:r>
      <w:r w:rsidR="001A0852" w:rsidRPr="00B91738">
        <w:rPr>
          <w:sz w:val="24"/>
          <w:szCs w:val="24"/>
        </w:rPr>
        <w:t>период.</w:t>
      </w:r>
    </w:p>
    <w:p w14:paraId="77D629E1" w14:textId="77777777" w:rsidR="006C3ABA" w:rsidRPr="00B91738" w:rsidRDefault="00D3574B">
      <w:pPr>
        <w:pStyle w:val="a5"/>
        <w:numPr>
          <w:ilvl w:val="1"/>
          <w:numId w:val="43"/>
        </w:numPr>
        <w:tabs>
          <w:tab w:val="left" w:pos="993"/>
          <w:tab w:val="left" w:pos="1358"/>
        </w:tabs>
        <w:ind w:left="0" w:firstLine="426"/>
        <w:rPr>
          <w:sz w:val="24"/>
          <w:szCs w:val="24"/>
        </w:rPr>
      </w:pPr>
      <w:r w:rsidRPr="00B91738">
        <w:rPr>
          <w:sz w:val="24"/>
          <w:szCs w:val="24"/>
        </w:rPr>
        <w:t xml:space="preserve"> </w:t>
      </w:r>
      <w:r w:rsidR="001A0852" w:rsidRPr="00B91738">
        <w:rPr>
          <w:b/>
          <w:sz w:val="24"/>
          <w:szCs w:val="24"/>
        </w:rPr>
        <w:t>«Строительная</w:t>
      </w:r>
      <w:r w:rsidR="001A0852" w:rsidRPr="00B91738">
        <w:rPr>
          <w:b/>
          <w:spacing w:val="-6"/>
          <w:sz w:val="24"/>
          <w:szCs w:val="24"/>
        </w:rPr>
        <w:t xml:space="preserve"> </w:t>
      </w:r>
      <w:r w:rsidR="001A0852" w:rsidRPr="00B91738">
        <w:rPr>
          <w:b/>
          <w:sz w:val="24"/>
          <w:szCs w:val="24"/>
        </w:rPr>
        <w:t>площадка»</w:t>
      </w:r>
      <w:r w:rsidR="001A0852" w:rsidRPr="00B91738">
        <w:rPr>
          <w:spacing w:val="-11"/>
          <w:sz w:val="24"/>
          <w:szCs w:val="24"/>
        </w:rPr>
        <w:t xml:space="preserve"> </w:t>
      </w:r>
      <w:r w:rsidR="001A0852" w:rsidRPr="00B91738">
        <w:rPr>
          <w:sz w:val="24"/>
          <w:szCs w:val="24"/>
        </w:rPr>
        <w:t>–</w:t>
      </w:r>
      <w:r w:rsidR="001A0852" w:rsidRPr="00B91738">
        <w:rPr>
          <w:spacing w:val="-6"/>
          <w:sz w:val="24"/>
          <w:szCs w:val="24"/>
        </w:rPr>
        <w:t xml:space="preserve"> </w:t>
      </w:r>
      <w:r w:rsidR="005506A3" w:rsidRPr="00B91738">
        <w:rPr>
          <w:sz w:val="24"/>
          <w:szCs w:val="24"/>
        </w:rPr>
        <w:t>действующее предприятие</w:t>
      </w:r>
      <w:r w:rsidR="001A0852" w:rsidRPr="00B91738">
        <w:rPr>
          <w:sz w:val="24"/>
          <w:szCs w:val="24"/>
        </w:rPr>
        <w:t>,</w:t>
      </w:r>
      <w:r w:rsidR="001A0852" w:rsidRPr="00B91738">
        <w:rPr>
          <w:spacing w:val="-6"/>
          <w:sz w:val="24"/>
          <w:szCs w:val="24"/>
        </w:rPr>
        <w:t xml:space="preserve"> </w:t>
      </w:r>
      <w:r w:rsidR="005506A3" w:rsidRPr="00B91738">
        <w:rPr>
          <w:sz w:val="24"/>
          <w:szCs w:val="24"/>
        </w:rPr>
        <w:t xml:space="preserve">переданное </w:t>
      </w:r>
      <w:r w:rsidRPr="00B91738">
        <w:rPr>
          <w:sz w:val="24"/>
          <w:szCs w:val="24"/>
        </w:rPr>
        <w:t>Генп</w:t>
      </w:r>
      <w:r w:rsidR="001A0852" w:rsidRPr="00B91738">
        <w:rPr>
          <w:sz w:val="24"/>
          <w:szCs w:val="24"/>
        </w:rPr>
        <w:t>одрядчику</w:t>
      </w:r>
      <w:r w:rsidR="001A0852" w:rsidRPr="00B91738">
        <w:rPr>
          <w:spacing w:val="-13"/>
          <w:sz w:val="24"/>
          <w:szCs w:val="24"/>
        </w:rPr>
        <w:t xml:space="preserve"> </w:t>
      </w:r>
      <w:r w:rsidR="001A0852" w:rsidRPr="00B91738">
        <w:rPr>
          <w:sz w:val="24"/>
          <w:szCs w:val="24"/>
        </w:rPr>
        <w:t xml:space="preserve">на период </w:t>
      </w:r>
      <w:r w:rsidR="00BD7842" w:rsidRPr="00B91738">
        <w:rPr>
          <w:sz w:val="24"/>
          <w:szCs w:val="24"/>
        </w:rPr>
        <w:t>производства</w:t>
      </w:r>
      <w:r w:rsidR="001A0852" w:rsidRPr="00B91738">
        <w:rPr>
          <w:sz w:val="24"/>
          <w:szCs w:val="24"/>
        </w:rPr>
        <w:t xml:space="preserve"> Работ до сдачи Об</w:t>
      </w:r>
      <w:r w:rsidR="00A4515E" w:rsidRPr="00B91738">
        <w:rPr>
          <w:sz w:val="24"/>
          <w:szCs w:val="24"/>
        </w:rPr>
        <w:t>ъекта в эксплуатацию конкретными</w:t>
      </w:r>
      <w:r w:rsidR="005506A3" w:rsidRPr="00B91738">
        <w:rPr>
          <w:sz w:val="24"/>
          <w:szCs w:val="24"/>
        </w:rPr>
        <w:t xml:space="preserve"> участками </w:t>
      </w:r>
      <w:r w:rsidR="00A4515E" w:rsidRPr="00B91738">
        <w:rPr>
          <w:sz w:val="24"/>
          <w:szCs w:val="24"/>
        </w:rPr>
        <w:t xml:space="preserve">по Акту передачи, </w:t>
      </w:r>
      <w:r w:rsidR="001A0852" w:rsidRPr="00B91738">
        <w:rPr>
          <w:sz w:val="24"/>
          <w:szCs w:val="24"/>
        </w:rPr>
        <w:t xml:space="preserve">для </w:t>
      </w:r>
      <w:r w:rsidR="00BD7842" w:rsidRPr="00B91738">
        <w:rPr>
          <w:sz w:val="24"/>
          <w:szCs w:val="24"/>
        </w:rPr>
        <w:t>производства</w:t>
      </w:r>
      <w:r w:rsidR="001A0852" w:rsidRPr="00B91738">
        <w:rPr>
          <w:sz w:val="24"/>
          <w:szCs w:val="24"/>
        </w:rPr>
        <w:t xml:space="preserve"> Работ в рамках Договора.</w:t>
      </w:r>
    </w:p>
    <w:p w14:paraId="6E119AEA" w14:textId="77777777" w:rsidR="006C3ABA" w:rsidRPr="00B91738" w:rsidRDefault="00D3574B">
      <w:pPr>
        <w:pStyle w:val="a5"/>
        <w:numPr>
          <w:ilvl w:val="1"/>
          <w:numId w:val="43"/>
        </w:numPr>
        <w:tabs>
          <w:tab w:val="left" w:pos="993"/>
          <w:tab w:val="left" w:pos="1358"/>
        </w:tabs>
        <w:ind w:left="0" w:firstLine="426"/>
        <w:rPr>
          <w:sz w:val="24"/>
          <w:szCs w:val="24"/>
        </w:rPr>
      </w:pPr>
      <w:r w:rsidRPr="00B91738">
        <w:rPr>
          <w:sz w:val="24"/>
          <w:szCs w:val="24"/>
        </w:rPr>
        <w:t xml:space="preserve">  </w:t>
      </w:r>
      <w:r w:rsidR="001A0852" w:rsidRPr="00B91738">
        <w:rPr>
          <w:b/>
          <w:sz w:val="24"/>
          <w:szCs w:val="24"/>
        </w:rPr>
        <w:t>«Строительная</w:t>
      </w:r>
      <w:r w:rsidR="001A0852" w:rsidRPr="00B91738">
        <w:rPr>
          <w:b/>
          <w:spacing w:val="-6"/>
          <w:sz w:val="24"/>
          <w:szCs w:val="24"/>
        </w:rPr>
        <w:t xml:space="preserve"> </w:t>
      </w:r>
      <w:r w:rsidR="001A0852" w:rsidRPr="00B91738">
        <w:rPr>
          <w:b/>
          <w:sz w:val="24"/>
          <w:szCs w:val="24"/>
        </w:rPr>
        <w:t>техника</w:t>
      </w:r>
      <w:r w:rsidR="001A0852" w:rsidRPr="00B91738">
        <w:rPr>
          <w:b/>
          <w:spacing w:val="-10"/>
          <w:sz w:val="24"/>
          <w:szCs w:val="24"/>
        </w:rPr>
        <w:t xml:space="preserve"> </w:t>
      </w:r>
      <w:r w:rsidR="001A0852" w:rsidRPr="00B91738">
        <w:rPr>
          <w:b/>
          <w:sz w:val="24"/>
          <w:szCs w:val="24"/>
        </w:rPr>
        <w:t>и</w:t>
      </w:r>
      <w:r w:rsidR="001A0852" w:rsidRPr="00B91738">
        <w:rPr>
          <w:b/>
          <w:spacing w:val="-6"/>
          <w:sz w:val="24"/>
          <w:szCs w:val="24"/>
        </w:rPr>
        <w:t xml:space="preserve"> </w:t>
      </w:r>
      <w:r w:rsidR="001A0852" w:rsidRPr="00B91738">
        <w:rPr>
          <w:b/>
          <w:sz w:val="24"/>
          <w:szCs w:val="24"/>
        </w:rPr>
        <w:t>расходные</w:t>
      </w:r>
      <w:r w:rsidR="001A0852" w:rsidRPr="00B91738">
        <w:rPr>
          <w:b/>
          <w:spacing w:val="-8"/>
          <w:sz w:val="24"/>
          <w:szCs w:val="24"/>
        </w:rPr>
        <w:t xml:space="preserve"> </w:t>
      </w:r>
      <w:r w:rsidR="001A0852" w:rsidRPr="00B91738">
        <w:rPr>
          <w:b/>
          <w:sz w:val="24"/>
          <w:szCs w:val="24"/>
        </w:rPr>
        <w:t>материалы</w:t>
      </w:r>
      <w:r w:rsidR="001A0852" w:rsidRPr="00B91738">
        <w:rPr>
          <w:sz w:val="24"/>
          <w:szCs w:val="24"/>
        </w:rPr>
        <w:t>»</w:t>
      </w:r>
      <w:r w:rsidR="001A0852" w:rsidRPr="00B91738">
        <w:rPr>
          <w:spacing w:val="-13"/>
          <w:sz w:val="24"/>
          <w:szCs w:val="24"/>
        </w:rPr>
        <w:t xml:space="preserve"> </w:t>
      </w:r>
      <w:r w:rsidR="001A0852" w:rsidRPr="00B91738">
        <w:rPr>
          <w:sz w:val="24"/>
          <w:szCs w:val="24"/>
        </w:rPr>
        <w:t>–</w:t>
      </w:r>
      <w:r w:rsidR="001A0852" w:rsidRPr="00B91738">
        <w:rPr>
          <w:spacing w:val="-7"/>
          <w:sz w:val="24"/>
          <w:szCs w:val="24"/>
        </w:rPr>
        <w:t xml:space="preserve"> </w:t>
      </w:r>
      <w:r w:rsidR="001A0852" w:rsidRPr="00B91738">
        <w:rPr>
          <w:sz w:val="24"/>
          <w:szCs w:val="24"/>
        </w:rPr>
        <w:t>все</w:t>
      </w:r>
      <w:r w:rsidR="001A0852" w:rsidRPr="00B91738">
        <w:rPr>
          <w:spacing w:val="-7"/>
          <w:sz w:val="24"/>
          <w:szCs w:val="24"/>
        </w:rPr>
        <w:t xml:space="preserve"> </w:t>
      </w:r>
      <w:r w:rsidR="001A0852" w:rsidRPr="00B91738">
        <w:rPr>
          <w:sz w:val="24"/>
          <w:szCs w:val="24"/>
        </w:rPr>
        <w:t>виды</w:t>
      </w:r>
      <w:r w:rsidR="001A0852" w:rsidRPr="00B91738">
        <w:rPr>
          <w:spacing w:val="-6"/>
          <w:sz w:val="24"/>
          <w:szCs w:val="24"/>
        </w:rPr>
        <w:t xml:space="preserve"> </w:t>
      </w:r>
      <w:r w:rsidR="001A0852" w:rsidRPr="00B91738">
        <w:rPr>
          <w:sz w:val="24"/>
          <w:szCs w:val="24"/>
        </w:rPr>
        <w:t>машин,</w:t>
      </w:r>
      <w:r w:rsidR="001A0852" w:rsidRPr="00B91738">
        <w:rPr>
          <w:spacing w:val="-7"/>
          <w:sz w:val="24"/>
          <w:szCs w:val="24"/>
        </w:rPr>
        <w:t xml:space="preserve"> </w:t>
      </w:r>
      <w:r w:rsidR="001A0852" w:rsidRPr="00B91738">
        <w:rPr>
          <w:sz w:val="24"/>
          <w:szCs w:val="24"/>
        </w:rPr>
        <w:t>механизмов и оборудования любого типа, а также запчасти к ним, приспособления, инструменты</w:t>
      </w:r>
      <w:r w:rsidR="001A0852" w:rsidRPr="00B91738">
        <w:rPr>
          <w:spacing w:val="-38"/>
          <w:sz w:val="24"/>
          <w:szCs w:val="24"/>
        </w:rPr>
        <w:t xml:space="preserve"> </w:t>
      </w:r>
      <w:r w:rsidR="001A0852" w:rsidRPr="00B91738">
        <w:rPr>
          <w:sz w:val="24"/>
          <w:szCs w:val="24"/>
        </w:rPr>
        <w:t xml:space="preserve">и инвентарь, расходные материалы и прочее, необходимые для </w:t>
      </w:r>
      <w:r w:rsidR="00BD7842" w:rsidRPr="00B91738">
        <w:rPr>
          <w:sz w:val="24"/>
          <w:szCs w:val="24"/>
        </w:rPr>
        <w:t>производства</w:t>
      </w:r>
      <w:r w:rsidR="001A0852" w:rsidRPr="00B91738">
        <w:rPr>
          <w:sz w:val="24"/>
          <w:szCs w:val="24"/>
        </w:rPr>
        <w:t xml:space="preserve"> Работ на Объекте, за исключением МТР, конструктивно входящих в состав</w:t>
      </w:r>
      <w:r w:rsidR="001A0852" w:rsidRPr="00B91738">
        <w:rPr>
          <w:spacing w:val="-11"/>
          <w:sz w:val="24"/>
          <w:szCs w:val="24"/>
        </w:rPr>
        <w:t xml:space="preserve"> </w:t>
      </w:r>
      <w:r w:rsidR="001A0852" w:rsidRPr="00B91738">
        <w:rPr>
          <w:sz w:val="24"/>
          <w:szCs w:val="24"/>
        </w:rPr>
        <w:t>Объекта.</w:t>
      </w:r>
    </w:p>
    <w:p w14:paraId="3470FEB7" w14:textId="77777777" w:rsidR="006C3ABA" w:rsidRPr="00B91738" w:rsidRDefault="001A0852">
      <w:pPr>
        <w:pStyle w:val="a5"/>
        <w:numPr>
          <w:ilvl w:val="1"/>
          <w:numId w:val="43"/>
        </w:numPr>
        <w:tabs>
          <w:tab w:val="left" w:pos="993"/>
          <w:tab w:val="left" w:pos="1358"/>
        </w:tabs>
        <w:ind w:left="0" w:firstLine="426"/>
        <w:rPr>
          <w:sz w:val="24"/>
          <w:szCs w:val="24"/>
        </w:rPr>
      </w:pPr>
      <w:r w:rsidRPr="00B91738">
        <w:rPr>
          <w:b/>
          <w:sz w:val="24"/>
          <w:szCs w:val="24"/>
        </w:rPr>
        <w:t>«Строительный контроль Заказчика»</w:t>
      </w:r>
      <w:r w:rsidRPr="00B91738">
        <w:rPr>
          <w:sz w:val="24"/>
          <w:szCs w:val="24"/>
        </w:rPr>
        <w:t xml:space="preserve"> – комплекс мероприятий, проводимых Представителями Заказчика, в процессе строительства, реконструкции, капитального ремонта объектов капитального строительства по обеспечению соответствия выполняемых работ требованиям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14:paraId="6DE8881F" w14:textId="77777777" w:rsidR="001A0852" w:rsidRPr="002B5A8B" w:rsidRDefault="00D3574B">
      <w:pPr>
        <w:pStyle w:val="a5"/>
        <w:numPr>
          <w:ilvl w:val="1"/>
          <w:numId w:val="43"/>
        </w:numPr>
        <w:tabs>
          <w:tab w:val="left" w:pos="993"/>
          <w:tab w:val="left" w:pos="1358"/>
        </w:tabs>
        <w:ind w:left="0" w:firstLine="426"/>
        <w:rPr>
          <w:sz w:val="24"/>
          <w:szCs w:val="24"/>
        </w:rPr>
      </w:pPr>
      <w:r w:rsidRPr="00B91738">
        <w:rPr>
          <w:sz w:val="24"/>
          <w:szCs w:val="24"/>
        </w:rPr>
        <w:t xml:space="preserve"> </w:t>
      </w:r>
      <w:r w:rsidR="001A0852" w:rsidRPr="002B5A8B">
        <w:rPr>
          <w:b/>
          <w:sz w:val="24"/>
          <w:szCs w:val="24"/>
        </w:rPr>
        <w:t>«Техническое задание»</w:t>
      </w:r>
      <w:r w:rsidR="001A0852" w:rsidRPr="002B5A8B">
        <w:rPr>
          <w:sz w:val="24"/>
          <w:szCs w:val="24"/>
        </w:rPr>
        <w:t xml:space="preserve"> – приложение № </w:t>
      </w:r>
      <w:r w:rsidR="00766EC5" w:rsidRPr="002B5A8B">
        <w:rPr>
          <w:sz w:val="24"/>
          <w:szCs w:val="24"/>
        </w:rPr>
        <w:t>6</w:t>
      </w:r>
      <w:r w:rsidR="001A0852" w:rsidRPr="002B5A8B">
        <w:rPr>
          <w:sz w:val="24"/>
          <w:szCs w:val="24"/>
        </w:rPr>
        <w:t xml:space="preserve"> к Договору, которое содержит виды работ,</w:t>
      </w:r>
      <w:r w:rsidR="001A0852" w:rsidRPr="002B5A8B">
        <w:rPr>
          <w:spacing w:val="-8"/>
          <w:sz w:val="24"/>
          <w:szCs w:val="24"/>
        </w:rPr>
        <w:t xml:space="preserve"> </w:t>
      </w:r>
      <w:r w:rsidR="001A0852" w:rsidRPr="002B5A8B">
        <w:rPr>
          <w:sz w:val="24"/>
          <w:szCs w:val="24"/>
        </w:rPr>
        <w:t>состав</w:t>
      </w:r>
      <w:r w:rsidR="001A0852" w:rsidRPr="002B5A8B">
        <w:rPr>
          <w:spacing w:val="-9"/>
          <w:sz w:val="24"/>
          <w:szCs w:val="24"/>
        </w:rPr>
        <w:t xml:space="preserve"> </w:t>
      </w:r>
      <w:r w:rsidR="001A0852" w:rsidRPr="002B5A8B">
        <w:rPr>
          <w:sz w:val="24"/>
          <w:szCs w:val="24"/>
        </w:rPr>
        <w:t>документации,</w:t>
      </w:r>
      <w:r w:rsidR="001A0852" w:rsidRPr="002B5A8B">
        <w:rPr>
          <w:spacing w:val="-10"/>
          <w:sz w:val="24"/>
          <w:szCs w:val="24"/>
        </w:rPr>
        <w:t xml:space="preserve"> </w:t>
      </w:r>
      <w:r w:rsidR="001A0852" w:rsidRPr="002B5A8B">
        <w:rPr>
          <w:sz w:val="24"/>
          <w:szCs w:val="24"/>
        </w:rPr>
        <w:t>передаваемой</w:t>
      </w:r>
      <w:r w:rsidR="001A0852" w:rsidRPr="002B5A8B">
        <w:rPr>
          <w:spacing w:val="-7"/>
          <w:sz w:val="24"/>
          <w:szCs w:val="24"/>
        </w:rPr>
        <w:t xml:space="preserve"> </w:t>
      </w:r>
      <w:r w:rsidR="00A4515E" w:rsidRPr="002B5A8B">
        <w:rPr>
          <w:sz w:val="24"/>
          <w:szCs w:val="24"/>
        </w:rPr>
        <w:t>Генп</w:t>
      </w:r>
      <w:r w:rsidR="001A0852" w:rsidRPr="002B5A8B">
        <w:rPr>
          <w:sz w:val="24"/>
          <w:szCs w:val="24"/>
        </w:rPr>
        <w:t>одрядчику,</w:t>
      </w:r>
      <w:r w:rsidR="001A0852" w:rsidRPr="002B5A8B">
        <w:rPr>
          <w:spacing w:val="-8"/>
          <w:sz w:val="24"/>
          <w:szCs w:val="24"/>
        </w:rPr>
        <w:t xml:space="preserve"> </w:t>
      </w:r>
      <w:r w:rsidR="001A0852" w:rsidRPr="002B5A8B">
        <w:rPr>
          <w:sz w:val="24"/>
          <w:szCs w:val="24"/>
        </w:rPr>
        <w:t>а</w:t>
      </w:r>
      <w:r w:rsidR="001A0852" w:rsidRPr="002B5A8B">
        <w:rPr>
          <w:spacing w:val="-8"/>
          <w:sz w:val="24"/>
          <w:szCs w:val="24"/>
        </w:rPr>
        <w:t xml:space="preserve"> </w:t>
      </w:r>
      <w:r w:rsidR="001A0852" w:rsidRPr="002B5A8B">
        <w:rPr>
          <w:sz w:val="24"/>
          <w:szCs w:val="24"/>
        </w:rPr>
        <w:t>также</w:t>
      </w:r>
      <w:r w:rsidR="001A0852" w:rsidRPr="002B5A8B">
        <w:rPr>
          <w:spacing w:val="-9"/>
          <w:sz w:val="24"/>
          <w:szCs w:val="24"/>
        </w:rPr>
        <w:t xml:space="preserve"> </w:t>
      </w:r>
      <w:r w:rsidR="001A0852" w:rsidRPr="002B5A8B">
        <w:rPr>
          <w:sz w:val="24"/>
          <w:szCs w:val="24"/>
        </w:rPr>
        <w:t>особые</w:t>
      </w:r>
      <w:r w:rsidR="001A0852" w:rsidRPr="002B5A8B">
        <w:rPr>
          <w:spacing w:val="-2"/>
          <w:sz w:val="24"/>
          <w:szCs w:val="24"/>
        </w:rPr>
        <w:t xml:space="preserve"> </w:t>
      </w:r>
      <w:r w:rsidR="001A0852" w:rsidRPr="002B5A8B">
        <w:rPr>
          <w:sz w:val="24"/>
          <w:szCs w:val="24"/>
        </w:rPr>
        <w:t>условия</w:t>
      </w:r>
      <w:r w:rsidR="001A0852" w:rsidRPr="002B5A8B">
        <w:rPr>
          <w:spacing w:val="-7"/>
          <w:sz w:val="24"/>
          <w:szCs w:val="24"/>
        </w:rPr>
        <w:t xml:space="preserve"> </w:t>
      </w:r>
      <w:r w:rsidR="001A0852" w:rsidRPr="002B5A8B">
        <w:rPr>
          <w:sz w:val="24"/>
          <w:szCs w:val="24"/>
        </w:rPr>
        <w:t>и</w:t>
      </w:r>
      <w:r w:rsidR="001A0852" w:rsidRPr="002B5A8B">
        <w:rPr>
          <w:spacing w:val="-7"/>
          <w:sz w:val="24"/>
          <w:szCs w:val="24"/>
        </w:rPr>
        <w:t xml:space="preserve"> </w:t>
      </w:r>
      <w:r w:rsidR="001A0852" w:rsidRPr="002B5A8B">
        <w:rPr>
          <w:sz w:val="24"/>
          <w:szCs w:val="24"/>
        </w:rPr>
        <w:t>требов</w:t>
      </w:r>
      <w:r w:rsidR="00784F00" w:rsidRPr="002B5A8B">
        <w:rPr>
          <w:sz w:val="24"/>
          <w:szCs w:val="24"/>
        </w:rPr>
        <w:t>ания, которые должен учитывать Генп</w:t>
      </w:r>
      <w:r w:rsidR="001A0852" w:rsidRPr="002B5A8B">
        <w:rPr>
          <w:sz w:val="24"/>
          <w:szCs w:val="24"/>
        </w:rPr>
        <w:t xml:space="preserve">одрядчик при </w:t>
      </w:r>
      <w:r w:rsidR="00BD7842" w:rsidRPr="002B5A8B">
        <w:rPr>
          <w:sz w:val="24"/>
          <w:szCs w:val="24"/>
        </w:rPr>
        <w:t>производстве</w:t>
      </w:r>
      <w:r w:rsidR="001A0852" w:rsidRPr="002B5A8B">
        <w:rPr>
          <w:spacing w:val="-3"/>
          <w:sz w:val="24"/>
          <w:szCs w:val="24"/>
        </w:rPr>
        <w:t xml:space="preserve"> </w:t>
      </w:r>
      <w:r w:rsidR="001A0852" w:rsidRPr="002B5A8B">
        <w:rPr>
          <w:sz w:val="24"/>
          <w:szCs w:val="24"/>
        </w:rPr>
        <w:t>Работ.</w:t>
      </w:r>
    </w:p>
    <w:p w14:paraId="7CCA1987" w14:textId="77777777" w:rsidR="001A0852" w:rsidRPr="00B91738" w:rsidRDefault="001A0852" w:rsidP="00B20EEB">
      <w:pPr>
        <w:pStyle w:val="a3"/>
        <w:tabs>
          <w:tab w:val="left" w:pos="993"/>
        </w:tabs>
        <w:ind w:left="0" w:firstLine="426"/>
        <w:jc w:val="both"/>
      </w:pPr>
      <w:r w:rsidRPr="002B5A8B">
        <w:t>Приведенные выше определения могут употребляться как в единственном, так и во множественном числе.</w:t>
      </w:r>
    </w:p>
    <w:p w14:paraId="70423D96" w14:textId="77777777" w:rsidR="001A0852" w:rsidRPr="00B91738" w:rsidRDefault="001A0852" w:rsidP="00B20EEB">
      <w:pPr>
        <w:pStyle w:val="11"/>
        <w:tabs>
          <w:tab w:val="left" w:pos="993"/>
        </w:tabs>
        <w:spacing w:line="240" w:lineRule="auto"/>
        <w:ind w:left="0" w:firstLine="426"/>
      </w:pPr>
    </w:p>
    <w:p w14:paraId="384192E9" w14:textId="77777777" w:rsidR="001A0852" w:rsidRPr="00B91738" w:rsidRDefault="001A0852" w:rsidP="00B20EEB">
      <w:pPr>
        <w:pStyle w:val="11"/>
        <w:tabs>
          <w:tab w:val="left" w:pos="993"/>
        </w:tabs>
        <w:spacing w:line="240" w:lineRule="auto"/>
        <w:ind w:left="0" w:firstLine="426"/>
        <w:rPr>
          <w:b w:val="0"/>
        </w:rPr>
      </w:pPr>
      <w:r w:rsidRPr="00B91738">
        <w:t>СТАТЬЯ 2. Предмет Договора</w:t>
      </w:r>
    </w:p>
    <w:p w14:paraId="46ADD261" w14:textId="0296F319" w:rsidR="001A0852" w:rsidRPr="00B91738" w:rsidRDefault="000F697D">
      <w:pPr>
        <w:pStyle w:val="a5"/>
        <w:numPr>
          <w:ilvl w:val="1"/>
          <w:numId w:val="42"/>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15"/>
          <w:sz w:val="24"/>
          <w:szCs w:val="24"/>
        </w:rPr>
        <w:t xml:space="preserve"> </w:t>
      </w:r>
      <w:r w:rsidR="001A0852" w:rsidRPr="00B91738">
        <w:rPr>
          <w:sz w:val="24"/>
          <w:szCs w:val="24"/>
        </w:rPr>
        <w:t>обязуется</w:t>
      </w:r>
      <w:r w:rsidR="001A0852" w:rsidRPr="00B91738">
        <w:rPr>
          <w:spacing w:val="-15"/>
          <w:sz w:val="24"/>
          <w:szCs w:val="24"/>
        </w:rPr>
        <w:t xml:space="preserve"> </w:t>
      </w:r>
      <w:r w:rsidR="001A0852" w:rsidRPr="00B91738">
        <w:rPr>
          <w:sz w:val="24"/>
          <w:szCs w:val="24"/>
        </w:rPr>
        <w:t>по</w:t>
      </w:r>
      <w:r w:rsidR="001A0852" w:rsidRPr="00B91738">
        <w:rPr>
          <w:spacing w:val="-15"/>
          <w:sz w:val="24"/>
          <w:szCs w:val="24"/>
        </w:rPr>
        <w:t xml:space="preserve"> </w:t>
      </w:r>
      <w:r w:rsidR="001A0852" w:rsidRPr="00B91738">
        <w:rPr>
          <w:sz w:val="24"/>
          <w:szCs w:val="24"/>
        </w:rPr>
        <w:t>заданию</w:t>
      </w:r>
      <w:r w:rsidR="001A0852" w:rsidRPr="00B91738">
        <w:rPr>
          <w:spacing w:val="-14"/>
          <w:sz w:val="24"/>
          <w:szCs w:val="24"/>
        </w:rPr>
        <w:t xml:space="preserve"> </w:t>
      </w:r>
      <w:r w:rsidR="001A0852" w:rsidRPr="002B5A8B">
        <w:rPr>
          <w:sz w:val="24"/>
          <w:szCs w:val="24"/>
        </w:rPr>
        <w:t>Заказчика</w:t>
      </w:r>
      <w:r w:rsidR="001A0852" w:rsidRPr="002B5A8B">
        <w:rPr>
          <w:spacing w:val="-15"/>
          <w:sz w:val="24"/>
          <w:szCs w:val="24"/>
        </w:rPr>
        <w:t xml:space="preserve"> </w:t>
      </w:r>
      <w:r w:rsidR="001A0852" w:rsidRPr="002B5A8B">
        <w:rPr>
          <w:sz w:val="24"/>
          <w:szCs w:val="24"/>
        </w:rPr>
        <w:t>выполнить</w:t>
      </w:r>
      <w:r w:rsidR="001A0852" w:rsidRPr="002B5A8B">
        <w:rPr>
          <w:spacing w:val="-15"/>
          <w:sz w:val="24"/>
          <w:szCs w:val="24"/>
        </w:rPr>
        <w:t xml:space="preserve"> </w:t>
      </w:r>
      <w:r w:rsidR="001A0852" w:rsidRPr="002B5A8B">
        <w:rPr>
          <w:sz w:val="24"/>
          <w:szCs w:val="24"/>
        </w:rPr>
        <w:t>работы</w:t>
      </w:r>
      <w:r w:rsidR="001A0852" w:rsidRPr="002B5A8B">
        <w:rPr>
          <w:spacing w:val="-17"/>
          <w:sz w:val="24"/>
          <w:szCs w:val="24"/>
        </w:rPr>
        <w:t xml:space="preserve"> </w:t>
      </w:r>
      <w:r w:rsidR="001A0852" w:rsidRPr="002B5A8B">
        <w:rPr>
          <w:sz w:val="24"/>
          <w:szCs w:val="24"/>
        </w:rPr>
        <w:t>на</w:t>
      </w:r>
      <w:r w:rsidR="001A0852" w:rsidRPr="002B5A8B">
        <w:rPr>
          <w:spacing w:val="-15"/>
          <w:sz w:val="24"/>
          <w:szCs w:val="24"/>
        </w:rPr>
        <w:t xml:space="preserve"> </w:t>
      </w:r>
      <w:r w:rsidR="001A0852" w:rsidRPr="002B5A8B">
        <w:rPr>
          <w:sz w:val="24"/>
          <w:szCs w:val="24"/>
        </w:rPr>
        <w:t>Объекте</w:t>
      </w:r>
      <w:r w:rsidR="001A0852" w:rsidRPr="002B5A8B">
        <w:rPr>
          <w:spacing w:val="-16"/>
          <w:sz w:val="24"/>
          <w:szCs w:val="24"/>
        </w:rPr>
        <w:t xml:space="preserve"> </w:t>
      </w:r>
      <w:r w:rsidR="001A0852" w:rsidRPr="002B5A8B">
        <w:rPr>
          <w:sz w:val="24"/>
          <w:szCs w:val="24"/>
        </w:rPr>
        <w:t xml:space="preserve">согласно Приложению № </w:t>
      </w:r>
      <w:r w:rsidR="00147720" w:rsidRPr="002B5A8B">
        <w:rPr>
          <w:sz w:val="24"/>
          <w:szCs w:val="24"/>
        </w:rPr>
        <w:t>6</w:t>
      </w:r>
      <w:r w:rsidR="001A0852" w:rsidRPr="002B5A8B">
        <w:rPr>
          <w:sz w:val="24"/>
          <w:szCs w:val="24"/>
        </w:rPr>
        <w:t xml:space="preserve"> к Договору «Техническое задание»</w:t>
      </w:r>
      <w:r w:rsidR="00B70157" w:rsidRPr="002B5A8B">
        <w:rPr>
          <w:sz w:val="24"/>
          <w:szCs w:val="24"/>
        </w:rPr>
        <w:t>,</w:t>
      </w:r>
      <w:r w:rsidR="001A0852" w:rsidRPr="002B5A8B">
        <w:rPr>
          <w:sz w:val="24"/>
          <w:szCs w:val="24"/>
        </w:rPr>
        <w:t xml:space="preserve"> Приложению № 2 </w:t>
      </w:r>
      <w:r w:rsidR="002B5A8B">
        <w:rPr>
          <w:sz w:val="24"/>
          <w:szCs w:val="24"/>
        </w:rPr>
        <w:br/>
      </w:r>
      <w:r w:rsidR="002B5A8B" w:rsidRPr="002B5A8B">
        <w:rPr>
          <w:sz w:val="24"/>
          <w:szCs w:val="24"/>
        </w:rPr>
        <w:t>«Л</w:t>
      </w:r>
      <w:r w:rsidR="007F6ED6" w:rsidRPr="002B5A8B">
        <w:rPr>
          <w:sz w:val="24"/>
          <w:szCs w:val="24"/>
        </w:rPr>
        <w:t>окальны</w:t>
      </w:r>
      <w:r w:rsidR="002B5A8B" w:rsidRPr="002B5A8B">
        <w:rPr>
          <w:sz w:val="24"/>
          <w:szCs w:val="24"/>
        </w:rPr>
        <w:t>й</w:t>
      </w:r>
      <w:r w:rsidR="007F6ED6" w:rsidRPr="002B5A8B">
        <w:rPr>
          <w:sz w:val="24"/>
          <w:szCs w:val="24"/>
        </w:rPr>
        <w:t xml:space="preserve"> сметны</w:t>
      </w:r>
      <w:r w:rsidR="002B5A8B" w:rsidRPr="002B5A8B">
        <w:rPr>
          <w:sz w:val="24"/>
          <w:szCs w:val="24"/>
        </w:rPr>
        <w:t>й</w:t>
      </w:r>
      <w:r w:rsidR="007F6ED6" w:rsidRPr="002B5A8B">
        <w:rPr>
          <w:sz w:val="24"/>
          <w:szCs w:val="24"/>
        </w:rPr>
        <w:t xml:space="preserve"> расчет</w:t>
      </w:r>
      <w:r w:rsidR="002B5A8B">
        <w:rPr>
          <w:sz w:val="24"/>
          <w:szCs w:val="24"/>
        </w:rPr>
        <w:t xml:space="preserve"> </w:t>
      </w:r>
      <w:r w:rsidR="002B5A8B" w:rsidRPr="002B5A8B">
        <w:rPr>
          <w:sz w:val="24"/>
          <w:szCs w:val="24"/>
        </w:rPr>
        <w:t>(Сметы)»</w:t>
      </w:r>
      <w:r w:rsidR="007F6ED6" w:rsidRPr="002B5A8B">
        <w:rPr>
          <w:sz w:val="24"/>
          <w:szCs w:val="24"/>
        </w:rPr>
        <w:t>, «Сводный сметный расчет стоимости строительства»</w:t>
      </w:r>
      <w:r w:rsidR="000C791E">
        <w:rPr>
          <w:sz w:val="24"/>
          <w:szCs w:val="24"/>
        </w:rPr>
        <w:t xml:space="preserve"> (Реестр)</w:t>
      </w:r>
      <w:r w:rsidR="007F6ED6" w:rsidRPr="002B5A8B">
        <w:rPr>
          <w:sz w:val="24"/>
          <w:szCs w:val="24"/>
        </w:rPr>
        <w:t>,</w:t>
      </w:r>
      <w:r w:rsidR="001A0852" w:rsidRPr="002B5A8B">
        <w:rPr>
          <w:sz w:val="24"/>
          <w:szCs w:val="24"/>
        </w:rPr>
        <w:t xml:space="preserve"> </w:t>
      </w:r>
      <w:r w:rsidR="007F6ED6" w:rsidRPr="002B5A8B">
        <w:rPr>
          <w:sz w:val="24"/>
          <w:szCs w:val="24"/>
        </w:rPr>
        <w:t>(</w:t>
      </w:r>
      <w:r w:rsidR="001A0852" w:rsidRPr="002B5A8B">
        <w:rPr>
          <w:sz w:val="24"/>
          <w:szCs w:val="24"/>
        </w:rPr>
        <w:t>далее - Работы) и сдать результат Работ Заказчику, а Заказчик</w:t>
      </w:r>
      <w:r w:rsidR="001A0852" w:rsidRPr="00B91738">
        <w:rPr>
          <w:sz w:val="24"/>
          <w:szCs w:val="24"/>
        </w:rPr>
        <w:t xml:space="preserve"> обязуется принять результат Работ и оплатить</w:t>
      </w:r>
      <w:r w:rsidR="001A0852" w:rsidRPr="00B91738">
        <w:rPr>
          <w:spacing w:val="1"/>
          <w:sz w:val="24"/>
          <w:szCs w:val="24"/>
        </w:rPr>
        <w:t xml:space="preserve"> </w:t>
      </w:r>
      <w:r w:rsidR="001A0852" w:rsidRPr="00B91738">
        <w:rPr>
          <w:sz w:val="24"/>
          <w:szCs w:val="24"/>
        </w:rPr>
        <w:t>его.</w:t>
      </w:r>
    </w:p>
    <w:p w14:paraId="156CB5FF" w14:textId="7317A367" w:rsidR="00EF41B6" w:rsidRPr="00F01275" w:rsidRDefault="00EF41B6">
      <w:pPr>
        <w:pStyle w:val="a5"/>
        <w:numPr>
          <w:ilvl w:val="1"/>
          <w:numId w:val="42"/>
        </w:numPr>
        <w:tabs>
          <w:tab w:val="left" w:pos="993"/>
          <w:tab w:val="left" w:pos="1661"/>
        </w:tabs>
        <w:ind w:left="0" w:firstLine="426"/>
        <w:rPr>
          <w:sz w:val="24"/>
          <w:szCs w:val="24"/>
        </w:rPr>
      </w:pPr>
      <w:r w:rsidRPr="00F01275">
        <w:rPr>
          <w:sz w:val="24"/>
          <w:szCs w:val="24"/>
        </w:rPr>
        <w:t>Сроки начала и окончания отдельных работ определяются Графиком производства работ (Приложение № 3).</w:t>
      </w:r>
    </w:p>
    <w:p w14:paraId="068EBA8D" w14:textId="77777777" w:rsidR="00EF41B6" w:rsidRPr="00B91738" w:rsidRDefault="00EF41B6">
      <w:pPr>
        <w:pStyle w:val="a5"/>
        <w:numPr>
          <w:ilvl w:val="1"/>
          <w:numId w:val="42"/>
        </w:numPr>
        <w:tabs>
          <w:tab w:val="left" w:pos="993"/>
          <w:tab w:val="left" w:pos="1661"/>
        </w:tabs>
        <w:ind w:left="0" w:firstLine="426"/>
        <w:rPr>
          <w:sz w:val="24"/>
          <w:szCs w:val="24"/>
        </w:rPr>
      </w:pPr>
      <w:r w:rsidRPr="00B91738">
        <w:rPr>
          <w:sz w:val="24"/>
          <w:szCs w:val="24"/>
        </w:rPr>
        <w:t xml:space="preserve">Генподрядчик обязуется выполнить Работы в соответствии с Договором и Проектной Документацией, техническим заданием, утвержденным </w:t>
      </w:r>
      <w:r w:rsidR="007F6ED6" w:rsidRPr="00B91738">
        <w:rPr>
          <w:sz w:val="24"/>
          <w:szCs w:val="24"/>
        </w:rPr>
        <w:t xml:space="preserve">Локальным сметным расчетом (Сметы)», Сводным сметным расчетом стоимости строительства  </w:t>
      </w:r>
      <w:r w:rsidRPr="00B91738">
        <w:rPr>
          <w:sz w:val="24"/>
          <w:szCs w:val="24"/>
        </w:rPr>
        <w:t xml:space="preserve">(Приложение №2), Графиком производства работ (Приложение № 3), строительными нормами и правилами (СП, СНиП), ведомственными строительными нормами (ВСН),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и сдать Результат Работ </w:t>
      </w:r>
      <w:r w:rsidRPr="00B91738">
        <w:rPr>
          <w:sz w:val="24"/>
          <w:szCs w:val="24"/>
        </w:rPr>
        <w:lastRenderedPageBreak/>
        <w:t>Заказчику.</w:t>
      </w:r>
    </w:p>
    <w:p w14:paraId="2C976E91" w14:textId="13F930DC" w:rsidR="00EF41B6" w:rsidRPr="00B91738" w:rsidRDefault="00EF41B6">
      <w:pPr>
        <w:pStyle w:val="a5"/>
        <w:numPr>
          <w:ilvl w:val="1"/>
          <w:numId w:val="42"/>
        </w:numPr>
        <w:tabs>
          <w:tab w:val="left" w:pos="993"/>
          <w:tab w:val="left" w:pos="1661"/>
        </w:tabs>
        <w:ind w:left="0" w:firstLine="426"/>
        <w:rPr>
          <w:sz w:val="24"/>
          <w:szCs w:val="24"/>
        </w:rPr>
      </w:pPr>
      <w:r w:rsidRPr="00B91738">
        <w:rPr>
          <w:sz w:val="24"/>
          <w:szCs w:val="24"/>
        </w:rPr>
        <w:t xml:space="preserve">Генподрядчик обязуется выполнить не менее </w:t>
      </w:r>
      <w:r w:rsidR="00112B6E" w:rsidRPr="00B91738">
        <w:rPr>
          <w:sz w:val="24"/>
          <w:szCs w:val="24"/>
        </w:rPr>
        <w:t>3</w:t>
      </w:r>
      <w:r w:rsidRPr="00B91738">
        <w:rPr>
          <w:sz w:val="24"/>
          <w:szCs w:val="24"/>
        </w:rPr>
        <w:t xml:space="preserve">0% от всего объема Работ, предусмотренного Договором, собственными силами. Объем </w:t>
      </w:r>
      <w:r w:rsidR="00E93851" w:rsidRPr="00B91738">
        <w:rPr>
          <w:sz w:val="24"/>
          <w:szCs w:val="24"/>
        </w:rPr>
        <w:t>Работ,</w:t>
      </w:r>
      <w:r w:rsidRPr="00B91738">
        <w:rPr>
          <w:sz w:val="24"/>
          <w:szCs w:val="24"/>
        </w:rPr>
        <w:t xml:space="preserve"> выполняемый </w:t>
      </w:r>
      <w:r w:rsidR="00E93851" w:rsidRPr="00B91738">
        <w:rPr>
          <w:sz w:val="24"/>
          <w:szCs w:val="24"/>
        </w:rPr>
        <w:t>привлеченными силами,</w:t>
      </w:r>
      <w:r w:rsidRPr="00B91738">
        <w:rPr>
          <w:sz w:val="24"/>
          <w:szCs w:val="24"/>
        </w:rPr>
        <w:t xml:space="preserve"> не должен превышать </w:t>
      </w:r>
      <w:r w:rsidR="00112B6E" w:rsidRPr="00B91738">
        <w:rPr>
          <w:sz w:val="24"/>
          <w:szCs w:val="24"/>
        </w:rPr>
        <w:t>7</w:t>
      </w:r>
      <w:r w:rsidRPr="00B91738">
        <w:rPr>
          <w:sz w:val="24"/>
          <w:szCs w:val="24"/>
        </w:rPr>
        <w:t>0% от общей стоимости Работ по Договору, указанной в п. 3.1 Договора.</w:t>
      </w:r>
    </w:p>
    <w:p w14:paraId="4879851F" w14:textId="77777777" w:rsidR="00EF41B6" w:rsidRPr="00B91738" w:rsidRDefault="00EF41B6">
      <w:pPr>
        <w:pStyle w:val="a5"/>
        <w:numPr>
          <w:ilvl w:val="1"/>
          <w:numId w:val="42"/>
        </w:numPr>
        <w:tabs>
          <w:tab w:val="left" w:pos="993"/>
          <w:tab w:val="left" w:pos="1661"/>
        </w:tabs>
        <w:ind w:left="0" w:firstLine="426"/>
        <w:rPr>
          <w:sz w:val="24"/>
          <w:szCs w:val="24"/>
        </w:rPr>
      </w:pPr>
      <w:r w:rsidRPr="00B91738">
        <w:rPr>
          <w:sz w:val="24"/>
          <w:szCs w:val="24"/>
        </w:rPr>
        <w:t>Работы, указанные в пункте 2.1 настоящего Договора, выполняются в пределах объемов, предусмотренных проектной документацией, утвержденной КГАУ «ККГЭ» №24-1-4-0677-11 от 30 декабря 2011 г., а также внесенными изменениями в проектную документацию, утвержденную КГАУ «ККГЭ» №24-1-4-0677-11 от 30 декабря 2011 г. в соответствии с Заданием на внесение изменений работ согласно договору № 01/24/2023.1/53-7/24 от 17.06.2024 г. с Акционерным обществом Проектный, научно-исследовательский и конструкторский институт «Красноярский ПромстройНИИпроект» и дальнейшим утверждением негосударственной экспертной организацией.</w:t>
      </w:r>
    </w:p>
    <w:p w14:paraId="78F4C4EF" w14:textId="77777777" w:rsidR="00EF41B6" w:rsidRPr="00B91738" w:rsidRDefault="00EF41B6">
      <w:pPr>
        <w:pStyle w:val="a5"/>
        <w:numPr>
          <w:ilvl w:val="1"/>
          <w:numId w:val="42"/>
        </w:numPr>
        <w:tabs>
          <w:tab w:val="left" w:pos="993"/>
          <w:tab w:val="left" w:pos="1661"/>
        </w:tabs>
        <w:ind w:left="0" w:firstLine="426"/>
        <w:rPr>
          <w:sz w:val="24"/>
          <w:szCs w:val="24"/>
        </w:rPr>
      </w:pPr>
      <w:r w:rsidRPr="00B91738">
        <w:rPr>
          <w:sz w:val="24"/>
          <w:szCs w:val="24"/>
        </w:rPr>
        <w:t>Генподрядчик ознакомлен с условиями Договора и не имеет замечаний, увеличивающих Цену Договора и сроки выполнения Работ по Договору.</w:t>
      </w:r>
    </w:p>
    <w:p w14:paraId="6133FA63" w14:textId="1847920F" w:rsidR="001A0852" w:rsidRPr="00B91738" w:rsidRDefault="00EF41B6">
      <w:pPr>
        <w:pStyle w:val="a5"/>
        <w:numPr>
          <w:ilvl w:val="1"/>
          <w:numId w:val="42"/>
        </w:numPr>
        <w:tabs>
          <w:tab w:val="left" w:pos="993"/>
          <w:tab w:val="left" w:pos="1661"/>
        </w:tabs>
        <w:ind w:left="0" w:firstLine="426"/>
        <w:rPr>
          <w:sz w:val="24"/>
          <w:szCs w:val="24"/>
        </w:rPr>
      </w:pPr>
      <w:r w:rsidRPr="00B91738">
        <w:rPr>
          <w:sz w:val="24"/>
          <w:szCs w:val="24"/>
        </w:rPr>
        <w:t>Генподрядчик осуществляет выполнение строительно-монтажных работ на основании Свидетельства СРО №</w:t>
      </w:r>
      <w:r w:rsidR="006D4F0C" w:rsidRPr="00B91738">
        <w:rPr>
          <w:sz w:val="24"/>
          <w:szCs w:val="24"/>
        </w:rPr>
        <w:t xml:space="preserve"> </w:t>
      </w:r>
      <w:r w:rsidR="00227B9B">
        <w:rPr>
          <w:sz w:val="24"/>
          <w:szCs w:val="24"/>
        </w:rPr>
        <w:t>________________________</w:t>
      </w:r>
      <w:r w:rsidR="006D4F0C" w:rsidRPr="00B91738">
        <w:rPr>
          <w:sz w:val="24"/>
          <w:szCs w:val="24"/>
        </w:rPr>
        <w:t xml:space="preserve"> </w:t>
      </w:r>
      <w:r w:rsidRPr="00B91738">
        <w:rPr>
          <w:sz w:val="24"/>
          <w:szCs w:val="24"/>
        </w:rPr>
        <w:t>от «</w:t>
      </w:r>
      <w:r w:rsidR="00227B9B">
        <w:rPr>
          <w:sz w:val="24"/>
          <w:szCs w:val="24"/>
        </w:rPr>
        <w:t>________</w:t>
      </w:r>
      <w:r w:rsidRPr="00B91738">
        <w:rPr>
          <w:sz w:val="24"/>
          <w:szCs w:val="24"/>
        </w:rPr>
        <w:t>»</w:t>
      </w:r>
      <w:r w:rsidR="006D4F0C" w:rsidRPr="00B91738">
        <w:rPr>
          <w:sz w:val="24"/>
          <w:szCs w:val="24"/>
        </w:rPr>
        <w:t xml:space="preserve"> </w:t>
      </w:r>
      <w:r w:rsidR="00227B9B">
        <w:rPr>
          <w:sz w:val="24"/>
          <w:szCs w:val="24"/>
        </w:rPr>
        <w:t>_______________</w:t>
      </w:r>
      <w:r w:rsidR="006D4F0C" w:rsidRPr="00B91738">
        <w:rPr>
          <w:sz w:val="24"/>
          <w:szCs w:val="24"/>
        </w:rPr>
        <w:t xml:space="preserve"> </w:t>
      </w:r>
      <w:r w:rsidRPr="00B91738">
        <w:rPr>
          <w:sz w:val="24"/>
          <w:szCs w:val="24"/>
        </w:rPr>
        <w:t>20</w:t>
      </w:r>
      <w:r w:rsidR="00227B9B">
        <w:rPr>
          <w:sz w:val="24"/>
          <w:szCs w:val="24"/>
        </w:rPr>
        <w:t>____</w:t>
      </w:r>
      <w:r w:rsidR="006D4F0C" w:rsidRPr="00B91738">
        <w:rPr>
          <w:sz w:val="24"/>
          <w:szCs w:val="24"/>
        </w:rPr>
        <w:t xml:space="preserve"> </w:t>
      </w:r>
      <w:r w:rsidRPr="00B91738">
        <w:rPr>
          <w:sz w:val="24"/>
          <w:szCs w:val="24"/>
        </w:rPr>
        <w:t xml:space="preserve">г., выданное </w:t>
      </w:r>
      <w:r w:rsidR="00227B9B">
        <w:rPr>
          <w:sz w:val="24"/>
          <w:szCs w:val="24"/>
        </w:rPr>
        <w:t>_____________________________________</w:t>
      </w:r>
      <w:r w:rsidRPr="00B91738">
        <w:rPr>
          <w:sz w:val="24"/>
          <w:szCs w:val="24"/>
        </w:rPr>
        <w:t xml:space="preserve">, регистрационный номер в государственном реестре саморегулируемых организаций: </w:t>
      </w:r>
      <w:r w:rsidR="00227B9B">
        <w:rPr>
          <w:sz w:val="24"/>
          <w:szCs w:val="24"/>
        </w:rPr>
        <w:t>__________________</w:t>
      </w:r>
      <w:r w:rsidRPr="00B91738">
        <w:rPr>
          <w:sz w:val="24"/>
          <w:szCs w:val="24"/>
        </w:rPr>
        <w:t>.</w:t>
      </w:r>
    </w:p>
    <w:p w14:paraId="221981A8" w14:textId="77777777" w:rsidR="00164614" w:rsidRPr="00B91738" w:rsidRDefault="00164614" w:rsidP="00B20EEB">
      <w:pPr>
        <w:pStyle w:val="11"/>
        <w:tabs>
          <w:tab w:val="left" w:pos="993"/>
        </w:tabs>
        <w:ind w:left="0" w:firstLine="426"/>
      </w:pPr>
    </w:p>
    <w:p w14:paraId="478FCDC4" w14:textId="77777777" w:rsidR="001A0852" w:rsidRPr="00B91738" w:rsidRDefault="001A0852" w:rsidP="00B20EEB">
      <w:pPr>
        <w:pStyle w:val="11"/>
        <w:tabs>
          <w:tab w:val="left" w:pos="993"/>
        </w:tabs>
        <w:ind w:left="0" w:firstLine="426"/>
      </w:pPr>
      <w:r w:rsidRPr="00B91738">
        <w:t>СТАТЬЯ 3. Цена Договора</w:t>
      </w:r>
    </w:p>
    <w:p w14:paraId="72D5B9D5" w14:textId="174AA196" w:rsidR="00A35873" w:rsidRPr="002B5A8B" w:rsidRDefault="00A35873">
      <w:pPr>
        <w:pStyle w:val="a5"/>
        <w:widowControl/>
        <w:numPr>
          <w:ilvl w:val="1"/>
          <w:numId w:val="41"/>
        </w:numPr>
        <w:tabs>
          <w:tab w:val="left" w:pos="993"/>
          <w:tab w:val="left" w:pos="1660"/>
          <w:tab w:val="left" w:pos="1661"/>
        </w:tabs>
        <w:autoSpaceDE/>
        <w:autoSpaceDN/>
        <w:spacing w:line="274" w:lineRule="exact"/>
        <w:ind w:left="0" w:firstLine="426"/>
        <w:rPr>
          <w:sz w:val="24"/>
          <w:szCs w:val="24"/>
        </w:rPr>
      </w:pPr>
      <w:r w:rsidRPr="00B91738">
        <w:rPr>
          <w:sz w:val="24"/>
          <w:szCs w:val="24"/>
        </w:rPr>
        <w:t>Цена Договора установлена по результатам проведенной Заказчиком закупочной процедуры (</w:t>
      </w:r>
      <w:r w:rsidRPr="002B5A8B">
        <w:rPr>
          <w:sz w:val="24"/>
          <w:szCs w:val="24"/>
        </w:rPr>
        <w:t xml:space="preserve">протокол </w:t>
      </w:r>
      <w:r w:rsidR="00475B60" w:rsidRPr="002B5A8B">
        <w:rPr>
          <w:sz w:val="24"/>
          <w:szCs w:val="24"/>
        </w:rPr>
        <w:t xml:space="preserve">№ </w:t>
      </w:r>
      <w:r w:rsidR="002B5A8B">
        <w:rPr>
          <w:sz w:val="24"/>
          <w:szCs w:val="24"/>
        </w:rPr>
        <w:t>_______________</w:t>
      </w:r>
      <w:r w:rsidR="00475B60" w:rsidRPr="002B5A8B">
        <w:rPr>
          <w:sz w:val="24"/>
          <w:szCs w:val="24"/>
        </w:rPr>
        <w:t xml:space="preserve"> от «</w:t>
      </w:r>
      <w:r w:rsidR="002B5A8B">
        <w:rPr>
          <w:sz w:val="24"/>
          <w:szCs w:val="24"/>
        </w:rPr>
        <w:t>___</w:t>
      </w:r>
      <w:r w:rsidR="00475B60" w:rsidRPr="002B5A8B">
        <w:rPr>
          <w:sz w:val="24"/>
          <w:szCs w:val="24"/>
        </w:rPr>
        <w:t xml:space="preserve">» </w:t>
      </w:r>
      <w:r w:rsidR="002B5A8B">
        <w:rPr>
          <w:sz w:val="24"/>
          <w:szCs w:val="24"/>
        </w:rPr>
        <w:t>________________</w:t>
      </w:r>
      <w:r w:rsidR="00475B60" w:rsidRPr="002B5A8B">
        <w:rPr>
          <w:sz w:val="24"/>
          <w:szCs w:val="24"/>
        </w:rPr>
        <w:t xml:space="preserve"> 202</w:t>
      </w:r>
      <w:r w:rsidR="00464347">
        <w:rPr>
          <w:sz w:val="24"/>
          <w:szCs w:val="24"/>
        </w:rPr>
        <w:t>6</w:t>
      </w:r>
      <w:r w:rsidR="00475B60" w:rsidRPr="002B5A8B">
        <w:rPr>
          <w:sz w:val="24"/>
          <w:szCs w:val="24"/>
        </w:rPr>
        <w:t xml:space="preserve"> г.) </w:t>
      </w:r>
      <w:r w:rsidRPr="002B5A8B">
        <w:rPr>
          <w:sz w:val="24"/>
          <w:szCs w:val="24"/>
        </w:rPr>
        <w:t xml:space="preserve">Цена Договора является приблизительной и составляет </w:t>
      </w:r>
      <w:r w:rsidR="00A57139" w:rsidRPr="002B5A8B">
        <w:rPr>
          <w:sz w:val="24"/>
          <w:szCs w:val="24"/>
        </w:rPr>
        <w:t>___________</w:t>
      </w:r>
      <w:r w:rsidR="00C25820" w:rsidRPr="002B5A8B">
        <w:rPr>
          <w:sz w:val="24"/>
          <w:szCs w:val="24"/>
        </w:rPr>
        <w:t xml:space="preserve"> руб. (</w:t>
      </w:r>
      <w:r w:rsidR="00A57139" w:rsidRPr="002B5A8B">
        <w:rPr>
          <w:sz w:val="24"/>
          <w:szCs w:val="24"/>
        </w:rPr>
        <w:t>_________________________________</w:t>
      </w:r>
      <w:r w:rsidR="006D4F0C" w:rsidRPr="002B5A8B">
        <w:rPr>
          <w:sz w:val="24"/>
          <w:szCs w:val="24"/>
        </w:rPr>
        <w:t xml:space="preserve"> рубл</w:t>
      </w:r>
      <w:r w:rsidR="00D66CEF" w:rsidRPr="002B5A8B">
        <w:rPr>
          <w:sz w:val="24"/>
          <w:szCs w:val="24"/>
        </w:rPr>
        <w:t>я</w:t>
      </w:r>
      <w:r w:rsidR="00C25820" w:rsidRPr="002B5A8B">
        <w:rPr>
          <w:sz w:val="24"/>
          <w:szCs w:val="24"/>
        </w:rPr>
        <w:t xml:space="preserve"> </w:t>
      </w:r>
      <w:r w:rsidR="00A57139" w:rsidRPr="002B5A8B">
        <w:rPr>
          <w:sz w:val="24"/>
          <w:szCs w:val="24"/>
        </w:rPr>
        <w:t>____</w:t>
      </w:r>
      <w:r w:rsidR="00C25820" w:rsidRPr="002B5A8B">
        <w:rPr>
          <w:sz w:val="24"/>
          <w:szCs w:val="24"/>
        </w:rPr>
        <w:t xml:space="preserve"> копеек), в т.ч. НДС (2</w:t>
      </w:r>
      <w:r w:rsidR="006504B8">
        <w:rPr>
          <w:sz w:val="24"/>
          <w:szCs w:val="24"/>
        </w:rPr>
        <w:t>2</w:t>
      </w:r>
      <w:r w:rsidR="00C25820" w:rsidRPr="002B5A8B">
        <w:rPr>
          <w:sz w:val="24"/>
          <w:szCs w:val="24"/>
        </w:rPr>
        <w:t xml:space="preserve">%) </w:t>
      </w:r>
      <w:r w:rsidR="00A57139" w:rsidRPr="002B5A8B">
        <w:rPr>
          <w:sz w:val="24"/>
          <w:szCs w:val="24"/>
        </w:rPr>
        <w:t>_________________________</w:t>
      </w:r>
      <w:r w:rsidR="00C25820" w:rsidRPr="002B5A8B">
        <w:rPr>
          <w:sz w:val="24"/>
          <w:szCs w:val="24"/>
        </w:rPr>
        <w:t xml:space="preserve"> руб. (</w:t>
      </w:r>
      <w:r w:rsidR="00A57139" w:rsidRPr="002B5A8B">
        <w:rPr>
          <w:sz w:val="24"/>
          <w:szCs w:val="24"/>
        </w:rPr>
        <w:t>________________________________</w:t>
      </w:r>
      <w:r w:rsidR="00C25820" w:rsidRPr="002B5A8B">
        <w:rPr>
          <w:sz w:val="24"/>
          <w:szCs w:val="24"/>
        </w:rPr>
        <w:t xml:space="preserve"> рубл</w:t>
      </w:r>
      <w:r w:rsidR="006D4F0C" w:rsidRPr="002B5A8B">
        <w:rPr>
          <w:sz w:val="24"/>
          <w:szCs w:val="24"/>
        </w:rPr>
        <w:t>ей</w:t>
      </w:r>
      <w:r w:rsidR="00C25820" w:rsidRPr="002B5A8B">
        <w:rPr>
          <w:sz w:val="24"/>
          <w:szCs w:val="24"/>
        </w:rPr>
        <w:t xml:space="preserve"> </w:t>
      </w:r>
      <w:r w:rsidR="00A57139" w:rsidRPr="002B5A8B">
        <w:rPr>
          <w:sz w:val="24"/>
          <w:szCs w:val="24"/>
        </w:rPr>
        <w:t>____</w:t>
      </w:r>
      <w:r w:rsidR="00C25820" w:rsidRPr="002B5A8B">
        <w:rPr>
          <w:sz w:val="24"/>
          <w:szCs w:val="24"/>
        </w:rPr>
        <w:t xml:space="preserve"> копеек)</w:t>
      </w:r>
      <w:r w:rsidRPr="002B5A8B">
        <w:rPr>
          <w:sz w:val="24"/>
          <w:szCs w:val="24"/>
        </w:rPr>
        <w:t xml:space="preserve">. Размер НДС определяется по ставке, установленной в момент начисления действующим налоговым законодательством Российской Федерации. </w:t>
      </w:r>
    </w:p>
    <w:p w14:paraId="0C471439" w14:textId="0DDEA1FD" w:rsidR="00A35873" w:rsidRPr="00B91738" w:rsidRDefault="00A35873">
      <w:pPr>
        <w:pStyle w:val="a5"/>
        <w:widowControl/>
        <w:numPr>
          <w:ilvl w:val="1"/>
          <w:numId w:val="41"/>
        </w:numPr>
        <w:tabs>
          <w:tab w:val="left" w:pos="993"/>
          <w:tab w:val="left" w:pos="1660"/>
          <w:tab w:val="left" w:pos="1661"/>
        </w:tabs>
        <w:autoSpaceDE/>
        <w:autoSpaceDN/>
        <w:spacing w:line="274" w:lineRule="exact"/>
        <w:ind w:left="0" w:firstLine="426"/>
        <w:rPr>
          <w:sz w:val="24"/>
          <w:szCs w:val="24"/>
        </w:rPr>
      </w:pPr>
      <w:r w:rsidRPr="002B5A8B">
        <w:rPr>
          <w:sz w:val="24"/>
          <w:szCs w:val="24"/>
        </w:rPr>
        <w:t xml:space="preserve">Цена работ по настоящему договору определяется на основании </w:t>
      </w:r>
      <w:r w:rsidR="007F6ED6" w:rsidRPr="002B5A8B">
        <w:rPr>
          <w:sz w:val="24"/>
          <w:szCs w:val="24"/>
        </w:rPr>
        <w:t>Локальных сметных расчетов (Сметы)</w:t>
      </w:r>
      <w:r w:rsidR="002B5A8B" w:rsidRPr="002B5A8B">
        <w:rPr>
          <w:sz w:val="24"/>
          <w:szCs w:val="24"/>
        </w:rPr>
        <w:t>, Сводных сметных расчетов стоимости строительства</w:t>
      </w:r>
      <w:r w:rsidR="007F6ED6" w:rsidRPr="002B5A8B">
        <w:rPr>
          <w:sz w:val="24"/>
          <w:szCs w:val="24"/>
        </w:rPr>
        <w:t xml:space="preserve"> </w:t>
      </w:r>
      <w:r w:rsidRPr="002B5A8B">
        <w:rPr>
          <w:sz w:val="24"/>
          <w:szCs w:val="24"/>
        </w:rPr>
        <w:t>(Приложение №2) и подлежит корректировке в случае</w:t>
      </w:r>
      <w:r w:rsidRPr="00B91738">
        <w:rPr>
          <w:sz w:val="24"/>
          <w:szCs w:val="24"/>
        </w:rPr>
        <w:t xml:space="preserve"> изменения Заказчиком ранее выданных смет, что оформляется сторонами дополнительным соглашением к договору.</w:t>
      </w:r>
    </w:p>
    <w:p w14:paraId="1DDF7B4B" w14:textId="77777777" w:rsidR="00A35873" w:rsidRPr="00B91738" w:rsidRDefault="00A35873">
      <w:pPr>
        <w:pStyle w:val="a5"/>
        <w:widowControl/>
        <w:numPr>
          <w:ilvl w:val="1"/>
          <w:numId w:val="41"/>
        </w:numPr>
        <w:tabs>
          <w:tab w:val="left" w:pos="993"/>
          <w:tab w:val="left" w:pos="1660"/>
          <w:tab w:val="left" w:pos="1661"/>
        </w:tabs>
        <w:autoSpaceDE/>
        <w:autoSpaceDN/>
        <w:spacing w:line="274" w:lineRule="exact"/>
        <w:ind w:left="0" w:firstLine="426"/>
        <w:rPr>
          <w:sz w:val="24"/>
          <w:szCs w:val="24"/>
        </w:rPr>
      </w:pPr>
      <w:r w:rsidRPr="00B91738">
        <w:rPr>
          <w:sz w:val="24"/>
          <w:szCs w:val="24"/>
        </w:rPr>
        <w:t>В цену договора включена стоимость всех затрат Генподрядчика, необходимых для выполнения работ, указанных в статье 2 настоящего Договора, в том числе:</w:t>
      </w:r>
    </w:p>
    <w:p w14:paraId="2189A2A5" w14:textId="77777777" w:rsidR="00A35873" w:rsidRPr="00B91738" w:rsidRDefault="00A35873" w:rsidP="00B20EEB">
      <w:pPr>
        <w:widowControl/>
        <w:tabs>
          <w:tab w:val="left" w:pos="993"/>
          <w:tab w:val="left" w:pos="1660"/>
          <w:tab w:val="left" w:pos="1661"/>
        </w:tabs>
        <w:autoSpaceDE/>
        <w:autoSpaceDN/>
        <w:spacing w:line="274" w:lineRule="exact"/>
        <w:ind w:firstLine="426"/>
        <w:jc w:val="both"/>
        <w:rPr>
          <w:sz w:val="24"/>
          <w:szCs w:val="24"/>
        </w:rPr>
      </w:pPr>
      <w:r w:rsidRPr="00B91738">
        <w:rPr>
          <w:sz w:val="24"/>
          <w:szCs w:val="24"/>
        </w:rPr>
        <w:t>- стоимость всех Работ, выполняемых Генподрядчиком в соответствии с техническим заданием и проектной Документации;</w:t>
      </w:r>
    </w:p>
    <w:p w14:paraId="383168D6" w14:textId="77777777" w:rsidR="00A35873" w:rsidRPr="00B91738" w:rsidRDefault="00A35873" w:rsidP="00B20EEB">
      <w:pPr>
        <w:widowControl/>
        <w:tabs>
          <w:tab w:val="left" w:pos="993"/>
          <w:tab w:val="left" w:pos="1660"/>
          <w:tab w:val="left" w:pos="1661"/>
        </w:tabs>
        <w:autoSpaceDE/>
        <w:autoSpaceDN/>
        <w:spacing w:line="274" w:lineRule="exact"/>
        <w:ind w:firstLine="426"/>
        <w:jc w:val="both"/>
        <w:rPr>
          <w:sz w:val="24"/>
          <w:szCs w:val="24"/>
        </w:rPr>
      </w:pPr>
      <w:r w:rsidRPr="00B91738">
        <w:rPr>
          <w:sz w:val="24"/>
          <w:szCs w:val="24"/>
        </w:rPr>
        <w:t>- стоимость приобретения, поставки Генподрядчиком необходимых для выполнения работ материалов и оборудования;</w:t>
      </w:r>
    </w:p>
    <w:p w14:paraId="5A8FABDD" w14:textId="77777777" w:rsidR="00A35873" w:rsidRPr="00B91738" w:rsidRDefault="00A35873" w:rsidP="00B20EEB">
      <w:pPr>
        <w:widowControl/>
        <w:tabs>
          <w:tab w:val="left" w:pos="993"/>
          <w:tab w:val="left" w:pos="1660"/>
          <w:tab w:val="left" w:pos="1661"/>
        </w:tabs>
        <w:autoSpaceDE/>
        <w:autoSpaceDN/>
        <w:spacing w:line="274" w:lineRule="exact"/>
        <w:ind w:firstLine="426"/>
        <w:jc w:val="both"/>
        <w:rPr>
          <w:sz w:val="24"/>
          <w:szCs w:val="24"/>
        </w:rPr>
      </w:pPr>
      <w:r w:rsidRPr="00B91738">
        <w:rPr>
          <w:sz w:val="24"/>
          <w:szCs w:val="24"/>
        </w:rPr>
        <w:t>- расходы на перебазировку строительной техники Генподрядчика, передислокацию строительного участка, временные здания и сооружения;</w:t>
      </w:r>
    </w:p>
    <w:p w14:paraId="54C11A1F" w14:textId="77777777" w:rsidR="00A35873" w:rsidRPr="00B91738" w:rsidRDefault="00A35873" w:rsidP="00B20EEB">
      <w:pPr>
        <w:widowControl/>
        <w:tabs>
          <w:tab w:val="left" w:pos="993"/>
          <w:tab w:val="left" w:pos="1660"/>
          <w:tab w:val="left" w:pos="1661"/>
        </w:tabs>
        <w:autoSpaceDE/>
        <w:autoSpaceDN/>
        <w:spacing w:line="274" w:lineRule="exact"/>
        <w:ind w:firstLine="426"/>
        <w:jc w:val="both"/>
        <w:rPr>
          <w:sz w:val="24"/>
          <w:szCs w:val="24"/>
        </w:rPr>
      </w:pPr>
      <w:r w:rsidRPr="00B91738">
        <w:rPr>
          <w:sz w:val="24"/>
          <w:szCs w:val="24"/>
        </w:rPr>
        <w:t>- затраты, связанные с привлечением к выполнению работ, рабочих, в том числе иностранных, включая заработную плату, транспортные и командировочные расходы, питание, проживание, страхование;</w:t>
      </w:r>
    </w:p>
    <w:p w14:paraId="0F13F321" w14:textId="77777777" w:rsidR="00A35873" w:rsidRPr="00B91738" w:rsidRDefault="00A35873" w:rsidP="00B20EEB">
      <w:pPr>
        <w:widowControl/>
        <w:tabs>
          <w:tab w:val="left" w:pos="993"/>
          <w:tab w:val="left" w:pos="1660"/>
          <w:tab w:val="left" w:pos="1661"/>
        </w:tabs>
        <w:autoSpaceDE/>
        <w:autoSpaceDN/>
        <w:spacing w:line="274" w:lineRule="exact"/>
        <w:ind w:firstLine="426"/>
        <w:jc w:val="both"/>
        <w:rPr>
          <w:sz w:val="24"/>
          <w:szCs w:val="24"/>
        </w:rPr>
      </w:pPr>
      <w:r w:rsidRPr="00B91738">
        <w:rPr>
          <w:sz w:val="24"/>
          <w:szCs w:val="24"/>
        </w:rPr>
        <w:t>- транспортные расходы и получение разрешений на транспортировку грузов, доставляемых Генподрядчиком к месту нахождения Объекта;</w:t>
      </w:r>
    </w:p>
    <w:p w14:paraId="0B62E0A1" w14:textId="77777777" w:rsidR="00A35873" w:rsidRPr="00B91738" w:rsidRDefault="00A35873" w:rsidP="00B20EEB">
      <w:pPr>
        <w:widowControl/>
        <w:tabs>
          <w:tab w:val="left" w:pos="993"/>
          <w:tab w:val="left" w:pos="1660"/>
          <w:tab w:val="left" w:pos="1661"/>
        </w:tabs>
        <w:autoSpaceDE/>
        <w:autoSpaceDN/>
        <w:spacing w:line="274" w:lineRule="exact"/>
        <w:ind w:firstLine="426"/>
        <w:jc w:val="both"/>
        <w:rPr>
          <w:sz w:val="24"/>
          <w:szCs w:val="24"/>
        </w:rPr>
      </w:pPr>
      <w:r w:rsidRPr="00B91738">
        <w:rPr>
          <w:sz w:val="24"/>
          <w:szCs w:val="24"/>
        </w:rPr>
        <w:t>- расходы на вывоз, утилизацию и размещение образующихся в процессе выполнения работ отходов;</w:t>
      </w:r>
    </w:p>
    <w:p w14:paraId="6B503755" w14:textId="77777777" w:rsidR="00A35873" w:rsidRPr="00B91738" w:rsidRDefault="00A35873" w:rsidP="00B20EEB">
      <w:pPr>
        <w:widowControl/>
        <w:tabs>
          <w:tab w:val="left" w:pos="993"/>
          <w:tab w:val="left" w:pos="1660"/>
          <w:tab w:val="left" w:pos="1661"/>
        </w:tabs>
        <w:autoSpaceDE/>
        <w:autoSpaceDN/>
        <w:spacing w:line="274" w:lineRule="exact"/>
        <w:ind w:firstLine="426"/>
        <w:jc w:val="both"/>
        <w:rPr>
          <w:sz w:val="24"/>
          <w:szCs w:val="24"/>
        </w:rPr>
      </w:pPr>
      <w:r w:rsidRPr="00B91738">
        <w:rPr>
          <w:sz w:val="24"/>
          <w:szCs w:val="24"/>
        </w:rPr>
        <w:t>- стоимость проведения тепловизионного контроля (при необходимости);</w:t>
      </w:r>
    </w:p>
    <w:p w14:paraId="7F67B694" w14:textId="77777777" w:rsidR="00A35873" w:rsidRPr="00B91738" w:rsidRDefault="00A35873" w:rsidP="00B20EEB">
      <w:pPr>
        <w:widowControl/>
        <w:tabs>
          <w:tab w:val="left" w:pos="993"/>
          <w:tab w:val="left" w:pos="1660"/>
          <w:tab w:val="left" w:pos="1661"/>
        </w:tabs>
        <w:autoSpaceDE/>
        <w:autoSpaceDN/>
        <w:spacing w:line="274" w:lineRule="exact"/>
        <w:ind w:firstLine="426"/>
        <w:jc w:val="both"/>
        <w:rPr>
          <w:sz w:val="24"/>
          <w:szCs w:val="24"/>
        </w:rPr>
      </w:pPr>
      <w:r w:rsidRPr="00B91738">
        <w:rPr>
          <w:sz w:val="24"/>
          <w:szCs w:val="24"/>
        </w:rPr>
        <w:t>- стоимость понесенных Генподрядчиком затрат по эксплуатации Строительной площадки (в том числе коммунальные платежи, обслуживание, охрана, пожарная безопасность и др.), другие затраты, в том числе сезонного характера, необходимые для функционирования Строительной площадки, Объекта и Оборудования до момента исполнения Генподрядчиком всех обязательств по Договору;</w:t>
      </w:r>
    </w:p>
    <w:p w14:paraId="48D451F6" w14:textId="77777777" w:rsidR="00A35873" w:rsidRPr="00B91738" w:rsidRDefault="00A35873" w:rsidP="00B20EEB">
      <w:pPr>
        <w:widowControl/>
        <w:tabs>
          <w:tab w:val="left" w:pos="993"/>
          <w:tab w:val="left" w:pos="1661"/>
        </w:tabs>
        <w:autoSpaceDE/>
        <w:autoSpaceDN/>
        <w:spacing w:line="274" w:lineRule="exact"/>
        <w:ind w:firstLine="426"/>
        <w:jc w:val="both"/>
        <w:rPr>
          <w:sz w:val="24"/>
          <w:szCs w:val="24"/>
        </w:rPr>
      </w:pPr>
      <w:r w:rsidRPr="00B91738">
        <w:rPr>
          <w:sz w:val="24"/>
          <w:szCs w:val="24"/>
        </w:rPr>
        <w:lastRenderedPageBreak/>
        <w:t>- затраты по возмещению потребленной электроэнергии (порядок возмещения устанавливается Сторонами дополнительным соглашением к настоящему Договору).</w:t>
      </w:r>
    </w:p>
    <w:p w14:paraId="1459307F" w14:textId="77777777" w:rsidR="00A35873" w:rsidRPr="00B91738" w:rsidRDefault="00A35873" w:rsidP="00B20EEB">
      <w:pPr>
        <w:widowControl/>
        <w:tabs>
          <w:tab w:val="left" w:pos="993"/>
          <w:tab w:val="left" w:pos="1661"/>
        </w:tabs>
        <w:autoSpaceDE/>
        <w:autoSpaceDN/>
        <w:spacing w:line="274" w:lineRule="exact"/>
        <w:ind w:firstLine="426"/>
        <w:jc w:val="both"/>
        <w:rPr>
          <w:sz w:val="24"/>
          <w:szCs w:val="24"/>
        </w:rPr>
      </w:pPr>
      <w:r w:rsidRPr="00B91738">
        <w:rPr>
          <w:sz w:val="24"/>
          <w:szCs w:val="24"/>
        </w:rPr>
        <w:t xml:space="preserve">- </w:t>
      </w:r>
      <w:r w:rsidR="001A0852" w:rsidRPr="00B91738">
        <w:rPr>
          <w:sz w:val="24"/>
          <w:szCs w:val="24"/>
        </w:rPr>
        <w:t>накладные расходы, сметная прибыль, а также все налоги, установленные</w:t>
      </w:r>
      <w:r w:rsidR="001A0852" w:rsidRPr="00B91738">
        <w:rPr>
          <w:spacing w:val="-24"/>
          <w:sz w:val="24"/>
          <w:szCs w:val="24"/>
        </w:rPr>
        <w:t xml:space="preserve"> </w:t>
      </w:r>
      <w:r w:rsidR="001A0852" w:rsidRPr="00B91738">
        <w:rPr>
          <w:sz w:val="24"/>
          <w:szCs w:val="24"/>
        </w:rPr>
        <w:t>законодательством Российской Федерации на дату заключения настоящего</w:t>
      </w:r>
      <w:r w:rsidR="001A0852" w:rsidRPr="00B91738">
        <w:rPr>
          <w:spacing w:val="-17"/>
          <w:sz w:val="24"/>
          <w:szCs w:val="24"/>
        </w:rPr>
        <w:t xml:space="preserve"> </w:t>
      </w:r>
      <w:r w:rsidR="001A0852" w:rsidRPr="00B91738">
        <w:rPr>
          <w:sz w:val="24"/>
          <w:szCs w:val="24"/>
        </w:rPr>
        <w:t>Договора;</w:t>
      </w:r>
    </w:p>
    <w:p w14:paraId="3CA641B8" w14:textId="77777777" w:rsidR="001A0852" w:rsidRPr="00B91738" w:rsidRDefault="00A35873" w:rsidP="00B20EEB">
      <w:pPr>
        <w:widowControl/>
        <w:tabs>
          <w:tab w:val="left" w:pos="993"/>
          <w:tab w:val="left" w:pos="1661"/>
        </w:tabs>
        <w:autoSpaceDE/>
        <w:autoSpaceDN/>
        <w:spacing w:line="274" w:lineRule="exact"/>
        <w:ind w:firstLine="426"/>
        <w:jc w:val="both"/>
        <w:rPr>
          <w:sz w:val="24"/>
          <w:szCs w:val="24"/>
        </w:rPr>
      </w:pPr>
      <w:r w:rsidRPr="00B91738">
        <w:rPr>
          <w:sz w:val="24"/>
          <w:szCs w:val="24"/>
        </w:rPr>
        <w:t xml:space="preserve">- </w:t>
      </w:r>
      <w:r w:rsidR="001A0852" w:rsidRPr="00B91738">
        <w:rPr>
          <w:sz w:val="24"/>
          <w:szCs w:val="24"/>
        </w:rPr>
        <w:t>другие затраты, прямо не поименованные в настоящем Договоре, но необходимость которых обусло</w:t>
      </w:r>
      <w:r w:rsidR="00704CE6" w:rsidRPr="00B91738">
        <w:rPr>
          <w:sz w:val="24"/>
          <w:szCs w:val="24"/>
        </w:rPr>
        <w:t>влена исполнением обязательств Генп</w:t>
      </w:r>
      <w:r w:rsidR="001A0852" w:rsidRPr="00B91738">
        <w:rPr>
          <w:sz w:val="24"/>
          <w:szCs w:val="24"/>
        </w:rPr>
        <w:t>одрядчиком в соответствии с пунктом 3.1. настоящего Договора, по согласованию с</w:t>
      </w:r>
      <w:r w:rsidR="001A0852" w:rsidRPr="00B91738">
        <w:rPr>
          <w:spacing w:val="-5"/>
          <w:sz w:val="24"/>
          <w:szCs w:val="24"/>
        </w:rPr>
        <w:t xml:space="preserve"> </w:t>
      </w:r>
      <w:r w:rsidR="001A0852" w:rsidRPr="00B91738">
        <w:rPr>
          <w:sz w:val="24"/>
          <w:szCs w:val="24"/>
        </w:rPr>
        <w:t>Заказчиком.</w:t>
      </w:r>
    </w:p>
    <w:p w14:paraId="5133F18E" w14:textId="77777777" w:rsidR="001A0852" w:rsidRPr="00B91738" w:rsidRDefault="001A0852">
      <w:pPr>
        <w:pStyle w:val="a5"/>
        <w:numPr>
          <w:ilvl w:val="1"/>
          <w:numId w:val="41"/>
        </w:numPr>
        <w:tabs>
          <w:tab w:val="left" w:pos="993"/>
          <w:tab w:val="left" w:pos="1661"/>
        </w:tabs>
        <w:ind w:left="0" w:firstLine="426"/>
        <w:rPr>
          <w:sz w:val="24"/>
          <w:szCs w:val="24"/>
        </w:rPr>
      </w:pPr>
      <w:r w:rsidRPr="00B91738">
        <w:rPr>
          <w:sz w:val="24"/>
          <w:szCs w:val="24"/>
        </w:rPr>
        <w:t>Корректировки проектной и рабочей документации, если таковые ведут к изменению объёма работ, предоставляют Сторонам право на изменение расчета договорной цены</w:t>
      </w:r>
      <w:r w:rsidRPr="00B91738">
        <w:rPr>
          <w:spacing w:val="-11"/>
          <w:sz w:val="24"/>
          <w:szCs w:val="24"/>
        </w:rPr>
        <w:t xml:space="preserve"> </w:t>
      </w:r>
      <w:r w:rsidRPr="00B91738">
        <w:rPr>
          <w:sz w:val="24"/>
          <w:szCs w:val="24"/>
        </w:rPr>
        <w:t>пропорционально</w:t>
      </w:r>
      <w:r w:rsidRPr="00B91738">
        <w:rPr>
          <w:spacing w:val="-13"/>
          <w:sz w:val="24"/>
          <w:szCs w:val="24"/>
        </w:rPr>
        <w:t xml:space="preserve"> </w:t>
      </w:r>
      <w:r w:rsidRPr="00B91738">
        <w:rPr>
          <w:sz w:val="24"/>
          <w:szCs w:val="24"/>
        </w:rPr>
        <w:t>изменениям,</w:t>
      </w:r>
      <w:r w:rsidRPr="00B91738">
        <w:rPr>
          <w:spacing w:val="-10"/>
          <w:sz w:val="24"/>
          <w:szCs w:val="24"/>
        </w:rPr>
        <w:t xml:space="preserve"> </w:t>
      </w:r>
      <w:r w:rsidRPr="00B91738">
        <w:rPr>
          <w:sz w:val="24"/>
          <w:szCs w:val="24"/>
        </w:rPr>
        <w:t>внесённым</w:t>
      </w:r>
      <w:r w:rsidRPr="00B91738">
        <w:rPr>
          <w:spacing w:val="-12"/>
          <w:sz w:val="24"/>
          <w:szCs w:val="24"/>
        </w:rPr>
        <w:t xml:space="preserve"> </w:t>
      </w:r>
      <w:r w:rsidRPr="00B91738">
        <w:rPr>
          <w:sz w:val="24"/>
          <w:szCs w:val="24"/>
        </w:rPr>
        <w:t>в</w:t>
      </w:r>
      <w:r w:rsidRPr="00B91738">
        <w:rPr>
          <w:spacing w:val="-11"/>
          <w:sz w:val="24"/>
          <w:szCs w:val="24"/>
        </w:rPr>
        <w:t xml:space="preserve"> </w:t>
      </w:r>
      <w:r w:rsidRPr="00B91738">
        <w:rPr>
          <w:sz w:val="24"/>
          <w:szCs w:val="24"/>
        </w:rPr>
        <w:t>проектную</w:t>
      </w:r>
      <w:r w:rsidRPr="00B91738">
        <w:rPr>
          <w:spacing w:val="-3"/>
          <w:sz w:val="24"/>
          <w:szCs w:val="24"/>
        </w:rPr>
        <w:t xml:space="preserve"> </w:t>
      </w:r>
      <w:r w:rsidRPr="00B91738">
        <w:rPr>
          <w:sz w:val="24"/>
          <w:szCs w:val="24"/>
        </w:rPr>
        <w:t>и</w:t>
      </w:r>
      <w:r w:rsidRPr="00B91738">
        <w:rPr>
          <w:spacing w:val="-9"/>
          <w:sz w:val="24"/>
          <w:szCs w:val="24"/>
        </w:rPr>
        <w:t xml:space="preserve"> </w:t>
      </w:r>
      <w:r w:rsidRPr="00B91738">
        <w:rPr>
          <w:sz w:val="24"/>
          <w:szCs w:val="24"/>
        </w:rPr>
        <w:t>рабочую</w:t>
      </w:r>
      <w:r w:rsidRPr="00B91738">
        <w:rPr>
          <w:spacing w:val="-10"/>
          <w:sz w:val="24"/>
          <w:szCs w:val="24"/>
        </w:rPr>
        <w:t xml:space="preserve"> </w:t>
      </w:r>
      <w:r w:rsidRPr="00B91738">
        <w:rPr>
          <w:sz w:val="24"/>
          <w:szCs w:val="24"/>
        </w:rPr>
        <w:t>документацию</w:t>
      </w:r>
      <w:r w:rsidRPr="00B91738">
        <w:rPr>
          <w:spacing w:val="-10"/>
          <w:sz w:val="24"/>
          <w:szCs w:val="24"/>
        </w:rPr>
        <w:t xml:space="preserve"> </w:t>
      </w:r>
      <w:r w:rsidRPr="00B91738">
        <w:rPr>
          <w:sz w:val="24"/>
          <w:szCs w:val="24"/>
        </w:rPr>
        <w:t>путем заключения дополнительного</w:t>
      </w:r>
      <w:r w:rsidRPr="00B91738">
        <w:rPr>
          <w:spacing w:val="-2"/>
          <w:sz w:val="24"/>
          <w:szCs w:val="24"/>
        </w:rPr>
        <w:t xml:space="preserve"> </w:t>
      </w:r>
      <w:r w:rsidRPr="00B91738">
        <w:rPr>
          <w:sz w:val="24"/>
          <w:szCs w:val="24"/>
        </w:rPr>
        <w:t>соглашения.</w:t>
      </w:r>
    </w:p>
    <w:p w14:paraId="50C6B9E3" w14:textId="77777777" w:rsidR="001A0852" w:rsidRPr="00B91738" w:rsidRDefault="00704CE6">
      <w:pPr>
        <w:pStyle w:val="a5"/>
        <w:numPr>
          <w:ilvl w:val="1"/>
          <w:numId w:val="41"/>
        </w:numPr>
        <w:tabs>
          <w:tab w:val="left" w:pos="993"/>
          <w:tab w:val="left" w:pos="1661"/>
        </w:tabs>
        <w:ind w:left="0" w:firstLine="426"/>
        <w:rPr>
          <w:sz w:val="24"/>
          <w:szCs w:val="24"/>
        </w:rPr>
      </w:pPr>
      <w:r w:rsidRPr="00B91738">
        <w:rPr>
          <w:sz w:val="24"/>
          <w:szCs w:val="24"/>
        </w:rPr>
        <w:t>В случае отказа Генп</w:t>
      </w:r>
      <w:r w:rsidR="001A0852" w:rsidRPr="00B91738">
        <w:rPr>
          <w:sz w:val="24"/>
          <w:szCs w:val="24"/>
        </w:rPr>
        <w:t>одрядчика от дальнейшего выполнения Работ Заказчик имеет право расторгнуть настоящий Договор в одностороннем досудебном порядке и привлечь третье лицо для завершения невыполненных/частично выполненных Работ на возмездной основе. Такие затраты Заказчика могут быть в том числе частично компенсированы суммами удержания согласно статье 24 настоящего Договора.</w:t>
      </w:r>
    </w:p>
    <w:p w14:paraId="72D6297B" w14:textId="77777777" w:rsidR="00210936" w:rsidRPr="00B91738" w:rsidRDefault="001A0852">
      <w:pPr>
        <w:pStyle w:val="a5"/>
        <w:numPr>
          <w:ilvl w:val="1"/>
          <w:numId w:val="41"/>
        </w:numPr>
        <w:tabs>
          <w:tab w:val="left" w:pos="993"/>
          <w:tab w:val="left" w:pos="1661"/>
        </w:tabs>
        <w:ind w:left="0" w:firstLine="426"/>
        <w:rPr>
          <w:sz w:val="24"/>
          <w:szCs w:val="24"/>
        </w:rPr>
      </w:pPr>
      <w:r w:rsidRPr="00B91738">
        <w:rPr>
          <w:sz w:val="24"/>
          <w:szCs w:val="24"/>
        </w:rPr>
        <w:t>Если после вступления Договора в силу органами государственной власти РФ, Красноярского края, будут</w:t>
      </w:r>
      <w:r w:rsidRPr="00B91738">
        <w:rPr>
          <w:spacing w:val="-9"/>
          <w:sz w:val="24"/>
          <w:szCs w:val="24"/>
        </w:rPr>
        <w:t xml:space="preserve"> </w:t>
      </w:r>
      <w:r w:rsidRPr="00B91738">
        <w:rPr>
          <w:sz w:val="24"/>
          <w:szCs w:val="24"/>
        </w:rPr>
        <w:t>введены,</w:t>
      </w:r>
      <w:r w:rsidRPr="00B91738">
        <w:rPr>
          <w:spacing w:val="-14"/>
          <w:sz w:val="24"/>
          <w:szCs w:val="24"/>
        </w:rPr>
        <w:t xml:space="preserve"> </w:t>
      </w:r>
      <w:r w:rsidRPr="00B91738">
        <w:rPr>
          <w:sz w:val="24"/>
          <w:szCs w:val="24"/>
        </w:rPr>
        <w:t>отменены</w:t>
      </w:r>
      <w:r w:rsidRPr="00B91738">
        <w:rPr>
          <w:spacing w:val="-13"/>
          <w:sz w:val="24"/>
          <w:szCs w:val="24"/>
        </w:rPr>
        <w:t xml:space="preserve"> </w:t>
      </w:r>
      <w:r w:rsidRPr="00B91738">
        <w:rPr>
          <w:sz w:val="24"/>
          <w:szCs w:val="24"/>
        </w:rPr>
        <w:t>либо</w:t>
      </w:r>
      <w:r w:rsidRPr="00B91738">
        <w:rPr>
          <w:spacing w:val="-13"/>
          <w:sz w:val="24"/>
          <w:szCs w:val="24"/>
        </w:rPr>
        <w:t xml:space="preserve"> </w:t>
      </w:r>
      <w:r w:rsidRPr="00B91738">
        <w:rPr>
          <w:sz w:val="24"/>
          <w:szCs w:val="24"/>
        </w:rPr>
        <w:t>изменены</w:t>
      </w:r>
      <w:r w:rsidRPr="00B91738">
        <w:rPr>
          <w:spacing w:val="-15"/>
          <w:sz w:val="24"/>
          <w:szCs w:val="24"/>
        </w:rPr>
        <w:t xml:space="preserve"> </w:t>
      </w:r>
      <w:r w:rsidRPr="00B91738">
        <w:rPr>
          <w:sz w:val="24"/>
          <w:szCs w:val="24"/>
        </w:rPr>
        <w:t>налоги</w:t>
      </w:r>
      <w:r w:rsidR="00210936" w:rsidRPr="00B91738">
        <w:rPr>
          <w:sz w:val="24"/>
          <w:szCs w:val="24"/>
        </w:rPr>
        <w:t>, коэффициенты</w:t>
      </w:r>
      <w:r w:rsidRPr="00B91738">
        <w:rPr>
          <w:sz w:val="24"/>
          <w:szCs w:val="24"/>
        </w:rPr>
        <w:t>,</w:t>
      </w:r>
      <w:r w:rsidRPr="00B91738">
        <w:rPr>
          <w:spacing w:val="-13"/>
          <w:sz w:val="24"/>
          <w:szCs w:val="24"/>
        </w:rPr>
        <w:t xml:space="preserve"> </w:t>
      </w:r>
      <w:r w:rsidRPr="00B91738">
        <w:rPr>
          <w:sz w:val="24"/>
          <w:szCs w:val="24"/>
        </w:rPr>
        <w:t>сборы</w:t>
      </w:r>
      <w:r w:rsidRPr="00B91738">
        <w:rPr>
          <w:spacing w:val="-13"/>
          <w:sz w:val="24"/>
          <w:szCs w:val="24"/>
        </w:rPr>
        <w:t xml:space="preserve"> </w:t>
      </w:r>
      <w:r w:rsidRPr="00B91738">
        <w:rPr>
          <w:sz w:val="24"/>
          <w:szCs w:val="24"/>
        </w:rPr>
        <w:t>и</w:t>
      </w:r>
      <w:r w:rsidRPr="00B91738">
        <w:rPr>
          <w:spacing w:val="-12"/>
          <w:sz w:val="24"/>
          <w:szCs w:val="24"/>
        </w:rPr>
        <w:t xml:space="preserve"> </w:t>
      </w:r>
      <w:r w:rsidRPr="00B91738">
        <w:rPr>
          <w:sz w:val="24"/>
          <w:szCs w:val="24"/>
        </w:rPr>
        <w:t>пошлины,</w:t>
      </w:r>
      <w:r w:rsidRPr="00B91738">
        <w:rPr>
          <w:spacing w:val="-15"/>
          <w:sz w:val="24"/>
          <w:szCs w:val="24"/>
        </w:rPr>
        <w:t xml:space="preserve"> </w:t>
      </w:r>
      <w:r w:rsidRPr="00B91738">
        <w:rPr>
          <w:sz w:val="24"/>
          <w:szCs w:val="24"/>
        </w:rPr>
        <w:t>и</w:t>
      </w:r>
      <w:r w:rsidRPr="00B91738">
        <w:rPr>
          <w:spacing w:val="-12"/>
          <w:sz w:val="24"/>
          <w:szCs w:val="24"/>
        </w:rPr>
        <w:t xml:space="preserve"> </w:t>
      </w:r>
      <w:r w:rsidRPr="00B91738">
        <w:rPr>
          <w:sz w:val="24"/>
          <w:szCs w:val="24"/>
        </w:rPr>
        <w:t>это обоснованно</w:t>
      </w:r>
      <w:r w:rsidRPr="00B91738">
        <w:rPr>
          <w:spacing w:val="-9"/>
          <w:sz w:val="24"/>
          <w:szCs w:val="24"/>
        </w:rPr>
        <w:t xml:space="preserve"> </w:t>
      </w:r>
      <w:r w:rsidRPr="00B91738">
        <w:rPr>
          <w:sz w:val="24"/>
          <w:szCs w:val="24"/>
        </w:rPr>
        <w:t>повлечет</w:t>
      </w:r>
      <w:r w:rsidRPr="00B91738">
        <w:rPr>
          <w:spacing w:val="-9"/>
          <w:sz w:val="24"/>
          <w:szCs w:val="24"/>
        </w:rPr>
        <w:t xml:space="preserve"> </w:t>
      </w:r>
      <w:r w:rsidRPr="00B91738">
        <w:rPr>
          <w:sz w:val="24"/>
          <w:szCs w:val="24"/>
        </w:rPr>
        <w:t>за</w:t>
      </w:r>
      <w:r w:rsidRPr="00B91738">
        <w:rPr>
          <w:spacing w:val="-10"/>
          <w:sz w:val="24"/>
          <w:szCs w:val="24"/>
        </w:rPr>
        <w:t xml:space="preserve"> </w:t>
      </w:r>
      <w:r w:rsidRPr="00B91738">
        <w:rPr>
          <w:sz w:val="24"/>
          <w:szCs w:val="24"/>
        </w:rPr>
        <w:t>собой</w:t>
      </w:r>
      <w:r w:rsidRPr="00B91738">
        <w:rPr>
          <w:spacing w:val="-8"/>
          <w:sz w:val="24"/>
          <w:szCs w:val="24"/>
        </w:rPr>
        <w:t xml:space="preserve"> </w:t>
      </w:r>
      <w:r w:rsidRPr="00B91738">
        <w:rPr>
          <w:sz w:val="24"/>
          <w:szCs w:val="24"/>
        </w:rPr>
        <w:t>изменение</w:t>
      </w:r>
      <w:r w:rsidRPr="00B91738">
        <w:rPr>
          <w:spacing w:val="-10"/>
          <w:sz w:val="24"/>
          <w:szCs w:val="24"/>
        </w:rPr>
        <w:t xml:space="preserve"> </w:t>
      </w:r>
      <w:r w:rsidRPr="00B91738">
        <w:rPr>
          <w:sz w:val="24"/>
          <w:szCs w:val="24"/>
        </w:rPr>
        <w:t>размеров</w:t>
      </w:r>
      <w:r w:rsidRPr="00B91738">
        <w:rPr>
          <w:spacing w:val="-10"/>
          <w:sz w:val="24"/>
          <w:szCs w:val="24"/>
        </w:rPr>
        <w:t xml:space="preserve"> </w:t>
      </w:r>
      <w:r w:rsidRPr="00B91738">
        <w:rPr>
          <w:sz w:val="24"/>
          <w:szCs w:val="24"/>
        </w:rPr>
        <w:t>затрат</w:t>
      </w:r>
      <w:r w:rsidRPr="00B91738">
        <w:rPr>
          <w:spacing w:val="-9"/>
          <w:sz w:val="24"/>
          <w:szCs w:val="24"/>
        </w:rPr>
        <w:t xml:space="preserve"> </w:t>
      </w:r>
      <w:r w:rsidR="00784F00" w:rsidRPr="00B91738">
        <w:rPr>
          <w:sz w:val="24"/>
          <w:szCs w:val="24"/>
        </w:rPr>
        <w:t>Генп</w:t>
      </w:r>
      <w:r w:rsidRPr="00B91738">
        <w:rPr>
          <w:sz w:val="24"/>
          <w:szCs w:val="24"/>
        </w:rPr>
        <w:t>одрядчика,</w:t>
      </w:r>
      <w:r w:rsidRPr="00B91738">
        <w:rPr>
          <w:spacing w:val="-9"/>
          <w:sz w:val="24"/>
          <w:szCs w:val="24"/>
        </w:rPr>
        <w:t xml:space="preserve"> </w:t>
      </w:r>
      <w:r w:rsidRPr="00B91738">
        <w:rPr>
          <w:sz w:val="24"/>
          <w:szCs w:val="24"/>
        </w:rPr>
        <w:t>Цена</w:t>
      </w:r>
      <w:r w:rsidRPr="00B91738">
        <w:rPr>
          <w:spacing w:val="-10"/>
          <w:sz w:val="24"/>
          <w:szCs w:val="24"/>
        </w:rPr>
        <w:t xml:space="preserve"> </w:t>
      </w:r>
      <w:r w:rsidRPr="00B91738">
        <w:rPr>
          <w:sz w:val="24"/>
          <w:szCs w:val="24"/>
        </w:rPr>
        <w:t>Договора</w:t>
      </w:r>
      <w:r w:rsidRPr="00B91738">
        <w:rPr>
          <w:spacing w:val="-9"/>
          <w:sz w:val="24"/>
          <w:szCs w:val="24"/>
        </w:rPr>
        <w:t xml:space="preserve"> подлежит </w:t>
      </w:r>
      <w:r w:rsidRPr="00B91738">
        <w:rPr>
          <w:sz w:val="24"/>
          <w:szCs w:val="24"/>
        </w:rPr>
        <w:t>соразмерному увеличению или уменьшению по соглашению</w:t>
      </w:r>
      <w:r w:rsidRPr="00B91738">
        <w:rPr>
          <w:spacing w:val="-1"/>
          <w:sz w:val="24"/>
          <w:szCs w:val="24"/>
        </w:rPr>
        <w:t xml:space="preserve"> </w:t>
      </w:r>
      <w:r w:rsidRPr="00B91738">
        <w:rPr>
          <w:sz w:val="24"/>
          <w:szCs w:val="24"/>
        </w:rPr>
        <w:t>сторон.</w:t>
      </w:r>
    </w:p>
    <w:p w14:paraId="1D0242BB" w14:textId="77777777" w:rsidR="001A0852" w:rsidRPr="00B91738" w:rsidRDefault="001A0852">
      <w:pPr>
        <w:pStyle w:val="a5"/>
        <w:numPr>
          <w:ilvl w:val="1"/>
          <w:numId w:val="41"/>
        </w:numPr>
        <w:tabs>
          <w:tab w:val="left" w:pos="993"/>
          <w:tab w:val="left" w:pos="1661"/>
        </w:tabs>
        <w:ind w:left="0" w:firstLine="426"/>
        <w:rPr>
          <w:sz w:val="24"/>
          <w:szCs w:val="24"/>
        </w:rPr>
      </w:pPr>
      <w:r w:rsidRPr="00B91738">
        <w:rPr>
          <w:sz w:val="24"/>
          <w:szCs w:val="24"/>
        </w:rPr>
        <w:t>В</w:t>
      </w:r>
      <w:r w:rsidR="00784F00" w:rsidRPr="00B91738">
        <w:rPr>
          <w:sz w:val="24"/>
          <w:szCs w:val="24"/>
        </w:rPr>
        <w:t xml:space="preserve"> случае если Генп</w:t>
      </w:r>
      <w:r w:rsidRPr="00B91738">
        <w:rPr>
          <w:sz w:val="24"/>
          <w:szCs w:val="24"/>
        </w:rPr>
        <w:t>одрядчиком выявлена необходимость выполнения дополнительных объемов Работ, включая дополнительные работы, связанные непосредственно со строительн</w:t>
      </w:r>
      <w:r w:rsidR="003567E4" w:rsidRPr="00B91738">
        <w:rPr>
          <w:sz w:val="24"/>
          <w:szCs w:val="24"/>
        </w:rPr>
        <w:t>о-монтажными работам</w:t>
      </w:r>
      <w:r w:rsidRPr="00B91738">
        <w:rPr>
          <w:spacing w:val="-5"/>
          <w:sz w:val="24"/>
          <w:szCs w:val="24"/>
        </w:rPr>
        <w:t xml:space="preserve"> </w:t>
      </w:r>
      <w:r w:rsidRPr="00B91738">
        <w:rPr>
          <w:sz w:val="24"/>
          <w:szCs w:val="24"/>
        </w:rPr>
        <w:t>по</w:t>
      </w:r>
      <w:r w:rsidRPr="00B91738">
        <w:rPr>
          <w:spacing w:val="-7"/>
          <w:sz w:val="24"/>
          <w:szCs w:val="24"/>
        </w:rPr>
        <w:t xml:space="preserve"> </w:t>
      </w:r>
      <w:r w:rsidRPr="00B91738">
        <w:rPr>
          <w:sz w:val="24"/>
          <w:szCs w:val="24"/>
        </w:rPr>
        <w:t>настоящему</w:t>
      </w:r>
      <w:r w:rsidRPr="00B91738">
        <w:rPr>
          <w:spacing w:val="-9"/>
          <w:sz w:val="24"/>
          <w:szCs w:val="24"/>
        </w:rPr>
        <w:t xml:space="preserve"> </w:t>
      </w:r>
      <w:r w:rsidRPr="00B91738">
        <w:rPr>
          <w:sz w:val="24"/>
          <w:szCs w:val="24"/>
        </w:rPr>
        <w:t>Договору,</w:t>
      </w:r>
      <w:r w:rsidRPr="00B91738">
        <w:rPr>
          <w:spacing w:val="-10"/>
          <w:sz w:val="24"/>
          <w:szCs w:val="24"/>
        </w:rPr>
        <w:t xml:space="preserve"> </w:t>
      </w:r>
      <w:r w:rsidRPr="00B91738">
        <w:rPr>
          <w:sz w:val="24"/>
          <w:szCs w:val="24"/>
        </w:rPr>
        <w:t xml:space="preserve">влекущих увеличение </w:t>
      </w:r>
      <w:r w:rsidR="00704CE6" w:rsidRPr="00B91738">
        <w:rPr>
          <w:sz w:val="24"/>
          <w:szCs w:val="24"/>
        </w:rPr>
        <w:t>Цены Договора, Генп</w:t>
      </w:r>
      <w:r w:rsidRPr="00B91738">
        <w:rPr>
          <w:sz w:val="24"/>
          <w:szCs w:val="24"/>
        </w:rPr>
        <w:t>одрядчик обязан уведомить Заказчика и получить письменн</w:t>
      </w:r>
      <w:r w:rsidR="00704CE6" w:rsidRPr="00B91738">
        <w:rPr>
          <w:sz w:val="24"/>
          <w:szCs w:val="24"/>
        </w:rPr>
        <w:t>ое согласие. Генп</w:t>
      </w:r>
      <w:r w:rsidR="003567E4" w:rsidRPr="00B91738">
        <w:rPr>
          <w:sz w:val="24"/>
          <w:szCs w:val="24"/>
        </w:rPr>
        <w:t>одрядчик обязан вы</w:t>
      </w:r>
      <w:r w:rsidRPr="00B91738">
        <w:rPr>
          <w:sz w:val="24"/>
          <w:szCs w:val="24"/>
        </w:rPr>
        <w:t>полнять дополнительные работы, связанные непосредственно со строительн</w:t>
      </w:r>
      <w:r w:rsidR="003567E4" w:rsidRPr="00B91738">
        <w:rPr>
          <w:sz w:val="24"/>
          <w:szCs w:val="24"/>
        </w:rPr>
        <w:t>о-монтажными работами</w:t>
      </w:r>
      <w:r w:rsidRPr="00B91738">
        <w:rPr>
          <w:spacing w:val="-5"/>
          <w:sz w:val="24"/>
          <w:szCs w:val="24"/>
        </w:rPr>
        <w:t xml:space="preserve"> </w:t>
      </w:r>
      <w:r w:rsidRPr="00B91738">
        <w:rPr>
          <w:sz w:val="24"/>
          <w:szCs w:val="24"/>
        </w:rPr>
        <w:t>по</w:t>
      </w:r>
      <w:r w:rsidRPr="00B91738">
        <w:rPr>
          <w:spacing w:val="-7"/>
          <w:sz w:val="24"/>
          <w:szCs w:val="24"/>
        </w:rPr>
        <w:t xml:space="preserve"> </w:t>
      </w:r>
      <w:r w:rsidRPr="00B91738">
        <w:rPr>
          <w:sz w:val="24"/>
          <w:szCs w:val="24"/>
        </w:rPr>
        <w:t>настоящему</w:t>
      </w:r>
      <w:r w:rsidRPr="00B91738">
        <w:rPr>
          <w:spacing w:val="-9"/>
          <w:sz w:val="24"/>
          <w:szCs w:val="24"/>
        </w:rPr>
        <w:t xml:space="preserve"> </w:t>
      </w:r>
      <w:r w:rsidRPr="00B91738">
        <w:rPr>
          <w:sz w:val="24"/>
          <w:szCs w:val="24"/>
        </w:rPr>
        <w:t>Договору при наличии п</w:t>
      </w:r>
      <w:r w:rsidR="003567E4" w:rsidRPr="00B91738">
        <w:rPr>
          <w:sz w:val="24"/>
          <w:szCs w:val="24"/>
        </w:rPr>
        <w:t>исьменного согласия Заказчика и</w:t>
      </w:r>
      <w:r w:rsidRPr="00B91738">
        <w:rPr>
          <w:sz w:val="24"/>
          <w:szCs w:val="24"/>
        </w:rPr>
        <w:t xml:space="preserve"> в случае необходимости дополнительных оплат, дополнительного соглашения. Заказчик вправе не оплачивать Допо</w:t>
      </w:r>
      <w:r w:rsidR="00704CE6" w:rsidRPr="00B91738">
        <w:rPr>
          <w:sz w:val="24"/>
          <w:szCs w:val="24"/>
        </w:rPr>
        <w:t>лнительные Работы, выполненные Генп</w:t>
      </w:r>
      <w:r w:rsidRPr="00B91738">
        <w:rPr>
          <w:sz w:val="24"/>
          <w:szCs w:val="24"/>
        </w:rPr>
        <w:t>одрядчиком без согласования с</w:t>
      </w:r>
      <w:r w:rsidRPr="00B91738">
        <w:rPr>
          <w:spacing w:val="-11"/>
          <w:sz w:val="24"/>
          <w:szCs w:val="24"/>
        </w:rPr>
        <w:t xml:space="preserve"> </w:t>
      </w:r>
      <w:r w:rsidRPr="00B91738">
        <w:rPr>
          <w:sz w:val="24"/>
          <w:szCs w:val="24"/>
        </w:rPr>
        <w:t>Заказчиком.</w:t>
      </w:r>
    </w:p>
    <w:p w14:paraId="7AC6BAE6" w14:textId="77777777" w:rsidR="001A0852" w:rsidRPr="00B91738" w:rsidRDefault="001A0852">
      <w:pPr>
        <w:pStyle w:val="a5"/>
        <w:numPr>
          <w:ilvl w:val="1"/>
          <w:numId w:val="41"/>
        </w:numPr>
        <w:tabs>
          <w:tab w:val="left" w:pos="993"/>
          <w:tab w:val="left" w:pos="1134"/>
          <w:tab w:val="left" w:pos="1661"/>
        </w:tabs>
        <w:ind w:left="0" w:firstLine="426"/>
        <w:rPr>
          <w:sz w:val="24"/>
          <w:szCs w:val="24"/>
        </w:rPr>
      </w:pPr>
      <w:r w:rsidRPr="00B91738">
        <w:rPr>
          <w:sz w:val="24"/>
          <w:szCs w:val="24"/>
        </w:rPr>
        <w:t>В</w:t>
      </w:r>
      <w:r w:rsidRPr="00B91738">
        <w:rPr>
          <w:spacing w:val="-15"/>
          <w:sz w:val="24"/>
          <w:szCs w:val="24"/>
        </w:rPr>
        <w:t xml:space="preserve"> </w:t>
      </w:r>
      <w:r w:rsidRPr="00B91738">
        <w:rPr>
          <w:sz w:val="24"/>
          <w:szCs w:val="24"/>
        </w:rPr>
        <w:t>случае</w:t>
      </w:r>
      <w:r w:rsidRPr="00B91738">
        <w:rPr>
          <w:spacing w:val="-13"/>
          <w:sz w:val="24"/>
          <w:szCs w:val="24"/>
        </w:rPr>
        <w:t xml:space="preserve"> </w:t>
      </w:r>
      <w:r w:rsidRPr="00B91738">
        <w:rPr>
          <w:sz w:val="24"/>
          <w:szCs w:val="24"/>
        </w:rPr>
        <w:t>несогласия</w:t>
      </w:r>
      <w:r w:rsidRPr="00B91738">
        <w:rPr>
          <w:spacing w:val="-13"/>
          <w:sz w:val="24"/>
          <w:szCs w:val="24"/>
        </w:rPr>
        <w:t xml:space="preserve"> </w:t>
      </w:r>
      <w:r w:rsidRPr="00B91738">
        <w:rPr>
          <w:sz w:val="24"/>
          <w:szCs w:val="24"/>
        </w:rPr>
        <w:t>Заказчика</w:t>
      </w:r>
      <w:r w:rsidRPr="00B91738">
        <w:rPr>
          <w:spacing w:val="-13"/>
          <w:sz w:val="24"/>
          <w:szCs w:val="24"/>
        </w:rPr>
        <w:t xml:space="preserve"> </w:t>
      </w:r>
      <w:r w:rsidRPr="00B91738">
        <w:rPr>
          <w:sz w:val="24"/>
          <w:szCs w:val="24"/>
        </w:rPr>
        <w:t>с</w:t>
      </w:r>
      <w:r w:rsidRPr="00B91738">
        <w:rPr>
          <w:spacing w:val="-14"/>
          <w:sz w:val="24"/>
          <w:szCs w:val="24"/>
        </w:rPr>
        <w:t xml:space="preserve"> </w:t>
      </w:r>
      <w:r w:rsidRPr="00B91738">
        <w:rPr>
          <w:sz w:val="24"/>
          <w:szCs w:val="24"/>
        </w:rPr>
        <w:t>превышением</w:t>
      </w:r>
      <w:r w:rsidRPr="00B91738">
        <w:rPr>
          <w:spacing w:val="-11"/>
          <w:sz w:val="24"/>
          <w:szCs w:val="24"/>
        </w:rPr>
        <w:t xml:space="preserve"> </w:t>
      </w:r>
      <w:r w:rsidRPr="00B91738">
        <w:rPr>
          <w:sz w:val="24"/>
          <w:szCs w:val="24"/>
        </w:rPr>
        <w:t>указанной</w:t>
      </w:r>
      <w:r w:rsidRPr="00B91738">
        <w:rPr>
          <w:spacing w:val="-11"/>
          <w:sz w:val="24"/>
          <w:szCs w:val="24"/>
        </w:rPr>
        <w:t xml:space="preserve"> </w:t>
      </w:r>
      <w:r w:rsidRPr="00B91738">
        <w:rPr>
          <w:sz w:val="24"/>
          <w:szCs w:val="24"/>
        </w:rPr>
        <w:t>Цены</w:t>
      </w:r>
      <w:r w:rsidRPr="00B91738">
        <w:rPr>
          <w:spacing w:val="-14"/>
          <w:sz w:val="24"/>
          <w:szCs w:val="24"/>
        </w:rPr>
        <w:t xml:space="preserve"> </w:t>
      </w:r>
      <w:r w:rsidRPr="00B91738">
        <w:rPr>
          <w:sz w:val="24"/>
          <w:szCs w:val="24"/>
        </w:rPr>
        <w:t>Договора,</w:t>
      </w:r>
      <w:r w:rsidRPr="00B91738">
        <w:rPr>
          <w:spacing w:val="-12"/>
          <w:sz w:val="24"/>
          <w:szCs w:val="24"/>
        </w:rPr>
        <w:t xml:space="preserve"> </w:t>
      </w:r>
      <w:r w:rsidRPr="00B91738">
        <w:rPr>
          <w:sz w:val="24"/>
          <w:szCs w:val="24"/>
        </w:rPr>
        <w:t>Заказчик решает вопр</w:t>
      </w:r>
      <w:r w:rsidR="00704CE6" w:rsidRPr="00B91738">
        <w:rPr>
          <w:sz w:val="24"/>
          <w:szCs w:val="24"/>
        </w:rPr>
        <w:t>ос о целесообразности выполненных Генподрядчиком</w:t>
      </w:r>
      <w:r w:rsidRPr="00B91738">
        <w:rPr>
          <w:sz w:val="24"/>
          <w:szCs w:val="24"/>
        </w:rPr>
        <w:t xml:space="preserve"> Дополнительных Работ по</w:t>
      </w:r>
      <w:r w:rsidRPr="00B91738">
        <w:rPr>
          <w:spacing w:val="-43"/>
          <w:sz w:val="24"/>
          <w:szCs w:val="24"/>
        </w:rPr>
        <w:t xml:space="preserve"> </w:t>
      </w:r>
      <w:r w:rsidRPr="00B91738">
        <w:rPr>
          <w:sz w:val="24"/>
          <w:szCs w:val="24"/>
        </w:rPr>
        <w:t>Договору и вправе отказаться от дальнейшего исполнения Договора в одностороннем внесудебном порядке.</w:t>
      </w:r>
    </w:p>
    <w:p w14:paraId="34FD07E3" w14:textId="77777777" w:rsidR="001A0852" w:rsidRPr="00B91738" w:rsidRDefault="001A0852">
      <w:pPr>
        <w:pStyle w:val="a5"/>
        <w:numPr>
          <w:ilvl w:val="1"/>
          <w:numId w:val="41"/>
        </w:numPr>
        <w:tabs>
          <w:tab w:val="left" w:pos="993"/>
          <w:tab w:val="left" w:pos="1134"/>
          <w:tab w:val="left" w:pos="1661"/>
        </w:tabs>
        <w:ind w:left="0" w:firstLine="426"/>
        <w:rPr>
          <w:sz w:val="24"/>
          <w:szCs w:val="24"/>
        </w:rPr>
      </w:pPr>
      <w:r w:rsidRPr="00B91738">
        <w:rPr>
          <w:sz w:val="24"/>
          <w:szCs w:val="24"/>
        </w:rPr>
        <w:t>В случае если Заказчиком в одностороннем порядке определена необходимость</w:t>
      </w:r>
      <w:r w:rsidRPr="00B91738">
        <w:rPr>
          <w:spacing w:val="-8"/>
          <w:sz w:val="24"/>
          <w:szCs w:val="24"/>
        </w:rPr>
        <w:t xml:space="preserve"> </w:t>
      </w:r>
      <w:r w:rsidRPr="00B91738">
        <w:rPr>
          <w:sz w:val="24"/>
          <w:szCs w:val="24"/>
        </w:rPr>
        <w:t>изменения</w:t>
      </w:r>
      <w:r w:rsidRPr="00B91738">
        <w:rPr>
          <w:spacing w:val="-9"/>
          <w:sz w:val="24"/>
          <w:szCs w:val="24"/>
        </w:rPr>
        <w:t xml:space="preserve"> </w:t>
      </w:r>
      <w:r w:rsidRPr="00B91738">
        <w:rPr>
          <w:sz w:val="24"/>
          <w:szCs w:val="24"/>
        </w:rPr>
        <w:t>Проектной</w:t>
      </w:r>
      <w:r w:rsidRPr="00B91738">
        <w:rPr>
          <w:spacing w:val="-10"/>
          <w:sz w:val="24"/>
          <w:szCs w:val="24"/>
        </w:rPr>
        <w:t xml:space="preserve"> </w:t>
      </w:r>
      <w:r w:rsidRPr="00B91738">
        <w:rPr>
          <w:sz w:val="24"/>
          <w:szCs w:val="24"/>
        </w:rPr>
        <w:t>и/или</w:t>
      </w:r>
      <w:r w:rsidRPr="00B91738">
        <w:rPr>
          <w:spacing w:val="-8"/>
          <w:sz w:val="24"/>
          <w:szCs w:val="24"/>
        </w:rPr>
        <w:t xml:space="preserve"> </w:t>
      </w:r>
      <w:r w:rsidRPr="00B91738">
        <w:rPr>
          <w:sz w:val="24"/>
          <w:szCs w:val="24"/>
        </w:rPr>
        <w:t>Рабочей</w:t>
      </w:r>
      <w:r w:rsidRPr="00B91738">
        <w:rPr>
          <w:spacing w:val="-7"/>
          <w:sz w:val="24"/>
          <w:szCs w:val="24"/>
        </w:rPr>
        <w:t xml:space="preserve"> </w:t>
      </w:r>
      <w:r w:rsidRPr="00B91738">
        <w:rPr>
          <w:sz w:val="24"/>
          <w:szCs w:val="24"/>
        </w:rPr>
        <w:t>Документации,</w:t>
      </w:r>
      <w:r w:rsidRPr="00B91738">
        <w:rPr>
          <w:spacing w:val="-9"/>
          <w:sz w:val="24"/>
          <w:szCs w:val="24"/>
        </w:rPr>
        <w:t xml:space="preserve"> </w:t>
      </w:r>
      <w:r w:rsidRPr="00B91738">
        <w:rPr>
          <w:sz w:val="24"/>
          <w:szCs w:val="24"/>
        </w:rPr>
        <w:t>влекущая</w:t>
      </w:r>
      <w:r w:rsidRPr="00B91738">
        <w:rPr>
          <w:spacing w:val="-7"/>
          <w:sz w:val="24"/>
          <w:szCs w:val="24"/>
        </w:rPr>
        <w:t xml:space="preserve"> </w:t>
      </w:r>
      <w:r w:rsidRPr="00B91738">
        <w:rPr>
          <w:sz w:val="24"/>
          <w:szCs w:val="24"/>
        </w:rPr>
        <w:t>увеличение</w:t>
      </w:r>
      <w:r w:rsidRPr="00B91738">
        <w:rPr>
          <w:spacing w:val="-9"/>
          <w:sz w:val="24"/>
          <w:szCs w:val="24"/>
        </w:rPr>
        <w:t xml:space="preserve"> </w:t>
      </w:r>
      <w:r w:rsidRPr="00B91738">
        <w:rPr>
          <w:sz w:val="24"/>
          <w:szCs w:val="24"/>
        </w:rPr>
        <w:t>Цены</w:t>
      </w:r>
      <w:r w:rsidRPr="00B91738">
        <w:rPr>
          <w:spacing w:val="-10"/>
          <w:sz w:val="24"/>
          <w:szCs w:val="24"/>
        </w:rPr>
        <w:t xml:space="preserve"> </w:t>
      </w:r>
      <w:r w:rsidRPr="00B91738">
        <w:rPr>
          <w:sz w:val="24"/>
          <w:szCs w:val="24"/>
        </w:rPr>
        <w:t>Договора, то стороны подписывают дополнительное соглашение об изменении цены и времени исполнения Договора.</w:t>
      </w:r>
    </w:p>
    <w:p w14:paraId="6A244C87" w14:textId="77777777" w:rsidR="001A0852" w:rsidRPr="00B91738" w:rsidRDefault="001A0852">
      <w:pPr>
        <w:pStyle w:val="a5"/>
        <w:numPr>
          <w:ilvl w:val="1"/>
          <w:numId w:val="41"/>
        </w:numPr>
        <w:tabs>
          <w:tab w:val="left" w:pos="993"/>
          <w:tab w:val="left" w:pos="1134"/>
          <w:tab w:val="left" w:pos="1661"/>
        </w:tabs>
        <w:ind w:left="0" w:firstLine="426"/>
        <w:rPr>
          <w:sz w:val="24"/>
          <w:szCs w:val="24"/>
        </w:rPr>
      </w:pPr>
      <w:r w:rsidRPr="00B91738">
        <w:rPr>
          <w:sz w:val="24"/>
          <w:szCs w:val="24"/>
        </w:rPr>
        <w:t>В</w:t>
      </w:r>
      <w:r w:rsidRPr="00B91738">
        <w:rPr>
          <w:spacing w:val="-7"/>
          <w:sz w:val="24"/>
          <w:szCs w:val="24"/>
        </w:rPr>
        <w:t xml:space="preserve"> </w:t>
      </w:r>
      <w:r w:rsidRPr="00B91738">
        <w:rPr>
          <w:sz w:val="24"/>
          <w:szCs w:val="24"/>
        </w:rPr>
        <w:t>случае</w:t>
      </w:r>
      <w:r w:rsidRPr="00B91738">
        <w:rPr>
          <w:spacing w:val="-8"/>
          <w:sz w:val="24"/>
          <w:szCs w:val="24"/>
        </w:rPr>
        <w:t xml:space="preserve"> </w:t>
      </w:r>
      <w:r w:rsidRPr="00B91738">
        <w:rPr>
          <w:sz w:val="24"/>
          <w:szCs w:val="24"/>
        </w:rPr>
        <w:t>отказа</w:t>
      </w:r>
      <w:r w:rsidRPr="00B91738">
        <w:rPr>
          <w:spacing w:val="-8"/>
          <w:sz w:val="24"/>
          <w:szCs w:val="24"/>
        </w:rPr>
        <w:t xml:space="preserve"> </w:t>
      </w:r>
      <w:r w:rsidR="00704CE6" w:rsidRPr="00B91738">
        <w:rPr>
          <w:sz w:val="24"/>
          <w:szCs w:val="24"/>
        </w:rPr>
        <w:t>Генп</w:t>
      </w:r>
      <w:r w:rsidRPr="00B91738">
        <w:rPr>
          <w:sz w:val="24"/>
          <w:szCs w:val="24"/>
        </w:rPr>
        <w:t>одрядчика</w:t>
      </w:r>
      <w:r w:rsidRPr="00B91738">
        <w:rPr>
          <w:spacing w:val="-8"/>
          <w:sz w:val="24"/>
          <w:szCs w:val="24"/>
        </w:rPr>
        <w:t xml:space="preserve"> </w:t>
      </w:r>
      <w:r w:rsidRPr="00B91738">
        <w:rPr>
          <w:sz w:val="24"/>
          <w:szCs w:val="24"/>
        </w:rPr>
        <w:t>от</w:t>
      </w:r>
      <w:r w:rsidRPr="00B91738">
        <w:rPr>
          <w:spacing w:val="-7"/>
          <w:sz w:val="24"/>
          <w:szCs w:val="24"/>
        </w:rPr>
        <w:t xml:space="preserve"> </w:t>
      </w:r>
      <w:r w:rsidRPr="00B91738">
        <w:rPr>
          <w:sz w:val="24"/>
          <w:szCs w:val="24"/>
        </w:rPr>
        <w:t>выполнения</w:t>
      </w:r>
      <w:r w:rsidRPr="00B91738">
        <w:rPr>
          <w:spacing w:val="-7"/>
          <w:sz w:val="24"/>
          <w:szCs w:val="24"/>
        </w:rPr>
        <w:t xml:space="preserve"> </w:t>
      </w:r>
      <w:r w:rsidRPr="00B91738">
        <w:rPr>
          <w:sz w:val="24"/>
          <w:szCs w:val="24"/>
        </w:rPr>
        <w:t>Дополнительных</w:t>
      </w:r>
      <w:r w:rsidRPr="00B91738">
        <w:rPr>
          <w:spacing w:val="-5"/>
          <w:sz w:val="24"/>
          <w:szCs w:val="24"/>
        </w:rPr>
        <w:t xml:space="preserve"> </w:t>
      </w:r>
      <w:r w:rsidRPr="00B91738">
        <w:rPr>
          <w:sz w:val="24"/>
          <w:szCs w:val="24"/>
        </w:rPr>
        <w:t>Работ,</w:t>
      </w:r>
      <w:r w:rsidRPr="00B91738">
        <w:rPr>
          <w:spacing w:val="-6"/>
          <w:sz w:val="24"/>
          <w:szCs w:val="24"/>
        </w:rPr>
        <w:t xml:space="preserve"> </w:t>
      </w:r>
      <w:r w:rsidRPr="00B91738">
        <w:rPr>
          <w:sz w:val="24"/>
          <w:szCs w:val="24"/>
        </w:rPr>
        <w:t>если</w:t>
      </w:r>
      <w:r w:rsidRPr="00B91738">
        <w:rPr>
          <w:spacing w:val="-6"/>
          <w:sz w:val="24"/>
          <w:szCs w:val="24"/>
        </w:rPr>
        <w:t xml:space="preserve"> </w:t>
      </w:r>
      <w:r w:rsidRPr="00B91738">
        <w:rPr>
          <w:sz w:val="24"/>
          <w:szCs w:val="24"/>
        </w:rPr>
        <w:t>Дополнительные работы связаны непосредственно со строительн</w:t>
      </w:r>
      <w:r w:rsidR="003567E4" w:rsidRPr="00B91738">
        <w:rPr>
          <w:sz w:val="24"/>
          <w:szCs w:val="24"/>
        </w:rPr>
        <w:t>о-монтажными работами</w:t>
      </w:r>
      <w:r w:rsidRPr="00B91738">
        <w:rPr>
          <w:spacing w:val="-5"/>
          <w:sz w:val="24"/>
          <w:szCs w:val="24"/>
        </w:rPr>
        <w:t xml:space="preserve"> </w:t>
      </w:r>
      <w:r w:rsidRPr="00B91738">
        <w:rPr>
          <w:sz w:val="24"/>
          <w:szCs w:val="24"/>
        </w:rPr>
        <w:t>по</w:t>
      </w:r>
      <w:r w:rsidRPr="00B91738">
        <w:rPr>
          <w:spacing w:val="-7"/>
          <w:sz w:val="24"/>
          <w:szCs w:val="24"/>
        </w:rPr>
        <w:t xml:space="preserve"> </w:t>
      </w:r>
      <w:r w:rsidRPr="00B91738">
        <w:rPr>
          <w:sz w:val="24"/>
          <w:szCs w:val="24"/>
        </w:rPr>
        <w:t>настоящему</w:t>
      </w:r>
      <w:r w:rsidRPr="00B91738">
        <w:rPr>
          <w:spacing w:val="-9"/>
          <w:sz w:val="24"/>
          <w:szCs w:val="24"/>
        </w:rPr>
        <w:t xml:space="preserve"> </w:t>
      </w:r>
      <w:r w:rsidRPr="00B91738">
        <w:rPr>
          <w:sz w:val="24"/>
          <w:szCs w:val="24"/>
        </w:rPr>
        <w:t>Договору</w:t>
      </w:r>
      <w:r w:rsidRPr="00B91738">
        <w:rPr>
          <w:spacing w:val="-10"/>
          <w:sz w:val="24"/>
          <w:szCs w:val="24"/>
        </w:rPr>
        <w:t xml:space="preserve"> </w:t>
      </w:r>
      <w:r w:rsidRPr="00B91738">
        <w:rPr>
          <w:sz w:val="24"/>
          <w:szCs w:val="24"/>
        </w:rPr>
        <w:t>и</w:t>
      </w:r>
      <w:r w:rsidRPr="00B91738">
        <w:rPr>
          <w:spacing w:val="-4"/>
          <w:sz w:val="24"/>
          <w:szCs w:val="24"/>
        </w:rPr>
        <w:t xml:space="preserve"> </w:t>
      </w:r>
      <w:r w:rsidRPr="00B91738">
        <w:rPr>
          <w:sz w:val="24"/>
          <w:szCs w:val="24"/>
        </w:rPr>
        <w:t>могут</w:t>
      </w:r>
      <w:r w:rsidRPr="00B91738">
        <w:rPr>
          <w:spacing w:val="-3"/>
          <w:sz w:val="24"/>
          <w:szCs w:val="24"/>
        </w:rPr>
        <w:t xml:space="preserve"> </w:t>
      </w:r>
      <w:r w:rsidRPr="00B91738">
        <w:rPr>
          <w:sz w:val="24"/>
          <w:szCs w:val="24"/>
        </w:rPr>
        <w:t>повлиять</w:t>
      </w:r>
      <w:r w:rsidRPr="00B91738">
        <w:rPr>
          <w:spacing w:val="-6"/>
          <w:sz w:val="24"/>
          <w:szCs w:val="24"/>
        </w:rPr>
        <w:t xml:space="preserve"> </w:t>
      </w:r>
      <w:r w:rsidRPr="00B91738">
        <w:rPr>
          <w:sz w:val="24"/>
          <w:szCs w:val="24"/>
        </w:rPr>
        <w:t>на</w:t>
      </w:r>
      <w:r w:rsidRPr="00B91738">
        <w:rPr>
          <w:spacing w:val="-5"/>
          <w:sz w:val="24"/>
          <w:szCs w:val="24"/>
        </w:rPr>
        <w:t xml:space="preserve"> </w:t>
      </w:r>
      <w:r w:rsidRPr="00B91738">
        <w:rPr>
          <w:sz w:val="24"/>
          <w:szCs w:val="24"/>
        </w:rPr>
        <w:t>качество</w:t>
      </w:r>
      <w:r w:rsidRPr="00B91738">
        <w:rPr>
          <w:spacing w:val="-5"/>
          <w:sz w:val="24"/>
          <w:szCs w:val="24"/>
        </w:rPr>
        <w:t xml:space="preserve"> </w:t>
      </w:r>
      <w:r w:rsidRPr="00B91738">
        <w:rPr>
          <w:sz w:val="24"/>
          <w:szCs w:val="24"/>
        </w:rPr>
        <w:t>и</w:t>
      </w:r>
      <w:r w:rsidRPr="00B91738">
        <w:rPr>
          <w:spacing w:val="-3"/>
          <w:sz w:val="24"/>
          <w:szCs w:val="24"/>
        </w:rPr>
        <w:t xml:space="preserve"> </w:t>
      </w:r>
      <w:r w:rsidRPr="00B91738">
        <w:rPr>
          <w:sz w:val="24"/>
          <w:szCs w:val="24"/>
        </w:rPr>
        <w:t>соответствие</w:t>
      </w:r>
      <w:r w:rsidRPr="00B91738">
        <w:rPr>
          <w:spacing w:val="-7"/>
          <w:sz w:val="24"/>
          <w:szCs w:val="24"/>
        </w:rPr>
        <w:t xml:space="preserve"> </w:t>
      </w:r>
      <w:r w:rsidRPr="00B91738">
        <w:rPr>
          <w:sz w:val="24"/>
          <w:szCs w:val="24"/>
        </w:rPr>
        <w:t>проектной</w:t>
      </w:r>
      <w:r w:rsidRPr="00B91738">
        <w:rPr>
          <w:spacing w:val="-7"/>
          <w:sz w:val="24"/>
          <w:szCs w:val="24"/>
        </w:rPr>
        <w:t xml:space="preserve"> </w:t>
      </w:r>
      <w:r w:rsidRPr="00B91738">
        <w:rPr>
          <w:sz w:val="24"/>
          <w:szCs w:val="24"/>
        </w:rPr>
        <w:t>и</w:t>
      </w:r>
      <w:r w:rsidRPr="00B91738">
        <w:rPr>
          <w:spacing w:val="-7"/>
          <w:sz w:val="24"/>
          <w:szCs w:val="24"/>
        </w:rPr>
        <w:t xml:space="preserve"> </w:t>
      </w:r>
      <w:r w:rsidRPr="00B91738">
        <w:rPr>
          <w:sz w:val="24"/>
          <w:szCs w:val="24"/>
        </w:rPr>
        <w:t>рабочей</w:t>
      </w:r>
      <w:r w:rsidRPr="00B91738">
        <w:rPr>
          <w:spacing w:val="-4"/>
          <w:sz w:val="24"/>
          <w:szCs w:val="24"/>
        </w:rPr>
        <w:t xml:space="preserve"> </w:t>
      </w:r>
      <w:r w:rsidRPr="00B91738">
        <w:rPr>
          <w:sz w:val="24"/>
          <w:szCs w:val="24"/>
        </w:rPr>
        <w:t>документации,</w:t>
      </w:r>
      <w:r w:rsidRPr="00B91738">
        <w:rPr>
          <w:spacing w:val="-6"/>
          <w:sz w:val="24"/>
          <w:szCs w:val="24"/>
        </w:rPr>
        <w:t xml:space="preserve"> </w:t>
      </w:r>
      <w:r w:rsidRPr="00B91738">
        <w:rPr>
          <w:sz w:val="24"/>
          <w:szCs w:val="24"/>
        </w:rPr>
        <w:t>Заказчик</w:t>
      </w:r>
      <w:r w:rsidRPr="00B91738">
        <w:rPr>
          <w:spacing w:val="-5"/>
          <w:sz w:val="24"/>
          <w:szCs w:val="24"/>
        </w:rPr>
        <w:t xml:space="preserve"> </w:t>
      </w:r>
      <w:r w:rsidRPr="00B91738">
        <w:rPr>
          <w:sz w:val="24"/>
          <w:szCs w:val="24"/>
        </w:rPr>
        <w:t>вправе</w:t>
      </w:r>
      <w:r w:rsidRPr="00B91738">
        <w:rPr>
          <w:spacing w:val="-7"/>
          <w:sz w:val="24"/>
          <w:szCs w:val="24"/>
        </w:rPr>
        <w:t xml:space="preserve"> </w:t>
      </w:r>
      <w:r w:rsidRPr="00B91738">
        <w:rPr>
          <w:sz w:val="24"/>
          <w:szCs w:val="24"/>
        </w:rPr>
        <w:t>расторгнуть</w:t>
      </w:r>
      <w:r w:rsidRPr="00B91738">
        <w:rPr>
          <w:spacing w:val="-3"/>
          <w:sz w:val="24"/>
          <w:szCs w:val="24"/>
        </w:rPr>
        <w:t xml:space="preserve"> </w:t>
      </w:r>
      <w:r w:rsidRPr="00B91738">
        <w:rPr>
          <w:sz w:val="24"/>
          <w:szCs w:val="24"/>
        </w:rPr>
        <w:t>Договор</w:t>
      </w:r>
      <w:r w:rsidRPr="00B91738">
        <w:rPr>
          <w:spacing w:val="-6"/>
          <w:sz w:val="24"/>
          <w:szCs w:val="24"/>
        </w:rPr>
        <w:t xml:space="preserve"> </w:t>
      </w:r>
      <w:r w:rsidRPr="00B91738">
        <w:rPr>
          <w:sz w:val="24"/>
          <w:szCs w:val="24"/>
        </w:rPr>
        <w:t>в</w:t>
      </w:r>
      <w:r w:rsidRPr="00B91738">
        <w:rPr>
          <w:spacing w:val="-6"/>
          <w:sz w:val="24"/>
          <w:szCs w:val="24"/>
        </w:rPr>
        <w:t xml:space="preserve"> </w:t>
      </w:r>
      <w:r w:rsidRPr="00B91738">
        <w:rPr>
          <w:sz w:val="24"/>
          <w:szCs w:val="24"/>
        </w:rPr>
        <w:t>одностороннем внесудебном порядке и потребовать возмещения причиненных</w:t>
      </w:r>
      <w:r w:rsidRPr="00B91738">
        <w:rPr>
          <w:spacing w:val="-10"/>
          <w:sz w:val="24"/>
          <w:szCs w:val="24"/>
        </w:rPr>
        <w:t xml:space="preserve"> </w:t>
      </w:r>
      <w:r w:rsidRPr="00B91738">
        <w:rPr>
          <w:sz w:val="24"/>
          <w:szCs w:val="24"/>
        </w:rPr>
        <w:t>убытков, за исключением случая требования Заказчика о проведении таких Д</w:t>
      </w:r>
      <w:r w:rsidR="00704CE6" w:rsidRPr="00B91738">
        <w:rPr>
          <w:sz w:val="24"/>
          <w:szCs w:val="24"/>
        </w:rPr>
        <w:t>ополнительных работ без оплаты Генподрядчику. Для выполнения Генп</w:t>
      </w:r>
      <w:r w:rsidRPr="00B91738">
        <w:rPr>
          <w:sz w:val="24"/>
          <w:szCs w:val="24"/>
        </w:rPr>
        <w:t>одрядчиком Дополнительных работ, стороны обязаны заключить Дополнительное соглашение, в котором будет определена стоимость таковых Дополнительных работ и сроки их исполнения.</w:t>
      </w:r>
    </w:p>
    <w:p w14:paraId="0D98D8AC" w14:textId="77777777" w:rsidR="001A0852" w:rsidRPr="00B91738" w:rsidRDefault="001A0852">
      <w:pPr>
        <w:pStyle w:val="a5"/>
        <w:numPr>
          <w:ilvl w:val="1"/>
          <w:numId w:val="41"/>
        </w:numPr>
        <w:tabs>
          <w:tab w:val="left" w:pos="993"/>
          <w:tab w:val="left" w:pos="1134"/>
          <w:tab w:val="left" w:pos="1661"/>
        </w:tabs>
        <w:ind w:left="0" w:firstLine="426"/>
        <w:rPr>
          <w:sz w:val="24"/>
          <w:szCs w:val="24"/>
        </w:rPr>
      </w:pPr>
      <w:r w:rsidRPr="00B91738">
        <w:rPr>
          <w:sz w:val="24"/>
          <w:szCs w:val="24"/>
        </w:rPr>
        <w:t>В случае уменьшения Объемов Работ по любой причине, общая Цена договора подлежит соразмерному уменьшению на стоимость работ, выполнение которых не требуется и МТР которые не будут включены в</w:t>
      </w:r>
      <w:r w:rsidRPr="00B91738">
        <w:rPr>
          <w:spacing w:val="-4"/>
          <w:sz w:val="24"/>
          <w:szCs w:val="24"/>
        </w:rPr>
        <w:t xml:space="preserve"> </w:t>
      </w:r>
      <w:r w:rsidRPr="00B91738">
        <w:rPr>
          <w:sz w:val="24"/>
          <w:szCs w:val="24"/>
        </w:rPr>
        <w:t>Объект.</w:t>
      </w:r>
    </w:p>
    <w:p w14:paraId="3BBCFB1A" w14:textId="77777777" w:rsidR="001A0852" w:rsidRPr="00B91738" w:rsidRDefault="00704CE6">
      <w:pPr>
        <w:pStyle w:val="a5"/>
        <w:numPr>
          <w:ilvl w:val="1"/>
          <w:numId w:val="41"/>
        </w:numPr>
        <w:tabs>
          <w:tab w:val="left" w:pos="993"/>
          <w:tab w:val="left" w:pos="1134"/>
          <w:tab w:val="left" w:pos="1661"/>
        </w:tabs>
        <w:ind w:left="0" w:firstLine="426"/>
        <w:rPr>
          <w:sz w:val="24"/>
          <w:szCs w:val="24"/>
        </w:rPr>
      </w:pPr>
      <w:r w:rsidRPr="00B91738">
        <w:rPr>
          <w:sz w:val="24"/>
          <w:szCs w:val="24"/>
        </w:rPr>
        <w:t>Если Генп</w:t>
      </w:r>
      <w:r w:rsidR="001A0852" w:rsidRPr="00B91738">
        <w:rPr>
          <w:sz w:val="24"/>
          <w:szCs w:val="24"/>
        </w:rPr>
        <w:t>одрядчик отказывается от подписания дополнительного соглашения об</w:t>
      </w:r>
      <w:r w:rsidR="001A0852" w:rsidRPr="00B91738">
        <w:rPr>
          <w:spacing w:val="-7"/>
          <w:sz w:val="24"/>
          <w:szCs w:val="24"/>
        </w:rPr>
        <w:t xml:space="preserve"> </w:t>
      </w:r>
      <w:r w:rsidR="001A0852" w:rsidRPr="00B91738">
        <w:rPr>
          <w:sz w:val="24"/>
          <w:szCs w:val="24"/>
        </w:rPr>
        <w:t>уменьшении</w:t>
      </w:r>
      <w:r w:rsidR="001A0852" w:rsidRPr="00B91738">
        <w:rPr>
          <w:spacing w:val="-7"/>
          <w:sz w:val="24"/>
          <w:szCs w:val="24"/>
        </w:rPr>
        <w:t xml:space="preserve"> </w:t>
      </w:r>
      <w:r w:rsidR="001A0852" w:rsidRPr="00B91738">
        <w:rPr>
          <w:sz w:val="24"/>
          <w:szCs w:val="24"/>
        </w:rPr>
        <w:t>Цены</w:t>
      </w:r>
      <w:r w:rsidR="001A0852" w:rsidRPr="00B91738">
        <w:rPr>
          <w:spacing w:val="-9"/>
          <w:sz w:val="24"/>
          <w:szCs w:val="24"/>
        </w:rPr>
        <w:t xml:space="preserve"> </w:t>
      </w:r>
      <w:r w:rsidR="001A0852" w:rsidRPr="00B91738">
        <w:rPr>
          <w:sz w:val="24"/>
          <w:szCs w:val="24"/>
        </w:rPr>
        <w:t>Договора,</w:t>
      </w:r>
      <w:r w:rsidR="001A0852" w:rsidRPr="00B91738">
        <w:rPr>
          <w:spacing w:val="-9"/>
          <w:sz w:val="24"/>
          <w:szCs w:val="24"/>
        </w:rPr>
        <w:t xml:space="preserve"> </w:t>
      </w:r>
      <w:r w:rsidR="001A0852" w:rsidRPr="00B91738">
        <w:rPr>
          <w:sz w:val="24"/>
          <w:szCs w:val="24"/>
        </w:rPr>
        <w:t>в</w:t>
      </w:r>
      <w:r w:rsidR="001A0852" w:rsidRPr="00B91738">
        <w:rPr>
          <w:spacing w:val="-6"/>
          <w:sz w:val="24"/>
          <w:szCs w:val="24"/>
        </w:rPr>
        <w:t xml:space="preserve"> </w:t>
      </w:r>
      <w:r w:rsidR="001A0852" w:rsidRPr="00B91738">
        <w:rPr>
          <w:sz w:val="24"/>
          <w:szCs w:val="24"/>
        </w:rPr>
        <w:t>случае</w:t>
      </w:r>
      <w:r w:rsidR="001A0852" w:rsidRPr="00B91738">
        <w:rPr>
          <w:spacing w:val="-7"/>
          <w:sz w:val="24"/>
          <w:szCs w:val="24"/>
        </w:rPr>
        <w:t xml:space="preserve"> </w:t>
      </w:r>
      <w:r w:rsidR="001A0852" w:rsidRPr="00B91738">
        <w:rPr>
          <w:sz w:val="24"/>
          <w:szCs w:val="24"/>
        </w:rPr>
        <w:t>если</w:t>
      </w:r>
      <w:r w:rsidR="001A0852" w:rsidRPr="00B91738">
        <w:rPr>
          <w:spacing w:val="-2"/>
          <w:sz w:val="24"/>
          <w:szCs w:val="24"/>
        </w:rPr>
        <w:t xml:space="preserve"> </w:t>
      </w:r>
      <w:r w:rsidR="001A0852" w:rsidRPr="00B91738">
        <w:rPr>
          <w:sz w:val="24"/>
          <w:szCs w:val="24"/>
        </w:rPr>
        <w:t>уменьшение</w:t>
      </w:r>
      <w:r w:rsidR="001A0852" w:rsidRPr="00B91738">
        <w:rPr>
          <w:spacing w:val="-9"/>
          <w:sz w:val="24"/>
          <w:szCs w:val="24"/>
        </w:rPr>
        <w:t xml:space="preserve"> </w:t>
      </w:r>
      <w:r w:rsidR="001A0852" w:rsidRPr="00B91738">
        <w:rPr>
          <w:sz w:val="24"/>
          <w:szCs w:val="24"/>
        </w:rPr>
        <w:t>Цены</w:t>
      </w:r>
      <w:r w:rsidR="001A0852" w:rsidRPr="00B91738">
        <w:rPr>
          <w:spacing w:val="-9"/>
          <w:sz w:val="24"/>
          <w:szCs w:val="24"/>
        </w:rPr>
        <w:t xml:space="preserve"> </w:t>
      </w:r>
      <w:r w:rsidR="001A0852" w:rsidRPr="00B91738">
        <w:rPr>
          <w:sz w:val="24"/>
          <w:szCs w:val="24"/>
        </w:rPr>
        <w:t>Договора</w:t>
      </w:r>
      <w:r w:rsidR="001A0852" w:rsidRPr="00B91738">
        <w:rPr>
          <w:spacing w:val="-9"/>
          <w:sz w:val="24"/>
          <w:szCs w:val="24"/>
        </w:rPr>
        <w:t xml:space="preserve"> </w:t>
      </w:r>
      <w:r w:rsidR="001A0852" w:rsidRPr="00B91738">
        <w:rPr>
          <w:sz w:val="24"/>
          <w:szCs w:val="24"/>
        </w:rPr>
        <w:t>соответствует</w:t>
      </w:r>
      <w:r w:rsidR="001A0852" w:rsidRPr="00B91738">
        <w:rPr>
          <w:spacing w:val="-9"/>
          <w:sz w:val="24"/>
          <w:szCs w:val="24"/>
        </w:rPr>
        <w:t xml:space="preserve"> </w:t>
      </w:r>
      <w:r w:rsidR="001A0852" w:rsidRPr="00B91738">
        <w:rPr>
          <w:sz w:val="24"/>
          <w:szCs w:val="24"/>
        </w:rPr>
        <w:t>п.3.1</w:t>
      </w:r>
      <w:r w:rsidR="00822290" w:rsidRPr="00B91738">
        <w:rPr>
          <w:sz w:val="24"/>
          <w:szCs w:val="24"/>
        </w:rPr>
        <w:t>1</w:t>
      </w:r>
      <w:r w:rsidR="001A0852" w:rsidRPr="00B91738">
        <w:rPr>
          <w:sz w:val="24"/>
          <w:szCs w:val="24"/>
        </w:rPr>
        <w:t xml:space="preserve"> Заказчик вправе расторгнуть Договор в одностороннем внесудебном порядке, с</w:t>
      </w:r>
      <w:r w:rsidR="001A0852" w:rsidRPr="00B91738">
        <w:rPr>
          <w:spacing w:val="52"/>
          <w:sz w:val="24"/>
          <w:szCs w:val="24"/>
        </w:rPr>
        <w:t xml:space="preserve"> </w:t>
      </w:r>
      <w:r w:rsidR="001A0852" w:rsidRPr="00B91738">
        <w:rPr>
          <w:sz w:val="24"/>
          <w:szCs w:val="24"/>
        </w:rPr>
        <w:t>оплатой</w:t>
      </w:r>
      <w:r w:rsidR="001A0852" w:rsidRPr="00B91738">
        <w:rPr>
          <w:spacing w:val="-10"/>
          <w:sz w:val="24"/>
          <w:szCs w:val="24"/>
        </w:rPr>
        <w:t xml:space="preserve"> </w:t>
      </w:r>
      <w:r w:rsidR="001A0852" w:rsidRPr="00B91738">
        <w:rPr>
          <w:sz w:val="24"/>
          <w:szCs w:val="24"/>
        </w:rPr>
        <w:lastRenderedPageBreak/>
        <w:t>выполненных</w:t>
      </w:r>
      <w:r w:rsidR="001A0852" w:rsidRPr="00B91738">
        <w:rPr>
          <w:spacing w:val="-9"/>
          <w:sz w:val="24"/>
          <w:szCs w:val="24"/>
        </w:rPr>
        <w:t xml:space="preserve"> </w:t>
      </w:r>
      <w:r w:rsidRPr="00B91738">
        <w:rPr>
          <w:sz w:val="24"/>
          <w:szCs w:val="24"/>
        </w:rPr>
        <w:t>Генп</w:t>
      </w:r>
      <w:r w:rsidR="001A0852" w:rsidRPr="00B91738">
        <w:rPr>
          <w:sz w:val="24"/>
          <w:szCs w:val="24"/>
        </w:rPr>
        <w:t>одрядчиком</w:t>
      </w:r>
      <w:r w:rsidR="001A0852" w:rsidRPr="00B91738">
        <w:rPr>
          <w:spacing w:val="-11"/>
          <w:sz w:val="24"/>
          <w:szCs w:val="24"/>
        </w:rPr>
        <w:t xml:space="preserve"> </w:t>
      </w:r>
      <w:r w:rsidR="001A0852" w:rsidRPr="00B91738">
        <w:rPr>
          <w:sz w:val="24"/>
          <w:szCs w:val="24"/>
        </w:rPr>
        <w:t>Работ</w:t>
      </w:r>
      <w:r w:rsidR="001A0852" w:rsidRPr="00B91738">
        <w:rPr>
          <w:spacing w:val="-12"/>
          <w:sz w:val="24"/>
          <w:szCs w:val="24"/>
        </w:rPr>
        <w:t xml:space="preserve"> </w:t>
      </w:r>
      <w:r w:rsidR="001A0852" w:rsidRPr="00B91738">
        <w:rPr>
          <w:sz w:val="24"/>
          <w:szCs w:val="24"/>
        </w:rPr>
        <w:t>и</w:t>
      </w:r>
      <w:r w:rsidR="001A0852" w:rsidRPr="00B91738">
        <w:rPr>
          <w:spacing w:val="-11"/>
          <w:sz w:val="24"/>
          <w:szCs w:val="24"/>
        </w:rPr>
        <w:t xml:space="preserve"> </w:t>
      </w:r>
      <w:r w:rsidR="001A0852" w:rsidRPr="00B91738">
        <w:rPr>
          <w:sz w:val="24"/>
          <w:szCs w:val="24"/>
        </w:rPr>
        <w:t>поставленных</w:t>
      </w:r>
      <w:r w:rsidR="001A0852" w:rsidRPr="00B91738">
        <w:rPr>
          <w:spacing w:val="-11"/>
          <w:sz w:val="24"/>
          <w:szCs w:val="24"/>
        </w:rPr>
        <w:t xml:space="preserve"> </w:t>
      </w:r>
      <w:r w:rsidR="001A0852" w:rsidRPr="00B91738">
        <w:rPr>
          <w:sz w:val="24"/>
          <w:szCs w:val="24"/>
        </w:rPr>
        <w:t>на</w:t>
      </w:r>
      <w:r w:rsidR="001A0852" w:rsidRPr="00B91738">
        <w:rPr>
          <w:spacing w:val="-12"/>
          <w:sz w:val="24"/>
          <w:szCs w:val="24"/>
        </w:rPr>
        <w:t xml:space="preserve"> </w:t>
      </w:r>
      <w:r w:rsidR="001A0852" w:rsidRPr="00B91738">
        <w:rPr>
          <w:sz w:val="24"/>
          <w:szCs w:val="24"/>
        </w:rPr>
        <w:t>строительную</w:t>
      </w:r>
      <w:r w:rsidR="001A0852" w:rsidRPr="00B91738">
        <w:rPr>
          <w:spacing w:val="-10"/>
          <w:sz w:val="24"/>
          <w:szCs w:val="24"/>
        </w:rPr>
        <w:t xml:space="preserve"> </w:t>
      </w:r>
      <w:r w:rsidR="001A0852" w:rsidRPr="00B91738">
        <w:rPr>
          <w:sz w:val="24"/>
          <w:szCs w:val="24"/>
        </w:rPr>
        <w:t>площадку</w:t>
      </w:r>
      <w:r w:rsidR="001A0852" w:rsidRPr="00B91738">
        <w:rPr>
          <w:spacing w:val="-18"/>
          <w:sz w:val="24"/>
          <w:szCs w:val="24"/>
        </w:rPr>
        <w:t xml:space="preserve"> </w:t>
      </w:r>
      <w:r w:rsidRPr="00B91738">
        <w:rPr>
          <w:sz w:val="24"/>
          <w:szCs w:val="24"/>
        </w:rPr>
        <w:t>Генп</w:t>
      </w:r>
      <w:r w:rsidR="001A0852" w:rsidRPr="00B91738">
        <w:rPr>
          <w:sz w:val="24"/>
          <w:szCs w:val="24"/>
        </w:rPr>
        <w:t>одрядчиком Материально-Технически</w:t>
      </w:r>
      <w:r w:rsidRPr="00B91738">
        <w:rPr>
          <w:sz w:val="24"/>
          <w:szCs w:val="24"/>
        </w:rPr>
        <w:t>х Ресурсов на момент получения Генп</w:t>
      </w:r>
      <w:r w:rsidR="001A0852" w:rsidRPr="00B91738">
        <w:rPr>
          <w:sz w:val="24"/>
          <w:szCs w:val="24"/>
        </w:rPr>
        <w:t>одрядчиком уведомления об уменьшении размера Цены Договора или на дату, когда уведомление считается полученным</w:t>
      </w:r>
      <w:r w:rsidR="001A0852" w:rsidRPr="00B91738">
        <w:rPr>
          <w:spacing w:val="-17"/>
          <w:sz w:val="24"/>
          <w:szCs w:val="24"/>
        </w:rPr>
        <w:t xml:space="preserve"> </w:t>
      </w:r>
      <w:r w:rsidR="001A0852" w:rsidRPr="00B91738">
        <w:rPr>
          <w:sz w:val="24"/>
          <w:szCs w:val="24"/>
        </w:rPr>
        <w:t>в</w:t>
      </w:r>
      <w:r w:rsidR="001A0852" w:rsidRPr="00B91738">
        <w:rPr>
          <w:spacing w:val="-15"/>
          <w:sz w:val="24"/>
          <w:szCs w:val="24"/>
        </w:rPr>
        <w:t xml:space="preserve"> </w:t>
      </w:r>
      <w:r w:rsidR="001A0852" w:rsidRPr="00B91738">
        <w:rPr>
          <w:sz w:val="24"/>
          <w:szCs w:val="24"/>
        </w:rPr>
        <w:t>соответствии</w:t>
      </w:r>
      <w:r w:rsidR="001A0852" w:rsidRPr="00B91738">
        <w:rPr>
          <w:spacing w:val="-14"/>
          <w:sz w:val="24"/>
          <w:szCs w:val="24"/>
        </w:rPr>
        <w:t xml:space="preserve"> </w:t>
      </w:r>
      <w:r w:rsidR="001A0852" w:rsidRPr="00B91738">
        <w:rPr>
          <w:sz w:val="24"/>
          <w:szCs w:val="24"/>
        </w:rPr>
        <w:t>с</w:t>
      </w:r>
      <w:r w:rsidR="001A0852" w:rsidRPr="00B91738">
        <w:rPr>
          <w:spacing w:val="-13"/>
          <w:sz w:val="24"/>
          <w:szCs w:val="24"/>
        </w:rPr>
        <w:t xml:space="preserve"> </w:t>
      </w:r>
      <w:r w:rsidR="001A0852" w:rsidRPr="00B91738">
        <w:rPr>
          <w:sz w:val="24"/>
          <w:szCs w:val="24"/>
        </w:rPr>
        <w:t>условиями</w:t>
      </w:r>
      <w:r w:rsidR="001A0852" w:rsidRPr="00B91738">
        <w:rPr>
          <w:spacing w:val="-14"/>
          <w:sz w:val="24"/>
          <w:szCs w:val="24"/>
        </w:rPr>
        <w:t xml:space="preserve"> </w:t>
      </w:r>
      <w:r w:rsidR="001A0852" w:rsidRPr="00B91738">
        <w:rPr>
          <w:sz w:val="24"/>
          <w:szCs w:val="24"/>
        </w:rPr>
        <w:t>настоящего</w:t>
      </w:r>
      <w:r w:rsidR="001A0852" w:rsidRPr="00B91738">
        <w:rPr>
          <w:spacing w:val="-15"/>
          <w:sz w:val="24"/>
          <w:szCs w:val="24"/>
        </w:rPr>
        <w:t xml:space="preserve"> </w:t>
      </w:r>
      <w:r w:rsidR="001A0852" w:rsidRPr="00B91738">
        <w:rPr>
          <w:sz w:val="24"/>
          <w:szCs w:val="24"/>
        </w:rPr>
        <w:t>Договора</w:t>
      </w:r>
      <w:r w:rsidR="001A0852" w:rsidRPr="00B91738">
        <w:rPr>
          <w:spacing w:val="-16"/>
          <w:sz w:val="24"/>
          <w:szCs w:val="24"/>
        </w:rPr>
        <w:t xml:space="preserve"> </w:t>
      </w:r>
      <w:r w:rsidR="001A0852" w:rsidRPr="00B91738">
        <w:rPr>
          <w:sz w:val="24"/>
          <w:szCs w:val="24"/>
        </w:rPr>
        <w:t>и</w:t>
      </w:r>
      <w:r w:rsidR="001A0852" w:rsidRPr="00B91738">
        <w:rPr>
          <w:spacing w:val="-14"/>
          <w:sz w:val="24"/>
          <w:szCs w:val="24"/>
        </w:rPr>
        <w:t xml:space="preserve"> </w:t>
      </w:r>
      <w:r w:rsidR="001A0852" w:rsidRPr="00B91738">
        <w:rPr>
          <w:sz w:val="24"/>
          <w:szCs w:val="24"/>
        </w:rPr>
        <w:t>действующего</w:t>
      </w:r>
      <w:r w:rsidR="001A0852" w:rsidRPr="00B91738">
        <w:rPr>
          <w:spacing w:val="-15"/>
          <w:sz w:val="24"/>
          <w:szCs w:val="24"/>
        </w:rPr>
        <w:t xml:space="preserve"> </w:t>
      </w:r>
      <w:r w:rsidR="001A0852" w:rsidRPr="00B91738">
        <w:rPr>
          <w:sz w:val="24"/>
          <w:szCs w:val="24"/>
        </w:rPr>
        <w:t>законодательства.</w:t>
      </w:r>
    </w:p>
    <w:p w14:paraId="5BF9EC43" w14:textId="77777777" w:rsidR="001A0852" w:rsidRPr="00B91738" w:rsidRDefault="00704CE6">
      <w:pPr>
        <w:pStyle w:val="a5"/>
        <w:numPr>
          <w:ilvl w:val="1"/>
          <w:numId w:val="41"/>
        </w:numPr>
        <w:tabs>
          <w:tab w:val="left" w:pos="993"/>
          <w:tab w:val="left" w:pos="1134"/>
          <w:tab w:val="left" w:pos="1661"/>
        </w:tabs>
        <w:ind w:left="0" w:firstLine="426"/>
        <w:rPr>
          <w:sz w:val="24"/>
          <w:szCs w:val="24"/>
        </w:rPr>
      </w:pPr>
      <w:r w:rsidRPr="00B91738">
        <w:rPr>
          <w:sz w:val="24"/>
          <w:szCs w:val="24"/>
        </w:rPr>
        <w:t>В случае нарушения Генп</w:t>
      </w:r>
      <w:r w:rsidR="001A0852" w:rsidRPr="00B91738">
        <w:rPr>
          <w:sz w:val="24"/>
          <w:szCs w:val="24"/>
        </w:rPr>
        <w:t>одрядчиком условий договора в части соблюдения земель</w:t>
      </w:r>
      <w:r w:rsidR="003567E4" w:rsidRPr="00B91738">
        <w:rPr>
          <w:sz w:val="24"/>
          <w:szCs w:val="24"/>
        </w:rPr>
        <w:t xml:space="preserve">ного законодательства, </w:t>
      </w:r>
      <w:r w:rsidR="001A0852" w:rsidRPr="00B91738">
        <w:rPr>
          <w:sz w:val="24"/>
          <w:szCs w:val="24"/>
        </w:rPr>
        <w:t>экологической безопасности, цена Договора соразмерно может быть уменьшена в соответствии понесёнными затратами Заказчика направленных на уплату штрафов, убытков и</w:t>
      </w:r>
      <w:r w:rsidR="001A0852" w:rsidRPr="00B91738">
        <w:rPr>
          <w:spacing w:val="-4"/>
          <w:sz w:val="24"/>
          <w:szCs w:val="24"/>
        </w:rPr>
        <w:t xml:space="preserve"> </w:t>
      </w:r>
      <w:r w:rsidR="001A0852" w:rsidRPr="00B91738">
        <w:rPr>
          <w:sz w:val="24"/>
          <w:szCs w:val="24"/>
        </w:rPr>
        <w:t>т.д.</w:t>
      </w:r>
    </w:p>
    <w:p w14:paraId="1DE99BB0" w14:textId="77777777" w:rsidR="001A0852" w:rsidRPr="00B91738" w:rsidRDefault="001A0852">
      <w:pPr>
        <w:pStyle w:val="a5"/>
        <w:numPr>
          <w:ilvl w:val="1"/>
          <w:numId w:val="41"/>
        </w:numPr>
        <w:tabs>
          <w:tab w:val="left" w:pos="993"/>
          <w:tab w:val="left" w:pos="1134"/>
          <w:tab w:val="left" w:pos="1661"/>
        </w:tabs>
        <w:ind w:left="0" w:firstLine="426"/>
        <w:rPr>
          <w:sz w:val="24"/>
          <w:szCs w:val="24"/>
        </w:rPr>
      </w:pPr>
      <w:r w:rsidRPr="00B91738">
        <w:rPr>
          <w:sz w:val="24"/>
          <w:szCs w:val="24"/>
        </w:rPr>
        <w:t>При необходимости изменений Проектной Документации, отражающих увеличение</w:t>
      </w:r>
      <w:r w:rsidRPr="00B91738">
        <w:rPr>
          <w:spacing w:val="-12"/>
          <w:sz w:val="24"/>
          <w:szCs w:val="24"/>
        </w:rPr>
        <w:t xml:space="preserve"> </w:t>
      </w:r>
      <w:r w:rsidRPr="00B91738">
        <w:rPr>
          <w:sz w:val="24"/>
          <w:szCs w:val="24"/>
        </w:rPr>
        <w:t>или</w:t>
      </w:r>
      <w:r w:rsidRPr="00B91738">
        <w:rPr>
          <w:spacing w:val="-7"/>
          <w:sz w:val="24"/>
          <w:szCs w:val="24"/>
        </w:rPr>
        <w:t xml:space="preserve"> </w:t>
      </w:r>
      <w:r w:rsidRPr="00B91738">
        <w:rPr>
          <w:sz w:val="24"/>
          <w:szCs w:val="24"/>
        </w:rPr>
        <w:t>уменьшение</w:t>
      </w:r>
      <w:r w:rsidRPr="00B91738">
        <w:rPr>
          <w:spacing w:val="-11"/>
          <w:sz w:val="24"/>
          <w:szCs w:val="24"/>
        </w:rPr>
        <w:t xml:space="preserve"> </w:t>
      </w:r>
      <w:r w:rsidRPr="00B91738">
        <w:rPr>
          <w:sz w:val="24"/>
          <w:szCs w:val="24"/>
        </w:rPr>
        <w:t>объемов</w:t>
      </w:r>
      <w:r w:rsidRPr="00B91738">
        <w:rPr>
          <w:spacing w:val="-11"/>
          <w:sz w:val="24"/>
          <w:szCs w:val="24"/>
        </w:rPr>
        <w:t xml:space="preserve"> </w:t>
      </w:r>
      <w:r w:rsidRPr="00B91738">
        <w:rPr>
          <w:sz w:val="24"/>
          <w:szCs w:val="24"/>
        </w:rPr>
        <w:t>Работ,</w:t>
      </w:r>
      <w:r w:rsidRPr="00B91738">
        <w:rPr>
          <w:spacing w:val="-7"/>
          <w:sz w:val="24"/>
          <w:szCs w:val="24"/>
        </w:rPr>
        <w:t xml:space="preserve"> </w:t>
      </w:r>
      <w:r w:rsidRPr="00B91738">
        <w:rPr>
          <w:sz w:val="24"/>
          <w:szCs w:val="24"/>
        </w:rPr>
        <w:t>Заказчик</w:t>
      </w:r>
      <w:r w:rsidRPr="00B91738">
        <w:rPr>
          <w:spacing w:val="-9"/>
          <w:sz w:val="24"/>
          <w:szCs w:val="24"/>
        </w:rPr>
        <w:t xml:space="preserve"> </w:t>
      </w:r>
      <w:r w:rsidRPr="00B91738">
        <w:rPr>
          <w:sz w:val="24"/>
          <w:szCs w:val="24"/>
        </w:rPr>
        <w:t>информирует</w:t>
      </w:r>
      <w:r w:rsidRPr="00B91738">
        <w:rPr>
          <w:spacing w:val="-10"/>
          <w:sz w:val="24"/>
          <w:szCs w:val="24"/>
        </w:rPr>
        <w:t xml:space="preserve"> </w:t>
      </w:r>
      <w:r w:rsidR="00704CE6" w:rsidRPr="00B91738">
        <w:rPr>
          <w:sz w:val="24"/>
          <w:szCs w:val="24"/>
        </w:rPr>
        <w:t>Генп</w:t>
      </w:r>
      <w:r w:rsidRPr="00B91738">
        <w:rPr>
          <w:sz w:val="24"/>
          <w:szCs w:val="24"/>
        </w:rPr>
        <w:t>одрядчика</w:t>
      </w:r>
      <w:r w:rsidRPr="00B91738">
        <w:rPr>
          <w:spacing w:val="-12"/>
          <w:sz w:val="24"/>
          <w:szCs w:val="24"/>
        </w:rPr>
        <w:t xml:space="preserve"> </w:t>
      </w:r>
      <w:r w:rsidRPr="00B91738">
        <w:rPr>
          <w:sz w:val="24"/>
          <w:szCs w:val="24"/>
        </w:rPr>
        <w:t>об</w:t>
      </w:r>
      <w:r w:rsidRPr="00B91738">
        <w:rPr>
          <w:spacing w:val="-9"/>
          <w:sz w:val="24"/>
          <w:szCs w:val="24"/>
        </w:rPr>
        <w:t xml:space="preserve"> </w:t>
      </w:r>
      <w:r w:rsidRPr="00B91738">
        <w:rPr>
          <w:sz w:val="24"/>
          <w:szCs w:val="24"/>
        </w:rPr>
        <w:t xml:space="preserve">изменении Проектной документации путем направления уведомления в соответствии с п.29.3. Договора. После получения от Заказчика уведомления о внесении в Проектную и </w:t>
      </w:r>
      <w:r w:rsidR="00704CE6" w:rsidRPr="00B91738">
        <w:rPr>
          <w:sz w:val="24"/>
          <w:szCs w:val="24"/>
        </w:rPr>
        <w:t>Рабочую документацию изменений Генп</w:t>
      </w:r>
      <w:r w:rsidRPr="00B91738">
        <w:rPr>
          <w:sz w:val="24"/>
          <w:szCs w:val="24"/>
        </w:rPr>
        <w:t>одрядчик при исполнении Договора должен руководствоваться измененной Проектной</w:t>
      </w:r>
      <w:r w:rsidRPr="00B91738">
        <w:rPr>
          <w:spacing w:val="-3"/>
          <w:sz w:val="24"/>
          <w:szCs w:val="24"/>
        </w:rPr>
        <w:t xml:space="preserve"> </w:t>
      </w:r>
      <w:r w:rsidRPr="00B91738">
        <w:rPr>
          <w:sz w:val="24"/>
          <w:szCs w:val="24"/>
        </w:rPr>
        <w:t>документацией.</w:t>
      </w:r>
    </w:p>
    <w:p w14:paraId="26065E25" w14:textId="77777777" w:rsidR="00784F00" w:rsidRPr="00B91738" w:rsidRDefault="00784F00" w:rsidP="00B20EEB">
      <w:pPr>
        <w:pStyle w:val="11"/>
        <w:tabs>
          <w:tab w:val="left" w:pos="993"/>
        </w:tabs>
        <w:ind w:left="0" w:firstLine="426"/>
      </w:pPr>
    </w:p>
    <w:p w14:paraId="5D56758D" w14:textId="77777777" w:rsidR="00143680" w:rsidRPr="00B91738" w:rsidRDefault="001A0852" w:rsidP="006A37CB">
      <w:pPr>
        <w:pStyle w:val="11"/>
        <w:tabs>
          <w:tab w:val="left" w:pos="993"/>
        </w:tabs>
        <w:ind w:left="0" w:firstLine="426"/>
      </w:pPr>
      <w:bookmarkStart w:id="1" w:name="_Hlk180490384"/>
      <w:r w:rsidRPr="00B91738">
        <w:t>СТАТЬЯ 4. Порядок оплаты и сверки расчетов. Налоги</w:t>
      </w:r>
      <w:bookmarkEnd w:id="1"/>
    </w:p>
    <w:p w14:paraId="58E88055" w14:textId="7166729A" w:rsidR="001A0852" w:rsidRPr="00B91738" w:rsidRDefault="00784F00">
      <w:pPr>
        <w:pStyle w:val="a5"/>
        <w:numPr>
          <w:ilvl w:val="1"/>
          <w:numId w:val="40"/>
        </w:numPr>
        <w:tabs>
          <w:tab w:val="left" w:pos="993"/>
          <w:tab w:val="left" w:pos="1134"/>
          <w:tab w:val="left" w:pos="1661"/>
        </w:tabs>
        <w:ind w:left="0" w:firstLine="426"/>
        <w:rPr>
          <w:sz w:val="24"/>
          <w:szCs w:val="24"/>
        </w:rPr>
      </w:pPr>
      <w:r w:rsidRPr="00B91738">
        <w:rPr>
          <w:sz w:val="24"/>
          <w:szCs w:val="24"/>
        </w:rPr>
        <w:t>Заказчик оплачивает Генп</w:t>
      </w:r>
      <w:r w:rsidR="001A0852" w:rsidRPr="00B91738">
        <w:rPr>
          <w:sz w:val="24"/>
          <w:szCs w:val="24"/>
        </w:rPr>
        <w:t>одрядчику стоимость фактически выполненного объема</w:t>
      </w:r>
      <w:r w:rsidR="001A0852" w:rsidRPr="00B91738">
        <w:rPr>
          <w:spacing w:val="-16"/>
          <w:sz w:val="24"/>
          <w:szCs w:val="24"/>
        </w:rPr>
        <w:t xml:space="preserve"> </w:t>
      </w:r>
      <w:r w:rsidR="001A0852" w:rsidRPr="00B91738">
        <w:rPr>
          <w:sz w:val="24"/>
          <w:szCs w:val="24"/>
        </w:rPr>
        <w:t>Работ</w:t>
      </w:r>
      <w:r w:rsidR="001A0852" w:rsidRPr="00B91738">
        <w:rPr>
          <w:spacing w:val="-16"/>
          <w:sz w:val="24"/>
          <w:szCs w:val="24"/>
        </w:rPr>
        <w:t xml:space="preserve"> </w:t>
      </w:r>
      <w:r w:rsidR="001A0852" w:rsidRPr="00B91738">
        <w:rPr>
          <w:sz w:val="24"/>
          <w:szCs w:val="24"/>
        </w:rPr>
        <w:t>путем</w:t>
      </w:r>
      <w:r w:rsidR="001A0852" w:rsidRPr="00B91738">
        <w:rPr>
          <w:spacing w:val="-16"/>
          <w:sz w:val="24"/>
          <w:szCs w:val="24"/>
        </w:rPr>
        <w:t xml:space="preserve"> </w:t>
      </w:r>
      <w:r w:rsidR="001A0852" w:rsidRPr="00B91738">
        <w:rPr>
          <w:sz w:val="24"/>
          <w:szCs w:val="24"/>
        </w:rPr>
        <w:t>перечисления</w:t>
      </w:r>
      <w:r w:rsidR="001A0852" w:rsidRPr="00B91738">
        <w:rPr>
          <w:spacing w:val="-15"/>
          <w:sz w:val="24"/>
          <w:szCs w:val="24"/>
        </w:rPr>
        <w:t xml:space="preserve"> </w:t>
      </w:r>
      <w:r w:rsidR="001A0852" w:rsidRPr="00B91738">
        <w:rPr>
          <w:sz w:val="24"/>
          <w:szCs w:val="24"/>
        </w:rPr>
        <w:t>дене</w:t>
      </w:r>
      <w:r w:rsidR="006130DC" w:rsidRPr="00B91738">
        <w:rPr>
          <w:sz w:val="24"/>
          <w:szCs w:val="24"/>
        </w:rPr>
        <w:t>жных средств на расчетный счет Генп</w:t>
      </w:r>
      <w:r w:rsidR="001A0852" w:rsidRPr="00B91738">
        <w:rPr>
          <w:sz w:val="24"/>
          <w:szCs w:val="24"/>
        </w:rPr>
        <w:t>одрядчика</w:t>
      </w:r>
      <w:r w:rsidR="001A0852" w:rsidRPr="00B91738">
        <w:rPr>
          <w:spacing w:val="-5"/>
          <w:sz w:val="24"/>
          <w:szCs w:val="24"/>
        </w:rPr>
        <w:t xml:space="preserve"> </w:t>
      </w:r>
      <w:r w:rsidR="001A0852" w:rsidRPr="00B91738">
        <w:rPr>
          <w:sz w:val="24"/>
          <w:szCs w:val="24"/>
        </w:rPr>
        <w:t>на</w:t>
      </w:r>
      <w:r w:rsidR="001A0852" w:rsidRPr="00B91738">
        <w:rPr>
          <w:spacing w:val="-7"/>
          <w:sz w:val="24"/>
          <w:szCs w:val="24"/>
        </w:rPr>
        <w:t xml:space="preserve"> </w:t>
      </w:r>
      <w:r w:rsidR="001A0852" w:rsidRPr="00B91738">
        <w:rPr>
          <w:sz w:val="24"/>
          <w:szCs w:val="24"/>
        </w:rPr>
        <w:t>основании</w:t>
      </w:r>
      <w:r w:rsidR="001A0852" w:rsidRPr="00B91738">
        <w:rPr>
          <w:spacing w:val="-7"/>
          <w:sz w:val="24"/>
          <w:szCs w:val="24"/>
        </w:rPr>
        <w:t xml:space="preserve"> </w:t>
      </w:r>
      <w:r w:rsidR="001A0852" w:rsidRPr="00B91738">
        <w:rPr>
          <w:sz w:val="24"/>
          <w:szCs w:val="24"/>
        </w:rPr>
        <w:t>предоставленных</w:t>
      </w:r>
      <w:r w:rsidR="001A0852" w:rsidRPr="00B91738">
        <w:rPr>
          <w:spacing w:val="-7"/>
          <w:sz w:val="24"/>
          <w:szCs w:val="24"/>
        </w:rPr>
        <w:t xml:space="preserve"> </w:t>
      </w:r>
      <w:r w:rsidR="006130DC" w:rsidRPr="00B91738">
        <w:rPr>
          <w:sz w:val="24"/>
          <w:szCs w:val="24"/>
        </w:rPr>
        <w:t>Генп</w:t>
      </w:r>
      <w:r w:rsidR="001A0852" w:rsidRPr="00B91738">
        <w:rPr>
          <w:sz w:val="24"/>
          <w:szCs w:val="24"/>
        </w:rPr>
        <w:t>одрядчиком,</w:t>
      </w:r>
      <w:r w:rsidR="001A0852" w:rsidRPr="00B91738">
        <w:rPr>
          <w:spacing w:val="-6"/>
          <w:sz w:val="24"/>
          <w:szCs w:val="24"/>
        </w:rPr>
        <w:t xml:space="preserve"> </w:t>
      </w:r>
      <w:r w:rsidR="001A0852" w:rsidRPr="00B91738">
        <w:rPr>
          <w:sz w:val="24"/>
          <w:szCs w:val="24"/>
        </w:rPr>
        <w:t>надлежаще</w:t>
      </w:r>
      <w:r w:rsidR="001A0852" w:rsidRPr="00B91738">
        <w:rPr>
          <w:spacing w:val="-14"/>
          <w:sz w:val="24"/>
          <w:szCs w:val="24"/>
        </w:rPr>
        <w:t xml:space="preserve"> </w:t>
      </w:r>
      <w:r w:rsidR="001A0852" w:rsidRPr="00B91738">
        <w:rPr>
          <w:sz w:val="24"/>
          <w:szCs w:val="24"/>
        </w:rPr>
        <w:t>оформленных</w:t>
      </w:r>
      <w:r w:rsidR="001A0852" w:rsidRPr="00B91738">
        <w:rPr>
          <w:spacing w:val="-10"/>
          <w:sz w:val="24"/>
          <w:szCs w:val="24"/>
        </w:rPr>
        <w:t xml:space="preserve"> </w:t>
      </w:r>
      <w:r w:rsidR="001A0852" w:rsidRPr="00B91738">
        <w:rPr>
          <w:sz w:val="24"/>
          <w:szCs w:val="24"/>
        </w:rPr>
        <w:t>первичных</w:t>
      </w:r>
      <w:r w:rsidR="001A0852" w:rsidRPr="00B91738">
        <w:rPr>
          <w:spacing w:val="-9"/>
          <w:sz w:val="24"/>
          <w:szCs w:val="24"/>
        </w:rPr>
        <w:t xml:space="preserve"> </w:t>
      </w:r>
      <w:r w:rsidR="001A0852" w:rsidRPr="00B91738">
        <w:rPr>
          <w:sz w:val="24"/>
          <w:szCs w:val="24"/>
        </w:rPr>
        <w:t>учетных</w:t>
      </w:r>
      <w:r w:rsidR="001A0852" w:rsidRPr="00B91738">
        <w:rPr>
          <w:spacing w:val="-10"/>
          <w:sz w:val="24"/>
          <w:szCs w:val="24"/>
        </w:rPr>
        <w:t xml:space="preserve"> </w:t>
      </w:r>
      <w:r w:rsidR="001A0852" w:rsidRPr="00B91738">
        <w:rPr>
          <w:sz w:val="24"/>
          <w:szCs w:val="24"/>
        </w:rPr>
        <w:t>документов</w:t>
      </w:r>
      <w:r w:rsidR="001A0852" w:rsidRPr="00B91738">
        <w:rPr>
          <w:spacing w:val="-13"/>
          <w:sz w:val="24"/>
          <w:szCs w:val="24"/>
        </w:rPr>
        <w:t xml:space="preserve"> </w:t>
      </w:r>
      <w:r w:rsidR="001A0852" w:rsidRPr="00B91738">
        <w:rPr>
          <w:sz w:val="24"/>
          <w:szCs w:val="24"/>
        </w:rPr>
        <w:t>в</w:t>
      </w:r>
      <w:r w:rsidR="001A0852" w:rsidRPr="00B91738">
        <w:rPr>
          <w:spacing w:val="-13"/>
          <w:sz w:val="24"/>
          <w:szCs w:val="24"/>
        </w:rPr>
        <w:t xml:space="preserve"> </w:t>
      </w:r>
      <w:r w:rsidR="001A0852" w:rsidRPr="00B91738">
        <w:rPr>
          <w:sz w:val="24"/>
          <w:szCs w:val="24"/>
        </w:rPr>
        <w:t>соответствие</w:t>
      </w:r>
      <w:r w:rsidR="001A0852" w:rsidRPr="00B91738">
        <w:rPr>
          <w:spacing w:val="-14"/>
          <w:sz w:val="24"/>
          <w:szCs w:val="24"/>
        </w:rPr>
        <w:t xml:space="preserve"> </w:t>
      </w:r>
      <w:r w:rsidR="001A0852" w:rsidRPr="00B91738">
        <w:rPr>
          <w:sz w:val="24"/>
          <w:szCs w:val="24"/>
        </w:rPr>
        <w:t>со</w:t>
      </w:r>
      <w:r w:rsidR="001A0852" w:rsidRPr="00B91738">
        <w:rPr>
          <w:spacing w:val="-10"/>
          <w:sz w:val="24"/>
          <w:szCs w:val="24"/>
        </w:rPr>
        <w:t xml:space="preserve"> </w:t>
      </w:r>
      <w:r w:rsidR="001A0852" w:rsidRPr="00B91738">
        <w:rPr>
          <w:sz w:val="24"/>
          <w:szCs w:val="24"/>
        </w:rPr>
        <w:t>Статьей</w:t>
      </w:r>
      <w:r w:rsidR="001A0852" w:rsidRPr="00B91738">
        <w:rPr>
          <w:spacing w:val="-11"/>
          <w:sz w:val="24"/>
          <w:szCs w:val="24"/>
        </w:rPr>
        <w:t xml:space="preserve"> </w:t>
      </w:r>
      <w:r w:rsidR="001A0852" w:rsidRPr="00B91738">
        <w:rPr>
          <w:sz w:val="24"/>
          <w:szCs w:val="24"/>
        </w:rPr>
        <w:t>13,</w:t>
      </w:r>
      <w:r w:rsidR="001A0852" w:rsidRPr="00B91738">
        <w:rPr>
          <w:spacing w:val="-15"/>
          <w:sz w:val="24"/>
          <w:szCs w:val="24"/>
        </w:rPr>
        <w:t xml:space="preserve"> </w:t>
      </w:r>
      <w:r w:rsidR="001A0852" w:rsidRPr="00B91738">
        <w:rPr>
          <w:sz w:val="24"/>
          <w:szCs w:val="24"/>
        </w:rPr>
        <w:t>в соответствии с процедурой</w:t>
      </w:r>
      <w:r w:rsidR="001A0852" w:rsidRPr="00B91738">
        <w:rPr>
          <w:spacing w:val="-1"/>
          <w:sz w:val="24"/>
          <w:szCs w:val="24"/>
        </w:rPr>
        <w:t xml:space="preserve"> </w:t>
      </w:r>
      <w:r w:rsidR="001A0852" w:rsidRPr="00B91738">
        <w:rPr>
          <w:sz w:val="24"/>
          <w:szCs w:val="24"/>
        </w:rPr>
        <w:t xml:space="preserve">приемки. Обязательства по оплате могут быть прекращены путем зачета встречного денежного требования или по иным основаниям, предусмотренным гражданским законодательством </w:t>
      </w:r>
      <w:r w:rsidR="00E114F4" w:rsidRPr="00B91738">
        <w:rPr>
          <w:sz w:val="24"/>
          <w:szCs w:val="24"/>
        </w:rPr>
        <w:t>Российской Федерации</w:t>
      </w:r>
      <w:r w:rsidR="001A0852" w:rsidRPr="00B91738">
        <w:rPr>
          <w:sz w:val="24"/>
          <w:szCs w:val="24"/>
        </w:rPr>
        <w:t>.</w:t>
      </w:r>
    </w:p>
    <w:p w14:paraId="6A901C1C" w14:textId="77777777" w:rsidR="001A0852" w:rsidRPr="00B91738" w:rsidRDefault="001A0852">
      <w:pPr>
        <w:pStyle w:val="a5"/>
        <w:numPr>
          <w:ilvl w:val="1"/>
          <w:numId w:val="40"/>
        </w:numPr>
        <w:tabs>
          <w:tab w:val="left" w:pos="993"/>
          <w:tab w:val="left" w:pos="1134"/>
          <w:tab w:val="left" w:pos="1661"/>
        </w:tabs>
        <w:ind w:left="0" w:firstLine="426"/>
        <w:rPr>
          <w:sz w:val="24"/>
          <w:szCs w:val="24"/>
        </w:rPr>
      </w:pPr>
      <w:r w:rsidRPr="00B91738">
        <w:rPr>
          <w:sz w:val="24"/>
          <w:szCs w:val="24"/>
        </w:rPr>
        <w:t>Расчеты</w:t>
      </w:r>
      <w:r w:rsidRPr="00B91738">
        <w:rPr>
          <w:spacing w:val="-7"/>
          <w:sz w:val="24"/>
          <w:szCs w:val="24"/>
        </w:rPr>
        <w:t xml:space="preserve"> </w:t>
      </w:r>
      <w:r w:rsidRPr="00B91738">
        <w:rPr>
          <w:sz w:val="24"/>
          <w:szCs w:val="24"/>
        </w:rPr>
        <w:t>по</w:t>
      </w:r>
      <w:r w:rsidRPr="00B91738">
        <w:rPr>
          <w:spacing w:val="-7"/>
          <w:sz w:val="24"/>
          <w:szCs w:val="24"/>
        </w:rPr>
        <w:t xml:space="preserve"> </w:t>
      </w:r>
      <w:r w:rsidRPr="00B91738">
        <w:rPr>
          <w:sz w:val="24"/>
          <w:szCs w:val="24"/>
        </w:rPr>
        <w:t>настоящему</w:t>
      </w:r>
      <w:r w:rsidRPr="00B91738">
        <w:rPr>
          <w:spacing w:val="-10"/>
          <w:sz w:val="24"/>
          <w:szCs w:val="24"/>
        </w:rPr>
        <w:t xml:space="preserve"> </w:t>
      </w:r>
      <w:r w:rsidRPr="00B91738">
        <w:rPr>
          <w:sz w:val="24"/>
          <w:szCs w:val="24"/>
        </w:rPr>
        <w:t>Договору</w:t>
      </w:r>
      <w:r w:rsidRPr="00B91738">
        <w:rPr>
          <w:spacing w:val="-11"/>
          <w:sz w:val="24"/>
          <w:szCs w:val="24"/>
        </w:rPr>
        <w:t xml:space="preserve"> </w:t>
      </w:r>
      <w:r w:rsidRPr="00B91738">
        <w:rPr>
          <w:sz w:val="24"/>
          <w:szCs w:val="24"/>
        </w:rPr>
        <w:t>за</w:t>
      </w:r>
      <w:r w:rsidRPr="00B91738">
        <w:rPr>
          <w:spacing w:val="-8"/>
          <w:sz w:val="24"/>
          <w:szCs w:val="24"/>
        </w:rPr>
        <w:t xml:space="preserve"> </w:t>
      </w:r>
      <w:r w:rsidRPr="00B91738">
        <w:rPr>
          <w:sz w:val="24"/>
          <w:szCs w:val="24"/>
        </w:rPr>
        <w:t>выполненные</w:t>
      </w:r>
      <w:r w:rsidRPr="00B91738">
        <w:rPr>
          <w:spacing w:val="-9"/>
          <w:sz w:val="24"/>
          <w:szCs w:val="24"/>
        </w:rPr>
        <w:t xml:space="preserve"> </w:t>
      </w:r>
      <w:r w:rsidR="00392094" w:rsidRPr="00B91738">
        <w:rPr>
          <w:spacing w:val="-9"/>
          <w:sz w:val="24"/>
          <w:szCs w:val="24"/>
        </w:rPr>
        <w:t>строительно-монтажные и пусконаладочные работы выполняются</w:t>
      </w:r>
      <w:r w:rsidRPr="00B91738">
        <w:rPr>
          <w:sz w:val="24"/>
          <w:szCs w:val="24"/>
        </w:rPr>
        <w:t xml:space="preserve"> на основании Справки о стоимости выполненных работ и затрат (форма КС-3), Акта о приемке выполненных Работ (форма КС-2), подписанных Сторонами и счет-фактуры, оформленных в соответствии с действующим законодательством Российской</w:t>
      </w:r>
      <w:r w:rsidRPr="00B91738">
        <w:rPr>
          <w:spacing w:val="-3"/>
          <w:sz w:val="24"/>
          <w:szCs w:val="24"/>
        </w:rPr>
        <w:t xml:space="preserve"> </w:t>
      </w:r>
      <w:r w:rsidRPr="00B91738">
        <w:rPr>
          <w:sz w:val="24"/>
          <w:szCs w:val="24"/>
        </w:rPr>
        <w:t>Федерации.</w:t>
      </w:r>
    </w:p>
    <w:p w14:paraId="35935935" w14:textId="77777777" w:rsidR="001A0852" w:rsidRPr="00B91738" w:rsidRDefault="001A0852">
      <w:pPr>
        <w:pStyle w:val="a5"/>
        <w:numPr>
          <w:ilvl w:val="1"/>
          <w:numId w:val="40"/>
        </w:numPr>
        <w:tabs>
          <w:tab w:val="left" w:pos="993"/>
          <w:tab w:val="left" w:pos="1134"/>
          <w:tab w:val="left" w:pos="1661"/>
        </w:tabs>
        <w:ind w:left="0" w:firstLine="426"/>
        <w:rPr>
          <w:sz w:val="24"/>
          <w:szCs w:val="24"/>
        </w:rPr>
      </w:pPr>
      <w:r w:rsidRPr="00B91738">
        <w:rPr>
          <w:sz w:val="24"/>
          <w:szCs w:val="24"/>
        </w:rPr>
        <w:t>Заказчик производит гарантийные удержания в размере 10% от очередного платежа за выполненные Работы в соответствие с п.24.1.</w:t>
      </w:r>
      <w:r w:rsidRPr="00B91738">
        <w:rPr>
          <w:spacing w:val="-7"/>
          <w:sz w:val="24"/>
          <w:szCs w:val="24"/>
        </w:rPr>
        <w:t xml:space="preserve"> </w:t>
      </w:r>
      <w:r w:rsidRPr="00B91738">
        <w:rPr>
          <w:sz w:val="24"/>
          <w:szCs w:val="24"/>
        </w:rPr>
        <w:t>Договора.</w:t>
      </w:r>
    </w:p>
    <w:p w14:paraId="49AE0F64" w14:textId="34C8B37A" w:rsidR="00871148" w:rsidRDefault="00D954FF" w:rsidP="00F11DA4">
      <w:pPr>
        <w:pStyle w:val="a5"/>
        <w:numPr>
          <w:ilvl w:val="1"/>
          <w:numId w:val="40"/>
        </w:numPr>
        <w:tabs>
          <w:tab w:val="left" w:pos="993"/>
          <w:tab w:val="left" w:pos="1134"/>
          <w:tab w:val="left" w:pos="1661"/>
        </w:tabs>
        <w:ind w:left="0" w:firstLine="426"/>
        <w:rPr>
          <w:sz w:val="24"/>
          <w:szCs w:val="24"/>
        </w:rPr>
      </w:pPr>
      <w:bookmarkStart w:id="2" w:name="_Hlk180488711"/>
      <w:r w:rsidRPr="00871148">
        <w:rPr>
          <w:sz w:val="24"/>
          <w:szCs w:val="24"/>
        </w:rPr>
        <w:t xml:space="preserve">Для выполнения работ Заказчик предоставляет аванс Генподрядчику, общий размер аванса, выплачиваемого в рамках настоящего Договора, не может составлять более 30% (тридцати процентов) от цены Договора. </w:t>
      </w:r>
      <w:r w:rsidR="00112B6E" w:rsidRPr="00871148">
        <w:rPr>
          <w:sz w:val="24"/>
          <w:szCs w:val="24"/>
        </w:rPr>
        <w:t xml:space="preserve">Аванс составляет </w:t>
      </w:r>
      <w:r w:rsidR="00A57139" w:rsidRPr="00871148">
        <w:rPr>
          <w:sz w:val="24"/>
          <w:szCs w:val="24"/>
        </w:rPr>
        <w:t>_________________________</w:t>
      </w:r>
      <w:r w:rsidR="00E63CA9" w:rsidRPr="00871148">
        <w:rPr>
          <w:sz w:val="24"/>
          <w:szCs w:val="24"/>
        </w:rPr>
        <w:t xml:space="preserve"> руб.</w:t>
      </w:r>
      <w:r w:rsidR="00112B6E" w:rsidRPr="00871148">
        <w:rPr>
          <w:sz w:val="24"/>
          <w:szCs w:val="24"/>
        </w:rPr>
        <w:t xml:space="preserve"> (</w:t>
      </w:r>
      <w:r w:rsidR="00A57139" w:rsidRPr="00871148">
        <w:rPr>
          <w:sz w:val="24"/>
          <w:szCs w:val="24"/>
        </w:rPr>
        <w:t>______________________________________</w:t>
      </w:r>
      <w:r w:rsidR="00112B6E" w:rsidRPr="00871148">
        <w:rPr>
          <w:sz w:val="24"/>
          <w:szCs w:val="24"/>
        </w:rPr>
        <w:t xml:space="preserve"> рубл</w:t>
      </w:r>
      <w:r w:rsidR="00E63CA9" w:rsidRPr="00871148">
        <w:rPr>
          <w:sz w:val="24"/>
          <w:szCs w:val="24"/>
        </w:rPr>
        <w:t>ей</w:t>
      </w:r>
      <w:r w:rsidR="00112B6E" w:rsidRPr="00871148">
        <w:rPr>
          <w:sz w:val="24"/>
          <w:szCs w:val="24"/>
        </w:rPr>
        <w:t xml:space="preserve"> </w:t>
      </w:r>
      <w:r w:rsidR="00A57139" w:rsidRPr="00871148">
        <w:rPr>
          <w:sz w:val="24"/>
          <w:szCs w:val="24"/>
        </w:rPr>
        <w:t>____</w:t>
      </w:r>
      <w:r w:rsidR="00112B6E" w:rsidRPr="00871148">
        <w:rPr>
          <w:sz w:val="24"/>
          <w:szCs w:val="24"/>
        </w:rPr>
        <w:t>коп</w:t>
      </w:r>
      <w:r w:rsidR="00390B09" w:rsidRPr="00871148">
        <w:rPr>
          <w:sz w:val="24"/>
          <w:szCs w:val="24"/>
        </w:rPr>
        <w:t>еек)</w:t>
      </w:r>
      <w:r w:rsidR="003F7CFE" w:rsidRPr="00871148">
        <w:rPr>
          <w:sz w:val="24"/>
          <w:szCs w:val="24"/>
        </w:rPr>
        <w:t>, в т.ч НДС</w:t>
      </w:r>
      <w:r w:rsidR="00E63CA9" w:rsidRPr="00871148">
        <w:rPr>
          <w:sz w:val="24"/>
          <w:szCs w:val="24"/>
        </w:rPr>
        <w:t xml:space="preserve"> (2</w:t>
      </w:r>
      <w:r w:rsidR="006504B8">
        <w:rPr>
          <w:sz w:val="24"/>
          <w:szCs w:val="24"/>
        </w:rPr>
        <w:t>2</w:t>
      </w:r>
      <w:r w:rsidR="00E63CA9" w:rsidRPr="00871148">
        <w:rPr>
          <w:sz w:val="24"/>
          <w:szCs w:val="24"/>
        </w:rPr>
        <w:t xml:space="preserve">%) </w:t>
      </w:r>
      <w:r w:rsidR="00A57139" w:rsidRPr="00871148">
        <w:rPr>
          <w:sz w:val="24"/>
          <w:szCs w:val="24"/>
        </w:rPr>
        <w:t>_____________________</w:t>
      </w:r>
      <w:r w:rsidR="00390B09" w:rsidRPr="00871148">
        <w:rPr>
          <w:sz w:val="24"/>
          <w:szCs w:val="24"/>
        </w:rPr>
        <w:t xml:space="preserve"> руб.</w:t>
      </w:r>
      <w:r w:rsidR="003F7CFE" w:rsidRPr="00871148">
        <w:rPr>
          <w:sz w:val="24"/>
          <w:szCs w:val="24"/>
        </w:rPr>
        <w:t xml:space="preserve"> </w:t>
      </w:r>
      <w:r w:rsidR="00A57139" w:rsidRPr="00871148">
        <w:rPr>
          <w:sz w:val="24"/>
          <w:szCs w:val="24"/>
        </w:rPr>
        <w:t xml:space="preserve">____________________________________ </w:t>
      </w:r>
      <w:r w:rsidR="00390B09" w:rsidRPr="00871148">
        <w:rPr>
          <w:sz w:val="24"/>
          <w:szCs w:val="24"/>
        </w:rPr>
        <w:t xml:space="preserve"> рублей </w:t>
      </w:r>
      <w:r w:rsidR="00A57139" w:rsidRPr="00871148">
        <w:rPr>
          <w:sz w:val="24"/>
          <w:szCs w:val="24"/>
        </w:rPr>
        <w:t>____</w:t>
      </w:r>
      <w:r w:rsidR="00390B09" w:rsidRPr="00871148">
        <w:rPr>
          <w:sz w:val="24"/>
          <w:szCs w:val="24"/>
        </w:rPr>
        <w:t>копеек)</w:t>
      </w:r>
      <w:r w:rsidR="003F7CFE" w:rsidRPr="00871148">
        <w:rPr>
          <w:sz w:val="24"/>
          <w:szCs w:val="24"/>
        </w:rPr>
        <w:t>.</w:t>
      </w:r>
      <w:r w:rsidR="00871148">
        <w:rPr>
          <w:sz w:val="24"/>
          <w:szCs w:val="24"/>
        </w:rPr>
        <w:t xml:space="preserve"> </w:t>
      </w:r>
    </w:p>
    <w:p w14:paraId="6957757B" w14:textId="47816289" w:rsidR="00D954FF" w:rsidRPr="00871148" w:rsidRDefault="00D954FF" w:rsidP="00871148">
      <w:pPr>
        <w:pStyle w:val="a5"/>
        <w:tabs>
          <w:tab w:val="left" w:pos="993"/>
          <w:tab w:val="left" w:pos="1134"/>
          <w:tab w:val="left" w:pos="1661"/>
        </w:tabs>
        <w:ind w:left="0" w:firstLine="426"/>
        <w:rPr>
          <w:sz w:val="24"/>
          <w:szCs w:val="24"/>
        </w:rPr>
      </w:pPr>
      <w:r w:rsidRPr="00871148">
        <w:rPr>
          <w:sz w:val="24"/>
          <w:szCs w:val="24"/>
        </w:rPr>
        <w:t>Аванс является целевым, для производства строительно-монтажных и прочих сопутствующих</w:t>
      </w:r>
      <w:r w:rsidR="00752D83" w:rsidRPr="00871148">
        <w:rPr>
          <w:sz w:val="24"/>
          <w:szCs w:val="24"/>
        </w:rPr>
        <w:t xml:space="preserve"> Работ</w:t>
      </w:r>
      <w:r w:rsidRPr="00871148">
        <w:rPr>
          <w:sz w:val="24"/>
          <w:szCs w:val="24"/>
        </w:rPr>
        <w:t>.</w:t>
      </w:r>
    </w:p>
    <w:bookmarkEnd w:id="2"/>
    <w:p w14:paraId="5B42EE9C" w14:textId="3E1717EA" w:rsidR="001A0852" w:rsidRPr="00B91738" w:rsidRDefault="00D954FF">
      <w:pPr>
        <w:pStyle w:val="a5"/>
        <w:numPr>
          <w:ilvl w:val="1"/>
          <w:numId w:val="40"/>
        </w:numPr>
        <w:tabs>
          <w:tab w:val="left" w:pos="993"/>
          <w:tab w:val="left" w:pos="1134"/>
          <w:tab w:val="left" w:pos="1660"/>
          <w:tab w:val="left" w:pos="1661"/>
        </w:tabs>
        <w:spacing w:line="275" w:lineRule="exact"/>
        <w:ind w:left="0" w:firstLine="426"/>
        <w:rPr>
          <w:sz w:val="24"/>
          <w:szCs w:val="24"/>
        </w:rPr>
      </w:pPr>
      <w:r w:rsidRPr="00B91738">
        <w:rPr>
          <w:sz w:val="24"/>
          <w:szCs w:val="24"/>
        </w:rPr>
        <w:t>Погашение</w:t>
      </w:r>
      <w:r w:rsidR="001A0852" w:rsidRPr="00B91738">
        <w:rPr>
          <w:sz w:val="24"/>
          <w:szCs w:val="24"/>
        </w:rPr>
        <w:t xml:space="preserve"> аванса осуществляется посредством удержания Заказчиком</w:t>
      </w:r>
      <w:r w:rsidR="001A0852" w:rsidRPr="00B91738">
        <w:rPr>
          <w:spacing w:val="23"/>
          <w:sz w:val="24"/>
          <w:szCs w:val="24"/>
        </w:rPr>
        <w:t xml:space="preserve"> </w:t>
      </w:r>
      <w:r w:rsidR="001A0852" w:rsidRPr="00B91738">
        <w:rPr>
          <w:sz w:val="24"/>
          <w:szCs w:val="24"/>
        </w:rPr>
        <w:t>сумм</w:t>
      </w:r>
      <w:r w:rsidR="00792899" w:rsidRPr="00B91738">
        <w:rPr>
          <w:sz w:val="24"/>
          <w:szCs w:val="24"/>
        </w:rPr>
        <w:t>ы</w:t>
      </w:r>
      <w:r w:rsidR="001A0852" w:rsidRPr="00B91738">
        <w:rPr>
          <w:sz w:val="24"/>
          <w:szCs w:val="24"/>
        </w:rPr>
        <w:t xml:space="preserve"> аванс</w:t>
      </w:r>
      <w:r w:rsidR="00A56530" w:rsidRPr="00B91738">
        <w:rPr>
          <w:sz w:val="24"/>
          <w:szCs w:val="24"/>
        </w:rPr>
        <w:t>а из каждого платежа</w:t>
      </w:r>
      <w:r w:rsidR="00792899" w:rsidRPr="00B91738">
        <w:rPr>
          <w:sz w:val="24"/>
          <w:szCs w:val="24"/>
        </w:rPr>
        <w:t xml:space="preserve"> </w:t>
      </w:r>
      <w:r w:rsidR="00112B6E" w:rsidRPr="00B91738">
        <w:rPr>
          <w:sz w:val="24"/>
          <w:szCs w:val="24"/>
        </w:rPr>
        <w:t xml:space="preserve">в размере 30 </w:t>
      </w:r>
      <w:r w:rsidR="00752D83" w:rsidRPr="00B91738">
        <w:rPr>
          <w:sz w:val="24"/>
          <w:szCs w:val="24"/>
        </w:rPr>
        <w:t>% по</w:t>
      </w:r>
      <w:r w:rsidR="004C4D12" w:rsidRPr="00B91738">
        <w:rPr>
          <w:sz w:val="24"/>
          <w:szCs w:val="24"/>
        </w:rPr>
        <w:t xml:space="preserve"> </w:t>
      </w:r>
      <w:r w:rsidR="00E82F71" w:rsidRPr="00E82F71">
        <w:rPr>
          <w:sz w:val="24"/>
          <w:szCs w:val="24"/>
        </w:rPr>
        <w:t>Справке</w:t>
      </w:r>
      <w:r w:rsidR="004C4D12" w:rsidRPr="00E82F71">
        <w:rPr>
          <w:sz w:val="24"/>
          <w:szCs w:val="24"/>
        </w:rPr>
        <w:t xml:space="preserve"> </w:t>
      </w:r>
      <w:r w:rsidR="00E82F71" w:rsidRPr="00E82F71">
        <w:rPr>
          <w:sz w:val="24"/>
          <w:szCs w:val="24"/>
        </w:rPr>
        <w:t xml:space="preserve">о </w:t>
      </w:r>
      <w:r w:rsidR="00752D83" w:rsidRPr="00E82F71">
        <w:rPr>
          <w:sz w:val="24"/>
          <w:szCs w:val="24"/>
        </w:rPr>
        <w:t>стоимости</w:t>
      </w:r>
      <w:r w:rsidR="00CC0BE2" w:rsidRPr="00E82F71">
        <w:rPr>
          <w:sz w:val="24"/>
          <w:szCs w:val="24"/>
        </w:rPr>
        <w:t xml:space="preserve"> </w:t>
      </w:r>
      <w:r w:rsidR="004C4D12" w:rsidRPr="00E82F71">
        <w:rPr>
          <w:sz w:val="24"/>
          <w:szCs w:val="24"/>
        </w:rPr>
        <w:t>выполненны</w:t>
      </w:r>
      <w:r w:rsidR="001D44C0" w:rsidRPr="00E82F71">
        <w:rPr>
          <w:sz w:val="24"/>
          <w:szCs w:val="24"/>
        </w:rPr>
        <w:t>х</w:t>
      </w:r>
      <w:r w:rsidR="004C4D12" w:rsidRPr="00E82F71">
        <w:rPr>
          <w:sz w:val="24"/>
          <w:szCs w:val="24"/>
        </w:rPr>
        <w:t xml:space="preserve"> работ</w:t>
      </w:r>
      <w:r w:rsidR="00E82F71" w:rsidRPr="00E82F71">
        <w:rPr>
          <w:sz w:val="24"/>
          <w:szCs w:val="24"/>
        </w:rPr>
        <w:t xml:space="preserve"> и затрат</w:t>
      </w:r>
      <w:r w:rsidR="004C4D12" w:rsidRPr="00B91738">
        <w:rPr>
          <w:sz w:val="24"/>
          <w:szCs w:val="24"/>
        </w:rPr>
        <w:t xml:space="preserve"> </w:t>
      </w:r>
      <w:r w:rsidR="00CC0BE2" w:rsidRPr="00B91738">
        <w:rPr>
          <w:sz w:val="24"/>
          <w:szCs w:val="24"/>
        </w:rPr>
        <w:t>КС</w:t>
      </w:r>
      <w:r w:rsidR="00752D83" w:rsidRPr="00B91738">
        <w:rPr>
          <w:sz w:val="24"/>
          <w:szCs w:val="24"/>
        </w:rPr>
        <w:t>-</w:t>
      </w:r>
      <w:r w:rsidR="00CC0BE2" w:rsidRPr="00B91738">
        <w:rPr>
          <w:sz w:val="24"/>
          <w:szCs w:val="24"/>
        </w:rPr>
        <w:t>3 до полного погашения аванса, последний вычет осуществляется по остатку суммы если он не превышает 30% в денежной форме.</w:t>
      </w:r>
    </w:p>
    <w:p w14:paraId="31C8CB56" w14:textId="481D78F8" w:rsidR="001A0852" w:rsidRPr="00871148" w:rsidRDefault="00A56530">
      <w:pPr>
        <w:pStyle w:val="a5"/>
        <w:numPr>
          <w:ilvl w:val="1"/>
          <w:numId w:val="40"/>
        </w:numPr>
        <w:tabs>
          <w:tab w:val="left" w:pos="993"/>
          <w:tab w:val="left" w:pos="1134"/>
          <w:tab w:val="left" w:pos="1661"/>
        </w:tabs>
        <w:ind w:left="0" w:firstLine="426"/>
        <w:rPr>
          <w:sz w:val="24"/>
          <w:szCs w:val="24"/>
        </w:rPr>
      </w:pPr>
      <w:r w:rsidRPr="00871148">
        <w:rPr>
          <w:sz w:val="24"/>
          <w:szCs w:val="24"/>
        </w:rPr>
        <w:t>Генп</w:t>
      </w:r>
      <w:r w:rsidR="001A0852" w:rsidRPr="00871148">
        <w:rPr>
          <w:sz w:val="24"/>
          <w:szCs w:val="24"/>
        </w:rPr>
        <w:t>одрядчик</w:t>
      </w:r>
      <w:r w:rsidR="001A0852" w:rsidRPr="00871148">
        <w:rPr>
          <w:spacing w:val="-5"/>
          <w:sz w:val="24"/>
          <w:szCs w:val="24"/>
        </w:rPr>
        <w:t xml:space="preserve"> </w:t>
      </w:r>
      <w:r w:rsidR="001A0852" w:rsidRPr="00871148">
        <w:rPr>
          <w:sz w:val="24"/>
          <w:szCs w:val="24"/>
        </w:rPr>
        <w:t>обязан</w:t>
      </w:r>
      <w:r w:rsidR="001A0852" w:rsidRPr="00871148">
        <w:rPr>
          <w:spacing w:val="-6"/>
          <w:sz w:val="24"/>
          <w:szCs w:val="24"/>
        </w:rPr>
        <w:t xml:space="preserve"> </w:t>
      </w:r>
      <w:r w:rsidR="001A0852" w:rsidRPr="00871148">
        <w:rPr>
          <w:sz w:val="24"/>
          <w:szCs w:val="24"/>
        </w:rPr>
        <w:t>предоставить</w:t>
      </w:r>
      <w:r w:rsidR="001A0852" w:rsidRPr="00871148">
        <w:rPr>
          <w:spacing w:val="-4"/>
          <w:sz w:val="24"/>
          <w:szCs w:val="24"/>
        </w:rPr>
        <w:t xml:space="preserve"> </w:t>
      </w:r>
      <w:r w:rsidR="001A0852" w:rsidRPr="00871148">
        <w:rPr>
          <w:sz w:val="24"/>
          <w:szCs w:val="24"/>
        </w:rPr>
        <w:t>Заказчику</w:t>
      </w:r>
      <w:r w:rsidR="001A0852" w:rsidRPr="00871148">
        <w:rPr>
          <w:spacing w:val="-12"/>
          <w:sz w:val="24"/>
          <w:szCs w:val="24"/>
        </w:rPr>
        <w:t xml:space="preserve"> </w:t>
      </w:r>
      <w:r w:rsidR="001A0852" w:rsidRPr="00871148">
        <w:rPr>
          <w:sz w:val="24"/>
          <w:szCs w:val="24"/>
        </w:rPr>
        <w:t>счет</w:t>
      </w:r>
      <w:r w:rsidR="001A0852" w:rsidRPr="00871148">
        <w:rPr>
          <w:spacing w:val="-1"/>
          <w:sz w:val="24"/>
          <w:szCs w:val="24"/>
        </w:rPr>
        <w:t xml:space="preserve"> </w:t>
      </w:r>
      <w:r w:rsidR="001A0852" w:rsidRPr="00871148">
        <w:rPr>
          <w:sz w:val="24"/>
          <w:szCs w:val="24"/>
        </w:rPr>
        <w:t>–</w:t>
      </w:r>
      <w:r w:rsidR="001A0852" w:rsidRPr="00871148">
        <w:rPr>
          <w:spacing w:val="-5"/>
          <w:sz w:val="24"/>
          <w:szCs w:val="24"/>
        </w:rPr>
        <w:t xml:space="preserve"> </w:t>
      </w:r>
      <w:r w:rsidR="001A0852" w:rsidRPr="00871148">
        <w:rPr>
          <w:sz w:val="24"/>
          <w:szCs w:val="24"/>
        </w:rPr>
        <w:t>фактуру</w:t>
      </w:r>
      <w:r w:rsidR="001A0852" w:rsidRPr="00871148">
        <w:rPr>
          <w:spacing w:val="-10"/>
          <w:sz w:val="24"/>
          <w:szCs w:val="24"/>
        </w:rPr>
        <w:t xml:space="preserve"> </w:t>
      </w:r>
      <w:r w:rsidR="001A0852" w:rsidRPr="00871148">
        <w:rPr>
          <w:sz w:val="24"/>
          <w:szCs w:val="24"/>
        </w:rPr>
        <w:t>на</w:t>
      </w:r>
      <w:r w:rsidR="001A0852" w:rsidRPr="00871148">
        <w:rPr>
          <w:spacing w:val="-7"/>
          <w:sz w:val="24"/>
          <w:szCs w:val="24"/>
        </w:rPr>
        <w:t xml:space="preserve"> </w:t>
      </w:r>
      <w:r w:rsidR="001A0852" w:rsidRPr="00871148">
        <w:rPr>
          <w:sz w:val="24"/>
          <w:szCs w:val="24"/>
        </w:rPr>
        <w:t>сумму</w:t>
      </w:r>
      <w:r w:rsidR="001A0852" w:rsidRPr="00871148">
        <w:rPr>
          <w:spacing w:val="-10"/>
          <w:sz w:val="24"/>
          <w:szCs w:val="24"/>
        </w:rPr>
        <w:t xml:space="preserve"> </w:t>
      </w:r>
      <w:r w:rsidR="001A0852" w:rsidRPr="00871148">
        <w:rPr>
          <w:sz w:val="24"/>
          <w:szCs w:val="24"/>
        </w:rPr>
        <w:t>полученного аванса, в срок не позднее 5 (пяти) календарных дней со дня получения суммы аванса в счет предстоящего выполнения работ. Счет – фактура долж</w:t>
      </w:r>
      <w:r w:rsidR="00871148" w:rsidRPr="00871148">
        <w:rPr>
          <w:sz w:val="24"/>
          <w:szCs w:val="24"/>
        </w:rPr>
        <w:t>е</w:t>
      </w:r>
      <w:r w:rsidR="00390B09" w:rsidRPr="00871148">
        <w:rPr>
          <w:sz w:val="24"/>
          <w:szCs w:val="24"/>
        </w:rPr>
        <w:t>н</w:t>
      </w:r>
      <w:r w:rsidR="001A0852" w:rsidRPr="00871148">
        <w:rPr>
          <w:sz w:val="24"/>
          <w:szCs w:val="24"/>
        </w:rPr>
        <w:t xml:space="preserve"> быть оформлен</w:t>
      </w:r>
      <w:r w:rsidR="001A0852" w:rsidRPr="00B91738">
        <w:rPr>
          <w:sz w:val="24"/>
          <w:szCs w:val="24"/>
        </w:rPr>
        <w:t xml:space="preserve"> в соответствии с требованиями НК РФ, действующего </w:t>
      </w:r>
      <w:r w:rsidR="001A0852" w:rsidRPr="00871148">
        <w:rPr>
          <w:sz w:val="24"/>
          <w:szCs w:val="24"/>
        </w:rPr>
        <w:t>Законодательства</w:t>
      </w:r>
      <w:r w:rsidR="001A0852" w:rsidRPr="00871148">
        <w:rPr>
          <w:spacing w:val="-6"/>
          <w:sz w:val="24"/>
          <w:szCs w:val="24"/>
        </w:rPr>
        <w:t xml:space="preserve"> </w:t>
      </w:r>
      <w:r w:rsidR="001A0852" w:rsidRPr="00871148">
        <w:rPr>
          <w:sz w:val="24"/>
          <w:szCs w:val="24"/>
        </w:rPr>
        <w:t>РФ.</w:t>
      </w:r>
    </w:p>
    <w:p w14:paraId="27F44AB8" w14:textId="2DB6ADFE" w:rsidR="003F7CFE" w:rsidRPr="00B91738" w:rsidRDefault="003F7CFE" w:rsidP="003F7CFE">
      <w:pPr>
        <w:pStyle w:val="a5"/>
        <w:numPr>
          <w:ilvl w:val="1"/>
          <w:numId w:val="40"/>
        </w:numPr>
        <w:tabs>
          <w:tab w:val="left" w:pos="993"/>
          <w:tab w:val="left" w:pos="1134"/>
          <w:tab w:val="left" w:pos="1661"/>
        </w:tabs>
        <w:ind w:left="0" w:firstLine="426"/>
        <w:rPr>
          <w:sz w:val="24"/>
          <w:szCs w:val="24"/>
        </w:rPr>
      </w:pPr>
      <w:r w:rsidRPr="00871148">
        <w:rPr>
          <w:sz w:val="24"/>
          <w:szCs w:val="24"/>
        </w:rPr>
        <w:t>Предоставление аванса производит</w:t>
      </w:r>
      <w:r w:rsidR="00871148">
        <w:rPr>
          <w:sz w:val="24"/>
          <w:szCs w:val="24"/>
        </w:rPr>
        <w:t>ь</w:t>
      </w:r>
      <w:r w:rsidRPr="00871148">
        <w:rPr>
          <w:sz w:val="24"/>
          <w:szCs w:val="24"/>
        </w:rPr>
        <w:t>ся только при условии предоставления Генподрядчиком надлежащего исполнения</w:t>
      </w:r>
      <w:r w:rsidRPr="00B91738">
        <w:rPr>
          <w:sz w:val="24"/>
          <w:szCs w:val="24"/>
        </w:rPr>
        <w:t xml:space="preserve"> своих обязательств по Договору в виде безотзывной банковской гарантии, выданной банком или иной кредитной организацией, в размере выдаваемого аванса. Срок действия безотзывной банковской гарантии, предоставленной Генподрядчиком, должен покрывать срок исполнения всех обязательств по Договору (возврат неотработанного аванса, оплате неустоек (пеней)), плюс 60 календарных дней. Генподрядчик в обязательном порядке предварительно согласует банк-гарант и текст </w:t>
      </w:r>
      <w:r w:rsidRPr="00B91738">
        <w:rPr>
          <w:sz w:val="24"/>
          <w:szCs w:val="24"/>
        </w:rPr>
        <w:lastRenderedPageBreak/>
        <w:t>банковской гарантии с Заказчиком. Генподрядчик обязуется предоставить оригинал банковской гарантии в течение 15 дней с момента заключения договора. Задержка предоставления оригинала банковской гарантии пропорционально сдвигает срок перечисления аванса. В случае получения отрицательного ответа банка на запрос о выдачи банковской гарантии аванс не перечисляется. При расторжении договора Генподрядчик обязуется вернуть аванс в течение 15 дней с момента расторжения договора. В случае несвоевременного возврата аванса Генподрядчик несет ответственность в соответствии с законодательством РФ.</w:t>
      </w:r>
    </w:p>
    <w:p w14:paraId="144289F5" w14:textId="54D02F4D" w:rsidR="00147720" w:rsidRPr="00B91738" w:rsidRDefault="00147720" w:rsidP="00147720">
      <w:pPr>
        <w:pStyle w:val="a5"/>
        <w:tabs>
          <w:tab w:val="left" w:pos="993"/>
          <w:tab w:val="left" w:pos="1134"/>
          <w:tab w:val="left" w:pos="1661"/>
        </w:tabs>
        <w:ind w:left="0" w:firstLine="993"/>
        <w:rPr>
          <w:sz w:val="24"/>
          <w:szCs w:val="24"/>
        </w:rPr>
      </w:pPr>
      <w:r w:rsidRPr="00B91738">
        <w:rPr>
          <w:sz w:val="24"/>
          <w:szCs w:val="24"/>
        </w:rPr>
        <w:t>Задержка (отсутствие) выплаты авансового платежа не является основанием для невыполнения Генподрядчиком обязательств по договору или изменения сроков выполнения работ, установленных в ст.5. настоящего договора.</w:t>
      </w:r>
    </w:p>
    <w:p w14:paraId="0DECEF97" w14:textId="3871BBAE" w:rsidR="001A0852" w:rsidRPr="00B91738" w:rsidRDefault="001A0852">
      <w:pPr>
        <w:pStyle w:val="a5"/>
        <w:numPr>
          <w:ilvl w:val="1"/>
          <w:numId w:val="40"/>
        </w:numPr>
        <w:tabs>
          <w:tab w:val="left" w:pos="993"/>
          <w:tab w:val="left" w:pos="1134"/>
          <w:tab w:val="left" w:pos="1661"/>
        </w:tabs>
        <w:ind w:left="0" w:firstLine="426"/>
        <w:rPr>
          <w:sz w:val="24"/>
          <w:szCs w:val="24"/>
        </w:rPr>
      </w:pPr>
      <w:r w:rsidRPr="00B91738">
        <w:rPr>
          <w:sz w:val="24"/>
          <w:szCs w:val="24"/>
        </w:rPr>
        <w:t>Оплата Зак</w:t>
      </w:r>
      <w:r w:rsidR="00A56530" w:rsidRPr="00B91738">
        <w:rPr>
          <w:sz w:val="24"/>
          <w:szCs w:val="24"/>
        </w:rPr>
        <w:t>азчиком фактически выполненных Генп</w:t>
      </w:r>
      <w:r w:rsidRPr="00B91738">
        <w:rPr>
          <w:sz w:val="24"/>
          <w:szCs w:val="24"/>
        </w:rPr>
        <w:t xml:space="preserve">одрядчиком и принятых Заказчиком строительно-монтажных </w:t>
      </w:r>
      <w:r w:rsidR="00871148" w:rsidRPr="00871148">
        <w:rPr>
          <w:sz w:val="24"/>
          <w:szCs w:val="24"/>
        </w:rPr>
        <w:t>Р</w:t>
      </w:r>
      <w:r w:rsidRPr="00871148">
        <w:rPr>
          <w:sz w:val="24"/>
          <w:szCs w:val="24"/>
        </w:rPr>
        <w:t>абот</w:t>
      </w:r>
      <w:r w:rsidRPr="00B91738">
        <w:rPr>
          <w:sz w:val="24"/>
          <w:szCs w:val="24"/>
        </w:rPr>
        <w:t xml:space="preserve"> осуществляется</w:t>
      </w:r>
      <w:r w:rsidRPr="00B91738">
        <w:rPr>
          <w:spacing w:val="-4"/>
          <w:sz w:val="24"/>
          <w:szCs w:val="24"/>
        </w:rPr>
        <w:t xml:space="preserve"> </w:t>
      </w:r>
      <w:r w:rsidRPr="00B91738">
        <w:rPr>
          <w:sz w:val="24"/>
          <w:szCs w:val="24"/>
        </w:rPr>
        <w:t>на</w:t>
      </w:r>
      <w:r w:rsidRPr="00B91738">
        <w:rPr>
          <w:spacing w:val="-7"/>
          <w:sz w:val="24"/>
          <w:szCs w:val="24"/>
        </w:rPr>
        <w:t xml:space="preserve"> </w:t>
      </w:r>
      <w:r w:rsidRPr="00B91738">
        <w:rPr>
          <w:sz w:val="24"/>
          <w:szCs w:val="24"/>
        </w:rPr>
        <w:t>основании</w:t>
      </w:r>
      <w:r w:rsidRPr="00B91738">
        <w:rPr>
          <w:spacing w:val="-5"/>
          <w:sz w:val="24"/>
          <w:szCs w:val="24"/>
        </w:rPr>
        <w:t xml:space="preserve"> </w:t>
      </w:r>
      <w:r w:rsidRPr="00B91738">
        <w:rPr>
          <w:sz w:val="24"/>
          <w:szCs w:val="24"/>
        </w:rPr>
        <w:t>подписанных</w:t>
      </w:r>
      <w:r w:rsidRPr="00B91738">
        <w:rPr>
          <w:spacing w:val="-4"/>
          <w:sz w:val="24"/>
          <w:szCs w:val="24"/>
        </w:rPr>
        <w:t xml:space="preserve"> </w:t>
      </w:r>
      <w:r w:rsidR="006361D1" w:rsidRPr="00B91738">
        <w:rPr>
          <w:sz w:val="24"/>
          <w:szCs w:val="24"/>
        </w:rPr>
        <w:t>Генп</w:t>
      </w:r>
      <w:r w:rsidRPr="00B91738">
        <w:rPr>
          <w:sz w:val="24"/>
          <w:szCs w:val="24"/>
        </w:rPr>
        <w:t>одрядчиком</w:t>
      </w:r>
      <w:r w:rsidRPr="00B91738">
        <w:rPr>
          <w:spacing w:val="-7"/>
          <w:sz w:val="24"/>
          <w:szCs w:val="24"/>
        </w:rPr>
        <w:t xml:space="preserve"> </w:t>
      </w:r>
      <w:r w:rsidRPr="00B91738">
        <w:rPr>
          <w:sz w:val="24"/>
          <w:szCs w:val="24"/>
        </w:rPr>
        <w:t>и</w:t>
      </w:r>
      <w:r w:rsidRPr="00B91738">
        <w:rPr>
          <w:spacing w:val="-5"/>
          <w:sz w:val="24"/>
          <w:szCs w:val="24"/>
        </w:rPr>
        <w:t xml:space="preserve"> </w:t>
      </w:r>
      <w:r w:rsidRPr="00B91738">
        <w:rPr>
          <w:sz w:val="24"/>
          <w:szCs w:val="24"/>
        </w:rPr>
        <w:t>Заказчиком</w:t>
      </w:r>
      <w:r w:rsidRPr="00B91738">
        <w:rPr>
          <w:spacing w:val="-7"/>
          <w:sz w:val="24"/>
          <w:szCs w:val="24"/>
        </w:rPr>
        <w:t xml:space="preserve"> </w:t>
      </w:r>
      <w:r w:rsidRPr="00B91738">
        <w:rPr>
          <w:sz w:val="24"/>
          <w:szCs w:val="24"/>
        </w:rPr>
        <w:t>акта</w:t>
      </w:r>
      <w:r w:rsidRPr="00B91738">
        <w:rPr>
          <w:spacing w:val="-5"/>
          <w:sz w:val="24"/>
          <w:szCs w:val="24"/>
        </w:rPr>
        <w:t xml:space="preserve"> </w:t>
      </w:r>
      <w:r w:rsidRPr="00B91738">
        <w:rPr>
          <w:sz w:val="24"/>
          <w:szCs w:val="24"/>
        </w:rPr>
        <w:t>о</w:t>
      </w:r>
      <w:r w:rsidRPr="00B91738">
        <w:rPr>
          <w:spacing w:val="-6"/>
          <w:sz w:val="24"/>
          <w:szCs w:val="24"/>
        </w:rPr>
        <w:t xml:space="preserve"> </w:t>
      </w:r>
      <w:r w:rsidRPr="00B91738">
        <w:rPr>
          <w:sz w:val="24"/>
          <w:szCs w:val="24"/>
        </w:rPr>
        <w:t>приемке выполненных работ (формы КС-2), справки о стоимости выполненных работ и затрат (формы КС-3), после получения Заказчиком оригинала счета оформленного на основании первичной</w:t>
      </w:r>
      <w:r w:rsidRPr="00B91738">
        <w:rPr>
          <w:spacing w:val="-16"/>
          <w:sz w:val="24"/>
          <w:szCs w:val="24"/>
        </w:rPr>
        <w:t xml:space="preserve"> </w:t>
      </w:r>
      <w:r w:rsidRPr="00B91738">
        <w:rPr>
          <w:sz w:val="24"/>
          <w:szCs w:val="24"/>
        </w:rPr>
        <w:t>учетной</w:t>
      </w:r>
      <w:r w:rsidRPr="00B91738">
        <w:rPr>
          <w:spacing w:val="-17"/>
          <w:sz w:val="24"/>
          <w:szCs w:val="24"/>
        </w:rPr>
        <w:t xml:space="preserve"> </w:t>
      </w:r>
      <w:r w:rsidRPr="00B91738">
        <w:rPr>
          <w:sz w:val="24"/>
          <w:szCs w:val="24"/>
        </w:rPr>
        <w:t>документации</w:t>
      </w:r>
      <w:r w:rsidR="00A56530" w:rsidRPr="00B91738">
        <w:rPr>
          <w:sz w:val="24"/>
          <w:szCs w:val="24"/>
        </w:rPr>
        <w:t>.</w:t>
      </w:r>
    </w:p>
    <w:p w14:paraId="55B02ED3" w14:textId="152B04AA" w:rsidR="001A0852" w:rsidRPr="00B91738" w:rsidRDefault="001A0852">
      <w:pPr>
        <w:pStyle w:val="a5"/>
        <w:numPr>
          <w:ilvl w:val="1"/>
          <w:numId w:val="40"/>
        </w:numPr>
        <w:tabs>
          <w:tab w:val="left" w:pos="993"/>
          <w:tab w:val="left" w:pos="1134"/>
          <w:tab w:val="left" w:pos="1661"/>
        </w:tabs>
        <w:ind w:left="0" w:firstLine="426"/>
        <w:rPr>
          <w:sz w:val="24"/>
          <w:szCs w:val="24"/>
        </w:rPr>
      </w:pPr>
      <w:r w:rsidRPr="00B91738">
        <w:rPr>
          <w:sz w:val="24"/>
          <w:szCs w:val="24"/>
        </w:rPr>
        <w:t>Оплата выполненных работ производится Заказчиком в срок не позднее 10 (десяти) раб</w:t>
      </w:r>
      <w:r w:rsidR="00A56530" w:rsidRPr="00B91738">
        <w:rPr>
          <w:sz w:val="24"/>
          <w:szCs w:val="24"/>
        </w:rPr>
        <w:t>очих дней после предоставления Генп</w:t>
      </w:r>
      <w:r w:rsidRPr="00B91738">
        <w:rPr>
          <w:sz w:val="24"/>
          <w:szCs w:val="24"/>
        </w:rPr>
        <w:t xml:space="preserve">одрядчиком </w:t>
      </w:r>
      <w:r w:rsidR="00B92A4A" w:rsidRPr="00B91738">
        <w:rPr>
          <w:sz w:val="24"/>
          <w:szCs w:val="24"/>
        </w:rPr>
        <w:t>исполнительной документации, согласованно</w:t>
      </w:r>
      <w:r w:rsidR="00871148">
        <w:rPr>
          <w:sz w:val="24"/>
          <w:szCs w:val="24"/>
        </w:rPr>
        <w:t>й</w:t>
      </w:r>
      <w:r w:rsidR="00B92A4A" w:rsidRPr="00B91738">
        <w:rPr>
          <w:sz w:val="24"/>
          <w:szCs w:val="24"/>
        </w:rPr>
        <w:t xml:space="preserve"> и </w:t>
      </w:r>
      <w:r w:rsidR="00B92A4A" w:rsidRPr="00871148">
        <w:rPr>
          <w:sz w:val="24"/>
          <w:szCs w:val="24"/>
        </w:rPr>
        <w:t>подписанно</w:t>
      </w:r>
      <w:r w:rsidR="00871148" w:rsidRPr="00871148">
        <w:rPr>
          <w:sz w:val="24"/>
          <w:szCs w:val="24"/>
        </w:rPr>
        <w:t>й</w:t>
      </w:r>
      <w:r w:rsidR="00B92A4A" w:rsidRPr="00871148">
        <w:rPr>
          <w:sz w:val="24"/>
          <w:szCs w:val="24"/>
        </w:rPr>
        <w:t xml:space="preserve"> на соответствующий закрываемый вид работ комплекта</w:t>
      </w:r>
      <w:r w:rsidRPr="00871148">
        <w:rPr>
          <w:sz w:val="24"/>
          <w:szCs w:val="24"/>
        </w:rPr>
        <w:t xml:space="preserve"> первичных учетных документов (счет-фактура, счет), подписан</w:t>
      </w:r>
      <w:r w:rsidR="00871148" w:rsidRPr="00871148">
        <w:rPr>
          <w:sz w:val="24"/>
          <w:szCs w:val="24"/>
        </w:rPr>
        <w:t>ия</w:t>
      </w:r>
      <w:r w:rsidRPr="00871148">
        <w:rPr>
          <w:sz w:val="24"/>
          <w:szCs w:val="24"/>
        </w:rPr>
        <w:t xml:space="preserve"> без замечаний</w:t>
      </w:r>
      <w:r w:rsidR="00C36B9B" w:rsidRPr="00871148">
        <w:rPr>
          <w:sz w:val="24"/>
          <w:szCs w:val="24"/>
        </w:rPr>
        <w:t xml:space="preserve"> </w:t>
      </w:r>
      <w:r w:rsidR="00871148" w:rsidRPr="00871148">
        <w:rPr>
          <w:sz w:val="24"/>
          <w:szCs w:val="24"/>
        </w:rPr>
        <w:t>А</w:t>
      </w:r>
      <w:r w:rsidRPr="00871148">
        <w:rPr>
          <w:sz w:val="24"/>
          <w:szCs w:val="24"/>
        </w:rPr>
        <w:t>ктов сдачи-приемки</w:t>
      </w:r>
      <w:r w:rsidR="004F301C" w:rsidRPr="00871148">
        <w:rPr>
          <w:sz w:val="24"/>
          <w:szCs w:val="24"/>
        </w:rPr>
        <w:t xml:space="preserve"> </w:t>
      </w:r>
      <w:r w:rsidR="00871148" w:rsidRPr="00871148">
        <w:rPr>
          <w:sz w:val="24"/>
          <w:szCs w:val="24"/>
        </w:rPr>
        <w:t>(формы</w:t>
      </w:r>
      <w:r w:rsidRPr="00871148">
        <w:rPr>
          <w:sz w:val="24"/>
          <w:szCs w:val="24"/>
        </w:rPr>
        <w:t xml:space="preserve"> КС-2</w:t>
      </w:r>
      <w:r w:rsidR="00871148" w:rsidRPr="00871148">
        <w:rPr>
          <w:sz w:val="24"/>
          <w:szCs w:val="24"/>
        </w:rPr>
        <w:t>,</w:t>
      </w:r>
      <w:r w:rsidR="004F301C" w:rsidRPr="00871148">
        <w:rPr>
          <w:sz w:val="24"/>
          <w:szCs w:val="24"/>
        </w:rPr>
        <w:t xml:space="preserve"> </w:t>
      </w:r>
      <w:r w:rsidRPr="00871148">
        <w:rPr>
          <w:sz w:val="24"/>
          <w:szCs w:val="24"/>
        </w:rPr>
        <w:t>КС-3</w:t>
      </w:r>
      <w:r w:rsidR="00871148" w:rsidRPr="00871148">
        <w:rPr>
          <w:sz w:val="24"/>
          <w:szCs w:val="24"/>
        </w:rPr>
        <w:t>)</w:t>
      </w:r>
      <w:r w:rsidRPr="00871148">
        <w:rPr>
          <w:sz w:val="24"/>
          <w:szCs w:val="24"/>
        </w:rPr>
        <w:t xml:space="preserve"> без ограничений по количеству, объему и периодичности работ. При наличии замечаний кон</w:t>
      </w:r>
      <w:r w:rsidRPr="00B91738">
        <w:rPr>
          <w:sz w:val="24"/>
          <w:szCs w:val="24"/>
        </w:rPr>
        <w:t>тролирующих организаций и вышестоящих органов Заказчика к представленным Актам, последний извещает об этом Исполнителя в течение 3 календарных дней.</w:t>
      </w:r>
    </w:p>
    <w:p w14:paraId="63012C9E" w14:textId="77777777" w:rsidR="001A0852" w:rsidRPr="00B91738" w:rsidRDefault="001A0852">
      <w:pPr>
        <w:pStyle w:val="a5"/>
        <w:numPr>
          <w:ilvl w:val="1"/>
          <w:numId w:val="40"/>
        </w:numPr>
        <w:tabs>
          <w:tab w:val="left" w:pos="993"/>
          <w:tab w:val="left" w:pos="1134"/>
          <w:tab w:val="left" w:pos="1661"/>
        </w:tabs>
        <w:ind w:left="0" w:firstLine="426"/>
        <w:rPr>
          <w:sz w:val="24"/>
          <w:szCs w:val="24"/>
        </w:rPr>
      </w:pPr>
      <w:r w:rsidRPr="00B91738">
        <w:rPr>
          <w:sz w:val="24"/>
          <w:szCs w:val="24"/>
        </w:rPr>
        <w:t>Датой</w:t>
      </w:r>
      <w:r w:rsidRPr="00B91738">
        <w:rPr>
          <w:spacing w:val="-7"/>
          <w:sz w:val="24"/>
          <w:szCs w:val="24"/>
        </w:rPr>
        <w:t xml:space="preserve"> </w:t>
      </w:r>
      <w:r w:rsidRPr="00B91738">
        <w:rPr>
          <w:sz w:val="24"/>
          <w:szCs w:val="24"/>
        </w:rPr>
        <w:t>платежа</w:t>
      </w:r>
      <w:r w:rsidRPr="00B91738">
        <w:rPr>
          <w:spacing w:val="-9"/>
          <w:sz w:val="24"/>
          <w:szCs w:val="24"/>
        </w:rPr>
        <w:t xml:space="preserve"> </w:t>
      </w:r>
      <w:r w:rsidRPr="00B91738">
        <w:rPr>
          <w:sz w:val="24"/>
          <w:szCs w:val="24"/>
        </w:rPr>
        <w:t>считается</w:t>
      </w:r>
      <w:r w:rsidRPr="00B91738">
        <w:rPr>
          <w:spacing w:val="-9"/>
          <w:sz w:val="24"/>
          <w:szCs w:val="24"/>
        </w:rPr>
        <w:t xml:space="preserve"> </w:t>
      </w:r>
      <w:r w:rsidRPr="00B91738">
        <w:rPr>
          <w:sz w:val="24"/>
          <w:szCs w:val="24"/>
        </w:rPr>
        <w:t>дата</w:t>
      </w:r>
      <w:r w:rsidRPr="00B91738">
        <w:rPr>
          <w:spacing w:val="-8"/>
          <w:sz w:val="24"/>
          <w:szCs w:val="24"/>
        </w:rPr>
        <w:t xml:space="preserve"> </w:t>
      </w:r>
      <w:r w:rsidRPr="00B91738">
        <w:rPr>
          <w:sz w:val="24"/>
          <w:szCs w:val="24"/>
        </w:rPr>
        <w:t>списания</w:t>
      </w:r>
      <w:r w:rsidRPr="00B91738">
        <w:rPr>
          <w:spacing w:val="-8"/>
          <w:sz w:val="24"/>
          <w:szCs w:val="24"/>
        </w:rPr>
        <w:t xml:space="preserve"> </w:t>
      </w:r>
      <w:r w:rsidRPr="00B91738">
        <w:rPr>
          <w:sz w:val="24"/>
          <w:szCs w:val="24"/>
        </w:rPr>
        <w:t>денежных</w:t>
      </w:r>
      <w:r w:rsidRPr="00B91738">
        <w:rPr>
          <w:spacing w:val="-6"/>
          <w:sz w:val="24"/>
          <w:szCs w:val="24"/>
        </w:rPr>
        <w:t xml:space="preserve"> </w:t>
      </w:r>
      <w:r w:rsidRPr="00B91738">
        <w:rPr>
          <w:sz w:val="24"/>
          <w:szCs w:val="24"/>
        </w:rPr>
        <w:t>средств</w:t>
      </w:r>
      <w:r w:rsidRPr="00B91738">
        <w:rPr>
          <w:spacing w:val="-8"/>
          <w:sz w:val="24"/>
          <w:szCs w:val="24"/>
        </w:rPr>
        <w:t xml:space="preserve"> </w:t>
      </w:r>
      <w:r w:rsidRPr="00B91738">
        <w:rPr>
          <w:sz w:val="24"/>
          <w:szCs w:val="24"/>
        </w:rPr>
        <w:t>с</w:t>
      </w:r>
      <w:r w:rsidRPr="00B91738">
        <w:rPr>
          <w:spacing w:val="-8"/>
          <w:sz w:val="24"/>
          <w:szCs w:val="24"/>
        </w:rPr>
        <w:t xml:space="preserve"> </w:t>
      </w:r>
      <w:r w:rsidRPr="00B91738">
        <w:rPr>
          <w:sz w:val="24"/>
          <w:szCs w:val="24"/>
        </w:rPr>
        <w:t>расчетного</w:t>
      </w:r>
      <w:r w:rsidRPr="00B91738">
        <w:rPr>
          <w:spacing w:val="-7"/>
          <w:sz w:val="24"/>
          <w:szCs w:val="24"/>
        </w:rPr>
        <w:t xml:space="preserve"> </w:t>
      </w:r>
      <w:r w:rsidRPr="00B91738">
        <w:rPr>
          <w:sz w:val="24"/>
          <w:szCs w:val="24"/>
        </w:rPr>
        <w:t>счета Заказчика или дата подписания акта зачета взаимных</w:t>
      </w:r>
      <w:r w:rsidRPr="00B91738">
        <w:rPr>
          <w:spacing w:val="-7"/>
          <w:sz w:val="24"/>
          <w:szCs w:val="24"/>
        </w:rPr>
        <w:t xml:space="preserve"> </w:t>
      </w:r>
      <w:r w:rsidRPr="00B91738">
        <w:rPr>
          <w:sz w:val="24"/>
          <w:szCs w:val="24"/>
        </w:rPr>
        <w:t>требований.</w:t>
      </w:r>
    </w:p>
    <w:p w14:paraId="3F198CAE" w14:textId="77777777" w:rsidR="001A0852" w:rsidRPr="00B91738" w:rsidRDefault="001A0852">
      <w:pPr>
        <w:pStyle w:val="a5"/>
        <w:numPr>
          <w:ilvl w:val="1"/>
          <w:numId w:val="40"/>
        </w:numPr>
        <w:tabs>
          <w:tab w:val="left" w:pos="993"/>
          <w:tab w:val="left" w:pos="1134"/>
          <w:tab w:val="left" w:pos="1660"/>
          <w:tab w:val="left" w:pos="1661"/>
        </w:tabs>
        <w:ind w:left="0" w:firstLine="426"/>
        <w:rPr>
          <w:sz w:val="24"/>
          <w:szCs w:val="24"/>
        </w:rPr>
      </w:pPr>
      <w:r w:rsidRPr="00B91738">
        <w:rPr>
          <w:sz w:val="24"/>
          <w:szCs w:val="24"/>
        </w:rPr>
        <w:t>Стороны ежеквартально подписывают Акты сверки</w:t>
      </w:r>
      <w:r w:rsidRPr="00B91738">
        <w:rPr>
          <w:spacing w:val="-3"/>
          <w:sz w:val="24"/>
          <w:szCs w:val="24"/>
        </w:rPr>
        <w:t xml:space="preserve"> </w:t>
      </w:r>
      <w:r w:rsidRPr="00B91738">
        <w:rPr>
          <w:sz w:val="24"/>
          <w:szCs w:val="24"/>
        </w:rPr>
        <w:t>расчётов.</w:t>
      </w:r>
    </w:p>
    <w:p w14:paraId="5236BC89" w14:textId="77777777" w:rsidR="001A0852" w:rsidRPr="00B91738" w:rsidRDefault="001A0852">
      <w:pPr>
        <w:pStyle w:val="a5"/>
        <w:numPr>
          <w:ilvl w:val="1"/>
          <w:numId w:val="40"/>
        </w:numPr>
        <w:tabs>
          <w:tab w:val="left" w:pos="993"/>
          <w:tab w:val="left" w:pos="1134"/>
          <w:tab w:val="left" w:pos="1661"/>
        </w:tabs>
        <w:ind w:left="0" w:firstLine="426"/>
        <w:rPr>
          <w:sz w:val="24"/>
          <w:szCs w:val="24"/>
        </w:rPr>
      </w:pPr>
      <w:r w:rsidRPr="00B91738">
        <w:rPr>
          <w:sz w:val="24"/>
          <w:szCs w:val="24"/>
        </w:rPr>
        <w:t xml:space="preserve">Заказчик ежеквартально не позднее 25 числа месяца, следующего за </w:t>
      </w:r>
      <w:r w:rsidR="00A56530" w:rsidRPr="00B91738">
        <w:rPr>
          <w:sz w:val="24"/>
          <w:szCs w:val="24"/>
        </w:rPr>
        <w:t>отчетным кварталом, направляет Генп</w:t>
      </w:r>
      <w:r w:rsidRPr="00B91738">
        <w:rPr>
          <w:sz w:val="24"/>
          <w:szCs w:val="24"/>
        </w:rPr>
        <w:t>одрядчику оформленный и подписанны</w:t>
      </w:r>
      <w:r w:rsidR="00A56530" w:rsidRPr="00B91738">
        <w:rPr>
          <w:sz w:val="24"/>
          <w:szCs w:val="24"/>
        </w:rPr>
        <w:t>й со своей Стороны Акт сверки. Генп</w:t>
      </w:r>
      <w:r w:rsidRPr="00B91738">
        <w:rPr>
          <w:sz w:val="24"/>
          <w:szCs w:val="24"/>
        </w:rPr>
        <w:t>одрядчик в течение 15 (пятнадцати) календарных дней с момента получения Акта сверки производит сверку данных расчетов между Сторонами, при необходимости, оформляет протокол разногласий и направляет один экземпляр надлежаще оформленного Акта в адрес</w:t>
      </w:r>
      <w:r w:rsidRPr="00B91738">
        <w:rPr>
          <w:spacing w:val="-4"/>
          <w:sz w:val="24"/>
          <w:szCs w:val="24"/>
        </w:rPr>
        <w:t xml:space="preserve"> </w:t>
      </w:r>
      <w:r w:rsidRPr="00B91738">
        <w:rPr>
          <w:sz w:val="24"/>
          <w:szCs w:val="24"/>
        </w:rPr>
        <w:t>Заказчика.</w:t>
      </w:r>
    </w:p>
    <w:p w14:paraId="18EBBEFF" w14:textId="77777777" w:rsidR="001A0852" w:rsidRPr="00B91738" w:rsidRDefault="001A0852">
      <w:pPr>
        <w:pStyle w:val="a5"/>
        <w:numPr>
          <w:ilvl w:val="2"/>
          <w:numId w:val="40"/>
        </w:numPr>
        <w:tabs>
          <w:tab w:val="left" w:pos="993"/>
          <w:tab w:val="left" w:pos="1276"/>
          <w:tab w:val="left" w:pos="1661"/>
        </w:tabs>
        <w:ind w:left="0" w:firstLine="426"/>
        <w:rPr>
          <w:sz w:val="24"/>
          <w:szCs w:val="24"/>
        </w:rPr>
      </w:pPr>
      <w:r w:rsidRPr="00B91738">
        <w:rPr>
          <w:sz w:val="24"/>
          <w:szCs w:val="24"/>
        </w:rPr>
        <w:t>Заказчик вправе задержать оплату до получения Заказчиком подписанного Акта сверки от</w:t>
      </w:r>
      <w:r w:rsidRPr="00B91738">
        <w:rPr>
          <w:spacing w:val="-2"/>
          <w:sz w:val="24"/>
          <w:szCs w:val="24"/>
        </w:rPr>
        <w:t xml:space="preserve"> </w:t>
      </w:r>
      <w:r w:rsidR="00A56530" w:rsidRPr="00B91738">
        <w:rPr>
          <w:sz w:val="24"/>
          <w:szCs w:val="24"/>
        </w:rPr>
        <w:t>Генп</w:t>
      </w:r>
      <w:r w:rsidRPr="00B91738">
        <w:rPr>
          <w:sz w:val="24"/>
          <w:szCs w:val="24"/>
        </w:rPr>
        <w:t>одрядчика.</w:t>
      </w:r>
    </w:p>
    <w:p w14:paraId="270AED58" w14:textId="0272C83E" w:rsidR="001A0852" w:rsidRPr="00A57139" w:rsidRDefault="00A56530">
      <w:pPr>
        <w:pStyle w:val="a5"/>
        <w:numPr>
          <w:ilvl w:val="1"/>
          <w:numId w:val="40"/>
        </w:numPr>
        <w:tabs>
          <w:tab w:val="left" w:pos="993"/>
          <w:tab w:val="left" w:pos="1134"/>
          <w:tab w:val="left" w:pos="1661"/>
        </w:tabs>
        <w:ind w:left="0" w:firstLine="426"/>
        <w:rPr>
          <w:sz w:val="24"/>
          <w:szCs w:val="24"/>
        </w:rPr>
      </w:pPr>
      <w:r w:rsidRPr="00A57139">
        <w:rPr>
          <w:sz w:val="24"/>
          <w:szCs w:val="24"/>
        </w:rPr>
        <w:t>Выполненные Генп</w:t>
      </w:r>
      <w:r w:rsidR="001A0852" w:rsidRPr="00A57139">
        <w:rPr>
          <w:sz w:val="24"/>
          <w:szCs w:val="24"/>
        </w:rPr>
        <w:t>одрядчиком досрочно и принятые Заказчиком Работы подлежат оплате в соответствии с положениями настоящего</w:t>
      </w:r>
      <w:r w:rsidR="001A0852" w:rsidRPr="00A57139">
        <w:rPr>
          <w:spacing w:val="-23"/>
          <w:sz w:val="24"/>
          <w:szCs w:val="24"/>
        </w:rPr>
        <w:t xml:space="preserve"> </w:t>
      </w:r>
      <w:r w:rsidR="001A0852" w:rsidRPr="00A57139">
        <w:rPr>
          <w:sz w:val="24"/>
          <w:szCs w:val="24"/>
        </w:rPr>
        <w:t>Раздела.</w:t>
      </w:r>
    </w:p>
    <w:p w14:paraId="693FFEFD" w14:textId="77777777" w:rsidR="001A0852" w:rsidRPr="00B91738" w:rsidRDefault="001A0852">
      <w:pPr>
        <w:pStyle w:val="a5"/>
        <w:numPr>
          <w:ilvl w:val="1"/>
          <w:numId w:val="40"/>
        </w:numPr>
        <w:tabs>
          <w:tab w:val="left" w:pos="993"/>
          <w:tab w:val="left" w:pos="1134"/>
          <w:tab w:val="left" w:pos="1661"/>
        </w:tabs>
        <w:ind w:left="0" w:firstLine="426"/>
        <w:rPr>
          <w:sz w:val="24"/>
          <w:szCs w:val="24"/>
        </w:rPr>
      </w:pPr>
      <w:r w:rsidRPr="00B91738">
        <w:rPr>
          <w:sz w:val="24"/>
          <w:szCs w:val="24"/>
        </w:rPr>
        <w:t>Заказчик не</w:t>
      </w:r>
      <w:r w:rsidR="00A56530" w:rsidRPr="00B91738">
        <w:rPr>
          <w:sz w:val="24"/>
          <w:szCs w:val="24"/>
        </w:rPr>
        <w:t xml:space="preserve"> выплачивает и не компенсирует Генп</w:t>
      </w:r>
      <w:r w:rsidRPr="00B91738">
        <w:rPr>
          <w:sz w:val="24"/>
          <w:szCs w:val="24"/>
        </w:rPr>
        <w:t>одрядчику, его сотрудникам и Субподрядчикам, а также не несет ответств</w:t>
      </w:r>
      <w:r w:rsidR="00A56530" w:rsidRPr="00B91738">
        <w:rPr>
          <w:sz w:val="24"/>
          <w:szCs w:val="24"/>
        </w:rPr>
        <w:t>енности за исчисление и уплату Генп</w:t>
      </w:r>
      <w:r w:rsidRPr="00B91738">
        <w:rPr>
          <w:sz w:val="24"/>
          <w:szCs w:val="24"/>
        </w:rPr>
        <w:t>одрядчиком, его</w:t>
      </w:r>
      <w:r w:rsidRPr="00B91738">
        <w:rPr>
          <w:spacing w:val="-16"/>
          <w:sz w:val="24"/>
          <w:szCs w:val="24"/>
        </w:rPr>
        <w:t xml:space="preserve"> </w:t>
      </w:r>
      <w:r w:rsidRPr="00B91738">
        <w:rPr>
          <w:sz w:val="24"/>
          <w:szCs w:val="24"/>
        </w:rPr>
        <w:t>сотрудниками</w:t>
      </w:r>
      <w:r w:rsidRPr="00B91738">
        <w:rPr>
          <w:spacing w:val="-15"/>
          <w:sz w:val="24"/>
          <w:szCs w:val="24"/>
        </w:rPr>
        <w:t xml:space="preserve"> </w:t>
      </w:r>
      <w:r w:rsidRPr="00B91738">
        <w:rPr>
          <w:sz w:val="24"/>
          <w:szCs w:val="24"/>
        </w:rPr>
        <w:t>и</w:t>
      </w:r>
      <w:r w:rsidRPr="00B91738">
        <w:rPr>
          <w:spacing w:val="-15"/>
          <w:sz w:val="24"/>
          <w:szCs w:val="24"/>
        </w:rPr>
        <w:t xml:space="preserve"> </w:t>
      </w:r>
      <w:r w:rsidRPr="00B91738">
        <w:rPr>
          <w:sz w:val="24"/>
          <w:szCs w:val="24"/>
        </w:rPr>
        <w:t>Субподрядчиками</w:t>
      </w:r>
      <w:r w:rsidRPr="00B91738">
        <w:rPr>
          <w:spacing w:val="-16"/>
          <w:sz w:val="24"/>
          <w:szCs w:val="24"/>
        </w:rPr>
        <w:t xml:space="preserve"> </w:t>
      </w:r>
      <w:r w:rsidRPr="00B91738">
        <w:rPr>
          <w:sz w:val="24"/>
          <w:szCs w:val="24"/>
        </w:rPr>
        <w:t>любых</w:t>
      </w:r>
      <w:r w:rsidRPr="00B91738">
        <w:rPr>
          <w:spacing w:val="-13"/>
          <w:sz w:val="24"/>
          <w:szCs w:val="24"/>
        </w:rPr>
        <w:t xml:space="preserve"> </w:t>
      </w:r>
      <w:r w:rsidRPr="00B91738">
        <w:rPr>
          <w:sz w:val="24"/>
          <w:szCs w:val="24"/>
        </w:rPr>
        <w:t>налогов,</w:t>
      </w:r>
      <w:r w:rsidRPr="00B91738">
        <w:rPr>
          <w:spacing w:val="-16"/>
          <w:sz w:val="24"/>
          <w:szCs w:val="24"/>
        </w:rPr>
        <w:t xml:space="preserve"> </w:t>
      </w:r>
      <w:r w:rsidRPr="00B91738">
        <w:rPr>
          <w:sz w:val="24"/>
          <w:szCs w:val="24"/>
        </w:rPr>
        <w:t>которые</w:t>
      </w:r>
      <w:r w:rsidRPr="00B91738">
        <w:rPr>
          <w:spacing w:val="-16"/>
          <w:sz w:val="24"/>
          <w:szCs w:val="24"/>
        </w:rPr>
        <w:t xml:space="preserve"> </w:t>
      </w:r>
      <w:r w:rsidR="00A56530" w:rsidRPr="00B91738">
        <w:rPr>
          <w:sz w:val="24"/>
          <w:szCs w:val="24"/>
        </w:rPr>
        <w:t>Генп</w:t>
      </w:r>
      <w:r w:rsidRPr="00B91738">
        <w:rPr>
          <w:sz w:val="24"/>
          <w:szCs w:val="24"/>
        </w:rPr>
        <w:t>одрядчик,</w:t>
      </w:r>
      <w:r w:rsidRPr="00B91738">
        <w:rPr>
          <w:spacing w:val="-15"/>
          <w:sz w:val="24"/>
          <w:szCs w:val="24"/>
        </w:rPr>
        <w:t xml:space="preserve"> </w:t>
      </w:r>
      <w:r w:rsidRPr="00B91738">
        <w:rPr>
          <w:sz w:val="24"/>
          <w:szCs w:val="24"/>
        </w:rPr>
        <w:t>его</w:t>
      </w:r>
      <w:r w:rsidRPr="00B91738">
        <w:rPr>
          <w:spacing w:val="-16"/>
          <w:sz w:val="24"/>
          <w:szCs w:val="24"/>
        </w:rPr>
        <w:t xml:space="preserve"> </w:t>
      </w:r>
      <w:r w:rsidRPr="00B91738">
        <w:rPr>
          <w:sz w:val="24"/>
          <w:szCs w:val="24"/>
        </w:rPr>
        <w:t>сотрудники и Субподрядчики обязаны или могут быть обязаны выплачивать в соответствии с законодательством страны своего нахождения или учреждения, а также от осуществления деятельности в Российской</w:t>
      </w:r>
      <w:r w:rsidRPr="00B91738">
        <w:rPr>
          <w:spacing w:val="-1"/>
          <w:sz w:val="24"/>
          <w:szCs w:val="24"/>
        </w:rPr>
        <w:t xml:space="preserve"> </w:t>
      </w:r>
      <w:r w:rsidRPr="00B91738">
        <w:rPr>
          <w:sz w:val="24"/>
          <w:szCs w:val="24"/>
        </w:rPr>
        <w:t>Федерации.</w:t>
      </w:r>
    </w:p>
    <w:p w14:paraId="57262EB0" w14:textId="77777777" w:rsidR="001A0852" w:rsidRPr="00B91738" w:rsidRDefault="001A0852" w:rsidP="00B20EEB">
      <w:pPr>
        <w:pStyle w:val="a3"/>
        <w:tabs>
          <w:tab w:val="left" w:pos="993"/>
        </w:tabs>
        <w:ind w:left="0" w:firstLine="426"/>
      </w:pPr>
    </w:p>
    <w:p w14:paraId="6ED9FCA9" w14:textId="77777777" w:rsidR="001A0852" w:rsidRPr="00B91738" w:rsidRDefault="001A0852" w:rsidP="00B20EEB">
      <w:pPr>
        <w:pStyle w:val="11"/>
        <w:tabs>
          <w:tab w:val="left" w:pos="993"/>
        </w:tabs>
        <w:ind w:left="0" w:firstLine="426"/>
      </w:pPr>
      <w:r w:rsidRPr="00B91738">
        <w:t xml:space="preserve">СТАТЬЯ 5. Сроки </w:t>
      </w:r>
      <w:r w:rsidR="00721EF7" w:rsidRPr="00B91738">
        <w:t>производства</w:t>
      </w:r>
      <w:r w:rsidRPr="00B91738">
        <w:t xml:space="preserve"> Работ</w:t>
      </w:r>
    </w:p>
    <w:p w14:paraId="3BBEE0B9" w14:textId="77777777" w:rsidR="001A0852" w:rsidRPr="00B91738" w:rsidRDefault="001A0852">
      <w:pPr>
        <w:pStyle w:val="a5"/>
        <w:numPr>
          <w:ilvl w:val="1"/>
          <w:numId w:val="39"/>
        </w:numPr>
        <w:tabs>
          <w:tab w:val="left" w:pos="993"/>
          <w:tab w:val="left" w:pos="1661"/>
        </w:tabs>
        <w:ind w:left="0" w:firstLine="426"/>
        <w:rPr>
          <w:sz w:val="24"/>
          <w:szCs w:val="24"/>
        </w:rPr>
      </w:pPr>
      <w:r w:rsidRPr="00B91738">
        <w:rPr>
          <w:sz w:val="24"/>
          <w:szCs w:val="24"/>
        </w:rPr>
        <w:t>Работы,</w:t>
      </w:r>
      <w:r w:rsidRPr="00B91738">
        <w:rPr>
          <w:spacing w:val="-10"/>
          <w:sz w:val="24"/>
          <w:szCs w:val="24"/>
        </w:rPr>
        <w:t xml:space="preserve"> </w:t>
      </w:r>
      <w:r w:rsidRPr="00B91738">
        <w:rPr>
          <w:sz w:val="24"/>
          <w:szCs w:val="24"/>
        </w:rPr>
        <w:t>предусмотренные</w:t>
      </w:r>
      <w:r w:rsidRPr="00B91738">
        <w:rPr>
          <w:spacing w:val="-13"/>
          <w:sz w:val="24"/>
          <w:szCs w:val="24"/>
        </w:rPr>
        <w:t xml:space="preserve"> </w:t>
      </w:r>
      <w:r w:rsidRPr="00B91738">
        <w:rPr>
          <w:sz w:val="24"/>
          <w:szCs w:val="24"/>
        </w:rPr>
        <w:t>Договором</w:t>
      </w:r>
      <w:r w:rsidRPr="00B91738">
        <w:rPr>
          <w:spacing w:val="-9"/>
          <w:sz w:val="24"/>
          <w:szCs w:val="24"/>
        </w:rPr>
        <w:t xml:space="preserve"> </w:t>
      </w:r>
      <w:r w:rsidRPr="00B91738">
        <w:rPr>
          <w:sz w:val="24"/>
          <w:szCs w:val="24"/>
        </w:rPr>
        <w:t>по</w:t>
      </w:r>
      <w:r w:rsidRPr="00B91738">
        <w:rPr>
          <w:spacing w:val="-12"/>
          <w:sz w:val="24"/>
          <w:szCs w:val="24"/>
        </w:rPr>
        <w:t xml:space="preserve"> </w:t>
      </w:r>
      <w:r w:rsidRPr="00B91738">
        <w:rPr>
          <w:sz w:val="24"/>
          <w:szCs w:val="24"/>
        </w:rPr>
        <w:t>Объекту,</w:t>
      </w:r>
      <w:r w:rsidRPr="00B91738">
        <w:rPr>
          <w:spacing w:val="-11"/>
          <w:sz w:val="24"/>
          <w:szCs w:val="24"/>
        </w:rPr>
        <w:t xml:space="preserve"> </w:t>
      </w:r>
      <w:r w:rsidRPr="00B91738">
        <w:rPr>
          <w:sz w:val="24"/>
          <w:szCs w:val="24"/>
        </w:rPr>
        <w:t>выполняются</w:t>
      </w:r>
      <w:r w:rsidRPr="00B91738">
        <w:rPr>
          <w:spacing w:val="-12"/>
          <w:sz w:val="24"/>
          <w:szCs w:val="24"/>
        </w:rPr>
        <w:t xml:space="preserve"> </w:t>
      </w:r>
      <w:r w:rsidR="00A56530" w:rsidRPr="00B91738">
        <w:rPr>
          <w:sz w:val="24"/>
          <w:szCs w:val="24"/>
        </w:rPr>
        <w:t>Генп</w:t>
      </w:r>
      <w:r w:rsidRPr="00B91738">
        <w:rPr>
          <w:sz w:val="24"/>
          <w:szCs w:val="24"/>
        </w:rPr>
        <w:t>одрядчиком</w:t>
      </w:r>
      <w:r w:rsidRPr="00B91738">
        <w:rPr>
          <w:spacing w:val="-11"/>
          <w:sz w:val="24"/>
          <w:szCs w:val="24"/>
        </w:rPr>
        <w:t xml:space="preserve"> </w:t>
      </w:r>
      <w:r w:rsidRPr="00B91738">
        <w:rPr>
          <w:sz w:val="24"/>
          <w:szCs w:val="24"/>
        </w:rPr>
        <w:t xml:space="preserve">согласно Графику </w:t>
      </w:r>
      <w:r w:rsidR="00721EF7" w:rsidRPr="00B91738">
        <w:rPr>
          <w:sz w:val="24"/>
          <w:szCs w:val="24"/>
        </w:rPr>
        <w:t>производства</w:t>
      </w:r>
      <w:r w:rsidRPr="00B91738">
        <w:rPr>
          <w:sz w:val="24"/>
          <w:szCs w:val="24"/>
        </w:rPr>
        <w:t xml:space="preserve"> Работ (Приложение №3).</w:t>
      </w:r>
    </w:p>
    <w:p w14:paraId="24BFE077" w14:textId="77777777" w:rsidR="00F31B57" w:rsidRPr="00DF3413" w:rsidRDefault="00F31B57" w:rsidP="00B20EEB">
      <w:pPr>
        <w:pStyle w:val="a5"/>
        <w:tabs>
          <w:tab w:val="left" w:pos="993"/>
          <w:tab w:val="left" w:pos="1661"/>
        </w:tabs>
        <w:ind w:left="0" w:firstLine="426"/>
        <w:rPr>
          <w:sz w:val="24"/>
          <w:szCs w:val="24"/>
        </w:rPr>
      </w:pPr>
      <w:r w:rsidRPr="00B91738">
        <w:rPr>
          <w:sz w:val="24"/>
          <w:szCs w:val="24"/>
        </w:rPr>
        <w:t xml:space="preserve">5.1.1. Дата начала Работ – дата </w:t>
      </w:r>
      <w:r w:rsidRPr="00DF3413">
        <w:rPr>
          <w:sz w:val="24"/>
          <w:szCs w:val="24"/>
        </w:rPr>
        <w:t>заключения Договора;</w:t>
      </w:r>
    </w:p>
    <w:p w14:paraId="7013051A" w14:textId="1FC31513" w:rsidR="00F31B57" w:rsidRPr="00B91738" w:rsidRDefault="00F31B57">
      <w:pPr>
        <w:pStyle w:val="a5"/>
        <w:numPr>
          <w:ilvl w:val="2"/>
          <w:numId w:val="44"/>
        </w:numPr>
        <w:tabs>
          <w:tab w:val="left" w:pos="993"/>
          <w:tab w:val="left" w:pos="1661"/>
        </w:tabs>
        <w:ind w:left="0" w:firstLine="426"/>
        <w:rPr>
          <w:sz w:val="24"/>
          <w:szCs w:val="24"/>
        </w:rPr>
      </w:pPr>
      <w:r w:rsidRPr="00DF3413">
        <w:rPr>
          <w:sz w:val="24"/>
          <w:szCs w:val="24"/>
        </w:rPr>
        <w:t>Дата окончания Работ - «</w:t>
      </w:r>
      <w:r w:rsidR="00C359FB">
        <w:rPr>
          <w:sz w:val="24"/>
          <w:szCs w:val="24"/>
        </w:rPr>
        <w:t>30</w:t>
      </w:r>
      <w:r w:rsidRPr="00DF3413">
        <w:rPr>
          <w:sz w:val="24"/>
          <w:szCs w:val="24"/>
        </w:rPr>
        <w:t xml:space="preserve">» </w:t>
      </w:r>
      <w:r w:rsidR="008629CC">
        <w:rPr>
          <w:sz w:val="24"/>
          <w:szCs w:val="24"/>
        </w:rPr>
        <w:t>сентября</w:t>
      </w:r>
      <w:r w:rsidR="00C359FB">
        <w:rPr>
          <w:sz w:val="24"/>
          <w:szCs w:val="24"/>
        </w:rPr>
        <w:t xml:space="preserve"> </w:t>
      </w:r>
      <w:r w:rsidRPr="00DF3413">
        <w:rPr>
          <w:sz w:val="24"/>
          <w:szCs w:val="24"/>
        </w:rPr>
        <w:t>202</w:t>
      </w:r>
      <w:r w:rsidR="00C359FB">
        <w:rPr>
          <w:sz w:val="24"/>
          <w:szCs w:val="24"/>
        </w:rPr>
        <w:t>6</w:t>
      </w:r>
      <w:r w:rsidRPr="00B91738">
        <w:rPr>
          <w:sz w:val="24"/>
          <w:szCs w:val="24"/>
        </w:rPr>
        <w:t xml:space="preserve"> года;</w:t>
      </w:r>
    </w:p>
    <w:p w14:paraId="24B7A86A" w14:textId="35B7139E" w:rsidR="00F31B57" w:rsidRPr="00B91738" w:rsidRDefault="00F31B57">
      <w:pPr>
        <w:pStyle w:val="a5"/>
        <w:numPr>
          <w:ilvl w:val="2"/>
          <w:numId w:val="44"/>
        </w:numPr>
        <w:tabs>
          <w:tab w:val="left" w:pos="993"/>
          <w:tab w:val="left" w:pos="1661"/>
        </w:tabs>
        <w:ind w:left="0" w:firstLine="426"/>
        <w:rPr>
          <w:sz w:val="24"/>
          <w:szCs w:val="24"/>
        </w:rPr>
      </w:pPr>
      <w:r w:rsidRPr="00B91738">
        <w:rPr>
          <w:sz w:val="24"/>
          <w:szCs w:val="24"/>
        </w:rPr>
        <w:t>Окончание Работ по Договору оформляется подписанием Сторонами Итогового акта приемки выполненных работ</w:t>
      </w:r>
      <w:r w:rsidR="004F5CC7">
        <w:rPr>
          <w:sz w:val="24"/>
          <w:szCs w:val="24"/>
        </w:rPr>
        <w:t xml:space="preserve"> </w:t>
      </w:r>
      <w:bookmarkStart w:id="3" w:name="_Hlk195091059"/>
      <w:r w:rsidR="004F5CC7">
        <w:rPr>
          <w:sz w:val="24"/>
          <w:szCs w:val="24"/>
        </w:rPr>
        <w:t>и/или а</w:t>
      </w:r>
      <w:r w:rsidR="004F5CC7" w:rsidRPr="004F5CC7">
        <w:rPr>
          <w:sz w:val="24"/>
          <w:szCs w:val="24"/>
        </w:rPr>
        <w:t>кт</w:t>
      </w:r>
      <w:r w:rsidR="004F5CC7">
        <w:rPr>
          <w:sz w:val="24"/>
          <w:szCs w:val="24"/>
        </w:rPr>
        <w:t>ом</w:t>
      </w:r>
      <w:r w:rsidR="004F5CC7" w:rsidRPr="004F5CC7">
        <w:rPr>
          <w:sz w:val="24"/>
          <w:szCs w:val="24"/>
        </w:rPr>
        <w:t xml:space="preserve"> приемки законченного строительством объекта (</w:t>
      </w:r>
      <w:r w:rsidR="004F5CC7">
        <w:rPr>
          <w:sz w:val="24"/>
          <w:szCs w:val="24"/>
        </w:rPr>
        <w:t>по</w:t>
      </w:r>
      <w:r w:rsidR="004F5CC7" w:rsidRPr="004F5CC7">
        <w:rPr>
          <w:sz w:val="24"/>
          <w:szCs w:val="24"/>
        </w:rPr>
        <w:t xml:space="preserve"> форм</w:t>
      </w:r>
      <w:r w:rsidR="004F5CC7">
        <w:rPr>
          <w:sz w:val="24"/>
          <w:szCs w:val="24"/>
        </w:rPr>
        <w:t>е</w:t>
      </w:r>
      <w:r w:rsidR="004F5CC7" w:rsidRPr="004F5CC7">
        <w:rPr>
          <w:sz w:val="24"/>
          <w:szCs w:val="24"/>
        </w:rPr>
        <w:t xml:space="preserve"> КС-11</w:t>
      </w:r>
      <w:r w:rsidR="004F5CC7">
        <w:rPr>
          <w:sz w:val="24"/>
          <w:szCs w:val="24"/>
        </w:rPr>
        <w:t>).</w:t>
      </w:r>
    </w:p>
    <w:bookmarkEnd w:id="3"/>
    <w:p w14:paraId="34C4A8A0" w14:textId="77777777" w:rsidR="00F31B57" w:rsidRPr="00B91738" w:rsidRDefault="00F31B57">
      <w:pPr>
        <w:pStyle w:val="a5"/>
        <w:numPr>
          <w:ilvl w:val="2"/>
          <w:numId w:val="44"/>
        </w:numPr>
        <w:tabs>
          <w:tab w:val="left" w:pos="993"/>
          <w:tab w:val="left" w:pos="1661"/>
        </w:tabs>
        <w:ind w:left="0" w:firstLine="426"/>
        <w:rPr>
          <w:sz w:val="24"/>
          <w:szCs w:val="24"/>
        </w:rPr>
      </w:pPr>
      <w:r w:rsidRPr="00B91738">
        <w:rPr>
          <w:sz w:val="24"/>
          <w:szCs w:val="24"/>
        </w:rPr>
        <w:t xml:space="preserve">Датой выполнения всех обязательств по Договору является дата окончания </w:t>
      </w:r>
      <w:r w:rsidRPr="00B91738">
        <w:rPr>
          <w:sz w:val="24"/>
          <w:szCs w:val="24"/>
        </w:rPr>
        <w:lastRenderedPageBreak/>
        <w:t>гарантийных обязательств Генподрядчика.</w:t>
      </w:r>
    </w:p>
    <w:p w14:paraId="7785CBDA" w14:textId="615C6CAD" w:rsidR="00F31B57" w:rsidRPr="00B91738" w:rsidRDefault="00F31B57">
      <w:pPr>
        <w:pStyle w:val="a5"/>
        <w:numPr>
          <w:ilvl w:val="1"/>
          <w:numId w:val="39"/>
        </w:numPr>
        <w:tabs>
          <w:tab w:val="left" w:pos="993"/>
          <w:tab w:val="left" w:pos="1661"/>
        </w:tabs>
        <w:ind w:left="0" w:firstLine="426"/>
        <w:rPr>
          <w:sz w:val="24"/>
          <w:szCs w:val="24"/>
        </w:rPr>
      </w:pPr>
      <w:r w:rsidRPr="00B91738">
        <w:rPr>
          <w:sz w:val="24"/>
          <w:szCs w:val="24"/>
        </w:rPr>
        <w:t>Заказчик вправе на основании обращения Генподрядчика пересмотреть сроки производства работ по отдельным видам работ</w:t>
      </w:r>
      <w:r w:rsidR="00DB32A2">
        <w:rPr>
          <w:sz w:val="24"/>
          <w:szCs w:val="24"/>
        </w:rPr>
        <w:t xml:space="preserve"> </w:t>
      </w:r>
      <w:r w:rsidRPr="00B91738">
        <w:rPr>
          <w:sz w:val="24"/>
          <w:szCs w:val="24"/>
        </w:rPr>
        <w:t>с</w:t>
      </w:r>
      <w:r w:rsidR="00DB32A2">
        <w:rPr>
          <w:sz w:val="24"/>
          <w:szCs w:val="24"/>
        </w:rPr>
        <w:t xml:space="preserve"> </w:t>
      </w:r>
      <w:r w:rsidRPr="00B91738">
        <w:rPr>
          <w:sz w:val="24"/>
          <w:szCs w:val="24"/>
        </w:rPr>
        <w:t>изменени</w:t>
      </w:r>
      <w:r w:rsidR="00B70157">
        <w:rPr>
          <w:sz w:val="24"/>
          <w:szCs w:val="24"/>
        </w:rPr>
        <w:t xml:space="preserve">ем </w:t>
      </w:r>
      <w:r w:rsidRPr="00B91738">
        <w:rPr>
          <w:sz w:val="24"/>
          <w:szCs w:val="24"/>
        </w:rPr>
        <w:t>срока</w:t>
      </w:r>
      <w:r w:rsidR="00DB32A2">
        <w:rPr>
          <w:sz w:val="24"/>
          <w:szCs w:val="24"/>
        </w:rPr>
        <w:t xml:space="preserve"> </w:t>
      </w:r>
      <w:r w:rsidRPr="00B91738">
        <w:rPr>
          <w:sz w:val="24"/>
          <w:szCs w:val="24"/>
        </w:rPr>
        <w:t>окончания работ по Договору и с изменения Цены Договора.</w:t>
      </w:r>
    </w:p>
    <w:p w14:paraId="62EA6035" w14:textId="77777777" w:rsidR="00F31B57" w:rsidRPr="00B91738" w:rsidRDefault="00F31B57">
      <w:pPr>
        <w:pStyle w:val="a5"/>
        <w:numPr>
          <w:ilvl w:val="1"/>
          <w:numId w:val="39"/>
        </w:numPr>
        <w:tabs>
          <w:tab w:val="left" w:pos="993"/>
          <w:tab w:val="left" w:pos="1661"/>
        </w:tabs>
        <w:ind w:left="0" w:firstLine="426"/>
        <w:rPr>
          <w:sz w:val="24"/>
          <w:szCs w:val="24"/>
        </w:rPr>
      </w:pPr>
      <w:r w:rsidRPr="00B91738">
        <w:rPr>
          <w:sz w:val="24"/>
          <w:szCs w:val="24"/>
        </w:rPr>
        <w:t>При изменении в течение срока действия Договора законодательных и нормативных актов, изменяющих положение Сторон по сравнению с их состоянием на дату заключения настоящего Договора и приводящих к дополнительным финансовым затратам и затратам времени, первоначально согласованные сроки строительства и цена договора увеличиваются соразмерно этим изменениям.</w:t>
      </w:r>
    </w:p>
    <w:p w14:paraId="5479AE64" w14:textId="77777777" w:rsidR="00F31B57" w:rsidRPr="00B91738" w:rsidRDefault="00F31B57" w:rsidP="00B20EEB">
      <w:pPr>
        <w:pStyle w:val="11"/>
        <w:tabs>
          <w:tab w:val="left" w:pos="993"/>
        </w:tabs>
        <w:ind w:left="0" w:firstLine="426"/>
      </w:pPr>
    </w:p>
    <w:p w14:paraId="5B2403B3" w14:textId="77777777" w:rsidR="001A0852" w:rsidRPr="00B91738" w:rsidRDefault="001A0852" w:rsidP="00B20EEB">
      <w:pPr>
        <w:pStyle w:val="11"/>
        <w:tabs>
          <w:tab w:val="left" w:pos="993"/>
        </w:tabs>
        <w:ind w:left="0" w:firstLine="426"/>
      </w:pPr>
      <w:r w:rsidRPr="00B91738">
        <w:t>СТАТЬЯ 6. Порядок приемки Работ</w:t>
      </w:r>
    </w:p>
    <w:p w14:paraId="0FAECDE9" w14:textId="77777777" w:rsidR="001A0852" w:rsidRPr="00B91738" w:rsidRDefault="001A0852">
      <w:pPr>
        <w:pStyle w:val="a5"/>
        <w:numPr>
          <w:ilvl w:val="1"/>
          <w:numId w:val="38"/>
        </w:numPr>
        <w:tabs>
          <w:tab w:val="left" w:pos="993"/>
          <w:tab w:val="left" w:pos="1134"/>
        </w:tabs>
        <w:spacing w:line="274" w:lineRule="exact"/>
        <w:ind w:left="0" w:firstLine="426"/>
        <w:jc w:val="both"/>
        <w:rPr>
          <w:sz w:val="24"/>
          <w:szCs w:val="24"/>
        </w:rPr>
      </w:pPr>
      <w:r w:rsidRPr="00B91738">
        <w:rPr>
          <w:sz w:val="24"/>
          <w:szCs w:val="24"/>
        </w:rPr>
        <w:t>Заказчик</w:t>
      </w:r>
      <w:r w:rsidRPr="00B91738">
        <w:rPr>
          <w:spacing w:val="39"/>
          <w:sz w:val="24"/>
          <w:szCs w:val="24"/>
        </w:rPr>
        <w:t xml:space="preserve"> </w:t>
      </w:r>
      <w:r w:rsidRPr="00B91738">
        <w:rPr>
          <w:sz w:val="24"/>
          <w:szCs w:val="24"/>
        </w:rPr>
        <w:t>принимает</w:t>
      </w:r>
      <w:r w:rsidRPr="00B91738">
        <w:rPr>
          <w:spacing w:val="40"/>
          <w:sz w:val="24"/>
          <w:szCs w:val="24"/>
        </w:rPr>
        <w:t xml:space="preserve"> </w:t>
      </w:r>
      <w:r w:rsidRPr="00B91738">
        <w:rPr>
          <w:sz w:val="24"/>
          <w:szCs w:val="24"/>
        </w:rPr>
        <w:t>выполненные</w:t>
      </w:r>
      <w:r w:rsidRPr="00B91738">
        <w:rPr>
          <w:spacing w:val="38"/>
          <w:sz w:val="24"/>
          <w:szCs w:val="24"/>
        </w:rPr>
        <w:t xml:space="preserve"> </w:t>
      </w:r>
      <w:r w:rsidR="002C2DF6" w:rsidRPr="00B91738">
        <w:rPr>
          <w:sz w:val="24"/>
          <w:szCs w:val="24"/>
        </w:rPr>
        <w:t>Генп</w:t>
      </w:r>
      <w:r w:rsidRPr="00B91738">
        <w:rPr>
          <w:sz w:val="24"/>
          <w:szCs w:val="24"/>
        </w:rPr>
        <w:t>одрядчиком</w:t>
      </w:r>
      <w:r w:rsidRPr="00B91738">
        <w:rPr>
          <w:spacing w:val="38"/>
          <w:sz w:val="24"/>
          <w:szCs w:val="24"/>
        </w:rPr>
        <w:t xml:space="preserve"> </w:t>
      </w:r>
      <w:r w:rsidRPr="00B91738">
        <w:rPr>
          <w:sz w:val="24"/>
          <w:szCs w:val="24"/>
        </w:rPr>
        <w:t>Работы</w:t>
      </w:r>
      <w:r w:rsidRPr="00B91738">
        <w:rPr>
          <w:spacing w:val="39"/>
          <w:sz w:val="24"/>
          <w:szCs w:val="24"/>
        </w:rPr>
        <w:t xml:space="preserve"> </w:t>
      </w:r>
      <w:r w:rsidRPr="00B91738">
        <w:rPr>
          <w:sz w:val="24"/>
          <w:szCs w:val="24"/>
        </w:rPr>
        <w:t>в</w:t>
      </w:r>
      <w:r w:rsidRPr="00B91738">
        <w:rPr>
          <w:spacing w:val="39"/>
          <w:sz w:val="24"/>
          <w:szCs w:val="24"/>
        </w:rPr>
        <w:t xml:space="preserve"> </w:t>
      </w:r>
      <w:r w:rsidRPr="00B91738">
        <w:rPr>
          <w:sz w:val="24"/>
          <w:szCs w:val="24"/>
        </w:rPr>
        <w:t>следующем</w:t>
      </w:r>
      <w:r w:rsidRPr="00B91738">
        <w:rPr>
          <w:spacing w:val="39"/>
          <w:sz w:val="24"/>
          <w:szCs w:val="24"/>
        </w:rPr>
        <w:t xml:space="preserve"> </w:t>
      </w:r>
      <w:r w:rsidRPr="00B91738">
        <w:rPr>
          <w:sz w:val="24"/>
          <w:szCs w:val="24"/>
        </w:rPr>
        <w:t>порядке:</w:t>
      </w:r>
    </w:p>
    <w:p w14:paraId="464589C7" w14:textId="77777777" w:rsidR="005065F9" w:rsidRPr="005065F9" w:rsidRDefault="00871148" w:rsidP="005065F9">
      <w:pPr>
        <w:pStyle w:val="a5"/>
        <w:numPr>
          <w:ilvl w:val="1"/>
          <w:numId w:val="38"/>
        </w:numPr>
        <w:tabs>
          <w:tab w:val="left" w:pos="993"/>
          <w:tab w:val="left" w:pos="1134"/>
        </w:tabs>
        <w:spacing w:line="274" w:lineRule="exact"/>
        <w:ind w:left="0" w:firstLine="426"/>
        <w:jc w:val="both"/>
        <w:rPr>
          <w:sz w:val="24"/>
          <w:szCs w:val="24"/>
        </w:rPr>
      </w:pPr>
      <w:r>
        <w:rPr>
          <w:spacing w:val="-3"/>
          <w:sz w:val="24"/>
          <w:szCs w:val="24"/>
        </w:rPr>
        <w:t>П</w:t>
      </w:r>
      <w:r w:rsidR="00F31B57" w:rsidRPr="00B91738">
        <w:rPr>
          <w:spacing w:val="-3"/>
          <w:sz w:val="24"/>
          <w:szCs w:val="24"/>
        </w:rPr>
        <w:t xml:space="preserve">риемка выполненных Работ производится </w:t>
      </w:r>
      <w:r w:rsidR="00F31B57" w:rsidRPr="00871148">
        <w:rPr>
          <w:spacing w:val="-3"/>
          <w:sz w:val="24"/>
          <w:szCs w:val="24"/>
        </w:rPr>
        <w:t>по Журналу учета выполненных Работ (форма</w:t>
      </w:r>
      <w:r w:rsidR="00F31B57" w:rsidRPr="00B91738">
        <w:rPr>
          <w:spacing w:val="-3"/>
          <w:sz w:val="24"/>
          <w:szCs w:val="24"/>
        </w:rPr>
        <w:t xml:space="preserve"> № КС-6а), Акту о приемке выполненных работ (форма № КС-2), Справке о стоимости выполненных работ и затрат (форма № КС-3). Приемка металлоконструкций осуществляется по массе указанной в чертежах КМД, которая рассчитывается на основании норм, закрепленных в соответствующих ГОСТ.</w:t>
      </w:r>
    </w:p>
    <w:p w14:paraId="5E24A987" w14:textId="56A9AC58" w:rsidR="00F31B57" w:rsidRPr="005065F9" w:rsidRDefault="00F31B57" w:rsidP="005065F9">
      <w:pPr>
        <w:pStyle w:val="a5"/>
        <w:numPr>
          <w:ilvl w:val="1"/>
          <w:numId w:val="38"/>
        </w:numPr>
        <w:tabs>
          <w:tab w:val="left" w:pos="993"/>
          <w:tab w:val="left" w:pos="1134"/>
        </w:tabs>
        <w:spacing w:line="274" w:lineRule="exact"/>
        <w:ind w:left="0" w:firstLine="426"/>
        <w:jc w:val="both"/>
        <w:rPr>
          <w:sz w:val="24"/>
          <w:szCs w:val="24"/>
        </w:rPr>
      </w:pPr>
      <w:r w:rsidRPr="005065F9">
        <w:rPr>
          <w:spacing w:val="-3"/>
          <w:sz w:val="24"/>
          <w:szCs w:val="24"/>
        </w:rPr>
        <w:t>Окончательная приемка выполненных Работ производится по Итоговому акту приемки выполненных работ</w:t>
      </w:r>
      <w:r w:rsidR="004F5CC7" w:rsidRPr="005065F9">
        <w:rPr>
          <w:spacing w:val="-3"/>
          <w:sz w:val="24"/>
          <w:szCs w:val="24"/>
        </w:rPr>
        <w:t xml:space="preserve"> </w:t>
      </w:r>
      <w:r w:rsidR="004F5CC7" w:rsidRPr="005065F9">
        <w:rPr>
          <w:sz w:val="24"/>
          <w:szCs w:val="24"/>
        </w:rPr>
        <w:t>и/или актом приемки законченного строительством объекта (по форме КС-11).</w:t>
      </w:r>
    </w:p>
    <w:p w14:paraId="3F887A1B" w14:textId="77777777" w:rsidR="001A0852" w:rsidRPr="00B91738" w:rsidRDefault="001A0852">
      <w:pPr>
        <w:pStyle w:val="a5"/>
        <w:numPr>
          <w:ilvl w:val="1"/>
          <w:numId w:val="38"/>
        </w:numPr>
        <w:tabs>
          <w:tab w:val="left" w:pos="993"/>
          <w:tab w:val="left" w:pos="1134"/>
          <w:tab w:val="left" w:pos="1661"/>
        </w:tabs>
        <w:ind w:left="0" w:firstLine="426"/>
        <w:jc w:val="both"/>
        <w:rPr>
          <w:sz w:val="24"/>
          <w:szCs w:val="24"/>
        </w:rPr>
      </w:pPr>
      <w:r w:rsidRPr="00B91738">
        <w:rPr>
          <w:spacing w:val="-3"/>
          <w:sz w:val="24"/>
          <w:szCs w:val="24"/>
        </w:rPr>
        <w:t xml:space="preserve">Заказчик </w:t>
      </w:r>
      <w:r w:rsidRPr="00B91738">
        <w:rPr>
          <w:sz w:val="24"/>
          <w:szCs w:val="24"/>
        </w:rPr>
        <w:t xml:space="preserve">вправе отказаться от </w:t>
      </w:r>
      <w:r w:rsidR="002C2DF6" w:rsidRPr="00B91738">
        <w:rPr>
          <w:spacing w:val="-3"/>
          <w:sz w:val="24"/>
          <w:szCs w:val="24"/>
        </w:rPr>
        <w:t>приемки выполненных Генп</w:t>
      </w:r>
      <w:r w:rsidRPr="00B91738">
        <w:rPr>
          <w:spacing w:val="-3"/>
          <w:sz w:val="24"/>
          <w:szCs w:val="24"/>
        </w:rPr>
        <w:t xml:space="preserve">одрядчиком </w:t>
      </w:r>
      <w:r w:rsidRPr="00B91738">
        <w:rPr>
          <w:sz w:val="24"/>
          <w:szCs w:val="24"/>
        </w:rPr>
        <w:t xml:space="preserve">работ в </w:t>
      </w:r>
      <w:r w:rsidRPr="00B91738">
        <w:rPr>
          <w:spacing w:val="-3"/>
          <w:sz w:val="24"/>
          <w:szCs w:val="24"/>
        </w:rPr>
        <w:t>случае</w:t>
      </w:r>
      <w:r w:rsidRPr="00B91738">
        <w:rPr>
          <w:spacing w:val="-13"/>
          <w:sz w:val="24"/>
          <w:szCs w:val="24"/>
        </w:rPr>
        <w:t xml:space="preserve"> </w:t>
      </w:r>
      <w:r w:rsidRPr="00B91738">
        <w:rPr>
          <w:spacing w:val="-3"/>
          <w:sz w:val="24"/>
          <w:szCs w:val="24"/>
        </w:rPr>
        <w:t>обнаружения</w:t>
      </w:r>
      <w:r w:rsidRPr="00B91738">
        <w:rPr>
          <w:spacing w:val="-13"/>
          <w:sz w:val="24"/>
          <w:szCs w:val="24"/>
        </w:rPr>
        <w:t xml:space="preserve"> </w:t>
      </w:r>
      <w:r w:rsidRPr="00B91738">
        <w:rPr>
          <w:spacing w:val="-3"/>
          <w:sz w:val="24"/>
          <w:szCs w:val="24"/>
        </w:rPr>
        <w:t>отступлений</w:t>
      </w:r>
      <w:r w:rsidRPr="00B91738">
        <w:rPr>
          <w:spacing w:val="-12"/>
          <w:sz w:val="24"/>
          <w:szCs w:val="24"/>
        </w:rPr>
        <w:t xml:space="preserve"> </w:t>
      </w:r>
      <w:r w:rsidRPr="00B91738">
        <w:rPr>
          <w:sz w:val="24"/>
          <w:szCs w:val="24"/>
        </w:rPr>
        <w:t>от</w:t>
      </w:r>
      <w:r w:rsidRPr="00B91738">
        <w:rPr>
          <w:spacing w:val="-8"/>
          <w:sz w:val="24"/>
          <w:szCs w:val="24"/>
        </w:rPr>
        <w:t xml:space="preserve"> </w:t>
      </w:r>
      <w:r w:rsidRPr="00B91738">
        <w:rPr>
          <w:spacing w:val="-3"/>
          <w:sz w:val="24"/>
          <w:szCs w:val="24"/>
        </w:rPr>
        <w:t>утвержденной</w:t>
      </w:r>
      <w:r w:rsidRPr="00B91738">
        <w:rPr>
          <w:spacing w:val="-12"/>
          <w:sz w:val="24"/>
          <w:szCs w:val="24"/>
        </w:rPr>
        <w:t xml:space="preserve"> </w:t>
      </w:r>
      <w:r w:rsidRPr="00B91738">
        <w:rPr>
          <w:sz w:val="24"/>
          <w:szCs w:val="24"/>
        </w:rPr>
        <w:t>к</w:t>
      </w:r>
      <w:r w:rsidRPr="00B91738">
        <w:rPr>
          <w:spacing w:val="-12"/>
          <w:sz w:val="24"/>
          <w:szCs w:val="24"/>
        </w:rPr>
        <w:t xml:space="preserve"> </w:t>
      </w:r>
      <w:r w:rsidRPr="00B91738">
        <w:rPr>
          <w:spacing w:val="-3"/>
          <w:sz w:val="24"/>
          <w:szCs w:val="24"/>
        </w:rPr>
        <w:t>исполнению</w:t>
      </w:r>
      <w:r w:rsidRPr="00B91738">
        <w:rPr>
          <w:spacing w:val="-13"/>
          <w:sz w:val="24"/>
          <w:szCs w:val="24"/>
        </w:rPr>
        <w:t xml:space="preserve"> </w:t>
      </w:r>
      <w:r w:rsidRPr="00B91738">
        <w:rPr>
          <w:spacing w:val="-3"/>
          <w:sz w:val="24"/>
          <w:szCs w:val="24"/>
        </w:rPr>
        <w:t>Рабочей</w:t>
      </w:r>
      <w:r w:rsidRPr="00B91738">
        <w:rPr>
          <w:spacing w:val="-13"/>
          <w:sz w:val="24"/>
          <w:szCs w:val="24"/>
        </w:rPr>
        <w:t xml:space="preserve"> </w:t>
      </w:r>
      <w:r w:rsidRPr="00B91738">
        <w:rPr>
          <w:spacing w:val="-3"/>
          <w:sz w:val="24"/>
          <w:szCs w:val="24"/>
        </w:rPr>
        <w:t>документации,</w:t>
      </w:r>
      <w:r w:rsidRPr="00B91738">
        <w:rPr>
          <w:spacing w:val="-13"/>
          <w:sz w:val="24"/>
          <w:szCs w:val="24"/>
        </w:rPr>
        <w:t xml:space="preserve"> </w:t>
      </w:r>
      <w:r w:rsidRPr="00B91738">
        <w:rPr>
          <w:sz w:val="24"/>
          <w:szCs w:val="24"/>
        </w:rPr>
        <w:t>пе</w:t>
      </w:r>
      <w:r w:rsidRPr="00B91738">
        <w:rPr>
          <w:spacing w:val="-3"/>
          <w:sz w:val="24"/>
          <w:szCs w:val="24"/>
        </w:rPr>
        <w:t xml:space="preserve">реданной </w:t>
      </w:r>
      <w:r w:rsidR="002C2DF6" w:rsidRPr="00B91738">
        <w:rPr>
          <w:sz w:val="24"/>
          <w:szCs w:val="24"/>
        </w:rPr>
        <w:t>Генп</w:t>
      </w:r>
      <w:r w:rsidRPr="00B91738">
        <w:rPr>
          <w:sz w:val="24"/>
          <w:szCs w:val="24"/>
        </w:rPr>
        <w:t xml:space="preserve">одрядчику или </w:t>
      </w:r>
      <w:r w:rsidRPr="00B91738">
        <w:rPr>
          <w:spacing w:val="-3"/>
          <w:sz w:val="24"/>
          <w:szCs w:val="24"/>
        </w:rPr>
        <w:t xml:space="preserve">допущения </w:t>
      </w:r>
      <w:r w:rsidRPr="00B91738">
        <w:rPr>
          <w:sz w:val="24"/>
          <w:szCs w:val="24"/>
        </w:rPr>
        <w:t xml:space="preserve">Дефектов </w:t>
      </w:r>
      <w:r w:rsidRPr="00B91738">
        <w:rPr>
          <w:spacing w:val="-3"/>
          <w:sz w:val="24"/>
          <w:szCs w:val="24"/>
        </w:rPr>
        <w:t xml:space="preserve">выполненных Работ </w:t>
      </w:r>
      <w:r w:rsidRPr="00B91738">
        <w:rPr>
          <w:sz w:val="24"/>
          <w:szCs w:val="24"/>
        </w:rPr>
        <w:t xml:space="preserve">и/или в </w:t>
      </w:r>
      <w:r w:rsidRPr="00B91738">
        <w:rPr>
          <w:spacing w:val="-3"/>
          <w:sz w:val="24"/>
          <w:szCs w:val="24"/>
        </w:rPr>
        <w:t xml:space="preserve">случае </w:t>
      </w:r>
      <w:r w:rsidRPr="00B91738">
        <w:rPr>
          <w:spacing w:val="-2"/>
          <w:sz w:val="24"/>
          <w:szCs w:val="24"/>
        </w:rPr>
        <w:t>непра</w:t>
      </w:r>
      <w:r w:rsidRPr="00B91738">
        <w:rPr>
          <w:spacing w:val="-3"/>
          <w:sz w:val="24"/>
          <w:szCs w:val="24"/>
        </w:rPr>
        <w:t xml:space="preserve">вильного ведения исполнительной документации, </w:t>
      </w:r>
      <w:r w:rsidRPr="00B91738">
        <w:rPr>
          <w:sz w:val="24"/>
          <w:szCs w:val="24"/>
        </w:rPr>
        <w:t xml:space="preserve">либо ее </w:t>
      </w:r>
      <w:r w:rsidRPr="00B91738">
        <w:rPr>
          <w:spacing w:val="-3"/>
          <w:sz w:val="24"/>
          <w:szCs w:val="24"/>
        </w:rPr>
        <w:t xml:space="preserve">отсутствия, </w:t>
      </w:r>
      <w:r w:rsidRPr="00B91738">
        <w:rPr>
          <w:sz w:val="24"/>
          <w:szCs w:val="24"/>
        </w:rPr>
        <w:t xml:space="preserve">а также при </w:t>
      </w:r>
      <w:r w:rsidRPr="00B91738">
        <w:rPr>
          <w:spacing w:val="-3"/>
          <w:sz w:val="24"/>
          <w:szCs w:val="24"/>
        </w:rPr>
        <w:t xml:space="preserve">наличии </w:t>
      </w:r>
      <w:r w:rsidRPr="00B91738">
        <w:rPr>
          <w:sz w:val="24"/>
          <w:szCs w:val="24"/>
        </w:rPr>
        <w:t xml:space="preserve">не </w:t>
      </w:r>
      <w:r w:rsidRPr="00B91738">
        <w:rPr>
          <w:spacing w:val="-3"/>
          <w:sz w:val="24"/>
          <w:szCs w:val="24"/>
        </w:rPr>
        <w:t xml:space="preserve">устранённых </w:t>
      </w:r>
      <w:r w:rsidRPr="00B91738">
        <w:rPr>
          <w:sz w:val="24"/>
          <w:szCs w:val="24"/>
        </w:rPr>
        <w:t xml:space="preserve">нарушений </w:t>
      </w:r>
      <w:r w:rsidRPr="00B91738">
        <w:rPr>
          <w:spacing w:val="-3"/>
          <w:sz w:val="24"/>
          <w:szCs w:val="24"/>
        </w:rPr>
        <w:t xml:space="preserve">природоохранного законодательства </w:t>
      </w:r>
      <w:r w:rsidRPr="00B91738">
        <w:rPr>
          <w:sz w:val="24"/>
          <w:szCs w:val="24"/>
        </w:rPr>
        <w:t xml:space="preserve">на месте </w:t>
      </w:r>
      <w:r w:rsidR="00F85E0B" w:rsidRPr="00B91738">
        <w:rPr>
          <w:spacing w:val="-3"/>
          <w:sz w:val="24"/>
          <w:szCs w:val="24"/>
        </w:rPr>
        <w:t>выполнения</w:t>
      </w:r>
      <w:r w:rsidRPr="00B91738">
        <w:rPr>
          <w:spacing w:val="-3"/>
          <w:sz w:val="24"/>
          <w:szCs w:val="24"/>
        </w:rPr>
        <w:t xml:space="preserve"> </w:t>
      </w:r>
      <w:r w:rsidRPr="00B91738">
        <w:rPr>
          <w:sz w:val="24"/>
          <w:szCs w:val="24"/>
        </w:rPr>
        <w:t>работ.</w:t>
      </w:r>
    </w:p>
    <w:p w14:paraId="71C14462" w14:textId="5835317F" w:rsidR="001A0852" w:rsidRPr="00256A1B" w:rsidRDefault="001A0852">
      <w:pPr>
        <w:pStyle w:val="a5"/>
        <w:numPr>
          <w:ilvl w:val="1"/>
          <w:numId w:val="38"/>
        </w:numPr>
        <w:tabs>
          <w:tab w:val="left" w:pos="993"/>
          <w:tab w:val="left" w:pos="1134"/>
          <w:tab w:val="left" w:pos="1661"/>
        </w:tabs>
        <w:ind w:left="0" w:firstLine="426"/>
        <w:jc w:val="both"/>
        <w:rPr>
          <w:sz w:val="24"/>
          <w:szCs w:val="24"/>
        </w:rPr>
      </w:pPr>
      <w:r w:rsidRPr="00B91738">
        <w:rPr>
          <w:sz w:val="24"/>
          <w:szCs w:val="24"/>
        </w:rPr>
        <w:t xml:space="preserve">Подписания </w:t>
      </w:r>
      <w:r w:rsidRPr="007C284B">
        <w:rPr>
          <w:sz w:val="24"/>
          <w:szCs w:val="24"/>
        </w:rPr>
        <w:t xml:space="preserve">Актов сдачи-приемки (формы КС-2, КС-3) производятся без ограничений по количеству, объему и периодичности, </w:t>
      </w:r>
      <w:r w:rsidR="00EB36F7" w:rsidRPr="00871148">
        <w:rPr>
          <w:sz w:val="24"/>
          <w:szCs w:val="24"/>
        </w:rPr>
        <w:t>приемк</w:t>
      </w:r>
      <w:r w:rsidR="00E47F64">
        <w:rPr>
          <w:sz w:val="24"/>
          <w:szCs w:val="24"/>
        </w:rPr>
        <w:t>а</w:t>
      </w:r>
      <w:r w:rsidR="00EB36F7" w:rsidRPr="007C284B">
        <w:rPr>
          <w:sz w:val="24"/>
          <w:szCs w:val="24"/>
        </w:rPr>
        <w:t xml:space="preserve"> </w:t>
      </w:r>
      <w:r w:rsidR="00871148">
        <w:rPr>
          <w:sz w:val="24"/>
          <w:szCs w:val="24"/>
        </w:rPr>
        <w:br/>
      </w:r>
      <w:r w:rsidRPr="007C284B">
        <w:rPr>
          <w:sz w:val="24"/>
          <w:szCs w:val="24"/>
        </w:rPr>
        <w:t>законченного строительством объекта производитс</w:t>
      </w:r>
      <w:r w:rsidR="002C2DF6" w:rsidRPr="007C284B">
        <w:rPr>
          <w:sz w:val="24"/>
          <w:szCs w:val="24"/>
        </w:rPr>
        <w:t>я на основании предоставленных Генп</w:t>
      </w:r>
      <w:r w:rsidRPr="007C284B">
        <w:rPr>
          <w:sz w:val="24"/>
          <w:szCs w:val="24"/>
        </w:rPr>
        <w:t xml:space="preserve">одрядчиком полных комплектов исполнительной и учетной документации, указанной в Статье 13 </w:t>
      </w:r>
      <w:r w:rsidRPr="00256A1B">
        <w:rPr>
          <w:sz w:val="24"/>
          <w:szCs w:val="24"/>
        </w:rPr>
        <w:t>Договора.</w:t>
      </w:r>
    </w:p>
    <w:p w14:paraId="46759902" w14:textId="019AA2F2" w:rsidR="003F7CFE" w:rsidRPr="00256A1B" w:rsidRDefault="003F7CFE" w:rsidP="003F7CFE">
      <w:pPr>
        <w:pStyle w:val="a5"/>
        <w:numPr>
          <w:ilvl w:val="1"/>
          <w:numId w:val="38"/>
        </w:numPr>
        <w:tabs>
          <w:tab w:val="left" w:pos="993"/>
          <w:tab w:val="left" w:pos="1134"/>
          <w:tab w:val="left" w:pos="1661"/>
        </w:tabs>
        <w:ind w:left="0" w:firstLine="426"/>
        <w:jc w:val="both"/>
        <w:rPr>
          <w:sz w:val="24"/>
          <w:szCs w:val="24"/>
        </w:rPr>
      </w:pPr>
      <w:r w:rsidRPr="00256A1B">
        <w:rPr>
          <w:sz w:val="24"/>
          <w:szCs w:val="24"/>
        </w:rPr>
        <w:t>В течение 5 (пяти) рабочих дней  после проведения электронной проверки документации (исполнительной документации  и т.д.), комиссионного контроля Заказчиком, Генподрядчик направляет Заказчику полный комплект надлежаще оформленной исполнительной и учетной документации в соответствии со Статьей 13, подписанный и заверенный уполномоченным представителем Генподрядчика с официальным сопроводительным письмом для проведения приемки Работ.</w:t>
      </w:r>
    </w:p>
    <w:p w14:paraId="4A3B1D9F" w14:textId="77777777" w:rsidR="001A0852" w:rsidRPr="00AF2ECE" w:rsidRDefault="001A0852">
      <w:pPr>
        <w:pStyle w:val="a5"/>
        <w:numPr>
          <w:ilvl w:val="1"/>
          <w:numId w:val="38"/>
        </w:numPr>
        <w:tabs>
          <w:tab w:val="left" w:pos="993"/>
          <w:tab w:val="left" w:pos="1134"/>
          <w:tab w:val="left" w:pos="1661"/>
        </w:tabs>
        <w:ind w:left="0" w:firstLine="426"/>
        <w:jc w:val="both"/>
        <w:rPr>
          <w:sz w:val="24"/>
          <w:szCs w:val="24"/>
        </w:rPr>
      </w:pPr>
      <w:r w:rsidRPr="00AF2ECE">
        <w:rPr>
          <w:sz w:val="24"/>
          <w:szCs w:val="24"/>
        </w:rPr>
        <w:t xml:space="preserve">Заказчик в течение </w:t>
      </w:r>
      <w:r w:rsidR="006A14CB" w:rsidRPr="00AF2ECE">
        <w:rPr>
          <w:sz w:val="24"/>
          <w:szCs w:val="24"/>
        </w:rPr>
        <w:t>5</w:t>
      </w:r>
      <w:r w:rsidRPr="00AF2ECE">
        <w:rPr>
          <w:sz w:val="24"/>
          <w:szCs w:val="24"/>
        </w:rPr>
        <w:t xml:space="preserve"> (</w:t>
      </w:r>
      <w:r w:rsidR="006A14CB" w:rsidRPr="00AF2ECE">
        <w:rPr>
          <w:sz w:val="24"/>
          <w:szCs w:val="24"/>
        </w:rPr>
        <w:t>пяти</w:t>
      </w:r>
      <w:r w:rsidRPr="00AF2ECE">
        <w:rPr>
          <w:sz w:val="24"/>
          <w:szCs w:val="24"/>
        </w:rPr>
        <w:t>) рабочих дн</w:t>
      </w:r>
      <w:r w:rsidR="002C2DF6" w:rsidRPr="00AF2ECE">
        <w:rPr>
          <w:sz w:val="24"/>
          <w:szCs w:val="24"/>
        </w:rPr>
        <w:t>ей рассматривает полученную от Генп</w:t>
      </w:r>
      <w:r w:rsidRPr="00AF2ECE">
        <w:rPr>
          <w:sz w:val="24"/>
          <w:szCs w:val="24"/>
        </w:rPr>
        <w:t xml:space="preserve">одрядчика исполнительную и учетную документацию, осуществляет приемку работ и направляет </w:t>
      </w:r>
      <w:r w:rsidR="002C2DF6" w:rsidRPr="00AF2ECE">
        <w:rPr>
          <w:sz w:val="24"/>
          <w:szCs w:val="24"/>
        </w:rPr>
        <w:t>копию подписанного</w:t>
      </w:r>
      <w:r w:rsidRPr="00AF2ECE">
        <w:rPr>
          <w:sz w:val="24"/>
          <w:szCs w:val="24"/>
        </w:rPr>
        <w:t xml:space="preserve"> со своей стороны комплект</w:t>
      </w:r>
      <w:r w:rsidR="002C2DF6" w:rsidRPr="00AF2ECE">
        <w:rPr>
          <w:sz w:val="24"/>
          <w:szCs w:val="24"/>
        </w:rPr>
        <w:t>а</w:t>
      </w:r>
      <w:r w:rsidRPr="00AF2ECE">
        <w:rPr>
          <w:sz w:val="24"/>
          <w:szCs w:val="24"/>
        </w:rPr>
        <w:t xml:space="preserve"> исполнительной и учетной документации</w:t>
      </w:r>
      <w:r w:rsidRPr="00AF2ECE">
        <w:rPr>
          <w:spacing w:val="-15"/>
          <w:sz w:val="24"/>
          <w:szCs w:val="24"/>
        </w:rPr>
        <w:t xml:space="preserve"> </w:t>
      </w:r>
      <w:r w:rsidR="002C2DF6" w:rsidRPr="00AF2ECE">
        <w:rPr>
          <w:sz w:val="24"/>
          <w:szCs w:val="24"/>
        </w:rPr>
        <w:t>Генп</w:t>
      </w:r>
      <w:r w:rsidRPr="00AF2ECE">
        <w:rPr>
          <w:sz w:val="24"/>
          <w:szCs w:val="24"/>
        </w:rPr>
        <w:t>одрядчику</w:t>
      </w:r>
      <w:r w:rsidRPr="00AF2ECE">
        <w:rPr>
          <w:spacing w:val="-22"/>
          <w:sz w:val="24"/>
          <w:szCs w:val="24"/>
        </w:rPr>
        <w:t xml:space="preserve"> </w:t>
      </w:r>
      <w:r w:rsidRPr="00AF2ECE">
        <w:rPr>
          <w:sz w:val="24"/>
          <w:szCs w:val="24"/>
        </w:rPr>
        <w:t>или</w:t>
      </w:r>
      <w:r w:rsidRPr="00AF2ECE">
        <w:rPr>
          <w:spacing w:val="-13"/>
          <w:sz w:val="24"/>
          <w:szCs w:val="24"/>
        </w:rPr>
        <w:t xml:space="preserve"> </w:t>
      </w:r>
      <w:r w:rsidRPr="00AF2ECE">
        <w:rPr>
          <w:sz w:val="24"/>
          <w:szCs w:val="24"/>
        </w:rPr>
        <w:t>отказ</w:t>
      </w:r>
      <w:r w:rsidRPr="00AF2ECE">
        <w:rPr>
          <w:spacing w:val="-14"/>
          <w:sz w:val="24"/>
          <w:szCs w:val="24"/>
        </w:rPr>
        <w:t xml:space="preserve"> </w:t>
      </w:r>
      <w:r w:rsidRPr="00AF2ECE">
        <w:rPr>
          <w:sz w:val="24"/>
          <w:szCs w:val="24"/>
        </w:rPr>
        <w:t>от</w:t>
      </w:r>
      <w:r w:rsidRPr="00AF2ECE">
        <w:rPr>
          <w:spacing w:val="-16"/>
          <w:sz w:val="24"/>
          <w:szCs w:val="24"/>
        </w:rPr>
        <w:t xml:space="preserve"> </w:t>
      </w:r>
      <w:r w:rsidRPr="00AF2ECE">
        <w:rPr>
          <w:sz w:val="24"/>
          <w:szCs w:val="24"/>
        </w:rPr>
        <w:t>подписания</w:t>
      </w:r>
      <w:r w:rsidRPr="00AF2ECE">
        <w:rPr>
          <w:spacing w:val="-14"/>
          <w:sz w:val="24"/>
          <w:szCs w:val="24"/>
        </w:rPr>
        <w:t xml:space="preserve"> </w:t>
      </w:r>
      <w:r w:rsidRPr="00AF2ECE">
        <w:rPr>
          <w:sz w:val="24"/>
          <w:szCs w:val="24"/>
        </w:rPr>
        <w:t>с</w:t>
      </w:r>
      <w:r w:rsidRPr="00AF2ECE">
        <w:rPr>
          <w:spacing w:val="-14"/>
          <w:sz w:val="24"/>
          <w:szCs w:val="24"/>
        </w:rPr>
        <w:t xml:space="preserve"> </w:t>
      </w:r>
      <w:r w:rsidRPr="00AF2ECE">
        <w:rPr>
          <w:sz w:val="24"/>
          <w:szCs w:val="24"/>
        </w:rPr>
        <w:t>указанием</w:t>
      </w:r>
      <w:r w:rsidRPr="00AF2ECE">
        <w:rPr>
          <w:spacing w:val="-15"/>
          <w:sz w:val="24"/>
          <w:szCs w:val="24"/>
        </w:rPr>
        <w:t xml:space="preserve"> </w:t>
      </w:r>
      <w:r w:rsidRPr="00AF2ECE">
        <w:rPr>
          <w:sz w:val="24"/>
          <w:szCs w:val="24"/>
        </w:rPr>
        <w:t>Дефектов</w:t>
      </w:r>
      <w:r w:rsidRPr="00AF2ECE">
        <w:rPr>
          <w:spacing w:val="-15"/>
          <w:sz w:val="24"/>
          <w:szCs w:val="24"/>
        </w:rPr>
        <w:t xml:space="preserve"> </w:t>
      </w:r>
      <w:r w:rsidRPr="00AF2ECE">
        <w:rPr>
          <w:sz w:val="24"/>
          <w:szCs w:val="24"/>
        </w:rPr>
        <w:t>Работ</w:t>
      </w:r>
      <w:r w:rsidRPr="00AF2ECE">
        <w:rPr>
          <w:spacing w:val="-14"/>
          <w:sz w:val="24"/>
          <w:szCs w:val="24"/>
        </w:rPr>
        <w:t xml:space="preserve"> </w:t>
      </w:r>
      <w:r w:rsidRPr="00AF2ECE">
        <w:rPr>
          <w:sz w:val="24"/>
          <w:szCs w:val="24"/>
        </w:rPr>
        <w:t>и</w:t>
      </w:r>
      <w:r w:rsidRPr="00AF2ECE">
        <w:rPr>
          <w:spacing w:val="-8"/>
          <w:sz w:val="24"/>
          <w:szCs w:val="24"/>
        </w:rPr>
        <w:t xml:space="preserve"> </w:t>
      </w:r>
      <w:r w:rsidRPr="00AF2ECE">
        <w:rPr>
          <w:sz w:val="24"/>
          <w:szCs w:val="24"/>
        </w:rPr>
        <w:t>разумного</w:t>
      </w:r>
      <w:r w:rsidRPr="00AF2ECE">
        <w:rPr>
          <w:spacing w:val="-14"/>
          <w:sz w:val="24"/>
          <w:szCs w:val="24"/>
        </w:rPr>
        <w:t xml:space="preserve"> </w:t>
      </w:r>
      <w:r w:rsidRPr="00AF2ECE">
        <w:rPr>
          <w:sz w:val="24"/>
          <w:szCs w:val="24"/>
        </w:rPr>
        <w:t>срока их устранения по форме Акта выявленных Дефектов.</w:t>
      </w:r>
    </w:p>
    <w:p w14:paraId="58EC4450" w14:textId="31C20DDA" w:rsidR="001A0852" w:rsidRPr="00B91738" w:rsidRDefault="001A0852">
      <w:pPr>
        <w:pStyle w:val="a5"/>
        <w:numPr>
          <w:ilvl w:val="1"/>
          <w:numId w:val="38"/>
        </w:numPr>
        <w:tabs>
          <w:tab w:val="left" w:pos="993"/>
          <w:tab w:val="left" w:pos="1134"/>
          <w:tab w:val="left" w:pos="1661"/>
        </w:tabs>
        <w:ind w:left="0" w:firstLine="426"/>
        <w:jc w:val="both"/>
        <w:rPr>
          <w:sz w:val="24"/>
          <w:szCs w:val="24"/>
        </w:rPr>
      </w:pPr>
      <w:r w:rsidRPr="00AF2ECE">
        <w:rPr>
          <w:sz w:val="24"/>
          <w:szCs w:val="24"/>
        </w:rPr>
        <w:t>В слу</w:t>
      </w:r>
      <w:r w:rsidR="00E77D79" w:rsidRPr="00AF2ECE">
        <w:rPr>
          <w:sz w:val="24"/>
          <w:szCs w:val="24"/>
        </w:rPr>
        <w:t>чае выявления наличия Дефектов Генп</w:t>
      </w:r>
      <w:r w:rsidRPr="00AF2ECE">
        <w:rPr>
          <w:sz w:val="24"/>
          <w:szCs w:val="24"/>
        </w:rPr>
        <w:t xml:space="preserve">одрядчик обязан осуществить все </w:t>
      </w:r>
      <w:r w:rsidRPr="00B91738">
        <w:rPr>
          <w:sz w:val="24"/>
          <w:szCs w:val="24"/>
        </w:rPr>
        <w:t xml:space="preserve">доработки в указанный Заказчиком срок и направить Заказчику новый комплект документов. В случае, если указанные </w:t>
      </w:r>
      <w:r w:rsidR="00E77D79" w:rsidRPr="00B91738">
        <w:rPr>
          <w:sz w:val="24"/>
          <w:szCs w:val="24"/>
        </w:rPr>
        <w:t>выше документы не представлены Генп</w:t>
      </w:r>
      <w:r w:rsidRPr="00B91738">
        <w:rPr>
          <w:sz w:val="24"/>
          <w:szCs w:val="24"/>
        </w:rPr>
        <w:t>одрядчиком в срок, а Дефекты не устранены, Заказчик имеет право не принимать соответствующие Работы.</w:t>
      </w:r>
    </w:p>
    <w:p w14:paraId="7B7BDA60" w14:textId="77777777" w:rsidR="003F7CFE" w:rsidRPr="00B91738" w:rsidRDefault="003F7CFE" w:rsidP="003F7CFE">
      <w:pPr>
        <w:pStyle w:val="a5"/>
        <w:numPr>
          <w:ilvl w:val="1"/>
          <w:numId w:val="38"/>
        </w:numPr>
        <w:tabs>
          <w:tab w:val="left" w:pos="993"/>
          <w:tab w:val="left" w:pos="1134"/>
          <w:tab w:val="left" w:pos="1661"/>
        </w:tabs>
        <w:ind w:left="0" w:firstLine="426"/>
        <w:jc w:val="both"/>
        <w:rPr>
          <w:sz w:val="24"/>
          <w:szCs w:val="24"/>
        </w:rPr>
      </w:pPr>
      <w:r w:rsidRPr="00B91738">
        <w:rPr>
          <w:sz w:val="24"/>
          <w:szCs w:val="24"/>
        </w:rPr>
        <w:t>В</w:t>
      </w:r>
      <w:r w:rsidRPr="00B91738">
        <w:rPr>
          <w:spacing w:val="-12"/>
          <w:sz w:val="24"/>
          <w:szCs w:val="24"/>
        </w:rPr>
        <w:t xml:space="preserve"> </w:t>
      </w:r>
      <w:r w:rsidRPr="00B91738">
        <w:rPr>
          <w:sz w:val="24"/>
          <w:szCs w:val="24"/>
        </w:rPr>
        <w:t>случае</w:t>
      </w:r>
      <w:r w:rsidRPr="00B91738">
        <w:rPr>
          <w:spacing w:val="-8"/>
          <w:sz w:val="24"/>
          <w:szCs w:val="24"/>
        </w:rPr>
        <w:t xml:space="preserve"> </w:t>
      </w:r>
      <w:r w:rsidRPr="00B91738">
        <w:rPr>
          <w:sz w:val="24"/>
          <w:szCs w:val="24"/>
        </w:rPr>
        <w:t>нарушения</w:t>
      </w:r>
      <w:r w:rsidRPr="00B91738">
        <w:rPr>
          <w:spacing w:val="-11"/>
          <w:sz w:val="24"/>
          <w:szCs w:val="24"/>
        </w:rPr>
        <w:t xml:space="preserve"> </w:t>
      </w:r>
      <w:r w:rsidRPr="00B91738">
        <w:rPr>
          <w:sz w:val="24"/>
          <w:szCs w:val="24"/>
        </w:rPr>
        <w:t>Генподрядчиком</w:t>
      </w:r>
      <w:r w:rsidRPr="00B91738">
        <w:rPr>
          <w:spacing w:val="-8"/>
          <w:sz w:val="24"/>
          <w:szCs w:val="24"/>
        </w:rPr>
        <w:t xml:space="preserve"> </w:t>
      </w:r>
      <w:r w:rsidRPr="00B91738">
        <w:rPr>
          <w:sz w:val="24"/>
          <w:szCs w:val="24"/>
        </w:rPr>
        <w:t>условий</w:t>
      </w:r>
      <w:r w:rsidRPr="00B91738">
        <w:rPr>
          <w:spacing w:val="-10"/>
          <w:sz w:val="24"/>
          <w:szCs w:val="24"/>
        </w:rPr>
        <w:t xml:space="preserve"> </w:t>
      </w:r>
      <w:r w:rsidRPr="00B91738">
        <w:rPr>
          <w:sz w:val="24"/>
          <w:szCs w:val="24"/>
        </w:rPr>
        <w:t>Договора,</w:t>
      </w:r>
      <w:r w:rsidRPr="00B91738">
        <w:rPr>
          <w:spacing w:val="-10"/>
          <w:sz w:val="24"/>
          <w:szCs w:val="24"/>
        </w:rPr>
        <w:t xml:space="preserve"> </w:t>
      </w:r>
      <w:r w:rsidRPr="00B91738">
        <w:rPr>
          <w:sz w:val="24"/>
          <w:szCs w:val="24"/>
        </w:rPr>
        <w:t>ненадлежащего</w:t>
      </w:r>
      <w:r w:rsidRPr="00B91738">
        <w:rPr>
          <w:spacing w:val="-8"/>
          <w:sz w:val="24"/>
          <w:szCs w:val="24"/>
        </w:rPr>
        <w:t xml:space="preserve"> </w:t>
      </w:r>
      <w:r w:rsidRPr="00B91738">
        <w:rPr>
          <w:sz w:val="24"/>
          <w:szCs w:val="24"/>
        </w:rPr>
        <w:t>выполнения Работ, обнаружения Заказчиком факта завышения Генподрядчиком, в</w:t>
      </w:r>
      <w:r w:rsidRPr="00B91738">
        <w:rPr>
          <w:spacing w:val="-39"/>
          <w:sz w:val="24"/>
          <w:szCs w:val="24"/>
        </w:rPr>
        <w:t xml:space="preserve"> </w:t>
      </w:r>
      <w:r w:rsidRPr="00B91738">
        <w:rPr>
          <w:sz w:val="24"/>
          <w:szCs w:val="24"/>
        </w:rPr>
        <w:t>предоставленных документах объемов выполненных Работ и/или стоимости Материально-Технических Ресурсов, а также в случае обнаружения нарушений природоохранного законодательства Заказчик</w:t>
      </w:r>
      <w:r w:rsidRPr="00B91738">
        <w:rPr>
          <w:spacing w:val="-11"/>
          <w:sz w:val="24"/>
          <w:szCs w:val="24"/>
        </w:rPr>
        <w:t xml:space="preserve"> </w:t>
      </w:r>
      <w:r w:rsidRPr="00B91738">
        <w:rPr>
          <w:sz w:val="24"/>
          <w:szCs w:val="24"/>
        </w:rPr>
        <w:t>может</w:t>
      </w:r>
      <w:r w:rsidRPr="00B91738">
        <w:rPr>
          <w:spacing w:val="-8"/>
          <w:sz w:val="24"/>
          <w:szCs w:val="24"/>
        </w:rPr>
        <w:t xml:space="preserve"> </w:t>
      </w:r>
      <w:r w:rsidRPr="00B91738">
        <w:rPr>
          <w:sz w:val="24"/>
          <w:szCs w:val="24"/>
        </w:rPr>
        <w:t>принять</w:t>
      </w:r>
      <w:r w:rsidRPr="00B91738">
        <w:rPr>
          <w:spacing w:val="-8"/>
          <w:sz w:val="24"/>
          <w:szCs w:val="24"/>
        </w:rPr>
        <w:t xml:space="preserve"> </w:t>
      </w:r>
      <w:r w:rsidRPr="00B91738">
        <w:rPr>
          <w:sz w:val="24"/>
          <w:szCs w:val="24"/>
        </w:rPr>
        <w:t>решение</w:t>
      </w:r>
      <w:r w:rsidRPr="00B91738">
        <w:rPr>
          <w:spacing w:val="-9"/>
          <w:sz w:val="24"/>
          <w:szCs w:val="24"/>
        </w:rPr>
        <w:t xml:space="preserve"> </w:t>
      </w:r>
      <w:r w:rsidRPr="00B91738">
        <w:rPr>
          <w:sz w:val="24"/>
          <w:szCs w:val="24"/>
        </w:rPr>
        <w:t>о</w:t>
      </w:r>
      <w:r w:rsidRPr="00B91738">
        <w:rPr>
          <w:spacing w:val="-9"/>
          <w:sz w:val="24"/>
          <w:szCs w:val="24"/>
        </w:rPr>
        <w:t xml:space="preserve"> </w:t>
      </w:r>
      <w:r w:rsidRPr="00B91738">
        <w:rPr>
          <w:sz w:val="24"/>
          <w:szCs w:val="24"/>
        </w:rPr>
        <w:t>проведении</w:t>
      </w:r>
      <w:r w:rsidRPr="00B91738">
        <w:rPr>
          <w:spacing w:val="-7"/>
          <w:sz w:val="24"/>
          <w:szCs w:val="24"/>
        </w:rPr>
        <w:t xml:space="preserve"> </w:t>
      </w:r>
      <w:r w:rsidRPr="00B91738">
        <w:rPr>
          <w:sz w:val="24"/>
          <w:szCs w:val="24"/>
        </w:rPr>
        <w:t>служебной</w:t>
      </w:r>
      <w:r w:rsidRPr="00B91738">
        <w:rPr>
          <w:spacing w:val="-7"/>
          <w:sz w:val="24"/>
          <w:szCs w:val="24"/>
        </w:rPr>
        <w:t xml:space="preserve"> </w:t>
      </w:r>
      <w:r w:rsidRPr="00B91738">
        <w:rPr>
          <w:sz w:val="24"/>
          <w:szCs w:val="24"/>
        </w:rPr>
        <w:t>проверки,</w:t>
      </w:r>
      <w:r w:rsidRPr="00B91738">
        <w:rPr>
          <w:spacing w:val="-8"/>
          <w:sz w:val="24"/>
          <w:szCs w:val="24"/>
        </w:rPr>
        <w:t xml:space="preserve"> </w:t>
      </w:r>
      <w:r w:rsidRPr="00B91738">
        <w:rPr>
          <w:sz w:val="24"/>
          <w:szCs w:val="24"/>
        </w:rPr>
        <w:t>о</w:t>
      </w:r>
      <w:r w:rsidRPr="00B91738">
        <w:rPr>
          <w:spacing w:val="-12"/>
          <w:sz w:val="24"/>
          <w:szCs w:val="24"/>
        </w:rPr>
        <w:t xml:space="preserve"> </w:t>
      </w:r>
      <w:r w:rsidRPr="00B91738">
        <w:rPr>
          <w:sz w:val="24"/>
          <w:szCs w:val="24"/>
        </w:rPr>
        <w:t>начале</w:t>
      </w:r>
      <w:r w:rsidRPr="00B91738">
        <w:rPr>
          <w:spacing w:val="-9"/>
          <w:sz w:val="24"/>
          <w:szCs w:val="24"/>
        </w:rPr>
        <w:t xml:space="preserve"> </w:t>
      </w:r>
      <w:r w:rsidRPr="00B91738">
        <w:rPr>
          <w:sz w:val="24"/>
          <w:szCs w:val="24"/>
        </w:rPr>
        <w:t>которой</w:t>
      </w:r>
      <w:r w:rsidRPr="00B91738">
        <w:rPr>
          <w:spacing w:val="-7"/>
          <w:sz w:val="24"/>
          <w:szCs w:val="24"/>
        </w:rPr>
        <w:t xml:space="preserve"> </w:t>
      </w:r>
      <w:r w:rsidRPr="00B91738">
        <w:rPr>
          <w:sz w:val="24"/>
          <w:szCs w:val="24"/>
        </w:rPr>
        <w:t>Заказчик должен уведомить Генподрядчика в письменном виде за 5 (пять) дней до начала проведения проверки. Срок проведения служебной проверки не может превышать 10 (десять) рабочих</w:t>
      </w:r>
      <w:r w:rsidRPr="00B91738">
        <w:rPr>
          <w:spacing w:val="-6"/>
          <w:sz w:val="24"/>
          <w:szCs w:val="24"/>
        </w:rPr>
        <w:t xml:space="preserve"> </w:t>
      </w:r>
      <w:r w:rsidRPr="00B91738">
        <w:rPr>
          <w:sz w:val="24"/>
          <w:szCs w:val="24"/>
        </w:rPr>
        <w:lastRenderedPageBreak/>
        <w:t>дней,</w:t>
      </w:r>
      <w:r w:rsidRPr="00B91738">
        <w:rPr>
          <w:spacing w:val="-9"/>
          <w:sz w:val="24"/>
          <w:szCs w:val="24"/>
        </w:rPr>
        <w:t xml:space="preserve"> </w:t>
      </w:r>
      <w:r w:rsidRPr="00B91738">
        <w:rPr>
          <w:sz w:val="24"/>
          <w:szCs w:val="24"/>
        </w:rPr>
        <w:t>кроме</w:t>
      </w:r>
      <w:r w:rsidRPr="00B91738">
        <w:rPr>
          <w:spacing w:val="-10"/>
          <w:sz w:val="24"/>
          <w:szCs w:val="24"/>
        </w:rPr>
        <w:t xml:space="preserve"> </w:t>
      </w:r>
      <w:r w:rsidRPr="00B91738">
        <w:rPr>
          <w:sz w:val="24"/>
          <w:szCs w:val="24"/>
        </w:rPr>
        <w:t>случаев</w:t>
      </w:r>
      <w:r w:rsidRPr="00B91738">
        <w:rPr>
          <w:spacing w:val="-10"/>
          <w:sz w:val="24"/>
          <w:szCs w:val="24"/>
        </w:rPr>
        <w:t xml:space="preserve"> </w:t>
      </w:r>
      <w:r w:rsidRPr="00B91738">
        <w:rPr>
          <w:sz w:val="24"/>
          <w:szCs w:val="24"/>
        </w:rPr>
        <w:t>привлечения</w:t>
      </w:r>
      <w:r w:rsidRPr="00B91738">
        <w:rPr>
          <w:spacing w:val="-9"/>
          <w:sz w:val="24"/>
          <w:szCs w:val="24"/>
        </w:rPr>
        <w:t xml:space="preserve"> </w:t>
      </w:r>
      <w:r w:rsidRPr="00B91738">
        <w:rPr>
          <w:sz w:val="24"/>
          <w:szCs w:val="24"/>
        </w:rPr>
        <w:t>независимых</w:t>
      </w:r>
      <w:r w:rsidRPr="00B91738">
        <w:rPr>
          <w:spacing w:val="-7"/>
          <w:sz w:val="24"/>
          <w:szCs w:val="24"/>
        </w:rPr>
        <w:t xml:space="preserve"> </w:t>
      </w:r>
      <w:r w:rsidRPr="00B91738">
        <w:rPr>
          <w:sz w:val="24"/>
          <w:szCs w:val="24"/>
        </w:rPr>
        <w:t>экспертных</w:t>
      </w:r>
      <w:r w:rsidRPr="00B91738">
        <w:rPr>
          <w:spacing w:val="-7"/>
          <w:sz w:val="24"/>
          <w:szCs w:val="24"/>
        </w:rPr>
        <w:t xml:space="preserve"> </w:t>
      </w:r>
      <w:r w:rsidRPr="00B91738">
        <w:rPr>
          <w:sz w:val="24"/>
          <w:szCs w:val="24"/>
        </w:rPr>
        <w:t>организаций.</w:t>
      </w:r>
      <w:r w:rsidRPr="00B91738">
        <w:rPr>
          <w:spacing w:val="-9"/>
          <w:sz w:val="24"/>
          <w:szCs w:val="24"/>
        </w:rPr>
        <w:t xml:space="preserve"> </w:t>
      </w:r>
      <w:r w:rsidRPr="00B91738">
        <w:rPr>
          <w:sz w:val="24"/>
          <w:szCs w:val="24"/>
        </w:rPr>
        <w:t>Служебная проверка проводится комиссией, сформированной Заказчиком. Генподрядчик имеет право представить своего представителя для участия в работе комиссии. Указанный в настоящем абзаце</w:t>
      </w:r>
      <w:r w:rsidRPr="00B91738">
        <w:rPr>
          <w:spacing w:val="-11"/>
          <w:sz w:val="24"/>
          <w:szCs w:val="24"/>
        </w:rPr>
        <w:t xml:space="preserve"> </w:t>
      </w:r>
      <w:r w:rsidRPr="00B91738">
        <w:rPr>
          <w:sz w:val="24"/>
          <w:szCs w:val="24"/>
        </w:rPr>
        <w:t>порядок</w:t>
      </w:r>
      <w:r w:rsidRPr="00B91738">
        <w:rPr>
          <w:spacing w:val="-9"/>
          <w:sz w:val="24"/>
          <w:szCs w:val="24"/>
        </w:rPr>
        <w:t xml:space="preserve"> </w:t>
      </w:r>
      <w:r w:rsidRPr="00B91738">
        <w:rPr>
          <w:sz w:val="24"/>
          <w:szCs w:val="24"/>
        </w:rPr>
        <w:t>применяется</w:t>
      </w:r>
      <w:r w:rsidRPr="00B91738">
        <w:rPr>
          <w:spacing w:val="-10"/>
          <w:sz w:val="24"/>
          <w:szCs w:val="24"/>
        </w:rPr>
        <w:t xml:space="preserve"> </w:t>
      </w:r>
      <w:r w:rsidRPr="00B91738">
        <w:rPr>
          <w:sz w:val="24"/>
          <w:szCs w:val="24"/>
        </w:rPr>
        <w:t>как</w:t>
      </w:r>
      <w:r w:rsidRPr="00B91738">
        <w:rPr>
          <w:spacing w:val="-9"/>
          <w:sz w:val="24"/>
          <w:szCs w:val="24"/>
        </w:rPr>
        <w:t xml:space="preserve"> </w:t>
      </w:r>
      <w:r w:rsidRPr="00B91738">
        <w:rPr>
          <w:sz w:val="24"/>
          <w:szCs w:val="24"/>
        </w:rPr>
        <w:t>в</w:t>
      </w:r>
      <w:r w:rsidRPr="00B91738">
        <w:rPr>
          <w:spacing w:val="-8"/>
          <w:sz w:val="24"/>
          <w:szCs w:val="24"/>
        </w:rPr>
        <w:t xml:space="preserve"> </w:t>
      </w:r>
      <w:r w:rsidRPr="00B91738">
        <w:rPr>
          <w:sz w:val="24"/>
          <w:szCs w:val="24"/>
        </w:rPr>
        <w:t>случае</w:t>
      </w:r>
      <w:r w:rsidRPr="00B91738">
        <w:rPr>
          <w:spacing w:val="-11"/>
          <w:sz w:val="24"/>
          <w:szCs w:val="24"/>
        </w:rPr>
        <w:t xml:space="preserve"> </w:t>
      </w:r>
      <w:r w:rsidRPr="00B91738">
        <w:rPr>
          <w:sz w:val="24"/>
          <w:szCs w:val="24"/>
        </w:rPr>
        <w:t>выявления</w:t>
      </w:r>
      <w:r w:rsidRPr="00B91738">
        <w:rPr>
          <w:spacing w:val="-9"/>
          <w:sz w:val="24"/>
          <w:szCs w:val="24"/>
        </w:rPr>
        <w:t xml:space="preserve"> </w:t>
      </w:r>
      <w:r w:rsidRPr="00B91738">
        <w:rPr>
          <w:sz w:val="24"/>
          <w:szCs w:val="24"/>
        </w:rPr>
        <w:t>Заказчиком</w:t>
      </w:r>
      <w:r w:rsidRPr="00B91738">
        <w:rPr>
          <w:spacing w:val="-10"/>
          <w:sz w:val="24"/>
          <w:szCs w:val="24"/>
        </w:rPr>
        <w:t xml:space="preserve"> </w:t>
      </w:r>
      <w:r w:rsidRPr="00B91738">
        <w:rPr>
          <w:sz w:val="24"/>
          <w:szCs w:val="24"/>
        </w:rPr>
        <w:t>вышеуказанных</w:t>
      </w:r>
      <w:r w:rsidRPr="00B91738">
        <w:rPr>
          <w:spacing w:val="-8"/>
          <w:sz w:val="24"/>
          <w:szCs w:val="24"/>
        </w:rPr>
        <w:t xml:space="preserve"> </w:t>
      </w:r>
      <w:r w:rsidRPr="00B91738">
        <w:rPr>
          <w:sz w:val="24"/>
          <w:szCs w:val="24"/>
        </w:rPr>
        <w:t>фактов</w:t>
      </w:r>
      <w:r w:rsidRPr="00B91738">
        <w:rPr>
          <w:spacing w:val="-10"/>
          <w:sz w:val="24"/>
          <w:szCs w:val="24"/>
        </w:rPr>
        <w:t xml:space="preserve"> </w:t>
      </w:r>
      <w:r w:rsidRPr="00B91738">
        <w:rPr>
          <w:sz w:val="24"/>
          <w:szCs w:val="24"/>
        </w:rPr>
        <w:t>до момента подписания Акта о приемке выполненных работ, так и после подписания данного Акта. При этом непредставление Генподрядчиком своего представителя для участия в Работе комиссии не влияет на достоверность выводов, сделанных</w:t>
      </w:r>
      <w:r w:rsidRPr="00B91738">
        <w:rPr>
          <w:spacing w:val="-6"/>
          <w:sz w:val="24"/>
          <w:szCs w:val="24"/>
        </w:rPr>
        <w:t xml:space="preserve"> </w:t>
      </w:r>
      <w:r w:rsidRPr="00B91738">
        <w:rPr>
          <w:sz w:val="24"/>
          <w:szCs w:val="24"/>
        </w:rPr>
        <w:t>комиссией.</w:t>
      </w:r>
    </w:p>
    <w:p w14:paraId="59757C93" w14:textId="77777777" w:rsidR="003F7CFE" w:rsidRPr="00B91738" w:rsidRDefault="003F7CFE" w:rsidP="003F7CFE">
      <w:pPr>
        <w:pStyle w:val="a3"/>
        <w:tabs>
          <w:tab w:val="left" w:pos="993"/>
          <w:tab w:val="left" w:pos="1134"/>
        </w:tabs>
        <w:ind w:left="0" w:firstLine="426"/>
        <w:jc w:val="both"/>
      </w:pPr>
      <w:r w:rsidRPr="00B91738">
        <w:t>Сроки выполнения обязательств Заказчика по подписанию Актов о приемке выполненных Работ, оплате принятых Работ (если к моменту обнаружения недостатков Акты о приемке</w:t>
      </w:r>
      <w:r w:rsidRPr="00B91738">
        <w:rPr>
          <w:spacing w:val="-9"/>
        </w:rPr>
        <w:t xml:space="preserve"> </w:t>
      </w:r>
      <w:r w:rsidRPr="00B91738">
        <w:t>выполненных</w:t>
      </w:r>
      <w:r w:rsidRPr="00B91738">
        <w:rPr>
          <w:spacing w:val="-10"/>
        </w:rPr>
        <w:t xml:space="preserve"> </w:t>
      </w:r>
      <w:r w:rsidRPr="00B91738">
        <w:t>Работ</w:t>
      </w:r>
      <w:r w:rsidRPr="00B91738">
        <w:rPr>
          <w:spacing w:val="-8"/>
        </w:rPr>
        <w:t xml:space="preserve"> </w:t>
      </w:r>
      <w:r w:rsidRPr="00B91738">
        <w:t>подписаны,</w:t>
      </w:r>
      <w:r w:rsidRPr="00B91738">
        <w:rPr>
          <w:spacing w:val="-8"/>
        </w:rPr>
        <w:t xml:space="preserve"> </w:t>
      </w:r>
      <w:r w:rsidRPr="00B91738">
        <w:t>но</w:t>
      </w:r>
      <w:r w:rsidRPr="00B91738">
        <w:rPr>
          <w:spacing w:val="-10"/>
        </w:rPr>
        <w:t xml:space="preserve"> </w:t>
      </w:r>
      <w:r w:rsidRPr="00B91738">
        <w:t>Работы</w:t>
      </w:r>
      <w:r w:rsidRPr="00B91738">
        <w:rPr>
          <w:spacing w:val="-9"/>
        </w:rPr>
        <w:t xml:space="preserve"> </w:t>
      </w:r>
      <w:r w:rsidRPr="00B91738">
        <w:t>по</w:t>
      </w:r>
      <w:r w:rsidRPr="00B91738">
        <w:rPr>
          <w:spacing w:val="-7"/>
        </w:rPr>
        <w:t xml:space="preserve"> </w:t>
      </w:r>
      <w:r w:rsidRPr="00B91738">
        <w:t>ним</w:t>
      </w:r>
      <w:r w:rsidRPr="00B91738">
        <w:rPr>
          <w:spacing w:val="-9"/>
        </w:rPr>
        <w:t xml:space="preserve"> </w:t>
      </w:r>
      <w:r w:rsidRPr="00B91738">
        <w:t>не</w:t>
      </w:r>
      <w:r w:rsidRPr="00B91738">
        <w:rPr>
          <w:spacing w:val="-8"/>
        </w:rPr>
        <w:t xml:space="preserve"> </w:t>
      </w:r>
      <w:r w:rsidRPr="00B91738">
        <w:t>оплачены),</w:t>
      </w:r>
      <w:r w:rsidRPr="00B91738">
        <w:rPr>
          <w:spacing w:val="-7"/>
        </w:rPr>
        <w:t xml:space="preserve"> </w:t>
      </w:r>
      <w:r w:rsidRPr="00B91738">
        <w:t>ставших</w:t>
      </w:r>
      <w:r w:rsidRPr="00B91738">
        <w:rPr>
          <w:spacing w:val="-6"/>
        </w:rPr>
        <w:t xml:space="preserve"> </w:t>
      </w:r>
      <w:r w:rsidRPr="00B91738">
        <w:t>предметом служебной проверки, продлеваются на срок до окончания проведения служебной проверки и устранения Генподрядчиком выявленных нарушений.</w:t>
      </w:r>
    </w:p>
    <w:p w14:paraId="0B38FC3B" w14:textId="77777777" w:rsidR="003F7CFE" w:rsidRPr="00B91738" w:rsidRDefault="003F7CFE" w:rsidP="003F7CFE">
      <w:pPr>
        <w:pStyle w:val="a3"/>
        <w:tabs>
          <w:tab w:val="left" w:pos="993"/>
          <w:tab w:val="left" w:pos="1134"/>
        </w:tabs>
        <w:ind w:left="0" w:firstLine="426"/>
        <w:jc w:val="both"/>
      </w:pPr>
      <w:r w:rsidRPr="00B91738">
        <w:t>В</w:t>
      </w:r>
      <w:r w:rsidRPr="00B91738">
        <w:rPr>
          <w:spacing w:val="-20"/>
        </w:rPr>
        <w:t xml:space="preserve"> </w:t>
      </w:r>
      <w:r w:rsidRPr="00B91738">
        <w:t>случае</w:t>
      </w:r>
      <w:r w:rsidRPr="00B91738">
        <w:rPr>
          <w:spacing w:val="-18"/>
        </w:rPr>
        <w:t xml:space="preserve"> </w:t>
      </w:r>
      <w:r w:rsidRPr="00B91738">
        <w:t>выявления</w:t>
      </w:r>
      <w:r w:rsidRPr="00B91738">
        <w:rPr>
          <w:spacing w:val="-17"/>
        </w:rPr>
        <w:t xml:space="preserve"> </w:t>
      </w:r>
      <w:r w:rsidRPr="00B91738">
        <w:t>комиссией</w:t>
      </w:r>
      <w:r w:rsidRPr="00B91738">
        <w:rPr>
          <w:spacing w:val="-17"/>
        </w:rPr>
        <w:t xml:space="preserve"> </w:t>
      </w:r>
      <w:r w:rsidRPr="00B91738">
        <w:t>и</w:t>
      </w:r>
      <w:r w:rsidRPr="00B91738">
        <w:rPr>
          <w:spacing w:val="-16"/>
        </w:rPr>
        <w:t xml:space="preserve"> </w:t>
      </w:r>
      <w:r w:rsidRPr="00B91738">
        <w:t>отражения</w:t>
      </w:r>
      <w:r w:rsidRPr="00B91738">
        <w:rPr>
          <w:spacing w:val="-18"/>
        </w:rPr>
        <w:t xml:space="preserve"> </w:t>
      </w:r>
      <w:r w:rsidRPr="00B91738">
        <w:t>в</w:t>
      </w:r>
      <w:r w:rsidRPr="00B91738">
        <w:rPr>
          <w:spacing w:val="-20"/>
        </w:rPr>
        <w:t xml:space="preserve"> </w:t>
      </w:r>
      <w:r w:rsidRPr="00B91738">
        <w:t>акте</w:t>
      </w:r>
      <w:r w:rsidRPr="00B91738">
        <w:rPr>
          <w:spacing w:val="-17"/>
        </w:rPr>
        <w:t xml:space="preserve"> </w:t>
      </w:r>
      <w:r w:rsidRPr="00B91738">
        <w:t>комиссии</w:t>
      </w:r>
      <w:r w:rsidRPr="00B91738">
        <w:rPr>
          <w:spacing w:val="-15"/>
        </w:rPr>
        <w:t xml:space="preserve"> </w:t>
      </w:r>
      <w:r w:rsidRPr="00B91738">
        <w:t>указанных</w:t>
      </w:r>
      <w:r w:rsidRPr="00B91738">
        <w:rPr>
          <w:spacing w:val="-15"/>
        </w:rPr>
        <w:t xml:space="preserve"> </w:t>
      </w:r>
      <w:r w:rsidRPr="00B91738">
        <w:t>выше</w:t>
      </w:r>
      <w:r w:rsidRPr="00B91738">
        <w:rPr>
          <w:spacing w:val="-19"/>
        </w:rPr>
        <w:t xml:space="preserve"> </w:t>
      </w:r>
      <w:r w:rsidRPr="00B91738">
        <w:t>фактов Заказчик имеет право осуществить следующие</w:t>
      </w:r>
      <w:r w:rsidRPr="00B91738">
        <w:rPr>
          <w:spacing w:val="-1"/>
        </w:rPr>
        <w:t xml:space="preserve"> </w:t>
      </w:r>
      <w:r w:rsidRPr="00B91738">
        <w:t>действия:</w:t>
      </w:r>
    </w:p>
    <w:p w14:paraId="24311B55" w14:textId="77777777" w:rsidR="003F7CFE" w:rsidRPr="00B91738" w:rsidRDefault="003F7CFE" w:rsidP="003F7CFE">
      <w:pPr>
        <w:pStyle w:val="a5"/>
        <w:numPr>
          <w:ilvl w:val="0"/>
          <w:numId w:val="37"/>
        </w:numPr>
        <w:tabs>
          <w:tab w:val="left" w:pos="993"/>
          <w:tab w:val="left" w:pos="1134"/>
          <w:tab w:val="left" w:pos="1518"/>
          <w:tab w:val="left" w:pos="1519"/>
        </w:tabs>
        <w:ind w:left="0" w:firstLine="426"/>
        <w:rPr>
          <w:sz w:val="24"/>
          <w:szCs w:val="24"/>
        </w:rPr>
      </w:pPr>
      <w:r w:rsidRPr="00B91738">
        <w:rPr>
          <w:sz w:val="24"/>
          <w:szCs w:val="24"/>
        </w:rPr>
        <w:t>по непринятым</w:t>
      </w:r>
      <w:r w:rsidRPr="00B91738">
        <w:rPr>
          <w:spacing w:val="-1"/>
          <w:sz w:val="24"/>
          <w:szCs w:val="24"/>
        </w:rPr>
        <w:t xml:space="preserve"> </w:t>
      </w:r>
      <w:r w:rsidRPr="00B91738">
        <w:rPr>
          <w:sz w:val="24"/>
          <w:szCs w:val="24"/>
        </w:rPr>
        <w:t>Работам:</w:t>
      </w:r>
    </w:p>
    <w:p w14:paraId="0AF252B1" w14:textId="77777777" w:rsidR="003F7CFE" w:rsidRPr="00B91738" w:rsidRDefault="003F7CFE" w:rsidP="003F7CFE">
      <w:pPr>
        <w:pStyle w:val="a5"/>
        <w:numPr>
          <w:ilvl w:val="0"/>
          <w:numId w:val="36"/>
        </w:numPr>
        <w:tabs>
          <w:tab w:val="left" w:pos="993"/>
          <w:tab w:val="left" w:pos="1134"/>
          <w:tab w:val="left" w:pos="1801"/>
          <w:tab w:val="left" w:pos="1802"/>
        </w:tabs>
        <w:spacing w:line="293" w:lineRule="exact"/>
        <w:ind w:left="0" w:firstLine="426"/>
        <w:rPr>
          <w:sz w:val="24"/>
          <w:szCs w:val="24"/>
        </w:rPr>
      </w:pPr>
      <w:r w:rsidRPr="00B91738">
        <w:rPr>
          <w:sz w:val="24"/>
          <w:szCs w:val="24"/>
        </w:rPr>
        <w:t>представить отказ от подписания Акта о приемке выполненных</w:t>
      </w:r>
      <w:r w:rsidRPr="00B91738">
        <w:rPr>
          <w:spacing w:val="-9"/>
          <w:sz w:val="24"/>
          <w:szCs w:val="24"/>
        </w:rPr>
        <w:t xml:space="preserve"> </w:t>
      </w:r>
      <w:r w:rsidRPr="00B91738">
        <w:rPr>
          <w:sz w:val="24"/>
          <w:szCs w:val="24"/>
        </w:rPr>
        <w:t>Работ;</w:t>
      </w:r>
    </w:p>
    <w:p w14:paraId="0D5AF65E" w14:textId="77777777" w:rsidR="003F7CFE" w:rsidRPr="00B91738" w:rsidRDefault="003F7CFE" w:rsidP="003F7CFE">
      <w:pPr>
        <w:pStyle w:val="a5"/>
        <w:numPr>
          <w:ilvl w:val="0"/>
          <w:numId w:val="36"/>
        </w:numPr>
        <w:tabs>
          <w:tab w:val="left" w:pos="993"/>
          <w:tab w:val="left" w:pos="1134"/>
          <w:tab w:val="left" w:pos="1801"/>
          <w:tab w:val="left" w:pos="1802"/>
        </w:tabs>
        <w:spacing w:line="293" w:lineRule="exact"/>
        <w:ind w:left="0" w:firstLine="426"/>
        <w:rPr>
          <w:sz w:val="24"/>
          <w:szCs w:val="24"/>
        </w:rPr>
      </w:pPr>
      <w:r w:rsidRPr="00B91738">
        <w:rPr>
          <w:sz w:val="24"/>
          <w:szCs w:val="24"/>
        </w:rPr>
        <w:t>потребовать устранения выявленных</w:t>
      </w:r>
      <w:r w:rsidRPr="00B91738">
        <w:rPr>
          <w:spacing w:val="1"/>
          <w:sz w:val="24"/>
          <w:szCs w:val="24"/>
        </w:rPr>
        <w:t xml:space="preserve"> </w:t>
      </w:r>
      <w:r w:rsidRPr="00B91738">
        <w:rPr>
          <w:sz w:val="24"/>
          <w:szCs w:val="24"/>
        </w:rPr>
        <w:t>Дефектов/Недостатков;</w:t>
      </w:r>
    </w:p>
    <w:p w14:paraId="75AA321C" w14:textId="77777777" w:rsidR="003F7CFE" w:rsidRPr="00B91738" w:rsidRDefault="003F7CFE" w:rsidP="003F7CFE">
      <w:pPr>
        <w:pStyle w:val="a5"/>
        <w:numPr>
          <w:ilvl w:val="0"/>
          <w:numId w:val="36"/>
        </w:numPr>
        <w:tabs>
          <w:tab w:val="left" w:pos="993"/>
          <w:tab w:val="left" w:pos="1134"/>
          <w:tab w:val="left" w:pos="1801"/>
          <w:tab w:val="left" w:pos="1802"/>
        </w:tabs>
        <w:spacing w:line="237" w:lineRule="auto"/>
        <w:ind w:left="0" w:firstLine="426"/>
        <w:rPr>
          <w:strike/>
          <w:sz w:val="24"/>
          <w:szCs w:val="24"/>
        </w:rPr>
      </w:pPr>
      <w:r w:rsidRPr="00B91738">
        <w:rPr>
          <w:sz w:val="24"/>
          <w:szCs w:val="24"/>
        </w:rPr>
        <w:t>потребовать представления исправленных документов с указанием фактических объемов выполненных Работ и стоимости Материально-технических ресурсов, соответствующих выводам, сделанным в акте</w:t>
      </w:r>
      <w:r w:rsidRPr="00B91738">
        <w:rPr>
          <w:spacing w:val="-3"/>
          <w:sz w:val="24"/>
          <w:szCs w:val="24"/>
        </w:rPr>
        <w:t xml:space="preserve"> </w:t>
      </w:r>
      <w:r w:rsidRPr="00B91738">
        <w:rPr>
          <w:sz w:val="24"/>
          <w:szCs w:val="24"/>
        </w:rPr>
        <w:t>комиссии</w:t>
      </w:r>
      <w:r w:rsidRPr="00B91738">
        <w:rPr>
          <w:strike/>
          <w:sz w:val="24"/>
          <w:szCs w:val="24"/>
        </w:rPr>
        <w:t>;</w:t>
      </w:r>
    </w:p>
    <w:p w14:paraId="1D5164B2" w14:textId="77777777" w:rsidR="003F7CFE" w:rsidRPr="00B91738" w:rsidRDefault="003F7CFE" w:rsidP="003F7CFE">
      <w:pPr>
        <w:pStyle w:val="a5"/>
        <w:numPr>
          <w:ilvl w:val="0"/>
          <w:numId w:val="37"/>
        </w:numPr>
        <w:tabs>
          <w:tab w:val="left" w:pos="993"/>
          <w:tab w:val="left" w:pos="1134"/>
          <w:tab w:val="left" w:pos="1518"/>
          <w:tab w:val="left" w:pos="1519"/>
        </w:tabs>
        <w:spacing w:line="293" w:lineRule="exact"/>
        <w:ind w:left="0" w:firstLine="426"/>
        <w:rPr>
          <w:sz w:val="24"/>
          <w:szCs w:val="24"/>
        </w:rPr>
      </w:pPr>
      <w:r w:rsidRPr="00B91738">
        <w:rPr>
          <w:sz w:val="24"/>
          <w:szCs w:val="24"/>
        </w:rPr>
        <w:t>по принятым</w:t>
      </w:r>
      <w:r w:rsidRPr="00B91738">
        <w:rPr>
          <w:spacing w:val="-1"/>
          <w:sz w:val="24"/>
          <w:szCs w:val="24"/>
        </w:rPr>
        <w:t xml:space="preserve"> </w:t>
      </w:r>
      <w:r w:rsidRPr="00B91738">
        <w:rPr>
          <w:sz w:val="24"/>
          <w:szCs w:val="24"/>
        </w:rPr>
        <w:t>Работам:</w:t>
      </w:r>
    </w:p>
    <w:p w14:paraId="5690B257" w14:textId="77777777" w:rsidR="003F7CFE" w:rsidRPr="00B91738" w:rsidRDefault="003F7CFE" w:rsidP="003F7CFE">
      <w:pPr>
        <w:pStyle w:val="a5"/>
        <w:numPr>
          <w:ilvl w:val="0"/>
          <w:numId w:val="36"/>
        </w:numPr>
        <w:tabs>
          <w:tab w:val="left" w:pos="993"/>
          <w:tab w:val="left" w:pos="1134"/>
          <w:tab w:val="left" w:pos="1801"/>
          <w:tab w:val="left" w:pos="1802"/>
        </w:tabs>
        <w:spacing w:line="293" w:lineRule="exact"/>
        <w:ind w:left="0" w:firstLine="426"/>
        <w:rPr>
          <w:sz w:val="24"/>
          <w:szCs w:val="24"/>
        </w:rPr>
      </w:pPr>
      <w:r w:rsidRPr="00B91738">
        <w:rPr>
          <w:sz w:val="24"/>
          <w:szCs w:val="24"/>
        </w:rPr>
        <w:t>потребовать устранения Дефектов/Недостатков в выполненных</w:t>
      </w:r>
      <w:r w:rsidRPr="00B91738">
        <w:rPr>
          <w:spacing w:val="-5"/>
          <w:sz w:val="24"/>
          <w:szCs w:val="24"/>
        </w:rPr>
        <w:t xml:space="preserve"> </w:t>
      </w:r>
      <w:r w:rsidRPr="00B91738">
        <w:rPr>
          <w:sz w:val="24"/>
          <w:szCs w:val="24"/>
        </w:rPr>
        <w:t>Работах;</w:t>
      </w:r>
    </w:p>
    <w:p w14:paraId="08169DDC" w14:textId="77777777" w:rsidR="003F7CFE" w:rsidRPr="00B91738" w:rsidRDefault="003F7CFE" w:rsidP="003F7CFE">
      <w:pPr>
        <w:pStyle w:val="a5"/>
        <w:numPr>
          <w:ilvl w:val="0"/>
          <w:numId w:val="36"/>
        </w:numPr>
        <w:tabs>
          <w:tab w:val="left" w:pos="993"/>
          <w:tab w:val="left" w:pos="1134"/>
          <w:tab w:val="left" w:pos="1801"/>
          <w:tab w:val="left" w:pos="1802"/>
        </w:tabs>
        <w:ind w:left="0" w:firstLine="426"/>
        <w:rPr>
          <w:sz w:val="24"/>
          <w:szCs w:val="24"/>
        </w:rPr>
      </w:pPr>
      <w:r w:rsidRPr="00B91738">
        <w:rPr>
          <w:sz w:val="24"/>
          <w:szCs w:val="24"/>
        </w:rPr>
        <w:t>потребовать представления исправленных документов с указанием фактических объемов выполненных Работ и стоимости Материалов</w:t>
      </w:r>
      <w:r w:rsidRPr="00B91738">
        <w:rPr>
          <w:strike/>
          <w:sz w:val="24"/>
          <w:szCs w:val="24"/>
        </w:rPr>
        <w:t>,</w:t>
      </w:r>
      <w:r w:rsidRPr="00B91738">
        <w:rPr>
          <w:sz w:val="24"/>
          <w:szCs w:val="24"/>
        </w:rPr>
        <w:t xml:space="preserve"> соответствующих выводам, сделанным</w:t>
      </w:r>
      <w:r w:rsidRPr="00B91738">
        <w:rPr>
          <w:spacing w:val="-14"/>
          <w:sz w:val="24"/>
          <w:szCs w:val="24"/>
        </w:rPr>
        <w:t xml:space="preserve"> </w:t>
      </w:r>
      <w:r w:rsidRPr="00B91738">
        <w:rPr>
          <w:sz w:val="24"/>
          <w:szCs w:val="24"/>
        </w:rPr>
        <w:t>в</w:t>
      </w:r>
      <w:r w:rsidRPr="00B91738">
        <w:rPr>
          <w:spacing w:val="-13"/>
          <w:sz w:val="24"/>
          <w:szCs w:val="24"/>
        </w:rPr>
        <w:t xml:space="preserve"> </w:t>
      </w:r>
      <w:r w:rsidRPr="00B91738">
        <w:rPr>
          <w:sz w:val="24"/>
          <w:szCs w:val="24"/>
        </w:rPr>
        <w:t>акте</w:t>
      </w:r>
      <w:r w:rsidRPr="00B91738">
        <w:rPr>
          <w:spacing w:val="-12"/>
          <w:sz w:val="24"/>
          <w:szCs w:val="24"/>
        </w:rPr>
        <w:t xml:space="preserve"> </w:t>
      </w:r>
      <w:r w:rsidRPr="00B91738">
        <w:rPr>
          <w:sz w:val="24"/>
          <w:szCs w:val="24"/>
        </w:rPr>
        <w:t>Комиссии</w:t>
      </w:r>
      <w:r w:rsidRPr="00B91738">
        <w:rPr>
          <w:spacing w:val="-9"/>
          <w:sz w:val="24"/>
          <w:szCs w:val="24"/>
        </w:rPr>
        <w:t xml:space="preserve"> </w:t>
      </w:r>
      <w:r w:rsidRPr="00B91738">
        <w:rPr>
          <w:sz w:val="24"/>
          <w:szCs w:val="24"/>
        </w:rPr>
        <w:t>(включая</w:t>
      </w:r>
      <w:r w:rsidRPr="00B91738">
        <w:rPr>
          <w:spacing w:val="-12"/>
          <w:sz w:val="24"/>
          <w:szCs w:val="24"/>
        </w:rPr>
        <w:t xml:space="preserve"> </w:t>
      </w:r>
      <w:r w:rsidRPr="00B91738">
        <w:rPr>
          <w:sz w:val="24"/>
          <w:szCs w:val="24"/>
        </w:rPr>
        <w:t>подписанный</w:t>
      </w:r>
      <w:r w:rsidRPr="00B91738">
        <w:rPr>
          <w:spacing w:val="-12"/>
          <w:sz w:val="24"/>
          <w:szCs w:val="24"/>
        </w:rPr>
        <w:t xml:space="preserve"> </w:t>
      </w:r>
      <w:r w:rsidRPr="00B91738">
        <w:rPr>
          <w:sz w:val="24"/>
          <w:szCs w:val="24"/>
        </w:rPr>
        <w:t>со</w:t>
      </w:r>
      <w:r w:rsidRPr="00B91738">
        <w:rPr>
          <w:spacing w:val="-12"/>
          <w:sz w:val="24"/>
          <w:szCs w:val="24"/>
        </w:rPr>
        <w:t xml:space="preserve"> </w:t>
      </w:r>
      <w:r w:rsidRPr="00B91738">
        <w:rPr>
          <w:sz w:val="24"/>
          <w:szCs w:val="24"/>
        </w:rPr>
        <w:t>Стороны</w:t>
      </w:r>
      <w:r w:rsidRPr="00B91738">
        <w:rPr>
          <w:spacing w:val="-13"/>
          <w:sz w:val="24"/>
          <w:szCs w:val="24"/>
        </w:rPr>
        <w:t xml:space="preserve"> </w:t>
      </w:r>
      <w:r w:rsidRPr="00B91738">
        <w:rPr>
          <w:sz w:val="24"/>
          <w:szCs w:val="24"/>
        </w:rPr>
        <w:t>Генподрядчика</w:t>
      </w:r>
      <w:r w:rsidRPr="00B91738">
        <w:rPr>
          <w:spacing w:val="-14"/>
          <w:sz w:val="24"/>
          <w:szCs w:val="24"/>
        </w:rPr>
        <w:t xml:space="preserve"> </w:t>
      </w:r>
      <w:r w:rsidRPr="00B91738">
        <w:rPr>
          <w:sz w:val="24"/>
          <w:szCs w:val="24"/>
        </w:rPr>
        <w:t>Акт</w:t>
      </w:r>
      <w:r w:rsidRPr="00B91738">
        <w:rPr>
          <w:spacing w:val="-11"/>
          <w:sz w:val="24"/>
          <w:szCs w:val="24"/>
        </w:rPr>
        <w:t xml:space="preserve"> </w:t>
      </w:r>
      <w:r w:rsidRPr="00B91738">
        <w:rPr>
          <w:sz w:val="24"/>
          <w:szCs w:val="24"/>
        </w:rPr>
        <w:t>о</w:t>
      </w:r>
      <w:r w:rsidRPr="00B91738">
        <w:rPr>
          <w:spacing w:val="-12"/>
          <w:sz w:val="24"/>
          <w:szCs w:val="24"/>
        </w:rPr>
        <w:t xml:space="preserve"> </w:t>
      </w:r>
      <w:r w:rsidRPr="00B91738">
        <w:rPr>
          <w:sz w:val="24"/>
          <w:szCs w:val="24"/>
        </w:rPr>
        <w:t>приемке выполненных Работ, счет-фактуру и</w:t>
      </w:r>
      <w:r w:rsidRPr="00B91738">
        <w:rPr>
          <w:spacing w:val="-4"/>
          <w:sz w:val="24"/>
          <w:szCs w:val="24"/>
        </w:rPr>
        <w:t xml:space="preserve"> </w:t>
      </w:r>
      <w:r w:rsidRPr="00B91738">
        <w:rPr>
          <w:sz w:val="24"/>
          <w:szCs w:val="24"/>
        </w:rPr>
        <w:t>т.д.);</w:t>
      </w:r>
    </w:p>
    <w:p w14:paraId="66B2A3C3" w14:textId="77777777" w:rsidR="003F7CFE" w:rsidRPr="00B91738" w:rsidRDefault="003F7CFE" w:rsidP="003F7CFE">
      <w:pPr>
        <w:pStyle w:val="a5"/>
        <w:numPr>
          <w:ilvl w:val="0"/>
          <w:numId w:val="36"/>
        </w:numPr>
        <w:tabs>
          <w:tab w:val="left" w:pos="993"/>
          <w:tab w:val="left" w:pos="1134"/>
          <w:tab w:val="left" w:pos="1801"/>
          <w:tab w:val="left" w:pos="1802"/>
        </w:tabs>
        <w:spacing w:line="237" w:lineRule="auto"/>
        <w:ind w:left="0" w:firstLine="426"/>
        <w:rPr>
          <w:sz w:val="24"/>
          <w:szCs w:val="24"/>
        </w:rPr>
      </w:pPr>
      <w:r w:rsidRPr="00B91738">
        <w:rPr>
          <w:sz w:val="24"/>
          <w:szCs w:val="24"/>
        </w:rPr>
        <w:t>потребовать возврата излишне уплаченных денежных средств, указанных в акте</w:t>
      </w:r>
      <w:r w:rsidRPr="00B91738">
        <w:rPr>
          <w:spacing w:val="-1"/>
          <w:sz w:val="24"/>
          <w:szCs w:val="24"/>
        </w:rPr>
        <w:t xml:space="preserve"> </w:t>
      </w:r>
      <w:r w:rsidRPr="00B91738">
        <w:rPr>
          <w:sz w:val="24"/>
          <w:szCs w:val="24"/>
        </w:rPr>
        <w:t>Комиссии;</w:t>
      </w:r>
    </w:p>
    <w:p w14:paraId="6E415B6F" w14:textId="77777777" w:rsidR="003F7CFE" w:rsidRPr="00B91738" w:rsidRDefault="003F7CFE" w:rsidP="003F7CFE">
      <w:pPr>
        <w:pStyle w:val="a3"/>
        <w:tabs>
          <w:tab w:val="left" w:pos="993"/>
          <w:tab w:val="left" w:pos="1134"/>
        </w:tabs>
        <w:ind w:left="0" w:firstLine="426"/>
        <w:jc w:val="both"/>
      </w:pPr>
      <w:r w:rsidRPr="00B91738">
        <w:t>В</w:t>
      </w:r>
      <w:r w:rsidRPr="00B91738">
        <w:rPr>
          <w:spacing w:val="-13"/>
        </w:rPr>
        <w:t xml:space="preserve"> </w:t>
      </w:r>
      <w:r w:rsidRPr="00B91738">
        <w:t>случае</w:t>
      </w:r>
      <w:r w:rsidRPr="00B91738">
        <w:rPr>
          <w:spacing w:val="-12"/>
        </w:rPr>
        <w:t xml:space="preserve"> </w:t>
      </w:r>
      <w:r w:rsidRPr="00B91738">
        <w:t>получения</w:t>
      </w:r>
      <w:r w:rsidRPr="00B91738">
        <w:rPr>
          <w:spacing w:val="-12"/>
        </w:rPr>
        <w:t xml:space="preserve"> </w:t>
      </w:r>
      <w:r w:rsidRPr="00B91738">
        <w:t>от</w:t>
      </w:r>
      <w:r w:rsidRPr="00B91738">
        <w:rPr>
          <w:spacing w:val="-12"/>
        </w:rPr>
        <w:t xml:space="preserve"> </w:t>
      </w:r>
      <w:r w:rsidRPr="00B91738">
        <w:t>Заказчика</w:t>
      </w:r>
      <w:r w:rsidRPr="00B91738">
        <w:rPr>
          <w:spacing w:val="-9"/>
        </w:rPr>
        <w:t xml:space="preserve"> </w:t>
      </w:r>
      <w:r w:rsidRPr="00B91738">
        <w:t>указанных</w:t>
      </w:r>
      <w:r w:rsidRPr="00B91738">
        <w:rPr>
          <w:spacing w:val="-10"/>
        </w:rPr>
        <w:t xml:space="preserve"> </w:t>
      </w:r>
      <w:r w:rsidRPr="00B91738">
        <w:t>выше</w:t>
      </w:r>
      <w:r w:rsidRPr="00B91738">
        <w:rPr>
          <w:spacing w:val="-12"/>
        </w:rPr>
        <w:t xml:space="preserve"> </w:t>
      </w:r>
      <w:r w:rsidRPr="00B91738">
        <w:t>требований,</w:t>
      </w:r>
      <w:r w:rsidRPr="00B91738">
        <w:rPr>
          <w:spacing w:val="-12"/>
        </w:rPr>
        <w:t xml:space="preserve"> </w:t>
      </w:r>
      <w:r w:rsidRPr="00B91738">
        <w:t>Генподрядчик</w:t>
      </w:r>
      <w:r w:rsidRPr="00B91738">
        <w:rPr>
          <w:spacing w:val="-9"/>
        </w:rPr>
        <w:t xml:space="preserve"> </w:t>
      </w:r>
      <w:r w:rsidRPr="00B91738">
        <w:t>обязуется выполнить их в сроки, установленные</w:t>
      </w:r>
      <w:r w:rsidRPr="00B91738">
        <w:rPr>
          <w:spacing w:val="-6"/>
        </w:rPr>
        <w:t xml:space="preserve"> </w:t>
      </w:r>
      <w:r w:rsidRPr="00B91738">
        <w:t>Заказчиком.</w:t>
      </w:r>
    </w:p>
    <w:p w14:paraId="28C23FF3" w14:textId="55C4B27F" w:rsidR="00DA1F6F" w:rsidRPr="00B91738" w:rsidRDefault="00D041AB">
      <w:pPr>
        <w:pStyle w:val="a5"/>
        <w:numPr>
          <w:ilvl w:val="1"/>
          <w:numId w:val="38"/>
        </w:numPr>
        <w:tabs>
          <w:tab w:val="left" w:pos="993"/>
          <w:tab w:val="left" w:pos="1134"/>
          <w:tab w:val="left" w:pos="1661"/>
        </w:tabs>
        <w:ind w:left="0" w:firstLine="426"/>
        <w:jc w:val="both"/>
        <w:rPr>
          <w:sz w:val="24"/>
          <w:szCs w:val="24"/>
        </w:rPr>
      </w:pPr>
      <w:r w:rsidRPr="00B91738">
        <w:rPr>
          <w:sz w:val="24"/>
          <w:szCs w:val="24"/>
        </w:rPr>
        <w:t>По окончанию Работ при отсутствии Дефектов в выполненных Работах, Заказчик обязан в течение 10 (десяти) календарных дней подписать Итоговый акт приемки выполненных работ</w:t>
      </w:r>
      <w:r w:rsidR="005065F9" w:rsidRPr="005065F9">
        <w:t xml:space="preserve"> </w:t>
      </w:r>
      <w:r w:rsidR="005065F9" w:rsidRPr="005065F9">
        <w:rPr>
          <w:sz w:val="24"/>
          <w:szCs w:val="24"/>
        </w:rPr>
        <w:t>и/или акт приемки законченного строительством объекта (по форме КС-11)</w:t>
      </w:r>
      <w:r w:rsidR="005065F9">
        <w:rPr>
          <w:sz w:val="24"/>
          <w:szCs w:val="24"/>
        </w:rPr>
        <w:t>.</w:t>
      </w:r>
    </w:p>
    <w:p w14:paraId="3F1C143C" w14:textId="1D354F83" w:rsidR="001A0852" w:rsidRPr="00B91738" w:rsidRDefault="001A0852">
      <w:pPr>
        <w:pStyle w:val="a5"/>
        <w:numPr>
          <w:ilvl w:val="1"/>
          <w:numId w:val="38"/>
        </w:numPr>
        <w:tabs>
          <w:tab w:val="left" w:pos="993"/>
          <w:tab w:val="left" w:pos="1134"/>
          <w:tab w:val="left" w:pos="1661"/>
        </w:tabs>
        <w:ind w:left="0" w:firstLine="426"/>
        <w:jc w:val="both"/>
        <w:rPr>
          <w:sz w:val="24"/>
          <w:szCs w:val="24"/>
        </w:rPr>
      </w:pPr>
      <w:r w:rsidRPr="00B91738">
        <w:rPr>
          <w:sz w:val="24"/>
          <w:szCs w:val="24"/>
        </w:rPr>
        <w:t xml:space="preserve">Отказ в выдаче разрешения на ввод в эксплуатацию Объекта по причине, не соответствия построенного Объекта </w:t>
      </w:r>
      <w:r w:rsidR="005065F9" w:rsidRPr="00B91738">
        <w:rPr>
          <w:sz w:val="24"/>
          <w:szCs w:val="24"/>
        </w:rPr>
        <w:t>установленным требованиям,</w:t>
      </w:r>
      <w:r w:rsidR="0098733C" w:rsidRPr="00B91738">
        <w:rPr>
          <w:sz w:val="24"/>
          <w:szCs w:val="24"/>
        </w:rPr>
        <w:t xml:space="preserve"> относящимся к функциям Генподрядчика</w:t>
      </w:r>
      <w:r w:rsidRPr="00B91738">
        <w:rPr>
          <w:sz w:val="24"/>
          <w:szCs w:val="24"/>
        </w:rPr>
        <w:t>, считает</w:t>
      </w:r>
      <w:r w:rsidR="0098733C" w:rsidRPr="00B91738">
        <w:rPr>
          <w:sz w:val="24"/>
          <w:szCs w:val="24"/>
        </w:rPr>
        <w:t>ся просрочкой выполнения Работ Генп</w:t>
      </w:r>
      <w:r w:rsidRPr="00B91738">
        <w:rPr>
          <w:sz w:val="24"/>
          <w:szCs w:val="24"/>
        </w:rPr>
        <w:t>одрядчиком, вплоть до момента выдачи разрешения на вв</w:t>
      </w:r>
      <w:r w:rsidR="0098733C" w:rsidRPr="00B91738">
        <w:rPr>
          <w:sz w:val="24"/>
          <w:szCs w:val="24"/>
        </w:rPr>
        <w:t>од в эксплуатацию. Кроме того, Генп</w:t>
      </w:r>
      <w:r w:rsidRPr="00B91738">
        <w:rPr>
          <w:sz w:val="24"/>
          <w:szCs w:val="24"/>
        </w:rPr>
        <w:t>одрядчик обязуется возместить Заказчику все расходы, связанные с повторным</w:t>
      </w:r>
      <w:r w:rsidRPr="00B91738">
        <w:rPr>
          <w:spacing w:val="-13"/>
          <w:sz w:val="24"/>
          <w:szCs w:val="24"/>
        </w:rPr>
        <w:t xml:space="preserve"> </w:t>
      </w:r>
      <w:r w:rsidRPr="00B91738">
        <w:rPr>
          <w:sz w:val="24"/>
          <w:szCs w:val="24"/>
        </w:rPr>
        <w:t>обращением</w:t>
      </w:r>
      <w:r w:rsidRPr="00B91738">
        <w:rPr>
          <w:spacing w:val="-13"/>
          <w:sz w:val="24"/>
          <w:szCs w:val="24"/>
        </w:rPr>
        <w:t xml:space="preserve"> </w:t>
      </w:r>
      <w:r w:rsidRPr="00B91738">
        <w:rPr>
          <w:sz w:val="24"/>
          <w:szCs w:val="24"/>
        </w:rPr>
        <w:t>в</w:t>
      </w:r>
      <w:r w:rsidRPr="00B91738">
        <w:rPr>
          <w:spacing w:val="-12"/>
          <w:sz w:val="24"/>
          <w:szCs w:val="24"/>
        </w:rPr>
        <w:t xml:space="preserve"> </w:t>
      </w:r>
      <w:r w:rsidRPr="00B91738">
        <w:rPr>
          <w:sz w:val="24"/>
          <w:szCs w:val="24"/>
        </w:rPr>
        <w:t>государственные</w:t>
      </w:r>
      <w:r w:rsidRPr="00B91738">
        <w:rPr>
          <w:spacing w:val="-13"/>
          <w:sz w:val="24"/>
          <w:szCs w:val="24"/>
        </w:rPr>
        <w:t xml:space="preserve"> </w:t>
      </w:r>
      <w:r w:rsidRPr="00B91738">
        <w:rPr>
          <w:sz w:val="24"/>
          <w:szCs w:val="24"/>
        </w:rPr>
        <w:t>органы</w:t>
      </w:r>
      <w:r w:rsidRPr="00B91738">
        <w:rPr>
          <w:spacing w:val="-13"/>
          <w:sz w:val="24"/>
          <w:szCs w:val="24"/>
        </w:rPr>
        <w:t xml:space="preserve"> </w:t>
      </w:r>
      <w:r w:rsidRPr="00B91738">
        <w:rPr>
          <w:sz w:val="24"/>
          <w:szCs w:val="24"/>
        </w:rPr>
        <w:t>за</w:t>
      </w:r>
      <w:r w:rsidRPr="00B91738">
        <w:rPr>
          <w:spacing w:val="-12"/>
          <w:sz w:val="24"/>
          <w:szCs w:val="24"/>
        </w:rPr>
        <w:t xml:space="preserve"> </w:t>
      </w:r>
      <w:r w:rsidRPr="00B91738">
        <w:rPr>
          <w:sz w:val="24"/>
          <w:szCs w:val="24"/>
        </w:rPr>
        <w:t>выдачей</w:t>
      </w:r>
      <w:r w:rsidRPr="00B91738">
        <w:rPr>
          <w:spacing w:val="-11"/>
          <w:sz w:val="24"/>
          <w:szCs w:val="24"/>
        </w:rPr>
        <w:t xml:space="preserve"> </w:t>
      </w:r>
      <w:r w:rsidRPr="00B91738">
        <w:rPr>
          <w:sz w:val="24"/>
          <w:szCs w:val="24"/>
        </w:rPr>
        <w:t>разрешения</w:t>
      </w:r>
      <w:r w:rsidRPr="00B91738">
        <w:rPr>
          <w:spacing w:val="-12"/>
          <w:sz w:val="24"/>
          <w:szCs w:val="24"/>
        </w:rPr>
        <w:t xml:space="preserve"> </w:t>
      </w:r>
      <w:r w:rsidRPr="00B91738">
        <w:rPr>
          <w:sz w:val="24"/>
          <w:szCs w:val="24"/>
        </w:rPr>
        <w:t>на</w:t>
      </w:r>
      <w:r w:rsidRPr="00B91738">
        <w:rPr>
          <w:spacing w:val="-12"/>
          <w:sz w:val="24"/>
          <w:szCs w:val="24"/>
        </w:rPr>
        <w:t xml:space="preserve"> </w:t>
      </w:r>
      <w:r w:rsidRPr="00B91738">
        <w:rPr>
          <w:sz w:val="24"/>
          <w:szCs w:val="24"/>
        </w:rPr>
        <w:t>ввод</w:t>
      </w:r>
      <w:r w:rsidRPr="00B91738">
        <w:rPr>
          <w:spacing w:val="-12"/>
          <w:sz w:val="24"/>
          <w:szCs w:val="24"/>
        </w:rPr>
        <w:t xml:space="preserve"> </w:t>
      </w:r>
      <w:r w:rsidRPr="00B91738">
        <w:rPr>
          <w:sz w:val="24"/>
          <w:szCs w:val="24"/>
        </w:rPr>
        <w:t>Объекта в</w:t>
      </w:r>
      <w:r w:rsidRPr="00B91738">
        <w:rPr>
          <w:spacing w:val="-2"/>
          <w:sz w:val="24"/>
          <w:szCs w:val="24"/>
        </w:rPr>
        <w:t xml:space="preserve"> </w:t>
      </w:r>
      <w:r w:rsidRPr="00B91738">
        <w:rPr>
          <w:sz w:val="24"/>
          <w:szCs w:val="24"/>
        </w:rPr>
        <w:t>эксплуатацию.</w:t>
      </w:r>
    </w:p>
    <w:p w14:paraId="33411C29" w14:textId="77777777" w:rsidR="00D041AB" w:rsidRPr="00B91738" w:rsidRDefault="00D041AB">
      <w:pPr>
        <w:pStyle w:val="a5"/>
        <w:numPr>
          <w:ilvl w:val="1"/>
          <w:numId w:val="38"/>
        </w:numPr>
        <w:tabs>
          <w:tab w:val="left" w:pos="993"/>
          <w:tab w:val="left" w:pos="1134"/>
          <w:tab w:val="left" w:pos="1661"/>
        </w:tabs>
        <w:ind w:left="0" w:firstLine="426"/>
        <w:jc w:val="both"/>
        <w:rPr>
          <w:sz w:val="24"/>
          <w:szCs w:val="24"/>
        </w:rPr>
      </w:pPr>
      <w:r w:rsidRPr="00B91738">
        <w:rPr>
          <w:sz w:val="24"/>
          <w:szCs w:val="24"/>
        </w:rPr>
        <w:t>Генподрядчик после подписания Итогового акта приемки выполненных работ или Акта сдачи/приёмки законченного строительством Объекта Заказчиком не освобождается от выполнения любого из обязательств, предусмотренных Договором, которые не выполнены или выполнены с ненадлежащим качеством ко времени подписания Акта о его приемке. В этом случае к Акту прилагается перечень работ, требующих устранения Дефектов с указанием сроков их устранения.</w:t>
      </w:r>
    </w:p>
    <w:p w14:paraId="63E22CFB" w14:textId="77777777" w:rsidR="001A0852" w:rsidRPr="00B91738" w:rsidRDefault="001A0852">
      <w:pPr>
        <w:pStyle w:val="a5"/>
        <w:numPr>
          <w:ilvl w:val="1"/>
          <w:numId w:val="38"/>
        </w:numPr>
        <w:tabs>
          <w:tab w:val="left" w:pos="993"/>
          <w:tab w:val="left" w:pos="1134"/>
          <w:tab w:val="left" w:pos="1661"/>
        </w:tabs>
        <w:ind w:left="0" w:firstLine="426"/>
        <w:jc w:val="both"/>
        <w:rPr>
          <w:sz w:val="24"/>
          <w:szCs w:val="24"/>
        </w:rPr>
      </w:pPr>
      <w:r w:rsidRPr="00B91738">
        <w:rPr>
          <w:sz w:val="24"/>
          <w:szCs w:val="24"/>
        </w:rPr>
        <w:t>При наличии у Заказчика замечаний к оф</w:t>
      </w:r>
      <w:r w:rsidR="007C0709" w:rsidRPr="00B91738">
        <w:rPr>
          <w:sz w:val="24"/>
          <w:szCs w:val="24"/>
        </w:rPr>
        <w:t>ормлению комплекта документов, Генп</w:t>
      </w:r>
      <w:r w:rsidRPr="00B91738">
        <w:rPr>
          <w:sz w:val="24"/>
          <w:szCs w:val="24"/>
        </w:rPr>
        <w:t>одрядчик обязан в срок не позднее 5 (пяти) рабочих дней с момента получения письменных замечаний осуществить исправление комплекта документов и в указанный срок возвратить Заказчику исправленный комплект документов. За</w:t>
      </w:r>
      <w:r w:rsidR="007C0709" w:rsidRPr="00B91738">
        <w:rPr>
          <w:sz w:val="24"/>
          <w:szCs w:val="24"/>
        </w:rPr>
        <w:t>казчик обязан при получении от Генп</w:t>
      </w:r>
      <w:r w:rsidRPr="00B91738">
        <w:rPr>
          <w:sz w:val="24"/>
          <w:szCs w:val="24"/>
        </w:rPr>
        <w:t xml:space="preserve">одрядчика исправленного комплекта документов рассмотреть его, при отсутствии замечаний подписать и вернуть один </w:t>
      </w:r>
      <w:r w:rsidR="007C0709" w:rsidRPr="00B91738">
        <w:rPr>
          <w:sz w:val="24"/>
          <w:szCs w:val="24"/>
        </w:rPr>
        <w:t>экземпляр комплекта документов Генп</w:t>
      </w:r>
      <w:r w:rsidRPr="00B91738">
        <w:rPr>
          <w:sz w:val="24"/>
          <w:szCs w:val="24"/>
        </w:rPr>
        <w:t>одрядчику в течение 10 (десяти) рабочих дней с даты</w:t>
      </w:r>
      <w:r w:rsidRPr="00B91738">
        <w:rPr>
          <w:spacing w:val="-1"/>
          <w:sz w:val="24"/>
          <w:szCs w:val="24"/>
        </w:rPr>
        <w:t xml:space="preserve"> </w:t>
      </w:r>
      <w:r w:rsidRPr="00B91738">
        <w:rPr>
          <w:sz w:val="24"/>
          <w:szCs w:val="24"/>
        </w:rPr>
        <w:t>получения.</w:t>
      </w:r>
    </w:p>
    <w:p w14:paraId="76E47C16" w14:textId="77777777" w:rsidR="001A0852" w:rsidRPr="00B91738" w:rsidRDefault="001A0852">
      <w:pPr>
        <w:pStyle w:val="a5"/>
        <w:numPr>
          <w:ilvl w:val="1"/>
          <w:numId w:val="38"/>
        </w:numPr>
        <w:tabs>
          <w:tab w:val="left" w:pos="993"/>
          <w:tab w:val="left" w:pos="1134"/>
          <w:tab w:val="left" w:pos="1661"/>
        </w:tabs>
        <w:ind w:left="0" w:firstLine="426"/>
        <w:jc w:val="both"/>
        <w:rPr>
          <w:sz w:val="24"/>
          <w:szCs w:val="24"/>
        </w:rPr>
      </w:pPr>
      <w:r w:rsidRPr="00B91738">
        <w:rPr>
          <w:sz w:val="24"/>
          <w:szCs w:val="24"/>
        </w:rPr>
        <w:lastRenderedPageBreak/>
        <w:t xml:space="preserve">Дата утверждения </w:t>
      </w:r>
      <w:r w:rsidR="00D041AB" w:rsidRPr="00B91738">
        <w:rPr>
          <w:sz w:val="24"/>
          <w:szCs w:val="24"/>
        </w:rPr>
        <w:t xml:space="preserve">Итогового акта приемки выполненных работ </w:t>
      </w:r>
      <w:r w:rsidRPr="00B91738">
        <w:rPr>
          <w:sz w:val="24"/>
          <w:szCs w:val="24"/>
        </w:rPr>
        <w:t>определяет момент перехода к Заказчику обязанностей по содержанию Объекта, а также рисков случайной гибели и/или случайного повреждения</w:t>
      </w:r>
      <w:r w:rsidRPr="00B91738">
        <w:rPr>
          <w:spacing w:val="-6"/>
          <w:sz w:val="24"/>
          <w:szCs w:val="24"/>
        </w:rPr>
        <w:t xml:space="preserve"> </w:t>
      </w:r>
      <w:r w:rsidRPr="00B91738">
        <w:rPr>
          <w:sz w:val="24"/>
          <w:szCs w:val="24"/>
        </w:rPr>
        <w:t>Объекта.</w:t>
      </w:r>
    </w:p>
    <w:p w14:paraId="36794F34" w14:textId="77777777" w:rsidR="001A0852" w:rsidRPr="00B91738" w:rsidRDefault="001A0852">
      <w:pPr>
        <w:pStyle w:val="a5"/>
        <w:numPr>
          <w:ilvl w:val="1"/>
          <w:numId w:val="38"/>
        </w:numPr>
        <w:tabs>
          <w:tab w:val="left" w:pos="993"/>
          <w:tab w:val="left" w:pos="1134"/>
          <w:tab w:val="left" w:pos="1661"/>
        </w:tabs>
        <w:ind w:left="0" w:firstLine="426"/>
        <w:jc w:val="both"/>
        <w:rPr>
          <w:sz w:val="24"/>
          <w:szCs w:val="24"/>
        </w:rPr>
      </w:pPr>
      <w:r w:rsidRPr="00B91738">
        <w:rPr>
          <w:sz w:val="24"/>
          <w:szCs w:val="24"/>
        </w:rPr>
        <w:t>На</w:t>
      </w:r>
      <w:r w:rsidRPr="00B91738">
        <w:rPr>
          <w:spacing w:val="-12"/>
          <w:sz w:val="24"/>
          <w:szCs w:val="24"/>
        </w:rPr>
        <w:t xml:space="preserve"> </w:t>
      </w:r>
      <w:r w:rsidRPr="00B91738">
        <w:rPr>
          <w:sz w:val="24"/>
          <w:szCs w:val="24"/>
        </w:rPr>
        <w:t>основании</w:t>
      </w:r>
      <w:r w:rsidRPr="00B91738">
        <w:rPr>
          <w:spacing w:val="-9"/>
          <w:sz w:val="24"/>
          <w:szCs w:val="24"/>
        </w:rPr>
        <w:t xml:space="preserve"> </w:t>
      </w:r>
      <w:r w:rsidRPr="00B91738">
        <w:rPr>
          <w:sz w:val="24"/>
          <w:szCs w:val="24"/>
        </w:rPr>
        <w:t>Акта</w:t>
      </w:r>
      <w:r w:rsidRPr="00B91738">
        <w:rPr>
          <w:spacing w:val="-11"/>
          <w:sz w:val="24"/>
          <w:szCs w:val="24"/>
        </w:rPr>
        <w:t xml:space="preserve"> </w:t>
      </w:r>
      <w:r w:rsidRPr="00B91738">
        <w:rPr>
          <w:sz w:val="24"/>
          <w:szCs w:val="24"/>
        </w:rPr>
        <w:t>сдачи/приёмки</w:t>
      </w:r>
      <w:r w:rsidRPr="00B91738">
        <w:rPr>
          <w:spacing w:val="-9"/>
          <w:sz w:val="24"/>
          <w:szCs w:val="24"/>
        </w:rPr>
        <w:t xml:space="preserve"> </w:t>
      </w:r>
      <w:r w:rsidRPr="00B91738">
        <w:rPr>
          <w:sz w:val="24"/>
          <w:szCs w:val="24"/>
        </w:rPr>
        <w:t>законченного</w:t>
      </w:r>
      <w:r w:rsidRPr="00B91738">
        <w:rPr>
          <w:spacing w:val="-10"/>
          <w:sz w:val="24"/>
          <w:szCs w:val="24"/>
        </w:rPr>
        <w:t xml:space="preserve"> </w:t>
      </w:r>
      <w:r w:rsidRPr="00B91738">
        <w:rPr>
          <w:sz w:val="24"/>
          <w:szCs w:val="24"/>
        </w:rPr>
        <w:t>строительством</w:t>
      </w:r>
      <w:r w:rsidRPr="00B91738">
        <w:rPr>
          <w:spacing w:val="-10"/>
          <w:sz w:val="24"/>
          <w:szCs w:val="24"/>
        </w:rPr>
        <w:t xml:space="preserve"> </w:t>
      </w:r>
      <w:r w:rsidRPr="00B91738">
        <w:rPr>
          <w:sz w:val="24"/>
          <w:szCs w:val="24"/>
        </w:rPr>
        <w:t>Объекта</w:t>
      </w:r>
      <w:r w:rsidRPr="00B91738">
        <w:rPr>
          <w:spacing w:val="-10"/>
          <w:sz w:val="24"/>
          <w:szCs w:val="24"/>
        </w:rPr>
        <w:t xml:space="preserve"> </w:t>
      </w:r>
      <w:r w:rsidRPr="00B91738">
        <w:rPr>
          <w:sz w:val="24"/>
          <w:szCs w:val="24"/>
        </w:rPr>
        <w:t>Заказчик</w:t>
      </w:r>
      <w:r w:rsidRPr="00B91738">
        <w:rPr>
          <w:spacing w:val="-17"/>
          <w:sz w:val="24"/>
          <w:szCs w:val="24"/>
        </w:rPr>
        <w:t xml:space="preserve"> </w:t>
      </w:r>
      <w:r w:rsidRPr="00B91738">
        <w:rPr>
          <w:sz w:val="24"/>
          <w:szCs w:val="24"/>
        </w:rPr>
        <w:t>подает</w:t>
      </w:r>
      <w:r w:rsidRPr="00B91738">
        <w:rPr>
          <w:spacing w:val="-14"/>
          <w:sz w:val="24"/>
          <w:szCs w:val="24"/>
        </w:rPr>
        <w:t xml:space="preserve"> </w:t>
      </w:r>
      <w:r w:rsidRPr="00B91738">
        <w:rPr>
          <w:sz w:val="24"/>
          <w:szCs w:val="24"/>
        </w:rPr>
        <w:t>в</w:t>
      </w:r>
      <w:r w:rsidRPr="00B91738">
        <w:rPr>
          <w:spacing w:val="-16"/>
          <w:sz w:val="24"/>
          <w:szCs w:val="24"/>
        </w:rPr>
        <w:t xml:space="preserve"> </w:t>
      </w:r>
      <w:r w:rsidRPr="00B91738">
        <w:rPr>
          <w:sz w:val="24"/>
          <w:szCs w:val="24"/>
        </w:rPr>
        <w:t>государственный</w:t>
      </w:r>
      <w:r w:rsidRPr="00B91738">
        <w:rPr>
          <w:spacing w:val="-14"/>
          <w:sz w:val="24"/>
          <w:szCs w:val="24"/>
        </w:rPr>
        <w:t xml:space="preserve"> </w:t>
      </w:r>
      <w:r w:rsidRPr="00B91738">
        <w:rPr>
          <w:sz w:val="24"/>
          <w:szCs w:val="24"/>
        </w:rPr>
        <w:t>орган,</w:t>
      </w:r>
      <w:r w:rsidRPr="00B91738">
        <w:rPr>
          <w:spacing w:val="-15"/>
          <w:sz w:val="24"/>
          <w:szCs w:val="24"/>
        </w:rPr>
        <w:t xml:space="preserve"> </w:t>
      </w:r>
      <w:r w:rsidRPr="00B91738">
        <w:rPr>
          <w:sz w:val="24"/>
          <w:szCs w:val="24"/>
        </w:rPr>
        <w:t>выдавший</w:t>
      </w:r>
      <w:r w:rsidRPr="00B91738">
        <w:rPr>
          <w:spacing w:val="-14"/>
          <w:sz w:val="24"/>
          <w:szCs w:val="24"/>
        </w:rPr>
        <w:t xml:space="preserve"> </w:t>
      </w:r>
      <w:r w:rsidRPr="00B91738">
        <w:rPr>
          <w:sz w:val="24"/>
          <w:szCs w:val="24"/>
        </w:rPr>
        <w:t>разрешение</w:t>
      </w:r>
      <w:r w:rsidRPr="00B91738">
        <w:rPr>
          <w:spacing w:val="-19"/>
          <w:sz w:val="24"/>
          <w:szCs w:val="24"/>
        </w:rPr>
        <w:t xml:space="preserve"> </w:t>
      </w:r>
      <w:r w:rsidRPr="00B91738">
        <w:rPr>
          <w:sz w:val="24"/>
          <w:szCs w:val="24"/>
        </w:rPr>
        <w:t>на</w:t>
      </w:r>
      <w:r w:rsidRPr="00B91738">
        <w:rPr>
          <w:spacing w:val="-15"/>
          <w:sz w:val="24"/>
          <w:szCs w:val="24"/>
        </w:rPr>
        <w:t xml:space="preserve"> </w:t>
      </w:r>
      <w:r w:rsidRPr="00B91738">
        <w:rPr>
          <w:sz w:val="24"/>
          <w:szCs w:val="24"/>
        </w:rPr>
        <w:t>строительство,</w:t>
      </w:r>
      <w:r w:rsidRPr="00B91738">
        <w:rPr>
          <w:spacing w:val="-15"/>
          <w:sz w:val="24"/>
          <w:szCs w:val="24"/>
        </w:rPr>
        <w:t xml:space="preserve"> </w:t>
      </w:r>
      <w:r w:rsidRPr="00B91738">
        <w:rPr>
          <w:sz w:val="24"/>
          <w:szCs w:val="24"/>
        </w:rPr>
        <w:t>заявление на выдачу разрешения на ввод Объекта в</w:t>
      </w:r>
      <w:r w:rsidRPr="00B91738">
        <w:rPr>
          <w:spacing w:val="-10"/>
          <w:sz w:val="24"/>
          <w:szCs w:val="24"/>
        </w:rPr>
        <w:t xml:space="preserve"> </w:t>
      </w:r>
      <w:r w:rsidRPr="00B91738">
        <w:rPr>
          <w:sz w:val="24"/>
          <w:szCs w:val="24"/>
        </w:rPr>
        <w:t>эксплуатацию.</w:t>
      </w:r>
    </w:p>
    <w:p w14:paraId="66E0576E" w14:textId="77777777" w:rsidR="001A0852" w:rsidRPr="00B91738" w:rsidRDefault="007C0709">
      <w:pPr>
        <w:pStyle w:val="a5"/>
        <w:numPr>
          <w:ilvl w:val="1"/>
          <w:numId w:val="38"/>
        </w:numPr>
        <w:tabs>
          <w:tab w:val="left" w:pos="993"/>
          <w:tab w:val="left" w:pos="1134"/>
          <w:tab w:val="left" w:pos="1661"/>
        </w:tabs>
        <w:ind w:left="0" w:firstLine="426"/>
        <w:jc w:val="both"/>
        <w:rPr>
          <w:sz w:val="24"/>
          <w:szCs w:val="24"/>
        </w:rPr>
      </w:pPr>
      <w:r w:rsidRPr="00B91738">
        <w:rPr>
          <w:sz w:val="24"/>
          <w:szCs w:val="24"/>
        </w:rPr>
        <w:t>При сдаче Работы Заказчику Генп</w:t>
      </w:r>
      <w:r w:rsidR="001A0852" w:rsidRPr="00B91738">
        <w:rPr>
          <w:sz w:val="24"/>
          <w:szCs w:val="24"/>
        </w:rPr>
        <w:t>одрядчик обязан сообщить ему в формате инструкций,</w:t>
      </w:r>
      <w:r w:rsidR="001A0852" w:rsidRPr="00B91738">
        <w:rPr>
          <w:spacing w:val="-15"/>
          <w:sz w:val="24"/>
          <w:szCs w:val="24"/>
        </w:rPr>
        <w:t xml:space="preserve"> </w:t>
      </w:r>
      <w:r w:rsidR="001A0852" w:rsidRPr="00B91738">
        <w:rPr>
          <w:sz w:val="24"/>
          <w:szCs w:val="24"/>
        </w:rPr>
        <w:t>положений</w:t>
      </w:r>
      <w:r w:rsidR="001A0852" w:rsidRPr="00B91738">
        <w:rPr>
          <w:spacing w:val="-15"/>
          <w:sz w:val="24"/>
          <w:szCs w:val="24"/>
        </w:rPr>
        <w:t xml:space="preserve"> </w:t>
      </w:r>
      <w:r w:rsidR="001A0852" w:rsidRPr="00B91738">
        <w:rPr>
          <w:sz w:val="24"/>
          <w:szCs w:val="24"/>
        </w:rPr>
        <w:t>или</w:t>
      </w:r>
      <w:r w:rsidR="001A0852" w:rsidRPr="00B91738">
        <w:rPr>
          <w:spacing w:val="-13"/>
          <w:sz w:val="24"/>
          <w:szCs w:val="24"/>
        </w:rPr>
        <w:t xml:space="preserve"> </w:t>
      </w:r>
      <w:r w:rsidR="001A0852" w:rsidRPr="00B91738">
        <w:rPr>
          <w:sz w:val="24"/>
          <w:szCs w:val="24"/>
        </w:rPr>
        <w:t>иных</w:t>
      </w:r>
      <w:r w:rsidR="001A0852" w:rsidRPr="00B91738">
        <w:rPr>
          <w:spacing w:val="-13"/>
          <w:sz w:val="24"/>
          <w:szCs w:val="24"/>
        </w:rPr>
        <w:t xml:space="preserve"> </w:t>
      </w:r>
      <w:r w:rsidR="001A0852" w:rsidRPr="00B91738">
        <w:rPr>
          <w:sz w:val="24"/>
          <w:szCs w:val="24"/>
        </w:rPr>
        <w:t>документов</w:t>
      </w:r>
      <w:r w:rsidR="001A0852" w:rsidRPr="00B91738">
        <w:rPr>
          <w:spacing w:val="-15"/>
          <w:sz w:val="24"/>
          <w:szCs w:val="24"/>
        </w:rPr>
        <w:t xml:space="preserve"> </w:t>
      </w:r>
      <w:r w:rsidR="001A0852" w:rsidRPr="00B91738">
        <w:rPr>
          <w:sz w:val="24"/>
          <w:szCs w:val="24"/>
        </w:rPr>
        <w:t>о</w:t>
      </w:r>
      <w:r w:rsidR="001A0852" w:rsidRPr="00B91738">
        <w:rPr>
          <w:spacing w:val="-14"/>
          <w:sz w:val="24"/>
          <w:szCs w:val="24"/>
        </w:rPr>
        <w:t xml:space="preserve"> </w:t>
      </w:r>
      <w:r w:rsidR="001A0852" w:rsidRPr="00B91738">
        <w:rPr>
          <w:sz w:val="24"/>
          <w:szCs w:val="24"/>
        </w:rPr>
        <w:t>требованиях,</w:t>
      </w:r>
      <w:r w:rsidR="001A0852" w:rsidRPr="00B91738">
        <w:rPr>
          <w:spacing w:val="-15"/>
          <w:sz w:val="24"/>
          <w:szCs w:val="24"/>
        </w:rPr>
        <w:t xml:space="preserve"> </w:t>
      </w:r>
      <w:r w:rsidR="001A0852" w:rsidRPr="00B91738">
        <w:rPr>
          <w:sz w:val="24"/>
          <w:szCs w:val="24"/>
        </w:rPr>
        <w:t>которые</w:t>
      </w:r>
      <w:r w:rsidR="001A0852" w:rsidRPr="00B91738">
        <w:rPr>
          <w:spacing w:val="-16"/>
          <w:sz w:val="24"/>
          <w:szCs w:val="24"/>
        </w:rPr>
        <w:t xml:space="preserve"> </w:t>
      </w:r>
      <w:r w:rsidR="001A0852" w:rsidRPr="00B91738">
        <w:rPr>
          <w:sz w:val="24"/>
          <w:szCs w:val="24"/>
        </w:rPr>
        <w:t>необходимо</w:t>
      </w:r>
      <w:r w:rsidR="001A0852" w:rsidRPr="00B91738">
        <w:rPr>
          <w:spacing w:val="-14"/>
          <w:sz w:val="24"/>
          <w:szCs w:val="24"/>
        </w:rPr>
        <w:t xml:space="preserve"> </w:t>
      </w:r>
      <w:r w:rsidR="001A0852" w:rsidRPr="00B91738">
        <w:rPr>
          <w:sz w:val="24"/>
          <w:szCs w:val="24"/>
        </w:rPr>
        <w:t>соблюдать для эффективного и безопасного использования результатов Работы, а также о</w:t>
      </w:r>
      <w:r w:rsidR="001A0852" w:rsidRPr="00B91738">
        <w:rPr>
          <w:spacing w:val="-2"/>
          <w:sz w:val="24"/>
          <w:szCs w:val="24"/>
        </w:rPr>
        <w:t xml:space="preserve"> </w:t>
      </w:r>
      <w:r w:rsidR="001A0852" w:rsidRPr="00B91738">
        <w:rPr>
          <w:sz w:val="24"/>
          <w:szCs w:val="24"/>
        </w:rPr>
        <w:t>возможных для самого Заказчика и других лиц последствиях несоблюдения соответствующих требований.</w:t>
      </w:r>
    </w:p>
    <w:p w14:paraId="4786F31F" w14:textId="77777777" w:rsidR="001A0852" w:rsidRPr="00B91738" w:rsidRDefault="001A0852" w:rsidP="00B20EEB">
      <w:pPr>
        <w:pStyle w:val="a3"/>
        <w:tabs>
          <w:tab w:val="left" w:pos="993"/>
        </w:tabs>
        <w:ind w:left="0" w:firstLine="426"/>
      </w:pPr>
    </w:p>
    <w:p w14:paraId="1F29D623" w14:textId="77777777" w:rsidR="001A0852" w:rsidRPr="00B91738" w:rsidRDefault="001A0852" w:rsidP="00B20EEB">
      <w:pPr>
        <w:pStyle w:val="11"/>
        <w:tabs>
          <w:tab w:val="left" w:pos="993"/>
        </w:tabs>
        <w:ind w:left="0" w:firstLine="426"/>
      </w:pPr>
      <w:r w:rsidRPr="00B91738">
        <w:t>СТАТЬЯ 7. Дефекты Работ</w:t>
      </w:r>
    </w:p>
    <w:p w14:paraId="2324CDE4" w14:textId="12047C2C" w:rsidR="001A0852" w:rsidRPr="00B91738" w:rsidRDefault="00062CBA">
      <w:pPr>
        <w:pStyle w:val="a5"/>
        <w:numPr>
          <w:ilvl w:val="1"/>
          <w:numId w:val="35"/>
        </w:numPr>
        <w:tabs>
          <w:tab w:val="left" w:pos="993"/>
          <w:tab w:val="left" w:pos="1661"/>
        </w:tabs>
        <w:ind w:left="0" w:firstLine="426"/>
        <w:rPr>
          <w:sz w:val="24"/>
          <w:szCs w:val="24"/>
        </w:rPr>
      </w:pPr>
      <w:r w:rsidRPr="00B91738">
        <w:rPr>
          <w:sz w:val="24"/>
          <w:szCs w:val="24"/>
        </w:rPr>
        <w:t>В случае если во время приемки Работ Заказчиком будут обнаружены Дефекты/Недостатки, Генподрядчик устранит их за свой счет в срок, согласованный с Заказчиком. При невыполнении Генподрядчиком этой обязанности в согласованный срок, Заказчик вправе для исправления некачественно выполненных Работ поручить выполнение обязательства третьим лицам или выполнить его своими силами и потребовать от Генподрядчика возмещения понесенных расходов и других убытков.</w:t>
      </w:r>
    </w:p>
    <w:p w14:paraId="55FB7580" w14:textId="0A35832A" w:rsidR="001A0852" w:rsidRPr="00B91738" w:rsidRDefault="001A0852">
      <w:pPr>
        <w:pStyle w:val="a5"/>
        <w:numPr>
          <w:ilvl w:val="1"/>
          <w:numId w:val="35"/>
        </w:numPr>
        <w:tabs>
          <w:tab w:val="left" w:pos="993"/>
          <w:tab w:val="left" w:pos="1661"/>
        </w:tabs>
        <w:ind w:left="0" w:firstLine="426"/>
        <w:rPr>
          <w:sz w:val="24"/>
          <w:szCs w:val="24"/>
        </w:rPr>
      </w:pPr>
      <w:r w:rsidRPr="00B91738">
        <w:rPr>
          <w:sz w:val="24"/>
          <w:szCs w:val="24"/>
        </w:rPr>
        <w:t>В</w:t>
      </w:r>
      <w:r w:rsidRPr="00B91738">
        <w:rPr>
          <w:spacing w:val="-9"/>
          <w:sz w:val="24"/>
          <w:szCs w:val="24"/>
        </w:rPr>
        <w:t xml:space="preserve"> </w:t>
      </w:r>
      <w:r w:rsidRPr="00B91738">
        <w:rPr>
          <w:sz w:val="24"/>
          <w:szCs w:val="24"/>
        </w:rPr>
        <w:t>случае</w:t>
      </w:r>
      <w:r w:rsidRPr="00B91738">
        <w:rPr>
          <w:spacing w:val="-7"/>
          <w:sz w:val="24"/>
          <w:szCs w:val="24"/>
        </w:rPr>
        <w:t xml:space="preserve"> </w:t>
      </w:r>
      <w:r w:rsidR="00062CBA" w:rsidRPr="00B91738">
        <w:rPr>
          <w:sz w:val="24"/>
          <w:szCs w:val="24"/>
        </w:rPr>
        <w:t xml:space="preserve">не мотивированного </w:t>
      </w:r>
      <w:r w:rsidRPr="00B91738">
        <w:rPr>
          <w:sz w:val="24"/>
          <w:szCs w:val="24"/>
        </w:rPr>
        <w:t>отказа</w:t>
      </w:r>
      <w:r w:rsidRPr="00B91738">
        <w:rPr>
          <w:spacing w:val="-10"/>
          <w:sz w:val="24"/>
          <w:szCs w:val="24"/>
        </w:rPr>
        <w:t xml:space="preserve"> </w:t>
      </w:r>
      <w:r w:rsidR="002043C5" w:rsidRPr="00B91738">
        <w:rPr>
          <w:sz w:val="24"/>
          <w:szCs w:val="24"/>
        </w:rPr>
        <w:t>Генп</w:t>
      </w:r>
      <w:r w:rsidRPr="00B91738">
        <w:rPr>
          <w:sz w:val="24"/>
          <w:szCs w:val="24"/>
        </w:rPr>
        <w:t>одрядчика</w:t>
      </w:r>
      <w:r w:rsidRPr="00B91738">
        <w:rPr>
          <w:spacing w:val="-10"/>
          <w:sz w:val="24"/>
          <w:szCs w:val="24"/>
        </w:rPr>
        <w:t xml:space="preserve"> </w:t>
      </w:r>
      <w:r w:rsidRPr="00B91738">
        <w:rPr>
          <w:sz w:val="24"/>
          <w:szCs w:val="24"/>
        </w:rPr>
        <w:t>от</w:t>
      </w:r>
      <w:r w:rsidRPr="00B91738">
        <w:rPr>
          <w:spacing w:val="-9"/>
          <w:sz w:val="24"/>
          <w:szCs w:val="24"/>
        </w:rPr>
        <w:t xml:space="preserve"> </w:t>
      </w:r>
      <w:r w:rsidRPr="00B91738">
        <w:rPr>
          <w:sz w:val="24"/>
          <w:szCs w:val="24"/>
        </w:rPr>
        <w:t>подписания</w:t>
      </w:r>
      <w:r w:rsidRPr="00B91738">
        <w:rPr>
          <w:spacing w:val="-9"/>
          <w:sz w:val="24"/>
          <w:szCs w:val="24"/>
        </w:rPr>
        <w:t xml:space="preserve"> </w:t>
      </w:r>
      <w:r w:rsidRPr="00B91738">
        <w:rPr>
          <w:sz w:val="24"/>
          <w:szCs w:val="24"/>
        </w:rPr>
        <w:t>Акта</w:t>
      </w:r>
      <w:r w:rsidRPr="00B91738">
        <w:rPr>
          <w:spacing w:val="-9"/>
          <w:sz w:val="24"/>
          <w:szCs w:val="24"/>
        </w:rPr>
        <w:t xml:space="preserve"> </w:t>
      </w:r>
      <w:r w:rsidRPr="00B91738">
        <w:rPr>
          <w:sz w:val="24"/>
          <w:szCs w:val="24"/>
        </w:rPr>
        <w:t>о</w:t>
      </w:r>
      <w:r w:rsidRPr="00B91738">
        <w:rPr>
          <w:spacing w:val="-9"/>
          <w:sz w:val="24"/>
          <w:szCs w:val="24"/>
        </w:rPr>
        <w:t xml:space="preserve"> </w:t>
      </w:r>
      <w:r w:rsidRPr="00B91738">
        <w:rPr>
          <w:sz w:val="24"/>
          <w:szCs w:val="24"/>
        </w:rPr>
        <w:t>выявленных</w:t>
      </w:r>
      <w:r w:rsidRPr="00B91738">
        <w:rPr>
          <w:spacing w:val="-8"/>
          <w:sz w:val="24"/>
          <w:szCs w:val="24"/>
        </w:rPr>
        <w:t xml:space="preserve"> </w:t>
      </w:r>
      <w:r w:rsidRPr="00B91738">
        <w:rPr>
          <w:sz w:val="24"/>
          <w:szCs w:val="24"/>
        </w:rPr>
        <w:t>Дефектах/Недостатках действительным считается Акт о выявленных Дефектах/Недостатках, подписанный Заказчиком в одностороннем</w:t>
      </w:r>
      <w:r w:rsidRPr="00B91738">
        <w:rPr>
          <w:spacing w:val="-4"/>
          <w:sz w:val="24"/>
          <w:szCs w:val="24"/>
        </w:rPr>
        <w:t xml:space="preserve"> </w:t>
      </w:r>
      <w:r w:rsidRPr="00B91738">
        <w:rPr>
          <w:sz w:val="24"/>
          <w:szCs w:val="24"/>
        </w:rPr>
        <w:t>порядке.</w:t>
      </w:r>
    </w:p>
    <w:p w14:paraId="2AD788E4" w14:textId="77777777" w:rsidR="001A0852" w:rsidRPr="00B91738" w:rsidRDefault="001A0852">
      <w:pPr>
        <w:pStyle w:val="a5"/>
        <w:numPr>
          <w:ilvl w:val="1"/>
          <w:numId w:val="35"/>
        </w:numPr>
        <w:tabs>
          <w:tab w:val="left" w:pos="993"/>
          <w:tab w:val="left" w:pos="1661"/>
        </w:tabs>
        <w:ind w:left="0" w:firstLine="426"/>
        <w:rPr>
          <w:sz w:val="24"/>
          <w:szCs w:val="24"/>
        </w:rPr>
      </w:pPr>
      <w:r w:rsidRPr="00B91738">
        <w:rPr>
          <w:sz w:val="24"/>
          <w:szCs w:val="24"/>
        </w:rPr>
        <w:t>В случае если в рамках строительного контроля будут обнаружены несоответствия в выполненных Скрытых Работы, подлежащих закрытию, или иных Работах Заказчик дает соответствующие предписани</w:t>
      </w:r>
      <w:r w:rsidR="002043C5" w:rsidRPr="00B91738">
        <w:rPr>
          <w:sz w:val="24"/>
          <w:szCs w:val="24"/>
        </w:rPr>
        <w:t>я, обязательные для исполнения Генп</w:t>
      </w:r>
      <w:r w:rsidRPr="00B91738">
        <w:rPr>
          <w:sz w:val="24"/>
          <w:szCs w:val="24"/>
        </w:rPr>
        <w:t>одр</w:t>
      </w:r>
      <w:r w:rsidR="002043C5" w:rsidRPr="00B91738">
        <w:rPr>
          <w:sz w:val="24"/>
          <w:szCs w:val="24"/>
        </w:rPr>
        <w:t>ядчиком. Генп</w:t>
      </w:r>
      <w:r w:rsidRPr="00B91738">
        <w:rPr>
          <w:sz w:val="24"/>
          <w:szCs w:val="24"/>
        </w:rPr>
        <w:t>одрядчик обязан своими силами и за свой счет в срок, установленный Заказчиком, переделать</w:t>
      </w:r>
      <w:r w:rsidRPr="00B91738">
        <w:rPr>
          <w:spacing w:val="-3"/>
          <w:sz w:val="24"/>
          <w:szCs w:val="24"/>
        </w:rPr>
        <w:t xml:space="preserve"> </w:t>
      </w:r>
      <w:r w:rsidRPr="00B91738">
        <w:rPr>
          <w:sz w:val="24"/>
          <w:szCs w:val="24"/>
        </w:rPr>
        <w:t>Скрытые</w:t>
      </w:r>
      <w:r w:rsidRPr="00B91738">
        <w:rPr>
          <w:spacing w:val="-5"/>
          <w:sz w:val="24"/>
          <w:szCs w:val="24"/>
        </w:rPr>
        <w:t xml:space="preserve"> </w:t>
      </w:r>
      <w:r w:rsidRPr="00B91738">
        <w:rPr>
          <w:sz w:val="24"/>
          <w:szCs w:val="24"/>
        </w:rPr>
        <w:t>Работы</w:t>
      </w:r>
      <w:r w:rsidRPr="00B91738">
        <w:rPr>
          <w:spacing w:val="-4"/>
          <w:sz w:val="24"/>
          <w:szCs w:val="24"/>
        </w:rPr>
        <w:t xml:space="preserve"> </w:t>
      </w:r>
      <w:r w:rsidRPr="00B91738">
        <w:rPr>
          <w:sz w:val="24"/>
          <w:szCs w:val="24"/>
        </w:rPr>
        <w:t>или</w:t>
      </w:r>
      <w:r w:rsidRPr="00B91738">
        <w:rPr>
          <w:spacing w:val="-6"/>
          <w:sz w:val="24"/>
          <w:szCs w:val="24"/>
        </w:rPr>
        <w:t xml:space="preserve"> </w:t>
      </w:r>
      <w:r w:rsidRPr="00B91738">
        <w:rPr>
          <w:sz w:val="24"/>
          <w:szCs w:val="24"/>
        </w:rPr>
        <w:t>иные</w:t>
      </w:r>
      <w:r w:rsidRPr="00B91738">
        <w:rPr>
          <w:spacing w:val="-5"/>
          <w:sz w:val="24"/>
          <w:szCs w:val="24"/>
        </w:rPr>
        <w:t xml:space="preserve"> </w:t>
      </w:r>
      <w:r w:rsidRPr="00B91738">
        <w:rPr>
          <w:sz w:val="24"/>
          <w:szCs w:val="24"/>
        </w:rPr>
        <w:t>Работы</w:t>
      </w:r>
      <w:r w:rsidRPr="00B91738">
        <w:rPr>
          <w:spacing w:val="-4"/>
          <w:sz w:val="24"/>
          <w:szCs w:val="24"/>
        </w:rPr>
        <w:t xml:space="preserve"> </w:t>
      </w:r>
      <w:r w:rsidRPr="00B91738">
        <w:rPr>
          <w:sz w:val="24"/>
          <w:szCs w:val="24"/>
        </w:rPr>
        <w:t>и</w:t>
      </w:r>
      <w:r w:rsidRPr="00B91738">
        <w:rPr>
          <w:spacing w:val="-5"/>
          <w:sz w:val="24"/>
          <w:szCs w:val="24"/>
        </w:rPr>
        <w:t xml:space="preserve"> </w:t>
      </w:r>
      <w:r w:rsidRPr="00B91738">
        <w:rPr>
          <w:sz w:val="24"/>
          <w:szCs w:val="24"/>
        </w:rPr>
        <w:t>повторно</w:t>
      </w:r>
      <w:r w:rsidRPr="00B91738">
        <w:rPr>
          <w:spacing w:val="-5"/>
          <w:sz w:val="24"/>
          <w:szCs w:val="24"/>
        </w:rPr>
        <w:t xml:space="preserve"> </w:t>
      </w:r>
      <w:r w:rsidRPr="00B91738">
        <w:rPr>
          <w:sz w:val="24"/>
          <w:szCs w:val="24"/>
        </w:rPr>
        <w:t>предъявить</w:t>
      </w:r>
      <w:r w:rsidRPr="00B91738">
        <w:rPr>
          <w:spacing w:val="-5"/>
          <w:sz w:val="24"/>
          <w:szCs w:val="24"/>
        </w:rPr>
        <w:t xml:space="preserve"> </w:t>
      </w:r>
      <w:r w:rsidRPr="00B91738">
        <w:rPr>
          <w:sz w:val="24"/>
          <w:szCs w:val="24"/>
        </w:rPr>
        <w:t>их</w:t>
      </w:r>
      <w:r w:rsidRPr="00B91738">
        <w:rPr>
          <w:spacing w:val="-4"/>
          <w:sz w:val="24"/>
          <w:szCs w:val="24"/>
        </w:rPr>
        <w:t xml:space="preserve"> </w:t>
      </w:r>
      <w:r w:rsidRPr="00B91738">
        <w:rPr>
          <w:sz w:val="24"/>
          <w:szCs w:val="24"/>
        </w:rPr>
        <w:t>к</w:t>
      </w:r>
      <w:r w:rsidRPr="00B91738">
        <w:rPr>
          <w:spacing w:val="-3"/>
          <w:sz w:val="24"/>
          <w:szCs w:val="24"/>
        </w:rPr>
        <w:t xml:space="preserve"> </w:t>
      </w:r>
      <w:r w:rsidRPr="00B91738">
        <w:rPr>
          <w:sz w:val="24"/>
          <w:szCs w:val="24"/>
        </w:rPr>
        <w:t>приемке Заказчику</w:t>
      </w:r>
      <w:r w:rsidRPr="00B91738">
        <w:rPr>
          <w:spacing w:val="-9"/>
          <w:sz w:val="24"/>
          <w:szCs w:val="24"/>
        </w:rPr>
        <w:t xml:space="preserve"> </w:t>
      </w:r>
      <w:r w:rsidRPr="00B91738">
        <w:rPr>
          <w:sz w:val="24"/>
          <w:szCs w:val="24"/>
        </w:rPr>
        <w:t>с Актом об устранении несоответствий.</w:t>
      </w:r>
    </w:p>
    <w:p w14:paraId="29AB610E" w14:textId="77777777" w:rsidR="001A0852" w:rsidRPr="00B91738" w:rsidRDefault="001A0852">
      <w:pPr>
        <w:pStyle w:val="a5"/>
        <w:numPr>
          <w:ilvl w:val="1"/>
          <w:numId w:val="35"/>
        </w:numPr>
        <w:tabs>
          <w:tab w:val="left" w:pos="993"/>
          <w:tab w:val="left" w:pos="1661"/>
        </w:tabs>
        <w:ind w:left="0" w:firstLine="426"/>
        <w:rPr>
          <w:sz w:val="24"/>
          <w:szCs w:val="24"/>
        </w:rPr>
      </w:pPr>
      <w:r w:rsidRPr="00B91738">
        <w:rPr>
          <w:sz w:val="24"/>
          <w:szCs w:val="24"/>
        </w:rPr>
        <w:t>Заказчик,</w:t>
      </w:r>
      <w:r w:rsidRPr="00B91738">
        <w:rPr>
          <w:spacing w:val="-13"/>
          <w:sz w:val="24"/>
          <w:szCs w:val="24"/>
        </w:rPr>
        <w:t xml:space="preserve"> </w:t>
      </w:r>
      <w:r w:rsidRPr="00B91738">
        <w:rPr>
          <w:sz w:val="24"/>
          <w:szCs w:val="24"/>
        </w:rPr>
        <w:t>обнаруживший</w:t>
      </w:r>
      <w:r w:rsidRPr="00B91738">
        <w:rPr>
          <w:spacing w:val="-12"/>
          <w:sz w:val="24"/>
          <w:szCs w:val="24"/>
        </w:rPr>
        <w:t xml:space="preserve"> </w:t>
      </w:r>
      <w:r w:rsidRPr="00B91738">
        <w:rPr>
          <w:sz w:val="24"/>
          <w:szCs w:val="24"/>
        </w:rPr>
        <w:t>Дефекты</w:t>
      </w:r>
      <w:r w:rsidRPr="00B91738">
        <w:rPr>
          <w:spacing w:val="-14"/>
          <w:sz w:val="24"/>
          <w:szCs w:val="24"/>
        </w:rPr>
        <w:t xml:space="preserve"> </w:t>
      </w:r>
      <w:r w:rsidRPr="00B91738">
        <w:rPr>
          <w:sz w:val="24"/>
          <w:szCs w:val="24"/>
        </w:rPr>
        <w:t>в</w:t>
      </w:r>
      <w:r w:rsidRPr="00B91738">
        <w:rPr>
          <w:spacing w:val="-13"/>
          <w:sz w:val="24"/>
          <w:szCs w:val="24"/>
        </w:rPr>
        <w:t xml:space="preserve"> </w:t>
      </w:r>
      <w:r w:rsidRPr="00B91738">
        <w:rPr>
          <w:sz w:val="24"/>
          <w:szCs w:val="24"/>
        </w:rPr>
        <w:t>Работе</w:t>
      </w:r>
      <w:r w:rsidRPr="00B91738">
        <w:rPr>
          <w:spacing w:val="-16"/>
          <w:sz w:val="24"/>
          <w:szCs w:val="24"/>
        </w:rPr>
        <w:t xml:space="preserve"> </w:t>
      </w:r>
      <w:r w:rsidRPr="00B91738">
        <w:rPr>
          <w:sz w:val="24"/>
          <w:szCs w:val="24"/>
        </w:rPr>
        <w:t>при</w:t>
      </w:r>
      <w:r w:rsidRPr="00B91738">
        <w:rPr>
          <w:spacing w:val="-11"/>
          <w:sz w:val="24"/>
          <w:szCs w:val="24"/>
        </w:rPr>
        <w:t xml:space="preserve"> </w:t>
      </w:r>
      <w:r w:rsidRPr="00B91738">
        <w:rPr>
          <w:sz w:val="24"/>
          <w:szCs w:val="24"/>
        </w:rPr>
        <w:t>ее</w:t>
      </w:r>
      <w:r w:rsidRPr="00B91738">
        <w:rPr>
          <w:spacing w:val="-14"/>
          <w:sz w:val="24"/>
          <w:szCs w:val="24"/>
        </w:rPr>
        <w:t xml:space="preserve"> </w:t>
      </w:r>
      <w:r w:rsidRPr="00B91738">
        <w:rPr>
          <w:sz w:val="24"/>
          <w:szCs w:val="24"/>
        </w:rPr>
        <w:t>приемке,</w:t>
      </w:r>
      <w:r w:rsidRPr="00B91738">
        <w:rPr>
          <w:spacing w:val="-13"/>
          <w:sz w:val="24"/>
          <w:szCs w:val="24"/>
        </w:rPr>
        <w:t xml:space="preserve"> </w:t>
      </w:r>
      <w:r w:rsidRPr="00B91738">
        <w:rPr>
          <w:sz w:val="24"/>
          <w:szCs w:val="24"/>
        </w:rPr>
        <w:t>вправе</w:t>
      </w:r>
      <w:r w:rsidRPr="00B91738">
        <w:rPr>
          <w:spacing w:val="-14"/>
          <w:sz w:val="24"/>
          <w:szCs w:val="24"/>
        </w:rPr>
        <w:t xml:space="preserve"> </w:t>
      </w:r>
      <w:r w:rsidRPr="00B91738">
        <w:rPr>
          <w:sz w:val="24"/>
          <w:szCs w:val="24"/>
        </w:rPr>
        <w:t>ссылаться на</w:t>
      </w:r>
      <w:r w:rsidRPr="00B91738">
        <w:rPr>
          <w:spacing w:val="-11"/>
          <w:sz w:val="24"/>
          <w:szCs w:val="24"/>
        </w:rPr>
        <w:t xml:space="preserve"> </w:t>
      </w:r>
      <w:r w:rsidRPr="00B91738">
        <w:rPr>
          <w:sz w:val="24"/>
          <w:szCs w:val="24"/>
        </w:rPr>
        <w:t>них</w:t>
      </w:r>
      <w:r w:rsidRPr="00B91738">
        <w:rPr>
          <w:spacing w:val="-9"/>
          <w:sz w:val="24"/>
          <w:szCs w:val="24"/>
        </w:rPr>
        <w:t xml:space="preserve"> </w:t>
      </w:r>
      <w:r w:rsidRPr="00B91738">
        <w:rPr>
          <w:sz w:val="24"/>
          <w:szCs w:val="24"/>
        </w:rPr>
        <w:t>в</w:t>
      </w:r>
      <w:r w:rsidRPr="00B91738">
        <w:rPr>
          <w:spacing w:val="-10"/>
          <w:sz w:val="24"/>
          <w:szCs w:val="24"/>
        </w:rPr>
        <w:t xml:space="preserve"> </w:t>
      </w:r>
      <w:r w:rsidRPr="00B91738">
        <w:rPr>
          <w:sz w:val="24"/>
          <w:szCs w:val="24"/>
        </w:rPr>
        <w:t>любых</w:t>
      </w:r>
      <w:r w:rsidRPr="00B91738">
        <w:rPr>
          <w:spacing w:val="-8"/>
          <w:sz w:val="24"/>
          <w:szCs w:val="24"/>
        </w:rPr>
        <w:t xml:space="preserve"> </w:t>
      </w:r>
      <w:r w:rsidRPr="00B91738">
        <w:rPr>
          <w:sz w:val="24"/>
          <w:szCs w:val="24"/>
        </w:rPr>
        <w:t>случаях,</w:t>
      </w:r>
      <w:r w:rsidRPr="00B91738">
        <w:rPr>
          <w:spacing w:val="-10"/>
          <w:sz w:val="24"/>
          <w:szCs w:val="24"/>
        </w:rPr>
        <w:t xml:space="preserve"> </w:t>
      </w:r>
      <w:r w:rsidRPr="00B91738">
        <w:rPr>
          <w:sz w:val="24"/>
          <w:szCs w:val="24"/>
        </w:rPr>
        <w:t>даже</w:t>
      </w:r>
      <w:r w:rsidRPr="00B91738">
        <w:rPr>
          <w:spacing w:val="-11"/>
          <w:sz w:val="24"/>
          <w:szCs w:val="24"/>
        </w:rPr>
        <w:t xml:space="preserve"> </w:t>
      </w:r>
      <w:r w:rsidRPr="00B91738">
        <w:rPr>
          <w:sz w:val="24"/>
          <w:szCs w:val="24"/>
        </w:rPr>
        <w:t>если</w:t>
      </w:r>
      <w:r w:rsidRPr="00B91738">
        <w:rPr>
          <w:spacing w:val="-8"/>
          <w:sz w:val="24"/>
          <w:szCs w:val="24"/>
        </w:rPr>
        <w:t xml:space="preserve"> </w:t>
      </w:r>
      <w:r w:rsidRPr="00B91738">
        <w:rPr>
          <w:sz w:val="24"/>
          <w:szCs w:val="24"/>
        </w:rPr>
        <w:t>в</w:t>
      </w:r>
      <w:r w:rsidRPr="00B91738">
        <w:rPr>
          <w:spacing w:val="-10"/>
          <w:sz w:val="24"/>
          <w:szCs w:val="24"/>
        </w:rPr>
        <w:t xml:space="preserve"> </w:t>
      </w:r>
      <w:r w:rsidRPr="00B91738">
        <w:rPr>
          <w:sz w:val="24"/>
          <w:szCs w:val="24"/>
        </w:rPr>
        <w:t>Акте</w:t>
      </w:r>
      <w:r w:rsidRPr="00B91738">
        <w:rPr>
          <w:spacing w:val="-11"/>
          <w:sz w:val="24"/>
          <w:szCs w:val="24"/>
        </w:rPr>
        <w:t xml:space="preserve"> </w:t>
      </w:r>
      <w:r w:rsidRPr="00B91738">
        <w:rPr>
          <w:sz w:val="24"/>
          <w:szCs w:val="24"/>
        </w:rPr>
        <w:t>приемки</w:t>
      </w:r>
      <w:r w:rsidRPr="00B91738">
        <w:rPr>
          <w:spacing w:val="-9"/>
          <w:sz w:val="24"/>
          <w:szCs w:val="24"/>
        </w:rPr>
        <w:t xml:space="preserve"> </w:t>
      </w:r>
      <w:r w:rsidRPr="00B91738">
        <w:rPr>
          <w:sz w:val="24"/>
          <w:szCs w:val="24"/>
        </w:rPr>
        <w:t>либо</w:t>
      </w:r>
      <w:r w:rsidRPr="00B91738">
        <w:rPr>
          <w:spacing w:val="-12"/>
          <w:sz w:val="24"/>
          <w:szCs w:val="24"/>
        </w:rPr>
        <w:t xml:space="preserve"> </w:t>
      </w:r>
      <w:r w:rsidRPr="00B91738">
        <w:rPr>
          <w:sz w:val="24"/>
          <w:szCs w:val="24"/>
        </w:rPr>
        <w:t>ином</w:t>
      </w:r>
      <w:r w:rsidRPr="00B91738">
        <w:rPr>
          <w:spacing w:val="-10"/>
          <w:sz w:val="24"/>
          <w:szCs w:val="24"/>
        </w:rPr>
        <w:t xml:space="preserve"> </w:t>
      </w:r>
      <w:r w:rsidRPr="00B91738">
        <w:rPr>
          <w:sz w:val="24"/>
          <w:szCs w:val="24"/>
        </w:rPr>
        <w:t>документе,</w:t>
      </w:r>
      <w:r w:rsidRPr="00B91738">
        <w:rPr>
          <w:spacing w:val="-8"/>
          <w:sz w:val="24"/>
          <w:szCs w:val="24"/>
        </w:rPr>
        <w:t xml:space="preserve"> </w:t>
      </w:r>
      <w:r w:rsidRPr="00B91738">
        <w:rPr>
          <w:sz w:val="24"/>
          <w:szCs w:val="24"/>
        </w:rPr>
        <w:t>удостоверяющем приемку, не были оговорены эти Дефекты либо возможность последующего предъявления требования об их</w:t>
      </w:r>
      <w:r w:rsidRPr="00B91738">
        <w:rPr>
          <w:spacing w:val="3"/>
          <w:sz w:val="24"/>
          <w:szCs w:val="24"/>
        </w:rPr>
        <w:t xml:space="preserve"> </w:t>
      </w:r>
      <w:r w:rsidRPr="00B91738">
        <w:rPr>
          <w:sz w:val="24"/>
          <w:szCs w:val="24"/>
        </w:rPr>
        <w:t>устранении.</w:t>
      </w:r>
    </w:p>
    <w:p w14:paraId="2EB721D7" w14:textId="4687A91C" w:rsidR="001A0852" w:rsidRPr="00B91738" w:rsidRDefault="001A0852">
      <w:pPr>
        <w:pStyle w:val="a5"/>
        <w:numPr>
          <w:ilvl w:val="1"/>
          <w:numId w:val="35"/>
        </w:numPr>
        <w:tabs>
          <w:tab w:val="left" w:pos="993"/>
          <w:tab w:val="left" w:pos="1661"/>
        </w:tabs>
        <w:ind w:left="0" w:firstLine="426"/>
        <w:rPr>
          <w:sz w:val="24"/>
          <w:szCs w:val="24"/>
        </w:rPr>
      </w:pPr>
      <w:r w:rsidRPr="00B91738">
        <w:rPr>
          <w:sz w:val="24"/>
          <w:szCs w:val="24"/>
        </w:rPr>
        <w:t>Не извещение</w:t>
      </w:r>
      <w:r w:rsidRPr="00B91738">
        <w:rPr>
          <w:spacing w:val="-20"/>
          <w:sz w:val="24"/>
          <w:szCs w:val="24"/>
        </w:rPr>
        <w:t xml:space="preserve"> </w:t>
      </w:r>
      <w:r w:rsidRPr="00B91738">
        <w:rPr>
          <w:sz w:val="24"/>
          <w:szCs w:val="24"/>
        </w:rPr>
        <w:t>Заказчиком</w:t>
      </w:r>
      <w:r w:rsidRPr="00B91738">
        <w:rPr>
          <w:spacing w:val="-20"/>
          <w:sz w:val="24"/>
          <w:szCs w:val="24"/>
        </w:rPr>
        <w:t xml:space="preserve"> </w:t>
      </w:r>
      <w:r w:rsidR="002043C5" w:rsidRPr="00B91738">
        <w:rPr>
          <w:sz w:val="24"/>
          <w:szCs w:val="24"/>
        </w:rPr>
        <w:t>Генп</w:t>
      </w:r>
      <w:r w:rsidRPr="00B91738">
        <w:rPr>
          <w:sz w:val="24"/>
          <w:szCs w:val="24"/>
        </w:rPr>
        <w:t>одрядчика</w:t>
      </w:r>
      <w:r w:rsidRPr="00B91738">
        <w:rPr>
          <w:spacing w:val="-20"/>
          <w:sz w:val="24"/>
          <w:szCs w:val="24"/>
        </w:rPr>
        <w:t xml:space="preserve"> </w:t>
      </w:r>
      <w:r w:rsidRPr="00B91738">
        <w:rPr>
          <w:sz w:val="24"/>
          <w:szCs w:val="24"/>
        </w:rPr>
        <w:t>об</w:t>
      </w:r>
      <w:r w:rsidRPr="00B91738">
        <w:rPr>
          <w:spacing w:val="-19"/>
          <w:sz w:val="24"/>
          <w:szCs w:val="24"/>
        </w:rPr>
        <w:t xml:space="preserve"> </w:t>
      </w:r>
      <w:r w:rsidRPr="00B91738">
        <w:rPr>
          <w:sz w:val="24"/>
          <w:szCs w:val="24"/>
        </w:rPr>
        <w:t>обнаруженных</w:t>
      </w:r>
      <w:r w:rsidRPr="00B91738">
        <w:rPr>
          <w:spacing w:val="-18"/>
          <w:sz w:val="24"/>
          <w:szCs w:val="24"/>
        </w:rPr>
        <w:t xml:space="preserve"> </w:t>
      </w:r>
      <w:r w:rsidRPr="00B91738">
        <w:rPr>
          <w:sz w:val="24"/>
          <w:szCs w:val="24"/>
        </w:rPr>
        <w:t>после</w:t>
      </w:r>
      <w:r w:rsidRPr="00B91738">
        <w:rPr>
          <w:spacing w:val="-20"/>
          <w:sz w:val="24"/>
          <w:szCs w:val="24"/>
        </w:rPr>
        <w:t xml:space="preserve"> </w:t>
      </w:r>
      <w:r w:rsidRPr="00B91738">
        <w:rPr>
          <w:sz w:val="24"/>
          <w:szCs w:val="24"/>
        </w:rPr>
        <w:t>приемки</w:t>
      </w:r>
      <w:r w:rsidRPr="00B91738">
        <w:rPr>
          <w:spacing w:val="-18"/>
          <w:sz w:val="24"/>
          <w:szCs w:val="24"/>
        </w:rPr>
        <w:t xml:space="preserve"> </w:t>
      </w:r>
      <w:r w:rsidRPr="00B91738">
        <w:rPr>
          <w:sz w:val="24"/>
          <w:szCs w:val="24"/>
        </w:rPr>
        <w:t>Работ Недостатках в разумный срок после их обнаружения, в том числе и тех, которые не могли быть установлены при обычном способе приемки (скрытые Дефекты/Недостат</w:t>
      </w:r>
      <w:r w:rsidR="002043C5" w:rsidRPr="00B91738">
        <w:rPr>
          <w:sz w:val="24"/>
          <w:szCs w:val="24"/>
        </w:rPr>
        <w:t>ки), а также умышленно скрытых Генп</w:t>
      </w:r>
      <w:r w:rsidRPr="00B91738">
        <w:rPr>
          <w:sz w:val="24"/>
          <w:szCs w:val="24"/>
        </w:rPr>
        <w:t xml:space="preserve">одрядчиком, </w:t>
      </w:r>
      <w:r w:rsidR="00062CBA" w:rsidRPr="00B91738">
        <w:rPr>
          <w:sz w:val="24"/>
          <w:szCs w:val="24"/>
        </w:rPr>
        <w:t>не лишает его права требовать устранения таких</w:t>
      </w:r>
      <w:r w:rsidR="00062CBA" w:rsidRPr="00B91738">
        <w:rPr>
          <w:spacing w:val="-35"/>
          <w:sz w:val="24"/>
          <w:szCs w:val="24"/>
        </w:rPr>
        <w:t xml:space="preserve"> </w:t>
      </w:r>
      <w:r w:rsidR="00062CBA" w:rsidRPr="00B91738">
        <w:rPr>
          <w:sz w:val="24"/>
          <w:szCs w:val="24"/>
        </w:rPr>
        <w:t>недостатков в рамках гарантийных обязательств или уменьшения Цены Договора и взыскания</w:t>
      </w:r>
      <w:r w:rsidR="00062CBA" w:rsidRPr="00B91738">
        <w:rPr>
          <w:spacing w:val="-1"/>
          <w:sz w:val="24"/>
          <w:szCs w:val="24"/>
        </w:rPr>
        <w:t xml:space="preserve"> </w:t>
      </w:r>
      <w:r w:rsidR="00062CBA" w:rsidRPr="00B91738">
        <w:rPr>
          <w:sz w:val="24"/>
          <w:szCs w:val="24"/>
        </w:rPr>
        <w:t>убытков</w:t>
      </w:r>
      <w:r w:rsidRPr="00B91738">
        <w:rPr>
          <w:sz w:val="24"/>
          <w:szCs w:val="24"/>
        </w:rPr>
        <w:t>.</w:t>
      </w:r>
    </w:p>
    <w:p w14:paraId="429A0115" w14:textId="77777777" w:rsidR="001A0852" w:rsidRPr="00B91738" w:rsidRDefault="001A0852">
      <w:pPr>
        <w:pStyle w:val="a5"/>
        <w:numPr>
          <w:ilvl w:val="1"/>
          <w:numId w:val="35"/>
        </w:numPr>
        <w:tabs>
          <w:tab w:val="left" w:pos="993"/>
          <w:tab w:val="left" w:pos="1661"/>
        </w:tabs>
        <w:ind w:left="0" w:firstLine="426"/>
        <w:rPr>
          <w:sz w:val="24"/>
          <w:szCs w:val="24"/>
        </w:rPr>
      </w:pPr>
      <w:r w:rsidRPr="00B91738">
        <w:rPr>
          <w:sz w:val="24"/>
          <w:szCs w:val="24"/>
        </w:rPr>
        <w:t>Если Объект не был построен в соответствии с Проектной и Рабочей документацией</w:t>
      </w:r>
      <w:r w:rsidRPr="00B91738">
        <w:rPr>
          <w:spacing w:val="-11"/>
          <w:sz w:val="24"/>
          <w:szCs w:val="24"/>
        </w:rPr>
        <w:t xml:space="preserve"> </w:t>
      </w:r>
      <w:r w:rsidRPr="00B91738">
        <w:rPr>
          <w:sz w:val="24"/>
          <w:szCs w:val="24"/>
        </w:rPr>
        <w:t>или</w:t>
      </w:r>
      <w:r w:rsidRPr="00B91738">
        <w:rPr>
          <w:spacing w:val="-9"/>
          <w:sz w:val="24"/>
          <w:szCs w:val="24"/>
        </w:rPr>
        <w:t xml:space="preserve"> </w:t>
      </w:r>
      <w:r w:rsidRPr="00B91738">
        <w:rPr>
          <w:sz w:val="24"/>
          <w:szCs w:val="24"/>
        </w:rPr>
        <w:t>оказался</w:t>
      </w:r>
      <w:r w:rsidRPr="00B91738">
        <w:rPr>
          <w:spacing w:val="-12"/>
          <w:sz w:val="24"/>
          <w:szCs w:val="24"/>
        </w:rPr>
        <w:t xml:space="preserve"> </w:t>
      </w:r>
      <w:r w:rsidRPr="00B91738">
        <w:rPr>
          <w:sz w:val="24"/>
          <w:szCs w:val="24"/>
        </w:rPr>
        <w:t>с</w:t>
      </w:r>
      <w:r w:rsidRPr="00B91738">
        <w:rPr>
          <w:spacing w:val="-12"/>
          <w:sz w:val="24"/>
          <w:szCs w:val="24"/>
        </w:rPr>
        <w:t xml:space="preserve"> </w:t>
      </w:r>
      <w:r w:rsidRPr="00B91738">
        <w:rPr>
          <w:sz w:val="24"/>
          <w:szCs w:val="24"/>
        </w:rPr>
        <w:t>Дефектами/Недостатками</w:t>
      </w:r>
      <w:r w:rsidRPr="00B91738">
        <w:rPr>
          <w:spacing w:val="-11"/>
          <w:sz w:val="24"/>
          <w:szCs w:val="24"/>
        </w:rPr>
        <w:t xml:space="preserve"> </w:t>
      </w:r>
      <w:r w:rsidRPr="00B91738">
        <w:rPr>
          <w:sz w:val="24"/>
          <w:szCs w:val="24"/>
        </w:rPr>
        <w:t>по</w:t>
      </w:r>
      <w:r w:rsidRPr="00B91738">
        <w:rPr>
          <w:spacing w:val="-11"/>
          <w:sz w:val="24"/>
          <w:szCs w:val="24"/>
        </w:rPr>
        <w:t xml:space="preserve"> </w:t>
      </w:r>
      <w:r w:rsidRPr="00B91738">
        <w:rPr>
          <w:sz w:val="24"/>
          <w:szCs w:val="24"/>
        </w:rPr>
        <w:t>причинам,</w:t>
      </w:r>
      <w:r w:rsidRPr="00B91738">
        <w:rPr>
          <w:spacing w:val="-11"/>
          <w:sz w:val="24"/>
          <w:szCs w:val="24"/>
        </w:rPr>
        <w:t xml:space="preserve"> </w:t>
      </w:r>
      <w:r w:rsidRPr="00B91738">
        <w:rPr>
          <w:sz w:val="24"/>
          <w:szCs w:val="24"/>
        </w:rPr>
        <w:t>вызванными</w:t>
      </w:r>
      <w:r w:rsidRPr="00B91738">
        <w:rPr>
          <w:spacing w:val="-11"/>
          <w:sz w:val="24"/>
          <w:szCs w:val="24"/>
        </w:rPr>
        <w:t xml:space="preserve"> </w:t>
      </w:r>
      <w:r w:rsidRPr="00B91738">
        <w:rPr>
          <w:sz w:val="24"/>
          <w:szCs w:val="24"/>
        </w:rPr>
        <w:t>Дефектами/ Недостатками предоставленных Заказчиком материалов или оборудования, кроме</w:t>
      </w:r>
      <w:r w:rsidRPr="00B91738">
        <w:rPr>
          <w:spacing w:val="-35"/>
          <w:sz w:val="24"/>
          <w:szCs w:val="24"/>
        </w:rPr>
        <w:t xml:space="preserve"> </w:t>
      </w:r>
      <w:r w:rsidRPr="00B91738">
        <w:rPr>
          <w:sz w:val="24"/>
          <w:szCs w:val="24"/>
        </w:rPr>
        <w:t>случаев, когда Дефекты/Недостатки материалов и оборудования могли быть обнару</w:t>
      </w:r>
      <w:r w:rsidR="006361D1" w:rsidRPr="00B91738">
        <w:rPr>
          <w:sz w:val="24"/>
          <w:szCs w:val="24"/>
        </w:rPr>
        <w:t xml:space="preserve">жены при их надлежащей приемке </w:t>
      </w:r>
      <w:r w:rsidR="00D041AB" w:rsidRPr="00B91738">
        <w:rPr>
          <w:sz w:val="24"/>
          <w:szCs w:val="24"/>
        </w:rPr>
        <w:t>Генподрядчиком</w:t>
      </w:r>
      <w:r w:rsidRPr="00B91738">
        <w:rPr>
          <w:sz w:val="24"/>
          <w:szCs w:val="24"/>
        </w:rPr>
        <w:t xml:space="preserve">, </w:t>
      </w:r>
      <w:r w:rsidR="006361D1" w:rsidRPr="00B91738">
        <w:rPr>
          <w:sz w:val="24"/>
          <w:szCs w:val="24"/>
        </w:rPr>
        <w:t>Ген</w:t>
      </w:r>
      <w:r w:rsidR="008264EE" w:rsidRPr="00B91738">
        <w:rPr>
          <w:sz w:val="24"/>
          <w:szCs w:val="24"/>
        </w:rPr>
        <w:t>п</w:t>
      </w:r>
      <w:r w:rsidRPr="00B91738">
        <w:rPr>
          <w:sz w:val="24"/>
          <w:szCs w:val="24"/>
        </w:rPr>
        <w:t>одрядчик не вправе требовать оплаты Цены Договора.</w:t>
      </w:r>
    </w:p>
    <w:p w14:paraId="29286383" w14:textId="77777777" w:rsidR="001A0852" w:rsidRPr="00B91738" w:rsidRDefault="001A0852" w:rsidP="00B20EEB">
      <w:pPr>
        <w:pStyle w:val="a3"/>
        <w:tabs>
          <w:tab w:val="left" w:pos="993"/>
        </w:tabs>
        <w:ind w:left="0" w:firstLine="426"/>
      </w:pPr>
    </w:p>
    <w:p w14:paraId="0D7E6D1D" w14:textId="77777777" w:rsidR="001A0852" w:rsidRPr="00B91738" w:rsidRDefault="001A0852" w:rsidP="00B20EEB">
      <w:pPr>
        <w:pStyle w:val="11"/>
        <w:tabs>
          <w:tab w:val="left" w:pos="993"/>
        </w:tabs>
        <w:ind w:left="0" w:firstLine="426"/>
      </w:pPr>
      <w:r w:rsidRPr="00B91738">
        <w:t xml:space="preserve">СТАТЬЯ 8. Проект производства Работ и Графики </w:t>
      </w:r>
      <w:r w:rsidR="00721EF7" w:rsidRPr="00B91738">
        <w:t>производства</w:t>
      </w:r>
      <w:r w:rsidRPr="00B91738">
        <w:t xml:space="preserve"> Работ</w:t>
      </w:r>
    </w:p>
    <w:p w14:paraId="0F752FD2" w14:textId="7915C643" w:rsidR="00F04370" w:rsidRPr="00B91738" w:rsidRDefault="00F04370" w:rsidP="00F04370">
      <w:pPr>
        <w:pStyle w:val="a5"/>
        <w:numPr>
          <w:ilvl w:val="1"/>
          <w:numId w:val="34"/>
        </w:numPr>
        <w:tabs>
          <w:tab w:val="left" w:pos="993"/>
          <w:tab w:val="left" w:pos="1661"/>
        </w:tabs>
        <w:ind w:left="0" w:firstLine="426"/>
        <w:rPr>
          <w:sz w:val="24"/>
          <w:szCs w:val="24"/>
        </w:rPr>
      </w:pPr>
      <w:r w:rsidRPr="00B91738">
        <w:rPr>
          <w:sz w:val="24"/>
          <w:szCs w:val="24"/>
        </w:rPr>
        <w:t xml:space="preserve">В </w:t>
      </w:r>
      <w:r w:rsidRPr="00B91738">
        <w:rPr>
          <w:spacing w:val="-3"/>
          <w:sz w:val="24"/>
          <w:szCs w:val="24"/>
        </w:rPr>
        <w:t xml:space="preserve">рамках </w:t>
      </w:r>
      <w:r w:rsidRPr="00B91738">
        <w:rPr>
          <w:sz w:val="24"/>
          <w:szCs w:val="24"/>
        </w:rPr>
        <w:t xml:space="preserve">Цены </w:t>
      </w:r>
      <w:r w:rsidRPr="00B91738">
        <w:rPr>
          <w:spacing w:val="-3"/>
          <w:sz w:val="24"/>
          <w:szCs w:val="24"/>
        </w:rPr>
        <w:t xml:space="preserve">Договора, </w:t>
      </w:r>
      <w:r w:rsidRPr="00B91738">
        <w:rPr>
          <w:sz w:val="24"/>
          <w:szCs w:val="24"/>
        </w:rPr>
        <w:t xml:space="preserve">в </w:t>
      </w:r>
      <w:r w:rsidR="00AF195F" w:rsidRPr="00B91738">
        <w:rPr>
          <w:spacing w:val="-3"/>
          <w:sz w:val="24"/>
          <w:szCs w:val="24"/>
        </w:rPr>
        <w:t xml:space="preserve">течение </w:t>
      </w:r>
      <w:r w:rsidR="00AF195F" w:rsidRPr="00B91738">
        <w:rPr>
          <w:sz w:val="24"/>
          <w:szCs w:val="24"/>
        </w:rPr>
        <w:t>20</w:t>
      </w:r>
      <w:r w:rsidRPr="00B91738">
        <w:rPr>
          <w:sz w:val="24"/>
          <w:szCs w:val="24"/>
        </w:rPr>
        <w:t xml:space="preserve"> </w:t>
      </w:r>
      <w:r w:rsidRPr="00B91738">
        <w:rPr>
          <w:spacing w:val="-3"/>
          <w:sz w:val="24"/>
          <w:szCs w:val="24"/>
        </w:rPr>
        <w:t xml:space="preserve">(двадцати), </w:t>
      </w:r>
      <w:r w:rsidRPr="00B91738">
        <w:rPr>
          <w:sz w:val="24"/>
          <w:szCs w:val="24"/>
        </w:rPr>
        <w:t>рабочих</w:t>
      </w:r>
      <w:r w:rsidRPr="00B91738">
        <w:rPr>
          <w:spacing w:val="-14"/>
          <w:sz w:val="24"/>
          <w:szCs w:val="24"/>
        </w:rPr>
        <w:t xml:space="preserve"> </w:t>
      </w:r>
      <w:r w:rsidRPr="00B91738">
        <w:rPr>
          <w:spacing w:val="-3"/>
          <w:sz w:val="24"/>
          <w:szCs w:val="24"/>
        </w:rPr>
        <w:t>дней,</w:t>
      </w:r>
      <w:r w:rsidRPr="00B91738">
        <w:rPr>
          <w:spacing w:val="-15"/>
          <w:sz w:val="24"/>
          <w:szCs w:val="24"/>
        </w:rPr>
        <w:t xml:space="preserve"> </w:t>
      </w:r>
      <w:r w:rsidRPr="00B91738">
        <w:rPr>
          <w:spacing w:val="-3"/>
          <w:sz w:val="24"/>
          <w:szCs w:val="24"/>
        </w:rPr>
        <w:t>следующих</w:t>
      </w:r>
      <w:r w:rsidRPr="00B91738">
        <w:rPr>
          <w:spacing w:val="-15"/>
          <w:sz w:val="24"/>
          <w:szCs w:val="24"/>
        </w:rPr>
        <w:t xml:space="preserve"> </w:t>
      </w:r>
      <w:r w:rsidRPr="00B91738">
        <w:rPr>
          <w:sz w:val="24"/>
          <w:szCs w:val="24"/>
        </w:rPr>
        <w:t>за</w:t>
      </w:r>
      <w:r w:rsidRPr="00B91738">
        <w:rPr>
          <w:spacing w:val="-16"/>
          <w:sz w:val="24"/>
          <w:szCs w:val="24"/>
        </w:rPr>
        <w:t xml:space="preserve"> </w:t>
      </w:r>
      <w:r w:rsidRPr="00B91738">
        <w:rPr>
          <w:spacing w:val="-3"/>
          <w:sz w:val="24"/>
          <w:szCs w:val="24"/>
        </w:rPr>
        <w:t>Датой</w:t>
      </w:r>
      <w:r w:rsidRPr="00B91738">
        <w:rPr>
          <w:spacing w:val="-13"/>
          <w:sz w:val="24"/>
          <w:szCs w:val="24"/>
        </w:rPr>
        <w:t xml:space="preserve"> </w:t>
      </w:r>
      <w:r w:rsidRPr="00B91738">
        <w:rPr>
          <w:sz w:val="24"/>
          <w:szCs w:val="24"/>
        </w:rPr>
        <w:t>вступления</w:t>
      </w:r>
      <w:r w:rsidRPr="00B91738">
        <w:rPr>
          <w:spacing w:val="-16"/>
          <w:sz w:val="24"/>
          <w:szCs w:val="24"/>
        </w:rPr>
        <w:t xml:space="preserve"> </w:t>
      </w:r>
      <w:r w:rsidRPr="00B91738">
        <w:rPr>
          <w:spacing w:val="-3"/>
          <w:sz w:val="24"/>
          <w:szCs w:val="24"/>
        </w:rPr>
        <w:t>Договора</w:t>
      </w:r>
      <w:r w:rsidRPr="00B91738">
        <w:rPr>
          <w:spacing w:val="-16"/>
          <w:sz w:val="24"/>
          <w:szCs w:val="24"/>
        </w:rPr>
        <w:t xml:space="preserve"> </w:t>
      </w:r>
      <w:r w:rsidRPr="00B91738">
        <w:rPr>
          <w:sz w:val="24"/>
          <w:szCs w:val="24"/>
        </w:rPr>
        <w:t>в</w:t>
      </w:r>
      <w:r w:rsidRPr="00B91738">
        <w:rPr>
          <w:spacing w:val="-16"/>
          <w:sz w:val="24"/>
          <w:szCs w:val="24"/>
        </w:rPr>
        <w:t xml:space="preserve"> </w:t>
      </w:r>
      <w:r w:rsidRPr="00B91738">
        <w:rPr>
          <w:spacing w:val="-3"/>
          <w:sz w:val="24"/>
          <w:szCs w:val="24"/>
        </w:rPr>
        <w:t>силу,</w:t>
      </w:r>
      <w:r w:rsidRPr="00B91738">
        <w:rPr>
          <w:spacing w:val="-15"/>
          <w:sz w:val="24"/>
          <w:szCs w:val="24"/>
        </w:rPr>
        <w:t xml:space="preserve"> </w:t>
      </w:r>
      <w:r w:rsidRPr="00B91738">
        <w:rPr>
          <w:spacing w:val="-3"/>
          <w:sz w:val="24"/>
          <w:szCs w:val="24"/>
        </w:rPr>
        <w:t>Генподрядчик</w:t>
      </w:r>
      <w:r w:rsidRPr="00B91738">
        <w:rPr>
          <w:spacing w:val="-14"/>
          <w:sz w:val="24"/>
          <w:szCs w:val="24"/>
        </w:rPr>
        <w:t xml:space="preserve"> </w:t>
      </w:r>
      <w:r w:rsidRPr="00B91738">
        <w:rPr>
          <w:spacing w:val="-3"/>
          <w:sz w:val="24"/>
          <w:szCs w:val="24"/>
        </w:rPr>
        <w:t xml:space="preserve">разрабатывает </w:t>
      </w:r>
      <w:r w:rsidRPr="00B91738">
        <w:rPr>
          <w:sz w:val="24"/>
          <w:szCs w:val="24"/>
        </w:rPr>
        <w:t>и</w:t>
      </w:r>
      <w:r w:rsidRPr="00B91738">
        <w:rPr>
          <w:spacing w:val="-11"/>
          <w:sz w:val="24"/>
          <w:szCs w:val="24"/>
        </w:rPr>
        <w:t xml:space="preserve"> </w:t>
      </w:r>
      <w:r w:rsidRPr="00B91738">
        <w:rPr>
          <w:spacing w:val="-3"/>
          <w:sz w:val="24"/>
          <w:szCs w:val="24"/>
        </w:rPr>
        <w:t>согласовывает</w:t>
      </w:r>
      <w:r w:rsidRPr="00B91738">
        <w:rPr>
          <w:spacing w:val="-10"/>
          <w:sz w:val="24"/>
          <w:szCs w:val="24"/>
        </w:rPr>
        <w:t xml:space="preserve"> </w:t>
      </w:r>
      <w:r w:rsidRPr="00B91738">
        <w:rPr>
          <w:sz w:val="24"/>
          <w:szCs w:val="24"/>
        </w:rPr>
        <w:t>с</w:t>
      </w:r>
      <w:r w:rsidRPr="00B91738">
        <w:rPr>
          <w:spacing w:val="-11"/>
          <w:sz w:val="24"/>
          <w:szCs w:val="24"/>
        </w:rPr>
        <w:t xml:space="preserve"> </w:t>
      </w:r>
      <w:r w:rsidRPr="00B91738">
        <w:rPr>
          <w:spacing w:val="-3"/>
          <w:sz w:val="24"/>
          <w:szCs w:val="24"/>
        </w:rPr>
        <w:t>Заказчиком</w:t>
      </w:r>
      <w:r w:rsidRPr="00B91738">
        <w:rPr>
          <w:spacing w:val="-12"/>
          <w:sz w:val="24"/>
          <w:szCs w:val="24"/>
        </w:rPr>
        <w:t xml:space="preserve"> </w:t>
      </w:r>
      <w:r w:rsidRPr="00B91738">
        <w:rPr>
          <w:sz w:val="24"/>
          <w:szCs w:val="24"/>
        </w:rPr>
        <w:t>Проект</w:t>
      </w:r>
      <w:r w:rsidRPr="00B91738">
        <w:rPr>
          <w:spacing w:val="-9"/>
          <w:sz w:val="24"/>
          <w:szCs w:val="24"/>
        </w:rPr>
        <w:t xml:space="preserve"> </w:t>
      </w:r>
      <w:r w:rsidRPr="00B91738">
        <w:rPr>
          <w:spacing w:val="-3"/>
          <w:sz w:val="24"/>
          <w:szCs w:val="24"/>
        </w:rPr>
        <w:t>Производства</w:t>
      </w:r>
      <w:r w:rsidRPr="00B91738">
        <w:rPr>
          <w:spacing w:val="-10"/>
          <w:sz w:val="24"/>
          <w:szCs w:val="24"/>
        </w:rPr>
        <w:t xml:space="preserve"> </w:t>
      </w:r>
      <w:r w:rsidRPr="00B91738">
        <w:rPr>
          <w:spacing w:val="-3"/>
          <w:sz w:val="24"/>
          <w:szCs w:val="24"/>
        </w:rPr>
        <w:t>Работ</w:t>
      </w:r>
      <w:r w:rsidRPr="00B91738">
        <w:rPr>
          <w:spacing w:val="-8"/>
          <w:sz w:val="24"/>
          <w:szCs w:val="24"/>
        </w:rPr>
        <w:t xml:space="preserve"> </w:t>
      </w:r>
      <w:r w:rsidRPr="00B91738">
        <w:rPr>
          <w:sz w:val="24"/>
          <w:szCs w:val="24"/>
        </w:rPr>
        <w:t>(далее</w:t>
      </w:r>
      <w:r w:rsidRPr="00B91738">
        <w:rPr>
          <w:spacing w:val="-13"/>
          <w:sz w:val="24"/>
          <w:szCs w:val="24"/>
        </w:rPr>
        <w:t xml:space="preserve"> </w:t>
      </w:r>
      <w:r w:rsidRPr="00B91738">
        <w:rPr>
          <w:sz w:val="24"/>
          <w:szCs w:val="24"/>
        </w:rPr>
        <w:t>по</w:t>
      </w:r>
      <w:r w:rsidRPr="00B91738">
        <w:rPr>
          <w:spacing w:val="-11"/>
          <w:sz w:val="24"/>
          <w:szCs w:val="24"/>
        </w:rPr>
        <w:t xml:space="preserve"> </w:t>
      </w:r>
      <w:r w:rsidRPr="00B91738">
        <w:rPr>
          <w:sz w:val="24"/>
          <w:szCs w:val="24"/>
        </w:rPr>
        <w:t>тексту</w:t>
      </w:r>
      <w:r w:rsidRPr="00B91738">
        <w:rPr>
          <w:spacing w:val="-16"/>
          <w:sz w:val="24"/>
          <w:szCs w:val="24"/>
        </w:rPr>
        <w:t xml:space="preserve"> </w:t>
      </w:r>
      <w:r w:rsidRPr="00B91738">
        <w:rPr>
          <w:sz w:val="24"/>
          <w:szCs w:val="24"/>
        </w:rPr>
        <w:t>Договора</w:t>
      </w:r>
      <w:r w:rsidRPr="00B91738">
        <w:rPr>
          <w:spacing w:val="-10"/>
          <w:sz w:val="24"/>
          <w:szCs w:val="24"/>
        </w:rPr>
        <w:t xml:space="preserve"> </w:t>
      </w:r>
      <w:r w:rsidRPr="00B91738">
        <w:rPr>
          <w:sz w:val="24"/>
          <w:szCs w:val="24"/>
        </w:rPr>
        <w:t>-</w:t>
      </w:r>
      <w:r w:rsidRPr="00B91738">
        <w:rPr>
          <w:spacing w:val="-9"/>
          <w:sz w:val="24"/>
          <w:szCs w:val="24"/>
        </w:rPr>
        <w:t xml:space="preserve"> </w:t>
      </w:r>
      <w:r w:rsidRPr="00B91738">
        <w:rPr>
          <w:spacing w:val="-3"/>
          <w:sz w:val="24"/>
          <w:szCs w:val="24"/>
        </w:rPr>
        <w:t>ППР), который передает Заказчику.</w:t>
      </w:r>
    </w:p>
    <w:p w14:paraId="1DB833AE" w14:textId="77777777" w:rsidR="00F04370" w:rsidRPr="00B91738" w:rsidRDefault="00F04370" w:rsidP="00F04370">
      <w:pPr>
        <w:pStyle w:val="a3"/>
        <w:tabs>
          <w:tab w:val="left" w:pos="993"/>
        </w:tabs>
        <w:ind w:left="0" w:firstLine="426"/>
        <w:jc w:val="both"/>
      </w:pPr>
      <w:r w:rsidRPr="00B91738">
        <w:t>При необходимости Генподрядчик разрабатывает и предоставляет на согласование в Надзорные органы РФ ППР на отдельные виды Работ для получения разрешения на их выполнение.</w:t>
      </w:r>
    </w:p>
    <w:p w14:paraId="718B2959" w14:textId="77777777" w:rsidR="001A0852" w:rsidRPr="00B91738" w:rsidRDefault="00677485">
      <w:pPr>
        <w:pStyle w:val="a5"/>
        <w:numPr>
          <w:ilvl w:val="1"/>
          <w:numId w:val="34"/>
        </w:numPr>
        <w:tabs>
          <w:tab w:val="left" w:pos="993"/>
          <w:tab w:val="left" w:pos="1661"/>
        </w:tabs>
        <w:ind w:left="0" w:firstLine="426"/>
        <w:rPr>
          <w:sz w:val="24"/>
          <w:szCs w:val="24"/>
        </w:rPr>
      </w:pPr>
      <w:r w:rsidRPr="00B91738">
        <w:rPr>
          <w:sz w:val="24"/>
          <w:szCs w:val="24"/>
        </w:rPr>
        <w:t>Генп</w:t>
      </w:r>
      <w:r w:rsidR="001A0852" w:rsidRPr="00B91738">
        <w:rPr>
          <w:sz w:val="24"/>
          <w:szCs w:val="24"/>
        </w:rPr>
        <w:t xml:space="preserve">одрядчик предоставляет Оперативный График </w:t>
      </w:r>
      <w:r w:rsidR="00721EF7" w:rsidRPr="00B91738">
        <w:rPr>
          <w:sz w:val="24"/>
          <w:szCs w:val="24"/>
        </w:rPr>
        <w:t>производства</w:t>
      </w:r>
      <w:r w:rsidR="001A0852" w:rsidRPr="00B91738">
        <w:rPr>
          <w:sz w:val="24"/>
          <w:szCs w:val="24"/>
        </w:rPr>
        <w:t xml:space="preserve"> Работ на последующие</w:t>
      </w:r>
      <w:r w:rsidR="001A0852" w:rsidRPr="00B91738">
        <w:rPr>
          <w:spacing w:val="-11"/>
          <w:sz w:val="24"/>
          <w:szCs w:val="24"/>
        </w:rPr>
        <w:t xml:space="preserve"> </w:t>
      </w:r>
      <w:r w:rsidR="001A0852" w:rsidRPr="00B91738">
        <w:rPr>
          <w:sz w:val="24"/>
          <w:szCs w:val="24"/>
        </w:rPr>
        <w:t>3</w:t>
      </w:r>
      <w:r w:rsidR="001A0852" w:rsidRPr="00B91738">
        <w:rPr>
          <w:spacing w:val="-9"/>
          <w:sz w:val="24"/>
          <w:szCs w:val="24"/>
        </w:rPr>
        <w:t xml:space="preserve"> </w:t>
      </w:r>
      <w:r w:rsidR="001A0852" w:rsidRPr="00B91738">
        <w:rPr>
          <w:sz w:val="24"/>
          <w:szCs w:val="24"/>
        </w:rPr>
        <w:t>месяца</w:t>
      </w:r>
      <w:r w:rsidR="001A0852" w:rsidRPr="00B91738">
        <w:rPr>
          <w:spacing w:val="-10"/>
          <w:sz w:val="24"/>
          <w:szCs w:val="24"/>
        </w:rPr>
        <w:t xml:space="preserve"> </w:t>
      </w:r>
      <w:r w:rsidR="001A0852" w:rsidRPr="00B91738">
        <w:rPr>
          <w:sz w:val="24"/>
          <w:szCs w:val="24"/>
        </w:rPr>
        <w:t>вперед,</w:t>
      </w:r>
      <w:r w:rsidR="001A0852" w:rsidRPr="00B91738">
        <w:rPr>
          <w:spacing w:val="-9"/>
          <w:sz w:val="24"/>
          <w:szCs w:val="24"/>
        </w:rPr>
        <w:t xml:space="preserve"> </w:t>
      </w:r>
      <w:r w:rsidR="001A0852" w:rsidRPr="00B91738">
        <w:rPr>
          <w:sz w:val="24"/>
          <w:szCs w:val="24"/>
        </w:rPr>
        <w:t>не</w:t>
      </w:r>
      <w:r w:rsidR="001A0852" w:rsidRPr="00B91738">
        <w:rPr>
          <w:spacing w:val="-10"/>
          <w:sz w:val="24"/>
          <w:szCs w:val="24"/>
        </w:rPr>
        <w:t xml:space="preserve"> </w:t>
      </w:r>
      <w:r w:rsidR="001A0852" w:rsidRPr="00B91738">
        <w:rPr>
          <w:sz w:val="24"/>
          <w:szCs w:val="24"/>
        </w:rPr>
        <w:t>позднее</w:t>
      </w:r>
      <w:r w:rsidR="001A0852" w:rsidRPr="00B91738">
        <w:rPr>
          <w:spacing w:val="-10"/>
          <w:sz w:val="24"/>
          <w:szCs w:val="24"/>
        </w:rPr>
        <w:t xml:space="preserve"> </w:t>
      </w:r>
      <w:r w:rsidR="001A0852" w:rsidRPr="00B91738">
        <w:rPr>
          <w:sz w:val="24"/>
          <w:szCs w:val="24"/>
        </w:rPr>
        <w:t>20-го</w:t>
      </w:r>
      <w:r w:rsidR="001A0852" w:rsidRPr="00B91738">
        <w:rPr>
          <w:spacing w:val="-10"/>
          <w:sz w:val="24"/>
          <w:szCs w:val="24"/>
        </w:rPr>
        <w:t xml:space="preserve"> </w:t>
      </w:r>
      <w:r w:rsidR="001A0852" w:rsidRPr="00B91738">
        <w:rPr>
          <w:sz w:val="24"/>
          <w:szCs w:val="24"/>
        </w:rPr>
        <w:t>числа</w:t>
      </w:r>
      <w:r w:rsidR="001A0852" w:rsidRPr="00B91738">
        <w:rPr>
          <w:spacing w:val="-9"/>
          <w:sz w:val="24"/>
          <w:szCs w:val="24"/>
        </w:rPr>
        <w:t xml:space="preserve"> </w:t>
      </w:r>
      <w:r w:rsidR="001A0852" w:rsidRPr="00B91738">
        <w:rPr>
          <w:sz w:val="24"/>
          <w:szCs w:val="24"/>
        </w:rPr>
        <w:t>месяца,</w:t>
      </w:r>
      <w:r w:rsidR="001A0852" w:rsidRPr="00B91738">
        <w:rPr>
          <w:spacing w:val="-9"/>
          <w:sz w:val="24"/>
          <w:szCs w:val="24"/>
        </w:rPr>
        <w:t xml:space="preserve"> </w:t>
      </w:r>
      <w:r w:rsidR="001A0852" w:rsidRPr="00B91738">
        <w:rPr>
          <w:sz w:val="24"/>
          <w:szCs w:val="24"/>
        </w:rPr>
        <w:t>предшествующему</w:t>
      </w:r>
      <w:r w:rsidR="001A0852" w:rsidRPr="00B91738">
        <w:rPr>
          <w:spacing w:val="-13"/>
          <w:sz w:val="24"/>
          <w:szCs w:val="24"/>
        </w:rPr>
        <w:t xml:space="preserve"> </w:t>
      </w:r>
      <w:r w:rsidR="001A0852" w:rsidRPr="00B91738">
        <w:rPr>
          <w:sz w:val="24"/>
          <w:szCs w:val="24"/>
        </w:rPr>
        <w:t>началу</w:t>
      </w:r>
      <w:r w:rsidR="001A0852" w:rsidRPr="00B91738">
        <w:rPr>
          <w:spacing w:val="-14"/>
          <w:sz w:val="24"/>
          <w:szCs w:val="24"/>
        </w:rPr>
        <w:t xml:space="preserve"> </w:t>
      </w:r>
      <w:r w:rsidRPr="00B91738">
        <w:rPr>
          <w:sz w:val="24"/>
          <w:szCs w:val="24"/>
        </w:rPr>
        <w:lastRenderedPageBreak/>
        <w:t>очередного периода. Генп</w:t>
      </w:r>
      <w:r w:rsidR="001A0852" w:rsidRPr="00B91738">
        <w:rPr>
          <w:sz w:val="24"/>
          <w:szCs w:val="24"/>
        </w:rPr>
        <w:t xml:space="preserve">одрядчик со своей стороны предоставляет Оперативный График </w:t>
      </w:r>
      <w:r w:rsidR="00721EF7" w:rsidRPr="00B91738">
        <w:rPr>
          <w:sz w:val="24"/>
          <w:szCs w:val="24"/>
        </w:rPr>
        <w:t>производства</w:t>
      </w:r>
      <w:r w:rsidR="001A0852" w:rsidRPr="00B91738">
        <w:rPr>
          <w:sz w:val="24"/>
          <w:szCs w:val="24"/>
        </w:rPr>
        <w:t>, и в т. ч. в редактируемом</w:t>
      </w:r>
      <w:r w:rsidR="001A0852" w:rsidRPr="00B91738">
        <w:rPr>
          <w:spacing w:val="-4"/>
          <w:sz w:val="24"/>
          <w:szCs w:val="24"/>
        </w:rPr>
        <w:t xml:space="preserve"> </w:t>
      </w:r>
      <w:r w:rsidR="001A0852" w:rsidRPr="00B91738">
        <w:rPr>
          <w:sz w:val="24"/>
          <w:szCs w:val="24"/>
        </w:rPr>
        <w:t>формате.</w:t>
      </w:r>
    </w:p>
    <w:p w14:paraId="02BE414F" w14:textId="536403B5" w:rsidR="001A0852" w:rsidRPr="00B91738" w:rsidRDefault="00677485">
      <w:pPr>
        <w:pStyle w:val="a5"/>
        <w:numPr>
          <w:ilvl w:val="1"/>
          <w:numId w:val="34"/>
        </w:numPr>
        <w:tabs>
          <w:tab w:val="left" w:pos="993"/>
          <w:tab w:val="left" w:pos="1661"/>
        </w:tabs>
        <w:ind w:left="0" w:firstLine="426"/>
        <w:rPr>
          <w:sz w:val="24"/>
          <w:szCs w:val="24"/>
        </w:rPr>
      </w:pPr>
      <w:r w:rsidRPr="00B91738">
        <w:rPr>
          <w:sz w:val="24"/>
          <w:szCs w:val="24"/>
        </w:rPr>
        <w:t>Генп</w:t>
      </w:r>
      <w:r w:rsidR="001A0852" w:rsidRPr="00B91738">
        <w:rPr>
          <w:sz w:val="24"/>
          <w:szCs w:val="24"/>
        </w:rPr>
        <w:t xml:space="preserve">одрядчик обязуется предоставлять Заказчику актуальную информацию о </w:t>
      </w:r>
      <w:r w:rsidR="00721EF7" w:rsidRPr="00B91738">
        <w:rPr>
          <w:sz w:val="24"/>
          <w:szCs w:val="24"/>
        </w:rPr>
        <w:t>выполнении</w:t>
      </w:r>
      <w:r w:rsidR="00BD7842" w:rsidRPr="00B91738">
        <w:rPr>
          <w:sz w:val="24"/>
          <w:szCs w:val="24"/>
        </w:rPr>
        <w:t xml:space="preserve"> Графика </w:t>
      </w:r>
      <w:r w:rsidR="00721EF7" w:rsidRPr="00B91738">
        <w:rPr>
          <w:sz w:val="24"/>
          <w:szCs w:val="24"/>
        </w:rPr>
        <w:t>производства</w:t>
      </w:r>
      <w:r w:rsidR="001A0852" w:rsidRPr="00B91738">
        <w:rPr>
          <w:sz w:val="24"/>
          <w:szCs w:val="24"/>
        </w:rPr>
        <w:t xml:space="preserve"> Работ ежеквартально, актуализированный Оперативный График </w:t>
      </w:r>
      <w:r w:rsidR="00721EF7" w:rsidRPr="00B91738">
        <w:rPr>
          <w:sz w:val="24"/>
          <w:szCs w:val="24"/>
        </w:rPr>
        <w:t>производства</w:t>
      </w:r>
      <w:r w:rsidR="001A0852" w:rsidRPr="00B91738">
        <w:rPr>
          <w:sz w:val="24"/>
          <w:szCs w:val="24"/>
        </w:rPr>
        <w:t xml:space="preserve"> Работ – еженедельно с учетом фактических сроков выполнения Работ. Под актуализированным графиком Стороны понимают график, содержащий</w:t>
      </w:r>
      <w:r w:rsidR="001A0852" w:rsidRPr="00B91738">
        <w:rPr>
          <w:spacing w:val="-7"/>
          <w:sz w:val="24"/>
          <w:szCs w:val="24"/>
        </w:rPr>
        <w:t xml:space="preserve"> </w:t>
      </w:r>
      <w:r w:rsidR="001A0852" w:rsidRPr="00B91738">
        <w:rPr>
          <w:sz w:val="24"/>
          <w:szCs w:val="24"/>
        </w:rPr>
        <w:t>плановые,</w:t>
      </w:r>
      <w:r w:rsidR="001A0852" w:rsidRPr="00B91738">
        <w:rPr>
          <w:spacing w:val="-6"/>
          <w:sz w:val="24"/>
          <w:szCs w:val="24"/>
        </w:rPr>
        <w:t xml:space="preserve"> </w:t>
      </w:r>
      <w:r w:rsidR="001A0852" w:rsidRPr="00B91738">
        <w:rPr>
          <w:sz w:val="24"/>
          <w:szCs w:val="24"/>
        </w:rPr>
        <w:t>фактические,</w:t>
      </w:r>
      <w:r w:rsidR="001A0852" w:rsidRPr="00B91738">
        <w:rPr>
          <w:spacing w:val="-7"/>
          <w:sz w:val="24"/>
          <w:szCs w:val="24"/>
        </w:rPr>
        <w:t xml:space="preserve"> </w:t>
      </w:r>
      <w:r w:rsidR="001A0852" w:rsidRPr="00B91738">
        <w:rPr>
          <w:sz w:val="24"/>
          <w:szCs w:val="24"/>
        </w:rPr>
        <w:t>прогнозные</w:t>
      </w:r>
      <w:r w:rsidR="001A0852" w:rsidRPr="00B91738">
        <w:rPr>
          <w:spacing w:val="-9"/>
          <w:sz w:val="24"/>
          <w:szCs w:val="24"/>
        </w:rPr>
        <w:t xml:space="preserve"> </w:t>
      </w:r>
      <w:r w:rsidR="001A0852" w:rsidRPr="00B91738">
        <w:rPr>
          <w:sz w:val="24"/>
          <w:szCs w:val="24"/>
        </w:rPr>
        <w:t>параметры</w:t>
      </w:r>
      <w:r w:rsidR="001A0852" w:rsidRPr="00B91738">
        <w:rPr>
          <w:spacing w:val="-7"/>
          <w:sz w:val="24"/>
          <w:szCs w:val="24"/>
        </w:rPr>
        <w:t xml:space="preserve"> </w:t>
      </w:r>
      <w:r w:rsidR="001A0852" w:rsidRPr="00B91738">
        <w:rPr>
          <w:sz w:val="24"/>
          <w:szCs w:val="24"/>
        </w:rPr>
        <w:t>Работ</w:t>
      </w:r>
      <w:r w:rsidR="001A0852" w:rsidRPr="00B91738">
        <w:rPr>
          <w:spacing w:val="-7"/>
          <w:sz w:val="24"/>
          <w:szCs w:val="24"/>
        </w:rPr>
        <w:t xml:space="preserve"> </w:t>
      </w:r>
      <w:r w:rsidR="001A0852" w:rsidRPr="00B91738">
        <w:rPr>
          <w:sz w:val="24"/>
          <w:szCs w:val="24"/>
        </w:rPr>
        <w:t>(трудозатраты,</w:t>
      </w:r>
      <w:r w:rsidR="001A0852" w:rsidRPr="00B91738">
        <w:rPr>
          <w:spacing w:val="-7"/>
          <w:sz w:val="24"/>
          <w:szCs w:val="24"/>
        </w:rPr>
        <w:t xml:space="preserve"> </w:t>
      </w:r>
      <w:r w:rsidR="001A0852" w:rsidRPr="00B91738">
        <w:rPr>
          <w:sz w:val="24"/>
          <w:szCs w:val="24"/>
        </w:rPr>
        <w:t>физические</w:t>
      </w:r>
      <w:r w:rsidR="001A0852" w:rsidRPr="00B91738">
        <w:rPr>
          <w:spacing w:val="-8"/>
          <w:sz w:val="24"/>
          <w:szCs w:val="24"/>
        </w:rPr>
        <w:t xml:space="preserve"> </w:t>
      </w:r>
      <w:r w:rsidR="001A0852" w:rsidRPr="00B91738">
        <w:rPr>
          <w:sz w:val="24"/>
          <w:szCs w:val="24"/>
        </w:rPr>
        <w:t>объемы,</w:t>
      </w:r>
      <w:r w:rsidR="001A0852" w:rsidRPr="00B91738">
        <w:rPr>
          <w:spacing w:val="-6"/>
          <w:sz w:val="24"/>
          <w:szCs w:val="24"/>
        </w:rPr>
        <w:t xml:space="preserve"> </w:t>
      </w:r>
      <w:r w:rsidR="001A0852" w:rsidRPr="00B91738">
        <w:rPr>
          <w:sz w:val="24"/>
          <w:szCs w:val="24"/>
        </w:rPr>
        <w:t>стоимость),</w:t>
      </w:r>
      <w:r w:rsidR="001A0852" w:rsidRPr="00B91738">
        <w:rPr>
          <w:spacing w:val="-6"/>
          <w:sz w:val="24"/>
          <w:szCs w:val="24"/>
        </w:rPr>
        <w:t xml:space="preserve"> </w:t>
      </w:r>
      <w:r w:rsidR="001A0852" w:rsidRPr="00B91738">
        <w:rPr>
          <w:sz w:val="24"/>
          <w:szCs w:val="24"/>
        </w:rPr>
        <w:t>отражающие</w:t>
      </w:r>
      <w:r w:rsidR="001A0852" w:rsidRPr="00B91738">
        <w:rPr>
          <w:spacing w:val="-6"/>
          <w:sz w:val="24"/>
          <w:szCs w:val="24"/>
        </w:rPr>
        <w:t xml:space="preserve"> </w:t>
      </w:r>
      <w:r w:rsidR="001A0852" w:rsidRPr="00B91738">
        <w:rPr>
          <w:sz w:val="24"/>
          <w:szCs w:val="24"/>
        </w:rPr>
        <w:t>реальное</w:t>
      </w:r>
      <w:r w:rsidR="001A0852" w:rsidRPr="00B91738">
        <w:rPr>
          <w:spacing w:val="-7"/>
          <w:sz w:val="24"/>
          <w:szCs w:val="24"/>
        </w:rPr>
        <w:t xml:space="preserve"> </w:t>
      </w:r>
      <w:r w:rsidR="001A0852" w:rsidRPr="00B91738">
        <w:rPr>
          <w:sz w:val="24"/>
          <w:szCs w:val="24"/>
        </w:rPr>
        <w:t>состояние</w:t>
      </w:r>
      <w:r w:rsidR="001A0852" w:rsidRPr="00B91738">
        <w:rPr>
          <w:spacing w:val="-6"/>
          <w:sz w:val="24"/>
          <w:szCs w:val="24"/>
        </w:rPr>
        <w:t xml:space="preserve"> </w:t>
      </w:r>
      <w:r w:rsidR="001A0852" w:rsidRPr="00B91738">
        <w:rPr>
          <w:sz w:val="24"/>
          <w:szCs w:val="24"/>
        </w:rPr>
        <w:t>выполнения</w:t>
      </w:r>
      <w:r w:rsidR="001A0852" w:rsidRPr="00B91738">
        <w:rPr>
          <w:spacing w:val="-5"/>
          <w:sz w:val="24"/>
          <w:szCs w:val="24"/>
        </w:rPr>
        <w:t xml:space="preserve"> </w:t>
      </w:r>
      <w:r w:rsidR="001A0852" w:rsidRPr="00B91738">
        <w:rPr>
          <w:sz w:val="24"/>
          <w:szCs w:val="24"/>
        </w:rPr>
        <w:t>договора</w:t>
      </w:r>
      <w:r w:rsidR="001A0852" w:rsidRPr="00B91738">
        <w:rPr>
          <w:spacing w:val="-7"/>
          <w:sz w:val="24"/>
          <w:szCs w:val="24"/>
        </w:rPr>
        <w:t xml:space="preserve"> </w:t>
      </w:r>
      <w:r w:rsidR="001A0852" w:rsidRPr="00B91738">
        <w:rPr>
          <w:sz w:val="24"/>
          <w:szCs w:val="24"/>
        </w:rPr>
        <w:t>на</w:t>
      </w:r>
      <w:r w:rsidR="001A0852" w:rsidRPr="00B91738">
        <w:rPr>
          <w:spacing w:val="-6"/>
          <w:sz w:val="24"/>
          <w:szCs w:val="24"/>
        </w:rPr>
        <w:t xml:space="preserve"> </w:t>
      </w:r>
      <w:r w:rsidR="001A0852" w:rsidRPr="00B91738">
        <w:rPr>
          <w:sz w:val="24"/>
          <w:szCs w:val="24"/>
        </w:rPr>
        <w:t>отчетную</w:t>
      </w:r>
      <w:r w:rsidR="001A0852" w:rsidRPr="00B91738">
        <w:rPr>
          <w:spacing w:val="-4"/>
          <w:sz w:val="24"/>
          <w:szCs w:val="24"/>
        </w:rPr>
        <w:t xml:space="preserve"> </w:t>
      </w:r>
      <w:r w:rsidR="001A0852" w:rsidRPr="00B91738">
        <w:rPr>
          <w:sz w:val="24"/>
          <w:szCs w:val="24"/>
        </w:rPr>
        <w:t>дату. Санкции</w:t>
      </w:r>
      <w:r w:rsidR="001A0852" w:rsidRPr="00B91738">
        <w:rPr>
          <w:spacing w:val="-16"/>
          <w:sz w:val="24"/>
          <w:szCs w:val="24"/>
        </w:rPr>
        <w:t xml:space="preserve"> </w:t>
      </w:r>
      <w:r w:rsidR="001A0852" w:rsidRPr="00B91738">
        <w:rPr>
          <w:sz w:val="24"/>
          <w:szCs w:val="24"/>
        </w:rPr>
        <w:t>за</w:t>
      </w:r>
      <w:r w:rsidR="001A0852" w:rsidRPr="00B91738">
        <w:rPr>
          <w:spacing w:val="-15"/>
          <w:sz w:val="24"/>
          <w:szCs w:val="24"/>
        </w:rPr>
        <w:t xml:space="preserve"> </w:t>
      </w:r>
      <w:r w:rsidR="001A0852" w:rsidRPr="00B91738">
        <w:rPr>
          <w:sz w:val="24"/>
          <w:szCs w:val="24"/>
        </w:rPr>
        <w:t>просрочку</w:t>
      </w:r>
      <w:r w:rsidR="001A0852" w:rsidRPr="00B91738">
        <w:rPr>
          <w:spacing w:val="-22"/>
          <w:sz w:val="24"/>
          <w:szCs w:val="24"/>
        </w:rPr>
        <w:t xml:space="preserve"> </w:t>
      </w:r>
      <w:r w:rsidR="001A0852" w:rsidRPr="00B91738">
        <w:rPr>
          <w:sz w:val="24"/>
          <w:szCs w:val="24"/>
        </w:rPr>
        <w:t>сроков</w:t>
      </w:r>
      <w:r w:rsidR="001A0852" w:rsidRPr="00B91738">
        <w:rPr>
          <w:spacing w:val="-15"/>
          <w:sz w:val="24"/>
          <w:szCs w:val="24"/>
        </w:rPr>
        <w:t xml:space="preserve"> </w:t>
      </w:r>
      <w:r w:rsidR="001A0852" w:rsidRPr="00B91738">
        <w:rPr>
          <w:sz w:val="24"/>
          <w:szCs w:val="24"/>
        </w:rPr>
        <w:t>определяются</w:t>
      </w:r>
      <w:r w:rsidR="001A0852" w:rsidRPr="00B91738">
        <w:rPr>
          <w:spacing w:val="-15"/>
          <w:sz w:val="24"/>
          <w:szCs w:val="24"/>
        </w:rPr>
        <w:t xml:space="preserve"> </w:t>
      </w:r>
      <w:r w:rsidR="001A0852" w:rsidRPr="00B91738">
        <w:rPr>
          <w:sz w:val="24"/>
          <w:szCs w:val="24"/>
        </w:rPr>
        <w:t>в</w:t>
      </w:r>
      <w:r w:rsidR="001A0852" w:rsidRPr="00B91738">
        <w:rPr>
          <w:spacing w:val="-15"/>
          <w:sz w:val="24"/>
          <w:szCs w:val="24"/>
        </w:rPr>
        <w:t xml:space="preserve"> </w:t>
      </w:r>
      <w:r w:rsidR="001A0852" w:rsidRPr="00B91738">
        <w:rPr>
          <w:sz w:val="24"/>
          <w:szCs w:val="24"/>
        </w:rPr>
        <w:t>соответствии</w:t>
      </w:r>
      <w:r w:rsidR="001A0852" w:rsidRPr="00B91738">
        <w:rPr>
          <w:spacing w:val="-14"/>
          <w:sz w:val="24"/>
          <w:szCs w:val="24"/>
        </w:rPr>
        <w:t xml:space="preserve"> </w:t>
      </w:r>
      <w:r w:rsidR="001A0852" w:rsidRPr="00B91738">
        <w:rPr>
          <w:sz w:val="24"/>
          <w:szCs w:val="24"/>
        </w:rPr>
        <w:t>с</w:t>
      </w:r>
      <w:r w:rsidR="001A0852" w:rsidRPr="00B91738">
        <w:rPr>
          <w:spacing w:val="-15"/>
          <w:sz w:val="24"/>
          <w:szCs w:val="24"/>
        </w:rPr>
        <w:t xml:space="preserve"> </w:t>
      </w:r>
      <w:r w:rsidR="001A0852" w:rsidRPr="00B91738">
        <w:rPr>
          <w:sz w:val="24"/>
          <w:szCs w:val="24"/>
        </w:rPr>
        <w:t>Графиком</w:t>
      </w:r>
      <w:r w:rsidR="001A0852" w:rsidRPr="00B91738">
        <w:rPr>
          <w:spacing w:val="-15"/>
          <w:sz w:val="24"/>
          <w:szCs w:val="24"/>
        </w:rPr>
        <w:t xml:space="preserve"> </w:t>
      </w:r>
      <w:r w:rsidR="001A0852" w:rsidRPr="00B91738">
        <w:rPr>
          <w:sz w:val="24"/>
          <w:szCs w:val="24"/>
        </w:rPr>
        <w:t>производства</w:t>
      </w:r>
      <w:r w:rsidR="001A0852" w:rsidRPr="00B91738">
        <w:rPr>
          <w:spacing w:val="-15"/>
          <w:sz w:val="24"/>
          <w:szCs w:val="24"/>
        </w:rPr>
        <w:t xml:space="preserve"> </w:t>
      </w:r>
      <w:r w:rsidR="001A0852" w:rsidRPr="00B91738">
        <w:rPr>
          <w:sz w:val="24"/>
          <w:szCs w:val="24"/>
        </w:rPr>
        <w:t>Работ и установлены в Статье 24 Договора;</w:t>
      </w:r>
    </w:p>
    <w:p w14:paraId="57DC1E7B" w14:textId="77777777" w:rsidR="001A0852" w:rsidRPr="00B91738" w:rsidRDefault="001A0852">
      <w:pPr>
        <w:pStyle w:val="a5"/>
        <w:numPr>
          <w:ilvl w:val="1"/>
          <w:numId w:val="34"/>
        </w:numPr>
        <w:tabs>
          <w:tab w:val="left" w:pos="993"/>
          <w:tab w:val="left" w:pos="1661"/>
        </w:tabs>
        <w:ind w:left="0" w:firstLine="426"/>
        <w:rPr>
          <w:sz w:val="24"/>
          <w:szCs w:val="24"/>
        </w:rPr>
      </w:pPr>
      <w:r w:rsidRPr="00B91738">
        <w:rPr>
          <w:sz w:val="24"/>
          <w:szCs w:val="24"/>
        </w:rPr>
        <w:t>Во</w:t>
      </w:r>
      <w:r w:rsidRPr="00B91738">
        <w:rPr>
          <w:spacing w:val="-18"/>
          <w:sz w:val="24"/>
          <w:szCs w:val="24"/>
        </w:rPr>
        <w:t xml:space="preserve"> </w:t>
      </w:r>
      <w:r w:rsidRPr="00B91738">
        <w:rPr>
          <w:sz w:val="24"/>
          <w:szCs w:val="24"/>
        </w:rPr>
        <w:t>избежание</w:t>
      </w:r>
      <w:r w:rsidRPr="00B91738">
        <w:rPr>
          <w:spacing w:val="-19"/>
          <w:sz w:val="24"/>
          <w:szCs w:val="24"/>
        </w:rPr>
        <w:t xml:space="preserve"> </w:t>
      </w:r>
      <w:r w:rsidRPr="00B91738">
        <w:rPr>
          <w:sz w:val="24"/>
          <w:szCs w:val="24"/>
        </w:rPr>
        <w:t>сомнений</w:t>
      </w:r>
      <w:r w:rsidRPr="00B91738">
        <w:rPr>
          <w:spacing w:val="-17"/>
          <w:sz w:val="24"/>
          <w:szCs w:val="24"/>
        </w:rPr>
        <w:t xml:space="preserve"> </w:t>
      </w:r>
      <w:r w:rsidRPr="00B91738">
        <w:rPr>
          <w:sz w:val="24"/>
          <w:szCs w:val="24"/>
        </w:rPr>
        <w:t>Стороны</w:t>
      </w:r>
      <w:r w:rsidRPr="00B91738">
        <w:rPr>
          <w:spacing w:val="-18"/>
          <w:sz w:val="24"/>
          <w:szCs w:val="24"/>
        </w:rPr>
        <w:t xml:space="preserve"> </w:t>
      </w:r>
      <w:r w:rsidRPr="00B91738">
        <w:rPr>
          <w:sz w:val="24"/>
          <w:szCs w:val="24"/>
        </w:rPr>
        <w:t>отмечают,</w:t>
      </w:r>
      <w:r w:rsidRPr="00B91738">
        <w:rPr>
          <w:spacing w:val="-17"/>
          <w:sz w:val="24"/>
          <w:szCs w:val="24"/>
        </w:rPr>
        <w:t xml:space="preserve"> </w:t>
      </w:r>
      <w:r w:rsidRPr="00B91738">
        <w:rPr>
          <w:sz w:val="24"/>
          <w:szCs w:val="24"/>
        </w:rPr>
        <w:t>что</w:t>
      </w:r>
      <w:r w:rsidRPr="00B91738">
        <w:rPr>
          <w:spacing w:val="-17"/>
          <w:sz w:val="24"/>
          <w:szCs w:val="24"/>
        </w:rPr>
        <w:t xml:space="preserve"> </w:t>
      </w:r>
      <w:r w:rsidRPr="00B91738">
        <w:rPr>
          <w:sz w:val="24"/>
          <w:szCs w:val="24"/>
        </w:rPr>
        <w:t>рассмотрение</w:t>
      </w:r>
      <w:r w:rsidRPr="00B91738">
        <w:rPr>
          <w:spacing w:val="-18"/>
          <w:sz w:val="24"/>
          <w:szCs w:val="24"/>
        </w:rPr>
        <w:t xml:space="preserve"> </w:t>
      </w:r>
      <w:r w:rsidRPr="00B91738">
        <w:rPr>
          <w:sz w:val="24"/>
          <w:szCs w:val="24"/>
        </w:rPr>
        <w:t>и</w:t>
      </w:r>
      <w:r w:rsidRPr="00B91738">
        <w:rPr>
          <w:spacing w:val="-17"/>
          <w:sz w:val="24"/>
          <w:szCs w:val="24"/>
        </w:rPr>
        <w:t xml:space="preserve"> </w:t>
      </w:r>
      <w:r w:rsidRPr="00B91738">
        <w:rPr>
          <w:sz w:val="24"/>
          <w:szCs w:val="24"/>
        </w:rPr>
        <w:t>согласование Заказчиком актуализированных графиков любого уровня преследует цель планирования, прогнозирования и получения актуальной информации о ходе реализации договора и не приводит</w:t>
      </w:r>
      <w:r w:rsidRPr="00B91738">
        <w:rPr>
          <w:spacing w:val="-8"/>
          <w:sz w:val="24"/>
          <w:szCs w:val="24"/>
        </w:rPr>
        <w:t xml:space="preserve"> </w:t>
      </w:r>
      <w:r w:rsidRPr="00B91738">
        <w:rPr>
          <w:sz w:val="24"/>
          <w:szCs w:val="24"/>
        </w:rPr>
        <w:t>к</w:t>
      </w:r>
      <w:r w:rsidRPr="00B91738">
        <w:rPr>
          <w:spacing w:val="-9"/>
          <w:sz w:val="24"/>
          <w:szCs w:val="24"/>
        </w:rPr>
        <w:t xml:space="preserve"> </w:t>
      </w:r>
      <w:r w:rsidRPr="00B91738">
        <w:rPr>
          <w:sz w:val="24"/>
          <w:szCs w:val="24"/>
        </w:rPr>
        <w:t>изменению</w:t>
      </w:r>
      <w:r w:rsidRPr="00B91738">
        <w:rPr>
          <w:spacing w:val="-10"/>
          <w:sz w:val="24"/>
          <w:szCs w:val="24"/>
        </w:rPr>
        <w:t xml:space="preserve"> </w:t>
      </w:r>
      <w:r w:rsidRPr="00B91738">
        <w:rPr>
          <w:sz w:val="24"/>
          <w:szCs w:val="24"/>
        </w:rPr>
        <w:t>сроков</w:t>
      </w:r>
      <w:r w:rsidRPr="00B91738">
        <w:rPr>
          <w:spacing w:val="-8"/>
          <w:sz w:val="24"/>
          <w:szCs w:val="24"/>
        </w:rPr>
        <w:t xml:space="preserve"> </w:t>
      </w:r>
      <w:r w:rsidR="00F22248" w:rsidRPr="00B91738">
        <w:rPr>
          <w:sz w:val="24"/>
          <w:szCs w:val="24"/>
        </w:rPr>
        <w:t>производства</w:t>
      </w:r>
      <w:r w:rsidRPr="00B91738">
        <w:rPr>
          <w:spacing w:val="-11"/>
          <w:sz w:val="24"/>
          <w:szCs w:val="24"/>
        </w:rPr>
        <w:t xml:space="preserve"> </w:t>
      </w:r>
      <w:r w:rsidRPr="00B91738">
        <w:rPr>
          <w:sz w:val="24"/>
          <w:szCs w:val="24"/>
        </w:rPr>
        <w:t>работ,</w:t>
      </w:r>
      <w:r w:rsidRPr="00B91738">
        <w:rPr>
          <w:spacing w:val="-5"/>
          <w:sz w:val="24"/>
          <w:szCs w:val="24"/>
        </w:rPr>
        <w:t xml:space="preserve"> </w:t>
      </w:r>
      <w:r w:rsidRPr="00B91738">
        <w:rPr>
          <w:sz w:val="24"/>
          <w:szCs w:val="24"/>
        </w:rPr>
        <w:t>установленных</w:t>
      </w:r>
      <w:r w:rsidRPr="00B91738">
        <w:rPr>
          <w:spacing w:val="-7"/>
          <w:sz w:val="24"/>
          <w:szCs w:val="24"/>
        </w:rPr>
        <w:t xml:space="preserve"> </w:t>
      </w:r>
      <w:r w:rsidRPr="00B91738">
        <w:rPr>
          <w:sz w:val="24"/>
          <w:szCs w:val="24"/>
        </w:rPr>
        <w:t>в</w:t>
      </w:r>
      <w:r w:rsidRPr="00B91738">
        <w:rPr>
          <w:spacing w:val="-8"/>
          <w:sz w:val="24"/>
          <w:szCs w:val="24"/>
        </w:rPr>
        <w:t xml:space="preserve"> </w:t>
      </w:r>
      <w:r w:rsidRPr="00B91738">
        <w:rPr>
          <w:sz w:val="24"/>
          <w:szCs w:val="24"/>
        </w:rPr>
        <w:t>статье</w:t>
      </w:r>
      <w:r w:rsidRPr="00B91738">
        <w:rPr>
          <w:spacing w:val="-9"/>
          <w:sz w:val="24"/>
          <w:szCs w:val="24"/>
        </w:rPr>
        <w:t xml:space="preserve"> </w:t>
      </w:r>
      <w:r w:rsidRPr="00B91738">
        <w:rPr>
          <w:sz w:val="24"/>
          <w:szCs w:val="24"/>
        </w:rPr>
        <w:t>5</w:t>
      </w:r>
      <w:r w:rsidRPr="00B91738">
        <w:rPr>
          <w:spacing w:val="-7"/>
          <w:sz w:val="24"/>
          <w:szCs w:val="24"/>
        </w:rPr>
        <w:t xml:space="preserve"> </w:t>
      </w:r>
      <w:r w:rsidRPr="00B91738">
        <w:rPr>
          <w:sz w:val="24"/>
          <w:szCs w:val="24"/>
        </w:rPr>
        <w:t>настоящего</w:t>
      </w:r>
      <w:r w:rsidRPr="00B91738">
        <w:rPr>
          <w:spacing w:val="-8"/>
          <w:sz w:val="24"/>
          <w:szCs w:val="24"/>
        </w:rPr>
        <w:t xml:space="preserve"> </w:t>
      </w:r>
      <w:r w:rsidRPr="00B91738">
        <w:rPr>
          <w:sz w:val="24"/>
          <w:szCs w:val="24"/>
        </w:rPr>
        <w:t>договора,</w:t>
      </w:r>
      <w:r w:rsidRPr="00B91738">
        <w:rPr>
          <w:spacing w:val="-8"/>
          <w:sz w:val="24"/>
          <w:szCs w:val="24"/>
        </w:rPr>
        <w:t xml:space="preserve"> </w:t>
      </w:r>
      <w:r w:rsidRPr="00B91738">
        <w:rPr>
          <w:sz w:val="24"/>
          <w:szCs w:val="24"/>
        </w:rPr>
        <w:t>и</w:t>
      </w:r>
      <w:r w:rsidRPr="00B91738">
        <w:rPr>
          <w:spacing w:val="-7"/>
          <w:sz w:val="24"/>
          <w:szCs w:val="24"/>
        </w:rPr>
        <w:t xml:space="preserve"> </w:t>
      </w:r>
      <w:r w:rsidRPr="00B91738">
        <w:rPr>
          <w:sz w:val="24"/>
          <w:szCs w:val="24"/>
        </w:rPr>
        <w:t>не</w:t>
      </w:r>
      <w:r w:rsidRPr="00B91738">
        <w:rPr>
          <w:spacing w:val="-9"/>
          <w:sz w:val="24"/>
          <w:szCs w:val="24"/>
        </w:rPr>
        <w:t xml:space="preserve"> </w:t>
      </w:r>
      <w:r w:rsidRPr="00B91738">
        <w:rPr>
          <w:sz w:val="24"/>
          <w:szCs w:val="24"/>
        </w:rPr>
        <w:t>освобождает</w:t>
      </w:r>
      <w:r w:rsidRPr="00B91738">
        <w:rPr>
          <w:spacing w:val="-8"/>
          <w:sz w:val="24"/>
          <w:szCs w:val="24"/>
        </w:rPr>
        <w:t xml:space="preserve"> </w:t>
      </w:r>
      <w:r w:rsidR="00677485" w:rsidRPr="00B91738">
        <w:rPr>
          <w:sz w:val="24"/>
          <w:szCs w:val="24"/>
        </w:rPr>
        <w:t>Генп</w:t>
      </w:r>
      <w:r w:rsidRPr="00B91738">
        <w:rPr>
          <w:sz w:val="24"/>
          <w:szCs w:val="24"/>
        </w:rPr>
        <w:t>одрядчика</w:t>
      </w:r>
      <w:r w:rsidRPr="00B91738">
        <w:rPr>
          <w:spacing w:val="-9"/>
          <w:sz w:val="24"/>
          <w:szCs w:val="24"/>
        </w:rPr>
        <w:t xml:space="preserve"> </w:t>
      </w:r>
      <w:r w:rsidRPr="00B91738">
        <w:rPr>
          <w:sz w:val="24"/>
          <w:szCs w:val="24"/>
        </w:rPr>
        <w:t>от</w:t>
      </w:r>
      <w:r w:rsidRPr="00B91738">
        <w:rPr>
          <w:spacing w:val="-8"/>
          <w:sz w:val="24"/>
          <w:szCs w:val="24"/>
        </w:rPr>
        <w:t xml:space="preserve"> </w:t>
      </w:r>
      <w:r w:rsidRPr="00B91738">
        <w:rPr>
          <w:sz w:val="24"/>
          <w:szCs w:val="24"/>
        </w:rPr>
        <w:t>ответственности</w:t>
      </w:r>
      <w:r w:rsidRPr="00B91738">
        <w:rPr>
          <w:spacing w:val="-7"/>
          <w:sz w:val="24"/>
          <w:szCs w:val="24"/>
        </w:rPr>
        <w:t xml:space="preserve"> </w:t>
      </w:r>
      <w:r w:rsidRPr="00B91738">
        <w:rPr>
          <w:sz w:val="24"/>
          <w:szCs w:val="24"/>
        </w:rPr>
        <w:t>за</w:t>
      </w:r>
      <w:r w:rsidRPr="00B91738">
        <w:rPr>
          <w:spacing w:val="-9"/>
          <w:sz w:val="24"/>
          <w:szCs w:val="24"/>
        </w:rPr>
        <w:t xml:space="preserve"> </w:t>
      </w:r>
      <w:r w:rsidRPr="00B91738">
        <w:rPr>
          <w:sz w:val="24"/>
          <w:szCs w:val="24"/>
        </w:rPr>
        <w:t>нарушение</w:t>
      </w:r>
      <w:r w:rsidRPr="00B91738">
        <w:rPr>
          <w:spacing w:val="-8"/>
          <w:sz w:val="24"/>
          <w:szCs w:val="24"/>
        </w:rPr>
        <w:t xml:space="preserve"> </w:t>
      </w:r>
      <w:r w:rsidRPr="00B91738">
        <w:rPr>
          <w:sz w:val="24"/>
          <w:szCs w:val="24"/>
        </w:rPr>
        <w:t>сроков</w:t>
      </w:r>
      <w:r w:rsidRPr="00B91738">
        <w:rPr>
          <w:spacing w:val="-9"/>
          <w:sz w:val="24"/>
          <w:szCs w:val="24"/>
        </w:rPr>
        <w:t xml:space="preserve"> </w:t>
      </w:r>
      <w:r w:rsidRPr="00B91738">
        <w:rPr>
          <w:sz w:val="24"/>
          <w:szCs w:val="24"/>
        </w:rPr>
        <w:t>исполнения обязательств по настоящему договору. Сроки, установленные в статье 5 настоящего договора</w:t>
      </w:r>
      <w:r w:rsidRPr="00B91738">
        <w:rPr>
          <w:spacing w:val="-8"/>
          <w:sz w:val="24"/>
          <w:szCs w:val="24"/>
        </w:rPr>
        <w:t xml:space="preserve"> </w:t>
      </w:r>
      <w:r w:rsidRPr="00B91738">
        <w:rPr>
          <w:sz w:val="24"/>
          <w:szCs w:val="24"/>
        </w:rPr>
        <w:t>и</w:t>
      </w:r>
      <w:r w:rsidRPr="00B91738">
        <w:rPr>
          <w:spacing w:val="-5"/>
          <w:sz w:val="24"/>
          <w:szCs w:val="24"/>
        </w:rPr>
        <w:t xml:space="preserve"> </w:t>
      </w:r>
      <w:r w:rsidRPr="00B91738">
        <w:rPr>
          <w:sz w:val="24"/>
          <w:szCs w:val="24"/>
        </w:rPr>
        <w:t>в</w:t>
      </w:r>
      <w:r w:rsidRPr="00B91738">
        <w:rPr>
          <w:spacing w:val="-6"/>
          <w:sz w:val="24"/>
          <w:szCs w:val="24"/>
        </w:rPr>
        <w:t xml:space="preserve"> </w:t>
      </w:r>
      <w:r w:rsidRPr="00B91738">
        <w:rPr>
          <w:sz w:val="24"/>
          <w:szCs w:val="24"/>
        </w:rPr>
        <w:t>Графике</w:t>
      </w:r>
      <w:r w:rsidRPr="00B91738">
        <w:rPr>
          <w:spacing w:val="-7"/>
          <w:sz w:val="24"/>
          <w:szCs w:val="24"/>
        </w:rPr>
        <w:t xml:space="preserve"> </w:t>
      </w:r>
      <w:r w:rsidRPr="00B91738">
        <w:rPr>
          <w:sz w:val="24"/>
          <w:szCs w:val="24"/>
        </w:rPr>
        <w:t>производства</w:t>
      </w:r>
      <w:r w:rsidRPr="00B91738">
        <w:rPr>
          <w:spacing w:val="-7"/>
          <w:sz w:val="24"/>
          <w:szCs w:val="24"/>
        </w:rPr>
        <w:t xml:space="preserve"> </w:t>
      </w:r>
      <w:r w:rsidRPr="00B91738">
        <w:rPr>
          <w:sz w:val="24"/>
          <w:szCs w:val="24"/>
        </w:rPr>
        <w:t>Работ,</w:t>
      </w:r>
      <w:r w:rsidRPr="00B91738">
        <w:rPr>
          <w:spacing w:val="-7"/>
          <w:sz w:val="24"/>
          <w:szCs w:val="24"/>
        </w:rPr>
        <w:t xml:space="preserve"> </w:t>
      </w:r>
      <w:r w:rsidRPr="00B91738">
        <w:rPr>
          <w:sz w:val="24"/>
          <w:szCs w:val="24"/>
        </w:rPr>
        <w:t>могут</w:t>
      </w:r>
      <w:r w:rsidRPr="00B91738">
        <w:rPr>
          <w:spacing w:val="-5"/>
          <w:sz w:val="24"/>
          <w:szCs w:val="24"/>
        </w:rPr>
        <w:t xml:space="preserve"> </w:t>
      </w:r>
      <w:r w:rsidRPr="00B91738">
        <w:rPr>
          <w:sz w:val="24"/>
          <w:szCs w:val="24"/>
        </w:rPr>
        <w:t>быть</w:t>
      </w:r>
      <w:r w:rsidRPr="00B91738">
        <w:rPr>
          <w:spacing w:val="-5"/>
          <w:sz w:val="24"/>
          <w:szCs w:val="24"/>
        </w:rPr>
        <w:t xml:space="preserve"> </w:t>
      </w:r>
      <w:r w:rsidRPr="00B91738">
        <w:rPr>
          <w:sz w:val="24"/>
          <w:szCs w:val="24"/>
        </w:rPr>
        <w:t>изменены</w:t>
      </w:r>
      <w:r w:rsidRPr="00B91738">
        <w:rPr>
          <w:spacing w:val="-6"/>
          <w:sz w:val="24"/>
          <w:szCs w:val="24"/>
        </w:rPr>
        <w:t xml:space="preserve"> </w:t>
      </w:r>
      <w:r w:rsidRPr="00B91738">
        <w:rPr>
          <w:sz w:val="24"/>
          <w:szCs w:val="24"/>
        </w:rPr>
        <w:t>только</w:t>
      </w:r>
      <w:r w:rsidRPr="00B91738">
        <w:rPr>
          <w:spacing w:val="-8"/>
          <w:sz w:val="24"/>
          <w:szCs w:val="24"/>
        </w:rPr>
        <w:t xml:space="preserve"> </w:t>
      </w:r>
      <w:r w:rsidRPr="00B91738">
        <w:rPr>
          <w:sz w:val="24"/>
          <w:szCs w:val="24"/>
        </w:rPr>
        <w:t>путем</w:t>
      </w:r>
      <w:r w:rsidRPr="00B91738">
        <w:rPr>
          <w:spacing w:val="-8"/>
          <w:sz w:val="24"/>
          <w:szCs w:val="24"/>
        </w:rPr>
        <w:t xml:space="preserve"> </w:t>
      </w:r>
      <w:r w:rsidRPr="00B91738">
        <w:rPr>
          <w:sz w:val="24"/>
          <w:szCs w:val="24"/>
        </w:rPr>
        <w:t>заключения</w:t>
      </w:r>
      <w:r w:rsidRPr="00B91738">
        <w:rPr>
          <w:spacing w:val="-6"/>
          <w:sz w:val="24"/>
          <w:szCs w:val="24"/>
        </w:rPr>
        <w:t xml:space="preserve"> </w:t>
      </w:r>
      <w:r w:rsidRPr="00B91738">
        <w:rPr>
          <w:sz w:val="24"/>
          <w:szCs w:val="24"/>
        </w:rPr>
        <w:t>Сторонами настоящего договора письменного дополнительного соглашения к</w:t>
      </w:r>
      <w:r w:rsidRPr="00B91738">
        <w:rPr>
          <w:spacing w:val="-11"/>
          <w:sz w:val="24"/>
          <w:szCs w:val="24"/>
        </w:rPr>
        <w:t xml:space="preserve"> </w:t>
      </w:r>
      <w:r w:rsidRPr="00B91738">
        <w:rPr>
          <w:sz w:val="24"/>
          <w:szCs w:val="24"/>
        </w:rPr>
        <w:t>договору.</w:t>
      </w:r>
    </w:p>
    <w:p w14:paraId="328A4A06" w14:textId="4C1A77E3" w:rsidR="001A0852" w:rsidRPr="00B91738" w:rsidRDefault="001A0852">
      <w:pPr>
        <w:pStyle w:val="a5"/>
        <w:numPr>
          <w:ilvl w:val="1"/>
          <w:numId w:val="34"/>
        </w:numPr>
        <w:tabs>
          <w:tab w:val="left" w:pos="993"/>
          <w:tab w:val="left" w:pos="1661"/>
        </w:tabs>
        <w:ind w:left="0" w:firstLine="426"/>
        <w:rPr>
          <w:sz w:val="24"/>
          <w:szCs w:val="24"/>
        </w:rPr>
      </w:pPr>
      <w:r w:rsidRPr="00B91738">
        <w:rPr>
          <w:sz w:val="24"/>
          <w:szCs w:val="24"/>
        </w:rPr>
        <w:t>Если в результате внесенных в Проектную Документацию изменений возникает необходимость проведения Дополнительных Работ, в том числе изменение ранее выполненных Работ, что вызывает необходимость внесения изменений в Оперативный График</w:t>
      </w:r>
      <w:r w:rsidRPr="00B91738">
        <w:rPr>
          <w:spacing w:val="-7"/>
          <w:sz w:val="24"/>
          <w:szCs w:val="24"/>
        </w:rPr>
        <w:t xml:space="preserve"> </w:t>
      </w:r>
      <w:r w:rsidRPr="00B91738">
        <w:rPr>
          <w:sz w:val="24"/>
          <w:szCs w:val="24"/>
        </w:rPr>
        <w:t>Работ,</w:t>
      </w:r>
      <w:r w:rsidRPr="00B91738">
        <w:rPr>
          <w:spacing w:val="-5"/>
          <w:sz w:val="24"/>
          <w:szCs w:val="24"/>
        </w:rPr>
        <w:t xml:space="preserve"> </w:t>
      </w:r>
      <w:r w:rsidRPr="00B91738">
        <w:rPr>
          <w:sz w:val="24"/>
          <w:szCs w:val="24"/>
        </w:rPr>
        <w:t>а</w:t>
      </w:r>
      <w:r w:rsidRPr="00B91738">
        <w:rPr>
          <w:spacing w:val="-5"/>
          <w:sz w:val="24"/>
          <w:szCs w:val="24"/>
        </w:rPr>
        <w:t xml:space="preserve"> </w:t>
      </w:r>
      <w:r w:rsidRPr="00B91738">
        <w:rPr>
          <w:sz w:val="24"/>
          <w:szCs w:val="24"/>
        </w:rPr>
        <w:t>также</w:t>
      </w:r>
      <w:r w:rsidRPr="00B91738">
        <w:rPr>
          <w:spacing w:val="-5"/>
          <w:sz w:val="24"/>
          <w:szCs w:val="24"/>
        </w:rPr>
        <w:t xml:space="preserve"> </w:t>
      </w:r>
      <w:r w:rsidRPr="00B91738">
        <w:rPr>
          <w:sz w:val="24"/>
          <w:szCs w:val="24"/>
        </w:rPr>
        <w:t>в</w:t>
      </w:r>
      <w:r w:rsidRPr="00B91738">
        <w:rPr>
          <w:spacing w:val="-7"/>
          <w:sz w:val="24"/>
          <w:szCs w:val="24"/>
        </w:rPr>
        <w:t xml:space="preserve"> </w:t>
      </w:r>
      <w:r w:rsidRPr="00B91738">
        <w:rPr>
          <w:sz w:val="24"/>
          <w:szCs w:val="24"/>
        </w:rPr>
        <w:t>График</w:t>
      </w:r>
      <w:r w:rsidRPr="00B91738">
        <w:rPr>
          <w:spacing w:val="-7"/>
          <w:sz w:val="24"/>
          <w:szCs w:val="24"/>
        </w:rPr>
        <w:t xml:space="preserve"> </w:t>
      </w:r>
      <w:r w:rsidRPr="00B91738">
        <w:rPr>
          <w:sz w:val="24"/>
          <w:szCs w:val="24"/>
        </w:rPr>
        <w:t>производства</w:t>
      </w:r>
      <w:r w:rsidRPr="00B91738">
        <w:rPr>
          <w:spacing w:val="-5"/>
          <w:sz w:val="24"/>
          <w:szCs w:val="24"/>
        </w:rPr>
        <w:t xml:space="preserve"> </w:t>
      </w:r>
      <w:r w:rsidRPr="00B91738">
        <w:rPr>
          <w:sz w:val="24"/>
          <w:szCs w:val="24"/>
        </w:rPr>
        <w:t>Работ,</w:t>
      </w:r>
      <w:r w:rsidRPr="00B91738">
        <w:rPr>
          <w:spacing w:val="-4"/>
          <w:sz w:val="24"/>
          <w:szCs w:val="24"/>
        </w:rPr>
        <w:t xml:space="preserve"> </w:t>
      </w:r>
      <w:r w:rsidRPr="00B91738">
        <w:rPr>
          <w:sz w:val="24"/>
          <w:szCs w:val="24"/>
        </w:rPr>
        <w:t>то</w:t>
      </w:r>
      <w:r w:rsidRPr="00B91738">
        <w:rPr>
          <w:spacing w:val="-4"/>
          <w:sz w:val="24"/>
          <w:szCs w:val="24"/>
        </w:rPr>
        <w:t xml:space="preserve"> </w:t>
      </w:r>
      <w:r w:rsidR="00677485" w:rsidRPr="00B91738">
        <w:rPr>
          <w:sz w:val="24"/>
          <w:szCs w:val="24"/>
        </w:rPr>
        <w:t>Генп</w:t>
      </w:r>
      <w:r w:rsidRPr="00B91738">
        <w:rPr>
          <w:sz w:val="24"/>
          <w:szCs w:val="24"/>
        </w:rPr>
        <w:t>одрядчик</w:t>
      </w:r>
      <w:r w:rsidRPr="00B91738">
        <w:rPr>
          <w:spacing w:val="-3"/>
          <w:sz w:val="24"/>
          <w:szCs w:val="24"/>
        </w:rPr>
        <w:t xml:space="preserve"> </w:t>
      </w:r>
      <w:r w:rsidRPr="00B91738">
        <w:rPr>
          <w:sz w:val="24"/>
          <w:szCs w:val="24"/>
        </w:rPr>
        <w:t>в</w:t>
      </w:r>
      <w:r w:rsidRPr="00B91738">
        <w:rPr>
          <w:spacing w:val="-8"/>
          <w:sz w:val="24"/>
          <w:szCs w:val="24"/>
        </w:rPr>
        <w:t xml:space="preserve"> </w:t>
      </w:r>
      <w:r w:rsidRPr="00B91738">
        <w:rPr>
          <w:sz w:val="24"/>
          <w:szCs w:val="24"/>
        </w:rPr>
        <w:t>течение</w:t>
      </w:r>
      <w:r w:rsidRPr="00B91738">
        <w:rPr>
          <w:spacing w:val="-2"/>
          <w:sz w:val="24"/>
          <w:szCs w:val="24"/>
        </w:rPr>
        <w:t xml:space="preserve"> </w:t>
      </w:r>
      <w:r w:rsidRPr="00B91738">
        <w:rPr>
          <w:sz w:val="24"/>
          <w:szCs w:val="24"/>
        </w:rPr>
        <w:t>10</w:t>
      </w:r>
      <w:r w:rsidRPr="00B91738">
        <w:rPr>
          <w:spacing w:val="-5"/>
          <w:sz w:val="24"/>
          <w:szCs w:val="24"/>
        </w:rPr>
        <w:t xml:space="preserve"> </w:t>
      </w:r>
      <w:r w:rsidRPr="00B91738">
        <w:rPr>
          <w:sz w:val="24"/>
          <w:szCs w:val="24"/>
        </w:rPr>
        <w:t>(десяти)</w:t>
      </w:r>
      <w:r w:rsidRPr="00B91738">
        <w:rPr>
          <w:spacing w:val="-4"/>
          <w:sz w:val="24"/>
          <w:szCs w:val="24"/>
        </w:rPr>
        <w:t xml:space="preserve"> </w:t>
      </w:r>
      <w:r w:rsidRPr="00B91738">
        <w:rPr>
          <w:sz w:val="24"/>
          <w:szCs w:val="24"/>
        </w:rPr>
        <w:t>рабочих дней</w:t>
      </w:r>
      <w:r w:rsidR="00677485" w:rsidRPr="00B91738">
        <w:rPr>
          <w:sz w:val="24"/>
          <w:szCs w:val="24"/>
        </w:rPr>
        <w:t xml:space="preserve"> с момента передачи Заказчиком Генп</w:t>
      </w:r>
      <w:r w:rsidRPr="00B91738">
        <w:rPr>
          <w:sz w:val="24"/>
          <w:szCs w:val="24"/>
        </w:rPr>
        <w:t>одрядчику дополнительной (измененной) Проектной Документации вносит изменения в Оперативный и общий Графики Работ, а также, при</w:t>
      </w:r>
      <w:r w:rsidRPr="00B91738">
        <w:rPr>
          <w:spacing w:val="-10"/>
          <w:sz w:val="24"/>
          <w:szCs w:val="24"/>
        </w:rPr>
        <w:t xml:space="preserve"> </w:t>
      </w:r>
      <w:r w:rsidRPr="00B91738">
        <w:rPr>
          <w:sz w:val="24"/>
          <w:szCs w:val="24"/>
        </w:rPr>
        <w:t>необходимости,</w:t>
      </w:r>
      <w:r w:rsidRPr="00B91738">
        <w:rPr>
          <w:spacing w:val="-11"/>
          <w:sz w:val="24"/>
          <w:szCs w:val="24"/>
        </w:rPr>
        <w:t xml:space="preserve"> </w:t>
      </w:r>
      <w:r w:rsidRPr="00B91738">
        <w:rPr>
          <w:sz w:val="24"/>
          <w:szCs w:val="24"/>
        </w:rPr>
        <w:t>в</w:t>
      </w:r>
      <w:r w:rsidRPr="00B91738">
        <w:rPr>
          <w:spacing w:val="-8"/>
          <w:sz w:val="24"/>
          <w:szCs w:val="24"/>
        </w:rPr>
        <w:t xml:space="preserve"> </w:t>
      </w:r>
      <w:r w:rsidRPr="00B91738">
        <w:rPr>
          <w:sz w:val="24"/>
          <w:szCs w:val="24"/>
        </w:rPr>
        <w:t>График</w:t>
      </w:r>
      <w:r w:rsidRPr="00B91738">
        <w:rPr>
          <w:spacing w:val="-10"/>
          <w:sz w:val="24"/>
          <w:szCs w:val="24"/>
        </w:rPr>
        <w:t xml:space="preserve"> </w:t>
      </w:r>
      <w:r w:rsidRPr="00B91738">
        <w:rPr>
          <w:sz w:val="24"/>
          <w:szCs w:val="24"/>
        </w:rPr>
        <w:t>поставки</w:t>
      </w:r>
      <w:r w:rsidRPr="00B91738">
        <w:rPr>
          <w:spacing w:val="-6"/>
          <w:sz w:val="24"/>
          <w:szCs w:val="24"/>
        </w:rPr>
        <w:t xml:space="preserve"> </w:t>
      </w:r>
      <w:r w:rsidRPr="00B91738">
        <w:rPr>
          <w:sz w:val="24"/>
          <w:szCs w:val="24"/>
        </w:rPr>
        <w:t>Материально-технических</w:t>
      </w:r>
      <w:r w:rsidRPr="00B91738">
        <w:rPr>
          <w:spacing w:val="-6"/>
          <w:sz w:val="24"/>
          <w:szCs w:val="24"/>
        </w:rPr>
        <w:t xml:space="preserve"> </w:t>
      </w:r>
      <w:r w:rsidRPr="00B91738">
        <w:rPr>
          <w:sz w:val="24"/>
          <w:szCs w:val="24"/>
        </w:rPr>
        <w:t>ресурсов.</w:t>
      </w:r>
      <w:r w:rsidRPr="00B91738">
        <w:rPr>
          <w:spacing w:val="-9"/>
          <w:sz w:val="24"/>
          <w:szCs w:val="24"/>
        </w:rPr>
        <w:t xml:space="preserve"> </w:t>
      </w:r>
      <w:r w:rsidRPr="00B91738">
        <w:rPr>
          <w:sz w:val="24"/>
          <w:szCs w:val="24"/>
        </w:rPr>
        <w:t>Заказчик</w:t>
      </w:r>
      <w:r w:rsidRPr="00B91738">
        <w:rPr>
          <w:spacing w:val="-7"/>
          <w:sz w:val="24"/>
          <w:szCs w:val="24"/>
        </w:rPr>
        <w:t xml:space="preserve"> </w:t>
      </w:r>
      <w:r w:rsidRPr="00B91738">
        <w:rPr>
          <w:sz w:val="24"/>
          <w:szCs w:val="24"/>
        </w:rPr>
        <w:t>в</w:t>
      </w:r>
      <w:r w:rsidRPr="00B91738">
        <w:rPr>
          <w:spacing w:val="-6"/>
          <w:sz w:val="24"/>
          <w:szCs w:val="24"/>
        </w:rPr>
        <w:t xml:space="preserve"> </w:t>
      </w:r>
      <w:r w:rsidRPr="00B91738">
        <w:rPr>
          <w:sz w:val="24"/>
          <w:szCs w:val="24"/>
        </w:rPr>
        <w:t>10-и дневный срок</w:t>
      </w:r>
      <w:r w:rsidRPr="00B91738">
        <w:rPr>
          <w:spacing w:val="-14"/>
          <w:sz w:val="24"/>
          <w:szCs w:val="24"/>
        </w:rPr>
        <w:t xml:space="preserve"> </w:t>
      </w:r>
      <w:r w:rsidRPr="00B91738">
        <w:rPr>
          <w:sz w:val="24"/>
          <w:szCs w:val="24"/>
        </w:rPr>
        <w:t>согласует</w:t>
      </w:r>
      <w:r w:rsidRPr="00B91738">
        <w:rPr>
          <w:spacing w:val="-12"/>
          <w:sz w:val="24"/>
          <w:szCs w:val="24"/>
        </w:rPr>
        <w:t xml:space="preserve"> </w:t>
      </w:r>
      <w:r w:rsidRPr="00B91738">
        <w:rPr>
          <w:sz w:val="24"/>
          <w:szCs w:val="24"/>
        </w:rPr>
        <w:t>Оперативный</w:t>
      </w:r>
      <w:r w:rsidRPr="00B91738">
        <w:rPr>
          <w:spacing w:val="-15"/>
          <w:sz w:val="24"/>
          <w:szCs w:val="24"/>
        </w:rPr>
        <w:t xml:space="preserve"> </w:t>
      </w:r>
      <w:r w:rsidRPr="00B91738">
        <w:rPr>
          <w:sz w:val="24"/>
          <w:szCs w:val="24"/>
        </w:rPr>
        <w:t>График</w:t>
      </w:r>
      <w:r w:rsidRPr="00B91738">
        <w:rPr>
          <w:spacing w:val="-15"/>
          <w:sz w:val="24"/>
          <w:szCs w:val="24"/>
        </w:rPr>
        <w:t xml:space="preserve"> </w:t>
      </w:r>
      <w:r w:rsidRPr="00B91738">
        <w:rPr>
          <w:sz w:val="24"/>
          <w:szCs w:val="24"/>
        </w:rPr>
        <w:t>производства</w:t>
      </w:r>
      <w:r w:rsidRPr="00B91738">
        <w:rPr>
          <w:spacing w:val="-16"/>
          <w:sz w:val="24"/>
          <w:szCs w:val="24"/>
        </w:rPr>
        <w:t xml:space="preserve"> </w:t>
      </w:r>
      <w:r w:rsidRPr="00B91738">
        <w:rPr>
          <w:sz w:val="24"/>
          <w:szCs w:val="24"/>
        </w:rPr>
        <w:t>Работ</w:t>
      </w:r>
      <w:r w:rsidRPr="00B91738">
        <w:rPr>
          <w:spacing w:val="-15"/>
          <w:sz w:val="24"/>
          <w:szCs w:val="24"/>
        </w:rPr>
        <w:t xml:space="preserve"> </w:t>
      </w:r>
      <w:r w:rsidRPr="00B91738">
        <w:rPr>
          <w:sz w:val="24"/>
          <w:szCs w:val="24"/>
        </w:rPr>
        <w:t>или</w:t>
      </w:r>
      <w:r w:rsidRPr="00B91738">
        <w:rPr>
          <w:spacing w:val="-14"/>
          <w:sz w:val="24"/>
          <w:szCs w:val="24"/>
        </w:rPr>
        <w:t xml:space="preserve"> </w:t>
      </w:r>
      <w:r w:rsidRPr="00B91738">
        <w:rPr>
          <w:sz w:val="24"/>
          <w:szCs w:val="24"/>
        </w:rPr>
        <w:t>направляет</w:t>
      </w:r>
      <w:r w:rsidRPr="00B91738">
        <w:rPr>
          <w:spacing w:val="-10"/>
          <w:sz w:val="24"/>
          <w:szCs w:val="24"/>
        </w:rPr>
        <w:t xml:space="preserve"> </w:t>
      </w:r>
      <w:r w:rsidRPr="00B91738">
        <w:rPr>
          <w:sz w:val="24"/>
          <w:szCs w:val="24"/>
        </w:rPr>
        <w:t>отказ.</w:t>
      </w:r>
      <w:r w:rsidRPr="00B91738">
        <w:rPr>
          <w:spacing w:val="-10"/>
          <w:sz w:val="24"/>
          <w:szCs w:val="24"/>
        </w:rPr>
        <w:t xml:space="preserve"> </w:t>
      </w:r>
      <w:r w:rsidRPr="00B91738">
        <w:rPr>
          <w:sz w:val="24"/>
          <w:szCs w:val="24"/>
        </w:rPr>
        <w:t xml:space="preserve">В случае противоречия Графика </w:t>
      </w:r>
      <w:r w:rsidR="00F22248" w:rsidRPr="00B91738">
        <w:rPr>
          <w:sz w:val="24"/>
          <w:szCs w:val="24"/>
        </w:rPr>
        <w:t>производства</w:t>
      </w:r>
      <w:r w:rsidRPr="00B91738">
        <w:rPr>
          <w:sz w:val="24"/>
          <w:szCs w:val="24"/>
        </w:rPr>
        <w:t xml:space="preserve"> работ и Оперативного графика </w:t>
      </w:r>
      <w:r w:rsidR="00F22248" w:rsidRPr="00B91738">
        <w:rPr>
          <w:sz w:val="24"/>
          <w:szCs w:val="24"/>
        </w:rPr>
        <w:t>производства</w:t>
      </w:r>
      <w:r w:rsidRPr="00B91738">
        <w:rPr>
          <w:sz w:val="24"/>
          <w:szCs w:val="24"/>
        </w:rPr>
        <w:t xml:space="preserve"> работ приоритет имеет График </w:t>
      </w:r>
      <w:r w:rsidR="00F22248" w:rsidRPr="00B91738">
        <w:rPr>
          <w:sz w:val="24"/>
          <w:szCs w:val="24"/>
        </w:rPr>
        <w:t xml:space="preserve">производства </w:t>
      </w:r>
      <w:r w:rsidRPr="00B91738">
        <w:rPr>
          <w:sz w:val="24"/>
          <w:szCs w:val="24"/>
        </w:rPr>
        <w:t>работ, в том числе для применения штрафных санкций к сторонам</w:t>
      </w:r>
      <w:r w:rsidRPr="00B91738">
        <w:rPr>
          <w:spacing w:val="-7"/>
          <w:sz w:val="24"/>
          <w:szCs w:val="24"/>
        </w:rPr>
        <w:t xml:space="preserve"> </w:t>
      </w:r>
      <w:r w:rsidRPr="00B91738">
        <w:rPr>
          <w:sz w:val="24"/>
          <w:szCs w:val="24"/>
        </w:rPr>
        <w:t>Договора.</w:t>
      </w:r>
    </w:p>
    <w:p w14:paraId="7E46A3E3" w14:textId="77777777" w:rsidR="001A0852" w:rsidRPr="00B91738" w:rsidRDefault="001A0852" w:rsidP="00B20EEB">
      <w:pPr>
        <w:pStyle w:val="a3"/>
        <w:tabs>
          <w:tab w:val="left" w:pos="993"/>
        </w:tabs>
        <w:ind w:left="0" w:firstLine="426"/>
      </w:pPr>
    </w:p>
    <w:p w14:paraId="770A4841" w14:textId="77777777" w:rsidR="001A0852" w:rsidRPr="00B91738" w:rsidRDefault="001A0852" w:rsidP="00B20EEB">
      <w:pPr>
        <w:pStyle w:val="11"/>
        <w:tabs>
          <w:tab w:val="left" w:pos="993"/>
        </w:tabs>
        <w:spacing w:line="240" w:lineRule="auto"/>
        <w:ind w:left="0" w:firstLine="426"/>
      </w:pPr>
      <w:r w:rsidRPr="00B91738">
        <w:t>РАЗДЕЛ II. ПОЛОЖЕНИЯ ОБ ОБЩИХ ОБЯЗАТЕЛЬСТВАХ СТОРОН</w:t>
      </w:r>
    </w:p>
    <w:p w14:paraId="6082CB24" w14:textId="77777777" w:rsidR="001A0852" w:rsidRPr="00B91738" w:rsidRDefault="00323282" w:rsidP="00B20EEB">
      <w:pPr>
        <w:tabs>
          <w:tab w:val="left" w:pos="993"/>
        </w:tabs>
        <w:spacing w:line="274" w:lineRule="exact"/>
        <w:ind w:firstLine="426"/>
        <w:rPr>
          <w:b/>
          <w:sz w:val="24"/>
          <w:szCs w:val="24"/>
        </w:rPr>
      </w:pPr>
      <w:r w:rsidRPr="00B91738">
        <w:rPr>
          <w:b/>
          <w:sz w:val="24"/>
          <w:szCs w:val="24"/>
        </w:rPr>
        <w:t>СТАТЬЯ 9. Принятие Генп</w:t>
      </w:r>
      <w:r w:rsidR="001A0852" w:rsidRPr="00B91738">
        <w:rPr>
          <w:b/>
          <w:sz w:val="24"/>
          <w:szCs w:val="24"/>
        </w:rPr>
        <w:t>одрядчиком условий Договора</w:t>
      </w:r>
    </w:p>
    <w:p w14:paraId="14B802B7" w14:textId="77777777" w:rsidR="001A0852" w:rsidRPr="00B91738" w:rsidRDefault="00323282" w:rsidP="00B20EEB">
      <w:pPr>
        <w:pStyle w:val="a3"/>
        <w:tabs>
          <w:tab w:val="left" w:pos="993"/>
        </w:tabs>
        <w:spacing w:line="274" w:lineRule="exact"/>
        <w:ind w:left="0" w:firstLine="426"/>
      </w:pPr>
      <w:r w:rsidRPr="00B91738">
        <w:t>Генп</w:t>
      </w:r>
      <w:r w:rsidR="001A0852" w:rsidRPr="00B91738">
        <w:t>одрядчик, подписав Договор, подтверждает, что:</w:t>
      </w:r>
    </w:p>
    <w:p w14:paraId="724CE9C3" w14:textId="77777777" w:rsidR="001A0852" w:rsidRPr="00B91738" w:rsidRDefault="00323282">
      <w:pPr>
        <w:pStyle w:val="a5"/>
        <w:numPr>
          <w:ilvl w:val="1"/>
          <w:numId w:val="33"/>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тщательно изучил и проверил Проектную Документацию, Техническое</w:t>
      </w:r>
      <w:r w:rsidR="001A0852" w:rsidRPr="00B91738">
        <w:rPr>
          <w:spacing w:val="-13"/>
          <w:sz w:val="24"/>
          <w:szCs w:val="24"/>
        </w:rPr>
        <w:t xml:space="preserve"> </w:t>
      </w:r>
      <w:r w:rsidR="001A0852" w:rsidRPr="00B91738">
        <w:rPr>
          <w:sz w:val="24"/>
          <w:szCs w:val="24"/>
        </w:rPr>
        <w:t>Задание</w:t>
      </w:r>
      <w:r w:rsidR="001A0852" w:rsidRPr="00B91738">
        <w:rPr>
          <w:spacing w:val="-13"/>
          <w:sz w:val="24"/>
          <w:szCs w:val="24"/>
        </w:rPr>
        <w:t xml:space="preserve"> </w:t>
      </w:r>
      <w:r w:rsidR="001A0852" w:rsidRPr="00B91738">
        <w:rPr>
          <w:sz w:val="24"/>
          <w:szCs w:val="24"/>
        </w:rPr>
        <w:t>и</w:t>
      </w:r>
      <w:r w:rsidR="001A0852" w:rsidRPr="00B91738">
        <w:rPr>
          <w:spacing w:val="-10"/>
          <w:sz w:val="24"/>
          <w:szCs w:val="24"/>
        </w:rPr>
        <w:t xml:space="preserve"> </w:t>
      </w:r>
      <w:r w:rsidR="001A0852" w:rsidRPr="00B91738">
        <w:rPr>
          <w:sz w:val="24"/>
          <w:szCs w:val="24"/>
        </w:rPr>
        <w:t>документацию,</w:t>
      </w:r>
      <w:r w:rsidR="001A0852" w:rsidRPr="00B91738">
        <w:rPr>
          <w:spacing w:val="-12"/>
          <w:sz w:val="24"/>
          <w:szCs w:val="24"/>
        </w:rPr>
        <w:t xml:space="preserve"> </w:t>
      </w:r>
      <w:r w:rsidR="001A0852" w:rsidRPr="00B91738">
        <w:rPr>
          <w:sz w:val="24"/>
          <w:szCs w:val="24"/>
        </w:rPr>
        <w:t>указанную</w:t>
      </w:r>
      <w:r w:rsidR="001A0852" w:rsidRPr="00B91738">
        <w:rPr>
          <w:spacing w:val="-11"/>
          <w:sz w:val="24"/>
          <w:szCs w:val="24"/>
        </w:rPr>
        <w:t xml:space="preserve"> </w:t>
      </w:r>
      <w:r w:rsidR="001A0852" w:rsidRPr="00B91738">
        <w:rPr>
          <w:sz w:val="24"/>
          <w:szCs w:val="24"/>
        </w:rPr>
        <w:t>п.11.2.</w:t>
      </w:r>
      <w:r w:rsidR="001A0852" w:rsidRPr="00B91738">
        <w:rPr>
          <w:spacing w:val="-11"/>
          <w:sz w:val="24"/>
          <w:szCs w:val="24"/>
        </w:rPr>
        <w:t xml:space="preserve"> </w:t>
      </w:r>
      <w:r w:rsidR="001A0852" w:rsidRPr="00B91738">
        <w:rPr>
          <w:sz w:val="24"/>
          <w:szCs w:val="24"/>
        </w:rPr>
        <w:t>и</w:t>
      </w:r>
      <w:r w:rsidR="001A0852" w:rsidRPr="00B91738">
        <w:rPr>
          <w:spacing w:val="-13"/>
          <w:sz w:val="24"/>
          <w:szCs w:val="24"/>
        </w:rPr>
        <w:t xml:space="preserve"> </w:t>
      </w:r>
      <w:r w:rsidR="001A0852" w:rsidRPr="00B91738">
        <w:rPr>
          <w:sz w:val="24"/>
          <w:szCs w:val="24"/>
        </w:rPr>
        <w:t>полностью</w:t>
      </w:r>
      <w:r w:rsidR="001A0852" w:rsidRPr="00B91738">
        <w:rPr>
          <w:spacing w:val="-11"/>
          <w:sz w:val="24"/>
          <w:szCs w:val="24"/>
        </w:rPr>
        <w:t xml:space="preserve"> </w:t>
      </w:r>
      <w:r w:rsidR="001A0852" w:rsidRPr="00B91738">
        <w:rPr>
          <w:sz w:val="24"/>
          <w:szCs w:val="24"/>
        </w:rPr>
        <w:t>ознакомлен</w:t>
      </w:r>
      <w:r w:rsidR="001A0852" w:rsidRPr="00B91738">
        <w:rPr>
          <w:spacing w:val="-11"/>
          <w:sz w:val="24"/>
          <w:szCs w:val="24"/>
        </w:rPr>
        <w:t xml:space="preserve"> </w:t>
      </w:r>
      <w:r w:rsidR="001A0852" w:rsidRPr="00B91738">
        <w:rPr>
          <w:sz w:val="24"/>
          <w:szCs w:val="24"/>
        </w:rPr>
        <w:t>со</w:t>
      </w:r>
      <w:r w:rsidR="001A0852" w:rsidRPr="00B91738">
        <w:rPr>
          <w:spacing w:val="-11"/>
          <w:sz w:val="24"/>
          <w:szCs w:val="24"/>
        </w:rPr>
        <w:t xml:space="preserve"> </w:t>
      </w:r>
      <w:r w:rsidR="001A0852" w:rsidRPr="00B91738">
        <w:rPr>
          <w:sz w:val="24"/>
          <w:szCs w:val="24"/>
        </w:rPr>
        <w:t>всеми</w:t>
      </w:r>
      <w:r w:rsidR="001A0852" w:rsidRPr="00B91738">
        <w:rPr>
          <w:spacing w:val="-8"/>
          <w:sz w:val="24"/>
          <w:szCs w:val="24"/>
        </w:rPr>
        <w:t xml:space="preserve"> </w:t>
      </w:r>
      <w:r w:rsidR="001A0852" w:rsidRPr="00B91738">
        <w:rPr>
          <w:sz w:val="24"/>
          <w:szCs w:val="24"/>
        </w:rPr>
        <w:t>условиями,</w:t>
      </w:r>
      <w:r w:rsidR="001A0852" w:rsidRPr="00B91738">
        <w:rPr>
          <w:spacing w:val="-5"/>
          <w:sz w:val="24"/>
          <w:szCs w:val="24"/>
        </w:rPr>
        <w:t xml:space="preserve"> </w:t>
      </w:r>
      <w:r w:rsidR="001A0852" w:rsidRPr="00B91738">
        <w:rPr>
          <w:sz w:val="24"/>
          <w:szCs w:val="24"/>
        </w:rPr>
        <w:t>связанными</w:t>
      </w:r>
      <w:r w:rsidR="001A0852" w:rsidRPr="00B91738">
        <w:rPr>
          <w:spacing w:val="-6"/>
          <w:sz w:val="24"/>
          <w:szCs w:val="24"/>
        </w:rPr>
        <w:t xml:space="preserve"> </w:t>
      </w:r>
      <w:r w:rsidR="001A0852" w:rsidRPr="00B91738">
        <w:rPr>
          <w:sz w:val="24"/>
          <w:szCs w:val="24"/>
        </w:rPr>
        <w:t>с</w:t>
      </w:r>
      <w:r w:rsidR="001A0852" w:rsidRPr="00B91738">
        <w:rPr>
          <w:spacing w:val="-6"/>
          <w:sz w:val="24"/>
          <w:szCs w:val="24"/>
        </w:rPr>
        <w:t xml:space="preserve"> </w:t>
      </w:r>
      <w:r w:rsidR="001A0852" w:rsidRPr="00B91738">
        <w:rPr>
          <w:sz w:val="24"/>
          <w:szCs w:val="24"/>
        </w:rPr>
        <w:t>выполнением</w:t>
      </w:r>
      <w:r w:rsidR="001A0852" w:rsidRPr="00B91738">
        <w:rPr>
          <w:spacing w:val="-8"/>
          <w:sz w:val="24"/>
          <w:szCs w:val="24"/>
        </w:rPr>
        <w:t xml:space="preserve"> </w:t>
      </w:r>
      <w:r w:rsidR="001A0852" w:rsidRPr="00B91738">
        <w:rPr>
          <w:sz w:val="24"/>
          <w:szCs w:val="24"/>
        </w:rPr>
        <w:t>Работ,</w:t>
      </w:r>
      <w:r w:rsidR="001A0852" w:rsidRPr="00B91738">
        <w:rPr>
          <w:spacing w:val="-5"/>
          <w:sz w:val="24"/>
          <w:szCs w:val="24"/>
        </w:rPr>
        <w:t xml:space="preserve"> </w:t>
      </w:r>
      <w:r w:rsidR="001A0852" w:rsidRPr="00B91738">
        <w:rPr>
          <w:sz w:val="24"/>
          <w:szCs w:val="24"/>
        </w:rPr>
        <w:t>и</w:t>
      </w:r>
      <w:r w:rsidR="001A0852" w:rsidRPr="00B91738">
        <w:rPr>
          <w:spacing w:val="-6"/>
          <w:sz w:val="24"/>
          <w:szCs w:val="24"/>
        </w:rPr>
        <w:t xml:space="preserve"> </w:t>
      </w:r>
      <w:r w:rsidR="001A0852" w:rsidRPr="00B91738">
        <w:rPr>
          <w:sz w:val="24"/>
          <w:szCs w:val="24"/>
        </w:rPr>
        <w:t>принимает</w:t>
      </w:r>
      <w:r w:rsidR="001A0852" w:rsidRPr="00B91738">
        <w:rPr>
          <w:spacing w:val="-7"/>
          <w:sz w:val="24"/>
          <w:szCs w:val="24"/>
        </w:rPr>
        <w:t xml:space="preserve"> </w:t>
      </w:r>
      <w:r w:rsidR="001A0852" w:rsidRPr="00B91738">
        <w:rPr>
          <w:sz w:val="24"/>
          <w:szCs w:val="24"/>
        </w:rPr>
        <w:t>на</w:t>
      </w:r>
      <w:r w:rsidR="001A0852" w:rsidRPr="00B91738">
        <w:rPr>
          <w:spacing w:val="-6"/>
          <w:sz w:val="24"/>
          <w:szCs w:val="24"/>
        </w:rPr>
        <w:t xml:space="preserve"> </w:t>
      </w:r>
      <w:r w:rsidR="001A0852" w:rsidRPr="00B91738">
        <w:rPr>
          <w:sz w:val="24"/>
          <w:szCs w:val="24"/>
        </w:rPr>
        <w:t>себя</w:t>
      </w:r>
      <w:r w:rsidR="001A0852" w:rsidRPr="00B91738">
        <w:rPr>
          <w:spacing w:val="-5"/>
          <w:sz w:val="24"/>
          <w:szCs w:val="24"/>
        </w:rPr>
        <w:t xml:space="preserve"> </w:t>
      </w:r>
      <w:r w:rsidR="001A0852" w:rsidRPr="00B91738">
        <w:rPr>
          <w:sz w:val="24"/>
          <w:szCs w:val="24"/>
        </w:rPr>
        <w:t>все</w:t>
      </w:r>
      <w:r w:rsidR="001A0852" w:rsidRPr="00B91738">
        <w:rPr>
          <w:spacing w:val="-6"/>
          <w:sz w:val="24"/>
          <w:szCs w:val="24"/>
        </w:rPr>
        <w:t xml:space="preserve"> </w:t>
      </w:r>
      <w:r w:rsidR="001A0852" w:rsidRPr="00B91738">
        <w:rPr>
          <w:sz w:val="24"/>
          <w:szCs w:val="24"/>
        </w:rPr>
        <w:t>расходы,</w:t>
      </w:r>
      <w:r w:rsidR="001A0852" w:rsidRPr="00B91738">
        <w:rPr>
          <w:spacing w:val="-5"/>
          <w:sz w:val="24"/>
          <w:szCs w:val="24"/>
        </w:rPr>
        <w:t xml:space="preserve"> </w:t>
      </w:r>
      <w:r w:rsidR="001A0852" w:rsidRPr="00B91738">
        <w:rPr>
          <w:sz w:val="24"/>
          <w:szCs w:val="24"/>
        </w:rPr>
        <w:t>риск</w:t>
      </w:r>
      <w:r w:rsidR="001A0852" w:rsidRPr="00B91738">
        <w:rPr>
          <w:spacing w:val="-6"/>
          <w:sz w:val="24"/>
          <w:szCs w:val="24"/>
        </w:rPr>
        <w:t xml:space="preserve"> </w:t>
      </w:r>
      <w:r w:rsidR="001A0852" w:rsidRPr="00B91738">
        <w:rPr>
          <w:sz w:val="24"/>
          <w:szCs w:val="24"/>
        </w:rPr>
        <w:t>и</w:t>
      </w:r>
      <w:r w:rsidR="001A0852" w:rsidRPr="00B91738">
        <w:rPr>
          <w:spacing w:val="-6"/>
          <w:sz w:val="24"/>
          <w:szCs w:val="24"/>
        </w:rPr>
        <w:t xml:space="preserve"> </w:t>
      </w:r>
      <w:r w:rsidR="001A0852" w:rsidRPr="00B91738">
        <w:rPr>
          <w:sz w:val="24"/>
          <w:szCs w:val="24"/>
        </w:rPr>
        <w:t>трудности выполнения Работ на условиях, предусмотренных</w:t>
      </w:r>
      <w:r w:rsidR="001A0852" w:rsidRPr="00B91738">
        <w:rPr>
          <w:spacing w:val="-2"/>
          <w:sz w:val="24"/>
          <w:szCs w:val="24"/>
        </w:rPr>
        <w:t xml:space="preserve"> </w:t>
      </w:r>
      <w:r w:rsidR="001A0852" w:rsidRPr="00B91738">
        <w:rPr>
          <w:sz w:val="24"/>
          <w:szCs w:val="24"/>
        </w:rPr>
        <w:t>Договором.</w:t>
      </w:r>
    </w:p>
    <w:p w14:paraId="0BB0E264" w14:textId="77777777" w:rsidR="001A0852" w:rsidRPr="00B91738" w:rsidRDefault="00323282">
      <w:pPr>
        <w:pStyle w:val="a5"/>
        <w:numPr>
          <w:ilvl w:val="1"/>
          <w:numId w:val="33"/>
        </w:numPr>
        <w:tabs>
          <w:tab w:val="left" w:pos="993"/>
          <w:tab w:val="left" w:pos="1661"/>
        </w:tabs>
        <w:ind w:left="0" w:firstLine="426"/>
        <w:rPr>
          <w:sz w:val="24"/>
          <w:szCs w:val="24"/>
        </w:rPr>
      </w:pPr>
      <w:r w:rsidRPr="00B91738">
        <w:rPr>
          <w:sz w:val="24"/>
          <w:szCs w:val="24"/>
        </w:rPr>
        <w:t>Никакая другая работа Генп</w:t>
      </w:r>
      <w:r w:rsidR="001A0852" w:rsidRPr="00B91738">
        <w:rPr>
          <w:sz w:val="24"/>
          <w:szCs w:val="24"/>
        </w:rPr>
        <w:t>одрядчика не является приоритетной в ущерб Работам по</w:t>
      </w:r>
      <w:r w:rsidR="001A0852" w:rsidRPr="00B91738">
        <w:rPr>
          <w:spacing w:val="-2"/>
          <w:sz w:val="24"/>
          <w:szCs w:val="24"/>
        </w:rPr>
        <w:t xml:space="preserve"> </w:t>
      </w:r>
      <w:r w:rsidR="001A0852" w:rsidRPr="00B91738">
        <w:rPr>
          <w:sz w:val="24"/>
          <w:szCs w:val="24"/>
        </w:rPr>
        <w:t>Договору.</w:t>
      </w:r>
    </w:p>
    <w:p w14:paraId="1BE9D63F" w14:textId="77777777" w:rsidR="001A0852" w:rsidRPr="00B91738" w:rsidRDefault="001A0852">
      <w:pPr>
        <w:pStyle w:val="a5"/>
        <w:numPr>
          <w:ilvl w:val="1"/>
          <w:numId w:val="33"/>
        </w:numPr>
        <w:tabs>
          <w:tab w:val="left" w:pos="993"/>
          <w:tab w:val="left" w:pos="1661"/>
        </w:tabs>
        <w:ind w:left="0" w:firstLine="426"/>
        <w:rPr>
          <w:sz w:val="24"/>
          <w:szCs w:val="24"/>
        </w:rPr>
      </w:pPr>
      <w:r w:rsidRPr="00B91738">
        <w:rPr>
          <w:sz w:val="24"/>
          <w:szCs w:val="24"/>
        </w:rPr>
        <w:t>Однов</w:t>
      </w:r>
      <w:r w:rsidR="00323282" w:rsidRPr="00B91738">
        <w:rPr>
          <w:sz w:val="24"/>
          <w:szCs w:val="24"/>
        </w:rPr>
        <w:t>ременно с подписанием Договора Генп</w:t>
      </w:r>
      <w:r w:rsidRPr="00B91738">
        <w:rPr>
          <w:sz w:val="24"/>
          <w:szCs w:val="24"/>
        </w:rPr>
        <w:t>одрядчик гарантирует, что им получены все необходимые в соответствии с применимым законодательством и/или в соответствии</w:t>
      </w:r>
      <w:r w:rsidRPr="00B91738">
        <w:rPr>
          <w:spacing w:val="-8"/>
          <w:sz w:val="24"/>
          <w:szCs w:val="24"/>
        </w:rPr>
        <w:t xml:space="preserve"> </w:t>
      </w:r>
      <w:r w:rsidRPr="00B91738">
        <w:rPr>
          <w:sz w:val="24"/>
          <w:szCs w:val="24"/>
        </w:rPr>
        <w:t>с</w:t>
      </w:r>
      <w:r w:rsidRPr="00B91738">
        <w:rPr>
          <w:spacing w:val="-4"/>
          <w:sz w:val="24"/>
          <w:szCs w:val="24"/>
        </w:rPr>
        <w:t xml:space="preserve"> </w:t>
      </w:r>
      <w:r w:rsidRPr="00B91738">
        <w:rPr>
          <w:sz w:val="24"/>
          <w:szCs w:val="24"/>
        </w:rPr>
        <w:t>уставными</w:t>
      </w:r>
      <w:r w:rsidRPr="00B91738">
        <w:rPr>
          <w:spacing w:val="-7"/>
          <w:sz w:val="24"/>
          <w:szCs w:val="24"/>
        </w:rPr>
        <w:t xml:space="preserve"> </w:t>
      </w:r>
      <w:r w:rsidRPr="00B91738">
        <w:rPr>
          <w:sz w:val="24"/>
          <w:szCs w:val="24"/>
        </w:rPr>
        <w:t>(внутренними)</w:t>
      </w:r>
      <w:r w:rsidRPr="00B91738">
        <w:rPr>
          <w:spacing w:val="-9"/>
          <w:sz w:val="24"/>
          <w:szCs w:val="24"/>
        </w:rPr>
        <w:t xml:space="preserve"> </w:t>
      </w:r>
      <w:r w:rsidRPr="00B91738">
        <w:rPr>
          <w:sz w:val="24"/>
          <w:szCs w:val="24"/>
        </w:rPr>
        <w:t>документами</w:t>
      </w:r>
      <w:r w:rsidRPr="00B91738">
        <w:rPr>
          <w:spacing w:val="-7"/>
          <w:sz w:val="24"/>
          <w:szCs w:val="24"/>
        </w:rPr>
        <w:t xml:space="preserve"> </w:t>
      </w:r>
      <w:r w:rsidR="00323282" w:rsidRPr="00B91738">
        <w:rPr>
          <w:sz w:val="24"/>
          <w:szCs w:val="24"/>
        </w:rPr>
        <w:t>Генп</w:t>
      </w:r>
      <w:r w:rsidRPr="00B91738">
        <w:rPr>
          <w:sz w:val="24"/>
          <w:szCs w:val="24"/>
        </w:rPr>
        <w:t>одрядчика</w:t>
      </w:r>
      <w:r w:rsidRPr="00B91738">
        <w:rPr>
          <w:spacing w:val="-9"/>
          <w:sz w:val="24"/>
          <w:szCs w:val="24"/>
        </w:rPr>
        <w:t xml:space="preserve"> </w:t>
      </w:r>
      <w:r w:rsidRPr="00B91738">
        <w:rPr>
          <w:sz w:val="24"/>
          <w:szCs w:val="24"/>
        </w:rPr>
        <w:t>корпоративные</w:t>
      </w:r>
      <w:r w:rsidRPr="00B91738">
        <w:rPr>
          <w:spacing w:val="-9"/>
          <w:sz w:val="24"/>
          <w:szCs w:val="24"/>
        </w:rPr>
        <w:t xml:space="preserve"> </w:t>
      </w:r>
      <w:r w:rsidRPr="00B91738">
        <w:rPr>
          <w:sz w:val="24"/>
          <w:szCs w:val="24"/>
        </w:rPr>
        <w:t>решения</w:t>
      </w:r>
      <w:r w:rsidRPr="00B91738">
        <w:rPr>
          <w:spacing w:val="-8"/>
          <w:sz w:val="24"/>
          <w:szCs w:val="24"/>
        </w:rPr>
        <w:t xml:space="preserve"> </w:t>
      </w:r>
      <w:r w:rsidRPr="00B91738">
        <w:rPr>
          <w:sz w:val="24"/>
          <w:szCs w:val="24"/>
        </w:rPr>
        <w:t>(к примеру,</w:t>
      </w:r>
      <w:r w:rsidRPr="00B91738">
        <w:rPr>
          <w:spacing w:val="-13"/>
          <w:sz w:val="24"/>
          <w:szCs w:val="24"/>
        </w:rPr>
        <w:t xml:space="preserve"> </w:t>
      </w:r>
      <w:r w:rsidRPr="00B91738">
        <w:rPr>
          <w:sz w:val="24"/>
          <w:szCs w:val="24"/>
        </w:rPr>
        <w:t>если</w:t>
      </w:r>
      <w:r w:rsidRPr="00B91738">
        <w:rPr>
          <w:spacing w:val="-14"/>
          <w:sz w:val="24"/>
          <w:szCs w:val="24"/>
        </w:rPr>
        <w:t xml:space="preserve"> </w:t>
      </w:r>
      <w:r w:rsidRPr="00B91738">
        <w:rPr>
          <w:sz w:val="24"/>
          <w:szCs w:val="24"/>
        </w:rPr>
        <w:t>Договор</w:t>
      </w:r>
      <w:r w:rsidRPr="00B91738">
        <w:rPr>
          <w:spacing w:val="-11"/>
          <w:sz w:val="24"/>
          <w:szCs w:val="24"/>
        </w:rPr>
        <w:t xml:space="preserve"> </w:t>
      </w:r>
      <w:r w:rsidRPr="00B91738">
        <w:rPr>
          <w:sz w:val="24"/>
          <w:szCs w:val="24"/>
        </w:rPr>
        <w:t>подпадает</w:t>
      </w:r>
      <w:r w:rsidRPr="00B91738">
        <w:rPr>
          <w:spacing w:val="-15"/>
          <w:sz w:val="24"/>
          <w:szCs w:val="24"/>
        </w:rPr>
        <w:t xml:space="preserve"> </w:t>
      </w:r>
      <w:r w:rsidRPr="00B91738">
        <w:rPr>
          <w:sz w:val="24"/>
          <w:szCs w:val="24"/>
        </w:rPr>
        <w:t>под</w:t>
      </w:r>
      <w:r w:rsidRPr="00B91738">
        <w:rPr>
          <w:spacing w:val="-15"/>
          <w:sz w:val="24"/>
          <w:szCs w:val="24"/>
        </w:rPr>
        <w:t xml:space="preserve"> </w:t>
      </w:r>
      <w:r w:rsidRPr="00B91738">
        <w:rPr>
          <w:sz w:val="24"/>
          <w:szCs w:val="24"/>
        </w:rPr>
        <w:t>критерии</w:t>
      </w:r>
      <w:r w:rsidRPr="00B91738">
        <w:rPr>
          <w:spacing w:val="-14"/>
          <w:sz w:val="24"/>
          <w:szCs w:val="24"/>
        </w:rPr>
        <w:t xml:space="preserve"> </w:t>
      </w:r>
      <w:r w:rsidRPr="00B91738">
        <w:rPr>
          <w:sz w:val="24"/>
          <w:szCs w:val="24"/>
        </w:rPr>
        <w:t>крупной</w:t>
      </w:r>
      <w:r w:rsidRPr="00B91738">
        <w:rPr>
          <w:spacing w:val="-15"/>
          <w:sz w:val="24"/>
          <w:szCs w:val="24"/>
        </w:rPr>
        <w:t xml:space="preserve"> </w:t>
      </w:r>
      <w:r w:rsidRPr="00B91738">
        <w:rPr>
          <w:sz w:val="24"/>
          <w:szCs w:val="24"/>
        </w:rPr>
        <w:t>сделки).</w:t>
      </w:r>
      <w:r w:rsidRPr="00B91738">
        <w:rPr>
          <w:spacing w:val="-16"/>
          <w:sz w:val="24"/>
          <w:szCs w:val="24"/>
        </w:rPr>
        <w:t xml:space="preserve"> </w:t>
      </w:r>
      <w:r w:rsidRPr="00B91738">
        <w:rPr>
          <w:sz w:val="24"/>
          <w:szCs w:val="24"/>
        </w:rPr>
        <w:t>По</w:t>
      </w:r>
      <w:r w:rsidRPr="00B91738">
        <w:rPr>
          <w:spacing w:val="-13"/>
          <w:sz w:val="24"/>
          <w:szCs w:val="24"/>
        </w:rPr>
        <w:t xml:space="preserve"> </w:t>
      </w:r>
      <w:r w:rsidRPr="00B91738">
        <w:rPr>
          <w:sz w:val="24"/>
          <w:szCs w:val="24"/>
        </w:rPr>
        <w:t>требованию</w:t>
      </w:r>
      <w:r w:rsidRPr="00B91738">
        <w:rPr>
          <w:spacing w:val="-15"/>
          <w:sz w:val="24"/>
          <w:szCs w:val="24"/>
        </w:rPr>
        <w:t xml:space="preserve"> </w:t>
      </w:r>
      <w:r w:rsidR="00323282" w:rsidRPr="00B91738">
        <w:rPr>
          <w:sz w:val="24"/>
          <w:szCs w:val="24"/>
        </w:rPr>
        <w:t>Заказчика Генп</w:t>
      </w:r>
      <w:r w:rsidRPr="00B91738">
        <w:rPr>
          <w:sz w:val="24"/>
          <w:szCs w:val="24"/>
        </w:rPr>
        <w:t>одрядчик обязуется предоставить Заказчику в разумный срок надлежащим образом заверенные копии соответствующих</w:t>
      </w:r>
      <w:r w:rsidRPr="00B91738">
        <w:rPr>
          <w:spacing w:val="-1"/>
          <w:sz w:val="24"/>
          <w:szCs w:val="24"/>
        </w:rPr>
        <w:t xml:space="preserve"> </w:t>
      </w:r>
      <w:r w:rsidRPr="00B91738">
        <w:rPr>
          <w:sz w:val="24"/>
          <w:szCs w:val="24"/>
        </w:rPr>
        <w:t>документов.</w:t>
      </w:r>
    </w:p>
    <w:p w14:paraId="74CCE009" w14:textId="77777777" w:rsidR="001A0852" w:rsidRPr="00B91738" w:rsidRDefault="001A0852" w:rsidP="00B20EEB">
      <w:pPr>
        <w:pStyle w:val="a3"/>
        <w:tabs>
          <w:tab w:val="left" w:pos="993"/>
        </w:tabs>
        <w:ind w:left="0" w:firstLine="426"/>
      </w:pPr>
    </w:p>
    <w:p w14:paraId="72BBBF77" w14:textId="77777777" w:rsidR="001A0852" w:rsidRPr="00B91738" w:rsidRDefault="00323282" w:rsidP="00B20EEB">
      <w:pPr>
        <w:pStyle w:val="11"/>
        <w:tabs>
          <w:tab w:val="left" w:pos="993"/>
        </w:tabs>
        <w:ind w:left="0" w:firstLine="426"/>
      </w:pPr>
      <w:r w:rsidRPr="00B91738">
        <w:t>СТАТЬЯ 10. Обязательства Генп</w:t>
      </w:r>
      <w:r w:rsidR="001A0852" w:rsidRPr="00B91738">
        <w:t>одрядчика</w:t>
      </w:r>
    </w:p>
    <w:p w14:paraId="27AD1E5C" w14:textId="77777777" w:rsidR="001A0852" w:rsidRPr="00B91738" w:rsidRDefault="001A0852" w:rsidP="00B20EEB">
      <w:pPr>
        <w:pStyle w:val="a3"/>
        <w:tabs>
          <w:tab w:val="left" w:pos="993"/>
        </w:tabs>
        <w:spacing w:line="274" w:lineRule="exact"/>
        <w:ind w:left="0" w:firstLine="426"/>
      </w:pPr>
      <w:r w:rsidRPr="00B91738">
        <w:t xml:space="preserve">В рамках Цены Договора, </w:t>
      </w:r>
      <w:r w:rsidR="00323282" w:rsidRPr="00B91738">
        <w:t>указанной в Статье 3 Договора, Генподрядчик обязуется.</w:t>
      </w:r>
    </w:p>
    <w:p w14:paraId="37727914" w14:textId="77777777" w:rsidR="001A0852" w:rsidRPr="00B91738" w:rsidRDefault="001A0852" w:rsidP="00B20EEB">
      <w:pPr>
        <w:pStyle w:val="11"/>
        <w:tabs>
          <w:tab w:val="left" w:pos="993"/>
        </w:tabs>
        <w:ind w:left="0" w:firstLine="426"/>
        <w:rPr>
          <w:b w:val="0"/>
        </w:rPr>
      </w:pPr>
      <w:r w:rsidRPr="00B91738">
        <w:rPr>
          <w:b w:val="0"/>
          <w:spacing w:val="-60"/>
          <w:u w:val="thick"/>
        </w:rPr>
        <w:t xml:space="preserve"> </w:t>
      </w:r>
      <w:r w:rsidRPr="00B91738">
        <w:rPr>
          <w:b w:val="0"/>
        </w:rPr>
        <w:t>Общие обязательства и обязательства, предшествующие началу Работ:</w:t>
      </w:r>
    </w:p>
    <w:p w14:paraId="3D9BBCF2" w14:textId="1624F395" w:rsidR="001A0852" w:rsidRPr="00B91738" w:rsidRDefault="001A0852">
      <w:pPr>
        <w:pStyle w:val="a5"/>
        <w:numPr>
          <w:ilvl w:val="1"/>
          <w:numId w:val="32"/>
        </w:numPr>
        <w:tabs>
          <w:tab w:val="left" w:pos="993"/>
          <w:tab w:val="left" w:pos="1661"/>
        </w:tabs>
        <w:ind w:left="0" w:firstLine="426"/>
        <w:rPr>
          <w:sz w:val="24"/>
          <w:szCs w:val="24"/>
        </w:rPr>
      </w:pPr>
      <w:r w:rsidRPr="00B91738">
        <w:rPr>
          <w:sz w:val="24"/>
          <w:szCs w:val="24"/>
        </w:rPr>
        <w:t>Своими силами и средствами обеспечивать получение всех необходимых профессиональных</w:t>
      </w:r>
      <w:r w:rsidRPr="00B91738">
        <w:rPr>
          <w:spacing w:val="-5"/>
          <w:sz w:val="24"/>
          <w:szCs w:val="24"/>
        </w:rPr>
        <w:t xml:space="preserve"> </w:t>
      </w:r>
      <w:r w:rsidRPr="00B91738">
        <w:rPr>
          <w:sz w:val="24"/>
          <w:szCs w:val="24"/>
        </w:rPr>
        <w:t>допусков,</w:t>
      </w:r>
      <w:r w:rsidRPr="00B91738">
        <w:rPr>
          <w:spacing w:val="-7"/>
          <w:sz w:val="24"/>
          <w:szCs w:val="24"/>
        </w:rPr>
        <w:t xml:space="preserve"> </w:t>
      </w:r>
      <w:r w:rsidRPr="00B91738">
        <w:rPr>
          <w:sz w:val="24"/>
          <w:szCs w:val="24"/>
        </w:rPr>
        <w:t>лицензий,</w:t>
      </w:r>
      <w:r w:rsidRPr="00B91738">
        <w:rPr>
          <w:spacing w:val="-6"/>
          <w:sz w:val="24"/>
          <w:szCs w:val="24"/>
        </w:rPr>
        <w:t xml:space="preserve"> </w:t>
      </w:r>
      <w:r w:rsidRPr="00B91738">
        <w:rPr>
          <w:sz w:val="24"/>
          <w:szCs w:val="24"/>
        </w:rPr>
        <w:t>разрешений</w:t>
      </w:r>
      <w:r w:rsidRPr="00B91738">
        <w:rPr>
          <w:spacing w:val="-6"/>
          <w:sz w:val="24"/>
          <w:szCs w:val="24"/>
        </w:rPr>
        <w:t xml:space="preserve"> </w:t>
      </w:r>
      <w:r w:rsidRPr="00B91738">
        <w:rPr>
          <w:sz w:val="24"/>
          <w:szCs w:val="24"/>
        </w:rPr>
        <w:t>и</w:t>
      </w:r>
      <w:r w:rsidRPr="00B91738">
        <w:rPr>
          <w:spacing w:val="-6"/>
          <w:sz w:val="24"/>
          <w:szCs w:val="24"/>
        </w:rPr>
        <w:t xml:space="preserve"> </w:t>
      </w:r>
      <w:r w:rsidRPr="00B91738">
        <w:rPr>
          <w:sz w:val="24"/>
          <w:szCs w:val="24"/>
        </w:rPr>
        <w:t>свидетельств</w:t>
      </w:r>
      <w:r w:rsidRPr="00B91738">
        <w:rPr>
          <w:spacing w:val="-6"/>
          <w:sz w:val="24"/>
          <w:szCs w:val="24"/>
        </w:rPr>
        <w:t xml:space="preserve"> </w:t>
      </w:r>
      <w:r w:rsidRPr="00B91738">
        <w:rPr>
          <w:sz w:val="24"/>
          <w:szCs w:val="24"/>
        </w:rPr>
        <w:t>на</w:t>
      </w:r>
      <w:r w:rsidRPr="00B91738">
        <w:rPr>
          <w:spacing w:val="-8"/>
          <w:sz w:val="24"/>
          <w:szCs w:val="24"/>
        </w:rPr>
        <w:t xml:space="preserve"> </w:t>
      </w:r>
      <w:r w:rsidRPr="00B91738">
        <w:rPr>
          <w:sz w:val="24"/>
          <w:szCs w:val="24"/>
        </w:rPr>
        <w:t>право</w:t>
      </w:r>
      <w:r w:rsidRPr="00B91738">
        <w:rPr>
          <w:spacing w:val="-6"/>
          <w:sz w:val="24"/>
          <w:szCs w:val="24"/>
        </w:rPr>
        <w:t xml:space="preserve"> </w:t>
      </w:r>
      <w:r w:rsidRPr="00B91738">
        <w:rPr>
          <w:sz w:val="24"/>
          <w:szCs w:val="24"/>
        </w:rPr>
        <w:t xml:space="preserve">производства </w:t>
      </w:r>
      <w:r w:rsidRPr="00B91738">
        <w:rPr>
          <w:sz w:val="24"/>
          <w:szCs w:val="24"/>
        </w:rPr>
        <w:lastRenderedPageBreak/>
        <w:t>Работ, требуемых в соответствии с законодательством Российской Федерации и субъекта Российской Федерации, а также внутренним регламентам Заказчика, в том числе разрешения и согласования, связанные с использованием иностранной рабочей силы, которые не входят</w:t>
      </w:r>
      <w:r w:rsidRPr="00B91738">
        <w:rPr>
          <w:spacing w:val="20"/>
          <w:sz w:val="24"/>
          <w:szCs w:val="24"/>
        </w:rPr>
        <w:t xml:space="preserve"> </w:t>
      </w:r>
      <w:r w:rsidRPr="00B91738">
        <w:rPr>
          <w:sz w:val="24"/>
          <w:szCs w:val="24"/>
        </w:rPr>
        <w:t>в</w:t>
      </w:r>
      <w:r w:rsidRPr="00B91738">
        <w:rPr>
          <w:spacing w:val="20"/>
          <w:sz w:val="24"/>
          <w:szCs w:val="24"/>
        </w:rPr>
        <w:t xml:space="preserve"> </w:t>
      </w:r>
      <w:r w:rsidRPr="00B91738">
        <w:rPr>
          <w:sz w:val="24"/>
          <w:szCs w:val="24"/>
        </w:rPr>
        <w:t>обязанности</w:t>
      </w:r>
      <w:r w:rsidRPr="00B91738">
        <w:rPr>
          <w:spacing w:val="22"/>
          <w:sz w:val="24"/>
          <w:szCs w:val="24"/>
        </w:rPr>
        <w:t xml:space="preserve"> </w:t>
      </w:r>
      <w:r w:rsidRPr="00B91738">
        <w:rPr>
          <w:sz w:val="24"/>
          <w:szCs w:val="24"/>
        </w:rPr>
        <w:t>Заказчика.</w:t>
      </w:r>
      <w:r w:rsidRPr="00B91738">
        <w:rPr>
          <w:spacing w:val="20"/>
          <w:sz w:val="24"/>
          <w:szCs w:val="24"/>
        </w:rPr>
        <w:t xml:space="preserve"> </w:t>
      </w:r>
      <w:r w:rsidR="00323282" w:rsidRPr="00B91738">
        <w:rPr>
          <w:sz w:val="24"/>
          <w:szCs w:val="24"/>
        </w:rPr>
        <w:t>Генп</w:t>
      </w:r>
      <w:r w:rsidRPr="00B91738">
        <w:rPr>
          <w:sz w:val="24"/>
          <w:szCs w:val="24"/>
        </w:rPr>
        <w:t>одрядчик</w:t>
      </w:r>
      <w:r w:rsidRPr="00B91738">
        <w:rPr>
          <w:spacing w:val="21"/>
          <w:sz w:val="24"/>
          <w:szCs w:val="24"/>
        </w:rPr>
        <w:t xml:space="preserve"> </w:t>
      </w:r>
      <w:r w:rsidRPr="00B91738">
        <w:rPr>
          <w:sz w:val="24"/>
          <w:szCs w:val="24"/>
        </w:rPr>
        <w:t>предоставляет</w:t>
      </w:r>
      <w:r w:rsidRPr="00B91738">
        <w:rPr>
          <w:spacing w:val="21"/>
          <w:sz w:val="24"/>
          <w:szCs w:val="24"/>
        </w:rPr>
        <w:t xml:space="preserve"> </w:t>
      </w:r>
      <w:r w:rsidRPr="00B91738">
        <w:rPr>
          <w:sz w:val="24"/>
          <w:szCs w:val="24"/>
        </w:rPr>
        <w:t>Заказчику</w:t>
      </w:r>
      <w:r w:rsidRPr="00B91738">
        <w:rPr>
          <w:spacing w:val="17"/>
          <w:sz w:val="24"/>
          <w:szCs w:val="24"/>
        </w:rPr>
        <w:t xml:space="preserve"> </w:t>
      </w:r>
      <w:r w:rsidRPr="00B91738">
        <w:rPr>
          <w:sz w:val="24"/>
          <w:szCs w:val="24"/>
        </w:rPr>
        <w:t>и</w:t>
      </w:r>
      <w:r w:rsidRPr="00B91738">
        <w:rPr>
          <w:spacing w:val="21"/>
          <w:sz w:val="24"/>
          <w:szCs w:val="24"/>
        </w:rPr>
        <w:t xml:space="preserve"> </w:t>
      </w:r>
      <w:r w:rsidRPr="00B91738">
        <w:rPr>
          <w:sz w:val="24"/>
          <w:szCs w:val="24"/>
        </w:rPr>
        <w:t>поддерживает</w:t>
      </w:r>
      <w:r w:rsidRPr="00B91738">
        <w:rPr>
          <w:spacing w:val="21"/>
          <w:sz w:val="24"/>
          <w:szCs w:val="24"/>
        </w:rPr>
        <w:t xml:space="preserve"> </w:t>
      </w:r>
      <w:r w:rsidRPr="00B91738">
        <w:rPr>
          <w:sz w:val="24"/>
          <w:szCs w:val="24"/>
        </w:rPr>
        <w:t>на протяжении всего периода производства Работ Свидетельство СРО, необходимые для выполнения Работ по Договору.</w:t>
      </w:r>
    </w:p>
    <w:p w14:paraId="1AAC7119" w14:textId="77777777" w:rsidR="001A0852" w:rsidRPr="00B91738" w:rsidRDefault="001A0852">
      <w:pPr>
        <w:pStyle w:val="a5"/>
        <w:numPr>
          <w:ilvl w:val="1"/>
          <w:numId w:val="32"/>
        </w:numPr>
        <w:tabs>
          <w:tab w:val="left" w:pos="993"/>
          <w:tab w:val="left" w:pos="1661"/>
        </w:tabs>
        <w:ind w:left="0" w:firstLine="426"/>
        <w:rPr>
          <w:sz w:val="24"/>
          <w:szCs w:val="24"/>
        </w:rPr>
      </w:pPr>
      <w:r w:rsidRPr="00B91738">
        <w:rPr>
          <w:sz w:val="24"/>
          <w:szCs w:val="24"/>
        </w:rPr>
        <w:t>Не продавать и не передавать строящийся или построенный Объект (отдельные</w:t>
      </w:r>
      <w:r w:rsidRPr="00B91738">
        <w:rPr>
          <w:spacing w:val="-12"/>
          <w:sz w:val="24"/>
          <w:szCs w:val="24"/>
        </w:rPr>
        <w:t xml:space="preserve"> </w:t>
      </w:r>
      <w:r w:rsidRPr="00B91738">
        <w:rPr>
          <w:sz w:val="24"/>
          <w:szCs w:val="24"/>
        </w:rPr>
        <w:t>его</w:t>
      </w:r>
      <w:r w:rsidRPr="00B91738">
        <w:rPr>
          <w:spacing w:val="-10"/>
          <w:sz w:val="24"/>
          <w:szCs w:val="24"/>
        </w:rPr>
        <w:t xml:space="preserve"> </w:t>
      </w:r>
      <w:r w:rsidRPr="00B91738">
        <w:rPr>
          <w:sz w:val="24"/>
          <w:szCs w:val="24"/>
        </w:rPr>
        <w:t>части),</w:t>
      </w:r>
      <w:r w:rsidRPr="00B91738">
        <w:rPr>
          <w:spacing w:val="-10"/>
          <w:sz w:val="24"/>
          <w:szCs w:val="24"/>
        </w:rPr>
        <w:t xml:space="preserve"> </w:t>
      </w:r>
      <w:r w:rsidRPr="00B91738">
        <w:rPr>
          <w:sz w:val="24"/>
          <w:szCs w:val="24"/>
        </w:rPr>
        <w:t>Проектную</w:t>
      </w:r>
      <w:r w:rsidRPr="00B91738">
        <w:rPr>
          <w:spacing w:val="-7"/>
          <w:sz w:val="24"/>
          <w:szCs w:val="24"/>
        </w:rPr>
        <w:t xml:space="preserve"> </w:t>
      </w:r>
      <w:r w:rsidRPr="00B91738">
        <w:rPr>
          <w:sz w:val="24"/>
          <w:szCs w:val="24"/>
        </w:rPr>
        <w:t>документацию</w:t>
      </w:r>
      <w:r w:rsidRPr="00B91738">
        <w:rPr>
          <w:spacing w:val="-9"/>
          <w:sz w:val="24"/>
          <w:szCs w:val="24"/>
        </w:rPr>
        <w:t xml:space="preserve"> </w:t>
      </w:r>
      <w:r w:rsidRPr="00B91738">
        <w:rPr>
          <w:sz w:val="24"/>
          <w:szCs w:val="24"/>
        </w:rPr>
        <w:t>на</w:t>
      </w:r>
      <w:r w:rsidRPr="00B91738">
        <w:rPr>
          <w:spacing w:val="-12"/>
          <w:sz w:val="24"/>
          <w:szCs w:val="24"/>
        </w:rPr>
        <w:t xml:space="preserve"> </w:t>
      </w:r>
      <w:r w:rsidRPr="00B91738">
        <w:rPr>
          <w:sz w:val="24"/>
          <w:szCs w:val="24"/>
        </w:rPr>
        <w:t>строительство</w:t>
      </w:r>
      <w:r w:rsidRPr="00B91738">
        <w:rPr>
          <w:spacing w:val="-9"/>
          <w:sz w:val="24"/>
          <w:szCs w:val="24"/>
        </w:rPr>
        <w:t xml:space="preserve"> </w:t>
      </w:r>
      <w:r w:rsidRPr="00B91738">
        <w:rPr>
          <w:sz w:val="24"/>
          <w:szCs w:val="24"/>
        </w:rPr>
        <w:t>Объекта</w:t>
      </w:r>
      <w:r w:rsidRPr="00B91738">
        <w:rPr>
          <w:spacing w:val="-11"/>
          <w:sz w:val="24"/>
          <w:szCs w:val="24"/>
        </w:rPr>
        <w:t xml:space="preserve"> </w:t>
      </w:r>
      <w:r w:rsidRPr="00B91738">
        <w:rPr>
          <w:sz w:val="24"/>
          <w:szCs w:val="24"/>
        </w:rPr>
        <w:t>или</w:t>
      </w:r>
      <w:r w:rsidRPr="00B91738">
        <w:rPr>
          <w:spacing w:val="-8"/>
          <w:sz w:val="24"/>
          <w:szCs w:val="24"/>
        </w:rPr>
        <w:t xml:space="preserve"> </w:t>
      </w:r>
      <w:r w:rsidRPr="00B91738">
        <w:rPr>
          <w:sz w:val="24"/>
          <w:szCs w:val="24"/>
        </w:rPr>
        <w:t>отдельных</w:t>
      </w:r>
      <w:r w:rsidRPr="00B91738">
        <w:rPr>
          <w:spacing w:val="-8"/>
          <w:sz w:val="24"/>
          <w:szCs w:val="24"/>
        </w:rPr>
        <w:t xml:space="preserve"> </w:t>
      </w:r>
      <w:r w:rsidRPr="00B91738">
        <w:rPr>
          <w:sz w:val="24"/>
          <w:szCs w:val="24"/>
        </w:rPr>
        <w:t>его</w:t>
      </w:r>
      <w:r w:rsidRPr="00B91738">
        <w:rPr>
          <w:spacing w:val="-11"/>
          <w:sz w:val="24"/>
          <w:szCs w:val="24"/>
        </w:rPr>
        <w:t xml:space="preserve"> </w:t>
      </w:r>
      <w:r w:rsidRPr="00B91738">
        <w:rPr>
          <w:sz w:val="24"/>
          <w:szCs w:val="24"/>
        </w:rPr>
        <w:t>частей, а также принадлежащих Заказчику материалов и оборудования, остатка неиспользованных материалов и оборудования и другого оказавшегося у него имущества Заказчика третьей стороне без письменного разрешения Заказчика, а также в случае просрочки или уклонения Заказчика от принятия выполненной Работы. Пункт 6 статьи 720 ГК РФ к отношениям Сторон не</w:t>
      </w:r>
      <w:r w:rsidRPr="00B91738">
        <w:rPr>
          <w:spacing w:val="-4"/>
          <w:sz w:val="24"/>
          <w:szCs w:val="24"/>
        </w:rPr>
        <w:t xml:space="preserve"> </w:t>
      </w:r>
      <w:r w:rsidRPr="00B91738">
        <w:rPr>
          <w:sz w:val="24"/>
          <w:szCs w:val="24"/>
        </w:rPr>
        <w:t>применяется.</w:t>
      </w:r>
    </w:p>
    <w:p w14:paraId="0773C83F" w14:textId="77777777" w:rsidR="001A0852" w:rsidRPr="00B91738" w:rsidRDefault="001A0852">
      <w:pPr>
        <w:pStyle w:val="a5"/>
        <w:numPr>
          <w:ilvl w:val="1"/>
          <w:numId w:val="32"/>
        </w:numPr>
        <w:tabs>
          <w:tab w:val="left" w:pos="993"/>
          <w:tab w:val="left" w:pos="1661"/>
        </w:tabs>
        <w:ind w:left="0" w:firstLine="426"/>
        <w:rPr>
          <w:sz w:val="24"/>
          <w:szCs w:val="24"/>
        </w:rPr>
      </w:pPr>
      <w:r w:rsidRPr="00B91738">
        <w:rPr>
          <w:sz w:val="24"/>
          <w:szCs w:val="24"/>
        </w:rPr>
        <w:t>Своевременно обеспечить Объект строительства Материально-Техническими Ресурсами.</w:t>
      </w:r>
    </w:p>
    <w:p w14:paraId="7FD5BE92" w14:textId="77777777" w:rsidR="001A0852" w:rsidRPr="00B91738" w:rsidRDefault="001A0852">
      <w:pPr>
        <w:pStyle w:val="a5"/>
        <w:numPr>
          <w:ilvl w:val="1"/>
          <w:numId w:val="32"/>
        </w:numPr>
        <w:tabs>
          <w:tab w:val="left" w:pos="993"/>
          <w:tab w:val="left" w:pos="1661"/>
        </w:tabs>
        <w:ind w:left="0" w:firstLine="426"/>
        <w:rPr>
          <w:sz w:val="24"/>
          <w:szCs w:val="24"/>
        </w:rPr>
      </w:pPr>
      <w:r w:rsidRPr="00B91738">
        <w:rPr>
          <w:sz w:val="24"/>
          <w:szCs w:val="24"/>
        </w:rPr>
        <w:t>В</w:t>
      </w:r>
      <w:r w:rsidRPr="00B91738">
        <w:rPr>
          <w:spacing w:val="-8"/>
          <w:sz w:val="24"/>
          <w:szCs w:val="24"/>
        </w:rPr>
        <w:t xml:space="preserve"> </w:t>
      </w:r>
      <w:r w:rsidRPr="00B91738">
        <w:rPr>
          <w:sz w:val="24"/>
          <w:szCs w:val="24"/>
        </w:rPr>
        <w:t>течение</w:t>
      </w:r>
      <w:r w:rsidRPr="00B91738">
        <w:rPr>
          <w:spacing w:val="-5"/>
          <w:sz w:val="24"/>
          <w:szCs w:val="24"/>
        </w:rPr>
        <w:t xml:space="preserve"> </w:t>
      </w:r>
      <w:r w:rsidRPr="00B91738">
        <w:rPr>
          <w:sz w:val="24"/>
          <w:szCs w:val="24"/>
        </w:rPr>
        <w:t>5</w:t>
      </w:r>
      <w:r w:rsidRPr="00B91738">
        <w:rPr>
          <w:spacing w:val="-5"/>
          <w:sz w:val="24"/>
          <w:szCs w:val="24"/>
        </w:rPr>
        <w:t xml:space="preserve"> </w:t>
      </w:r>
      <w:r w:rsidRPr="00B91738">
        <w:rPr>
          <w:sz w:val="24"/>
          <w:szCs w:val="24"/>
        </w:rPr>
        <w:t>(пяти)</w:t>
      </w:r>
      <w:r w:rsidRPr="00B91738">
        <w:rPr>
          <w:spacing w:val="-6"/>
          <w:sz w:val="24"/>
          <w:szCs w:val="24"/>
        </w:rPr>
        <w:t xml:space="preserve"> </w:t>
      </w:r>
      <w:r w:rsidRPr="00B91738">
        <w:rPr>
          <w:sz w:val="24"/>
          <w:szCs w:val="24"/>
        </w:rPr>
        <w:t>рабочих</w:t>
      </w:r>
      <w:r w:rsidRPr="00B91738">
        <w:rPr>
          <w:spacing w:val="-4"/>
          <w:sz w:val="24"/>
          <w:szCs w:val="24"/>
        </w:rPr>
        <w:t xml:space="preserve"> </w:t>
      </w:r>
      <w:r w:rsidRPr="00B91738">
        <w:rPr>
          <w:sz w:val="24"/>
          <w:szCs w:val="24"/>
        </w:rPr>
        <w:t>дней,</w:t>
      </w:r>
      <w:r w:rsidRPr="00B91738">
        <w:rPr>
          <w:spacing w:val="-5"/>
          <w:sz w:val="24"/>
          <w:szCs w:val="24"/>
        </w:rPr>
        <w:t xml:space="preserve"> </w:t>
      </w:r>
      <w:r w:rsidRPr="00B91738">
        <w:rPr>
          <w:sz w:val="24"/>
          <w:szCs w:val="24"/>
        </w:rPr>
        <w:t>следующих</w:t>
      </w:r>
      <w:r w:rsidRPr="00B91738">
        <w:rPr>
          <w:spacing w:val="-4"/>
          <w:sz w:val="24"/>
          <w:szCs w:val="24"/>
        </w:rPr>
        <w:t xml:space="preserve"> </w:t>
      </w:r>
      <w:r w:rsidRPr="00B91738">
        <w:rPr>
          <w:sz w:val="24"/>
          <w:szCs w:val="24"/>
        </w:rPr>
        <w:t>за</w:t>
      </w:r>
      <w:r w:rsidRPr="00B91738">
        <w:rPr>
          <w:spacing w:val="-6"/>
          <w:sz w:val="24"/>
          <w:szCs w:val="24"/>
        </w:rPr>
        <w:t xml:space="preserve"> </w:t>
      </w:r>
      <w:r w:rsidRPr="00B91738">
        <w:rPr>
          <w:sz w:val="24"/>
          <w:szCs w:val="24"/>
        </w:rPr>
        <w:t>датой</w:t>
      </w:r>
      <w:r w:rsidRPr="00B91738">
        <w:rPr>
          <w:spacing w:val="-4"/>
          <w:sz w:val="24"/>
          <w:szCs w:val="24"/>
        </w:rPr>
        <w:t xml:space="preserve"> </w:t>
      </w:r>
      <w:r w:rsidRPr="00B91738">
        <w:rPr>
          <w:sz w:val="24"/>
          <w:szCs w:val="24"/>
        </w:rPr>
        <w:t>вступления</w:t>
      </w:r>
      <w:r w:rsidRPr="00B91738">
        <w:rPr>
          <w:spacing w:val="-5"/>
          <w:sz w:val="24"/>
          <w:szCs w:val="24"/>
        </w:rPr>
        <w:t xml:space="preserve"> </w:t>
      </w:r>
      <w:r w:rsidRPr="00B91738">
        <w:rPr>
          <w:sz w:val="24"/>
          <w:szCs w:val="24"/>
        </w:rPr>
        <w:t>Договора</w:t>
      </w:r>
      <w:r w:rsidRPr="00B91738">
        <w:rPr>
          <w:spacing w:val="-6"/>
          <w:sz w:val="24"/>
          <w:szCs w:val="24"/>
        </w:rPr>
        <w:t xml:space="preserve"> </w:t>
      </w:r>
      <w:r w:rsidRPr="00B91738">
        <w:rPr>
          <w:sz w:val="24"/>
          <w:szCs w:val="24"/>
        </w:rPr>
        <w:t>в силу, назначить ответственных Представителей для координации и согласования с Заказчиком ход</w:t>
      </w:r>
      <w:r w:rsidR="00323282" w:rsidRPr="00B91738">
        <w:rPr>
          <w:sz w:val="24"/>
          <w:szCs w:val="24"/>
        </w:rPr>
        <w:t>а выполнения Работ, выполнения Генп</w:t>
      </w:r>
      <w:r w:rsidRPr="00B91738">
        <w:rPr>
          <w:sz w:val="24"/>
          <w:szCs w:val="24"/>
        </w:rPr>
        <w:t>одрядчиком строительного контроля, о чем направляет Заказчику официальное уведомление. В уведомлении должна содержаться следующ</w:t>
      </w:r>
      <w:r w:rsidR="00323282" w:rsidRPr="00B91738">
        <w:rPr>
          <w:sz w:val="24"/>
          <w:szCs w:val="24"/>
        </w:rPr>
        <w:t>ая информация о Представителях Генп</w:t>
      </w:r>
      <w:r w:rsidRPr="00B91738">
        <w:rPr>
          <w:sz w:val="24"/>
          <w:szCs w:val="24"/>
        </w:rPr>
        <w:t>одрядчика: Ф.И.О., должность, срок полномочий контакты для связи, номер и дата распорядительного документа/приказа о назначении Представителя</w:t>
      </w:r>
      <w:r w:rsidRPr="00B91738">
        <w:rPr>
          <w:spacing w:val="-1"/>
          <w:sz w:val="24"/>
          <w:szCs w:val="24"/>
        </w:rPr>
        <w:t xml:space="preserve"> </w:t>
      </w:r>
      <w:r w:rsidR="00323282" w:rsidRPr="00B91738">
        <w:rPr>
          <w:sz w:val="24"/>
          <w:szCs w:val="24"/>
        </w:rPr>
        <w:t>Генп</w:t>
      </w:r>
      <w:r w:rsidRPr="00B91738">
        <w:rPr>
          <w:sz w:val="24"/>
          <w:szCs w:val="24"/>
        </w:rPr>
        <w:t>одрядчика.</w:t>
      </w:r>
    </w:p>
    <w:p w14:paraId="45FCF541" w14:textId="77777777" w:rsidR="001A0852" w:rsidRPr="00B91738" w:rsidRDefault="001A0852">
      <w:pPr>
        <w:pStyle w:val="a5"/>
        <w:numPr>
          <w:ilvl w:val="1"/>
          <w:numId w:val="32"/>
        </w:numPr>
        <w:tabs>
          <w:tab w:val="left" w:pos="993"/>
          <w:tab w:val="left" w:pos="1661"/>
        </w:tabs>
        <w:ind w:left="0" w:firstLine="426"/>
        <w:rPr>
          <w:sz w:val="24"/>
          <w:szCs w:val="24"/>
        </w:rPr>
      </w:pPr>
      <w:r w:rsidRPr="00B91738">
        <w:rPr>
          <w:sz w:val="24"/>
          <w:szCs w:val="24"/>
        </w:rPr>
        <w:t>Быть самостоятельным плательщиком налогов и сборов в соответствии с законодательством</w:t>
      </w:r>
      <w:r w:rsidRPr="00B91738">
        <w:rPr>
          <w:spacing w:val="-17"/>
          <w:sz w:val="24"/>
          <w:szCs w:val="24"/>
        </w:rPr>
        <w:t xml:space="preserve"> </w:t>
      </w:r>
      <w:r w:rsidRPr="00B91738">
        <w:rPr>
          <w:sz w:val="24"/>
          <w:szCs w:val="24"/>
        </w:rPr>
        <w:t>Российской</w:t>
      </w:r>
      <w:r w:rsidRPr="00B91738">
        <w:rPr>
          <w:spacing w:val="-15"/>
          <w:sz w:val="24"/>
          <w:szCs w:val="24"/>
        </w:rPr>
        <w:t xml:space="preserve"> </w:t>
      </w:r>
      <w:r w:rsidRPr="00B91738">
        <w:rPr>
          <w:sz w:val="24"/>
          <w:szCs w:val="24"/>
        </w:rPr>
        <w:t>Федерации.</w:t>
      </w:r>
      <w:r w:rsidRPr="00B91738">
        <w:rPr>
          <w:spacing w:val="-16"/>
          <w:sz w:val="24"/>
          <w:szCs w:val="24"/>
        </w:rPr>
        <w:t xml:space="preserve"> </w:t>
      </w:r>
      <w:r w:rsidR="00323282" w:rsidRPr="00B91738">
        <w:rPr>
          <w:sz w:val="24"/>
          <w:szCs w:val="24"/>
        </w:rPr>
        <w:t>Генп</w:t>
      </w:r>
      <w:r w:rsidRPr="00B91738">
        <w:rPr>
          <w:sz w:val="24"/>
          <w:szCs w:val="24"/>
        </w:rPr>
        <w:t>одрядчик</w:t>
      </w:r>
      <w:r w:rsidRPr="00B91738">
        <w:rPr>
          <w:spacing w:val="-15"/>
          <w:sz w:val="24"/>
          <w:szCs w:val="24"/>
        </w:rPr>
        <w:t xml:space="preserve"> </w:t>
      </w:r>
      <w:r w:rsidRPr="00B91738">
        <w:rPr>
          <w:sz w:val="24"/>
          <w:szCs w:val="24"/>
        </w:rPr>
        <w:t>регистрируется</w:t>
      </w:r>
      <w:r w:rsidRPr="00B91738">
        <w:rPr>
          <w:spacing w:val="-16"/>
          <w:sz w:val="24"/>
          <w:szCs w:val="24"/>
        </w:rPr>
        <w:t xml:space="preserve"> </w:t>
      </w:r>
      <w:r w:rsidRPr="00B91738">
        <w:rPr>
          <w:sz w:val="24"/>
          <w:szCs w:val="24"/>
        </w:rPr>
        <w:t>в</w:t>
      </w:r>
      <w:r w:rsidRPr="00B91738">
        <w:rPr>
          <w:spacing w:val="-16"/>
          <w:sz w:val="24"/>
          <w:szCs w:val="24"/>
        </w:rPr>
        <w:t xml:space="preserve"> </w:t>
      </w:r>
      <w:r w:rsidRPr="00B91738">
        <w:rPr>
          <w:sz w:val="24"/>
          <w:szCs w:val="24"/>
        </w:rPr>
        <w:t>налоговом</w:t>
      </w:r>
      <w:r w:rsidRPr="00B91738">
        <w:rPr>
          <w:spacing w:val="-17"/>
          <w:sz w:val="24"/>
          <w:szCs w:val="24"/>
        </w:rPr>
        <w:t xml:space="preserve"> </w:t>
      </w:r>
      <w:r w:rsidRPr="00B91738">
        <w:rPr>
          <w:sz w:val="24"/>
          <w:szCs w:val="24"/>
        </w:rPr>
        <w:t>органе</w:t>
      </w:r>
      <w:r w:rsidRPr="00B91738">
        <w:rPr>
          <w:spacing w:val="-16"/>
          <w:sz w:val="24"/>
          <w:szCs w:val="24"/>
        </w:rPr>
        <w:t xml:space="preserve"> </w:t>
      </w:r>
      <w:r w:rsidRPr="00B91738">
        <w:rPr>
          <w:sz w:val="24"/>
          <w:szCs w:val="24"/>
        </w:rPr>
        <w:t>по месту проведения Р</w:t>
      </w:r>
      <w:r w:rsidR="00323282" w:rsidRPr="00B91738">
        <w:rPr>
          <w:sz w:val="24"/>
          <w:szCs w:val="24"/>
        </w:rPr>
        <w:t>абот. До момента представления Генп</w:t>
      </w:r>
      <w:r w:rsidRPr="00B91738">
        <w:rPr>
          <w:sz w:val="24"/>
          <w:szCs w:val="24"/>
        </w:rPr>
        <w:t>одрядчиком копий документов о постановке</w:t>
      </w:r>
      <w:r w:rsidRPr="00B91738">
        <w:rPr>
          <w:spacing w:val="-10"/>
          <w:sz w:val="24"/>
          <w:szCs w:val="24"/>
        </w:rPr>
        <w:t xml:space="preserve"> </w:t>
      </w:r>
      <w:r w:rsidRPr="00B91738">
        <w:rPr>
          <w:sz w:val="24"/>
          <w:szCs w:val="24"/>
        </w:rPr>
        <w:t>на</w:t>
      </w:r>
      <w:r w:rsidRPr="00B91738">
        <w:rPr>
          <w:spacing w:val="-9"/>
          <w:sz w:val="24"/>
          <w:szCs w:val="24"/>
        </w:rPr>
        <w:t xml:space="preserve"> </w:t>
      </w:r>
      <w:r w:rsidRPr="00B91738">
        <w:rPr>
          <w:sz w:val="24"/>
          <w:szCs w:val="24"/>
        </w:rPr>
        <w:t>учет</w:t>
      </w:r>
      <w:r w:rsidRPr="00B91738">
        <w:rPr>
          <w:spacing w:val="-9"/>
          <w:sz w:val="24"/>
          <w:szCs w:val="24"/>
        </w:rPr>
        <w:t xml:space="preserve"> </w:t>
      </w:r>
      <w:r w:rsidRPr="00B91738">
        <w:rPr>
          <w:sz w:val="24"/>
          <w:szCs w:val="24"/>
        </w:rPr>
        <w:t>в</w:t>
      </w:r>
      <w:r w:rsidRPr="00B91738">
        <w:rPr>
          <w:spacing w:val="-9"/>
          <w:sz w:val="24"/>
          <w:szCs w:val="24"/>
        </w:rPr>
        <w:t xml:space="preserve"> </w:t>
      </w:r>
      <w:r w:rsidRPr="00B91738">
        <w:rPr>
          <w:sz w:val="24"/>
          <w:szCs w:val="24"/>
        </w:rPr>
        <w:t>налоговом</w:t>
      </w:r>
      <w:r w:rsidRPr="00B91738">
        <w:rPr>
          <w:spacing w:val="-11"/>
          <w:sz w:val="24"/>
          <w:szCs w:val="24"/>
        </w:rPr>
        <w:t xml:space="preserve"> </w:t>
      </w:r>
      <w:r w:rsidRPr="00B91738">
        <w:rPr>
          <w:sz w:val="24"/>
          <w:szCs w:val="24"/>
        </w:rPr>
        <w:t>органе</w:t>
      </w:r>
      <w:r w:rsidRPr="00B91738">
        <w:rPr>
          <w:spacing w:val="-11"/>
          <w:sz w:val="24"/>
          <w:szCs w:val="24"/>
        </w:rPr>
        <w:t xml:space="preserve"> </w:t>
      </w:r>
      <w:r w:rsidRPr="00B91738">
        <w:rPr>
          <w:sz w:val="24"/>
          <w:szCs w:val="24"/>
        </w:rPr>
        <w:t>по</w:t>
      </w:r>
      <w:r w:rsidRPr="00B91738">
        <w:rPr>
          <w:spacing w:val="-10"/>
          <w:sz w:val="24"/>
          <w:szCs w:val="24"/>
        </w:rPr>
        <w:t xml:space="preserve"> </w:t>
      </w:r>
      <w:r w:rsidRPr="00B91738">
        <w:rPr>
          <w:sz w:val="24"/>
          <w:szCs w:val="24"/>
        </w:rPr>
        <w:t>месту</w:t>
      </w:r>
      <w:r w:rsidRPr="00B91738">
        <w:rPr>
          <w:spacing w:val="-12"/>
          <w:sz w:val="24"/>
          <w:szCs w:val="24"/>
        </w:rPr>
        <w:t xml:space="preserve"> </w:t>
      </w:r>
      <w:r w:rsidRPr="00B91738">
        <w:rPr>
          <w:sz w:val="24"/>
          <w:szCs w:val="24"/>
        </w:rPr>
        <w:t>проведения</w:t>
      </w:r>
      <w:r w:rsidRPr="00B91738">
        <w:rPr>
          <w:spacing w:val="-10"/>
          <w:sz w:val="24"/>
          <w:szCs w:val="24"/>
        </w:rPr>
        <w:t xml:space="preserve"> </w:t>
      </w:r>
      <w:r w:rsidRPr="00B91738">
        <w:rPr>
          <w:sz w:val="24"/>
          <w:szCs w:val="24"/>
        </w:rPr>
        <w:t>Работ</w:t>
      </w:r>
      <w:r w:rsidRPr="00B91738">
        <w:rPr>
          <w:spacing w:val="-11"/>
          <w:sz w:val="24"/>
          <w:szCs w:val="24"/>
        </w:rPr>
        <w:t xml:space="preserve"> </w:t>
      </w:r>
      <w:r w:rsidRPr="00B91738">
        <w:rPr>
          <w:sz w:val="24"/>
          <w:szCs w:val="24"/>
        </w:rPr>
        <w:t>по</w:t>
      </w:r>
      <w:r w:rsidRPr="00B91738">
        <w:rPr>
          <w:spacing w:val="-10"/>
          <w:sz w:val="24"/>
          <w:szCs w:val="24"/>
        </w:rPr>
        <w:t xml:space="preserve"> </w:t>
      </w:r>
      <w:r w:rsidRPr="00B91738">
        <w:rPr>
          <w:sz w:val="24"/>
          <w:szCs w:val="24"/>
        </w:rPr>
        <w:t>Договору,</w:t>
      </w:r>
      <w:r w:rsidRPr="00B91738">
        <w:rPr>
          <w:spacing w:val="-10"/>
          <w:sz w:val="24"/>
          <w:szCs w:val="24"/>
        </w:rPr>
        <w:t xml:space="preserve"> </w:t>
      </w:r>
      <w:r w:rsidRPr="00B91738">
        <w:rPr>
          <w:sz w:val="24"/>
          <w:szCs w:val="24"/>
        </w:rPr>
        <w:t>или</w:t>
      </w:r>
      <w:r w:rsidRPr="00B91738">
        <w:rPr>
          <w:spacing w:val="-8"/>
          <w:sz w:val="24"/>
          <w:szCs w:val="24"/>
        </w:rPr>
        <w:t xml:space="preserve"> </w:t>
      </w:r>
      <w:r w:rsidRPr="00B91738">
        <w:rPr>
          <w:sz w:val="24"/>
          <w:szCs w:val="24"/>
        </w:rPr>
        <w:t>документов,</w:t>
      </w:r>
      <w:r w:rsidRPr="00B91738">
        <w:rPr>
          <w:spacing w:val="-9"/>
          <w:sz w:val="24"/>
          <w:szCs w:val="24"/>
        </w:rPr>
        <w:t xml:space="preserve"> </w:t>
      </w:r>
      <w:r w:rsidRPr="00B91738">
        <w:rPr>
          <w:sz w:val="24"/>
          <w:szCs w:val="24"/>
        </w:rPr>
        <w:t>подтверждающих</w:t>
      </w:r>
      <w:r w:rsidRPr="00B91738">
        <w:rPr>
          <w:spacing w:val="-8"/>
          <w:sz w:val="24"/>
          <w:szCs w:val="24"/>
        </w:rPr>
        <w:t xml:space="preserve"> </w:t>
      </w:r>
      <w:r w:rsidRPr="00B91738">
        <w:rPr>
          <w:sz w:val="24"/>
          <w:szCs w:val="24"/>
        </w:rPr>
        <w:t>отсутствие</w:t>
      </w:r>
      <w:r w:rsidRPr="00B91738">
        <w:rPr>
          <w:spacing w:val="-9"/>
          <w:sz w:val="24"/>
          <w:szCs w:val="24"/>
        </w:rPr>
        <w:t xml:space="preserve"> </w:t>
      </w:r>
      <w:r w:rsidRPr="00B91738">
        <w:rPr>
          <w:sz w:val="24"/>
          <w:szCs w:val="24"/>
        </w:rPr>
        <w:t>необходимости</w:t>
      </w:r>
      <w:r w:rsidRPr="00B91738">
        <w:rPr>
          <w:spacing w:val="-7"/>
          <w:sz w:val="24"/>
          <w:szCs w:val="24"/>
        </w:rPr>
        <w:t xml:space="preserve"> </w:t>
      </w:r>
      <w:r w:rsidRPr="00B91738">
        <w:rPr>
          <w:sz w:val="24"/>
          <w:szCs w:val="24"/>
        </w:rPr>
        <w:t>регистрации</w:t>
      </w:r>
      <w:r w:rsidRPr="00B91738">
        <w:rPr>
          <w:spacing w:val="-10"/>
          <w:sz w:val="24"/>
          <w:szCs w:val="24"/>
        </w:rPr>
        <w:t xml:space="preserve"> </w:t>
      </w:r>
      <w:r w:rsidRPr="00B91738">
        <w:rPr>
          <w:sz w:val="24"/>
          <w:szCs w:val="24"/>
        </w:rPr>
        <w:t>по</w:t>
      </w:r>
      <w:r w:rsidRPr="00B91738">
        <w:rPr>
          <w:spacing w:val="-11"/>
          <w:sz w:val="24"/>
          <w:szCs w:val="24"/>
        </w:rPr>
        <w:t xml:space="preserve"> </w:t>
      </w:r>
      <w:r w:rsidRPr="00B91738">
        <w:rPr>
          <w:sz w:val="24"/>
          <w:szCs w:val="24"/>
        </w:rPr>
        <w:t>месту</w:t>
      </w:r>
      <w:r w:rsidRPr="00B91738">
        <w:rPr>
          <w:spacing w:val="-10"/>
          <w:sz w:val="24"/>
          <w:szCs w:val="24"/>
        </w:rPr>
        <w:t xml:space="preserve"> </w:t>
      </w:r>
      <w:r w:rsidRPr="00B91738">
        <w:rPr>
          <w:sz w:val="24"/>
          <w:szCs w:val="24"/>
        </w:rPr>
        <w:t>выполнения</w:t>
      </w:r>
      <w:r w:rsidRPr="00B91738">
        <w:rPr>
          <w:spacing w:val="-11"/>
          <w:sz w:val="24"/>
          <w:szCs w:val="24"/>
        </w:rPr>
        <w:t xml:space="preserve"> </w:t>
      </w:r>
      <w:r w:rsidRPr="00B91738">
        <w:rPr>
          <w:sz w:val="24"/>
          <w:szCs w:val="24"/>
        </w:rPr>
        <w:t xml:space="preserve">Работ, Акты выполненных Работ к рассмотрению Заказчиком </w:t>
      </w:r>
      <w:r w:rsidRPr="00B91738">
        <w:rPr>
          <w:spacing w:val="2"/>
          <w:sz w:val="24"/>
          <w:szCs w:val="24"/>
        </w:rPr>
        <w:t>не</w:t>
      </w:r>
      <w:r w:rsidRPr="00B91738">
        <w:rPr>
          <w:spacing w:val="-7"/>
          <w:sz w:val="24"/>
          <w:szCs w:val="24"/>
        </w:rPr>
        <w:t xml:space="preserve"> </w:t>
      </w:r>
      <w:r w:rsidRPr="00B91738">
        <w:rPr>
          <w:sz w:val="24"/>
          <w:szCs w:val="24"/>
        </w:rPr>
        <w:t>принимаются.</w:t>
      </w:r>
    </w:p>
    <w:p w14:paraId="14598F2A" w14:textId="77777777" w:rsidR="001A0852" w:rsidRPr="00B91738" w:rsidRDefault="001A0852">
      <w:pPr>
        <w:pStyle w:val="a5"/>
        <w:numPr>
          <w:ilvl w:val="1"/>
          <w:numId w:val="32"/>
        </w:numPr>
        <w:tabs>
          <w:tab w:val="left" w:pos="993"/>
          <w:tab w:val="left" w:pos="1661"/>
        </w:tabs>
        <w:ind w:left="0" w:firstLine="426"/>
        <w:rPr>
          <w:sz w:val="24"/>
          <w:szCs w:val="24"/>
        </w:rPr>
      </w:pPr>
      <w:r w:rsidRPr="00B91738">
        <w:rPr>
          <w:sz w:val="24"/>
          <w:szCs w:val="24"/>
        </w:rPr>
        <w:t>Доставить на Объект всю Строительную Технику и Расходные Материалы, необходимые</w:t>
      </w:r>
      <w:r w:rsidRPr="00B91738">
        <w:rPr>
          <w:spacing w:val="-11"/>
          <w:sz w:val="24"/>
          <w:szCs w:val="24"/>
        </w:rPr>
        <w:t xml:space="preserve"> </w:t>
      </w:r>
      <w:r w:rsidRPr="00B91738">
        <w:rPr>
          <w:sz w:val="24"/>
          <w:szCs w:val="24"/>
        </w:rPr>
        <w:t>для</w:t>
      </w:r>
      <w:r w:rsidRPr="00B91738">
        <w:rPr>
          <w:spacing w:val="-9"/>
          <w:sz w:val="24"/>
          <w:szCs w:val="24"/>
        </w:rPr>
        <w:t xml:space="preserve"> </w:t>
      </w:r>
      <w:r w:rsidRPr="00B91738">
        <w:rPr>
          <w:sz w:val="24"/>
          <w:szCs w:val="24"/>
        </w:rPr>
        <w:t>выполнения</w:t>
      </w:r>
      <w:r w:rsidRPr="00B91738">
        <w:rPr>
          <w:spacing w:val="-10"/>
          <w:sz w:val="24"/>
          <w:szCs w:val="24"/>
        </w:rPr>
        <w:t xml:space="preserve"> </w:t>
      </w:r>
      <w:r w:rsidRPr="00B91738">
        <w:rPr>
          <w:sz w:val="24"/>
          <w:szCs w:val="24"/>
        </w:rPr>
        <w:t>Работ,</w:t>
      </w:r>
      <w:r w:rsidRPr="00B91738">
        <w:rPr>
          <w:spacing w:val="-10"/>
          <w:sz w:val="24"/>
          <w:szCs w:val="24"/>
        </w:rPr>
        <w:t xml:space="preserve"> </w:t>
      </w:r>
      <w:r w:rsidRPr="00B91738">
        <w:rPr>
          <w:sz w:val="24"/>
          <w:szCs w:val="24"/>
        </w:rPr>
        <w:t>осуществить</w:t>
      </w:r>
      <w:r w:rsidRPr="00B91738">
        <w:rPr>
          <w:spacing w:val="-8"/>
          <w:sz w:val="24"/>
          <w:szCs w:val="24"/>
        </w:rPr>
        <w:t xml:space="preserve"> </w:t>
      </w:r>
      <w:r w:rsidRPr="00B91738">
        <w:rPr>
          <w:sz w:val="24"/>
          <w:szCs w:val="24"/>
        </w:rPr>
        <w:t>их</w:t>
      </w:r>
      <w:r w:rsidRPr="00B91738">
        <w:rPr>
          <w:spacing w:val="-8"/>
          <w:sz w:val="24"/>
          <w:szCs w:val="24"/>
        </w:rPr>
        <w:t xml:space="preserve"> </w:t>
      </w:r>
      <w:r w:rsidRPr="00B91738">
        <w:rPr>
          <w:sz w:val="24"/>
          <w:szCs w:val="24"/>
        </w:rPr>
        <w:t>разгрузку</w:t>
      </w:r>
      <w:r w:rsidRPr="00B91738">
        <w:rPr>
          <w:spacing w:val="-14"/>
          <w:sz w:val="24"/>
          <w:szCs w:val="24"/>
        </w:rPr>
        <w:t xml:space="preserve"> </w:t>
      </w:r>
      <w:r w:rsidRPr="00B91738">
        <w:rPr>
          <w:sz w:val="24"/>
          <w:szCs w:val="24"/>
        </w:rPr>
        <w:t>и</w:t>
      </w:r>
      <w:r w:rsidRPr="00B91738">
        <w:rPr>
          <w:spacing w:val="-9"/>
          <w:sz w:val="24"/>
          <w:szCs w:val="24"/>
        </w:rPr>
        <w:t xml:space="preserve"> </w:t>
      </w:r>
      <w:r w:rsidRPr="00B91738">
        <w:rPr>
          <w:sz w:val="24"/>
          <w:szCs w:val="24"/>
        </w:rPr>
        <w:t>складирование,</w:t>
      </w:r>
      <w:r w:rsidRPr="00B91738">
        <w:rPr>
          <w:spacing w:val="-10"/>
          <w:sz w:val="24"/>
          <w:szCs w:val="24"/>
        </w:rPr>
        <w:t xml:space="preserve"> </w:t>
      </w:r>
      <w:r w:rsidRPr="00B91738">
        <w:rPr>
          <w:sz w:val="24"/>
          <w:szCs w:val="24"/>
        </w:rPr>
        <w:t>при</w:t>
      </w:r>
      <w:r w:rsidRPr="00B91738">
        <w:rPr>
          <w:spacing w:val="-11"/>
          <w:sz w:val="24"/>
          <w:szCs w:val="24"/>
        </w:rPr>
        <w:t xml:space="preserve"> </w:t>
      </w:r>
      <w:r w:rsidRPr="00B91738">
        <w:rPr>
          <w:sz w:val="24"/>
          <w:szCs w:val="24"/>
        </w:rPr>
        <w:t>необходимости выполнять за свой счет ремонт и техническое обслуживание машин и механизмов.</w:t>
      </w:r>
    </w:p>
    <w:p w14:paraId="4AD5FBD9" w14:textId="77777777" w:rsidR="001A0852" w:rsidRPr="00B91738" w:rsidRDefault="001A0852">
      <w:pPr>
        <w:pStyle w:val="a5"/>
        <w:numPr>
          <w:ilvl w:val="1"/>
          <w:numId w:val="32"/>
        </w:numPr>
        <w:tabs>
          <w:tab w:val="left" w:pos="993"/>
          <w:tab w:val="left" w:pos="1661"/>
        </w:tabs>
        <w:ind w:left="0" w:firstLine="426"/>
        <w:rPr>
          <w:sz w:val="24"/>
          <w:szCs w:val="24"/>
        </w:rPr>
      </w:pPr>
      <w:r w:rsidRPr="00B91738">
        <w:rPr>
          <w:sz w:val="24"/>
          <w:szCs w:val="24"/>
        </w:rPr>
        <w:t>Приступить к производству Работ на Объекте только при наличии письменного разрешения Заказчика и Акта провер</w:t>
      </w:r>
      <w:r w:rsidR="00323282" w:rsidRPr="00B91738">
        <w:rPr>
          <w:sz w:val="24"/>
          <w:szCs w:val="24"/>
        </w:rPr>
        <w:t>ки производственной готовности Генп</w:t>
      </w:r>
      <w:r w:rsidRPr="00B91738">
        <w:rPr>
          <w:sz w:val="24"/>
          <w:szCs w:val="24"/>
        </w:rPr>
        <w:t>одрядчика к выполнению Работ в соответствии с</w:t>
      </w:r>
      <w:r w:rsidRPr="00B91738">
        <w:rPr>
          <w:spacing w:val="-5"/>
          <w:sz w:val="24"/>
          <w:szCs w:val="24"/>
        </w:rPr>
        <w:t xml:space="preserve"> </w:t>
      </w:r>
      <w:r w:rsidRPr="00B91738">
        <w:rPr>
          <w:sz w:val="24"/>
          <w:szCs w:val="24"/>
        </w:rPr>
        <w:t>п.16.</w:t>
      </w:r>
      <w:r w:rsidR="007C35F4" w:rsidRPr="00B91738">
        <w:rPr>
          <w:sz w:val="24"/>
          <w:szCs w:val="24"/>
        </w:rPr>
        <w:t>3</w:t>
      </w:r>
      <w:r w:rsidRPr="00B91738">
        <w:rPr>
          <w:sz w:val="24"/>
          <w:szCs w:val="24"/>
        </w:rPr>
        <w:t>.</w:t>
      </w:r>
    </w:p>
    <w:p w14:paraId="0E2B9983" w14:textId="67C26BE2" w:rsidR="001A0852" w:rsidRPr="00B91738" w:rsidRDefault="00323282">
      <w:pPr>
        <w:pStyle w:val="a5"/>
        <w:numPr>
          <w:ilvl w:val="1"/>
          <w:numId w:val="32"/>
        </w:numPr>
        <w:tabs>
          <w:tab w:val="left" w:pos="993"/>
          <w:tab w:val="left" w:pos="1661"/>
        </w:tabs>
        <w:ind w:left="0" w:firstLine="426"/>
        <w:rPr>
          <w:sz w:val="24"/>
          <w:szCs w:val="24"/>
        </w:rPr>
      </w:pPr>
      <w:r w:rsidRPr="00B91738">
        <w:rPr>
          <w:sz w:val="24"/>
          <w:szCs w:val="24"/>
        </w:rPr>
        <w:t>Выполнять предписания Ст</w:t>
      </w:r>
      <w:r w:rsidR="0057061B" w:rsidRPr="00B91738">
        <w:rPr>
          <w:sz w:val="24"/>
          <w:szCs w:val="24"/>
        </w:rPr>
        <w:t xml:space="preserve">роительного </w:t>
      </w:r>
      <w:r w:rsidR="001A0852" w:rsidRPr="00B91738">
        <w:rPr>
          <w:sz w:val="24"/>
          <w:szCs w:val="24"/>
        </w:rPr>
        <w:t>надзора и/или авторского надзора, обязательные для исполнения</w:t>
      </w:r>
      <w:r w:rsidR="001A0852" w:rsidRPr="00B91738">
        <w:rPr>
          <w:spacing w:val="-3"/>
          <w:sz w:val="24"/>
          <w:szCs w:val="24"/>
        </w:rPr>
        <w:t xml:space="preserve"> </w:t>
      </w:r>
      <w:r w:rsidRPr="00B91738">
        <w:rPr>
          <w:sz w:val="24"/>
          <w:szCs w:val="24"/>
        </w:rPr>
        <w:t>Генп</w:t>
      </w:r>
      <w:r w:rsidR="001A0852" w:rsidRPr="00B91738">
        <w:rPr>
          <w:sz w:val="24"/>
          <w:szCs w:val="24"/>
        </w:rPr>
        <w:t>одрядчиком</w:t>
      </w:r>
      <w:r w:rsidR="00320116" w:rsidRPr="00B91738">
        <w:rPr>
          <w:sz w:val="24"/>
          <w:szCs w:val="24"/>
        </w:rPr>
        <w:t>, в сроки, указанные в актах и предписаниях</w:t>
      </w:r>
      <w:r w:rsidR="001A0852" w:rsidRPr="00B91738">
        <w:rPr>
          <w:sz w:val="24"/>
          <w:szCs w:val="24"/>
        </w:rPr>
        <w:t>.</w:t>
      </w:r>
    </w:p>
    <w:p w14:paraId="39ACFCB9" w14:textId="77777777" w:rsidR="001A0852" w:rsidRPr="00B91738" w:rsidRDefault="001A0852">
      <w:pPr>
        <w:pStyle w:val="a5"/>
        <w:numPr>
          <w:ilvl w:val="1"/>
          <w:numId w:val="32"/>
        </w:numPr>
        <w:tabs>
          <w:tab w:val="left" w:pos="993"/>
          <w:tab w:val="left" w:pos="1661"/>
        </w:tabs>
        <w:ind w:left="0" w:firstLine="426"/>
        <w:rPr>
          <w:sz w:val="24"/>
          <w:szCs w:val="24"/>
        </w:rPr>
      </w:pPr>
      <w:bookmarkStart w:id="4" w:name="_Hlk183690028"/>
      <w:r w:rsidRPr="00B91738">
        <w:rPr>
          <w:sz w:val="24"/>
          <w:szCs w:val="24"/>
        </w:rPr>
        <w:t>Обеспечить Объект необходимым количеством трудовых ресурсов и технических ресурсов, в объеме не менее чем указано в Графике производства</w:t>
      </w:r>
      <w:r w:rsidRPr="00B91738">
        <w:rPr>
          <w:spacing w:val="-15"/>
          <w:sz w:val="24"/>
          <w:szCs w:val="24"/>
        </w:rPr>
        <w:t xml:space="preserve"> </w:t>
      </w:r>
      <w:r w:rsidRPr="00B91738">
        <w:rPr>
          <w:sz w:val="24"/>
          <w:szCs w:val="24"/>
        </w:rPr>
        <w:t>работ.</w:t>
      </w:r>
    </w:p>
    <w:p w14:paraId="3C681FA5" w14:textId="77777777" w:rsidR="001A0852" w:rsidRPr="00B91738" w:rsidRDefault="001A0852">
      <w:pPr>
        <w:pStyle w:val="a5"/>
        <w:numPr>
          <w:ilvl w:val="1"/>
          <w:numId w:val="32"/>
        </w:numPr>
        <w:tabs>
          <w:tab w:val="left" w:pos="993"/>
          <w:tab w:val="left" w:pos="1661"/>
        </w:tabs>
        <w:ind w:left="0" w:firstLine="426"/>
        <w:rPr>
          <w:sz w:val="24"/>
          <w:szCs w:val="24"/>
        </w:rPr>
      </w:pPr>
      <w:bookmarkStart w:id="5" w:name="_Hlk183689972"/>
      <w:r w:rsidRPr="00B91738">
        <w:rPr>
          <w:sz w:val="24"/>
          <w:szCs w:val="24"/>
        </w:rPr>
        <w:t>Напр</w:t>
      </w:r>
      <w:bookmarkEnd w:id="5"/>
      <w:r w:rsidRPr="00B91738">
        <w:rPr>
          <w:sz w:val="24"/>
          <w:szCs w:val="24"/>
        </w:rPr>
        <w:t>авить Заказчику до начала Работ по Договору (если</w:t>
      </w:r>
      <w:r w:rsidRPr="00B91738">
        <w:rPr>
          <w:spacing w:val="-16"/>
          <w:sz w:val="24"/>
          <w:szCs w:val="24"/>
        </w:rPr>
        <w:t xml:space="preserve"> </w:t>
      </w:r>
      <w:r w:rsidRPr="00B91738">
        <w:rPr>
          <w:sz w:val="24"/>
          <w:szCs w:val="24"/>
        </w:rPr>
        <w:t>применимо):</w:t>
      </w:r>
    </w:p>
    <w:bookmarkEnd w:id="4"/>
    <w:p w14:paraId="0192E000" w14:textId="77777777" w:rsidR="001A0852" w:rsidRPr="00B91738" w:rsidRDefault="001A0852">
      <w:pPr>
        <w:pStyle w:val="a5"/>
        <w:numPr>
          <w:ilvl w:val="0"/>
          <w:numId w:val="31"/>
        </w:numPr>
        <w:tabs>
          <w:tab w:val="left" w:pos="993"/>
          <w:tab w:val="left" w:pos="1660"/>
          <w:tab w:val="left" w:pos="1661"/>
        </w:tabs>
        <w:spacing w:line="286" w:lineRule="exact"/>
        <w:ind w:left="0" w:firstLine="426"/>
        <w:jc w:val="left"/>
        <w:rPr>
          <w:sz w:val="24"/>
          <w:szCs w:val="24"/>
        </w:rPr>
      </w:pPr>
      <w:r w:rsidRPr="00B91738">
        <w:rPr>
          <w:sz w:val="24"/>
          <w:szCs w:val="24"/>
        </w:rPr>
        <w:t>Копии действующих лимитов на размещение отходов;</w:t>
      </w:r>
    </w:p>
    <w:p w14:paraId="7AA8186B" w14:textId="77777777" w:rsidR="001A0852" w:rsidRPr="00B91738" w:rsidRDefault="001A0852">
      <w:pPr>
        <w:pStyle w:val="a5"/>
        <w:numPr>
          <w:ilvl w:val="0"/>
          <w:numId w:val="31"/>
        </w:numPr>
        <w:tabs>
          <w:tab w:val="left" w:pos="993"/>
          <w:tab w:val="left" w:pos="1660"/>
          <w:tab w:val="left" w:pos="1661"/>
        </w:tabs>
        <w:spacing w:line="276" w:lineRule="exact"/>
        <w:ind w:left="0" w:firstLine="426"/>
        <w:jc w:val="left"/>
        <w:rPr>
          <w:sz w:val="24"/>
          <w:szCs w:val="24"/>
        </w:rPr>
      </w:pPr>
      <w:r w:rsidRPr="00B91738">
        <w:rPr>
          <w:sz w:val="24"/>
          <w:szCs w:val="24"/>
        </w:rPr>
        <w:t>Копии разрешений на выбросы в</w:t>
      </w:r>
      <w:r w:rsidRPr="00B91738">
        <w:rPr>
          <w:spacing w:val="-5"/>
          <w:sz w:val="24"/>
          <w:szCs w:val="24"/>
        </w:rPr>
        <w:t xml:space="preserve"> </w:t>
      </w:r>
      <w:r w:rsidRPr="00B91738">
        <w:rPr>
          <w:sz w:val="24"/>
          <w:szCs w:val="24"/>
        </w:rPr>
        <w:t>атмосферу;</w:t>
      </w:r>
    </w:p>
    <w:p w14:paraId="1DBDB876" w14:textId="77777777" w:rsidR="001A0852" w:rsidRPr="00B91738" w:rsidRDefault="001A0852">
      <w:pPr>
        <w:pStyle w:val="a5"/>
        <w:numPr>
          <w:ilvl w:val="0"/>
          <w:numId w:val="31"/>
        </w:numPr>
        <w:tabs>
          <w:tab w:val="left" w:pos="993"/>
          <w:tab w:val="left" w:pos="1661"/>
        </w:tabs>
        <w:spacing w:line="223" w:lineRule="auto"/>
        <w:ind w:left="0" w:firstLine="426"/>
        <w:rPr>
          <w:sz w:val="24"/>
          <w:szCs w:val="24"/>
        </w:rPr>
      </w:pPr>
      <w:r w:rsidRPr="00B91738">
        <w:rPr>
          <w:sz w:val="24"/>
          <w:szCs w:val="24"/>
        </w:rPr>
        <w:t>Копии Договоров на передачу отходов с организациями, имеющими лицензию на осуществление деятельности с опасными</w:t>
      </w:r>
      <w:r w:rsidRPr="00B91738">
        <w:rPr>
          <w:spacing w:val="-6"/>
          <w:sz w:val="24"/>
          <w:szCs w:val="24"/>
        </w:rPr>
        <w:t xml:space="preserve"> </w:t>
      </w:r>
      <w:r w:rsidRPr="00B91738">
        <w:rPr>
          <w:sz w:val="24"/>
          <w:szCs w:val="24"/>
        </w:rPr>
        <w:t>отходами;</w:t>
      </w:r>
    </w:p>
    <w:p w14:paraId="125A41FD" w14:textId="77777777" w:rsidR="001A0852" w:rsidRPr="00B91738" w:rsidRDefault="001A0852">
      <w:pPr>
        <w:pStyle w:val="a5"/>
        <w:numPr>
          <w:ilvl w:val="0"/>
          <w:numId w:val="31"/>
        </w:numPr>
        <w:tabs>
          <w:tab w:val="left" w:pos="993"/>
          <w:tab w:val="left" w:pos="1661"/>
        </w:tabs>
        <w:spacing w:line="223" w:lineRule="auto"/>
        <w:ind w:left="0" w:firstLine="426"/>
        <w:rPr>
          <w:sz w:val="24"/>
          <w:szCs w:val="24"/>
        </w:rPr>
      </w:pPr>
      <w:r w:rsidRPr="00B91738">
        <w:rPr>
          <w:sz w:val="24"/>
          <w:szCs w:val="24"/>
        </w:rPr>
        <w:t>Копии</w:t>
      </w:r>
      <w:r w:rsidRPr="00B91738">
        <w:rPr>
          <w:spacing w:val="-14"/>
          <w:sz w:val="24"/>
          <w:szCs w:val="24"/>
        </w:rPr>
        <w:t xml:space="preserve"> </w:t>
      </w:r>
      <w:r w:rsidRPr="00B91738">
        <w:rPr>
          <w:sz w:val="24"/>
          <w:szCs w:val="24"/>
        </w:rPr>
        <w:t>свидетельств</w:t>
      </w:r>
      <w:r w:rsidRPr="00B91738">
        <w:rPr>
          <w:spacing w:val="-14"/>
          <w:sz w:val="24"/>
          <w:szCs w:val="24"/>
        </w:rPr>
        <w:t xml:space="preserve"> </w:t>
      </w:r>
      <w:r w:rsidRPr="00B91738">
        <w:rPr>
          <w:sz w:val="24"/>
          <w:szCs w:val="24"/>
        </w:rPr>
        <w:t>по</w:t>
      </w:r>
      <w:r w:rsidRPr="00B91738">
        <w:rPr>
          <w:spacing w:val="-14"/>
          <w:sz w:val="24"/>
          <w:szCs w:val="24"/>
        </w:rPr>
        <w:t xml:space="preserve"> </w:t>
      </w:r>
      <w:r w:rsidRPr="00B91738">
        <w:rPr>
          <w:sz w:val="24"/>
          <w:szCs w:val="24"/>
        </w:rPr>
        <w:t>обучению</w:t>
      </w:r>
      <w:r w:rsidRPr="00B91738">
        <w:rPr>
          <w:spacing w:val="-14"/>
          <w:sz w:val="24"/>
          <w:szCs w:val="24"/>
        </w:rPr>
        <w:t xml:space="preserve"> </w:t>
      </w:r>
      <w:r w:rsidRPr="00B91738">
        <w:rPr>
          <w:sz w:val="24"/>
          <w:szCs w:val="24"/>
        </w:rPr>
        <w:t>лиц,</w:t>
      </w:r>
      <w:r w:rsidRPr="00B91738">
        <w:rPr>
          <w:spacing w:val="-13"/>
          <w:sz w:val="24"/>
          <w:szCs w:val="24"/>
        </w:rPr>
        <w:t xml:space="preserve"> </w:t>
      </w:r>
      <w:r w:rsidRPr="00B91738">
        <w:rPr>
          <w:sz w:val="24"/>
          <w:szCs w:val="24"/>
        </w:rPr>
        <w:t>ответственных</w:t>
      </w:r>
      <w:r w:rsidRPr="00B91738">
        <w:rPr>
          <w:spacing w:val="-8"/>
          <w:sz w:val="24"/>
          <w:szCs w:val="24"/>
        </w:rPr>
        <w:t xml:space="preserve"> </w:t>
      </w:r>
      <w:r w:rsidRPr="00B91738">
        <w:rPr>
          <w:sz w:val="24"/>
          <w:szCs w:val="24"/>
        </w:rPr>
        <w:t>за</w:t>
      </w:r>
      <w:r w:rsidRPr="00B91738">
        <w:rPr>
          <w:spacing w:val="-15"/>
          <w:sz w:val="24"/>
          <w:szCs w:val="24"/>
        </w:rPr>
        <w:t xml:space="preserve"> </w:t>
      </w:r>
      <w:r w:rsidRPr="00B91738">
        <w:rPr>
          <w:sz w:val="24"/>
          <w:szCs w:val="24"/>
        </w:rPr>
        <w:t>деятельность</w:t>
      </w:r>
      <w:r w:rsidRPr="00B91738">
        <w:rPr>
          <w:spacing w:val="-14"/>
          <w:sz w:val="24"/>
          <w:szCs w:val="24"/>
        </w:rPr>
        <w:t xml:space="preserve"> </w:t>
      </w:r>
      <w:r w:rsidRPr="00B91738">
        <w:rPr>
          <w:sz w:val="24"/>
          <w:szCs w:val="24"/>
        </w:rPr>
        <w:t>в</w:t>
      </w:r>
      <w:r w:rsidRPr="00B91738">
        <w:rPr>
          <w:spacing w:val="-14"/>
          <w:sz w:val="24"/>
          <w:szCs w:val="24"/>
        </w:rPr>
        <w:t xml:space="preserve"> </w:t>
      </w:r>
      <w:r w:rsidRPr="00B91738">
        <w:rPr>
          <w:sz w:val="24"/>
          <w:szCs w:val="24"/>
        </w:rPr>
        <w:t>сфере обращения с отходами производства и</w:t>
      </w:r>
      <w:r w:rsidRPr="00B91738">
        <w:rPr>
          <w:spacing w:val="-7"/>
          <w:sz w:val="24"/>
          <w:szCs w:val="24"/>
        </w:rPr>
        <w:t xml:space="preserve"> </w:t>
      </w:r>
      <w:r w:rsidRPr="00B91738">
        <w:rPr>
          <w:sz w:val="24"/>
          <w:szCs w:val="24"/>
        </w:rPr>
        <w:t>потребления.</w:t>
      </w:r>
    </w:p>
    <w:p w14:paraId="05A61488" w14:textId="77777777" w:rsidR="00A14AC0" w:rsidRPr="00B91738" w:rsidRDefault="001A0852" w:rsidP="00A14AC0">
      <w:pPr>
        <w:pStyle w:val="a5"/>
        <w:numPr>
          <w:ilvl w:val="1"/>
          <w:numId w:val="32"/>
        </w:numPr>
        <w:tabs>
          <w:tab w:val="left" w:pos="993"/>
          <w:tab w:val="left" w:pos="1661"/>
        </w:tabs>
        <w:ind w:left="0" w:firstLine="426"/>
        <w:rPr>
          <w:sz w:val="24"/>
          <w:szCs w:val="24"/>
        </w:rPr>
      </w:pPr>
      <w:r w:rsidRPr="00B91738">
        <w:rPr>
          <w:sz w:val="24"/>
          <w:szCs w:val="24"/>
        </w:rPr>
        <w:t>При</w:t>
      </w:r>
      <w:r w:rsidRPr="00B91738">
        <w:rPr>
          <w:spacing w:val="-10"/>
          <w:sz w:val="24"/>
          <w:szCs w:val="24"/>
        </w:rPr>
        <w:t xml:space="preserve"> </w:t>
      </w:r>
      <w:r w:rsidRPr="00B91738">
        <w:rPr>
          <w:sz w:val="24"/>
          <w:szCs w:val="24"/>
        </w:rPr>
        <w:t>необходимости</w:t>
      </w:r>
      <w:r w:rsidRPr="00B91738">
        <w:rPr>
          <w:spacing w:val="-9"/>
          <w:sz w:val="24"/>
          <w:szCs w:val="24"/>
        </w:rPr>
        <w:t xml:space="preserve"> </w:t>
      </w:r>
      <w:r w:rsidRPr="00B91738">
        <w:rPr>
          <w:sz w:val="24"/>
          <w:szCs w:val="24"/>
        </w:rPr>
        <w:t>использования</w:t>
      </w:r>
      <w:r w:rsidRPr="00B91738">
        <w:rPr>
          <w:spacing w:val="-12"/>
          <w:sz w:val="24"/>
          <w:szCs w:val="24"/>
        </w:rPr>
        <w:t xml:space="preserve"> </w:t>
      </w:r>
      <w:r w:rsidRPr="00B91738">
        <w:rPr>
          <w:sz w:val="24"/>
          <w:szCs w:val="24"/>
        </w:rPr>
        <w:t>общежитий</w:t>
      </w:r>
      <w:r w:rsidRPr="00B91738">
        <w:rPr>
          <w:spacing w:val="-10"/>
          <w:sz w:val="24"/>
          <w:szCs w:val="24"/>
        </w:rPr>
        <w:t xml:space="preserve"> </w:t>
      </w:r>
      <w:r w:rsidRPr="00B91738">
        <w:rPr>
          <w:sz w:val="24"/>
          <w:szCs w:val="24"/>
        </w:rPr>
        <w:t>Заказчика,</w:t>
      </w:r>
      <w:r w:rsidRPr="00B91738">
        <w:rPr>
          <w:spacing w:val="-11"/>
          <w:sz w:val="24"/>
          <w:szCs w:val="24"/>
        </w:rPr>
        <w:t xml:space="preserve"> </w:t>
      </w:r>
      <w:r w:rsidRPr="00B91738">
        <w:rPr>
          <w:sz w:val="24"/>
          <w:szCs w:val="24"/>
        </w:rPr>
        <w:t>столовой</w:t>
      </w:r>
      <w:r w:rsidRPr="00B91738">
        <w:rPr>
          <w:spacing w:val="-10"/>
          <w:sz w:val="24"/>
          <w:szCs w:val="24"/>
        </w:rPr>
        <w:t xml:space="preserve"> </w:t>
      </w:r>
      <w:r w:rsidRPr="00B91738">
        <w:rPr>
          <w:sz w:val="24"/>
          <w:szCs w:val="24"/>
        </w:rPr>
        <w:t>Заказчика для выполнения работ по настоящему Договору – заключает соответствующие договоры с Заказчиком.</w:t>
      </w:r>
    </w:p>
    <w:p w14:paraId="67D700CA" w14:textId="20ED3D43" w:rsidR="00A14AC0" w:rsidRPr="00B91738" w:rsidRDefault="00323282" w:rsidP="00A14AC0">
      <w:pPr>
        <w:pStyle w:val="a5"/>
        <w:numPr>
          <w:ilvl w:val="1"/>
          <w:numId w:val="32"/>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7"/>
          <w:sz w:val="24"/>
          <w:szCs w:val="24"/>
        </w:rPr>
        <w:t xml:space="preserve"> </w:t>
      </w:r>
      <w:r w:rsidR="001A0852" w:rsidRPr="00B91738">
        <w:rPr>
          <w:sz w:val="24"/>
          <w:szCs w:val="24"/>
        </w:rPr>
        <w:t>соглашается</w:t>
      </w:r>
      <w:r w:rsidR="001A0852" w:rsidRPr="00B91738">
        <w:rPr>
          <w:spacing w:val="-8"/>
          <w:sz w:val="24"/>
          <w:szCs w:val="24"/>
        </w:rPr>
        <w:t xml:space="preserve"> </w:t>
      </w:r>
      <w:r w:rsidR="001A0852" w:rsidRPr="00B91738">
        <w:rPr>
          <w:sz w:val="24"/>
          <w:szCs w:val="24"/>
        </w:rPr>
        <w:t>с</w:t>
      </w:r>
      <w:r w:rsidR="001A0852" w:rsidRPr="00B91738">
        <w:rPr>
          <w:spacing w:val="-9"/>
          <w:sz w:val="24"/>
          <w:szCs w:val="24"/>
        </w:rPr>
        <w:t xml:space="preserve"> </w:t>
      </w:r>
      <w:r w:rsidR="001A0852" w:rsidRPr="00B91738">
        <w:rPr>
          <w:sz w:val="24"/>
          <w:szCs w:val="24"/>
        </w:rPr>
        <w:t>тем,</w:t>
      </w:r>
      <w:r w:rsidR="001A0852" w:rsidRPr="00B91738">
        <w:rPr>
          <w:spacing w:val="-8"/>
          <w:sz w:val="24"/>
          <w:szCs w:val="24"/>
        </w:rPr>
        <w:t xml:space="preserve"> </w:t>
      </w:r>
      <w:r w:rsidR="001A0852" w:rsidRPr="00B91738">
        <w:rPr>
          <w:sz w:val="24"/>
          <w:szCs w:val="24"/>
        </w:rPr>
        <w:t>что</w:t>
      </w:r>
      <w:r w:rsidR="001A0852" w:rsidRPr="00B91738">
        <w:rPr>
          <w:spacing w:val="-8"/>
          <w:sz w:val="24"/>
          <w:szCs w:val="24"/>
        </w:rPr>
        <w:t xml:space="preserve"> </w:t>
      </w:r>
      <w:r w:rsidR="001A0852" w:rsidRPr="00B91738">
        <w:rPr>
          <w:sz w:val="24"/>
          <w:szCs w:val="24"/>
        </w:rPr>
        <w:t>невыполнение</w:t>
      </w:r>
      <w:r w:rsidR="001A0852" w:rsidRPr="00B91738">
        <w:rPr>
          <w:spacing w:val="-8"/>
          <w:sz w:val="24"/>
          <w:szCs w:val="24"/>
        </w:rPr>
        <w:t xml:space="preserve"> </w:t>
      </w:r>
      <w:r w:rsidR="001A0852" w:rsidRPr="00B91738">
        <w:rPr>
          <w:sz w:val="24"/>
          <w:szCs w:val="24"/>
        </w:rPr>
        <w:t>работниками</w:t>
      </w:r>
      <w:r w:rsidR="001A0852" w:rsidRPr="00B91738">
        <w:rPr>
          <w:spacing w:val="-7"/>
          <w:sz w:val="24"/>
          <w:szCs w:val="24"/>
        </w:rPr>
        <w:t xml:space="preserve"> </w:t>
      </w:r>
      <w:r w:rsidRPr="00B91738">
        <w:rPr>
          <w:sz w:val="24"/>
          <w:szCs w:val="24"/>
        </w:rPr>
        <w:t>Генп</w:t>
      </w:r>
      <w:r w:rsidR="001A0852" w:rsidRPr="00B91738">
        <w:rPr>
          <w:sz w:val="24"/>
          <w:szCs w:val="24"/>
        </w:rPr>
        <w:t>одрядчика,</w:t>
      </w:r>
      <w:r w:rsidR="001A0852" w:rsidRPr="00B91738">
        <w:rPr>
          <w:spacing w:val="-8"/>
          <w:sz w:val="24"/>
          <w:szCs w:val="24"/>
        </w:rPr>
        <w:t xml:space="preserve"> </w:t>
      </w:r>
      <w:r w:rsidR="001A0852" w:rsidRPr="00B91738">
        <w:rPr>
          <w:sz w:val="24"/>
          <w:szCs w:val="24"/>
        </w:rPr>
        <w:t xml:space="preserve">а </w:t>
      </w:r>
      <w:r w:rsidRPr="00B91738">
        <w:rPr>
          <w:sz w:val="24"/>
          <w:szCs w:val="24"/>
        </w:rPr>
        <w:t>также работниками привлеченных Генп</w:t>
      </w:r>
      <w:r w:rsidR="001A0852" w:rsidRPr="00B91738">
        <w:rPr>
          <w:sz w:val="24"/>
          <w:szCs w:val="24"/>
        </w:rPr>
        <w:t>одрядчиком субподрядчиков</w:t>
      </w:r>
      <w:r w:rsidR="00221253" w:rsidRPr="00B91738">
        <w:rPr>
          <w:sz w:val="24"/>
          <w:szCs w:val="24"/>
        </w:rPr>
        <w:t>,</w:t>
      </w:r>
      <w:r w:rsidR="001A0852" w:rsidRPr="00B91738">
        <w:rPr>
          <w:sz w:val="24"/>
          <w:szCs w:val="24"/>
        </w:rPr>
        <w:t xml:space="preserve"> норм и правил охраны труда, промышленной, пожарной и экологической безоп</w:t>
      </w:r>
      <w:r w:rsidRPr="00B91738">
        <w:rPr>
          <w:sz w:val="24"/>
          <w:szCs w:val="24"/>
        </w:rPr>
        <w:t>асности, правил пропускного ре</w:t>
      </w:r>
      <w:r w:rsidR="001A0852" w:rsidRPr="00B91738">
        <w:rPr>
          <w:sz w:val="24"/>
          <w:szCs w:val="24"/>
        </w:rPr>
        <w:t>жима,</w:t>
      </w:r>
      <w:r w:rsidR="001A0852" w:rsidRPr="00B91738">
        <w:rPr>
          <w:spacing w:val="-6"/>
          <w:sz w:val="24"/>
          <w:szCs w:val="24"/>
        </w:rPr>
        <w:t xml:space="preserve"> </w:t>
      </w:r>
      <w:r w:rsidR="001A0852" w:rsidRPr="00B91738">
        <w:rPr>
          <w:sz w:val="24"/>
          <w:szCs w:val="24"/>
        </w:rPr>
        <w:t>установленных</w:t>
      </w:r>
      <w:r w:rsidR="001A0852" w:rsidRPr="00B91738">
        <w:rPr>
          <w:spacing w:val="-7"/>
          <w:sz w:val="24"/>
          <w:szCs w:val="24"/>
        </w:rPr>
        <w:t xml:space="preserve"> </w:t>
      </w:r>
      <w:r w:rsidR="001A0852" w:rsidRPr="00B91738">
        <w:rPr>
          <w:sz w:val="24"/>
          <w:szCs w:val="24"/>
        </w:rPr>
        <w:t>Заказчиком</w:t>
      </w:r>
      <w:r w:rsidR="001A0852" w:rsidRPr="00B91738">
        <w:rPr>
          <w:spacing w:val="-8"/>
          <w:sz w:val="24"/>
          <w:szCs w:val="24"/>
        </w:rPr>
        <w:t xml:space="preserve"> </w:t>
      </w:r>
      <w:r w:rsidR="001A0852" w:rsidRPr="00B91738">
        <w:rPr>
          <w:sz w:val="24"/>
          <w:szCs w:val="24"/>
        </w:rPr>
        <w:t>на</w:t>
      </w:r>
      <w:r w:rsidR="001A0852" w:rsidRPr="00B91738">
        <w:rPr>
          <w:spacing w:val="-9"/>
          <w:sz w:val="24"/>
          <w:szCs w:val="24"/>
        </w:rPr>
        <w:t xml:space="preserve"> </w:t>
      </w:r>
      <w:r w:rsidR="001A0852" w:rsidRPr="00B91738">
        <w:rPr>
          <w:sz w:val="24"/>
          <w:szCs w:val="24"/>
        </w:rPr>
        <w:t>своих</w:t>
      </w:r>
      <w:r w:rsidR="001A0852" w:rsidRPr="00B91738">
        <w:rPr>
          <w:spacing w:val="-7"/>
          <w:sz w:val="24"/>
          <w:szCs w:val="24"/>
        </w:rPr>
        <w:t xml:space="preserve"> </w:t>
      </w:r>
      <w:r w:rsidR="001A0852" w:rsidRPr="00B91738">
        <w:rPr>
          <w:sz w:val="24"/>
          <w:szCs w:val="24"/>
        </w:rPr>
        <w:t>объектах,</w:t>
      </w:r>
      <w:r w:rsidR="001A0852" w:rsidRPr="00B91738">
        <w:rPr>
          <w:spacing w:val="-8"/>
          <w:sz w:val="24"/>
          <w:szCs w:val="24"/>
        </w:rPr>
        <w:t xml:space="preserve"> </w:t>
      </w:r>
      <w:r w:rsidR="001A0852" w:rsidRPr="00B91738">
        <w:rPr>
          <w:sz w:val="24"/>
          <w:szCs w:val="24"/>
        </w:rPr>
        <w:t>равно</w:t>
      </w:r>
      <w:r w:rsidR="001A0852" w:rsidRPr="00B91738">
        <w:rPr>
          <w:spacing w:val="-10"/>
          <w:sz w:val="24"/>
          <w:szCs w:val="24"/>
        </w:rPr>
        <w:t xml:space="preserve"> </w:t>
      </w:r>
      <w:r w:rsidR="001A0852" w:rsidRPr="00B91738">
        <w:rPr>
          <w:sz w:val="24"/>
          <w:szCs w:val="24"/>
        </w:rPr>
        <w:t>как</w:t>
      </w:r>
      <w:r w:rsidR="001A0852" w:rsidRPr="00B91738">
        <w:rPr>
          <w:spacing w:val="-9"/>
          <w:sz w:val="24"/>
          <w:szCs w:val="24"/>
        </w:rPr>
        <w:t xml:space="preserve"> </w:t>
      </w:r>
      <w:r w:rsidR="001A0852" w:rsidRPr="00B91738">
        <w:rPr>
          <w:sz w:val="24"/>
          <w:szCs w:val="24"/>
        </w:rPr>
        <w:t>и</w:t>
      </w:r>
      <w:r w:rsidR="001A0852" w:rsidRPr="00B91738">
        <w:rPr>
          <w:spacing w:val="-10"/>
          <w:sz w:val="24"/>
          <w:szCs w:val="24"/>
        </w:rPr>
        <w:t xml:space="preserve"> </w:t>
      </w:r>
      <w:r w:rsidR="001A0852" w:rsidRPr="00B91738">
        <w:rPr>
          <w:sz w:val="24"/>
          <w:szCs w:val="24"/>
        </w:rPr>
        <w:t>невыполнение</w:t>
      </w:r>
      <w:r w:rsidR="001A0852" w:rsidRPr="00B91738">
        <w:rPr>
          <w:spacing w:val="-8"/>
          <w:sz w:val="24"/>
          <w:szCs w:val="24"/>
        </w:rPr>
        <w:t xml:space="preserve"> </w:t>
      </w:r>
      <w:r w:rsidR="001A0852" w:rsidRPr="00B91738">
        <w:rPr>
          <w:sz w:val="24"/>
          <w:szCs w:val="24"/>
        </w:rPr>
        <w:t>ими</w:t>
      </w:r>
      <w:r w:rsidR="001A0852" w:rsidRPr="00B91738">
        <w:rPr>
          <w:spacing w:val="-10"/>
          <w:sz w:val="24"/>
          <w:szCs w:val="24"/>
        </w:rPr>
        <w:t xml:space="preserve"> </w:t>
      </w:r>
      <w:r w:rsidR="001A0852" w:rsidRPr="00B91738">
        <w:rPr>
          <w:sz w:val="24"/>
          <w:szCs w:val="24"/>
        </w:rPr>
        <w:t xml:space="preserve">требований </w:t>
      </w:r>
      <w:r w:rsidR="001A0852" w:rsidRPr="00B91738">
        <w:rPr>
          <w:sz w:val="24"/>
          <w:szCs w:val="24"/>
        </w:rPr>
        <w:lastRenderedPageBreak/>
        <w:t>действующего законодательства в области охраны труда, промышленной, пожарной и</w:t>
      </w:r>
      <w:r w:rsidR="001A0852" w:rsidRPr="00B91738">
        <w:rPr>
          <w:spacing w:val="-12"/>
          <w:sz w:val="24"/>
          <w:szCs w:val="24"/>
        </w:rPr>
        <w:t xml:space="preserve"> </w:t>
      </w:r>
      <w:r w:rsidR="001A0852" w:rsidRPr="00B91738">
        <w:rPr>
          <w:sz w:val="24"/>
          <w:szCs w:val="24"/>
        </w:rPr>
        <w:t>экологической</w:t>
      </w:r>
      <w:r w:rsidR="001A0852" w:rsidRPr="00B91738">
        <w:rPr>
          <w:spacing w:val="-11"/>
          <w:sz w:val="24"/>
          <w:szCs w:val="24"/>
        </w:rPr>
        <w:t xml:space="preserve"> </w:t>
      </w:r>
      <w:r w:rsidR="001A0852" w:rsidRPr="00B91738">
        <w:rPr>
          <w:sz w:val="24"/>
          <w:szCs w:val="24"/>
        </w:rPr>
        <w:t>безопасности,</w:t>
      </w:r>
      <w:r w:rsidR="001A0852" w:rsidRPr="00B91738">
        <w:rPr>
          <w:spacing w:val="-12"/>
          <w:sz w:val="24"/>
          <w:szCs w:val="24"/>
        </w:rPr>
        <w:t xml:space="preserve"> </w:t>
      </w:r>
      <w:r w:rsidR="001A0852" w:rsidRPr="00B91738">
        <w:rPr>
          <w:sz w:val="24"/>
          <w:szCs w:val="24"/>
        </w:rPr>
        <w:t>влечет</w:t>
      </w:r>
      <w:r w:rsidR="001A0852" w:rsidRPr="00B91738">
        <w:rPr>
          <w:spacing w:val="-11"/>
          <w:sz w:val="24"/>
          <w:szCs w:val="24"/>
        </w:rPr>
        <w:t xml:space="preserve"> </w:t>
      </w:r>
      <w:r w:rsidR="001A0852" w:rsidRPr="00B91738">
        <w:rPr>
          <w:sz w:val="24"/>
          <w:szCs w:val="24"/>
        </w:rPr>
        <w:t>за</w:t>
      </w:r>
      <w:r w:rsidR="001A0852" w:rsidRPr="00B91738">
        <w:rPr>
          <w:spacing w:val="-13"/>
          <w:sz w:val="24"/>
          <w:szCs w:val="24"/>
        </w:rPr>
        <w:t xml:space="preserve"> </w:t>
      </w:r>
      <w:r w:rsidR="001A0852" w:rsidRPr="00B91738">
        <w:rPr>
          <w:sz w:val="24"/>
          <w:szCs w:val="24"/>
        </w:rPr>
        <w:t>собой</w:t>
      </w:r>
      <w:r w:rsidR="001A0852" w:rsidRPr="00B91738">
        <w:rPr>
          <w:spacing w:val="-13"/>
          <w:sz w:val="24"/>
          <w:szCs w:val="24"/>
        </w:rPr>
        <w:t xml:space="preserve"> </w:t>
      </w:r>
      <w:r w:rsidR="001A0852" w:rsidRPr="00B91738">
        <w:rPr>
          <w:sz w:val="24"/>
          <w:szCs w:val="24"/>
        </w:rPr>
        <w:t>материальную</w:t>
      </w:r>
      <w:r w:rsidR="001A0852" w:rsidRPr="00B91738">
        <w:rPr>
          <w:spacing w:val="-11"/>
          <w:sz w:val="24"/>
          <w:szCs w:val="24"/>
        </w:rPr>
        <w:t xml:space="preserve"> </w:t>
      </w:r>
      <w:r w:rsidR="001A0852" w:rsidRPr="00B91738">
        <w:rPr>
          <w:sz w:val="24"/>
          <w:szCs w:val="24"/>
        </w:rPr>
        <w:t>ответственность</w:t>
      </w:r>
      <w:r w:rsidR="001A0852" w:rsidRPr="00B91738">
        <w:rPr>
          <w:spacing w:val="-10"/>
          <w:sz w:val="24"/>
          <w:szCs w:val="24"/>
        </w:rPr>
        <w:t xml:space="preserve"> </w:t>
      </w:r>
      <w:r w:rsidR="006868EB" w:rsidRPr="00B91738">
        <w:rPr>
          <w:sz w:val="24"/>
          <w:szCs w:val="24"/>
        </w:rPr>
        <w:t>Генп</w:t>
      </w:r>
      <w:r w:rsidR="001A0852" w:rsidRPr="00B91738">
        <w:rPr>
          <w:sz w:val="24"/>
          <w:szCs w:val="24"/>
        </w:rPr>
        <w:t>одрядчика установленную в Приложении №9</w:t>
      </w:r>
      <w:r w:rsidR="001A0852" w:rsidRPr="00B91738">
        <w:rPr>
          <w:spacing w:val="3"/>
          <w:sz w:val="24"/>
          <w:szCs w:val="24"/>
        </w:rPr>
        <w:t xml:space="preserve"> </w:t>
      </w:r>
      <w:r w:rsidR="001A0852" w:rsidRPr="00B91738">
        <w:rPr>
          <w:sz w:val="24"/>
          <w:szCs w:val="24"/>
        </w:rPr>
        <w:t>Договора.</w:t>
      </w:r>
    </w:p>
    <w:p w14:paraId="7196BD88" w14:textId="77777777" w:rsidR="00A14AC0" w:rsidRPr="00B91738" w:rsidRDefault="006868EB" w:rsidP="00A14AC0">
      <w:pPr>
        <w:pStyle w:val="a5"/>
        <w:numPr>
          <w:ilvl w:val="1"/>
          <w:numId w:val="32"/>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обязуется не допускать своих работников, работников субподрядчиков</w:t>
      </w:r>
      <w:r w:rsidR="001A0852" w:rsidRPr="00B91738">
        <w:rPr>
          <w:spacing w:val="-6"/>
          <w:sz w:val="24"/>
          <w:szCs w:val="24"/>
        </w:rPr>
        <w:t xml:space="preserve"> </w:t>
      </w:r>
      <w:r w:rsidR="001A0852" w:rsidRPr="00B91738">
        <w:rPr>
          <w:sz w:val="24"/>
          <w:szCs w:val="24"/>
        </w:rPr>
        <w:t>на</w:t>
      </w:r>
      <w:r w:rsidR="001A0852" w:rsidRPr="00B91738">
        <w:rPr>
          <w:spacing w:val="-7"/>
          <w:sz w:val="24"/>
          <w:szCs w:val="24"/>
        </w:rPr>
        <w:t xml:space="preserve"> </w:t>
      </w:r>
      <w:r w:rsidR="001A0852" w:rsidRPr="00B91738">
        <w:rPr>
          <w:sz w:val="24"/>
          <w:szCs w:val="24"/>
        </w:rPr>
        <w:t>территорию</w:t>
      </w:r>
      <w:r w:rsidR="001A0852" w:rsidRPr="00B91738">
        <w:rPr>
          <w:spacing w:val="-7"/>
          <w:sz w:val="24"/>
          <w:szCs w:val="24"/>
        </w:rPr>
        <w:t xml:space="preserve"> </w:t>
      </w:r>
      <w:r w:rsidR="001A0852" w:rsidRPr="00B91738">
        <w:rPr>
          <w:sz w:val="24"/>
          <w:szCs w:val="24"/>
        </w:rPr>
        <w:t>(объекты)</w:t>
      </w:r>
      <w:r w:rsidR="001A0852" w:rsidRPr="00B91738">
        <w:rPr>
          <w:spacing w:val="-6"/>
          <w:sz w:val="24"/>
          <w:szCs w:val="24"/>
        </w:rPr>
        <w:t xml:space="preserve"> </w:t>
      </w:r>
      <w:r w:rsidR="001A0852" w:rsidRPr="00B91738">
        <w:rPr>
          <w:sz w:val="24"/>
          <w:szCs w:val="24"/>
        </w:rPr>
        <w:t>Заказчика</w:t>
      </w:r>
      <w:r w:rsidR="001A0852" w:rsidRPr="00B91738">
        <w:rPr>
          <w:spacing w:val="-6"/>
          <w:sz w:val="24"/>
          <w:szCs w:val="24"/>
        </w:rPr>
        <w:t xml:space="preserve"> </w:t>
      </w:r>
      <w:r w:rsidR="001A0852" w:rsidRPr="00B91738">
        <w:rPr>
          <w:sz w:val="24"/>
          <w:szCs w:val="24"/>
        </w:rPr>
        <w:t>с</w:t>
      </w:r>
      <w:r w:rsidR="001A0852" w:rsidRPr="00B91738">
        <w:rPr>
          <w:spacing w:val="-7"/>
          <w:sz w:val="24"/>
          <w:szCs w:val="24"/>
        </w:rPr>
        <w:t xml:space="preserve"> </w:t>
      </w:r>
      <w:r w:rsidR="001A0852" w:rsidRPr="00B91738">
        <w:rPr>
          <w:sz w:val="24"/>
          <w:szCs w:val="24"/>
        </w:rPr>
        <w:t>признаками</w:t>
      </w:r>
      <w:r w:rsidR="001A0852" w:rsidRPr="00B91738">
        <w:rPr>
          <w:spacing w:val="-6"/>
          <w:sz w:val="24"/>
          <w:szCs w:val="24"/>
        </w:rPr>
        <w:t xml:space="preserve"> </w:t>
      </w:r>
      <w:r w:rsidR="001A0852" w:rsidRPr="00B91738">
        <w:rPr>
          <w:sz w:val="24"/>
          <w:szCs w:val="24"/>
        </w:rPr>
        <w:t>алкогольного,</w:t>
      </w:r>
      <w:r w:rsidR="001A0852" w:rsidRPr="00B91738">
        <w:rPr>
          <w:spacing w:val="-8"/>
          <w:sz w:val="24"/>
          <w:szCs w:val="24"/>
        </w:rPr>
        <w:t xml:space="preserve"> </w:t>
      </w:r>
      <w:r w:rsidR="001A0852" w:rsidRPr="00B91738">
        <w:rPr>
          <w:sz w:val="24"/>
          <w:szCs w:val="24"/>
        </w:rPr>
        <w:t>наркотического</w:t>
      </w:r>
      <w:r w:rsidR="001A0852" w:rsidRPr="00B91738">
        <w:rPr>
          <w:spacing w:val="-6"/>
          <w:sz w:val="24"/>
          <w:szCs w:val="24"/>
        </w:rPr>
        <w:t xml:space="preserve"> </w:t>
      </w:r>
      <w:r w:rsidR="001A0852" w:rsidRPr="00B91738">
        <w:rPr>
          <w:sz w:val="24"/>
          <w:szCs w:val="24"/>
        </w:rPr>
        <w:t>или токсического</w:t>
      </w:r>
      <w:r w:rsidR="001A0852" w:rsidRPr="00B91738">
        <w:rPr>
          <w:spacing w:val="-15"/>
          <w:sz w:val="24"/>
          <w:szCs w:val="24"/>
        </w:rPr>
        <w:t xml:space="preserve"> </w:t>
      </w:r>
      <w:r w:rsidR="001A0852" w:rsidRPr="00B91738">
        <w:rPr>
          <w:sz w:val="24"/>
          <w:szCs w:val="24"/>
        </w:rPr>
        <w:t>опьянения.</w:t>
      </w:r>
      <w:r w:rsidR="001A0852" w:rsidRPr="00B91738">
        <w:rPr>
          <w:spacing w:val="-15"/>
          <w:sz w:val="24"/>
          <w:szCs w:val="24"/>
        </w:rPr>
        <w:t xml:space="preserve"> </w:t>
      </w:r>
      <w:r w:rsidR="001A0852" w:rsidRPr="00B91738">
        <w:rPr>
          <w:sz w:val="24"/>
          <w:szCs w:val="24"/>
        </w:rPr>
        <w:t>За</w:t>
      </w:r>
      <w:r w:rsidR="001A0852" w:rsidRPr="00B91738">
        <w:rPr>
          <w:spacing w:val="-17"/>
          <w:sz w:val="24"/>
          <w:szCs w:val="24"/>
        </w:rPr>
        <w:t xml:space="preserve"> </w:t>
      </w:r>
      <w:r w:rsidR="001A0852" w:rsidRPr="00B91738">
        <w:rPr>
          <w:sz w:val="24"/>
          <w:szCs w:val="24"/>
        </w:rPr>
        <w:t>нарушение</w:t>
      </w:r>
      <w:r w:rsidR="001A0852" w:rsidRPr="00B91738">
        <w:rPr>
          <w:spacing w:val="-16"/>
          <w:sz w:val="24"/>
          <w:szCs w:val="24"/>
        </w:rPr>
        <w:t xml:space="preserve"> </w:t>
      </w:r>
      <w:r w:rsidR="001A0852" w:rsidRPr="00B91738">
        <w:rPr>
          <w:sz w:val="24"/>
          <w:szCs w:val="24"/>
        </w:rPr>
        <w:t>данного</w:t>
      </w:r>
      <w:r w:rsidR="001A0852" w:rsidRPr="00B91738">
        <w:rPr>
          <w:spacing w:val="-15"/>
          <w:sz w:val="24"/>
          <w:szCs w:val="24"/>
        </w:rPr>
        <w:t xml:space="preserve"> </w:t>
      </w:r>
      <w:r w:rsidR="001A0852" w:rsidRPr="00B91738">
        <w:rPr>
          <w:sz w:val="24"/>
          <w:szCs w:val="24"/>
        </w:rPr>
        <w:t>обязательства</w:t>
      </w:r>
      <w:r w:rsidR="001A0852" w:rsidRPr="00B91738">
        <w:rPr>
          <w:spacing w:val="-16"/>
          <w:sz w:val="24"/>
          <w:szCs w:val="24"/>
        </w:rPr>
        <w:t xml:space="preserve"> </w:t>
      </w:r>
      <w:r w:rsidRPr="00B91738">
        <w:rPr>
          <w:sz w:val="24"/>
          <w:szCs w:val="24"/>
        </w:rPr>
        <w:t>Генп</w:t>
      </w:r>
      <w:r w:rsidR="001A0852" w:rsidRPr="00B91738">
        <w:rPr>
          <w:sz w:val="24"/>
          <w:szCs w:val="24"/>
        </w:rPr>
        <w:t>одрядчик</w:t>
      </w:r>
      <w:r w:rsidR="001A0852" w:rsidRPr="00B91738">
        <w:rPr>
          <w:spacing w:val="-15"/>
          <w:sz w:val="24"/>
          <w:szCs w:val="24"/>
        </w:rPr>
        <w:t xml:space="preserve"> </w:t>
      </w:r>
      <w:r w:rsidR="001A0852" w:rsidRPr="00B91738">
        <w:rPr>
          <w:sz w:val="24"/>
          <w:szCs w:val="24"/>
        </w:rPr>
        <w:t>несет</w:t>
      </w:r>
      <w:r w:rsidR="001A0852" w:rsidRPr="00B91738">
        <w:rPr>
          <w:spacing w:val="-14"/>
          <w:sz w:val="24"/>
          <w:szCs w:val="24"/>
        </w:rPr>
        <w:t xml:space="preserve"> </w:t>
      </w:r>
      <w:r w:rsidR="001A0852" w:rsidRPr="00B91738">
        <w:rPr>
          <w:sz w:val="24"/>
          <w:szCs w:val="24"/>
        </w:rPr>
        <w:t>ответственность, установленную Договором. Документом, подтверждающим факт алкогольного, наркотического</w:t>
      </w:r>
      <w:r w:rsidR="001A0852" w:rsidRPr="00B91738">
        <w:rPr>
          <w:spacing w:val="-10"/>
          <w:sz w:val="24"/>
          <w:szCs w:val="24"/>
        </w:rPr>
        <w:t xml:space="preserve"> </w:t>
      </w:r>
      <w:r w:rsidR="001A0852" w:rsidRPr="00B91738">
        <w:rPr>
          <w:sz w:val="24"/>
          <w:szCs w:val="24"/>
        </w:rPr>
        <w:t>или</w:t>
      </w:r>
      <w:r w:rsidR="001A0852" w:rsidRPr="00B91738">
        <w:rPr>
          <w:spacing w:val="-11"/>
          <w:sz w:val="24"/>
          <w:szCs w:val="24"/>
        </w:rPr>
        <w:t xml:space="preserve"> </w:t>
      </w:r>
      <w:r w:rsidR="001A0852" w:rsidRPr="00B91738">
        <w:rPr>
          <w:sz w:val="24"/>
          <w:szCs w:val="24"/>
        </w:rPr>
        <w:t>токсического</w:t>
      </w:r>
      <w:r w:rsidR="001A0852" w:rsidRPr="00B91738">
        <w:rPr>
          <w:spacing w:val="-9"/>
          <w:sz w:val="24"/>
          <w:szCs w:val="24"/>
        </w:rPr>
        <w:t xml:space="preserve"> </w:t>
      </w:r>
      <w:r w:rsidR="001A0852" w:rsidRPr="00B91738">
        <w:rPr>
          <w:sz w:val="24"/>
          <w:szCs w:val="24"/>
        </w:rPr>
        <w:t>опьянения</w:t>
      </w:r>
      <w:r w:rsidR="001A0852" w:rsidRPr="00B91738">
        <w:rPr>
          <w:spacing w:val="-9"/>
          <w:sz w:val="24"/>
          <w:szCs w:val="24"/>
        </w:rPr>
        <w:t xml:space="preserve"> </w:t>
      </w:r>
      <w:r w:rsidR="001A0852" w:rsidRPr="00B91738">
        <w:rPr>
          <w:sz w:val="24"/>
          <w:szCs w:val="24"/>
        </w:rPr>
        <w:t>является</w:t>
      </w:r>
      <w:r w:rsidR="001A0852" w:rsidRPr="00B91738">
        <w:rPr>
          <w:spacing w:val="-10"/>
          <w:sz w:val="24"/>
          <w:szCs w:val="24"/>
        </w:rPr>
        <w:t xml:space="preserve"> </w:t>
      </w:r>
      <w:r w:rsidR="001A0852" w:rsidRPr="00B91738">
        <w:rPr>
          <w:sz w:val="24"/>
          <w:szCs w:val="24"/>
        </w:rPr>
        <w:t>акт</w:t>
      </w:r>
      <w:r w:rsidR="001A0852" w:rsidRPr="00B91738">
        <w:rPr>
          <w:spacing w:val="-9"/>
          <w:sz w:val="24"/>
          <w:szCs w:val="24"/>
        </w:rPr>
        <w:t xml:space="preserve"> </w:t>
      </w:r>
      <w:r w:rsidR="001A0852" w:rsidRPr="00B91738">
        <w:rPr>
          <w:sz w:val="24"/>
          <w:szCs w:val="24"/>
        </w:rPr>
        <w:t>медицинского</w:t>
      </w:r>
      <w:r w:rsidR="001A0852" w:rsidRPr="00B91738">
        <w:rPr>
          <w:spacing w:val="-9"/>
          <w:sz w:val="24"/>
          <w:szCs w:val="24"/>
        </w:rPr>
        <w:t xml:space="preserve"> </w:t>
      </w:r>
      <w:r w:rsidR="001A0852" w:rsidRPr="00B91738">
        <w:rPr>
          <w:sz w:val="24"/>
          <w:szCs w:val="24"/>
        </w:rPr>
        <w:t>освидетельствования или акт об отказе работника от прохождения медицинского</w:t>
      </w:r>
      <w:r w:rsidR="001A0852" w:rsidRPr="00B91738">
        <w:rPr>
          <w:spacing w:val="-17"/>
          <w:sz w:val="24"/>
          <w:szCs w:val="24"/>
        </w:rPr>
        <w:t xml:space="preserve"> </w:t>
      </w:r>
      <w:r w:rsidR="001A0852" w:rsidRPr="00B91738">
        <w:rPr>
          <w:sz w:val="24"/>
          <w:szCs w:val="24"/>
        </w:rPr>
        <w:t>освидетельствования.</w:t>
      </w:r>
    </w:p>
    <w:p w14:paraId="448D282E" w14:textId="6BE9560A" w:rsidR="007C35F4" w:rsidRPr="00B91738" w:rsidRDefault="007C35F4" w:rsidP="00A14AC0">
      <w:pPr>
        <w:pStyle w:val="a5"/>
        <w:numPr>
          <w:ilvl w:val="1"/>
          <w:numId w:val="32"/>
        </w:numPr>
        <w:tabs>
          <w:tab w:val="left" w:pos="993"/>
          <w:tab w:val="left" w:pos="1661"/>
        </w:tabs>
        <w:ind w:left="0" w:firstLine="426"/>
        <w:rPr>
          <w:sz w:val="24"/>
          <w:szCs w:val="24"/>
        </w:rPr>
      </w:pPr>
      <w:r w:rsidRPr="00B91738">
        <w:rPr>
          <w:sz w:val="24"/>
          <w:szCs w:val="24"/>
        </w:rPr>
        <w:t xml:space="preserve">Генподрядчик обязуется соблюдать согласованный с Заказчиком режим строительной площадки. </w:t>
      </w:r>
    </w:p>
    <w:p w14:paraId="764B40ED" w14:textId="77777777" w:rsidR="003D2180" w:rsidRPr="00B91738" w:rsidRDefault="003D2180" w:rsidP="00B20EEB">
      <w:pPr>
        <w:pStyle w:val="a3"/>
        <w:tabs>
          <w:tab w:val="left" w:pos="993"/>
        </w:tabs>
        <w:ind w:left="0" w:firstLine="426"/>
      </w:pPr>
    </w:p>
    <w:p w14:paraId="4006CA98" w14:textId="77777777" w:rsidR="001A0852" w:rsidRPr="00B91738" w:rsidRDefault="001A0852" w:rsidP="00B20EEB">
      <w:pPr>
        <w:pStyle w:val="11"/>
        <w:tabs>
          <w:tab w:val="left" w:pos="993"/>
        </w:tabs>
        <w:ind w:left="0" w:firstLine="426"/>
      </w:pPr>
      <w:r w:rsidRPr="00B91738">
        <w:t>СТАТЬЯ 11. Обязательства Заказчика</w:t>
      </w:r>
    </w:p>
    <w:p w14:paraId="5F9704DB" w14:textId="77777777" w:rsidR="001A0852" w:rsidRPr="00B91738" w:rsidRDefault="001A0852" w:rsidP="00B20EEB">
      <w:pPr>
        <w:pStyle w:val="a3"/>
        <w:tabs>
          <w:tab w:val="left" w:pos="993"/>
        </w:tabs>
        <w:spacing w:line="274" w:lineRule="exact"/>
        <w:ind w:left="0" w:firstLine="426"/>
      </w:pPr>
      <w:r w:rsidRPr="00B91738">
        <w:t>По Договору Заказчик:</w:t>
      </w:r>
    </w:p>
    <w:p w14:paraId="3FA22505" w14:textId="77777777" w:rsidR="001A0852" w:rsidRPr="00B91738" w:rsidRDefault="001A0852">
      <w:pPr>
        <w:pStyle w:val="a5"/>
        <w:numPr>
          <w:ilvl w:val="1"/>
          <w:numId w:val="29"/>
        </w:numPr>
        <w:tabs>
          <w:tab w:val="left" w:pos="993"/>
          <w:tab w:val="left" w:pos="1661"/>
        </w:tabs>
        <w:ind w:left="0" w:firstLine="426"/>
        <w:rPr>
          <w:sz w:val="24"/>
          <w:szCs w:val="24"/>
        </w:rPr>
      </w:pPr>
      <w:r w:rsidRPr="00B91738">
        <w:rPr>
          <w:sz w:val="24"/>
          <w:szCs w:val="24"/>
        </w:rPr>
        <w:t>Производит</w:t>
      </w:r>
      <w:r w:rsidRPr="00B91738">
        <w:rPr>
          <w:spacing w:val="-7"/>
          <w:sz w:val="24"/>
          <w:szCs w:val="24"/>
        </w:rPr>
        <w:t xml:space="preserve"> </w:t>
      </w:r>
      <w:r w:rsidRPr="00B91738">
        <w:rPr>
          <w:sz w:val="24"/>
          <w:szCs w:val="24"/>
        </w:rPr>
        <w:t>оплату</w:t>
      </w:r>
      <w:r w:rsidRPr="00B91738">
        <w:rPr>
          <w:spacing w:val="-12"/>
          <w:sz w:val="24"/>
          <w:szCs w:val="24"/>
        </w:rPr>
        <w:t xml:space="preserve"> </w:t>
      </w:r>
      <w:r w:rsidRPr="00B91738">
        <w:rPr>
          <w:sz w:val="24"/>
          <w:szCs w:val="24"/>
        </w:rPr>
        <w:t>в</w:t>
      </w:r>
      <w:r w:rsidRPr="00B91738">
        <w:rPr>
          <w:spacing w:val="-5"/>
          <w:sz w:val="24"/>
          <w:szCs w:val="24"/>
        </w:rPr>
        <w:t xml:space="preserve"> </w:t>
      </w:r>
      <w:r w:rsidRPr="00B91738">
        <w:rPr>
          <w:sz w:val="24"/>
          <w:szCs w:val="24"/>
        </w:rPr>
        <w:t>порядке,</w:t>
      </w:r>
      <w:r w:rsidRPr="00B91738">
        <w:rPr>
          <w:spacing w:val="-5"/>
          <w:sz w:val="24"/>
          <w:szCs w:val="24"/>
        </w:rPr>
        <w:t xml:space="preserve"> </w:t>
      </w:r>
      <w:r w:rsidRPr="00B91738">
        <w:rPr>
          <w:sz w:val="24"/>
          <w:szCs w:val="24"/>
        </w:rPr>
        <w:t>предусмотренном</w:t>
      </w:r>
      <w:r w:rsidRPr="00B91738">
        <w:rPr>
          <w:spacing w:val="-6"/>
          <w:sz w:val="24"/>
          <w:szCs w:val="24"/>
        </w:rPr>
        <w:t xml:space="preserve"> </w:t>
      </w:r>
      <w:r w:rsidRPr="00B91738">
        <w:rPr>
          <w:sz w:val="24"/>
          <w:szCs w:val="24"/>
        </w:rPr>
        <w:t>Статьей</w:t>
      </w:r>
      <w:r w:rsidRPr="00B91738">
        <w:rPr>
          <w:spacing w:val="-6"/>
          <w:sz w:val="24"/>
          <w:szCs w:val="24"/>
        </w:rPr>
        <w:t xml:space="preserve"> </w:t>
      </w:r>
      <w:r w:rsidRPr="00B91738">
        <w:rPr>
          <w:sz w:val="24"/>
          <w:szCs w:val="24"/>
        </w:rPr>
        <w:t>4</w:t>
      </w:r>
      <w:r w:rsidRPr="00B91738">
        <w:rPr>
          <w:spacing w:val="-5"/>
          <w:sz w:val="24"/>
          <w:szCs w:val="24"/>
        </w:rPr>
        <w:t xml:space="preserve"> </w:t>
      </w:r>
      <w:r w:rsidRPr="00B91738">
        <w:rPr>
          <w:sz w:val="24"/>
          <w:szCs w:val="24"/>
        </w:rPr>
        <w:t>Договора,</w:t>
      </w:r>
      <w:r w:rsidRPr="00B91738">
        <w:rPr>
          <w:spacing w:val="-5"/>
          <w:sz w:val="24"/>
          <w:szCs w:val="24"/>
        </w:rPr>
        <w:t xml:space="preserve"> </w:t>
      </w:r>
      <w:r w:rsidRPr="00B91738">
        <w:rPr>
          <w:sz w:val="24"/>
          <w:szCs w:val="24"/>
        </w:rPr>
        <w:t>а</w:t>
      </w:r>
      <w:r w:rsidRPr="00B91738">
        <w:rPr>
          <w:spacing w:val="-5"/>
          <w:sz w:val="24"/>
          <w:szCs w:val="24"/>
        </w:rPr>
        <w:t xml:space="preserve"> </w:t>
      </w:r>
      <w:r w:rsidRPr="00B91738">
        <w:rPr>
          <w:sz w:val="24"/>
          <w:szCs w:val="24"/>
        </w:rPr>
        <w:t>также производит иные платежи, предусмотренные Договором и/или Дополнительными Соглашениями к</w:t>
      </w:r>
      <w:r w:rsidRPr="00B91738">
        <w:rPr>
          <w:spacing w:val="-3"/>
          <w:sz w:val="24"/>
          <w:szCs w:val="24"/>
        </w:rPr>
        <w:t xml:space="preserve"> </w:t>
      </w:r>
      <w:r w:rsidRPr="00B91738">
        <w:rPr>
          <w:sz w:val="24"/>
          <w:szCs w:val="24"/>
        </w:rPr>
        <w:t>нему.</w:t>
      </w:r>
    </w:p>
    <w:p w14:paraId="4A72F407" w14:textId="77777777" w:rsidR="001A0852" w:rsidRPr="00B91738" w:rsidRDefault="001A0852">
      <w:pPr>
        <w:pStyle w:val="a5"/>
        <w:numPr>
          <w:ilvl w:val="1"/>
          <w:numId w:val="29"/>
        </w:numPr>
        <w:tabs>
          <w:tab w:val="left" w:pos="993"/>
          <w:tab w:val="left" w:pos="1661"/>
        </w:tabs>
        <w:ind w:left="0" w:firstLine="426"/>
        <w:rPr>
          <w:sz w:val="24"/>
          <w:szCs w:val="24"/>
        </w:rPr>
      </w:pPr>
      <w:r w:rsidRPr="00B91738">
        <w:rPr>
          <w:sz w:val="24"/>
          <w:szCs w:val="24"/>
        </w:rPr>
        <w:t>До срока начала Работ, обе</w:t>
      </w:r>
      <w:r w:rsidR="006868EB" w:rsidRPr="00B91738">
        <w:rPr>
          <w:sz w:val="24"/>
          <w:szCs w:val="24"/>
        </w:rPr>
        <w:t>спечивает получение и передачу Генп</w:t>
      </w:r>
      <w:r w:rsidRPr="00B91738">
        <w:rPr>
          <w:sz w:val="24"/>
          <w:szCs w:val="24"/>
        </w:rPr>
        <w:t>одрядчику необходимых документов, разрешений и согласований соответствующих органов власти, а именно:</w:t>
      </w:r>
    </w:p>
    <w:p w14:paraId="6F3113A5" w14:textId="77777777" w:rsidR="001A0852" w:rsidRPr="00B91738" w:rsidRDefault="001A0852" w:rsidP="00B20EEB">
      <w:pPr>
        <w:pStyle w:val="a3"/>
        <w:tabs>
          <w:tab w:val="left" w:pos="993"/>
        </w:tabs>
        <w:spacing w:line="293" w:lineRule="exact"/>
        <w:ind w:left="0" w:firstLine="426"/>
        <w:jc w:val="both"/>
      </w:pPr>
      <w:r w:rsidRPr="00B91738">
        <w:t>- разрешений на право производства Работ;</w:t>
      </w:r>
    </w:p>
    <w:p w14:paraId="433D44DE" w14:textId="2E2533A6" w:rsidR="001A0852" w:rsidRPr="00B91738" w:rsidRDefault="001A0852" w:rsidP="00566883">
      <w:pPr>
        <w:pStyle w:val="a3"/>
        <w:tabs>
          <w:tab w:val="left" w:pos="993"/>
        </w:tabs>
        <w:spacing w:line="293" w:lineRule="exact"/>
        <w:ind w:left="0" w:firstLine="426"/>
        <w:jc w:val="both"/>
      </w:pPr>
      <w:r w:rsidRPr="00B91738">
        <w:t>- согласование условий производства Работ в зоне действующих коммуникаций;</w:t>
      </w:r>
    </w:p>
    <w:p w14:paraId="2087C3E1" w14:textId="034ABDCC" w:rsidR="001A0852" w:rsidRPr="00B91738" w:rsidRDefault="001A0852" w:rsidP="00B20EEB">
      <w:pPr>
        <w:pStyle w:val="a3"/>
        <w:tabs>
          <w:tab w:val="left" w:pos="993"/>
        </w:tabs>
        <w:spacing w:line="237" w:lineRule="auto"/>
        <w:ind w:left="0" w:firstLine="426"/>
        <w:jc w:val="both"/>
      </w:pPr>
      <w:r w:rsidRPr="00B91738">
        <w:t xml:space="preserve">- технические условия на подключение </w:t>
      </w:r>
      <w:r w:rsidR="00566883" w:rsidRPr="00B91738">
        <w:t xml:space="preserve">строительного оборудования и бытовых помещений </w:t>
      </w:r>
      <w:r w:rsidRPr="00B91738">
        <w:t>к действующим инженерным коммуникациям на период выполнения Работ;</w:t>
      </w:r>
    </w:p>
    <w:p w14:paraId="1372504E" w14:textId="61E19588" w:rsidR="0084197C" w:rsidRPr="00B91738" w:rsidRDefault="001A0852" w:rsidP="00B20EEB">
      <w:pPr>
        <w:pStyle w:val="a3"/>
        <w:tabs>
          <w:tab w:val="left" w:pos="993"/>
        </w:tabs>
        <w:ind w:left="0" w:firstLine="426"/>
        <w:jc w:val="both"/>
      </w:pPr>
      <w:r w:rsidRPr="00B91738">
        <w:t>- прочие</w:t>
      </w:r>
      <w:r w:rsidRPr="00B91738">
        <w:rPr>
          <w:spacing w:val="-12"/>
        </w:rPr>
        <w:t xml:space="preserve"> </w:t>
      </w:r>
      <w:r w:rsidRPr="00B91738">
        <w:t>документы</w:t>
      </w:r>
      <w:r w:rsidRPr="00B91738">
        <w:rPr>
          <w:spacing w:val="-11"/>
        </w:rPr>
        <w:t xml:space="preserve"> </w:t>
      </w:r>
      <w:r w:rsidRPr="00B91738">
        <w:t>о</w:t>
      </w:r>
      <w:r w:rsidRPr="00B91738">
        <w:rPr>
          <w:spacing w:val="-11"/>
        </w:rPr>
        <w:t xml:space="preserve"> </w:t>
      </w:r>
      <w:r w:rsidRPr="00B91738">
        <w:t>разрешении</w:t>
      </w:r>
      <w:r w:rsidRPr="00B91738">
        <w:rPr>
          <w:spacing w:val="-10"/>
        </w:rPr>
        <w:t xml:space="preserve"> </w:t>
      </w:r>
      <w:r w:rsidRPr="00B91738">
        <w:t>производства</w:t>
      </w:r>
      <w:r w:rsidRPr="00B91738">
        <w:rPr>
          <w:spacing w:val="-12"/>
        </w:rPr>
        <w:t xml:space="preserve"> </w:t>
      </w:r>
      <w:r w:rsidRPr="00B91738">
        <w:t>работ</w:t>
      </w:r>
      <w:r w:rsidRPr="00B91738">
        <w:rPr>
          <w:spacing w:val="-10"/>
        </w:rPr>
        <w:t xml:space="preserve"> </w:t>
      </w:r>
      <w:r w:rsidRPr="00B91738">
        <w:rPr>
          <w:spacing w:val="2"/>
        </w:rPr>
        <w:t>на</w:t>
      </w:r>
      <w:r w:rsidRPr="00B91738">
        <w:rPr>
          <w:spacing w:val="-12"/>
        </w:rPr>
        <w:t xml:space="preserve"> </w:t>
      </w:r>
      <w:r w:rsidRPr="00B91738">
        <w:t>отведенных</w:t>
      </w:r>
      <w:r w:rsidRPr="00B91738">
        <w:rPr>
          <w:spacing w:val="-12"/>
        </w:rPr>
        <w:t xml:space="preserve"> </w:t>
      </w:r>
      <w:r w:rsidRPr="00B91738">
        <w:t>для</w:t>
      </w:r>
      <w:r w:rsidRPr="00B91738">
        <w:rPr>
          <w:spacing w:val="-11"/>
        </w:rPr>
        <w:t xml:space="preserve"> </w:t>
      </w:r>
      <w:r w:rsidRPr="00B91738">
        <w:t>строительства участках и в охранных зонах магистралей и коммуникаций, полученные от органов Государственного надзора, местных органов власти и других заинтересованных организаций</w:t>
      </w:r>
      <w:r w:rsidR="00CB4153" w:rsidRPr="00B91738">
        <w:t xml:space="preserve"> (при необходимости)</w:t>
      </w:r>
      <w:r w:rsidRPr="00B91738">
        <w:t>.</w:t>
      </w:r>
    </w:p>
    <w:p w14:paraId="237F7157" w14:textId="77777777" w:rsidR="0084197C" w:rsidRPr="00B91738" w:rsidRDefault="0084197C">
      <w:pPr>
        <w:pStyle w:val="a5"/>
        <w:numPr>
          <w:ilvl w:val="1"/>
          <w:numId w:val="29"/>
        </w:numPr>
        <w:tabs>
          <w:tab w:val="left" w:pos="993"/>
        </w:tabs>
        <w:ind w:left="0" w:firstLine="426"/>
        <w:rPr>
          <w:sz w:val="24"/>
          <w:szCs w:val="24"/>
        </w:rPr>
      </w:pPr>
      <w:r w:rsidRPr="00B91738">
        <w:rPr>
          <w:sz w:val="24"/>
          <w:szCs w:val="24"/>
        </w:rPr>
        <w:t xml:space="preserve"> В течении 2 (двух) рабочих дней с момента подписания Договора передать Генподрядчику Строительную площадку-участок по Акту, подписанному Генподрядчиком и Заказчиком, на период строительства Объекта и до его окончания.</w:t>
      </w:r>
    </w:p>
    <w:p w14:paraId="6B2BE880" w14:textId="77777777" w:rsidR="001A0852" w:rsidRPr="00B91738" w:rsidRDefault="001A0852">
      <w:pPr>
        <w:pStyle w:val="a5"/>
        <w:numPr>
          <w:ilvl w:val="1"/>
          <w:numId w:val="29"/>
        </w:numPr>
        <w:tabs>
          <w:tab w:val="left" w:pos="993"/>
          <w:tab w:val="left" w:pos="1661"/>
        </w:tabs>
        <w:ind w:left="0" w:firstLine="426"/>
        <w:rPr>
          <w:sz w:val="24"/>
          <w:szCs w:val="24"/>
        </w:rPr>
      </w:pPr>
      <w:r w:rsidRPr="00B91738">
        <w:rPr>
          <w:sz w:val="24"/>
          <w:szCs w:val="24"/>
        </w:rPr>
        <w:t>Заказчик в рамках строительного контрол</w:t>
      </w:r>
      <w:r w:rsidR="00C80D48" w:rsidRPr="00B91738">
        <w:rPr>
          <w:sz w:val="24"/>
          <w:szCs w:val="24"/>
        </w:rPr>
        <w:t xml:space="preserve">я </w:t>
      </w:r>
      <w:r w:rsidR="007C35F4" w:rsidRPr="00B91738">
        <w:rPr>
          <w:sz w:val="24"/>
          <w:szCs w:val="24"/>
        </w:rPr>
        <w:t xml:space="preserve">вправе </w:t>
      </w:r>
      <w:r w:rsidR="00C80D48" w:rsidRPr="00B91738">
        <w:rPr>
          <w:sz w:val="24"/>
          <w:szCs w:val="24"/>
        </w:rPr>
        <w:t>проводит</w:t>
      </w:r>
      <w:r w:rsidR="007C35F4" w:rsidRPr="00B91738">
        <w:rPr>
          <w:sz w:val="24"/>
          <w:szCs w:val="24"/>
        </w:rPr>
        <w:t>ь</w:t>
      </w:r>
      <w:r w:rsidR="00C80D48" w:rsidRPr="00B91738">
        <w:rPr>
          <w:sz w:val="24"/>
          <w:szCs w:val="24"/>
        </w:rPr>
        <w:t xml:space="preserve"> контроль готовности Генп</w:t>
      </w:r>
      <w:r w:rsidRPr="00B91738">
        <w:rPr>
          <w:sz w:val="24"/>
          <w:szCs w:val="24"/>
        </w:rPr>
        <w:t>одрядчика к выполнению Работ и оформ</w:t>
      </w:r>
      <w:r w:rsidR="007C35F4" w:rsidRPr="00B91738">
        <w:rPr>
          <w:sz w:val="24"/>
          <w:szCs w:val="24"/>
        </w:rPr>
        <w:t>ить</w:t>
      </w:r>
      <w:r w:rsidRPr="00B91738">
        <w:rPr>
          <w:sz w:val="24"/>
          <w:szCs w:val="24"/>
        </w:rPr>
        <w:t xml:space="preserve"> соответствующее</w:t>
      </w:r>
      <w:r w:rsidRPr="00B91738">
        <w:rPr>
          <w:spacing w:val="-10"/>
          <w:sz w:val="24"/>
          <w:szCs w:val="24"/>
        </w:rPr>
        <w:t xml:space="preserve"> </w:t>
      </w:r>
      <w:r w:rsidRPr="00B91738">
        <w:rPr>
          <w:sz w:val="24"/>
          <w:szCs w:val="24"/>
        </w:rPr>
        <w:t>заключение.</w:t>
      </w:r>
    </w:p>
    <w:p w14:paraId="0E8364CC" w14:textId="77777777" w:rsidR="001A0852" w:rsidRPr="00B91738" w:rsidRDefault="007C35F4">
      <w:pPr>
        <w:pStyle w:val="a5"/>
        <w:numPr>
          <w:ilvl w:val="1"/>
          <w:numId w:val="29"/>
        </w:numPr>
        <w:tabs>
          <w:tab w:val="left" w:pos="993"/>
          <w:tab w:val="left" w:pos="1661"/>
        </w:tabs>
        <w:ind w:left="0" w:firstLine="426"/>
        <w:rPr>
          <w:sz w:val="24"/>
          <w:szCs w:val="24"/>
        </w:rPr>
      </w:pPr>
      <w:r w:rsidRPr="00B91738">
        <w:rPr>
          <w:sz w:val="24"/>
          <w:szCs w:val="24"/>
        </w:rPr>
        <w:t xml:space="preserve">В целях осуществления контроля, </w:t>
      </w:r>
      <w:r w:rsidR="001A0852" w:rsidRPr="00B91738">
        <w:rPr>
          <w:sz w:val="24"/>
          <w:szCs w:val="24"/>
        </w:rPr>
        <w:t>Заказчик за 3 (три) рабочих дня до планируемой даты проведения проверки письменно уведомляет</w:t>
      </w:r>
      <w:r w:rsidR="001A0852" w:rsidRPr="00B91738">
        <w:rPr>
          <w:spacing w:val="3"/>
          <w:sz w:val="24"/>
          <w:szCs w:val="24"/>
        </w:rPr>
        <w:t xml:space="preserve"> </w:t>
      </w:r>
      <w:r w:rsidR="00C80D48" w:rsidRPr="00B91738">
        <w:rPr>
          <w:sz w:val="24"/>
          <w:szCs w:val="24"/>
        </w:rPr>
        <w:t>Генп</w:t>
      </w:r>
      <w:r w:rsidR="001A0852" w:rsidRPr="00B91738">
        <w:rPr>
          <w:sz w:val="24"/>
          <w:szCs w:val="24"/>
        </w:rPr>
        <w:t>одрядчика.</w:t>
      </w:r>
    </w:p>
    <w:p w14:paraId="61BEA7F8" w14:textId="77777777" w:rsidR="001A0852" w:rsidRPr="00B91738" w:rsidRDefault="001A0852" w:rsidP="00B20EEB">
      <w:pPr>
        <w:pStyle w:val="a3"/>
        <w:tabs>
          <w:tab w:val="left" w:pos="993"/>
        </w:tabs>
        <w:ind w:left="0" w:firstLine="426"/>
        <w:jc w:val="both"/>
      </w:pPr>
      <w:r w:rsidRPr="00B91738">
        <w:t>В</w:t>
      </w:r>
      <w:r w:rsidRPr="00B91738">
        <w:rPr>
          <w:spacing w:val="-8"/>
        </w:rPr>
        <w:t xml:space="preserve"> </w:t>
      </w:r>
      <w:r w:rsidRPr="00B91738">
        <w:t>случае</w:t>
      </w:r>
      <w:r w:rsidRPr="00B91738">
        <w:rPr>
          <w:spacing w:val="-5"/>
        </w:rPr>
        <w:t xml:space="preserve"> </w:t>
      </w:r>
      <w:r w:rsidRPr="00B91738">
        <w:t>получения</w:t>
      </w:r>
      <w:r w:rsidRPr="00B91738">
        <w:rPr>
          <w:spacing w:val="-6"/>
        </w:rPr>
        <w:t xml:space="preserve"> </w:t>
      </w:r>
      <w:r w:rsidRPr="00B91738">
        <w:t>отрицательного</w:t>
      </w:r>
      <w:r w:rsidRPr="00B91738">
        <w:rPr>
          <w:spacing w:val="-5"/>
        </w:rPr>
        <w:t xml:space="preserve"> </w:t>
      </w:r>
      <w:r w:rsidRPr="00B91738">
        <w:t>Заключения</w:t>
      </w:r>
      <w:r w:rsidRPr="00B91738">
        <w:rPr>
          <w:spacing w:val="-6"/>
        </w:rPr>
        <w:t xml:space="preserve"> </w:t>
      </w:r>
      <w:r w:rsidRPr="00B91738">
        <w:t>о</w:t>
      </w:r>
      <w:r w:rsidRPr="00B91738">
        <w:rPr>
          <w:spacing w:val="-6"/>
        </w:rPr>
        <w:t xml:space="preserve"> </w:t>
      </w:r>
      <w:r w:rsidRPr="00B91738">
        <w:t>готовности</w:t>
      </w:r>
      <w:r w:rsidRPr="00B91738">
        <w:rPr>
          <w:spacing w:val="-4"/>
        </w:rPr>
        <w:t xml:space="preserve"> </w:t>
      </w:r>
      <w:r w:rsidR="00C80D48" w:rsidRPr="00B91738">
        <w:t>Генп</w:t>
      </w:r>
      <w:r w:rsidRPr="00B91738">
        <w:t>одрядчика</w:t>
      </w:r>
      <w:r w:rsidRPr="00B91738">
        <w:rPr>
          <w:spacing w:val="-7"/>
        </w:rPr>
        <w:t xml:space="preserve"> </w:t>
      </w:r>
      <w:r w:rsidRPr="00B91738">
        <w:t>к</w:t>
      </w:r>
      <w:r w:rsidRPr="00B91738">
        <w:rPr>
          <w:spacing w:val="-4"/>
        </w:rPr>
        <w:t xml:space="preserve"> </w:t>
      </w:r>
      <w:r w:rsidR="00C80D48" w:rsidRPr="00B91738">
        <w:t>выполнению Работ, Генп</w:t>
      </w:r>
      <w:r w:rsidRPr="00B91738">
        <w:t>одрядчик устраняет недостатки, в максимально сжатые сроки, и сообщает об их устранении Заказчику для проведения повторной</w:t>
      </w:r>
      <w:r w:rsidRPr="00B91738">
        <w:rPr>
          <w:spacing w:val="-9"/>
        </w:rPr>
        <w:t xml:space="preserve"> </w:t>
      </w:r>
      <w:r w:rsidRPr="00B91738">
        <w:t>проверки.</w:t>
      </w:r>
    </w:p>
    <w:p w14:paraId="6A3EC855" w14:textId="77777777" w:rsidR="001A0852" w:rsidRPr="00B91738" w:rsidRDefault="00C80D48" w:rsidP="00B20EEB">
      <w:pPr>
        <w:pStyle w:val="a3"/>
        <w:tabs>
          <w:tab w:val="left" w:pos="993"/>
        </w:tabs>
        <w:ind w:left="0" w:firstLine="426"/>
        <w:jc w:val="both"/>
      </w:pPr>
      <w:r w:rsidRPr="00B91738">
        <w:t>Заключение о готовности Генп</w:t>
      </w:r>
      <w:r w:rsidR="001A0852" w:rsidRPr="00B91738">
        <w:t>одрядчика к выполнению Работ оформляется в 2-х экземпляра</w:t>
      </w:r>
      <w:r w:rsidRPr="00B91738">
        <w:t>х, один экземпляр направляется Генп</w:t>
      </w:r>
      <w:r w:rsidR="001A0852" w:rsidRPr="00B91738">
        <w:t>одрядчику.</w:t>
      </w:r>
    </w:p>
    <w:p w14:paraId="05984CA9" w14:textId="77777777" w:rsidR="001A0852" w:rsidRPr="00B91738" w:rsidRDefault="001A0852">
      <w:pPr>
        <w:pStyle w:val="a5"/>
        <w:numPr>
          <w:ilvl w:val="1"/>
          <w:numId w:val="29"/>
        </w:numPr>
        <w:tabs>
          <w:tab w:val="left" w:pos="993"/>
          <w:tab w:val="left" w:pos="1661"/>
        </w:tabs>
        <w:ind w:left="0" w:firstLine="426"/>
        <w:rPr>
          <w:sz w:val="24"/>
          <w:szCs w:val="24"/>
        </w:rPr>
      </w:pPr>
      <w:r w:rsidRPr="00B91738">
        <w:rPr>
          <w:sz w:val="24"/>
          <w:szCs w:val="24"/>
        </w:rPr>
        <w:t>Заказчик вправе осуществлять контроль и надзор за ходом и качеством выполняемых Работ, соблюдением сроков их выполнения, качеством и правильностью</w:t>
      </w:r>
      <w:r w:rsidR="00C80D48" w:rsidRPr="00B91738">
        <w:rPr>
          <w:sz w:val="24"/>
          <w:szCs w:val="24"/>
        </w:rPr>
        <w:t xml:space="preserve"> складирования предоставленных Генп</w:t>
      </w:r>
      <w:r w:rsidRPr="00B91738">
        <w:rPr>
          <w:sz w:val="24"/>
          <w:szCs w:val="24"/>
        </w:rPr>
        <w:t>одрядчиком Материально-Технических Ресурсов,</w:t>
      </w:r>
      <w:r w:rsidRPr="00B91738">
        <w:rPr>
          <w:spacing w:val="23"/>
          <w:sz w:val="24"/>
          <w:szCs w:val="24"/>
        </w:rPr>
        <w:t xml:space="preserve"> </w:t>
      </w:r>
      <w:r w:rsidR="00F67563" w:rsidRPr="00B91738">
        <w:rPr>
          <w:sz w:val="24"/>
          <w:szCs w:val="24"/>
        </w:rPr>
        <w:t>правильного использования Генп</w:t>
      </w:r>
      <w:r w:rsidRPr="00B91738">
        <w:rPr>
          <w:sz w:val="24"/>
          <w:szCs w:val="24"/>
        </w:rPr>
        <w:t>одрядчиком иных материалов</w:t>
      </w:r>
      <w:r w:rsidR="00F67563" w:rsidRPr="00B91738">
        <w:rPr>
          <w:sz w:val="24"/>
          <w:szCs w:val="24"/>
        </w:rPr>
        <w:t xml:space="preserve"> и оборудования, с соблюдением Генп</w:t>
      </w:r>
      <w:r w:rsidRPr="00B91738">
        <w:rPr>
          <w:sz w:val="24"/>
          <w:szCs w:val="24"/>
        </w:rPr>
        <w:t>одрядчиком природоохранного законодательства, а также контроль за организацией и осуществлением</w:t>
      </w:r>
      <w:r w:rsidRPr="00B91738">
        <w:rPr>
          <w:spacing w:val="-18"/>
          <w:sz w:val="24"/>
          <w:szCs w:val="24"/>
        </w:rPr>
        <w:t xml:space="preserve"> </w:t>
      </w:r>
      <w:r w:rsidR="00F67563" w:rsidRPr="00B91738">
        <w:rPr>
          <w:sz w:val="24"/>
          <w:szCs w:val="24"/>
        </w:rPr>
        <w:t>Генп</w:t>
      </w:r>
      <w:r w:rsidRPr="00B91738">
        <w:rPr>
          <w:sz w:val="24"/>
          <w:szCs w:val="24"/>
        </w:rPr>
        <w:t>одрядчиком</w:t>
      </w:r>
      <w:r w:rsidRPr="00B91738">
        <w:rPr>
          <w:spacing w:val="-17"/>
          <w:sz w:val="24"/>
          <w:szCs w:val="24"/>
        </w:rPr>
        <w:t xml:space="preserve"> </w:t>
      </w:r>
      <w:r w:rsidRPr="00B91738">
        <w:rPr>
          <w:sz w:val="24"/>
          <w:szCs w:val="24"/>
        </w:rPr>
        <w:t>строительного</w:t>
      </w:r>
      <w:r w:rsidRPr="00B91738">
        <w:rPr>
          <w:spacing w:val="-19"/>
          <w:sz w:val="24"/>
          <w:szCs w:val="24"/>
        </w:rPr>
        <w:t xml:space="preserve"> </w:t>
      </w:r>
      <w:r w:rsidRPr="00B91738">
        <w:rPr>
          <w:sz w:val="24"/>
          <w:szCs w:val="24"/>
        </w:rPr>
        <w:t>контроля,</w:t>
      </w:r>
      <w:r w:rsidRPr="00B91738">
        <w:rPr>
          <w:spacing w:val="-16"/>
          <w:sz w:val="24"/>
          <w:szCs w:val="24"/>
        </w:rPr>
        <w:t xml:space="preserve"> </w:t>
      </w:r>
      <w:r w:rsidRPr="00B91738">
        <w:rPr>
          <w:sz w:val="24"/>
          <w:szCs w:val="24"/>
        </w:rPr>
        <w:t>не</w:t>
      </w:r>
      <w:r w:rsidRPr="00B91738">
        <w:rPr>
          <w:spacing w:val="-18"/>
          <w:sz w:val="24"/>
          <w:szCs w:val="24"/>
        </w:rPr>
        <w:t xml:space="preserve"> </w:t>
      </w:r>
      <w:r w:rsidRPr="00B91738">
        <w:rPr>
          <w:sz w:val="24"/>
          <w:szCs w:val="24"/>
        </w:rPr>
        <w:t>вмешиваясь</w:t>
      </w:r>
      <w:r w:rsidRPr="00B91738">
        <w:rPr>
          <w:spacing w:val="-12"/>
          <w:sz w:val="24"/>
          <w:szCs w:val="24"/>
        </w:rPr>
        <w:t xml:space="preserve"> </w:t>
      </w:r>
      <w:r w:rsidRPr="00B91738">
        <w:rPr>
          <w:sz w:val="24"/>
          <w:szCs w:val="24"/>
        </w:rPr>
        <w:t>при</w:t>
      </w:r>
      <w:r w:rsidRPr="00B91738">
        <w:rPr>
          <w:spacing w:val="-15"/>
          <w:sz w:val="24"/>
          <w:szCs w:val="24"/>
        </w:rPr>
        <w:t xml:space="preserve"> </w:t>
      </w:r>
      <w:r w:rsidRPr="00B91738">
        <w:rPr>
          <w:sz w:val="24"/>
          <w:szCs w:val="24"/>
        </w:rPr>
        <w:t>этом</w:t>
      </w:r>
      <w:r w:rsidRPr="00B91738">
        <w:rPr>
          <w:spacing w:val="-18"/>
          <w:sz w:val="24"/>
          <w:szCs w:val="24"/>
        </w:rPr>
        <w:t xml:space="preserve"> </w:t>
      </w:r>
      <w:r w:rsidRPr="00B91738">
        <w:rPr>
          <w:sz w:val="24"/>
          <w:szCs w:val="24"/>
        </w:rPr>
        <w:t>в</w:t>
      </w:r>
      <w:r w:rsidRPr="00B91738">
        <w:rPr>
          <w:spacing w:val="-16"/>
          <w:sz w:val="24"/>
          <w:szCs w:val="24"/>
        </w:rPr>
        <w:t xml:space="preserve"> </w:t>
      </w:r>
      <w:r w:rsidRPr="00B91738">
        <w:rPr>
          <w:sz w:val="24"/>
          <w:szCs w:val="24"/>
        </w:rPr>
        <w:t>оперативно</w:t>
      </w:r>
      <w:r w:rsidR="00C66D23" w:rsidRPr="00B91738">
        <w:rPr>
          <w:sz w:val="24"/>
          <w:szCs w:val="24"/>
        </w:rPr>
        <w:t xml:space="preserve"> </w:t>
      </w:r>
      <w:r w:rsidR="00F67563" w:rsidRPr="00B91738">
        <w:rPr>
          <w:sz w:val="24"/>
          <w:szCs w:val="24"/>
        </w:rPr>
        <w:t>- хозяйственную деятельность Генп</w:t>
      </w:r>
      <w:r w:rsidRPr="00B91738">
        <w:rPr>
          <w:sz w:val="24"/>
          <w:szCs w:val="24"/>
        </w:rPr>
        <w:t>одрядчика.</w:t>
      </w:r>
    </w:p>
    <w:p w14:paraId="3EC19276" w14:textId="77777777" w:rsidR="001A0852" w:rsidRPr="00B91738" w:rsidRDefault="001A0852">
      <w:pPr>
        <w:pStyle w:val="a5"/>
        <w:numPr>
          <w:ilvl w:val="1"/>
          <w:numId w:val="29"/>
        </w:numPr>
        <w:tabs>
          <w:tab w:val="left" w:pos="993"/>
          <w:tab w:val="left" w:pos="1661"/>
        </w:tabs>
        <w:ind w:left="0" w:firstLine="426"/>
        <w:rPr>
          <w:sz w:val="24"/>
          <w:szCs w:val="24"/>
        </w:rPr>
      </w:pPr>
      <w:r w:rsidRPr="00B91738">
        <w:rPr>
          <w:sz w:val="24"/>
          <w:szCs w:val="24"/>
        </w:rPr>
        <w:t>Заказчик</w:t>
      </w:r>
      <w:r w:rsidRPr="00B91738">
        <w:rPr>
          <w:spacing w:val="-14"/>
          <w:sz w:val="24"/>
          <w:szCs w:val="24"/>
        </w:rPr>
        <w:t xml:space="preserve"> </w:t>
      </w:r>
      <w:r w:rsidRPr="00B91738">
        <w:rPr>
          <w:sz w:val="24"/>
          <w:szCs w:val="24"/>
        </w:rPr>
        <w:t>может,</w:t>
      </w:r>
      <w:r w:rsidRPr="00B91738">
        <w:rPr>
          <w:spacing w:val="-14"/>
          <w:sz w:val="24"/>
          <w:szCs w:val="24"/>
        </w:rPr>
        <w:t xml:space="preserve"> </w:t>
      </w:r>
      <w:r w:rsidRPr="00B91738">
        <w:rPr>
          <w:sz w:val="24"/>
          <w:szCs w:val="24"/>
        </w:rPr>
        <w:t>но</w:t>
      </w:r>
      <w:r w:rsidRPr="00B91738">
        <w:rPr>
          <w:spacing w:val="-13"/>
          <w:sz w:val="24"/>
          <w:szCs w:val="24"/>
        </w:rPr>
        <w:t xml:space="preserve"> </w:t>
      </w:r>
      <w:r w:rsidRPr="00B91738">
        <w:rPr>
          <w:sz w:val="24"/>
          <w:szCs w:val="24"/>
        </w:rPr>
        <w:t>не</w:t>
      </w:r>
      <w:r w:rsidRPr="00B91738">
        <w:rPr>
          <w:spacing w:val="-15"/>
          <w:sz w:val="24"/>
          <w:szCs w:val="24"/>
        </w:rPr>
        <w:t xml:space="preserve"> </w:t>
      </w:r>
      <w:r w:rsidRPr="00B91738">
        <w:rPr>
          <w:sz w:val="24"/>
          <w:szCs w:val="24"/>
        </w:rPr>
        <w:t>обязан,</w:t>
      </w:r>
      <w:r w:rsidRPr="00B91738">
        <w:rPr>
          <w:spacing w:val="-14"/>
          <w:sz w:val="24"/>
          <w:szCs w:val="24"/>
        </w:rPr>
        <w:t xml:space="preserve"> </w:t>
      </w:r>
      <w:r w:rsidRPr="00B91738">
        <w:rPr>
          <w:sz w:val="24"/>
          <w:szCs w:val="24"/>
        </w:rPr>
        <w:t>выделять</w:t>
      </w:r>
      <w:r w:rsidRPr="00B91738">
        <w:rPr>
          <w:spacing w:val="-13"/>
          <w:sz w:val="24"/>
          <w:szCs w:val="24"/>
        </w:rPr>
        <w:t xml:space="preserve"> </w:t>
      </w:r>
      <w:r w:rsidRPr="00B91738">
        <w:rPr>
          <w:sz w:val="24"/>
          <w:szCs w:val="24"/>
        </w:rPr>
        <w:t>по</w:t>
      </w:r>
      <w:r w:rsidRPr="00B91738">
        <w:rPr>
          <w:spacing w:val="-14"/>
          <w:sz w:val="24"/>
          <w:szCs w:val="24"/>
        </w:rPr>
        <w:t xml:space="preserve"> </w:t>
      </w:r>
      <w:r w:rsidRPr="00B91738">
        <w:rPr>
          <w:sz w:val="24"/>
          <w:szCs w:val="24"/>
        </w:rPr>
        <w:t>заявкам</w:t>
      </w:r>
      <w:r w:rsidRPr="00B91738">
        <w:rPr>
          <w:spacing w:val="-16"/>
          <w:sz w:val="24"/>
          <w:szCs w:val="24"/>
        </w:rPr>
        <w:t xml:space="preserve"> </w:t>
      </w:r>
      <w:r w:rsidR="00F67563" w:rsidRPr="00B91738">
        <w:rPr>
          <w:sz w:val="24"/>
          <w:szCs w:val="24"/>
        </w:rPr>
        <w:t>Генп</w:t>
      </w:r>
      <w:r w:rsidRPr="00B91738">
        <w:rPr>
          <w:sz w:val="24"/>
          <w:szCs w:val="24"/>
        </w:rPr>
        <w:t>одрядчика</w:t>
      </w:r>
      <w:r w:rsidRPr="00B91738">
        <w:rPr>
          <w:spacing w:val="-14"/>
          <w:sz w:val="24"/>
          <w:szCs w:val="24"/>
        </w:rPr>
        <w:t xml:space="preserve"> </w:t>
      </w:r>
      <w:r w:rsidRPr="00B91738">
        <w:rPr>
          <w:sz w:val="24"/>
          <w:szCs w:val="24"/>
        </w:rPr>
        <w:t>строительные материалы, кислород, пропан, ГСМ (для машин и механизмов, задействованных на Объектах Заказчика) при свободном наличии их у Заказчика, для выполнения Работ по Договору на возмездной основе при условии заключения соответствующих Договоров с</w:t>
      </w:r>
      <w:r w:rsidRPr="00B91738">
        <w:rPr>
          <w:spacing w:val="-32"/>
          <w:sz w:val="24"/>
          <w:szCs w:val="24"/>
        </w:rPr>
        <w:t xml:space="preserve"> </w:t>
      </w:r>
      <w:r w:rsidRPr="00B91738">
        <w:rPr>
          <w:sz w:val="24"/>
          <w:szCs w:val="24"/>
        </w:rPr>
        <w:t>Заказчиком.</w:t>
      </w:r>
    </w:p>
    <w:p w14:paraId="231C9302" w14:textId="77777777" w:rsidR="001A0852" w:rsidRPr="00B91738" w:rsidRDefault="001A0852">
      <w:pPr>
        <w:pStyle w:val="a5"/>
        <w:numPr>
          <w:ilvl w:val="1"/>
          <w:numId w:val="29"/>
        </w:numPr>
        <w:tabs>
          <w:tab w:val="left" w:pos="993"/>
          <w:tab w:val="left" w:pos="1661"/>
        </w:tabs>
        <w:ind w:left="0" w:firstLine="426"/>
        <w:rPr>
          <w:sz w:val="24"/>
          <w:szCs w:val="24"/>
        </w:rPr>
      </w:pPr>
      <w:r w:rsidRPr="00B91738">
        <w:rPr>
          <w:sz w:val="24"/>
          <w:szCs w:val="24"/>
        </w:rPr>
        <w:lastRenderedPageBreak/>
        <w:t>В</w:t>
      </w:r>
      <w:r w:rsidRPr="00B91738">
        <w:rPr>
          <w:spacing w:val="-8"/>
          <w:sz w:val="24"/>
          <w:szCs w:val="24"/>
        </w:rPr>
        <w:t xml:space="preserve"> </w:t>
      </w:r>
      <w:r w:rsidRPr="00B91738">
        <w:rPr>
          <w:sz w:val="24"/>
          <w:szCs w:val="24"/>
        </w:rPr>
        <w:t>течение</w:t>
      </w:r>
      <w:r w:rsidRPr="00B91738">
        <w:rPr>
          <w:spacing w:val="-5"/>
          <w:sz w:val="24"/>
          <w:szCs w:val="24"/>
        </w:rPr>
        <w:t xml:space="preserve"> </w:t>
      </w:r>
      <w:r w:rsidRPr="00B91738">
        <w:rPr>
          <w:sz w:val="24"/>
          <w:szCs w:val="24"/>
        </w:rPr>
        <w:t>5</w:t>
      </w:r>
      <w:r w:rsidRPr="00B91738">
        <w:rPr>
          <w:spacing w:val="-5"/>
          <w:sz w:val="24"/>
          <w:szCs w:val="24"/>
        </w:rPr>
        <w:t xml:space="preserve"> </w:t>
      </w:r>
      <w:r w:rsidRPr="00B91738">
        <w:rPr>
          <w:sz w:val="24"/>
          <w:szCs w:val="24"/>
        </w:rPr>
        <w:t>(пяти)</w:t>
      </w:r>
      <w:r w:rsidRPr="00B91738">
        <w:rPr>
          <w:spacing w:val="-6"/>
          <w:sz w:val="24"/>
          <w:szCs w:val="24"/>
        </w:rPr>
        <w:t xml:space="preserve"> </w:t>
      </w:r>
      <w:r w:rsidRPr="00B91738">
        <w:rPr>
          <w:sz w:val="24"/>
          <w:szCs w:val="24"/>
        </w:rPr>
        <w:t>рабочих</w:t>
      </w:r>
      <w:r w:rsidRPr="00B91738">
        <w:rPr>
          <w:spacing w:val="-4"/>
          <w:sz w:val="24"/>
          <w:szCs w:val="24"/>
        </w:rPr>
        <w:t xml:space="preserve"> </w:t>
      </w:r>
      <w:r w:rsidRPr="00B91738">
        <w:rPr>
          <w:sz w:val="24"/>
          <w:szCs w:val="24"/>
        </w:rPr>
        <w:t>дней,</w:t>
      </w:r>
      <w:r w:rsidRPr="00B91738">
        <w:rPr>
          <w:spacing w:val="-5"/>
          <w:sz w:val="24"/>
          <w:szCs w:val="24"/>
        </w:rPr>
        <w:t xml:space="preserve"> </w:t>
      </w:r>
      <w:r w:rsidRPr="00B91738">
        <w:rPr>
          <w:sz w:val="24"/>
          <w:szCs w:val="24"/>
        </w:rPr>
        <w:t>следующих</w:t>
      </w:r>
      <w:r w:rsidRPr="00B91738">
        <w:rPr>
          <w:spacing w:val="-4"/>
          <w:sz w:val="24"/>
          <w:szCs w:val="24"/>
        </w:rPr>
        <w:t xml:space="preserve"> </w:t>
      </w:r>
      <w:r w:rsidRPr="00B91738">
        <w:rPr>
          <w:sz w:val="24"/>
          <w:szCs w:val="24"/>
        </w:rPr>
        <w:t>за</w:t>
      </w:r>
      <w:r w:rsidRPr="00B91738">
        <w:rPr>
          <w:spacing w:val="-6"/>
          <w:sz w:val="24"/>
          <w:szCs w:val="24"/>
        </w:rPr>
        <w:t xml:space="preserve"> </w:t>
      </w:r>
      <w:r w:rsidRPr="00B91738">
        <w:rPr>
          <w:sz w:val="24"/>
          <w:szCs w:val="24"/>
        </w:rPr>
        <w:t>датой</w:t>
      </w:r>
      <w:r w:rsidRPr="00B91738">
        <w:rPr>
          <w:spacing w:val="-3"/>
          <w:sz w:val="24"/>
          <w:szCs w:val="24"/>
        </w:rPr>
        <w:t xml:space="preserve"> </w:t>
      </w:r>
      <w:r w:rsidRPr="00B91738">
        <w:rPr>
          <w:sz w:val="24"/>
          <w:szCs w:val="24"/>
        </w:rPr>
        <w:t>вступления</w:t>
      </w:r>
      <w:r w:rsidRPr="00B91738">
        <w:rPr>
          <w:spacing w:val="-6"/>
          <w:sz w:val="24"/>
          <w:szCs w:val="24"/>
        </w:rPr>
        <w:t xml:space="preserve"> </w:t>
      </w:r>
      <w:r w:rsidRPr="00B91738">
        <w:rPr>
          <w:sz w:val="24"/>
          <w:szCs w:val="24"/>
        </w:rPr>
        <w:t>Договора</w:t>
      </w:r>
      <w:r w:rsidRPr="00B91738">
        <w:rPr>
          <w:spacing w:val="-6"/>
          <w:sz w:val="24"/>
          <w:szCs w:val="24"/>
        </w:rPr>
        <w:t xml:space="preserve"> </w:t>
      </w:r>
      <w:r w:rsidRPr="00B91738">
        <w:rPr>
          <w:sz w:val="24"/>
          <w:szCs w:val="24"/>
        </w:rPr>
        <w:t>в силу, назначает полномочного Представителя Заказчика на Объекте</w:t>
      </w:r>
      <w:r w:rsidR="00F67563" w:rsidRPr="00B91738">
        <w:rPr>
          <w:sz w:val="24"/>
          <w:szCs w:val="24"/>
        </w:rPr>
        <w:t>, а также письменно уведомляет Генп</w:t>
      </w:r>
      <w:r w:rsidRPr="00B91738">
        <w:rPr>
          <w:sz w:val="24"/>
          <w:szCs w:val="24"/>
        </w:rPr>
        <w:t>одрядчика о назначенных Представителях и об организациях, осуществляющих Авторский Надзор и Строительный Контроль Заказчика за производством Работ на Объекте (при наличии таковых</w:t>
      </w:r>
      <w:r w:rsidRPr="00B91738">
        <w:rPr>
          <w:spacing w:val="-2"/>
          <w:sz w:val="24"/>
          <w:szCs w:val="24"/>
        </w:rPr>
        <w:t xml:space="preserve"> </w:t>
      </w:r>
      <w:r w:rsidRPr="00B91738">
        <w:rPr>
          <w:sz w:val="24"/>
          <w:szCs w:val="24"/>
        </w:rPr>
        <w:t>организаций).</w:t>
      </w:r>
    </w:p>
    <w:p w14:paraId="1A407AE9" w14:textId="7C9A3856" w:rsidR="001A0852" w:rsidRPr="00B91738" w:rsidRDefault="001A0852">
      <w:pPr>
        <w:pStyle w:val="a5"/>
        <w:numPr>
          <w:ilvl w:val="1"/>
          <w:numId w:val="29"/>
        </w:numPr>
        <w:tabs>
          <w:tab w:val="left" w:pos="993"/>
          <w:tab w:val="left" w:pos="1661"/>
        </w:tabs>
        <w:ind w:left="0" w:firstLine="426"/>
        <w:rPr>
          <w:sz w:val="24"/>
          <w:szCs w:val="24"/>
        </w:rPr>
      </w:pPr>
      <w:r w:rsidRPr="00B91738">
        <w:rPr>
          <w:sz w:val="24"/>
          <w:szCs w:val="24"/>
        </w:rPr>
        <w:t>Осуществляет приемку выполненных Работ и осуществляет</w:t>
      </w:r>
      <w:r w:rsidRPr="00B91738">
        <w:rPr>
          <w:spacing w:val="-5"/>
          <w:sz w:val="24"/>
          <w:szCs w:val="24"/>
        </w:rPr>
        <w:t xml:space="preserve"> </w:t>
      </w:r>
      <w:r w:rsidRPr="00B91738">
        <w:rPr>
          <w:sz w:val="24"/>
          <w:szCs w:val="24"/>
        </w:rPr>
        <w:t>приемку</w:t>
      </w:r>
      <w:r w:rsidRPr="00B91738">
        <w:rPr>
          <w:spacing w:val="-9"/>
          <w:sz w:val="24"/>
          <w:szCs w:val="24"/>
        </w:rPr>
        <w:t xml:space="preserve"> </w:t>
      </w:r>
      <w:r w:rsidRPr="00B91738">
        <w:rPr>
          <w:sz w:val="24"/>
          <w:szCs w:val="24"/>
        </w:rPr>
        <w:t>законченного</w:t>
      </w:r>
      <w:r w:rsidRPr="00B91738">
        <w:rPr>
          <w:spacing w:val="-4"/>
          <w:sz w:val="24"/>
          <w:szCs w:val="24"/>
        </w:rPr>
        <w:t xml:space="preserve"> </w:t>
      </w:r>
      <w:r w:rsidRPr="00B91738">
        <w:rPr>
          <w:sz w:val="24"/>
          <w:szCs w:val="24"/>
        </w:rPr>
        <w:t>строительством</w:t>
      </w:r>
      <w:r w:rsidRPr="00B91738">
        <w:rPr>
          <w:spacing w:val="-5"/>
          <w:sz w:val="24"/>
          <w:szCs w:val="24"/>
        </w:rPr>
        <w:t xml:space="preserve"> </w:t>
      </w:r>
      <w:r w:rsidRPr="00B91738">
        <w:rPr>
          <w:sz w:val="24"/>
          <w:szCs w:val="24"/>
        </w:rPr>
        <w:t>Объекта</w:t>
      </w:r>
      <w:r w:rsidRPr="00B91738">
        <w:rPr>
          <w:spacing w:val="-6"/>
          <w:sz w:val="24"/>
          <w:szCs w:val="24"/>
        </w:rPr>
        <w:t xml:space="preserve"> </w:t>
      </w:r>
      <w:r w:rsidRPr="00B91738">
        <w:rPr>
          <w:sz w:val="24"/>
          <w:szCs w:val="24"/>
        </w:rPr>
        <w:t>в</w:t>
      </w:r>
      <w:r w:rsidRPr="00B91738">
        <w:rPr>
          <w:spacing w:val="-2"/>
          <w:sz w:val="24"/>
          <w:szCs w:val="24"/>
        </w:rPr>
        <w:t xml:space="preserve"> </w:t>
      </w:r>
      <w:r w:rsidRPr="00B91738">
        <w:rPr>
          <w:sz w:val="24"/>
          <w:szCs w:val="24"/>
        </w:rPr>
        <w:t>соответствие</w:t>
      </w:r>
      <w:r w:rsidRPr="00B91738">
        <w:rPr>
          <w:spacing w:val="-5"/>
          <w:sz w:val="24"/>
          <w:szCs w:val="24"/>
        </w:rPr>
        <w:t xml:space="preserve"> </w:t>
      </w:r>
      <w:r w:rsidRPr="00B91738">
        <w:rPr>
          <w:sz w:val="24"/>
          <w:szCs w:val="24"/>
        </w:rPr>
        <w:t>со</w:t>
      </w:r>
      <w:r w:rsidRPr="00B91738">
        <w:rPr>
          <w:spacing w:val="-4"/>
          <w:sz w:val="24"/>
          <w:szCs w:val="24"/>
        </w:rPr>
        <w:t xml:space="preserve"> </w:t>
      </w:r>
      <w:r w:rsidRPr="00B91738">
        <w:rPr>
          <w:sz w:val="24"/>
          <w:szCs w:val="24"/>
        </w:rPr>
        <w:t>Статьей</w:t>
      </w:r>
      <w:r w:rsidRPr="00B91738">
        <w:rPr>
          <w:spacing w:val="-4"/>
          <w:sz w:val="24"/>
          <w:szCs w:val="24"/>
        </w:rPr>
        <w:t xml:space="preserve"> </w:t>
      </w:r>
      <w:r w:rsidRPr="00B91738">
        <w:rPr>
          <w:sz w:val="24"/>
          <w:szCs w:val="24"/>
        </w:rPr>
        <w:t>6</w:t>
      </w:r>
      <w:r w:rsidRPr="00B91738">
        <w:rPr>
          <w:spacing w:val="-4"/>
          <w:sz w:val="24"/>
          <w:szCs w:val="24"/>
        </w:rPr>
        <w:t xml:space="preserve"> </w:t>
      </w:r>
      <w:r w:rsidRPr="00B91738">
        <w:rPr>
          <w:sz w:val="24"/>
          <w:szCs w:val="24"/>
        </w:rPr>
        <w:t>Договора.</w:t>
      </w:r>
    </w:p>
    <w:p w14:paraId="36B8058D" w14:textId="77777777" w:rsidR="001A0852" w:rsidRPr="00B91738" w:rsidRDefault="001A0852" w:rsidP="00B20EEB">
      <w:pPr>
        <w:pStyle w:val="a5"/>
        <w:tabs>
          <w:tab w:val="left" w:pos="993"/>
          <w:tab w:val="left" w:pos="1661"/>
        </w:tabs>
        <w:ind w:left="0" w:firstLine="426"/>
        <w:rPr>
          <w:sz w:val="24"/>
          <w:szCs w:val="24"/>
        </w:rPr>
      </w:pPr>
    </w:p>
    <w:p w14:paraId="4CB9C1F2" w14:textId="77777777" w:rsidR="001A0852" w:rsidRPr="00B91738" w:rsidRDefault="001A0852" w:rsidP="00B20EEB">
      <w:pPr>
        <w:pStyle w:val="11"/>
        <w:tabs>
          <w:tab w:val="left" w:pos="993"/>
        </w:tabs>
        <w:ind w:left="0" w:firstLine="426"/>
      </w:pPr>
      <w:r w:rsidRPr="00B91738">
        <w:t>СТАТЬЯ 12. Проектная Документация</w:t>
      </w:r>
    </w:p>
    <w:p w14:paraId="0D5244F2" w14:textId="65530BA0" w:rsidR="001A0852" w:rsidRPr="00B91738" w:rsidRDefault="00A14AC0" w:rsidP="00A14AC0">
      <w:pPr>
        <w:numPr>
          <w:ilvl w:val="1"/>
          <w:numId w:val="28"/>
        </w:numPr>
        <w:tabs>
          <w:tab w:val="left" w:pos="993"/>
          <w:tab w:val="left" w:pos="1661"/>
        </w:tabs>
        <w:spacing w:line="259" w:lineRule="auto"/>
        <w:ind w:left="0" w:firstLine="426"/>
        <w:jc w:val="both"/>
        <w:rPr>
          <w:sz w:val="24"/>
          <w:szCs w:val="24"/>
        </w:rPr>
      </w:pPr>
      <w:r w:rsidRPr="00B91738">
        <w:rPr>
          <w:sz w:val="24"/>
          <w:szCs w:val="24"/>
        </w:rPr>
        <w:t xml:space="preserve">Заказчик, </w:t>
      </w:r>
      <w:r w:rsidR="008629CC">
        <w:rPr>
          <w:sz w:val="24"/>
          <w:szCs w:val="24"/>
        </w:rPr>
        <w:t>в течение</w:t>
      </w:r>
      <w:r w:rsidRPr="00B91738">
        <w:rPr>
          <w:sz w:val="24"/>
          <w:szCs w:val="24"/>
        </w:rPr>
        <w:t xml:space="preserve"> </w:t>
      </w:r>
      <w:r w:rsidR="008629CC">
        <w:rPr>
          <w:sz w:val="24"/>
          <w:szCs w:val="24"/>
        </w:rPr>
        <w:t>20</w:t>
      </w:r>
      <w:r w:rsidRPr="00B91738">
        <w:rPr>
          <w:sz w:val="24"/>
          <w:szCs w:val="24"/>
        </w:rPr>
        <w:t xml:space="preserve"> календарных дней </w:t>
      </w:r>
      <w:r w:rsidR="008629CC">
        <w:rPr>
          <w:sz w:val="24"/>
          <w:szCs w:val="24"/>
        </w:rPr>
        <w:t>с даты заключения договора,</w:t>
      </w:r>
      <w:r w:rsidRPr="00B91738">
        <w:rPr>
          <w:sz w:val="24"/>
          <w:szCs w:val="24"/>
        </w:rPr>
        <w:t xml:space="preserve"> по письменному требованию, передает по Акту приема-передачи Генподрядчику 2 (два) экземпляра  Рабочей Документации, либо её части необходимой для выполнения работы по данному договору,</w:t>
      </w:r>
      <w:r w:rsidRPr="00B91738">
        <w:rPr>
          <w:spacing w:val="-6"/>
          <w:sz w:val="24"/>
          <w:szCs w:val="24"/>
        </w:rPr>
        <w:t xml:space="preserve"> </w:t>
      </w:r>
      <w:r w:rsidRPr="00B91738">
        <w:rPr>
          <w:sz w:val="24"/>
          <w:szCs w:val="24"/>
        </w:rPr>
        <w:t>утвержденной</w:t>
      </w:r>
      <w:r w:rsidRPr="00B91738">
        <w:rPr>
          <w:spacing w:val="-7"/>
          <w:sz w:val="24"/>
          <w:szCs w:val="24"/>
        </w:rPr>
        <w:t xml:space="preserve"> </w:t>
      </w:r>
      <w:r w:rsidRPr="00B91738">
        <w:rPr>
          <w:sz w:val="24"/>
          <w:szCs w:val="24"/>
        </w:rPr>
        <w:t>им</w:t>
      </w:r>
      <w:r w:rsidRPr="00B91738">
        <w:rPr>
          <w:spacing w:val="-8"/>
          <w:sz w:val="24"/>
          <w:szCs w:val="24"/>
        </w:rPr>
        <w:t xml:space="preserve"> </w:t>
      </w:r>
      <w:r w:rsidRPr="00B91738">
        <w:rPr>
          <w:sz w:val="24"/>
          <w:szCs w:val="24"/>
        </w:rPr>
        <w:t>«В</w:t>
      </w:r>
      <w:r w:rsidRPr="00B91738">
        <w:rPr>
          <w:spacing w:val="-7"/>
          <w:sz w:val="24"/>
          <w:szCs w:val="24"/>
        </w:rPr>
        <w:t xml:space="preserve"> </w:t>
      </w:r>
      <w:r w:rsidRPr="00B91738">
        <w:rPr>
          <w:sz w:val="24"/>
          <w:szCs w:val="24"/>
        </w:rPr>
        <w:t>производство</w:t>
      </w:r>
      <w:r w:rsidRPr="00B91738">
        <w:rPr>
          <w:spacing w:val="-7"/>
          <w:sz w:val="24"/>
          <w:szCs w:val="24"/>
        </w:rPr>
        <w:t xml:space="preserve"> </w:t>
      </w:r>
      <w:r w:rsidRPr="00B91738">
        <w:rPr>
          <w:sz w:val="24"/>
          <w:szCs w:val="24"/>
        </w:rPr>
        <w:t>Работ»,</w:t>
      </w:r>
      <w:r w:rsidRPr="00B91738">
        <w:rPr>
          <w:spacing w:val="-6"/>
          <w:sz w:val="24"/>
          <w:szCs w:val="24"/>
        </w:rPr>
        <w:t xml:space="preserve"> </w:t>
      </w:r>
      <w:r w:rsidRPr="00B91738">
        <w:rPr>
          <w:sz w:val="24"/>
          <w:szCs w:val="24"/>
        </w:rPr>
        <w:t>в</w:t>
      </w:r>
      <w:r w:rsidRPr="00B91738">
        <w:rPr>
          <w:spacing w:val="-5"/>
          <w:sz w:val="24"/>
          <w:szCs w:val="24"/>
        </w:rPr>
        <w:t xml:space="preserve"> </w:t>
      </w:r>
      <w:r w:rsidRPr="00B91738">
        <w:rPr>
          <w:sz w:val="24"/>
          <w:szCs w:val="24"/>
        </w:rPr>
        <w:t>т.ч.</w:t>
      </w:r>
      <w:r w:rsidRPr="00B91738">
        <w:rPr>
          <w:spacing w:val="-6"/>
          <w:sz w:val="24"/>
          <w:szCs w:val="24"/>
        </w:rPr>
        <w:t xml:space="preserve"> </w:t>
      </w:r>
      <w:r w:rsidRPr="00B91738">
        <w:rPr>
          <w:sz w:val="24"/>
          <w:szCs w:val="24"/>
        </w:rPr>
        <w:t>чертежи</w:t>
      </w:r>
      <w:r w:rsidRPr="00B91738">
        <w:rPr>
          <w:spacing w:val="-7"/>
          <w:sz w:val="24"/>
          <w:szCs w:val="24"/>
        </w:rPr>
        <w:t xml:space="preserve"> </w:t>
      </w:r>
      <w:r w:rsidRPr="00B91738">
        <w:rPr>
          <w:sz w:val="24"/>
          <w:szCs w:val="24"/>
        </w:rPr>
        <w:t>и</w:t>
      </w:r>
      <w:r w:rsidRPr="00B91738">
        <w:rPr>
          <w:spacing w:val="-5"/>
          <w:sz w:val="24"/>
          <w:szCs w:val="24"/>
        </w:rPr>
        <w:t xml:space="preserve"> </w:t>
      </w:r>
      <w:r w:rsidRPr="00B91738">
        <w:rPr>
          <w:sz w:val="24"/>
          <w:szCs w:val="24"/>
        </w:rPr>
        <w:t>спецификации,</w:t>
      </w:r>
      <w:r w:rsidRPr="00B91738">
        <w:rPr>
          <w:spacing w:val="-2"/>
          <w:sz w:val="24"/>
          <w:szCs w:val="24"/>
        </w:rPr>
        <w:t xml:space="preserve"> </w:t>
      </w:r>
      <w:r w:rsidRPr="00B91738">
        <w:rPr>
          <w:sz w:val="24"/>
          <w:szCs w:val="24"/>
        </w:rPr>
        <w:t>зафиксировав передачу в Реестре передаваемой документации между</w:t>
      </w:r>
      <w:r w:rsidRPr="00B91738">
        <w:rPr>
          <w:spacing w:val="-13"/>
          <w:sz w:val="24"/>
          <w:szCs w:val="24"/>
        </w:rPr>
        <w:t xml:space="preserve"> </w:t>
      </w:r>
      <w:r w:rsidRPr="00B91738">
        <w:rPr>
          <w:sz w:val="24"/>
          <w:szCs w:val="24"/>
        </w:rPr>
        <w:t>Сторонами</w:t>
      </w:r>
      <w:r w:rsidR="001A0852" w:rsidRPr="00B91738">
        <w:rPr>
          <w:sz w:val="24"/>
          <w:szCs w:val="24"/>
        </w:rPr>
        <w:t>.</w:t>
      </w:r>
    </w:p>
    <w:p w14:paraId="282BBE33" w14:textId="77777777" w:rsidR="001A0852" w:rsidRPr="00B91738" w:rsidRDefault="001A0852">
      <w:pPr>
        <w:pStyle w:val="a5"/>
        <w:numPr>
          <w:ilvl w:val="1"/>
          <w:numId w:val="28"/>
        </w:numPr>
        <w:tabs>
          <w:tab w:val="left" w:pos="993"/>
          <w:tab w:val="left" w:pos="1661"/>
        </w:tabs>
        <w:ind w:left="0" w:firstLine="426"/>
        <w:rPr>
          <w:sz w:val="24"/>
          <w:szCs w:val="24"/>
        </w:rPr>
      </w:pPr>
      <w:r w:rsidRPr="00B91738">
        <w:rPr>
          <w:sz w:val="24"/>
          <w:szCs w:val="24"/>
        </w:rPr>
        <w:t>Один</w:t>
      </w:r>
      <w:r w:rsidRPr="00B91738">
        <w:rPr>
          <w:spacing w:val="-19"/>
          <w:sz w:val="24"/>
          <w:szCs w:val="24"/>
        </w:rPr>
        <w:t xml:space="preserve"> </w:t>
      </w:r>
      <w:r w:rsidRPr="00B91738">
        <w:rPr>
          <w:sz w:val="24"/>
          <w:szCs w:val="24"/>
        </w:rPr>
        <w:t>из</w:t>
      </w:r>
      <w:r w:rsidRPr="00B91738">
        <w:rPr>
          <w:spacing w:val="-18"/>
          <w:sz w:val="24"/>
          <w:szCs w:val="24"/>
        </w:rPr>
        <w:t xml:space="preserve"> </w:t>
      </w:r>
      <w:r w:rsidRPr="00B91738">
        <w:rPr>
          <w:sz w:val="24"/>
          <w:szCs w:val="24"/>
        </w:rPr>
        <w:t>переданных</w:t>
      </w:r>
      <w:r w:rsidRPr="00B91738">
        <w:rPr>
          <w:spacing w:val="-14"/>
          <w:sz w:val="24"/>
          <w:szCs w:val="24"/>
        </w:rPr>
        <w:t xml:space="preserve"> </w:t>
      </w:r>
      <w:r w:rsidRPr="00B91738">
        <w:rPr>
          <w:sz w:val="24"/>
          <w:szCs w:val="24"/>
        </w:rPr>
        <w:t>экземпляров</w:t>
      </w:r>
      <w:r w:rsidRPr="00B91738">
        <w:rPr>
          <w:spacing w:val="-17"/>
          <w:sz w:val="24"/>
          <w:szCs w:val="24"/>
        </w:rPr>
        <w:t xml:space="preserve"> </w:t>
      </w:r>
      <w:r w:rsidR="00DC1509" w:rsidRPr="00B91738">
        <w:rPr>
          <w:sz w:val="24"/>
          <w:szCs w:val="24"/>
        </w:rPr>
        <w:t>Генп</w:t>
      </w:r>
      <w:r w:rsidRPr="00B91738">
        <w:rPr>
          <w:sz w:val="24"/>
          <w:szCs w:val="24"/>
        </w:rPr>
        <w:t>одрядчику</w:t>
      </w:r>
      <w:r w:rsidRPr="00B91738">
        <w:rPr>
          <w:spacing w:val="-17"/>
          <w:sz w:val="24"/>
          <w:szCs w:val="24"/>
        </w:rPr>
        <w:t xml:space="preserve"> </w:t>
      </w:r>
      <w:r w:rsidRPr="00B91738">
        <w:rPr>
          <w:sz w:val="24"/>
          <w:szCs w:val="24"/>
        </w:rPr>
        <w:t>Проектной</w:t>
      </w:r>
      <w:r w:rsidRPr="00B91738">
        <w:rPr>
          <w:spacing w:val="-15"/>
          <w:sz w:val="24"/>
          <w:szCs w:val="24"/>
        </w:rPr>
        <w:t xml:space="preserve"> </w:t>
      </w:r>
      <w:r w:rsidRPr="00B91738">
        <w:rPr>
          <w:sz w:val="24"/>
          <w:szCs w:val="24"/>
        </w:rPr>
        <w:t>Документации</w:t>
      </w:r>
      <w:r w:rsidRPr="00B91738">
        <w:rPr>
          <w:spacing w:val="-16"/>
          <w:sz w:val="24"/>
          <w:szCs w:val="24"/>
        </w:rPr>
        <w:t xml:space="preserve"> </w:t>
      </w:r>
      <w:r w:rsidR="00DC1509" w:rsidRPr="00B91738">
        <w:rPr>
          <w:sz w:val="24"/>
          <w:szCs w:val="24"/>
        </w:rPr>
        <w:t>должен постоянно храниться у Генп</w:t>
      </w:r>
      <w:r w:rsidRPr="00B91738">
        <w:rPr>
          <w:sz w:val="24"/>
          <w:szCs w:val="24"/>
        </w:rPr>
        <w:t>одрядчика на Строительной площадке. Этот экземпляр в любое</w:t>
      </w:r>
      <w:r w:rsidRPr="00B91738">
        <w:rPr>
          <w:spacing w:val="-12"/>
          <w:sz w:val="24"/>
          <w:szCs w:val="24"/>
        </w:rPr>
        <w:t xml:space="preserve"> </w:t>
      </w:r>
      <w:r w:rsidRPr="00B91738">
        <w:rPr>
          <w:sz w:val="24"/>
          <w:szCs w:val="24"/>
        </w:rPr>
        <w:t>время</w:t>
      </w:r>
      <w:r w:rsidRPr="00B91738">
        <w:rPr>
          <w:spacing w:val="-11"/>
          <w:sz w:val="24"/>
          <w:szCs w:val="24"/>
        </w:rPr>
        <w:t xml:space="preserve"> </w:t>
      </w:r>
      <w:r w:rsidRPr="00B91738">
        <w:rPr>
          <w:sz w:val="24"/>
          <w:szCs w:val="24"/>
        </w:rPr>
        <w:t>предоставляется</w:t>
      </w:r>
      <w:r w:rsidRPr="00B91738">
        <w:rPr>
          <w:spacing w:val="-12"/>
          <w:sz w:val="24"/>
          <w:szCs w:val="24"/>
        </w:rPr>
        <w:t xml:space="preserve"> </w:t>
      </w:r>
      <w:r w:rsidRPr="00B91738">
        <w:rPr>
          <w:sz w:val="24"/>
          <w:szCs w:val="24"/>
        </w:rPr>
        <w:t>в</w:t>
      </w:r>
      <w:r w:rsidRPr="00B91738">
        <w:rPr>
          <w:spacing w:val="-11"/>
          <w:sz w:val="24"/>
          <w:szCs w:val="24"/>
        </w:rPr>
        <w:t xml:space="preserve"> </w:t>
      </w:r>
      <w:r w:rsidRPr="00B91738">
        <w:rPr>
          <w:sz w:val="24"/>
          <w:szCs w:val="24"/>
        </w:rPr>
        <w:t>распоряжение</w:t>
      </w:r>
      <w:r w:rsidRPr="00B91738">
        <w:rPr>
          <w:spacing w:val="-13"/>
          <w:sz w:val="24"/>
          <w:szCs w:val="24"/>
        </w:rPr>
        <w:t xml:space="preserve"> </w:t>
      </w:r>
      <w:r w:rsidRPr="00B91738">
        <w:rPr>
          <w:sz w:val="24"/>
          <w:szCs w:val="24"/>
        </w:rPr>
        <w:t>Представителей</w:t>
      </w:r>
      <w:r w:rsidRPr="00B91738">
        <w:rPr>
          <w:spacing w:val="-10"/>
          <w:sz w:val="24"/>
          <w:szCs w:val="24"/>
        </w:rPr>
        <w:t xml:space="preserve"> </w:t>
      </w:r>
      <w:r w:rsidRPr="00B91738">
        <w:rPr>
          <w:sz w:val="24"/>
          <w:szCs w:val="24"/>
        </w:rPr>
        <w:t>Заказчика,</w:t>
      </w:r>
      <w:r w:rsidRPr="00B91738">
        <w:rPr>
          <w:spacing w:val="-14"/>
          <w:sz w:val="24"/>
          <w:szCs w:val="24"/>
        </w:rPr>
        <w:t xml:space="preserve"> </w:t>
      </w:r>
      <w:r w:rsidRPr="00B91738">
        <w:rPr>
          <w:sz w:val="24"/>
          <w:szCs w:val="24"/>
        </w:rPr>
        <w:t>Представителей</w:t>
      </w:r>
      <w:r w:rsidRPr="00B91738">
        <w:rPr>
          <w:spacing w:val="-10"/>
          <w:sz w:val="24"/>
          <w:szCs w:val="24"/>
        </w:rPr>
        <w:t xml:space="preserve"> </w:t>
      </w:r>
      <w:r w:rsidRPr="00B91738">
        <w:rPr>
          <w:sz w:val="24"/>
          <w:szCs w:val="24"/>
        </w:rPr>
        <w:t>Автор</w:t>
      </w:r>
      <w:r w:rsidR="00DC1509" w:rsidRPr="00B91738">
        <w:rPr>
          <w:sz w:val="24"/>
          <w:szCs w:val="24"/>
        </w:rPr>
        <w:t>ского Надзора, инспектору Строй</w:t>
      </w:r>
      <w:r w:rsidRPr="00B91738">
        <w:rPr>
          <w:sz w:val="24"/>
          <w:szCs w:val="24"/>
        </w:rPr>
        <w:t>надзора и Строительного Контроля</w:t>
      </w:r>
      <w:r w:rsidRPr="00B91738">
        <w:rPr>
          <w:spacing w:val="-15"/>
          <w:sz w:val="24"/>
          <w:szCs w:val="24"/>
        </w:rPr>
        <w:t xml:space="preserve"> </w:t>
      </w:r>
      <w:r w:rsidRPr="00B91738">
        <w:rPr>
          <w:sz w:val="24"/>
          <w:szCs w:val="24"/>
        </w:rPr>
        <w:t>Заказчика.</w:t>
      </w:r>
    </w:p>
    <w:p w14:paraId="312C6C8A" w14:textId="77777777" w:rsidR="001A0852" w:rsidRPr="00B91738" w:rsidRDefault="001A0852">
      <w:pPr>
        <w:pStyle w:val="a5"/>
        <w:numPr>
          <w:ilvl w:val="1"/>
          <w:numId w:val="28"/>
        </w:numPr>
        <w:tabs>
          <w:tab w:val="left" w:pos="993"/>
          <w:tab w:val="left" w:pos="1661"/>
        </w:tabs>
        <w:ind w:left="0" w:firstLine="426"/>
        <w:rPr>
          <w:sz w:val="24"/>
          <w:szCs w:val="24"/>
        </w:rPr>
      </w:pPr>
      <w:r w:rsidRPr="00B91738">
        <w:rPr>
          <w:sz w:val="24"/>
          <w:szCs w:val="24"/>
        </w:rPr>
        <w:t>В</w:t>
      </w:r>
      <w:r w:rsidRPr="00B91738">
        <w:rPr>
          <w:spacing w:val="-18"/>
          <w:sz w:val="24"/>
          <w:szCs w:val="24"/>
        </w:rPr>
        <w:t xml:space="preserve"> </w:t>
      </w:r>
      <w:r w:rsidRPr="00B91738">
        <w:rPr>
          <w:sz w:val="24"/>
          <w:szCs w:val="24"/>
        </w:rPr>
        <w:t>случае</w:t>
      </w:r>
      <w:r w:rsidRPr="00B91738">
        <w:rPr>
          <w:spacing w:val="-16"/>
          <w:sz w:val="24"/>
          <w:szCs w:val="24"/>
        </w:rPr>
        <w:t xml:space="preserve"> </w:t>
      </w:r>
      <w:r w:rsidRPr="00B91738">
        <w:rPr>
          <w:sz w:val="24"/>
          <w:szCs w:val="24"/>
        </w:rPr>
        <w:t>выявления</w:t>
      </w:r>
      <w:r w:rsidRPr="00B91738">
        <w:rPr>
          <w:spacing w:val="-15"/>
          <w:sz w:val="24"/>
          <w:szCs w:val="24"/>
        </w:rPr>
        <w:t xml:space="preserve"> </w:t>
      </w:r>
      <w:r w:rsidR="00DC1509" w:rsidRPr="00B91738">
        <w:rPr>
          <w:sz w:val="24"/>
          <w:szCs w:val="24"/>
        </w:rPr>
        <w:t>Генп</w:t>
      </w:r>
      <w:r w:rsidRPr="00B91738">
        <w:rPr>
          <w:sz w:val="24"/>
          <w:szCs w:val="24"/>
        </w:rPr>
        <w:t>одрядчиком</w:t>
      </w:r>
      <w:r w:rsidRPr="00B91738">
        <w:rPr>
          <w:spacing w:val="-16"/>
          <w:sz w:val="24"/>
          <w:szCs w:val="24"/>
        </w:rPr>
        <w:t xml:space="preserve"> </w:t>
      </w:r>
      <w:r w:rsidRPr="00B91738">
        <w:rPr>
          <w:sz w:val="24"/>
          <w:szCs w:val="24"/>
        </w:rPr>
        <w:t>противоречий,</w:t>
      </w:r>
      <w:r w:rsidRPr="00B91738">
        <w:rPr>
          <w:spacing w:val="-16"/>
          <w:sz w:val="24"/>
          <w:szCs w:val="24"/>
        </w:rPr>
        <w:t xml:space="preserve"> </w:t>
      </w:r>
      <w:r w:rsidRPr="00B91738">
        <w:rPr>
          <w:sz w:val="24"/>
          <w:szCs w:val="24"/>
        </w:rPr>
        <w:t>ошибок,</w:t>
      </w:r>
      <w:r w:rsidRPr="00B91738">
        <w:rPr>
          <w:spacing w:val="-15"/>
          <w:sz w:val="24"/>
          <w:szCs w:val="24"/>
        </w:rPr>
        <w:t xml:space="preserve"> </w:t>
      </w:r>
      <w:r w:rsidRPr="00B91738">
        <w:rPr>
          <w:sz w:val="24"/>
          <w:szCs w:val="24"/>
        </w:rPr>
        <w:t>пропусков</w:t>
      </w:r>
      <w:r w:rsidRPr="00B91738">
        <w:rPr>
          <w:spacing w:val="-14"/>
          <w:sz w:val="24"/>
          <w:szCs w:val="24"/>
        </w:rPr>
        <w:t xml:space="preserve"> </w:t>
      </w:r>
      <w:r w:rsidRPr="00B91738">
        <w:rPr>
          <w:sz w:val="24"/>
          <w:szCs w:val="24"/>
        </w:rPr>
        <w:t>или</w:t>
      </w:r>
      <w:r w:rsidRPr="00B91738">
        <w:rPr>
          <w:spacing w:val="-15"/>
          <w:sz w:val="24"/>
          <w:szCs w:val="24"/>
        </w:rPr>
        <w:t xml:space="preserve"> </w:t>
      </w:r>
      <w:r w:rsidRPr="00B91738">
        <w:rPr>
          <w:sz w:val="24"/>
          <w:szCs w:val="24"/>
        </w:rPr>
        <w:t>расхождений,</w:t>
      </w:r>
      <w:r w:rsidRPr="00B91738">
        <w:rPr>
          <w:spacing w:val="-15"/>
          <w:sz w:val="24"/>
          <w:szCs w:val="24"/>
        </w:rPr>
        <w:t xml:space="preserve"> </w:t>
      </w:r>
      <w:r w:rsidRPr="00B91738">
        <w:rPr>
          <w:sz w:val="24"/>
          <w:szCs w:val="24"/>
        </w:rPr>
        <w:t>содержащихся</w:t>
      </w:r>
      <w:r w:rsidRPr="00B91738">
        <w:rPr>
          <w:spacing w:val="-15"/>
          <w:sz w:val="24"/>
          <w:szCs w:val="24"/>
        </w:rPr>
        <w:t xml:space="preserve"> </w:t>
      </w:r>
      <w:r w:rsidRPr="00B91738">
        <w:rPr>
          <w:sz w:val="24"/>
          <w:szCs w:val="24"/>
        </w:rPr>
        <w:t>в</w:t>
      </w:r>
      <w:r w:rsidRPr="00B91738">
        <w:rPr>
          <w:spacing w:val="-16"/>
          <w:sz w:val="24"/>
          <w:szCs w:val="24"/>
        </w:rPr>
        <w:t xml:space="preserve"> </w:t>
      </w:r>
      <w:r w:rsidRPr="00B91738">
        <w:rPr>
          <w:sz w:val="24"/>
          <w:szCs w:val="24"/>
        </w:rPr>
        <w:t>Рабочей</w:t>
      </w:r>
      <w:r w:rsidRPr="00B91738">
        <w:rPr>
          <w:spacing w:val="-15"/>
          <w:sz w:val="24"/>
          <w:szCs w:val="24"/>
        </w:rPr>
        <w:t xml:space="preserve"> </w:t>
      </w:r>
      <w:r w:rsidRPr="00B91738">
        <w:rPr>
          <w:sz w:val="24"/>
          <w:szCs w:val="24"/>
        </w:rPr>
        <w:t>Документации,</w:t>
      </w:r>
      <w:r w:rsidRPr="00B91738">
        <w:rPr>
          <w:spacing w:val="-15"/>
          <w:sz w:val="24"/>
          <w:szCs w:val="24"/>
        </w:rPr>
        <w:t xml:space="preserve"> </w:t>
      </w:r>
      <w:r w:rsidRPr="00B91738">
        <w:rPr>
          <w:sz w:val="24"/>
          <w:szCs w:val="24"/>
        </w:rPr>
        <w:t>такие</w:t>
      </w:r>
      <w:r w:rsidRPr="00B91738">
        <w:rPr>
          <w:spacing w:val="-11"/>
          <w:sz w:val="24"/>
          <w:szCs w:val="24"/>
        </w:rPr>
        <w:t xml:space="preserve"> </w:t>
      </w:r>
      <w:r w:rsidRPr="00B91738">
        <w:rPr>
          <w:sz w:val="24"/>
          <w:szCs w:val="24"/>
        </w:rPr>
        <w:t>противоречия,</w:t>
      </w:r>
      <w:r w:rsidRPr="00B91738">
        <w:rPr>
          <w:spacing w:val="-15"/>
          <w:sz w:val="24"/>
          <w:szCs w:val="24"/>
        </w:rPr>
        <w:t xml:space="preserve"> </w:t>
      </w:r>
      <w:r w:rsidRPr="00B91738">
        <w:rPr>
          <w:sz w:val="24"/>
          <w:szCs w:val="24"/>
        </w:rPr>
        <w:t>ошибки,</w:t>
      </w:r>
      <w:r w:rsidRPr="00B91738">
        <w:rPr>
          <w:spacing w:val="-15"/>
          <w:sz w:val="24"/>
          <w:szCs w:val="24"/>
        </w:rPr>
        <w:t xml:space="preserve"> </w:t>
      </w:r>
      <w:r w:rsidRPr="00B91738">
        <w:rPr>
          <w:sz w:val="24"/>
          <w:szCs w:val="24"/>
        </w:rPr>
        <w:t>пропуски или расхож</w:t>
      </w:r>
      <w:r w:rsidR="00DC1509" w:rsidRPr="00B91738">
        <w:rPr>
          <w:sz w:val="24"/>
          <w:szCs w:val="24"/>
        </w:rPr>
        <w:t>дения не должны использоваться Генп</w:t>
      </w:r>
      <w:r w:rsidRPr="00B91738">
        <w:rPr>
          <w:sz w:val="24"/>
          <w:szCs w:val="24"/>
        </w:rPr>
        <w:t>одрядчиком в ущерб качеству Работ, и не могут</w:t>
      </w:r>
      <w:r w:rsidRPr="00B91738">
        <w:rPr>
          <w:spacing w:val="-5"/>
          <w:sz w:val="24"/>
          <w:szCs w:val="24"/>
        </w:rPr>
        <w:t xml:space="preserve"> </w:t>
      </w:r>
      <w:r w:rsidRPr="00B91738">
        <w:rPr>
          <w:sz w:val="24"/>
          <w:szCs w:val="24"/>
        </w:rPr>
        <w:t>служить</w:t>
      </w:r>
      <w:r w:rsidRPr="00B91738">
        <w:rPr>
          <w:spacing w:val="-6"/>
          <w:sz w:val="24"/>
          <w:szCs w:val="24"/>
        </w:rPr>
        <w:t xml:space="preserve"> </w:t>
      </w:r>
      <w:r w:rsidRPr="00B91738">
        <w:rPr>
          <w:sz w:val="24"/>
          <w:szCs w:val="24"/>
        </w:rPr>
        <w:t>в</w:t>
      </w:r>
      <w:r w:rsidRPr="00B91738">
        <w:rPr>
          <w:spacing w:val="-8"/>
          <w:sz w:val="24"/>
          <w:szCs w:val="24"/>
        </w:rPr>
        <w:t xml:space="preserve"> </w:t>
      </w:r>
      <w:r w:rsidRPr="00B91738">
        <w:rPr>
          <w:sz w:val="24"/>
          <w:szCs w:val="24"/>
        </w:rPr>
        <w:t>дальнейшем</w:t>
      </w:r>
      <w:r w:rsidRPr="00B91738">
        <w:rPr>
          <w:spacing w:val="-8"/>
          <w:sz w:val="24"/>
          <w:szCs w:val="24"/>
        </w:rPr>
        <w:t xml:space="preserve"> </w:t>
      </w:r>
      <w:r w:rsidRPr="00B91738">
        <w:rPr>
          <w:sz w:val="24"/>
          <w:szCs w:val="24"/>
        </w:rPr>
        <w:t>оправданием</w:t>
      </w:r>
      <w:r w:rsidRPr="00B91738">
        <w:rPr>
          <w:spacing w:val="-8"/>
          <w:sz w:val="24"/>
          <w:szCs w:val="24"/>
        </w:rPr>
        <w:t xml:space="preserve"> </w:t>
      </w:r>
      <w:r w:rsidRPr="00B91738">
        <w:rPr>
          <w:sz w:val="24"/>
          <w:szCs w:val="24"/>
        </w:rPr>
        <w:t>низкого</w:t>
      </w:r>
      <w:r w:rsidRPr="00B91738">
        <w:rPr>
          <w:spacing w:val="-7"/>
          <w:sz w:val="24"/>
          <w:szCs w:val="24"/>
        </w:rPr>
        <w:t xml:space="preserve"> </w:t>
      </w:r>
      <w:r w:rsidRPr="00B91738">
        <w:rPr>
          <w:sz w:val="24"/>
          <w:szCs w:val="24"/>
        </w:rPr>
        <w:t>качества</w:t>
      </w:r>
      <w:r w:rsidRPr="00B91738">
        <w:rPr>
          <w:spacing w:val="-7"/>
          <w:sz w:val="24"/>
          <w:szCs w:val="24"/>
        </w:rPr>
        <w:t xml:space="preserve"> </w:t>
      </w:r>
      <w:r w:rsidRPr="00B91738">
        <w:rPr>
          <w:sz w:val="24"/>
          <w:szCs w:val="24"/>
        </w:rPr>
        <w:t>Работ</w:t>
      </w:r>
      <w:r w:rsidRPr="00B91738">
        <w:rPr>
          <w:spacing w:val="-7"/>
          <w:sz w:val="24"/>
          <w:szCs w:val="24"/>
        </w:rPr>
        <w:t xml:space="preserve"> </w:t>
      </w:r>
      <w:r w:rsidRPr="00B91738">
        <w:rPr>
          <w:sz w:val="24"/>
          <w:szCs w:val="24"/>
        </w:rPr>
        <w:t>и</w:t>
      </w:r>
      <w:r w:rsidRPr="00B91738">
        <w:rPr>
          <w:spacing w:val="-6"/>
          <w:sz w:val="24"/>
          <w:szCs w:val="24"/>
        </w:rPr>
        <w:t xml:space="preserve"> </w:t>
      </w:r>
      <w:r w:rsidRPr="00B91738">
        <w:rPr>
          <w:sz w:val="24"/>
          <w:szCs w:val="24"/>
        </w:rPr>
        <w:t>невыполнения</w:t>
      </w:r>
      <w:r w:rsidRPr="00B91738">
        <w:rPr>
          <w:spacing w:val="-7"/>
          <w:sz w:val="24"/>
          <w:szCs w:val="24"/>
        </w:rPr>
        <w:t xml:space="preserve"> </w:t>
      </w:r>
      <w:r w:rsidRPr="00B91738">
        <w:rPr>
          <w:sz w:val="24"/>
          <w:szCs w:val="24"/>
        </w:rPr>
        <w:t xml:space="preserve">Сроков </w:t>
      </w:r>
      <w:r w:rsidR="00F22248" w:rsidRPr="00B91738">
        <w:rPr>
          <w:sz w:val="24"/>
          <w:szCs w:val="24"/>
        </w:rPr>
        <w:t>производства</w:t>
      </w:r>
      <w:r w:rsidRPr="00B91738">
        <w:rPr>
          <w:spacing w:val="-4"/>
          <w:sz w:val="24"/>
          <w:szCs w:val="24"/>
        </w:rPr>
        <w:t xml:space="preserve"> </w:t>
      </w:r>
      <w:r w:rsidRPr="00B91738">
        <w:rPr>
          <w:sz w:val="24"/>
          <w:szCs w:val="24"/>
        </w:rPr>
        <w:t>Работ.</w:t>
      </w:r>
    </w:p>
    <w:p w14:paraId="104CC4F3" w14:textId="77777777" w:rsidR="001A0852" w:rsidRPr="008629CC" w:rsidRDefault="001A0852">
      <w:pPr>
        <w:pStyle w:val="a5"/>
        <w:numPr>
          <w:ilvl w:val="1"/>
          <w:numId w:val="28"/>
        </w:numPr>
        <w:tabs>
          <w:tab w:val="left" w:pos="993"/>
          <w:tab w:val="left" w:pos="1661"/>
        </w:tabs>
        <w:ind w:left="0" w:firstLine="426"/>
        <w:rPr>
          <w:sz w:val="24"/>
          <w:szCs w:val="24"/>
        </w:rPr>
      </w:pPr>
      <w:r w:rsidRPr="008629CC">
        <w:rPr>
          <w:sz w:val="24"/>
          <w:szCs w:val="24"/>
        </w:rPr>
        <w:t>В</w:t>
      </w:r>
      <w:r w:rsidRPr="008629CC">
        <w:rPr>
          <w:spacing w:val="-17"/>
          <w:sz w:val="24"/>
          <w:szCs w:val="24"/>
        </w:rPr>
        <w:t xml:space="preserve"> </w:t>
      </w:r>
      <w:r w:rsidRPr="008629CC">
        <w:rPr>
          <w:sz w:val="24"/>
          <w:szCs w:val="24"/>
        </w:rPr>
        <w:t>случае</w:t>
      </w:r>
      <w:r w:rsidRPr="008629CC">
        <w:rPr>
          <w:spacing w:val="-16"/>
          <w:sz w:val="24"/>
          <w:szCs w:val="24"/>
        </w:rPr>
        <w:t xml:space="preserve"> </w:t>
      </w:r>
      <w:r w:rsidRPr="008629CC">
        <w:rPr>
          <w:sz w:val="24"/>
          <w:szCs w:val="24"/>
        </w:rPr>
        <w:t>выявления</w:t>
      </w:r>
      <w:r w:rsidRPr="008629CC">
        <w:rPr>
          <w:spacing w:val="-15"/>
          <w:sz w:val="24"/>
          <w:szCs w:val="24"/>
        </w:rPr>
        <w:t xml:space="preserve"> </w:t>
      </w:r>
      <w:r w:rsidR="00DC1509" w:rsidRPr="008629CC">
        <w:rPr>
          <w:sz w:val="24"/>
          <w:szCs w:val="24"/>
        </w:rPr>
        <w:t>Генп</w:t>
      </w:r>
      <w:r w:rsidRPr="008629CC">
        <w:rPr>
          <w:sz w:val="24"/>
          <w:szCs w:val="24"/>
        </w:rPr>
        <w:t>одрядчиком</w:t>
      </w:r>
      <w:r w:rsidRPr="008629CC">
        <w:rPr>
          <w:spacing w:val="-16"/>
          <w:sz w:val="24"/>
          <w:szCs w:val="24"/>
        </w:rPr>
        <w:t xml:space="preserve"> </w:t>
      </w:r>
      <w:r w:rsidRPr="008629CC">
        <w:rPr>
          <w:sz w:val="24"/>
          <w:szCs w:val="24"/>
        </w:rPr>
        <w:t>противоречий,</w:t>
      </w:r>
      <w:r w:rsidRPr="008629CC">
        <w:rPr>
          <w:spacing w:val="-15"/>
          <w:sz w:val="24"/>
          <w:szCs w:val="24"/>
        </w:rPr>
        <w:t xml:space="preserve"> </w:t>
      </w:r>
      <w:r w:rsidRPr="008629CC">
        <w:rPr>
          <w:sz w:val="24"/>
          <w:szCs w:val="24"/>
        </w:rPr>
        <w:t>ошибок,</w:t>
      </w:r>
      <w:r w:rsidRPr="008629CC">
        <w:rPr>
          <w:spacing w:val="-15"/>
          <w:sz w:val="24"/>
          <w:szCs w:val="24"/>
        </w:rPr>
        <w:t xml:space="preserve"> </w:t>
      </w:r>
      <w:r w:rsidRPr="008629CC">
        <w:rPr>
          <w:sz w:val="24"/>
          <w:szCs w:val="24"/>
        </w:rPr>
        <w:t>пропусков</w:t>
      </w:r>
      <w:r w:rsidRPr="008629CC">
        <w:rPr>
          <w:spacing w:val="-14"/>
          <w:sz w:val="24"/>
          <w:szCs w:val="24"/>
        </w:rPr>
        <w:t xml:space="preserve"> </w:t>
      </w:r>
      <w:r w:rsidRPr="008629CC">
        <w:rPr>
          <w:sz w:val="24"/>
          <w:szCs w:val="24"/>
        </w:rPr>
        <w:t>или</w:t>
      </w:r>
      <w:r w:rsidRPr="008629CC">
        <w:rPr>
          <w:spacing w:val="-14"/>
          <w:sz w:val="24"/>
          <w:szCs w:val="24"/>
        </w:rPr>
        <w:t xml:space="preserve"> </w:t>
      </w:r>
      <w:r w:rsidRPr="008629CC">
        <w:rPr>
          <w:sz w:val="24"/>
          <w:szCs w:val="24"/>
        </w:rPr>
        <w:t>расхождений</w:t>
      </w:r>
      <w:r w:rsidRPr="008629CC">
        <w:rPr>
          <w:spacing w:val="-15"/>
          <w:sz w:val="24"/>
          <w:szCs w:val="24"/>
        </w:rPr>
        <w:t xml:space="preserve"> </w:t>
      </w:r>
      <w:r w:rsidRPr="008629CC">
        <w:rPr>
          <w:sz w:val="24"/>
          <w:szCs w:val="24"/>
        </w:rPr>
        <w:t>в</w:t>
      </w:r>
      <w:r w:rsidRPr="008629CC">
        <w:rPr>
          <w:spacing w:val="-16"/>
          <w:sz w:val="24"/>
          <w:szCs w:val="24"/>
        </w:rPr>
        <w:t xml:space="preserve"> </w:t>
      </w:r>
      <w:r w:rsidRPr="008629CC">
        <w:rPr>
          <w:sz w:val="24"/>
          <w:szCs w:val="24"/>
        </w:rPr>
        <w:t>Рабочей</w:t>
      </w:r>
      <w:r w:rsidRPr="008629CC">
        <w:rPr>
          <w:spacing w:val="-14"/>
          <w:sz w:val="24"/>
          <w:szCs w:val="24"/>
        </w:rPr>
        <w:t xml:space="preserve"> </w:t>
      </w:r>
      <w:r w:rsidRPr="008629CC">
        <w:rPr>
          <w:sz w:val="24"/>
          <w:szCs w:val="24"/>
        </w:rPr>
        <w:t>Документации,</w:t>
      </w:r>
      <w:r w:rsidRPr="008629CC">
        <w:rPr>
          <w:spacing w:val="-15"/>
          <w:sz w:val="24"/>
          <w:szCs w:val="24"/>
        </w:rPr>
        <w:t xml:space="preserve"> </w:t>
      </w:r>
      <w:r w:rsidR="00DC1509" w:rsidRPr="008629CC">
        <w:rPr>
          <w:sz w:val="24"/>
          <w:szCs w:val="24"/>
        </w:rPr>
        <w:t>Генп</w:t>
      </w:r>
      <w:r w:rsidRPr="008629CC">
        <w:rPr>
          <w:sz w:val="24"/>
          <w:szCs w:val="24"/>
        </w:rPr>
        <w:t>одрядчик</w:t>
      </w:r>
      <w:r w:rsidRPr="008629CC">
        <w:rPr>
          <w:spacing w:val="-14"/>
          <w:sz w:val="24"/>
          <w:szCs w:val="24"/>
        </w:rPr>
        <w:t xml:space="preserve"> </w:t>
      </w:r>
      <w:r w:rsidRPr="008629CC">
        <w:rPr>
          <w:sz w:val="24"/>
          <w:szCs w:val="24"/>
        </w:rPr>
        <w:t>должен</w:t>
      </w:r>
      <w:r w:rsidRPr="008629CC">
        <w:rPr>
          <w:spacing w:val="-15"/>
          <w:sz w:val="24"/>
          <w:szCs w:val="24"/>
        </w:rPr>
        <w:t xml:space="preserve"> </w:t>
      </w:r>
      <w:r w:rsidRPr="008629CC">
        <w:rPr>
          <w:sz w:val="24"/>
          <w:szCs w:val="24"/>
        </w:rPr>
        <w:t>совершить</w:t>
      </w:r>
      <w:r w:rsidRPr="008629CC">
        <w:rPr>
          <w:spacing w:val="-13"/>
          <w:sz w:val="24"/>
          <w:szCs w:val="24"/>
        </w:rPr>
        <w:t xml:space="preserve"> </w:t>
      </w:r>
      <w:r w:rsidRPr="008629CC">
        <w:rPr>
          <w:sz w:val="24"/>
          <w:szCs w:val="24"/>
        </w:rPr>
        <w:t>действия</w:t>
      </w:r>
      <w:r w:rsidRPr="008629CC">
        <w:rPr>
          <w:spacing w:val="-15"/>
          <w:sz w:val="24"/>
          <w:szCs w:val="24"/>
        </w:rPr>
        <w:t xml:space="preserve"> </w:t>
      </w:r>
      <w:r w:rsidRPr="008629CC">
        <w:rPr>
          <w:sz w:val="24"/>
          <w:szCs w:val="24"/>
        </w:rPr>
        <w:t>в</w:t>
      </w:r>
      <w:r w:rsidRPr="008629CC">
        <w:rPr>
          <w:spacing w:val="-15"/>
          <w:sz w:val="24"/>
          <w:szCs w:val="24"/>
        </w:rPr>
        <w:t xml:space="preserve"> </w:t>
      </w:r>
      <w:r w:rsidRPr="008629CC">
        <w:rPr>
          <w:sz w:val="24"/>
          <w:szCs w:val="24"/>
        </w:rPr>
        <w:t xml:space="preserve">соответствии со Статьей </w:t>
      </w:r>
      <w:r w:rsidR="00BD7842" w:rsidRPr="008629CC">
        <w:rPr>
          <w:sz w:val="24"/>
          <w:szCs w:val="24"/>
        </w:rPr>
        <w:t>22</w:t>
      </w:r>
      <w:r w:rsidRPr="008629CC">
        <w:rPr>
          <w:spacing w:val="-1"/>
          <w:sz w:val="24"/>
          <w:szCs w:val="24"/>
        </w:rPr>
        <w:t xml:space="preserve"> </w:t>
      </w:r>
      <w:r w:rsidRPr="008629CC">
        <w:rPr>
          <w:sz w:val="24"/>
          <w:szCs w:val="24"/>
        </w:rPr>
        <w:t>Договора.</w:t>
      </w:r>
    </w:p>
    <w:p w14:paraId="6C2C5772" w14:textId="77777777" w:rsidR="001A0852" w:rsidRPr="00B91738" w:rsidRDefault="001A0852" w:rsidP="00B20EEB">
      <w:pPr>
        <w:pStyle w:val="a3"/>
        <w:tabs>
          <w:tab w:val="left" w:pos="993"/>
        </w:tabs>
        <w:ind w:left="0" w:firstLine="426"/>
      </w:pPr>
    </w:p>
    <w:p w14:paraId="7C23A0F4" w14:textId="77777777" w:rsidR="001A0852" w:rsidRPr="00B91738" w:rsidRDefault="001A0852" w:rsidP="00B20EEB">
      <w:pPr>
        <w:pStyle w:val="11"/>
        <w:tabs>
          <w:tab w:val="left" w:pos="993"/>
        </w:tabs>
        <w:spacing w:line="240" w:lineRule="auto"/>
        <w:ind w:left="0" w:firstLine="426"/>
      </w:pPr>
      <w:r w:rsidRPr="00B91738">
        <w:t>СТАТЬЯ 13. Исполнительная и учетная документация</w:t>
      </w:r>
    </w:p>
    <w:p w14:paraId="7DE2AA3F" w14:textId="77777777" w:rsidR="001A0852" w:rsidRPr="00B91738" w:rsidRDefault="002C2C97">
      <w:pPr>
        <w:pStyle w:val="a5"/>
        <w:numPr>
          <w:ilvl w:val="1"/>
          <w:numId w:val="27"/>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обязан вести и предоставлять Заказчику исполнительную и первичную</w:t>
      </w:r>
      <w:r w:rsidR="001A0852" w:rsidRPr="00B91738">
        <w:rPr>
          <w:spacing w:val="-9"/>
          <w:sz w:val="24"/>
          <w:szCs w:val="24"/>
        </w:rPr>
        <w:t xml:space="preserve"> </w:t>
      </w:r>
      <w:r w:rsidR="001A0852" w:rsidRPr="00B91738">
        <w:rPr>
          <w:sz w:val="24"/>
          <w:szCs w:val="24"/>
        </w:rPr>
        <w:t>учетную</w:t>
      </w:r>
      <w:r w:rsidR="001A0852" w:rsidRPr="00B91738">
        <w:rPr>
          <w:spacing w:val="-14"/>
          <w:sz w:val="24"/>
          <w:szCs w:val="24"/>
        </w:rPr>
        <w:t xml:space="preserve"> </w:t>
      </w:r>
      <w:r w:rsidR="001A0852" w:rsidRPr="00B91738">
        <w:rPr>
          <w:sz w:val="24"/>
          <w:szCs w:val="24"/>
        </w:rPr>
        <w:t>документацию</w:t>
      </w:r>
      <w:r w:rsidR="001A0852" w:rsidRPr="00B91738">
        <w:rPr>
          <w:spacing w:val="-13"/>
          <w:sz w:val="24"/>
          <w:szCs w:val="24"/>
        </w:rPr>
        <w:t xml:space="preserve"> </w:t>
      </w:r>
      <w:r w:rsidR="001A0852" w:rsidRPr="00B91738">
        <w:rPr>
          <w:sz w:val="24"/>
          <w:szCs w:val="24"/>
        </w:rPr>
        <w:t>в</w:t>
      </w:r>
      <w:r w:rsidR="001A0852" w:rsidRPr="00B91738">
        <w:rPr>
          <w:spacing w:val="-14"/>
          <w:sz w:val="24"/>
          <w:szCs w:val="24"/>
        </w:rPr>
        <w:t xml:space="preserve"> </w:t>
      </w:r>
      <w:r w:rsidR="001A0852" w:rsidRPr="00B91738">
        <w:rPr>
          <w:sz w:val="24"/>
          <w:szCs w:val="24"/>
        </w:rPr>
        <w:t>порядке</w:t>
      </w:r>
      <w:r w:rsidR="001A0852" w:rsidRPr="00B91738">
        <w:rPr>
          <w:spacing w:val="-15"/>
          <w:sz w:val="24"/>
          <w:szCs w:val="24"/>
        </w:rPr>
        <w:t xml:space="preserve"> </w:t>
      </w:r>
      <w:r w:rsidR="001A0852" w:rsidRPr="00B91738">
        <w:rPr>
          <w:sz w:val="24"/>
          <w:szCs w:val="24"/>
        </w:rPr>
        <w:t>и</w:t>
      </w:r>
      <w:r w:rsidR="001A0852" w:rsidRPr="00B91738">
        <w:rPr>
          <w:spacing w:val="-12"/>
          <w:sz w:val="24"/>
          <w:szCs w:val="24"/>
        </w:rPr>
        <w:t xml:space="preserve"> </w:t>
      </w:r>
      <w:r w:rsidR="001A0852" w:rsidRPr="00B91738">
        <w:rPr>
          <w:sz w:val="24"/>
          <w:szCs w:val="24"/>
        </w:rPr>
        <w:t>объеме,</w:t>
      </w:r>
      <w:r w:rsidR="001A0852" w:rsidRPr="00B91738">
        <w:rPr>
          <w:spacing w:val="-9"/>
          <w:sz w:val="24"/>
          <w:szCs w:val="24"/>
        </w:rPr>
        <w:t xml:space="preserve"> </w:t>
      </w:r>
      <w:r w:rsidR="001A0852" w:rsidRPr="00B91738">
        <w:rPr>
          <w:sz w:val="24"/>
          <w:szCs w:val="24"/>
        </w:rPr>
        <w:t>установленном</w:t>
      </w:r>
      <w:r w:rsidR="001A0852" w:rsidRPr="00B91738">
        <w:rPr>
          <w:spacing w:val="-14"/>
          <w:sz w:val="24"/>
          <w:szCs w:val="24"/>
        </w:rPr>
        <w:t xml:space="preserve"> </w:t>
      </w:r>
      <w:r w:rsidR="001A0852" w:rsidRPr="00B91738">
        <w:rPr>
          <w:sz w:val="24"/>
          <w:szCs w:val="24"/>
        </w:rPr>
        <w:t>Заказчиком</w:t>
      </w:r>
      <w:r w:rsidR="001A0852" w:rsidRPr="00B91738">
        <w:rPr>
          <w:spacing w:val="-15"/>
          <w:sz w:val="24"/>
          <w:szCs w:val="24"/>
        </w:rPr>
        <w:t xml:space="preserve"> </w:t>
      </w:r>
      <w:r w:rsidR="001A0852" w:rsidRPr="00B91738">
        <w:rPr>
          <w:sz w:val="24"/>
          <w:szCs w:val="24"/>
        </w:rPr>
        <w:t>с</w:t>
      </w:r>
      <w:r w:rsidR="001A0852" w:rsidRPr="00B91738">
        <w:rPr>
          <w:spacing w:val="-14"/>
          <w:sz w:val="24"/>
          <w:szCs w:val="24"/>
        </w:rPr>
        <w:t xml:space="preserve"> </w:t>
      </w:r>
      <w:r w:rsidR="001A0852" w:rsidRPr="00B91738">
        <w:rPr>
          <w:sz w:val="24"/>
          <w:szCs w:val="24"/>
        </w:rPr>
        <w:t>ведением Реестра исполнительной документации (Приложение</w:t>
      </w:r>
      <w:r w:rsidR="001A0852" w:rsidRPr="00B91738">
        <w:rPr>
          <w:spacing w:val="-3"/>
          <w:sz w:val="24"/>
          <w:szCs w:val="24"/>
        </w:rPr>
        <w:t xml:space="preserve"> </w:t>
      </w:r>
      <w:r w:rsidR="001A0852" w:rsidRPr="00B91738">
        <w:rPr>
          <w:sz w:val="24"/>
          <w:szCs w:val="24"/>
        </w:rPr>
        <w:t>№</w:t>
      </w:r>
      <w:r w:rsidR="00766EC5" w:rsidRPr="00B91738">
        <w:rPr>
          <w:sz w:val="24"/>
          <w:szCs w:val="24"/>
        </w:rPr>
        <w:t>7</w:t>
      </w:r>
      <w:r w:rsidR="001A0852" w:rsidRPr="00B91738">
        <w:rPr>
          <w:sz w:val="24"/>
          <w:szCs w:val="24"/>
        </w:rPr>
        <w:t>).</w:t>
      </w:r>
    </w:p>
    <w:p w14:paraId="7BAA2B98" w14:textId="77777777" w:rsidR="001A0852" w:rsidRPr="00B91738" w:rsidRDefault="001A0852">
      <w:pPr>
        <w:pStyle w:val="a5"/>
        <w:numPr>
          <w:ilvl w:val="1"/>
          <w:numId w:val="27"/>
        </w:numPr>
        <w:tabs>
          <w:tab w:val="left" w:pos="993"/>
          <w:tab w:val="left" w:pos="1661"/>
        </w:tabs>
        <w:ind w:left="0" w:firstLine="426"/>
        <w:rPr>
          <w:sz w:val="24"/>
          <w:szCs w:val="24"/>
        </w:rPr>
      </w:pPr>
      <w:r w:rsidRPr="00B91738">
        <w:rPr>
          <w:sz w:val="24"/>
          <w:szCs w:val="24"/>
        </w:rPr>
        <w:t>Исполнительная документация формируется по мере выполнения работ и предоставляется в количестве 2 (двух) бумажных экземпляров и 1 (одного) в электронном виде, в том числе с файлами в редактируемом</w:t>
      </w:r>
      <w:r w:rsidRPr="00B91738">
        <w:rPr>
          <w:spacing w:val="-5"/>
          <w:sz w:val="24"/>
          <w:szCs w:val="24"/>
        </w:rPr>
        <w:t xml:space="preserve"> </w:t>
      </w:r>
      <w:r w:rsidRPr="00B91738">
        <w:rPr>
          <w:sz w:val="24"/>
          <w:szCs w:val="24"/>
        </w:rPr>
        <w:t>формате.</w:t>
      </w:r>
      <w:r w:rsidR="002C2C97" w:rsidRPr="00B91738">
        <w:rPr>
          <w:sz w:val="24"/>
          <w:szCs w:val="24"/>
        </w:rPr>
        <w:t xml:space="preserve"> Генподрядчик обязан иметь обменный экземпляр исполнительной документации, который сдаётся Заказчику в обмен на экземпляр который выдаётся Генподрядчику для внесения дополнений изменений.</w:t>
      </w:r>
    </w:p>
    <w:p w14:paraId="4A575809" w14:textId="77777777" w:rsidR="001A0852" w:rsidRPr="00B91738" w:rsidRDefault="002C2C97">
      <w:pPr>
        <w:pStyle w:val="a5"/>
        <w:numPr>
          <w:ilvl w:val="1"/>
          <w:numId w:val="27"/>
        </w:numPr>
        <w:tabs>
          <w:tab w:val="left" w:pos="993"/>
          <w:tab w:val="left" w:pos="172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9"/>
          <w:sz w:val="24"/>
          <w:szCs w:val="24"/>
        </w:rPr>
        <w:t xml:space="preserve"> </w:t>
      </w:r>
      <w:r w:rsidR="001A0852" w:rsidRPr="00B91738">
        <w:rPr>
          <w:sz w:val="24"/>
          <w:szCs w:val="24"/>
        </w:rPr>
        <w:t>оформляет</w:t>
      </w:r>
      <w:r w:rsidR="001A0852" w:rsidRPr="00B91738">
        <w:rPr>
          <w:spacing w:val="-8"/>
          <w:sz w:val="24"/>
          <w:szCs w:val="24"/>
        </w:rPr>
        <w:t xml:space="preserve"> </w:t>
      </w:r>
      <w:r w:rsidR="001A0852" w:rsidRPr="00B91738">
        <w:rPr>
          <w:sz w:val="24"/>
          <w:szCs w:val="24"/>
        </w:rPr>
        <w:t>и</w:t>
      </w:r>
      <w:r w:rsidR="001A0852" w:rsidRPr="00B91738">
        <w:rPr>
          <w:spacing w:val="-8"/>
          <w:sz w:val="24"/>
          <w:szCs w:val="24"/>
        </w:rPr>
        <w:t xml:space="preserve"> </w:t>
      </w:r>
      <w:r w:rsidR="001A0852" w:rsidRPr="00B91738">
        <w:rPr>
          <w:sz w:val="24"/>
          <w:szCs w:val="24"/>
        </w:rPr>
        <w:t>предоставляет</w:t>
      </w:r>
      <w:r w:rsidR="001A0852" w:rsidRPr="00B91738">
        <w:rPr>
          <w:spacing w:val="-8"/>
          <w:sz w:val="24"/>
          <w:szCs w:val="24"/>
        </w:rPr>
        <w:t xml:space="preserve"> </w:t>
      </w:r>
      <w:r w:rsidR="001A0852" w:rsidRPr="00B91738">
        <w:rPr>
          <w:sz w:val="24"/>
          <w:szCs w:val="24"/>
        </w:rPr>
        <w:t>Заказчику</w:t>
      </w:r>
      <w:r w:rsidR="001A0852" w:rsidRPr="00B91738">
        <w:rPr>
          <w:spacing w:val="-15"/>
          <w:sz w:val="24"/>
          <w:szCs w:val="24"/>
        </w:rPr>
        <w:t xml:space="preserve"> </w:t>
      </w:r>
      <w:r w:rsidR="001A0852" w:rsidRPr="00B91738">
        <w:rPr>
          <w:sz w:val="24"/>
          <w:szCs w:val="24"/>
        </w:rPr>
        <w:t>исполнительную</w:t>
      </w:r>
      <w:r w:rsidR="001A0852" w:rsidRPr="00B91738">
        <w:rPr>
          <w:spacing w:val="-8"/>
          <w:sz w:val="24"/>
          <w:szCs w:val="24"/>
        </w:rPr>
        <w:t xml:space="preserve"> </w:t>
      </w:r>
      <w:r w:rsidR="001A0852" w:rsidRPr="00B91738">
        <w:rPr>
          <w:sz w:val="24"/>
          <w:szCs w:val="24"/>
        </w:rPr>
        <w:t>документацию</w:t>
      </w:r>
      <w:r w:rsidR="001A0852" w:rsidRPr="00B91738">
        <w:rPr>
          <w:spacing w:val="-5"/>
          <w:sz w:val="24"/>
          <w:szCs w:val="24"/>
        </w:rPr>
        <w:t xml:space="preserve"> </w:t>
      </w:r>
      <w:r w:rsidR="001A0852" w:rsidRPr="00B91738">
        <w:rPr>
          <w:sz w:val="24"/>
          <w:szCs w:val="24"/>
        </w:rPr>
        <w:t>в</w:t>
      </w:r>
      <w:r w:rsidR="001A0852" w:rsidRPr="00B91738">
        <w:rPr>
          <w:spacing w:val="-9"/>
          <w:sz w:val="24"/>
          <w:szCs w:val="24"/>
        </w:rPr>
        <w:t xml:space="preserve"> </w:t>
      </w:r>
      <w:r w:rsidR="001A0852" w:rsidRPr="00B91738">
        <w:rPr>
          <w:sz w:val="24"/>
          <w:szCs w:val="24"/>
        </w:rPr>
        <w:t>целях</w:t>
      </w:r>
      <w:r w:rsidR="001A0852" w:rsidRPr="00B91738">
        <w:rPr>
          <w:spacing w:val="-4"/>
          <w:sz w:val="24"/>
          <w:szCs w:val="24"/>
        </w:rPr>
        <w:t xml:space="preserve"> </w:t>
      </w:r>
      <w:r w:rsidR="001A0852" w:rsidRPr="00B91738">
        <w:rPr>
          <w:sz w:val="24"/>
          <w:szCs w:val="24"/>
        </w:rPr>
        <w:t>юридического</w:t>
      </w:r>
      <w:r w:rsidR="001A0852" w:rsidRPr="00B91738">
        <w:rPr>
          <w:spacing w:val="-6"/>
          <w:sz w:val="24"/>
          <w:szCs w:val="24"/>
        </w:rPr>
        <w:t xml:space="preserve"> </w:t>
      </w:r>
      <w:r w:rsidR="001A0852" w:rsidRPr="00B91738">
        <w:rPr>
          <w:sz w:val="24"/>
          <w:szCs w:val="24"/>
        </w:rPr>
        <w:t>подтверждения</w:t>
      </w:r>
      <w:r w:rsidR="001A0852" w:rsidRPr="00B91738">
        <w:rPr>
          <w:spacing w:val="-2"/>
          <w:sz w:val="24"/>
          <w:szCs w:val="24"/>
        </w:rPr>
        <w:t xml:space="preserve"> </w:t>
      </w:r>
      <w:r w:rsidR="001A0852" w:rsidRPr="00B91738">
        <w:rPr>
          <w:sz w:val="24"/>
          <w:szCs w:val="24"/>
        </w:rPr>
        <w:t>факта</w:t>
      </w:r>
      <w:r w:rsidR="001A0852" w:rsidRPr="00B91738">
        <w:rPr>
          <w:spacing w:val="-6"/>
          <w:sz w:val="24"/>
          <w:szCs w:val="24"/>
        </w:rPr>
        <w:t xml:space="preserve"> </w:t>
      </w:r>
      <w:r w:rsidR="001A0852" w:rsidRPr="00B91738">
        <w:rPr>
          <w:sz w:val="24"/>
          <w:szCs w:val="24"/>
        </w:rPr>
        <w:t>выполнения</w:t>
      </w:r>
      <w:r w:rsidR="001A0852" w:rsidRPr="00B91738">
        <w:rPr>
          <w:spacing w:val="-8"/>
          <w:sz w:val="24"/>
          <w:szCs w:val="24"/>
        </w:rPr>
        <w:t xml:space="preserve"> </w:t>
      </w:r>
      <w:r w:rsidR="001A0852" w:rsidRPr="00B91738">
        <w:rPr>
          <w:sz w:val="24"/>
          <w:szCs w:val="24"/>
        </w:rPr>
        <w:t>конкретных</w:t>
      </w:r>
      <w:r w:rsidR="001A0852" w:rsidRPr="00B91738">
        <w:rPr>
          <w:spacing w:val="-4"/>
          <w:sz w:val="24"/>
          <w:szCs w:val="24"/>
        </w:rPr>
        <w:t xml:space="preserve"> </w:t>
      </w:r>
      <w:r w:rsidR="001A0852" w:rsidRPr="00B91738">
        <w:rPr>
          <w:sz w:val="24"/>
          <w:szCs w:val="24"/>
        </w:rPr>
        <w:t>работ,</w:t>
      </w:r>
      <w:r w:rsidR="001A0852" w:rsidRPr="00B91738">
        <w:rPr>
          <w:spacing w:val="-8"/>
          <w:sz w:val="24"/>
          <w:szCs w:val="24"/>
        </w:rPr>
        <w:t xml:space="preserve"> </w:t>
      </w:r>
      <w:r w:rsidR="001A0852" w:rsidRPr="00B91738">
        <w:rPr>
          <w:sz w:val="24"/>
          <w:szCs w:val="24"/>
        </w:rPr>
        <w:t>требуемого</w:t>
      </w:r>
      <w:r w:rsidR="001A0852" w:rsidRPr="00B91738">
        <w:rPr>
          <w:spacing w:val="-3"/>
          <w:sz w:val="24"/>
          <w:szCs w:val="24"/>
        </w:rPr>
        <w:t xml:space="preserve"> </w:t>
      </w:r>
      <w:r w:rsidR="001A0852" w:rsidRPr="00B91738">
        <w:rPr>
          <w:sz w:val="24"/>
          <w:szCs w:val="24"/>
        </w:rPr>
        <w:t>уровня</w:t>
      </w:r>
      <w:r w:rsidR="001A0852" w:rsidRPr="00B91738">
        <w:rPr>
          <w:spacing w:val="-6"/>
          <w:sz w:val="24"/>
          <w:szCs w:val="24"/>
        </w:rPr>
        <w:t xml:space="preserve"> </w:t>
      </w:r>
      <w:r w:rsidR="001A0852" w:rsidRPr="00B91738">
        <w:rPr>
          <w:sz w:val="24"/>
          <w:szCs w:val="24"/>
        </w:rPr>
        <w:t>их</w:t>
      </w:r>
      <w:r w:rsidR="001A0852" w:rsidRPr="00B91738">
        <w:rPr>
          <w:spacing w:val="-5"/>
          <w:sz w:val="24"/>
          <w:szCs w:val="24"/>
        </w:rPr>
        <w:t xml:space="preserve"> </w:t>
      </w:r>
      <w:r w:rsidR="001A0852" w:rsidRPr="00B91738">
        <w:rPr>
          <w:sz w:val="24"/>
          <w:szCs w:val="24"/>
        </w:rPr>
        <w:t>качества,</w:t>
      </w:r>
      <w:r w:rsidR="001A0852" w:rsidRPr="00B91738">
        <w:rPr>
          <w:spacing w:val="-7"/>
          <w:sz w:val="24"/>
          <w:szCs w:val="24"/>
        </w:rPr>
        <w:t xml:space="preserve"> </w:t>
      </w:r>
      <w:r w:rsidR="001A0852" w:rsidRPr="00B91738">
        <w:rPr>
          <w:sz w:val="24"/>
          <w:szCs w:val="24"/>
        </w:rPr>
        <w:t>соответствия</w:t>
      </w:r>
      <w:r w:rsidR="001A0852" w:rsidRPr="00B91738">
        <w:rPr>
          <w:spacing w:val="-7"/>
          <w:sz w:val="24"/>
          <w:szCs w:val="24"/>
        </w:rPr>
        <w:t xml:space="preserve"> </w:t>
      </w:r>
      <w:r w:rsidR="001A0852" w:rsidRPr="00B91738">
        <w:rPr>
          <w:sz w:val="24"/>
          <w:szCs w:val="24"/>
        </w:rPr>
        <w:t>проекту</w:t>
      </w:r>
      <w:r w:rsidR="001A0852" w:rsidRPr="00B91738">
        <w:rPr>
          <w:spacing w:val="-10"/>
          <w:sz w:val="24"/>
          <w:szCs w:val="24"/>
        </w:rPr>
        <w:t xml:space="preserve"> </w:t>
      </w:r>
      <w:r w:rsidR="001A0852" w:rsidRPr="00B91738">
        <w:rPr>
          <w:sz w:val="24"/>
          <w:szCs w:val="24"/>
        </w:rPr>
        <w:t>и</w:t>
      </w:r>
      <w:r w:rsidR="001A0852" w:rsidRPr="00B91738">
        <w:rPr>
          <w:spacing w:val="-6"/>
          <w:sz w:val="24"/>
          <w:szCs w:val="24"/>
        </w:rPr>
        <w:t xml:space="preserve"> </w:t>
      </w:r>
      <w:r w:rsidR="001A0852" w:rsidRPr="00B91738">
        <w:rPr>
          <w:sz w:val="24"/>
          <w:szCs w:val="24"/>
        </w:rPr>
        <w:t>нормативной</w:t>
      </w:r>
      <w:r w:rsidR="001A0852" w:rsidRPr="00B91738">
        <w:rPr>
          <w:spacing w:val="-6"/>
          <w:sz w:val="24"/>
          <w:szCs w:val="24"/>
        </w:rPr>
        <w:t xml:space="preserve"> </w:t>
      </w:r>
      <w:r w:rsidR="001A0852" w:rsidRPr="00B91738">
        <w:rPr>
          <w:sz w:val="24"/>
          <w:szCs w:val="24"/>
        </w:rPr>
        <w:t>документации,</w:t>
      </w:r>
      <w:r w:rsidR="001A0852" w:rsidRPr="00B91738">
        <w:rPr>
          <w:spacing w:val="-5"/>
          <w:sz w:val="24"/>
          <w:szCs w:val="24"/>
        </w:rPr>
        <w:t xml:space="preserve"> </w:t>
      </w:r>
      <w:r w:rsidR="001A0852" w:rsidRPr="00B91738">
        <w:rPr>
          <w:sz w:val="24"/>
          <w:szCs w:val="24"/>
        </w:rPr>
        <w:t>участия</w:t>
      </w:r>
      <w:r w:rsidR="001A0852" w:rsidRPr="00B91738">
        <w:rPr>
          <w:spacing w:val="-6"/>
          <w:sz w:val="24"/>
          <w:szCs w:val="24"/>
        </w:rPr>
        <w:t xml:space="preserve"> </w:t>
      </w:r>
      <w:r w:rsidR="001A0852" w:rsidRPr="00B91738">
        <w:rPr>
          <w:sz w:val="24"/>
          <w:szCs w:val="24"/>
        </w:rPr>
        <w:t>конкретных исполнителей и возможности производства последующих</w:t>
      </w:r>
      <w:r w:rsidR="001A0852" w:rsidRPr="00B91738">
        <w:rPr>
          <w:spacing w:val="-3"/>
          <w:sz w:val="24"/>
          <w:szCs w:val="24"/>
        </w:rPr>
        <w:t xml:space="preserve"> </w:t>
      </w:r>
      <w:r w:rsidR="001A0852" w:rsidRPr="00B91738">
        <w:rPr>
          <w:sz w:val="24"/>
          <w:szCs w:val="24"/>
        </w:rPr>
        <w:t>работ.</w:t>
      </w:r>
    </w:p>
    <w:p w14:paraId="13D927D1" w14:textId="13100A20" w:rsidR="001A0852" w:rsidRPr="00B91738" w:rsidRDefault="002C2C97">
      <w:pPr>
        <w:pStyle w:val="a5"/>
        <w:numPr>
          <w:ilvl w:val="1"/>
          <w:numId w:val="27"/>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19"/>
          <w:sz w:val="24"/>
          <w:szCs w:val="24"/>
        </w:rPr>
        <w:t xml:space="preserve"> </w:t>
      </w:r>
      <w:r w:rsidR="001A0852" w:rsidRPr="00B91738">
        <w:rPr>
          <w:sz w:val="24"/>
          <w:szCs w:val="24"/>
        </w:rPr>
        <w:t>предоставляет</w:t>
      </w:r>
      <w:r w:rsidR="001A0852" w:rsidRPr="00B91738">
        <w:rPr>
          <w:spacing w:val="-18"/>
          <w:sz w:val="24"/>
          <w:szCs w:val="24"/>
        </w:rPr>
        <w:t xml:space="preserve"> </w:t>
      </w:r>
      <w:r w:rsidR="001A0852" w:rsidRPr="00B91738">
        <w:rPr>
          <w:sz w:val="24"/>
          <w:szCs w:val="24"/>
        </w:rPr>
        <w:t>комплект</w:t>
      </w:r>
      <w:r w:rsidR="001A0852" w:rsidRPr="00B91738">
        <w:rPr>
          <w:spacing w:val="-16"/>
          <w:sz w:val="24"/>
          <w:szCs w:val="24"/>
        </w:rPr>
        <w:t xml:space="preserve"> </w:t>
      </w:r>
      <w:r w:rsidR="001A0852" w:rsidRPr="00B91738">
        <w:rPr>
          <w:sz w:val="24"/>
          <w:szCs w:val="24"/>
        </w:rPr>
        <w:t>учетной</w:t>
      </w:r>
      <w:r w:rsidR="001A0852" w:rsidRPr="00B91738">
        <w:rPr>
          <w:spacing w:val="-18"/>
          <w:sz w:val="24"/>
          <w:szCs w:val="24"/>
        </w:rPr>
        <w:t xml:space="preserve"> </w:t>
      </w:r>
      <w:r w:rsidR="001A0852" w:rsidRPr="00B91738">
        <w:rPr>
          <w:sz w:val="24"/>
          <w:szCs w:val="24"/>
        </w:rPr>
        <w:t>и</w:t>
      </w:r>
      <w:r w:rsidR="001A0852" w:rsidRPr="00B91738">
        <w:rPr>
          <w:spacing w:val="-19"/>
          <w:sz w:val="24"/>
          <w:szCs w:val="24"/>
        </w:rPr>
        <w:t xml:space="preserve"> </w:t>
      </w:r>
      <w:r w:rsidR="001A0852" w:rsidRPr="00B91738">
        <w:rPr>
          <w:sz w:val="24"/>
          <w:szCs w:val="24"/>
        </w:rPr>
        <w:t>исполнительной</w:t>
      </w:r>
      <w:r w:rsidR="001A0852" w:rsidRPr="00B91738">
        <w:rPr>
          <w:spacing w:val="-20"/>
          <w:sz w:val="24"/>
          <w:szCs w:val="24"/>
        </w:rPr>
        <w:t xml:space="preserve"> </w:t>
      </w:r>
      <w:r w:rsidR="001A0852" w:rsidRPr="00B91738">
        <w:rPr>
          <w:sz w:val="24"/>
          <w:szCs w:val="24"/>
        </w:rPr>
        <w:t xml:space="preserve">документации в соответствии с </w:t>
      </w:r>
      <w:r w:rsidR="000A3FBF" w:rsidRPr="00B91738">
        <w:rPr>
          <w:sz w:val="24"/>
          <w:szCs w:val="24"/>
        </w:rPr>
        <w:t>требованиями Приказа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1A0852" w:rsidRPr="00B91738">
        <w:rPr>
          <w:sz w:val="24"/>
          <w:szCs w:val="24"/>
        </w:rPr>
        <w:t>, по завершенн</w:t>
      </w:r>
      <w:r w:rsidR="00CD7EEC">
        <w:rPr>
          <w:sz w:val="24"/>
          <w:szCs w:val="24"/>
        </w:rPr>
        <w:t>ым</w:t>
      </w:r>
      <w:r w:rsidR="001A0852" w:rsidRPr="00B91738">
        <w:rPr>
          <w:sz w:val="24"/>
          <w:szCs w:val="24"/>
        </w:rPr>
        <w:t xml:space="preserve"> Работ</w:t>
      </w:r>
      <w:r w:rsidR="00CD7EEC">
        <w:rPr>
          <w:sz w:val="24"/>
          <w:szCs w:val="24"/>
        </w:rPr>
        <w:t>ам</w:t>
      </w:r>
      <w:r w:rsidR="001A0852" w:rsidRPr="00B91738">
        <w:rPr>
          <w:sz w:val="24"/>
          <w:szCs w:val="24"/>
        </w:rPr>
        <w:t>,</w:t>
      </w:r>
      <w:r w:rsidR="001A0852" w:rsidRPr="00B91738">
        <w:rPr>
          <w:spacing w:val="-15"/>
          <w:sz w:val="24"/>
          <w:szCs w:val="24"/>
        </w:rPr>
        <w:t xml:space="preserve"> </w:t>
      </w:r>
      <w:r w:rsidR="001A0852" w:rsidRPr="00B91738">
        <w:rPr>
          <w:sz w:val="24"/>
          <w:szCs w:val="24"/>
        </w:rPr>
        <w:t>включая:</w:t>
      </w:r>
    </w:p>
    <w:p w14:paraId="0CD9288A" w14:textId="77777777" w:rsidR="001A0852" w:rsidRPr="00B91738" w:rsidRDefault="001A0852">
      <w:pPr>
        <w:pStyle w:val="a5"/>
        <w:numPr>
          <w:ilvl w:val="0"/>
          <w:numId w:val="31"/>
        </w:numPr>
        <w:tabs>
          <w:tab w:val="left" w:pos="993"/>
          <w:tab w:val="left" w:pos="1518"/>
          <w:tab w:val="left" w:pos="1519"/>
        </w:tabs>
        <w:spacing w:line="286" w:lineRule="exact"/>
        <w:ind w:left="0" w:firstLine="426"/>
        <w:rPr>
          <w:sz w:val="24"/>
          <w:szCs w:val="24"/>
        </w:rPr>
      </w:pPr>
      <w:r w:rsidRPr="00B91738">
        <w:rPr>
          <w:sz w:val="24"/>
          <w:szCs w:val="24"/>
        </w:rPr>
        <w:t>Общий Журнал Работ (по форме</w:t>
      </w:r>
      <w:r w:rsidRPr="00B91738">
        <w:rPr>
          <w:spacing w:val="-3"/>
          <w:sz w:val="24"/>
          <w:szCs w:val="24"/>
        </w:rPr>
        <w:t xml:space="preserve"> </w:t>
      </w:r>
      <w:r w:rsidRPr="00B91738">
        <w:rPr>
          <w:sz w:val="24"/>
          <w:szCs w:val="24"/>
        </w:rPr>
        <w:t>КС-6);</w:t>
      </w:r>
    </w:p>
    <w:p w14:paraId="01F4DEAC" w14:textId="77777777" w:rsidR="001A0852" w:rsidRPr="00B91738" w:rsidRDefault="001A0852">
      <w:pPr>
        <w:pStyle w:val="a5"/>
        <w:numPr>
          <w:ilvl w:val="0"/>
          <w:numId w:val="31"/>
        </w:numPr>
        <w:tabs>
          <w:tab w:val="left" w:pos="993"/>
          <w:tab w:val="left" w:pos="1518"/>
          <w:tab w:val="left" w:pos="1519"/>
        </w:tabs>
        <w:spacing w:line="276" w:lineRule="exact"/>
        <w:ind w:left="0" w:firstLine="426"/>
        <w:rPr>
          <w:sz w:val="24"/>
          <w:szCs w:val="24"/>
        </w:rPr>
      </w:pPr>
      <w:r w:rsidRPr="00B91738">
        <w:rPr>
          <w:sz w:val="24"/>
          <w:szCs w:val="24"/>
        </w:rPr>
        <w:t>Журнал учета выполненных Работ (по форме</w:t>
      </w:r>
      <w:r w:rsidRPr="00B91738">
        <w:rPr>
          <w:spacing w:val="-2"/>
          <w:sz w:val="24"/>
          <w:szCs w:val="24"/>
        </w:rPr>
        <w:t xml:space="preserve"> </w:t>
      </w:r>
      <w:r w:rsidRPr="00B91738">
        <w:rPr>
          <w:sz w:val="24"/>
          <w:szCs w:val="24"/>
        </w:rPr>
        <w:t>КС-6а);</w:t>
      </w:r>
    </w:p>
    <w:p w14:paraId="2A0F2A3A" w14:textId="77777777" w:rsidR="001A0852" w:rsidRPr="00B91738" w:rsidRDefault="001A0852">
      <w:pPr>
        <w:pStyle w:val="a5"/>
        <w:numPr>
          <w:ilvl w:val="0"/>
          <w:numId w:val="31"/>
        </w:numPr>
        <w:tabs>
          <w:tab w:val="left" w:pos="993"/>
          <w:tab w:val="left" w:pos="1518"/>
          <w:tab w:val="left" w:pos="1519"/>
        </w:tabs>
        <w:spacing w:line="223" w:lineRule="auto"/>
        <w:ind w:left="0" w:firstLine="426"/>
        <w:rPr>
          <w:sz w:val="24"/>
          <w:szCs w:val="24"/>
        </w:rPr>
      </w:pPr>
      <w:r w:rsidRPr="00B91738">
        <w:rPr>
          <w:sz w:val="24"/>
          <w:szCs w:val="24"/>
        </w:rPr>
        <w:t>Оборотно-сальдовую ведомость по выданному по Актам о приеме-передаче оборудованию в монтаж (если</w:t>
      </w:r>
      <w:r w:rsidRPr="00B91738">
        <w:rPr>
          <w:spacing w:val="-1"/>
          <w:sz w:val="24"/>
          <w:szCs w:val="24"/>
        </w:rPr>
        <w:t xml:space="preserve"> </w:t>
      </w:r>
      <w:r w:rsidRPr="00B91738">
        <w:rPr>
          <w:sz w:val="24"/>
          <w:szCs w:val="24"/>
        </w:rPr>
        <w:t>применимо);</w:t>
      </w:r>
    </w:p>
    <w:p w14:paraId="22D3C053" w14:textId="77777777" w:rsidR="001A0852" w:rsidRPr="00B91738" w:rsidRDefault="001A0852">
      <w:pPr>
        <w:pStyle w:val="a5"/>
        <w:numPr>
          <w:ilvl w:val="0"/>
          <w:numId w:val="31"/>
        </w:numPr>
        <w:tabs>
          <w:tab w:val="left" w:pos="993"/>
          <w:tab w:val="left" w:pos="1518"/>
          <w:tab w:val="left" w:pos="1519"/>
        </w:tabs>
        <w:spacing w:line="286" w:lineRule="exact"/>
        <w:ind w:left="0" w:firstLine="426"/>
        <w:rPr>
          <w:sz w:val="24"/>
          <w:szCs w:val="24"/>
        </w:rPr>
      </w:pPr>
      <w:r w:rsidRPr="00B91738">
        <w:rPr>
          <w:sz w:val="24"/>
          <w:szCs w:val="24"/>
        </w:rPr>
        <w:t>Счет на</w:t>
      </w:r>
      <w:r w:rsidRPr="00B91738">
        <w:rPr>
          <w:spacing w:val="-2"/>
          <w:sz w:val="24"/>
          <w:szCs w:val="24"/>
        </w:rPr>
        <w:t xml:space="preserve"> </w:t>
      </w:r>
      <w:r w:rsidRPr="00B91738">
        <w:rPr>
          <w:sz w:val="24"/>
          <w:szCs w:val="24"/>
        </w:rPr>
        <w:t>оплату;</w:t>
      </w:r>
    </w:p>
    <w:p w14:paraId="3086050C" w14:textId="77777777" w:rsidR="001A0852" w:rsidRPr="00B91738" w:rsidRDefault="001A0852">
      <w:pPr>
        <w:pStyle w:val="a5"/>
        <w:numPr>
          <w:ilvl w:val="0"/>
          <w:numId w:val="31"/>
        </w:numPr>
        <w:tabs>
          <w:tab w:val="left" w:pos="993"/>
          <w:tab w:val="left" w:pos="1518"/>
          <w:tab w:val="left" w:pos="1519"/>
        </w:tabs>
        <w:spacing w:line="276" w:lineRule="exact"/>
        <w:ind w:left="0" w:firstLine="426"/>
        <w:rPr>
          <w:sz w:val="24"/>
          <w:szCs w:val="24"/>
        </w:rPr>
      </w:pPr>
      <w:r w:rsidRPr="00B91738">
        <w:rPr>
          <w:sz w:val="24"/>
          <w:szCs w:val="24"/>
        </w:rPr>
        <w:t>Счет-фактуру, оформленный в соответствии с законодательством</w:t>
      </w:r>
      <w:r w:rsidRPr="00B91738">
        <w:rPr>
          <w:spacing w:val="-9"/>
          <w:sz w:val="24"/>
          <w:szCs w:val="24"/>
        </w:rPr>
        <w:t xml:space="preserve"> </w:t>
      </w:r>
      <w:r w:rsidRPr="00B91738">
        <w:rPr>
          <w:sz w:val="24"/>
          <w:szCs w:val="24"/>
        </w:rPr>
        <w:t>РФ.</w:t>
      </w:r>
    </w:p>
    <w:p w14:paraId="207C6F7C" w14:textId="77777777" w:rsidR="001A0852" w:rsidRPr="00B91738" w:rsidRDefault="001A0852">
      <w:pPr>
        <w:pStyle w:val="a5"/>
        <w:numPr>
          <w:ilvl w:val="0"/>
          <w:numId w:val="31"/>
        </w:numPr>
        <w:tabs>
          <w:tab w:val="left" w:pos="993"/>
          <w:tab w:val="left" w:pos="1518"/>
          <w:tab w:val="left" w:pos="1519"/>
        </w:tabs>
        <w:spacing w:line="276" w:lineRule="exact"/>
        <w:ind w:left="0" w:firstLine="426"/>
        <w:rPr>
          <w:sz w:val="24"/>
          <w:szCs w:val="24"/>
        </w:rPr>
      </w:pPr>
      <w:r w:rsidRPr="00B91738">
        <w:rPr>
          <w:sz w:val="24"/>
          <w:szCs w:val="24"/>
        </w:rPr>
        <w:t>Акт о приемке выполненных Работ (по форме</w:t>
      </w:r>
      <w:r w:rsidRPr="00B91738">
        <w:rPr>
          <w:spacing w:val="-5"/>
          <w:sz w:val="24"/>
          <w:szCs w:val="24"/>
        </w:rPr>
        <w:t xml:space="preserve"> </w:t>
      </w:r>
      <w:r w:rsidRPr="00B91738">
        <w:rPr>
          <w:sz w:val="24"/>
          <w:szCs w:val="24"/>
        </w:rPr>
        <w:t>КС-2);</w:t>
      </w:r>
    </w:p>
    <w:p w14:paraId="60CD9E85" w14:textId="77777777" w:rsidR="001A0852" w:rsidRPr="00B91738" w:rsidRDefault="001A0852">
      <w:pPr>
        <w:pStyle w:val="a5"/>
        <w:numPr>
          <w:ilvl w:val="0"/>
          <w:numId w:val="31"/>
        </w:numPr>
        <w:tabs>
          <w:tab w:val="left" w:pos="993"/>
          <w:tab w:val="left" w:pos="1518"/>
          <w:tab w:val="left" w:pos="1519"/>
        </w:tabs>
        <w:spacing w:line="276" w:lineRule="exact"/>
        <w:ind w:left="0" w:firstLine="426"/>
        <w:rPr>
          <w:sz w:val="24"/>
          <w:szCs w:val="24"/>
        </w:rPr>
      </w:pPr>
      <w:r w:rsidRPr="00B91738">
        <w:rPr>
          <w:sz w:val="24"/>
          <w:szCs w:val="24"/>
        </w:rPr>
        <w:lastRenderedPageBreak/>
        <w:t>Справка о стоимости выполненных Работ и затрат (по форме</w:t>
      </w:r>
      <w:r w:rsidRPr="00B91738">
        <w:rPr>
          <w:spacing w:val="-8"/>
          <w:sz w:val="24"/>
          <w:szCs w:val="24"/>
        </w:rPr>
        <w:t xml:space="preserve"> </w:t>
      </w:r>
      <w:r w:rsidRPr="00B91738">
        <w:rPr>
          <w:sz w:val="24"/>
          <w:szCs w:val="24"/>
        </w:rPr>
        <w:t>КС-3);</w:t>
      </w:r>
    </w:p>
    <w:p w14:paraId="4B47302E" w14:textId="77777777" w:rsidR="001A0852" w:rsidRPr="00B91738" w:rsidRDefault="001A0852">
      <w:pPr>
        <w:pStyle w:val="a5"/>
        <w:numPr>
          <w:ilvl w:val="0"/>
          <w:numId w:val="31"/>
        </w:numPr>
        <w:tabs>
          <w:tab w:val="left" w:pos="993"/>
          <w:tab w:val="left" w:pos="1518"/>
          <w:tab w:val="left" w:pos="1519"/>
        </w:tabs>
        <w:spacing w:line="276" w:lineRule="exact"/>
        <w:ind w:left="0" w:firstLine="426"/>
        <w:rPr>
          <w:sz w:val="24"/>
          <w:szCs w:val="24"/>
        </w:rPr>
      </w:pPr>
      <w:r w:rsidRPr="00B91738">
        <w:rPr>
          <w:sz w:val="24"/>
          <w:szCs w:val="24"/>
        </w:rPr>
        <w:t>Исполнительная геодезическая</w:t>
      </w:r>
      <w:r w:rsidRPr="00B91738">
        <w:rPr>
          <w:spacing w:val="-1"/>
          <w:sz w:val="24"/>
          <w:szCs w:val="24"/>
        </w:rPr>
        <w:t xml:space="preserve"> </w:t>
      </w:r>
      <w:r w:rsidRPr="00B91738">
        <w:rPr>
          <w:sz w:val="24"/>
          <w:szCs w:val="24"/>
        </w:rPr>
        <w:t>документацию</w:t>
      </w:r>
      <w:r w:rsidR="004F46E4" w:rsidRPr="00B91738">
        <w:rPr>
          <w:sz w:val="24"/>
          <w:szCs w:val="24"/>
        </w:rPr>
        <w:t>;</w:t>
      </w:r>
    </w:p>
    <w:p w14:paraId="051022B7" w14:textId="77777777" w:rsidR="004F46E4" w:rsidRDefault="004F46E4">
      <w:pPr>
        <w:pStyle w:val="a5"/>
        <w:numPr>
          <w:ilvl w:val="0"/>
          <w:numId w:val="31"/>
        </w:numPr>
        <w:tabs>
          <w:tab w:val="left" w:pos="993"/>
          <w:tab w:val="left" w:pos="1518"/>
          <w:tab w:val="left" w:pos="1519"/>
        </w:tabs>
        <w:spacing w:line="276" w:lineRule="exact"/>
        <w:ind w:left="0" w:firstLine="426"/>
        <w:rPr>
          <w:sz w:val="24"/>
          <w:szCs w:val="24"/>
        </w:rPr>
      </w:pPr>
      <w:r w:rsidRPr="00B91738">
        <w:rPr>
          <w:sz w:val="24"/>
          <w:szCs w:val="24"/>
        </w:rPr>
        <w:t>Итоговый акт приемки выполненных работ.</w:t>
      </w:r>
    </w:p>
    <w:p w14:paraId="4CF6BFF4" w14:textId="2900819C" w:rsidR="004F5CC7" w:rsidRPr="00B91738" w:rsidRDefault="004F5CC7">
      <w:pPr>
        <w:pStyle w:val="a5"/>
        <w:numPr>
          <w:ilvl w:val="0"/>
          <w:numId w:val="31"/>
        </w:numPr>
        <w:tabs>
          <w:tab w:val="left" w:pos="993"/>
          <w:tab w:val="left" w:pos="1518"/>
          <w:tab w:val="left" w:pos="1519"/>
        </w:tabs>
        <w:spacing w:line="276" w:lineRule="exact"/>
        <w:ind w:left="0" w:firstLine="426"/>
        <w:rPr>
          <w:sz w:val="24"/>
          <w:szCs w:val="24"/>
        </w:rPr>
      </w:pPr>
      <w:r w:rsidRPr="004F5CC7">
        <w:rPr>
          <w:sz w:val="24"/>
          <w:szCs w:val="24"/>
        </w:rPr>
        <w:t>Акт приемки законченного строительством объекта (</w:t>
      </w:r>
      <w:r>
        <w:rPr>
          <w:sz w:val="24"/>
          <w:szCs w:val="24"/>
        </w:rPr>
        <w:t>по</w:t>
      </w:r>
      <w:r w:rsidRPr="004F5CC7">
        <w:rPr>
          <w:sz w:val="24"/>
          <w:szCs w:val="24"/>
        </w:rPr>
        <w:t xml:space="preserve"> форм</w:t>
      </w:r>
      <w:r>
        <w:rPr>
          <w:sz w:val="24"/>
          <w:szCs w:val="24"/>
        </w:rPr>
        <w:t>е</w:t>
      </w:r>
      <w:r w:rsidRPr="004F5CC7">
        <w:rPr>
          <w:sz w:val="24"/>
          <w:szCs w:val="24"/>
        </w:rPr>
        <w:t xml:space="preserve"> КС-11</w:t>
      </w:r>
      <w:r>
        <w:rPr>
          <w:sz w:val="24"/>
          <w:szCs w:val="24"/>
        </w:rPr>
        <w:t>)</w:t>
      </w:r>
    </w:p>
    <w:p w14:paraId="57107D54" w14:textId="77777777" w:rsidR="001A0852" w:rsidRPr="00B91738" w:rsidRDefault="001A0852">
      <w:pPr>
        <w:pStyle w:val="a5"/>
        <w:numPr>
          <w:ilvl w:val="1"/>
          <w:numId w:val="27"/>
        </w:numPr>
        <w:tabs>
          <w:tab w:val="left" w:pos="993"/>
          <w:tab w:val="left" w:pos="1660"/>
          <w:tab w:val="left" w:pos="1661"/>
        </w:tabs>
        <w:spacing w:line="266" w:lineRule="exact"/>
        <w:ind w:left="0" w:firstLine="426"/>
        <w:rPr>
          <w:sz w:val="24"/>
          <w:szCs w:val="24"/>
        </w:rPr>
      </w:pPr>
      <w:r w:rsidRPr="00B91738">
        <w:rPr>
          <w:sz w:val="24"/>
          <w:szCs w:val="24"/>
        </w:rPr>
        <w:t>Шаблоны</w:t>
      </w:r>
      <w:r w:rsidRPr="00B91738">
        <w:rPr>
          <w:spacing w:val="15"/>
          <w:sz w:val="24"/>
          <w:szCs w:val="24"/>
        </w:rPr>
        <w:t xml:space="preserve"> </w:t>
      </w:r>
      <w:r w:rsidRPr="00B91738">
        <w:rPr>
          <w:sz w:val="24"/>
          <w:szCs w:val="24"/>
        </w:rPr>
        <w:t>основных</w:t>
      </w:r>
      <w:r w:rsidRPr="00B91738">
        <w:rPr>
          <w:spacing w:val="15"/>
          <w:sz w:val="24"/>
          <w:szCs w:val="24"/>
        </w:rPr>
        <w:t xml:space="preserve"> </w:t>
      </w:r>
      <w:r w:rsidRPr="00B91738">
        <w:rPr>
          <w:sz w:val="24"/>
          <w:szCs w:val="24"/>
        </w:rPr>
        <w:t>форм</w:t>
      </w:r>
      <w:r w:rsidRPr="00B91738">
        <w:rPr>
          <w:spacing w:val="18"/>
          <w:sz w:val="24"/>
          <w:szCs w:val="24"/>
        </w:rPr>
        <w:t xml:space="preserve"> </w:t>
      </w:r>
      <w:r w:rsidRPr="00B91738">
        <w:rPr>
          <w:sz w:val="24"/>
          <w:szCs w:val="24"/>
        </w:rPr>
        <w:t>учетной</w:t>
      </w:r>
      <w:r w:rsidRPr="00B91738">
        <w:rPr>
          <w:spacing w:val="16"/>
          <w:sz w:val="24"/>
          <w:szCs w:val="24"/>
        </w:rPr>
        <w:t xml:space="preserve"> </w:t>
      </w:r>
      <w:r w:rsidRPr="00B91738">
        <w:rPr>
          <w:sz w:val="24"/>
          <w:szCs w:val="24"/>
        </w:rPr>
        <w:t>документации</w:t>
      </w:r>
      <w:r w:rsidRPr="00B91738">
        <w:rPr>
          <w:spacing w:val="14"/>
          <w:sz w:val="24"/>
          <w:szCs w:val="24"/>
        </w:rPr>
        <w:t xml:space="preserve"> </w:t>
      </w:r>
      <w:r w:rsidRPr="00B91738">
        <w:rPr>
          <w:sz w:val="24"/>
          <w:szCs w:val="24"/>
        </w:rPr>
        <w:t>приведены</w:t>
      </w:r>
      <w:r w:rsidRPr="00B91738">
        <w:rPr>
          <w:spacing w:val="16"/>
          <w:sz w:val="24"/>
          <w:szCs w:val="24"/>
        </w:rPr>
        <w:t xml:space="preserve"> </w:t>
      </w:r>
      <w:r w:rsidRPr="00B91738">
        <w:rPr>
          <w:sz w:val="24"/>
          <w:szCs w:val="24"/>
        </w:rPr>
        <w:t>в</w:t>
      </w:r>
      <w:r w:rsidRPr="00B91738">
        <w:rPr>
          <w:spacing w:val="15"/>
          <w:sz w:val="24"/>
          <w:szCs w:val="24"/>
        </w:rPr>
        <w:t xml:space="preserve"> </w:t>
      </w:r>
      <w:r w:rsidRPr="00B91738">
        <w:rPr>
          <w:sz w:val="24"/>
          <w:szCs w:val="24"/>
        </w:rPr>
        <w:t>Приложении</w:t>
      </w:r>
      <w:r w:rsidR="004F46E4" w:rsidRPr="00B91738">
        <w:rPr>
          <w:sz w:val="24"/>
          <w:szCs w:val="24"/>
        </w:rPr>
        <w:t xml:space="preserve"> </w:t>
      </w:r>
      <w:r w:rsidRPr="00B91738">
        <w:t>№1.</w:t>
      </w:r>
    </w:p>
    <w:p w14:paraId="2EA4D7DC" w14:textId="77777777" w:rsidR="001A0852" w:rsidRPr="00B91738" w:rsidRDefault="001A0852">
      <w:pPr>
        <w:pStyle w:val="a5"/>
        <w:numPr>
          <w:ilvl w:val="1"/>
          <w:numId w:val="27"/>
        </w:numPr>
        <w:tabs>
          <w:tab w:val="left" w:pos="993"/>
          <w:tab w:val="left" w:pos="1660"/>
          <w:tab w:val="left" w:pos="1661"/>
        </w:tabs>
        <w:ind w:left="0" w:firstLine="426"/>
        <w:rPr>
          <w:sz w:val="24"/>
          <w:szCs w:val="24"/>
        </w:rPr>
      </w:pPr>
      <w:r w:rsidRPr="00B91738">
        <w:rPr>
          <w:sz w:val="24"/>
          <w:szCs w:val="24"/>
        </w:rPr>
        <w:t>Счета-фактуры, составляемые во исполнение обязательств Сторон по</w:t>
      </w:r>
      <w:r w:rsidRPr="00B91738">
        <w:rPr>
          <w:spacing w:val="-1"/>
          <w:sz w:val="24"/>
          <w:szCs w:val="24"/>
        </w:rPr>
        <w:t xml:space="preserve"> </w:t>
      </w:r>
      <w:r w:rsidRPr="00B91738">
        <w:rPr>
          <w:sz w:val="24"/>
          <w:szCs w:val="24"/>
        </w:rPr>
        <w:t>Договору, должны быть оформлены в соответствии с требованиями действующего налогового законодательства.</w:t>
      </w:r>
    </w:p>
    <w:p w14:paraId="04F9CC52" w14:textId="77777777" w:rsidR="001A0852" w:rsidRPr="00B91738" w:rsidRDefault="001A0852" w:rsidP="00B20EEB">
      <w:pPr>
        <w:pStyle w:val="a3"/>
        <w:tabs>
          <w:tab w:val="left" w:pos="993"/>
        </w:tabs>
        <w:ind w:left="0" w:firstLine="426"/>
        <w:jc w:val="both"/>
      </w:pPr>
    </w:p>
    <w:p w14:paraId="7E201E82" w14:textId="77777777" w:rsidR="001A0852" w:rsidRPr="00B91738" w:rsidRDefault="001A0852" w:rsidP="00B20EEB">
      <w:pPr>
        <w:pStyle w:val="11"/>
        <w:tabs>
          <w:tab w:val="left" w:pos="993"/>
        </w:tabs>
        <w:spacing w:line="240" w:lineRule="auto"/>
        <w:ind w:left="0" w:firstLine="426"/>
      </w:pPr>
      <w:r w:rsidRPr="00B91738">
        <w:t>РАЗДЕЛ III. ПОЛОЖЕНИЯ О ПРОИЗВОДСТВЕ РАБОТ</w:t>
      </w:r>
    </w:p>
    <w:p w14:paraId="313F4E53" w14:textId="77777777" w:rsidR="001A0852" w:rsidRPr="00B91738" w:rsidRDefault="001A0852" w:rsidP="00B20EEB">
      <w:pPr>
        <w:tabs>
          <w:tab w:val="left" w:pos="993"/>
        </w:tabs>
        <w:spacing w:line="274" w:lineRule="exact"/>
        <w:ind w:firstLine="426"/>
        <w:rPr>
          <w:b/>
          <w:sz w:val="24"/>
          <w:szCs w:val="24"/>
        </w:rPr>
      </w:pPr>
      <w:r w:rsidRPr="00B91738">
        <w:rPr>
          <w:b/>
          <w:sz w:val="24"/>
          <w:szCs w:val="24"/>
        </w:rPr>
        <w:t>СТАТЬЯ 14. Привлечение Субподрядчиков</w:t>
      </w:r>
    </w:p>
    <w:p w14:paraId="4A74C81F" w14:textId="3F3F9893" w:rsidR="001A0852" w:rsidRPr="00F8590D" w:rsidRDefault="001A0852" w:rsidP="00175199">
      <w:pPr>
        <w:pStyle w:val="a5"/>
        <w:numPr>
          <w:ilvl w:val="1"/>
          <w:numId w:val="26"/>
        </w:numPr>
        <w:tabs>
          <w:tab w:val="left" w:pos="993"/>
          <w:tab w:val="left" w:pos="1661"/>
        </w:tabs>
        <w:ind w:left="0" w:firstLine="426"/>
        <w:rPr>
          <w:sz w:val="24"/>
          <w:szCs w:val="24"/>
        </w:rPr>
      </w:pPr>
      <w:r w:rsidRPr="00B91738">
        <w:rPr>
          <w:sz w:val="24"/>
          <w:szCs w:val="24"/>
        </w:rPr>
        <w:t xml:space="preserve">Список </w:t>
      </w:r>
      <w:r w:rsidRPr="00F8590D">
        <w:rPr>
          <w:sz w:val="24"/>
          <w:szCs w:val="24"/>
        </w:rPr>
        <w:t>Субподрядчиков, согласованных на момент заключения настоящего Договора,</w:t>
      </w:r>
      <w:r w:rsidRPr="00F8590D">
        <w:rPr>
          <w:spacing w:val="-12"/>
          <w:sz w:val="24"/>
          <w:szCs w:val="24"/>
        </w:rPr>
        <w:t xml:space="preserve"> </w:t>
      </w:r>
      <w:r w:rsidRPr="00F8590D">
        <w:rPr>
          <w:sz w:val="24"/>
          <w:szCs w:val="24"/>
        </w:rPr>
        <w:t>а</w:t>
      </w:r>
      <w:r w:rsidRPr="00F8590D">
        <w:rPr>
          <w:spacing w:val="-11"/>
          <w:sz w:val="24"/>
          <w:szCs w:val="24"/>
        </w:rPr>
        <w:t xml:space="preserve"> </w:t>
      </w:r>
      <w:r w:rsidRPr="00F8590D">
        <w:rPr>
          <w:sz w:val="24"/>
          <w:szCs w:val="24"/>
        </w:rPr>
        <w:t>также</w:t>
      </w:r>
      <w:r w:rsidRPr="00F8590D">
        <w:rPr>
          <w:spacing w:val="-13"/>
          <w:sz w:val="24"/>
          <w:szCs w:val="24"/>
        </w:rPr>
        <w:t xml:space="preserve"> </w:t>
      </w:r>
      <w:r w:rsidRPr="00F8590D">
        <w:rPr>
          <w:sz w:val="24"/>
          <w:szCs w:val="24"/>
        </w:rPr>
        <w:t>состав</w:t>
      </w:r>
      <w:r w:rsidRPr="00F8590D">
        <w:rPr>
          <w:spacing w:val="-13"/>
          <w:sz w:val="24"/>
          <w:szCs w:val="24"/>
        </w:rPr>
        <w:t xml:space="preserve"> </w:t>
      </w:r>
      <w:r w:rsidRPr="00F8590D">
        <w:rPr>
          <w:sz w:val="24"/>
          <w:szCs w:val="24"/>
        </w:rPr>
        <w:t>и</w:t>
      </w:r>
      <w:r w:rsidRPr="00F8590D">
        <w:rPr>
          <w:spacing w:val="-11"/>
          <w:sz w:val="24"/>
          <w:szCs w:val="24"/>
        </w:rPr>
        <w:t xml:space="preserve"> </w:t>
      </w:r>
      <w:r w:rsidRPr="00F8590D">
        <w:rPr>
          <w:sz w:val="24"/>
          <w:szCs w:val="24"/>
        </w:rPr>
        <w:t>объем</w:t>
      </w:r>
      <w:r w:rsidRPr="00F8590D">
        <w:rPr>
          <w:spacing w:val="-11"/>
          <w:sz w:val="24"/>
          <w:szCs w:val="24"/>
        </w:rPr>
        <w:t xml:space="preserve"> </w:t>
      </w:r>
      <w:r w:rsidRPr="00F8590D">
        <w:rPr>
          <w:sz w:val="24"/>
          <w:szCs w:val="24"/>
        </w:rPr>
        <w:t>предоставляемых</w:t>
      </w:r>
      <w:r w:rsidRPr="00F8590D">
        <w:rPr>
          <w:spacing w:val="-10"/>
          <w:sz w:val="24"/>
          <w:szCs w:val="24"/>
        </w:rPr>
        <w:t xml:space="preserve"> </w:t>
      </w:r>
      <w:r w:rsidRPr="00F8590D">
        <w:rPr>
          <w:sz w:val="24"/>
          <w:szCs w:val="24"/>
        </w:rPr>
        <w:t>ими</w:t>
      </w:r>
      <w:r w:rsidRPr="00F8590D">
        <w:rPr>
          <w:spacing w:val="-11"/>
          <w:sz w:val="24"/>
          <w:szCs w:val="24"/>
        </w:rPr>
        <w:t xml:space="preserve"> </w:t>
      </w:r>
      <w:r w:rsidRPr="00F8590D">
        <w:rPr>
          <w:sz w:val="24"/>
          <w:szCs w:val="24"/>
        </w:rPr>
        <w:t>работ</w:t>
      </w:r>
      <w:r w:rsidR="00F8590D" w:rsidRPr="00F8590D">
        <w:rPr>
          <w:sz w:val="24"/>
          <w:szCs w:val="24"/>
        </w:rPr>
        <w:t xml:space="preserve"> </w:t>
      </w:r>
      <w:r w:rsidRPr="00F8590D">
        <w:rPr>
          <w:sz w:val="24"/>
          <w:szCs w:val="24"/>
        </w:rPr>
        <w:t>услуг</w:t>
      </w:r>
      <w:r w:rsidRPr="00F8590D">
        <w:rPr>
          <w:spacing w:val="-8"/>
          <w:sz w:val="24"/>
          <w:szCs w:val="24"/>
        </w:rPr>
        <w:t xml:space="preserve"> </w:t>
      </w:r>
      <w:r w:rsidRPr="00F8590D">
        <w:rPr>
          <w:sz w:val="24"/>
          <w:szCs w:val="24"/>
        </w:rPr>
        <w:t>указан</w:t>
      </w:r>
      <w:r w:rsidRPr="00F8590D">
        <w:rPr>
          <w:spacing w:val="-11"/>
          <w:sz w:val="24"/>
          <w:szCs w:val="24"/>
        </w:rPr>
        <w:t xml:space="preserve"> </w:t>
      </w:r>
      <w:r w:rsidRPr="00F8590D">
        <w:rPr>
          <w:sz w:val="24"/>
          <w:szCs w:val="24"/>
        </w:rPr>
        <w:t>в</w:t>
      </w:r>
      <w:r w:rsidRPr="00F8590D">
        <w:rPr>
          <w:spacing w:val="-12"/>
          <w:sz w:val="24"/>
          <w:szCs w:val="24"/>
        </w:rPr>
        <w:t xml:space="preserve"> </w:t>
      </w:r>
      <w:r w:rsidRPr="00F8590D">
        <w:rPr>
          <w:sz w:val="24"/>
          <w:szCs w:val="24"/>
        </w:rPr>
        <w:t>Приложении</w:t>
      </w:r>
      <w:r w:rsidR="00F8590D" w:rsidRPr="00F8590D">
        <w:rPr>
          <w:sz w:val="24"/>
          <w:szCs w:val="24"/>
        </w:rPr>
        <w:t xml:space="preserve"> </w:t>
      </w:r>
      <w:r w:rsidRPr="00F8590D">
        <w:rPr>
          <w:sz w:val="24"/>
          <w:szCs w:val="24"/>
        </w:rPr>
        <w:t>№4 к настоящему Договору. Для привлечения дополнительных Суб</w:t>
      </w:r>
      <w:r w:rsidR="002C2C97" w:rsidRPr="00F8590D">
        <w:rPr>
          <w:sz w:val="24"/>
          <w:szCs w:val="24"/>
        </w:rPr>
        <w:t>подрядчиков (субисполнителей), Генп</w:t>
      </w:r>
      <w:r w:rsidRPr="00F8590D">
        <w:rPr>
          <w:sz w:val="24"/>
          <w:szCs w:val="24"/>
        </w:rPr>
        <w:t>одрядчику (исполнителю) необходимо выполнить требование, указанное в п. 3. настоящей Статьи.</w:t>
      </w:r>
    </w:p>
    <w:p w14:paraId="7D2E2F0A" w14:textId="15556F9C" w:rsidR="001A0852" w:rsidRPr="00B91738" w:rsidRDefault="00075401">
      <w:pPr>
        <w:pStyle w:val="a5"/>
        <w:numPr>
          <w:ilvl w:val="1"/>
          <w:numId w:val="26"/>
        </w:numPr>
        <w:tabs>
          <w:tab w:val="left" w:pos="993"/>
          <w:tab w:val="left" w:pos="1661"/>
        </w:tabs>
        <w:ind w:left="0" w:firstLine="426"/>
        <w:rPr>
          <w:sz w:val="24"/>
          <w:szCs w:val="24"/>
        </w:rPr>
      </w:pPr>
      <w:r w:rsidRPr="00F8590D">
        <w:rPr>
          <w:sz w:val="24"/>
          <w:szCs w:val="24"/>
        </w:rPr>
        <w:t>Генп</w:t>
      </w:r>
      <w:r w:rsidR="001A0852" w:rsidRPr="00F8590D">
        <w:rPr>
          <w:sz w:val="24"/>
          <w:szCs w:val="24"/>
        </w:rPr>
        <w:t>одрядчик обязан</w:t>
      </w:r>
      <w:r w:rsidR="001A0852" w:rsidRPr="00B91738">
        <w:rPr>
          <w:sz w:val="24"/>
          <w:szCs w:val="24"/>
        </w:rPr>
        <w:t xml:space="preserve"> выполнять работы/услуги по Договору с использованием собственного Оборудования и </w:t>
      </w:r>
      <w:r w:rsidR="00E802B9" w:rsidRPr="00B91738">
        <w:rPr>
          <w:sz w:val="24"/>
          <w:szCs w:val="24"/>
        </w:rPr>
        <w:t>персонала, в частности,</w:t>
      </w:r>
      <w:r w:rsidR="001A0852" w:rsidRPr="00B91738">
        <w:rPr>
          <w:sz w:val="24"/>
          <w:szCs w:val="24"/>
        </w:rPr>
        <w:t xml:space="preserve"> общестроительные работы</w:t>
      </w:r>
      <w:r w:rsidR="00CB4153" w:rsidRPr="00B91738">
        <w:rPr>
          <w:sz w:val="24"/>
          <w:szCs w:val="24"/>
        </w:rPr>
        <w:t>.</w:t>
      </w:r>
      <w:r w:rsidR="001A0852" w:rsidRPr="00B91738">
        <w:rPr>
          <w:sz w:val="24"/>
          <w:szCs w:val="24"/>
        </w:rPr>
        <w:t xml:space="preserve"> </w:t>
      </w:r>
    </w:p>
    <w:p w14:paraId="6FCF9468" w14:textId="77777777" w:rsidR="001A0852" w:rsidRPr="00B91738" w:rsidRDefault="00075401">
      <w:pPr>
        <w:pStyle w:val="a5"/>
        <w:numPr>
          <w:ilvl w:val="1"/>
          <w:numId w:val="26"/>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вправе привлекать для выполнения работ/услуг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w:t>
      </w:r>
      <w:r w:rsidR="001A0852" w:rsidRPr="00B91738">
        <w:rPr>
          <w:spacing w:val="-8"/>
          <w:sz w:val="24"/>
          <w:szCs w:val="24"/>
        </w:rPr>
        <w:t xml:space="preserve"> </w:t>
      </w:r>
      <w:r w:rsidR="001A0852" w:rsidRPr="00B91738">
        <w:rPr>
          <w:sz w:val="24"/>
          <w:szCs w:val="24"/>
        </w:rPr>
        <w:t>работ/услуг.</w:t>
      </w:r>
    </w:p>
    <w:p w14:paraId="097D4AB4" w14:textId="3DF1D5BD" w:rsidR="001A0852" w:rsidRPr="00B91738" w:rsidRDefault="00075401" w:rsidP="00B20EEB">
      <w:pPr>
        <w:pStyle w:val="a3"/>
        <w:tabs>
          <w:tab w:val="left" w:pos="993"/>
        </w:tabs>
        <w:ind w:left="0" w:firstLine="426"/>
        <w:jc w:val="both"/>
      </w:pPr>
      <w:r w:rsidRPr="00B91738">
        <w:t>При привлечении Субподрядчиков Генп</w:t>
      </w:r>
      <w:r w:rsidR="001A0852" w:rsidRPr="00B91738">
        <w:t>одрядчик предоставляет Заказчику информацию о договоре с субподрядчиком в течение 2</w:t>
      </w:r>
      <w:r w:rsidR="008629CC">
        <w:t xml:space="preserve"> </w:t>
      </w:r>
      <w:r w:rsidR="001A0852" w:rsidRPr="00B91738">
        <w:t>(двух) дней с момента его заключения и в объеме, предусмотренном Приказом Минфина России от 29.12.2014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14:paraId="26A784AE" w14:textId="77777777" w:rsidR="001A0852" w:rsidRPr="00B91738" w:rsidRDefault="00075401">
      <w:pPr>
        <w:pStyle w:val="a5"/>
        <w:numPr>
          <w:ilvl w:val="1"/>
          <w:numId w:val="26"/>
        </w:numPr>
        <w:tabs>
          <w:tab w:val="left" w:pos="993"/>
          <w:tab w:val="left" w:pos="1661"/>
        </w:tabs>
        <w:ind w:left="0" w:firstLine="426"/>
        <w:rPr>
          <w:sz w:val="24"/>
          <w:szCs w:val="24"/>
        </w:rPr>
      </w:pPr>
      <w:r w:rsidRPr="00B91738">
        <w:rPr>
          <w:sz w:val="24"/>
          <w:szCs w:val="24"/>
        </w:rPr>
        <w:t>При этом Генп</w:t>
      </w:r>
      <w:r w:rsidR="001A0852" w:rsidRPr="00B91738">
        <w:rPr>
          <w:sz w:val="24"/>
          <w:szCs w:val="24"/>
        </w:rPr>
        <w:t>одрядчик обязуется представить Заказчику копии всех необходимых лицензий, допусков и разрешений Субподрядчиков, до их привлечения к работе по настоящему</w:t>
      </w:r>
      <w:r w:rsidR="001A0852" w:rsidRPr="00B91738">
        <w:rPr>
          <w:spacing w:val="-6"/>
          <w:sz w:val="24"/>
          <w:szCs w:val="24"/>
        </w:rPr>
        <w:t xml:space="preserve"> </w:t>
      </w:r>
      <w:r w:rsidR="001A0852" w:rsidRPr="00B91738">
        <w:rPr>
          <w:sz w:val="24"/>
          <w:szCs w:val="24"/>
        </w:rPr>
        <w:t>Договору.</w:t>
      </w:r>
    </w:p>
    <w:p w14:paraId="0399BDEA" w14:textId="77777777" w:rsidR="001A0852" w:rsidRPr="00B91738" w:rsidRDefault="00075401">
      <w:pPr>
        <w:pStyle w:val="a5"/>
        <w:numPr>
          <w:ilvl w:val="1"/>
          <w:numId w:val="26"/>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во всех случаях несет перед Заказчиком ответственность за неисполнение или ненадлежащее исполнение обязательств Субподрядчиком как за свои собственные</w:t>
      </w:r>
      <w:r w:rsidR="001A0852" w:rsidRPr="00B91738">
        <w:rPr>
          <w:spacing w:val="-3"/>
          <w:sz w:val="24"/>
          <w:szCs w:val="24"/>
        </w:rPr>
        <w:t xml:space="preserve"> </w:t>
      </w:r>
      <w:r w:rsidR="001A0852" w:rsidRPr="00B91738">
        <w:rPr>
          <w:sz w:val="24"/>
          <w:szCs w:val="24"/>
        </w:rPr>
        <w:t>действия.</w:t>
      </w:r>
    </w:p>
    <w:p w14:paraId="3C175E0D" w14:textId="77777777" w:rsidR="001A0852" w:rsidRPr="00B91738" w:rsidRDefault="001A0852" w:rsidP="00B20EEB">
      <w:pPr>
        <w:pStyle w:val="a3"/>
        <w:tabs>
          <w:tab w:val="left" w:pos="993"/>
        </w:tabs>
        <w:ind w:left="0" w:firstLine="426"/>
      </w:pPr>
    </w:p>
    <w:p w14:paraId="677FDA5C" w14:textId="77777777" w:rsidR="001A0852" w:rsidRPr="00B91738" w:rsidRDefault="001A0852" w:rsidP="00B20EEB">
      <w:pPr>
        <w:pStyle w:val="11"/>
        <w:tabs>
          <w:tab w:val="left" w:pos="993"/>
        </w:tabs>
        <w:ind w:left="0" w:firstLine="426"/>
      </w:pPr>
      <w:r w:rsidRPr="00B91738">
        <w:t>СТАТЬЯ 15. Строительная площадка</w:t>
      </w:r>
    </w:p>
    <w:p w14:paraId="2EE8D9C2" w14:textId="631802E0" w:rsidR="001A0852" w:rsidRPr="00B91738" w:rsidRDefault="001A0852">
      <w:pPr>
        <w:pStyle w:val="a5"/>
        <w:numPr>
          <w:ilvl w:val="1"/>
          <w:numId w:val="25"/>
        </w:numPr>
        <w:tabs>
          <w:tab w:val="left" w:pos="993"/>
          <w:tab w:val="left" w:pos="1661"/>
        </w:tabs>
        <w:ind w:left="0" w:firstLine="426"/>
        <w:rPr>
          <w:sz w:val="24"/>
          <w:szCs w:val="24"/>
        </w:rPr>
      </w:pPr>
      <w:r w:rsidRPr="00B91738">
        <w:rPr>
          <w:sz w:val="24"/>
          <w:szCs w:val="24"/>
        </w:rPr>
        <w:t>Заказчик одновременно с копией Акта приема-передачи Строительной площадки</w:t>
      </w:r>
      <w:r w:rsidR="00075401" w:rsidRPr="00B91738">
        <w:rPr>
          <w:sz w:val="24"/>
          <w:szCs w:val="24"/>
        </w:rPr>
        <w:t>-участка</w:t>
      </w:r>
      <w:r w:rsidRPr="00B91738">
        <w:rPr>
          <w:sz w:val="24"/>
          <w:szCs w:val="24"/>
        </w:rPr>
        <w:t xml:space="preserve"> </w:t>
      </w:r>
      <w:r w:rsidR="005C2356" w:rsidRPr="00B91738">
        <w:rPr>
          <w:sz w:val="24"/>
          <w:szCs w:val="24"/>
        </w:rPr>
        <w:t xml:space="preserve">(участка строительной площадки) </w:t>
      </w:r>
      <w:r w:rsidR="00075401" w:rsidRPr="00B91738">
        <w:rPr>
          <w:sz w:val="24"/>
          <w:szCs w:val="24"/>
        </w:rPr>
        <w:t>передает Генп</w:t>
      </w:r>
      <w:r w:rsidRPr="00B91738">
        <w:rPr>
          <w:sz w:val="24"/>
          <w:szCs w:val="24"/>
        </w:rPr>
        <w:t>одрядчику разрешение об отводе мест для складиров</w:t>
      </w:r>
      <w:r w:rsidR="005C2356" w:rsidRPr="00B91738">
        <w:rPr>
          <w:sz w:val="24"/>
          <w:szCs w:val="24"/>
        </w:rPr>
        <w:t>ания материалов</w:t>
      </w:r>
      <w:r w:rsidRPr="00B91738">
        <w:rPr>
          <w:sz w:val="24"/>
          <w:szCs w:val="24"/>
        </w:rPr>
        <w:t xml:space="preserve">, </w:t>
      </w:r>
      <w:r w:rsidR="005C2356" w:rsidRPr="00B91738">
        <w:rPr>
          <w:sz w:val="24"/>
          <w:szCs w:val="24"/>
        </w:rPr>
        <w:t>устройства штабных и бытовых вагончиков.</w:t>
      </w:r>
    </w:p>
    <w:p w14:paraId="35F6B541" w14:textId="77777777" w:rsidR="001A0852" w:rsidRPr="00B91738" w:rsidRDefault="008264EE">
      <w:pPr>
        <w:pStyle w:val="a5"/>
        <w:numPr>
          <w:ilvl w:val="1"/>
          <w:numId w:val="25"/>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обеспечивает в счет Цены Договора сооружение всех временных (подъездных к участку строительства) дорог и коммуникаций, требуемых для</w:t>
      </w:r>
      <w:r w:rsidR="001A0852" w:rsidRPr="00B91738">
        <w:rPr>
          <w:spacing w:val="39"/>
          <w:sz w:val="24"/>
          <w:szCs w:val="24"/>
        </w:rPr>
        <w:t xml:space="preserve"> </w:t>
      </w:r>
      <w:r w:rsidR="001A0852" w:rsidRPr="00B91738">
        <w:rPr>
          <w:sz w:val="24"/>
          <w:szCs w:val="24"/>
        </w:rPr>
        <w:t>выполнения</w:t>
      </w:r>
      <w:r w:rsidR="00DF354D" w:rsidRPr="00B91738">
        <w:rPr>
          <w:sz w:val="24"/>
          <w:szCs w:val="24"/>
        </w:rPr>
        <w:t xml:space="preserve"> </w:t>
      </w:r>
      <w:r w:rsidR="001A0852" w:rsidRPr="00B91738">
        <w:rPr>
          <w:sz w:val="24"/>
          <w:szCs w:val="24"/>
        </w:rPr>
        <w:t>Работ, их содержание и ремонт, предусмотренных Рабочей документацией и/или Техническим заданием.</w:t>
      </w:r>
    </w:p>
    <w:p w14:paraId="549446EB" w14:textId="3CA2490E" w:rsidR="001A0852" w:rsidRPr="00B91738" w:rsidRDefault="00E114F4">
      <w:pPr>
        <w:pStyle w:val="a5"/>
        <w:numPr>
          <w:ilvl w:val="1"/>
          <w:numId w:val="25"/>
        </w:numPr>
        <w:tabs>
          <w:tab w:val="left" w:pos="993"/>
          <w:tab w:val="left" w:pos="1661"/>
        </w:tabs>
        <w:ind w:left="0" w:firstLine="426"/>
        <w:rPr>
          <w:sz w:val="24"/>
          <w:szCs w:val="24"/>
        </w:rPr>
      </w:pPr>
      <w:r w:rsidRPr="00B91738">
        <w:rPr>
          <w:sz w:val="24"/>
          <w:szCs w:val="24"/>
        </w:rPr>
        <w:t>При необходимости, д</w:t>
      </w:r>
      <w:r w:rsidR="001A0852" w:rsidRPr="00B91738">
        <w:rPr>
          <w:sz w:val="24"/>
          <w:szCs w:val="24"/>
        </w:rPr>
        <w:t>о</w:t>
      </w:r>
      <w:r w:rsidR="001A0852" w:rsidRPr="00B91738">
        <w:rPr>
          <w:spacing w:val="-14"/>
          <w:sz w:val="24"/>
          <w:szCs w:val="24"/>
        </w:rPr>
        <w:t xml:space="preserve"> </w:t>
      </w:r>
      <w:r w:rsidR="001A0852" w:rsidRPr="00B91738">
        <w:rPr>
          <w:sz w:val="24"/>
          <w:szCs w:val="24"/>
        </w:rPr>
        <w:t>начала</w:t>
      </w:r>
      <w:r w:rsidR="001A0852" w:rsidRPr="00B91738">
        <w:rPr>
          <w:spacing w:val="-13"/>
          <w:sz w:val="24"/>
          <w:szCs w:val="24"/>
        </w:rPr>
        <w:t xml:space="preserve"> </w:t>
      </w:r>
      <w:r w:rsidR="001A0852" w:rsidRPr="00B91738">
        <w:rPr>
          <w:sz w:val="24"/>
          <w:szCs w:val="24"/>
        </w:rPr>
        <w:t>Работ</w:t>
      </w:r>
      <w:r w:rsidR="001A0852" w:rsidRPr="00B91738">
        <w:rPr>
          <w:spacing w:val="-11"/>
          <w:sz w:val="24"/>
          <w:szCs w:val="24"/>
        </w:rPr>
        <w:t xml:space="preserve"> </w:t>
      </w:r>
      <w:r w:rsidR="00075401" w:rsidRPr="00B91738">
        <w:rPr>
          <w:sz w:val="24"/>
          <w:szCs w:val="24"/>
        </w:rPr>
        <w:t>Генп</w:t>
      </w:r>
      <w:r w:rsidR="001A0852" w:rsidRPr="00B91738">
        <w:rPr>
          <w:sz w:val="24"/>
          <w:szCs w:val="24"/>
        </w:rPr>
        <w:t>одрядчик</w:t>
      </w:r>
      <w:r w:rsidR="001A0852" w:rsidRPr="00B91738">
        <w:rPr>
          <w:spacing w:val="-11"/>
          <w:sz w:val="24"/>
          <w:szCs w:val="24"/>
        </w:rPr>
        <w:t xml:space="preserve"> </w:t>
      </w:r>
      <w:r w:rsidR="001A0852" w:rsidRPr="00B91738">
        <w:rPr>
          <w:sz w:val="24"/>
          <w:szCs w:val="24"/>
        </w:rPr>
        <w:t>согласовывает</w:t>
      </w:r>
      <w:r w:rsidR="001A0852" w:rsidRPr="00B91738">
        <w:rPr>
          <w:spacing w:val="-9"/>
          <w:sz w:val="24"/>
          <w:szCs w:val="24"/>
        </w:rPr>
        <w:t xml:space="preserve"> </w:t>
      </w:r>
      <w:r w:rsidR="001A0852" w:rsidRPr="00B91738">
        <w:rPr>
          <w:sz w:val="24"/>
          <w:szCs w:val="24"/>
        </w:rPr>
        <w:t>с</w:t>
      </w:r>
      <w:r w:rsidR="001A0852" w:rsidRPr="00B91738">
        <w:rPr>
          <w:spacing w:val="-14"/>
          <w:sz w:val="24"/>
          <w:szCs w:val="24"/>
        </w:rPr>
        <w:t xml:space="preserve"> </w:t>
      </w:r>
      <w:r w:rsidR="001A0852" w:rsidRPr="00B91738">
        <w:rPr>
          <w:sz w:val="24"/>
          <w:szCs w:val="24"/>
        </w:rPr>
        <w:t>Заказчиком,</w:t>
      </w:r>
      <w:r w:rsidR="001A0852" w:rsidRPr="00B91738">
        <w:rPr>
          <w:spacing w:val="-12"/>
          <w:sz w:val="24"/>
          <w:szCs w:val="24"/>
        </w:rPr>
        <w:t xml:space="preserve"> </w:t>
      </w:r>
      <w:r w:rsidR="001A0852" w:rsidRPr="00B91738">
        <w:rPr>
          <w:sz w:val="24"/>
          <w:szCs w:val="24"/>
        </w:rPr>
        <w:t>местными</w:t>
      </w:r>
      <w:r w:rsidR="001A0852" w:rsidRPr="00B91738">
        <w:rPr>
          <w:spacing w:val="-11"/>
          <w:sz w:val="24"/>
          <w:szCs w:val="24"/>
        </w:rPr>
        <w:t xml:space="preserve"> </w:t>
      </w:r>
      <w:r w:rsidR="001A0852" w:rsidRPr="00B91738">
        <w:rPr>
          <w:sz w:val="24"/>
          <w:szCs w:val="24"/>
        </w:rPr>
        <w:t xml:space="preserve">органами власти (администрацией района) и владельцами дорог транспортную схему перевозки </w:t>
      </w:r>
      <w:r w:rsidR="001A0852" w:rsidRPr="00B91738">
        <w:rPr>
          <w:spacing w:val="2"/>
          <w:sz w:val="24"/>
          <w:szCs w:val="24"/>
        </w:rPr>
        <w:t>ме</w:t>
      </w:r>
      <w:r w:rsidR="001A0852" w:rsidRPr="00B91738">
        <w:rPr>
          <w:sz w:val="24"/>
          <w:szCs w:val="24"/>
        </w:rPr>
        <w:t xml:space="preserve">ханизмов, Материалов и Оборудования с составлением Акта о состоянии дорог. После окончания Работ сдает дороги владельцам с составлением Акта сдачи-приемки. Вышеуказанные Акты представляет Заказчику в течение 30 (тридцати) календарных дней, следующих за Датой подписания </w:t>
      </w:r>
      <w:r w:rsidR="00DF354D" w:rsidRPr="00B91738">
        <w:rPr>
          <w:sz w:val="24"/>
          <w:szCs w:val="24"/>
        </w:rPr>
        <w:t>Итогового акта приемки выполненных работ</w:t>
      </w:r>
      <w:r w:rsidR="001A0852" w:rsidRPr="00B91738">
        <w:rPr>
          <w:sz w:val="24"/>
          <w:szCs w:val="24"/>
        </w:rPr>
        <w:t>.</w:t>
      </w:r>
    </w:p>
    <w:p w14:paraId="57718A13" w14:textId="77777777" w:rsidR="001A0852" w:rsidRPr="00B91738" w:rsidRDefault="00075401">
      <w:pPr>
        <w:pStyle w:val="a5"/>
        <w:numPr>
          <w:ilvl w:val="1"/>
          <w:numId w:val="25"/>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соблюдает установленные территориальными эксплуатационными</w:t>
      </w:r>
      <w:r w:rsidR="001A0852" w:rsidRPr="00B91738">
        <w:rPr>
          <w:spacing w:val="-11"/>
          <w:sz w:val="24"/>
          <w:szCs w:val="24"/>
        </w:rPr>
        <w:t xml:space="preserve"> </w:t>
      </w:r>
      <w:r w:rsidR="001A0852" w:rsidRPr="00B91738">
        <w:rPr>
          <w:sz w:val="24"/>
          <w:szCs w:val="24"/>
        </w:rPr>
        <w:t>службами</w:t>
      </w:r>
      <w:r w:rsidR="001A0852" w:rsidRPr="00B91738">
        <w:rPr>
          <w:spacing w:val="-11"/>
          <w:sz w:val="24"/>
          <w:szCs w:val="24"/>
        </w:rPr>
        <w:t xml:space="preserve"> </w:t>
      </w:r>
      <w:r w:rsidR="001A0852" w:rsidRPr="00B91738">
        <w:rPr>
          <w:sz w:val="24"/>
          <w:szCs w:val="24"/>
        </w:rPr>
        <w:t>правила</w:t>
      </w:r>
      <w:r w:rsidR="001A0852" w:rsidRPr="00B91738">
        <w:rPr>
          <w:spacing w:val="-12"/>
          <w:sz w:val="24"/>
          <w:szCs w:val="24"/>
        </w:rPr>
        <w:t xml:space="preserve"> </w:t>
      </w:r>
      <w:r w:rsidR="001A0852" w:rsidRPr="00B91738">
        <w:rPr>
          <w:sz w:val="24"/>
          <w:szCs w:val="24"/>
        </w:rPr>
        <w:t>движения</w:t>
      </w:r>
      <w:r w:rsidR="001A0852" w:rsidRPr="00B91738">
        <w:rPr>
          <w:spacing w:val="-14"/>
          <w:sz w:val="24"/>
          <w:szCs w:val="24"/>
        </w:rPr>
        <w:t xml:space="preserve"> </w:t>
      </w:r>
      <w:r w:rsidR="001A0852" w:rsidRPr="00B91738">
        <w:rPr>
          <w:sz w:val="24"/>
          <w:szCs w:val="24"/>
        </w:rPr>
        <w:t>транспорта</w:t>
      </w:r>
      <w:r w:rsidR="001A0852" w:rsidRPr="00B91738">
        <w:rPr>
          <w:spacing w:val="-13"/>
          <w:sz w:val="24"/>
          <w:szCs w:val="24"/>
        </w:rPr>
        <w:t xml:space="preserve"> </w:t>
      </w:r>
      <w:r w:rsidR="001A0852" w:rsidRPr="00B91738">
        <w:rPr>
          <w:sz w:val="24"/>
          <w:szCs w:val="24"/>
        </w:rPr>
        <w:t>и</w:t>
      </w:r>
      <w:r w:rsidR="001A0852" w:rsidRPr="00B91738">
        <w:rPr>
          <w:spacing w:val="-11"/>
          <w:sz w:val="24"/>
          <w:szCs w:val="24"/>
        </w:rPr>
        <w:t xml:space="preserve"> </w:t>
      </w:r>
      <w:r w:rsidR="001A0852" w:rsidRPr="00B91738">
        <w:rPr>
          <w:sz w:val="24"/>
          <w:szCs w:val="24"/>
        </w:rPr>
        <w:t>перевозки</w:t>
      </w:r>
      <w:r w:rsidR="001A0852" w:rsidRPr="00B91738">
        <w:rPr>
          <w:spacing w:val="-11"/>
          <w:sz w:val="24"/>
          <w:szCs w:val="24"/>
        </w:rPr>
        <w:t xml:space="preserve"> </w:t>
      </w:r>
      <w:r w:rsidR="001A0852" w:rsidRPr="00B91738">
        <w:rPr>
          <w:sz w:val="24"/>
          <w:szCs w:val="24"/>
        </w:rPr>
        <w:t>грузов</w:t>
      </w:r>
      <w:r w:rsidR="001A0852" w:rsidRPr="00B91738">
        <w:rPr>
          <w:spacing w:val="-12"/>
          <w:sz w:val="24"/>
          <w:szCs w:val="24"/>
        </w:rPr>
        <w:t xml:space="preserve"> </w:t>
      </w:r>
      <w:r w:rsidR="001A0852" w:rsidRPr="00B91738">
        <w:rPr>
          <w:sz w:val="24"/>
          <w:szCs w:val="24"/>
        </w:rPr>
        <w:t>на</w:t>
      </w:r>
      <w:r w:rsidR="001A0852" w:rsidRPr="00B91738">
        <w:rPr>
          <w:spacing w:val="-12"/>
          <w:sz w:val="24"/>
          <w:szCs w:val="24"/>
        </w:rPr>
        <w:t xml:space="preserve"> </w:t>
      </w:r>
      <w:r w:rsidR="001A0852" w:rsidRPr="00B91738">
        <w:rPr>
          <w:sz w:val="24"/>
          <w:szCs w:val="24"/>
        </w:rPr>
        <w:t>всех</w:t>
      </w:r>
      <w:r w:rsidR="001A0852" w:rsidRPr="00B91738">
        <w:rPr>
          <w:spacing w:val="-10"/>
          <w:sz w:val="24"/>
          <w:szCs w:val="24"/>
        </w:rPr>
        <w:t xml:space="preserve"> </w:t>
      </w:r>
      <w:r w:rsidR="001A0852" w:rsidRPr="00B91738">
        <w:rPr>
          <w:sz w:val="24"/>
          <w:szCs w:val="24"/>
        </w:rPr>
        <w:t>государственных и временных дорогах, задействованных в транспортных операциях строительства, и при необходимости получает в ГИБДД и иных компетентных органах разрешения и согласования</w:t>
      </w:r>
      <w:r w:rsidR="001A0852" w:rsidRPr="00B91738">
        <w:rPr>
          <w:spacing w:val="-20"/>
          <w:sz w:val="24"/>
          <w:szCs w:val="24"/>
        </w:rPr>
        <w:t xml:space="preserve"> </w:t>
      </w:r>
      <w:r w:rsidR="001A0852" w:rsidRPr="00B91738">
        <w:rPr>
          <w:sz w:val="24"/>
          <w:szCs w:val="24"/>
        </w:rPr>
        <w:lastRenderedPageBreak/>
        <w:t>на</w:t>
      </w:r>
      <w:r w:rsidR="001A0852" w:rsidRPr="00B91738">
        <w:rPr>
          <w:spacing w:val="-19"/>
          <w:sz w:val="24"/>
          <w:szCs w:val="24"/>
        </w:rPr>
        <w:t xml:space="preserve"> </w:t>
      </w:r>
      <w:r w:rsidR="001A0852" w:rsidRPr="00B91738">
        <w:rPr>
          <w:sz w:val="24"/>
          <w:szCs w:val="24"/>
        </w:rPr>
        <w:t>перемещение</w:t>
      </w:r>
      <w:r w:rsidR="001A0852" w:rsidRPr="00B91738">
        <w:rPr>
          <w:spacing w:val="-19"/>
          <w:sz w:val="24"/>
          <w:szCs w:val="24"/>
        </w:rPr>
        <w:t xml:space="preserve"> </w:t>
      </w:r>
      <w:r w:rsidR="001A0852" w:rsidRPr="00B91738">
        <w:rPr>
          <w:sz w:val="24"/>
          <w:szCs w:val="24"/>
        </w:rPr>
        <w:t>негабаритных</w:t>
      </w:r>
      <w:r w:rsidR="001A0852" w:rsidRPr="00B91738">
        <w:rPr>
          <w:spacing w:val="-18"/>
          <w:sz w:val="24"/>
          <w:szCs w:val="24"/>
        </w:rPr>
        <w:t xml:space="preserve"> </w:t>
      </w:r>
      <w:r w:rsidR="001A0852" w:rsidRPr="00B91738">
        <w:rPr>
          <w:sz w:val="24"/>
          <w:szCs w:val="24"/>
        </w:rPr>
        <w:t>и</w:t>
      </w:r>
      <w:r w:rsidR="001A0852" w:rsidRPr="00B91738">
        <w:rPr>
          <w:spacing w:val="-17"/>
          <w:sz w:val="24"/>
          <w:szCs w:val="24"/>
        </w:rPr>
        <w:t xml:space="preserve"> </w:t>
      </w:r>
      <w:r w:rsidR="001A0852" w:rsidRPr="00B91738">
        <w:rPr>
          <w:sz w:val="24"/>
          <w:szCs w:val="24"/>
        </w:rPr>
        <w:t>опасных</w:t>
      </w:r>
      <w:r w:rsidR="001A0852" w:rsidRPr="00B91738">
        <w:rPr>
          <w:spacing w:val="-17"/>
          <w:sz w:val="24"/>
          <w:szCs w:val="24"/>
        </w:rPr>
        <w:t xml:space="preserve"> </w:t>
      </w:r>
      <w:r w:rsidR="001A0852" w:rsidRPr="00B91738">
        <w:rPr>
          <w:sz w:val="24"/>
          <w:szCs w:val="24"/>
        </w:rPr>
        <w:t>грузов.</w:t>
      </w:r>
      <w:r w:rsidR="001A0852" w:rsidRPr="00B91738">
        <w:rPr>
          <w:spacing w:val="-18"/>
          <w:sz w:val="24"/>
          <w:szCs w:val="24"/>
        </w:rPr>
        <w:t xml:space="preserve"> </w:t>
      </w:r>
      <w:r w:rsidR="001A0852" w:rsidRPr="00B91738">
        <w:rPr>
          <w:sz w:val="24"/>
          <w:szCs w:val="24"/>
        </w:rPr>
        <w:t>В</w:t>
      </w:r>
      <w:r w:rsidR="001A0852" w:rsidRPr="00B91738">
        <w:rPr>
          <w:spacing w:val="-20"/>
          <w:sz w:val="24"/>
          <w:szCs w:val="24"/>
        </w:rPr>
        <w:t xml:space="preserve"> </w:t>
      </w:r>
      <w:r w:rsidR="001A0852" w:rsidRPr="00B91738">
        <w:rPr>
          <w:sz w:val="24"/>
          <w:szCs w:val="24"/>
        </w:rPr>
        <w:t>счет</w:t>
      </w:r>
      <w:r w:rsidR="001A0852" w:rsidRPr="00B91738">
        <w:rPr>
          <w:spacing w:val="-17"/>
          <w:sz w:val="24"/>
          <w:szCs w:val="24"/>
        </w:rPr>
        <w:t xml:space="preserve"> </w:t>
      </w:r>
      <w:r w:rsidR="001A0852" w:rsidRPr="00B91738">
        <w:rPr>
          <w:sz w:val="24"/>
          <w:szCs w:val="24"/>
        </w:rPr>
        <w:t>Цены</w:t>
      </w:r>
      <w:r w:rsidR="001A0852" w:rsidRPr="00B91738">
        <w:rPr>
          <w:spacing w:val="-18"/>
          <w:sz w:val="24"/>
          <w:szCs w:val="24"/>
        </w:rPr>
        <w:t xml:space="preserve"> </w:t>
      </w:r>
      <w:r w:rsidR="001A0852" w:rsidRPr="00B91738">
        <w:rPr>
          <w:sz w:val="24"/>
          <w:szCs w:val="24"/>
        </w:rPr>
        <w:t>Договора,</w:t>
      </w:r>
      <w:r w:rsidR="001A0852" w:rsidRPr="00B91738">
        <w:rPr>
          <w:spacing w:val="-17"/>
          <w:sz w:val="24"/>
          <w:szCs w:val="24"/>
        </w:rPr>
        <w:t xml:space="preserve"> </w:t>
      </w:r>
      <w:r w:rsidR="001A0852" w:rsidRPr="00B91738">
        <w:rPr>
          <w:sz w:val="24"/>
          <w:szCs w:val="24"/>
        </w:rPr>
        <w:t>своими</w:t>
      </w:r>
      <w:r w:rsidR="001A0852" w:rsidRPr="00B91738">
        <w:rPr>
          <w:spacing w:val="-17"/>
          <w:sz w:val="24"/>
          <w:szCs w:val="24"/>
        </w:rPr>
        <w:t xml:space="preserve"> </w:t>
      </w:r>
      <w:r w:rsidR="001A0852" w:rsidRPr="00B91738">
        <w:rPr>
          <w:sz w:val="24"/>
          <w:szCs w:val="24"/>
        </w:rPr>
        <w:t>силами и средствами строит, при необходимости, дополнительные инженерные сооружения, обеспечивающие безопасность</w:t>
      </w:r>
      <w:r w:rsidR="001A0852" w:rsidRPr="00B91738">
        <w:rPr>
          <w:spacing w:val="-1"/>
          <w:sz w:val="24"/>
          <w:szCs w:val="24"/>
        </w:rPr>
        <w:t xml:space="preserve"> </w:t>
      </w:r>
      <w:r w:rsidR="001A0852" w:rsidRPr="00B91738">
        <w:rPr>
          <w:sz w:val="24"/>
          <w:szCs w:val="24"/>
        </w:rPr>
        <w:t>переездов.</w:t>
      </w:r>
    </w:p>
    <w:p w14:paraId="39CAD98A" w14:textId="77777777" w:rsidR="001A0852" w:rsidRPr="00B91738" w:rsidRDefault="00075401">
      <w:pPr>
        <w:pStyle w:val="a5"/>
        <w:numPr>
          <w:ilvl w:val="1"/>
          <w:numId w:val="25"/>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осуществляет в установленном порядке временные подсоединения</w:t>
      </w:r>
      <w:r w:rsidR="001A0852" w:rsidRPr="00B91738">
        <w:rPr>
          <w:spacing w:val="-6"/>
          <w:sz w:val="24"/>
          <w:szCs w:val="24"/>
        </w:rPr>
        <w:t xml:space="preserve"> </w:t>
      </w:r>
      <w:r w:rsidR="001A0852" w:rsidRPr="00B91738">
        <w:rPr>
          <w:sz w:val="24"/>
          <w:szCs w:val="24"/>
        </w:rPr>
        <w:t>коммуникаций</w:t>
      </w:r>
      <w:r w:rsidR="001A0852" w:rsidRPr="00B91738">
        <w:rPr>
          <w:spacing w:val="-4"/>
          <w:sz w:val="24"/>
          <w:szCs w:val="24"/>
        </w:rPr>
        <w:t xml:space="preserve"> </w:t>
      </w:r>
      <w:r w:rsidR="001A0852" w:rsidRPr="00B91738">
        <w:rPr>
          <w:sz w:val="24"/>
          <w:szCs w:val="24"/>
        </w:rPr>
        <w:t>на</w:t>
      </w:r>
      <w:r w:rsidR="001A0852" w:rsidRPr="00B91738">
        <w:rPr>
          <w:spacing w:val="-6"/>
          <w:sz w:val="24"/>
          <w:szCs w:val="24"/>
        </w:rPr>
        <w:t xml:space="preserve"> </w:t>
      </w:r>
      <w:r w:rsidR="001A0852" w:rsidRPr="00B91738">
        <w:rPr>
          <w:sz w:val="24"/>
          <w:szCs w:val="24"/>
        </w:rPr>
        <w:t>период</w:t>
      </w:r>
      <w:r w:rsidR="001A0852" w:rsidRPr="00B91738">
        <w:rPr>
          <w:spacing w:val="-5"/>
          <w:sz w:val="24"/>
          <w:szCs w:val="24"/>
        </w:rPr>
        <w:t xml:space="preserve"> </w:t>
      </w:r>
      <w:r w:rsidR="001A0852" w:rsidRPr="00B91738">
        <w:rPr>
          <w:sz w:val="24"/>
          <w:szCs w:val="24"/>
        </w:rPr>
        <w:t>выполнения</w:t>
      </w:r>
      <w:r w:rsidR="001A0852" w:rsidRPr="00B91738">
        <w:rPr>
          <w:spacing w:val="-6"/>
          <w:sz w:val="24"/>
          <w:szCs w:val="24"/>
        </w:rPr>
        <w:t xml:space="preserve"> </w:t>
      </w:r>
      <w:r w:rsidR="001A0852" w:rsidRPr="00B91738">
        <w:rPr>
          <w:sz w:val="24"/>
          <w:szCs w:val="24"/>
        </w:rPr>
        <w:t>Работ</w:t>
      </w:r>
      <w:r w:rsidR="001A0852" w:rsidRPr="00B91738">
        <w:rPr>
          <w:spacing w:val="-4"/>
          <w:sz w:val="24"/>
          <w:szCs w:val="24"/>
        </w:rPr>
        <w:t xml:space="preserve"> </w:t>
      </w:r>
      <w:r w:rsidR="001A0852" w:rsidRPr="00B91738">
        <w:rPr>
          <w:sz w:val="24"/>
          <w:szCs w:val="24"/>
        </w:rPr>
        <w:t>на</w:t>
      </w:r>
      <w:r w:rsidR="001A0852" w:rsidRPr="00B91738">
        <w:rPr>
          <w:spacing w:val="-6"/>
          <w:sz w:val="24"/>
          <w:szCs w:val="24"/>
        </w:rPr>
        <w:t xml:space="preserve"> </w:t>
      </w:r>
      <w:r w:rsidR="001A0852" w:rsidRPr="00B91738">
        <w:rPr>
          <w:sz w:val="24"/>
          <w:szCs w:val="24"/>
        </w:rPr>
        <w:t>Строительной</w:t>
      </w:r>
      <w:r w:rsidR="001A0852" w:rsidRPr="00B91738">
        <w:rPr>
          <w:spacing w:val="-6"/>
          <w:sz w:val="24"/>
          <w:szCs w:val="24"/>
        </w:rPr>
        <w:t xml:space="preserve"> </w:t>
      </w:r>
      <w:r w:rsidR="001A0852" w:rsidRPr="00B91738">
        <w:rPr>
          <w:sz w:val="24"/>
          <w:szCs w:val="24"/>
        </w:rPr>
        <w:t>площадке</w:t>
      </w:r>
      <w:r w:rsidR="001A0852" w:rsidRPr="00B91738">
        <w:rPr>
          <w:spacing w:val="-6"/>
          <w:sz w:val="24"/>
          <w:szCs w:val="24"/>
        </w:rPr>
        <w:t xml:space="preserve"> </w:t>
      </w:r>
      <w:r w:rsidR="001A0852" w:rsidRPr="00B91738">
        <w:rPr>
          <w:sz w:val="24"/>
          <w:szCs w:val="24"/>
        </w:rPr>
        <w:t>и</w:t>
      </w:r>
      <w:r w:rsidR="001A0852" w:rsidRPr="00B91738">
        <w:rPr>
          <w:spacing w:val="-5"/>
          <w:sz w:val="24"/>
          <w:szCs w:val="24"/>
        </w:rPr>
        <w:t xml:space="preserve"> </w:t>
      </w:r>
      <w:r w:rsidR="001A0852" w:rsidRPr="00B91738">
        <w:rPr>
          <w:sz w:val="24"/>
          <w:szCs w:val="24"/>
        </w:rPr>
        <w:t>подсоединения вновь построенных коммуникаций в точках подключения в соответствии с Проектной документацией,</w:t>
      </w:r>
      <w:r w:rsidR="001A0852" w:rsidRPr="00B91738">
        <w:rPr>
          <w:spacing w:val="-16"/>
          <w:sz w:val="24"/>
          <w:szCs w:val="24"/>
        </w:rPr>
        <w:t xml:space="preserve"> </w:t>
      </w:r>
      <w:r w:rsidR="001A0852" w:rsidRPr="00B91738">
        <w:rPr>
          <w:sz w:val="24"/>
          <w:szCs w:val="24"/>
        </w:rPr>
        <w:t>предварительно</w:t>
      </w:r>
      <w:r w:rsidR="001A0852" w:rsidRPr="00B91738">
        <w:rPr>
          <w:spacing w:val="-19"/>
          <w:sz w:val="24"/>
          <w:szCs w:val="24"/>
        </w:rPr>
        <w:t xml:space="preserve"> </w:t>
      </w:r>
      <w:r w:rsidR="001A0852" w:rsidRPr="00B91738">
        <w:rPr>
          <w:sz w:val="24"/>
          <w:szCs w:val="24"/>
        </w:rPr>
        <w:t>согласовав</w:t>
      </w:r>
      <w:r w:rsidR="001A0852" w:rsidRPr="00B91738">
        <w:rPr>
          <w:spacing w:val="-17"/>
          <w:sz w:val="24"/>
          <w:szCs w:val="24"/>
        </w:rPr>
        <w:t xml:space="preserve"> </w:t>
      </w:r>
      <w:r w:rsidR="001A0852" w:rsidRPr="00B91738">
        <w:rPr>
          <w:sz w:val="24"/>
          <w:szCs w:val="24"/>
        </w:rPr>
        <w:t>с</w:t>
      </w:r>
      <w:r w:rsidR="001A0852" w:rsidRPr="00B91738">
        <w:rPr>
          <w:spacing w:val="-17"/>
          <w:sz w:val="24"/>
          <w:szCs w:val="24"/>
        </w:rPr>
        <w:t xml:space="preserve"> </w:t>
      </w:r>
      <w:r w:rsidR="001A0852" w:rsidRPr="00B91738">
        <w:rPr>
          <w:sz w:val="24"/>
          <w:szCs w:val="24"/>
        </w:rPr>
        <w:t>Заказчиком,</w:t>
      </w:r>
      <w:r w:rsidR="001A0852" w:rsidRPr="00B91738">
        <w:rPr>
          <w:spacing w:val="-15"/>
          <w:sz w:val="24"/>
          <w:szCs w:val="24"/>
        </w:rPr>
        <w:t xml:space="preserve"> </w:t>
      </w:r>
      <w:r w:rsidR="001A0852" w:rsidRPr="00B91738">
        <w:rPr>
          <w:sz w:val="24"/>
          <w:szCs w:val="24"/>
        </w:rPr>
        <w:t>а</w:t>
      </w:r>
      <w:r w:rsidR="001A0852" w:rsidRPr="00B91738">
        <w:rPr>
          <w:spacing w:val="-17"/>
          <w:sz w:val="24"/>
          <w:szCs w:val="24"/>
        </w:rPr>
        <w:t xml:space="preserve"> </w:t>
      </w:r>
      <w:r w:rsidR="001A0852" w:rsidRPr="00B91738">
        <w:rPr>
          <w:sz w:val="24"/>
          <w:szCs w:val="24"/>
        </w:rPr>
        <w:t>также</w:t>
      </w:r>
      <w:r w:rsidR="001A0852" w:rsidRPr="00B91738">
        <w:rPr>
          <w:spacing w:val="-15"/>
          <w:sz w:val="24"/>
          <w:szCs w:val="24"/>
        </w:rPr>
        <w:t xml:space="preserve"> </w:t>
      </w:r>
      <w:r w:rsidR="001A0852" w:rsidRPr="00B91738">
        <w:rPr>
          <w:sz w:val="24"/>
          <w:szCs w:val="24"/>
        </w:rPr>
        <w:t>устанавливает</w:t>
      </w:r>
      <w:r w:rsidR="001A0852" w:rsidRPr="00B91738">
        <w:rPr>
          <w:spacing w:val="-16"/>
          <w:sz w:val="24"/>
          <w:szCs w:val="24"/>
        </w:rPr>
        <w:t xml:space="preserve"> </w:t>
      </w:r>
      <w:r w:rsidR="001A0852" w:rsidRPr="00B91738">
        <w:rPr>
          <w:sz w:val="24"/>
          <w:szCs w:val="24"/>
        </w:rPr>
        <w:t>временное освещение.</w:t>
      </w:r>
    </w:p>
    <w:p w14:paraId="3608466B" w14:textId="77777777" w:rsidR="001A0852" w:rsidRPr="00B91738" w:rsidRDefault="00075401">
      <w:pPr>
        <w:pStyle w:val="a5"/>
        <w:numPr>
          <w:ilvl w:val="1"/>
          <w:numId w:val="25"/>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9"/>
          <w:sz w:val="24"/>
          <w:szCs w:val="24"/>
        </w:rPr>
        <w:t xml:space="preserve"> </w:t>
      </w:r>
      <w:r w:rsidR="001A0852" w:rsidRPr="00B91738">
        <w:rPr>
          <w:sz w:val="24"/>
          <w:szCs w:val="24"/>
        </w:rPr>
        <w:t>в</w:t>
      </w:r>
      <w:r w:rsidR="001A0852" w:rsidRPr="00B91738">
        <w:rPr>
          <w:spacing w:val="-9"/>
          <w:sz w:val="24"/>
          <w:szCs w:val="24"/>
        </w:rPr>
        <w:t xml:space="preserve"> </w:t>
      </w:r>
      <w:r w:rsidR="001A0852" w:rsidRPr="00B91738">
        <w:rPr>
          <w:sz w:val="24"/>
          <w:szCs w:val="24"/>
        </w:rPr>
        <w:t>счет</w:t>
      </w:r>
      <w:r w:rsidR="001A0852" w:rsidRPr="00B91738">
        <w:rPr>
          <w:spacing w:val="-6"/>
          <w:sz w:val="24"/>
          <w:szCs w:val="24"/>
        </w:rPr>
        <w:t xml:space="preserve"> </w:t>
      </w:r>
      <w:r w:rsidR="001A0852" w:rsidRPr="00B91738">
        <w:rPr>
          <w:sz w:val="24"/>
          <w:szCs w:val="24"/>
        </w:rPr>
        <w:t>Цены</w:t>
      </w:r>
      <w:r w:rsidR="001A0852" w:rsidRPr="00B91738">
        <w:rPr>
          <w:spacing w:val="-7"/>
          <w:sz w:val="24"/>
          <w:szCs w:val="24"/>
        </w:rPr>
        <w:t xml:space="preserve"> </w:t>
      </w:r>
      <w:r w:rsidR="001A0852" w:rsidRPr="00B91738">
        <w:rPr>
          <w:sz w:val="24"/>
          <w:szCs w:val="24"/>
        </w:rPr>
        <w:t>Договора,</w:t>
      </w:r>
      <w:r w:rsidR="001A0852" w:rsidRPr="00B91738">
        <w:rPr>
          <w:spacing w:val="-7"/>
          <w:sz w:val="24"/>
          <w:szCs w:val="24"/>
        </w:rPr>
        <w:t xml:space="preserve"> </w:t>
      </w:r>
      <w:r w:rsidR="001A0852" w:rsidRPr="00B91738">
        <w:rPr>
          <w:sz w:val="24"/>
          <w:szCs w:val="24"/>
        </w:rPr>
        <w:t>своими</w:t>
      </w:r>
      <w:r w:rsidR="001A0852" w:rsidRPr="00B91738">
        <w:rPr>
          <w:spacing w:val="-7"/>
          <w:sz w:val="24"/>
          <w:szCs w:val="24"/>
        </w:rPr>
        <w:t xml:space="preserve"> </w:t>
      </w:r>
      <w:r w:rsidR="001A0852" w:rsidRPr="00B91738">
        <w:rPr>
          <w:sz w:val="24"/>
          <w:szCs w:val="24"/>
        </w:rPr>
        <w:t>силами</w:t>
      </w:r>
      <w:r w:rsidR="001A0852" w:rsidRPr="00B91738">
        <w:rPr>
          <w:spacing w:val="-7"/>
          <w:sz w:val="24"/>
          <w:szCs w:val="24"/>
        </w:rPr>
        <w:t xml:space="preserve"> </w:t>
      </w:r>
      <w:r w:rsidR="001A0852" w:rsidRPr="00B91738">
        <w:rPr>
          <w:sz w:val="24"/>
          <w:szCs w:val="24"/>
        </w:rPr>
        <w:t>и</w:t>
      </w:r>
      <w:r w:rsidR="001A0852" w:rsidRPr="00B91738">
        <w:rPr>
          <w:spacing w:val="-8"/>
          <w:sz w:val="24"/>
          <w:szCs w:val="24"/>
        </w:rPr>
        <w:t xml:space="preserve"> </w:t>
      </w:r>
      <w:r w:rsidR="001A0852" w:rsidRPr="00B91738">
        <w:rPr>
          <w:sz w:val="24"/>
          <w:szCs w:val="24"/>
        </w:rPr>
        <w:t>средствами</w:t>
      </w:r>
      <w:r w:rsidR="001A0852" w:rsidRPr="00B91738">
        <w:rPr>
          <w:spacing w:val="-7"/>
          <w:sz w:val="24"/>
          <w:szCs w:val="24"/>
        </w:rPr>
        <w:t xml:space="preserve"> </w:t>
      </w:r>
      <w:r w:rsidR="001A0852" w:rsidRPr="00B91738">
        <w:rPr>
          <w:sz w:val="24"/>
          <w:szCs w:val="24"/>
        </w:rPr>
        <w:t>обеспечивает сооружение/демонтаж и/или аренду Временных Зданий и Сооружений, необходимых для выполнен</w:t>
      </w:r>
      <w:r w:rsidRPr="00B91738">
        <w:rPr>
          <w:sz w:val="24"/>
          <w:szCs w:val="24"/>
        </w:rPr>
        <w:t>ия Работ, размещения Персонала Генп</w:t>
      </w:r>
      <w:r w:rsidR="001A0852" w:rsidRPr="00B91738">
        <w:rPr>
          <w:sz w:val="24"/>
          <w:szCs w:val="24"/>
        </w:rPr>
        <w:t>одря</w:t>
      </w:r>
      <w:r w:rsidRPr="00B91738">
        <w:rPr>
          <w:sz w:val="24"/>
          <w:szCs w:val="24"/>
        </w:rPr>
        <w:t>дчика</w:t>
      </w:r>
      <w:r w:rsidR="001A0852" w:rsidRPr="00B91738">
        <w:rPr>
          <w:sz w:val="24"/>
          <w:szCs w:val="24"/>
        </w:rPr>
        <w:t xml:space="preserve"> по нормам не ниже предусмотренных законодательством РФ. По письменному требованию Заказчика организовывает размещение штабов или строительных участков Заказчика, а также круглосуточно предоставляет доступ Представителям Заказчика к технологической связи.</w:t>
      </w:r>
    </w:p>
    <w:p w14:paraId="7682550E" w14:textId="77777777" w:rsidR="001A0852" w:rsidRPr="00B91738" w:rsidRDefault="001A0852">
      <w:pPr>
        <w:pStyle w:val="a5"/>
        <w:numPr>
          <w:ilvl w:val="1"/>
          <w:numId w:val="25"/>
        </w:numPr>
        <w:tabs>
          <w:tab w:val="left" w:pos="993"/>
          <w:tab w:val="left" w:pos="1661"/>
        </w:tabs>
        <w:ind w:left="0" w:firstLine="426"/>
        <w:rPr>
          <w:sz w:val="24"/>
          <w:szCs w:val="24"/>
        </w:rPr>
      </w:pPr>
      <w:r w:rsidRPr="00B91738">
        <w:rPr>
          <w:sz w:val="24"/>
          <w:szCs w:val="24"/>
        </w:rPr>
        <w:t>В случае если для выполнения Работ, предусмотренных Договором и Техническим заданием, необходимо пров</w:t>
      </w:r>
      <w:r w:rsidR="00075401" w:rsidRPr="00B91738">
        <w:rPr>
          <w:sz w:val="24"/>
          <w:szCs w:val="24"/>
        </w:rPr>
        <w:t>ести Работы по вырубке кустарников и подросли, Генп</w:t>
      </w:r>
      <w:r w:rsidRPr="00B91738">
        <w:rPr>
          <w:sz w:val="24"/>
          <w:szCs w:val="24"/>
        </w:rPr>
        <w:t>одрядчик в счет Цены Договора</w:t>
      </w:r>
      <w:r w:rsidRPr="00B91738">
        <w:rPr>
          <w:spacing w:val="-8"/>
          <w:sz w:val="24"/>
          <w:szCs w:val="24"/>
        </w:rPr>
        <w:t xml:space="preserve"> </w:t>
      </w:r>
      <w:r w:rsidRPr="00B91738">
        <w:rPr>
          <w:sz w:val="24"/>
          <w:szCs w:val="24"/>
        </w:rPr>
        <w:t>выполняет</w:t>
      </w:r>
      <w:r w:rsidRPr="00B91738">
        <w:rPr>
          <w:spacing w:val="-7"/>
          <w:sz w:val="24"/>
          <w:szCs w:val="24"/>
        </w:rPr>
        <w:t xml:space="preserve"> </w:t>
      </w:r>
      <w:r w:rsidRPr="00B91738">
        <w:rPr>
          <w:sz w:val="24"/>
          <w:szCs w:val="24"/>
        </w:rPr>
        <w:t>данные</w:t>
      </w:r>
      <w:r w:rsidRPr="00B91738">
        <w:rPr>
          <w:spacing w:val="-8"/>
          <w:sz w:val="24"/>
          <w:szCs w:val="24"/>
        </w:rPr>
        <w:t xml:space="preserve"> </w:t>
      </w:r>
      <w:r w:rsidRPr="00B91738">
        <w:rPr>
          <w:sz w:val="24"/>
          <w:szCs w:val="24"/>
        </w:rPr>
        <w:t>Работы</w:t>
      </w:r>
      <w:r w:rsidRPr="00B91738">
        <w:rPr>
          <w:spacing w:val="-8"/>
          <w:sz w:val="24"/>
          <w:szCs w:val="24"/>
        </w:rPr>
        <w:t xml:space="preserve"> </w:t>
      </w:r>
      <w:r w:rsidRPr="00B91738">
        <w:rPr>
          <w:sz w:val="24"/>
          <w:szCs w:val="24"/>
        </w:rPr>
        <w:t>в</w:t>
      </w:r>
      <w:r w:rsidRPr="00B91738">
        <w:rPr>
          <w:spacing w:val="-8"/>
          <w:sz w:val="24"/>
          <w:szCs w:val="24"/>
        </w:rPr>
        <w:t xml:space="preserve"> </w:t>
      </w:r>
      <w:r w:rsidRPr="00B91738">
        <w:rPr>
          <w:sz w:val="24"/>
          <w:szCs w:val="24"/>
        </w:rPr>
        <w:t>соответствии</w:t>
      </w:r>
      <w:r w:rsidRPr="00B91738">
        <w:rPr>
          <w:spacing w:val="-6"/>
          <w:sz w:val="24"/>
          <w:szCs w:val="24"/>
        </w:rPr>
        <w:t xml:space="preserve"> </w:t>
      </w:r>
      <w:r w:rsidRPr="00B91738">
        <w:rPr>
          <w:sz w:val="24"/>
          <w:szCs w:val="24"/>
        </w:rPr>
        <w:t>с</w:t>
      </w:r>
      <w:r w:rsidRPr="00B91738">
        <w:rPr>
          <w:spacing w:val="-7"/>
          <w:sz w:val="24"/>
          <w:szCs w:val="24"/>
        </w:rPr>
        <w:t xml:space="preserve"> </w:t>
      </w:r>
      <w:r w:rsidRPr="00B91738">
        <w:rPr>
          <w:sz w:val="24"/>
          <w:szCs w:val="24"/>
        </w:rPr>
        <w:t>действующим</w:t>
      </w:r>
      <w:r w:rsidRPr="00B91738">
        <w:rPr>
          <w:spacing w:val="-8"/>
          <w:sz w:val="24"/>
          <w:szCs w:val="24"/>
        </w:rPr>
        <w:t xml:space="preserve"> </w:t>
      </w:r>
      <w:r w:rsidRPr="00B91738">
        <w:rPr>
          <w:sz w:val="24"/>
          <w:szCs w:val="24"/>
        </w:rPr>
        <w:t>законодательством</w:t>
      </w:r>
      <w:r w:rsidRPr="00B91738">
        <w:rPr>
          <w:spacing w:val="-7"/>
          <w:sz w:val="24"/>
          <w:szCs w:val="24"/>
        </w:rPr>
        <w:t xml:space="preserve"> </w:t>
      </w:r>
      <w:r w:rsidR="007A5946" w:rsidRPr="00B91738">
        <w:rPr>
          <w:sz w:val="24"/>
          <w:szCs w:val="24"/>
        </w:rPr>
        <w:t>РФ</w:t>
      </w:r>
      <w:r w:rsidRPr="00B91738">
        <w:rPr>
          <w:sz w:val="24"/>
          <w:szCs w:val="24"/>
        </w:rPr>
        <w:t>.</w:t>
      </w:r>
      <w:r w:rsidRPr="00B91738">
        <w:rPr>
          <w:spacing w:val="-12"/>
          <w:sz w:val="24"/>
          <w:szCs w:val="24"/>
        </w:rPr>
        <w:t xml:space="preserve"> </w:t>
      </w:r>
    </w:p>
    <w:p w14:paraId="0105E04B" w14:textId="77777777" w:rsidR="001A0852" w:rsidRPr="00B91738" w:rsidRDefault="008264EE">
      <w:pPr>
        <w:pStyle w:val="a5"/>
        <w:numPr>
          <w:ilvl w:val="1"/>
          <w:numId w:val="25"/>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обеспечивает производство геодезических Работ в процессе</w:t>
      </w:r>
      <w:r w:rsidR="001A0852" w:rsidRPr="00B91738">
        <w:rPr>
          <w:spacing w:val="-41"/>
          <w:sz w:val="24"/>
          <w:szCs w:val="24"/>
        </w:rPr>
        <w:t xml:space="preserve"> </w:t>
      </w:r>
      <w:r w:rsidR="001A0852" w:rsidRPr="00B91738">
        <w:rPr>
          <w:sz w:val="24"/>
          <w:szCs w:val="24"/>
        </w:rPr>
        <w:t>строительства,</w:t>
      </w:r>
      <w:r w:rsidR="001A0852" w:rsidRPr="00B91738">
        <w:rPr>
          <w:spacing w:val="-7"/>
          <w:sz w:val="24"/>
          <w:szCs w:val="24"/>
        </w:rPr>
        <w:t xml:space="preserve"> </w:t>
      </w:r>
      <w:r w:rsidR="001A0852" w:rsidRPr="00B91738">
        <w:rPr>
          <w:sz w:val="24"/>
          <w:szCs w:val="24"/>
        </w:rPr>
        <w:t>геодезический</w:t>
      </w:r>
      <w:r w:rsidR="001A0852" w:rsidRPr="00B91738">
        <w:rPr>
          <w:spacing w:val="-8"/>
          <w:sz w:val="24"/>
          <w:szCs w:val="24"/>
        </w:rPr>
        <w:t xml:space="preserve"> </w:t>
      </w:r>
      <w:r w:rsidR="001A0852" w:rsidRPr="00B91738">
        <w:rPr>
          <w:sz w:val="24"/>
          <w:szCs w:val="24"/>
        </w:rPr>
        <w:t>контроль</w:t>
      </w:r>
      <w:r w:rsidR="001A0852" w:rsidRPr="00B91738">
        <w:rPr>
          <w:spacing w:val="-9"/>
          <w:sz w:val="24"/>
          <w:szCs w:val="24"/>
        </w:rPr>
        <w:t xml:space="preserve"> </w:t>
      </w:r>
      <w:r w:rsidR="001A0852" w:rsidRPr="00B91738">
        <w:rPr>
          <w:sz w:val="24"/>
          <w:szCs w:val="24"/>
        </w:rPr>
        <w:t>точности</w:t>
      </w:r>
      <w:r w:rsidR="001A0852" w:rsidRPr="00B91738">
        <w:rPr>
          <w:spacing w:val="-7"/>
          <w:sz w:val="24"/>
          <w:szCs w:val="24"/>
        </w:rPr>
        <w:t xml:space="preserve"> </w:t>
      </w:r>
      <w:r w:rsidR="001A0852" w:rsidRPr="00B91738">
        <w:rPr>
          <w:sz w:val="24"/>
          <w:szCs w:val="24"/>
        </w:rPr>
        <w:t>геометрических</w:t>
      </w:r>
      <w:r w:rsidR="001A0852" w:rsidRPr="00B91738">
        <w:rPr>
          <w:spacing w:val="-5"/>
          <w:sz w:val="24"/>
          <w:szCs w:val="24"/>
        </w:rPr>
        <w:t xml:space="preserve"> </w:t>
      </w:r>
      <w:r w:rsidR="001A0852" w:rsidRPr="00B91738">
        <w:rPr>
          <w:sz w:val="24"/>
          <w:szCs w:val="24"/>
        </w:rPr>
        <w:t>параметров</w:t>
      </w:r>
      <w:r w:rsidR="001A0852" w:rsidRPr="00B91738">
        <w:rPr>
          <w:spacing w:val="-7"/>
          <w:sz w:val="24"/>
          <w:szCs w:val="24"/>
        </w:rPr>
        <w:t xml:space="preserve"> </w:t>
      </w:r>
      <w:r w:rsidR="001A0852" w:rsidRPr="00B91738">
        <w:rPr>
          <w:sz w:val="24"/>
          <w:szCs w:val="24"/>
        </w:rPr>
        <w:t>зданий</w:t>
      </w:r>
      <w:r w:rsidR="001A0852" w:rsidRPr="00B91738">
        <w:rPr>
          <w:spacing w:val="-5"/>
          <w:sz w:val="24"/>
          <w:szCs w:val="24"/>
        </w:rPr>
        <w:t xml:space="preserve"> </w:t>
      </w:r>
      <w:r w:rsidR="001A0852" w:rsidRPr="00B91738">
        <w:rPr>
          <w:sz w:val="24"/>
          <w:szCs w:val="24"/>
        </w:rPr>
        <w:t>(сооружений) входит в обязанности</w:t>
      </w:r>
      <w:r w:rsidR="001A0852" w:rsidRPr="00B91738">
        <w:rPr>
          <w:spacing w:val="-1"/>
          <w:sz w:val="24"/>
          <w:szCs w:val="24"/>
        </w:rPr>
        <w:t xml:space="preserve"> </w:t>
      </w:r>
      <w:r w:rsidR="007A5946" w:rsidRPr="00B91738">
        <w:rPr>
          <w:sz w:val="24"/>
          <w:szCs w:val="24"/>
        </w:rPr>
        <w:t>Генп</w:t>
      </w:r>
      <w:r w:rsidR="001A0852" w:rsidRPr="00B91738">
        <w:rPr>
          <w:sz w:val="24"/>
          <w:szCs w:val="24"/>
        </w:rPr>
        <w:t>одрядчика.</w:t>
      </w:r>
    </w:p>
    <w:p w14:paraId="597A476E" w14:textId="77777777" w:rsidR="001A0852" w:rsidRPr="00B91738" w:rsidRDefault="001A0852">
      <w:pPr>
        <w:pStyle w:val="a5"/>
        <w:numPr>
          <w:ilvl w:val="1"/>
          <w:numId w:val="25"/>
        </w:numPr>
        <w:tabs>
          <w:tab w:val="left" w:pos="993"/>
          <w:tab w:val="left" w:pos="1661"/>
        </w:tabs>
        <w:ind w:left="0" w:firstLine="426"/>
        <w:rPr>
          <w:sz w:val="24"/>
          <w:szCs w:val="24"/>
        </w:rPr>
      </w:pPr>
      <w:r w:rsidRPr="00B91738">
        <w:rPr>
          <w:sz w:val="24"/>
          <w:szCs w:val="24"/>
        </w:rPr>
        <w:t>Если при производстве Ра</w:t>
      </w:r>
      <w:r w:rsidR="007A5946" w:rsidRPr="00B91738">
        <w:rPr>
          <w:sz w:val="24"/>
          <w:szCs w:val="24"/>
        </w:rPr>
        <w:t>бот на Строительной площадке Генп</w:t>
      </w:r>
      <w:r w:rsidRPr="00B91738">
        <w:rPr>
          <w:sz w:val="24"/>
          <w:szCs w:val="24"/>
        </w:rPr>
        <w:t>одрядчик</w:t>
      </w:r>
      <w:r w:rsidRPr="00B91738">
        <w:rPr>
          <w:spacing w:val="-40"/>
          <w:sz w:val="24"/>
          <w:szCs w:val="24"/>
        </w:rPr>
        <w:t xml:space="preserve"> </w:t>
      </w:r>
      <w:r w:rsidRPr="00B91738">
        <w:rPr>
          <w:sz w:val="24"/>
          <w:szCs w:val="24"/>
        </w:rPr>
        <w:t>обнаружит физические, а не климатические препятствия (грунты более твердых пород, чем это предусмотрено проектом или другие условия) или искусственные препятствия (подземные коммуникации или другие препятствия, не пре</w:t>
      </w:r>
      <w:r w:rsidR="007A5946" w:rsidRPr="00B91738">
        <w:rPr>
          <w:sz w:val="24"/>
          <w:szCs w:val="24"/>
        </w:rPr>
        <w:t>дусмотренные проектом), то Генп</w:t>
      </w:r>
      <w:r w:rsidRPr="00B91738">
        <w:rPr>
          <w:sz w:val="24"/>
          <w:szCs w:val="24"/>
        </w:rPr>
        <w:t>одрядчик немедленно в письменной форме уведомляет об этом представителя Заказчика для составления Акта на дополнительные</w:t>
      </w:r>
      <w:r w:rsidRPr="00B91738">
        <w:rPr>
          <w:spacing w:val="-8"/>
          <w:sz w:val="24"/>
          <w:szCs w:val="24"/>
        </w:rPr>
        <w:t xml:space="preserve"> </w:t>
      </w:r>
      <w:r w:rsidRPr="00B91738">
        <w:rPr>
          <w:sz w:val="24"/>
          <w:szCs w:val="24"/>
        </w:rPr>
        <w:t>Работы.</w:t>
      </w:r>
    </w:p>
    <w:p w14:paraId="43132AEB" w14:textId="77777777" w:rsidR="001A0852" w:rsidRPr="00B91738" w:rsidRDefault="007A5946">
      <w:pPr>
        <w:pStyle w:val="a5"/>
        <w:numPr>
          <w:ilvl w:val="1"/>
          <w:numId w:val="25"/>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15"/>
          <w:sz w:val="24"/>
          <w:szCs w:val="24"/>
        </w:rPr>
        <w:t xml:space="preserve"> </w:t>
      </w:r>
      <w:r w:rsidR="001A0852" w:rsidRPr="00B91738">
        <w:rPr>
          <w:sz w:val="24"/>
          <w:szCs w:val="24"/>
        </w:rPr>
        <w:t>обязан</w:t>
      </w:r>
      <w:r w:rsidR="001A0852" w:rsidRPr="00B91738">
        <w:rPr>
          <w:spacing w:val="-14"/>
          <w:sz w:val="24"/>
          <w:szCs w:val="24"/>
        </w:rPr>
        <w:t xml:space="preserve"> </w:t>
      </w:r>
      <w:r w:rsidR="001A0852" w:rsidRPr="00B91738">
        <w:rPr>
          <w:sz w:val="24"/>
          <w:szCs w:val="24"/>
        </w:rPr>
        <w:t>обеспечить</w:t>
      </w:r>
      <w:r w:rsidR="001A0852" w:rsidRPr="00B91738">
        <w:rPr>
          <w:spacing w:val="-14"/>
          <w:sz w:val="24"/>
          <w:szCs w:val="24"/>
        </w:rPr>
        <w:t xml:space="preserve"> </w:t>
      </w:r>
      <w:r w:rsidR="001A0852" w:rsidRPr="00B91738">
        <w:rPr>
          <w:sz w:val="24"/>
          <w:szCs w:val="24"/>
        </w:rPr>
        <w:t>беспрепятственный</w:t>
      </w:r>
      <w:r w:rsidR="001A0852" w:rsidRPr="00B91738">
        <w:rPr>
          <w:spacing w:val="-15"/>
          <w:sz w:val="24"/>
          <w:szCs w:val="24"/>
        </w:rPr>
        <w:t xml:space="preserve"> </w:t>
      </w:r>
      <w:r w:rsidR="001A0852" w:rsidRPr="00B91738">
        <w:rPr>
          <w:sz w:val="24"/>
          <w:szCs w:val="24"/>
        </w:rPr>
        <w:t>доступ</w:t>
      </w:r>
      <w:r w:rsidR="001A0852" w:rsidRPr="00B91738">
        <w:rPr>
          <w:spacing w:val="-15"/>
          <w:sz w:val="24"/>
          <w:szCs w:val="24"/>
        </w:rPr>
        <w:t xml:space="preserve"> </w:t>
      </w:r>
      <w:r w:rsidR="001A0852" w:rsidRPr="00B91738">
        <w:rPr>
          <w:sz w:val="24"/>
          <w:szCs w:val="24"/>
        </w:rPr>
        <w:t>Представителей</w:t>
      </w:r>
      <w:r w:rsidR="001A0852" w:rsidRPr="00B91738">
        <w:rPr>
          <w:spacing w:val="-14"/>
          <w:sz w:val="24"/>
          <w:szCs w:val="24"/>
        </w:rPr>
        <w:t xml:space="preserve"> </w:t>
      </w:r>
      <w:r w:rsidR="001A0852" w:rsidRPr="00B91738">
        <w:rPr>
          <w:sz w:val="24"/>
          <w:szCs w:val="24"/>
        </w:rPr>
        <w:t xml:space="preserve">Заказчика, Авторского надзора, </w:t>
      </w:r>
      <w:r w:rsidRPr="00B91738">
        <w:rPr>
          <w:sz w:val="24"/>
          <w:szCs w:val="24"/>
        </w:rPr>
        <w:t>Строй</w:t>
      </w:r>
      <w:r w:rsidR="001A0852" w:rsidRPr="00B91738">
        <w:rPr>
          <w:sz w:val="24"/>
          <w:szCs w:val="24"/>
        </w:rPr>
        <w:t>надзора ко всем Объектам, на которых выполняются Работы,</w:t>
      </w:r>
      <w:r w:rsidR="001A0852" w:rsidRPr="00B91738">
        <w:rPr>
          <w:spacing w:val="-12"/>
          <w:sz w:val="24"/>
          <w:szCs w:val="24"/>
        </w:rPr>
        <w:t xml:space="preserve"> </w:t>
      </w:r>
      <w:r w:rsidR="001A0852" w:rsidRPr="00B91738">
        <w:rPr>
          <w:sz w:val="24"/>
          <w:szCs w:val="24"/>
        </w:rPr>
        <w:t>а</w:t>
      </w:r>
      <w:r w:rsidR="001A0852" w:rsidRPr="00B91738">
        <w:rPr>
          <w:spacing w:val="-11"/>
          <w:sz w:val="24"/>
          <w:szCs w:val="24"/>
        </w:rPr>
        <w:t xml:space="preserve"> </w:t>
      </w:r>
      <w:r w:rsidR="001A0852" w:rsidRPr="00B91738">
        <w:rPr>
          <w:sz w:val="24"/>
          <w:szCs w:val="24"/>
        </w:rPr>
        <w:t>также</w:t>
      </w:r>
      <w:r w:rsidR="001A0852" w:rsidRPr="00B91738">
        <w:rPr>
          <w:spacing w:val="-11"/>
          <w:sz w:val="24"/>
          <w:szCs w:val="24"/>
        </w:rPr>
        <w:t xml:space="preserve"> </w:t>
      </w:r>
      <w:r w:rsidR="001A0852" w:rsidRPr="00B91738">
        <w:rPr>
          <w:sz w:val="24"/>
          <w:szCs w:val="24"/>
        </w:rPr>
        <w:t>к</w:t>
      </w:r>
      <w:r w:rsidR="001A0852" w:rsidRPr="00B91738">
        <w:rPr>
          <w:spacing w:val="-11"/>
          <w:sz w:val="24"/>
          <w:szCs w:val="24"/>
        </w:rPr>
        <w:t xml:space="preserve"> </w:t>
      </w:r>
      <w:r w:rsidR="001A0852" w:rsidRPr="00B91738">
        <w:rPr>
          <w:sz w:val="24"/>
          <w:szCs w:val="24"/>
        </w:rPr>
        <w:t>местам</w:t>
      </w:r>
      <w:r w:rsidR="001A0852" w:rsidRPr="00B91738">
        <w:rPr>
          <w:spacing w:val="-11"/>
          <w:sz w:val="24"/>
          <w:szCs w:val="24"/>
        </w:rPr>
        <w:t xml:space="preserve"> </w:t>
      </w:r>
      <w:r w:rsidR="001A0852" w:rsidRPr="00B91738">
        <w:rPr>
          <w:sz w:val="24"/>
          <w:szCs w:val="24"/>
        </w:rPr>
        <w:t>хранения</w:t>
      </w:r>
      <w:r w:rsidR="001A0852" w:rsidRPr="00B91738">
        <w:rPr>
          <w:spacing w:val="-11"/>
          <w:sz w:val="24"/>
          <w:szCs w:val="24"/>
        </w:rPr>
        <w:t xml:space="preserve"> </w:t>
      </w:r>
      <w:r w:rsidR="001A0852" w:rsidRPr="00B91738">
        <w:rPr>
          <w:sz w:val="24"/>
          <w:szCs w:val="24"/>
        </w:rPr>
        <w:t>Материально-Технических</w:t>
      </w:r>
      <w:r w:rsidR="001A0852" w:rsidRPr="00B91738">
        <w:rPr>
          <w:spacing w:val="-12"/>
          <w:sz w:val="24"/>
          <w:szCs w:val="24"/>
        </w:rPr>
        <w:t xml:space="preserve"> </w:t>
      </w:r>
      <w:r w:rsidR="001A0852" w:rsidRPr="00B91738">
        <w:rPr>
          <w:sz w:val="24"/>
          <w:szCs w:val="24"/>
        </w:rPr>
        <w:t>Ресурсов,</w:t>
      </w:r>
      <w:r w:rsidR="001A0852" w:rsidRPr="00B91738">
        <w:rPr>
          <w:spacing w:val="-11"/>
          <w:sz w:val="24"/>
          <w:szCs w:val="24"/>
        </w:rPr>
        <w:t xml:space="preserve"> </w:t>
      </w:r>
      <w:r w:rsidR="001A0852" w:rsidRPr="00B91738">
        <w:rPr>
          <w:sz w:val="24"/>
          <w:szCs w:val="24"/>
        </w:rPr>
        <w:t>используемых</w:t>
      </w:r>
      <w:r w:rsidR="001A0852" w:rsidRPr="00B91738">
        <w:rPr>
          <w:spacing w:val="-9"/>
          <w:sz w:val="24"/>
          <w:szCs w:val="24"/>
        </w:rPr>
        <w:t xml:space="preserve"> </w:t>
      </w:r>
      <w:r w:rsidR="001A0852" w:rsidRPr="00B91738">
        <w:rPr>
          <w:sz w:val="24"/>
          <w:szCs w:val="24"/>
        </w:rPr>
        <w:t>для выполнения</w:t>
      </w:r>
      <w:r w:rsidR="001A0852" w:rsidRPr="00B91738">
        <w:rPr>
          <w:spacing w:val="-4"/>
          <w:sz w:val="24"/>
          <w:szCs w:val="24"/>
        </w:rPr>
        <w:t xml:space="preserve"> </w:t>
      </w:r>
      <w:r w:rsidR="001A0852" w:rsidRPr="00B91738">
        <w:rPr>
          <w:sz w:val="24"/>
          <w:szCs w:val="24"/>
        </w:rPr>
        <w:t>Работ.</w:t>
      </w:r>
    </w:p>
    <w:p w14:paraId="51624426" w14:textId="77777777" w:rsidR="001A0852" w:rsidRPr="00B91738" w:rsidRDefault="007A5946">
      <w:pPr>
        <w:pStyle w:val="a5"/>
        <w:numPr>
          <w:ilvl w:val="1"/>
          <w:numId w:val="25"/>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за свой счет обеспечивает охрану строящегося Объекта и находящихся</w:t>
      </w:r>
      <w:r w:rsidR="001A0852" w:rsidRPr="00B91738">
        <w:rPr>
          <w:spacing w:val="-14"/>
          <w:sz w:val="24"/>
          <w:szCs w:val="24"/>
        </w:rPr>
        <w:t xml:space="preserve"> </w:t>
      </w:r>
      <w:r w:rsidR="001A0852" w:rsidRPr="00B91738">
        <w:rPr>
          <w:sz w:val="24"/>
          <w:szCs w:val="24"/>
        </w:rPr>
        <w:t>на</w:t>
      </w:r>
      <w:r w:rsidR="001A0852" w:rsidRPr="00B91738">
        <w:rPr>
          <w:spacing w:val="-12"/>
          <w:sz w:val="24"/>
          <w:szCs w:val="24"/>
        </w:rPr>
        <w:t xml:space="preserve"> </w:t>
      </w:r>
      <w:r w:rsidR="001A0852" w:rsidRPr="00B91738">
        <w:rPr>
          <w:sz w:val="24"/>
          <w:szCs w:val="24"/>
        </w:rPr>
        <w:t>строительной</w:t>
      </w:r>
      <w:r w:rsidR="001A0852" w:rsidRPr="00B91738">
        <w:rPr>
          <w:spacing w:val="-16"/>
          <w:sz w:val="24"/>
          <w:szCs w:val="24"/>
        </w:rPr>
        <w:t xml:space="preserve"> </w:t>
      </w:r>
      <w:r w:rsidR="001A0852" w:rsidRPr="00B91738">
        <w:rPr>
          <w:sz w:val="24"/>
          <w:szCs w:val="24"/>
        </w:rPr>
        <w:t>площадке</w:t>
      </w:r>
      <w:r w:rsidR="001A0852" w:rsidRPr="00B91738">
        <w:rPr>
          <w:spacing w:val="-12"/>
          <w:sz w:val="24"/>
          <w:szCs w:val="24"/>
        </w:rPr>
        <w:t xml:space="preserve"> </w:t>
      </w:r>
      <w:r w:rsidR="001A0852" w:rsidRPr="00B91738">
        <w:rPr>
          <w:sz w:val="24"/>
          <w:szCs w:val="24"/>
        </w:rPr>
        <w:t>материалов</w:t>
      </w:r>
      <w:r w:rsidR="001A0852" w:rsidRPr="00B91738">
        <w:rPr>
          <w:spacing w:val="-12"/>
          <w:sz w:val="24"/>
          <w:szCs w:val="24"/>
        </w:rPr>
        <w:t xml:space="preserve"> </w:t>
      </w:r>
      <w:r w:rsidR="001A0852" w:rsidRPr="00B91738">
        <w:rPr>
          <w:sz w:val="24"/>
          <w:szCs w:val="24"/>
        </w:rPr>
        <w:t>и</w:t>
      </w:r>
      <w:r w:rsidR="001A0852" w:rsidRPr="00B91738">
        <w:rPr>
          <w:spacing w:val="-11"/>
          <w:sz w:val="24"/>
          <w:szCs w:val="24"/>
        </w:rPr>
        <w:t xml:space="preserve"> </w:t>
      </w:r>
      <w:r w:rsidR="001A0852" w:rsidRPr="00B91738">
        <w:rPr>
          <w:sz w:val="24"/>
          <w:szCs w:val="24"/>
        </w:rPr>
        <w:t>оборудования,</w:t>
      </w:r>
      <w:r w:rsidR="001A0852" w:rsidRPr="00B91738">
        <w:rPr>
          <w:spacing w:val="-11"/>
          <w:sz w:val="24"/>
          <w:szCs w:val="24"/>
        </w:rPr>
        <w:t xml:space="preserve"> </w:t>
      </w:r>
      <w:r w:rsidR="001A0852" w:rsidRPr="00B91738">
        <w:rPr>
          <w:sz w:val="24"/>
          <w:szCs w:val="24"/>
        </w:rPr>
        <w:t>строительной</w:t>
      </w:r>
      <w:r w:rsidR="001A0852" w:rsidRPr="00B91738">
        <w:rPr>
          <w:spacing w:val="-13"/>
          <w:sz w:val="24"/>
          <w:szCs w:val="24"/>
        </w:rPr>
        <w:t xml:space="preserve"> </w:t>
      </w:r>
      <w:r w:rsidR="001A0852" w:rsidRPr="00B91738">
        <w:rPr>
          <w:sz w:val="24"/>
          <w:szCs w:val="24"/>
        </w:rPr>
        <w:t>техники</w:t>
      </w:r>
      <w:r w:rsidR="001A0852" w:rsidRPr="00B91738">
        <w:rPr>
          <w:spacing w:val="-12"/>
          <w:sz w:val="24"/>
          <w:szCs w:val="24"/>
        </w:rPr>
        <w:t xml:space="preserve"> </w:t>
      </w:r>
      <w:r w:rsidR="001A0852" w:rsidRPr="00B91738">
        <w:rPr>
          <w:sz w:val="24"/>
          <w:szCs w:val="24"/>
        </w:rPr>
        <w:t>и</w:t>
      </w:r>
      <w:r w:rsidR="001A0852" w:rsidRPr="00B91738">
        <w:rPr>
          <w:spacing w:val="-11"/>
          <w:sz w:val="24"/>
          <w:szCs w:val="24"/>
        </w:rPr>
        <w:t xml:space="preserve"> </w:t>
      </w:r>
      <w:r w:rsidR="001A0852" w:rsidRPr="00B91738">
        <w:rPr>
          <w:sz w:val="24"/>
          <w:szCs w:val="24"/>
        </w:rPr>
        <w:t>расходных материалов в течение срока выполнения Работ по Договору до сдачи Объекта по Акту приемки законченного строительством</w:t>
      </w:r>
      <w:r w:rsidR="001A0852" w:rsidRPr="00B91738">
        <w:rPr>
          <w:spacing w:val="-6"/>
          <w:sz w:val="24"/>
          <w:szCs w:val="24"/>
        </w:rPr>
        <w:t xml:space="preserve"> </w:t>
      </w:r>
      <w:r w:rsidR="001A0852" w:rsidRPr="00B91738">
        <w:rPr>
          <w:sz w:val="24"/>
          <w:szCs w:val="24"/>
        </w:rPr>
        <w:t>Объекта.</w:t>
      </w:r>
    </w:p>
    <w:p w14:paraId="41DD4A49" w14:textId="77777777" w:rsidR="001A0852" w:rsidRPr="00B91738" w:rsidRDefault="007A5946">
      <w:pPr>
        <w:pStyle w:val="a5"/>
        <w:numPr>
          <w:ilvl w:val="1"/>
          <w:numId w:val="25"/>
        </w:numPr>
        <w:tabs>
          <w:tab w:val="left" w:pos="993"/>
          <w:tab w:val="left" w:pos="1661"/>
        </w:tabs>
        <w:ind w:left="0" w:firstLine="426"/>
        <w:rPr>
          <w:sz w:val="24"/>
          <w:szCs w:val="24"/>
        </w:rPr>
      </w:pPr>
      <w:r w:rsidRPr="00B91738">
        <w:rPr>
          <w:sz w:val="24"/>
          <w:szCs w:val="24"/>
        </w:rPr>
        <w:t>По окончании Работ, в 3</w:t>
      </w:r>
      <w:r w:rsidR="001A0852" w:rsidRPr="00B91738">
        <w:rPr>
          <w:sz w:val="24"/>
          <w:szCs w:val="24"/>
        </w:rPr>
        <w:t xml:space="preserve">0-дневный срок со дня подписания </w:t>
      </w:r>
      <w:r w:rsidR="00DF354D" w:rsidRPr="00B91738">
        <w:rPr>
          <w:sz w:val="24"/>
          <w:szCs w:val="24"/>
        </w:rPr>
        <w:t>Итогового акта приемки выполненных</w:t>
      </w:r>
      <w:r w:rsidR="001A0852" w:rsidRPr="00B91738">
        <w:rPr>
          <w:sz w:val="24"/>
          <w:szCs w:val="24"/>
        </w:rPr>
        <w:t>,</w:t>
      </w:r>
      <w:r w:rsidR="001A0852" w:rsidRPr="00B91738">
        <w:rPr>
          <w:spacing w:val="-14"/>
          <w:sz w:val="24"/>
          <w:szCs w:val="24"/>
        </w:rPr>
        <w:t xml:space="preserve"> </w:t>
      </w:r>
      <w:r w:rsidR="001A0852" w:rsidRPr="00B91738">
        <w:rPr>
          <w:sz w:val="24"/>
          <w:szCs w:val="24"/>
        </w:rPr>
        <w:t>вывозит</w:t>
      </w:r>
      <w:r w:rsidR="001A0852" w:rsidRPr="00B91738">
        <w:rPr>
          <w:spacing w:val="-13"/>
          <w:sz w:val="24"/>
          <w:szCs w:val="24"/>
        </w:rPr>
        <w:t xml:space="preserve"> </w:t>
      </w:r>
      <w:r w:rsidR="001A0852" w:rsidRPr="00B91738">
        <w:rPr>
          <w:sz w:val="24"/>
          <w:szCs w:val="24"/>
        </w:rPr>
        <w:t>со</w:t>
      </w:r>
      <w:r w:rsidR="001A0852" w:rsidRPr="00B91738">
        <w:rPr>
          <w:spacing w:val="-16"/>
          <w:sz w:val="24"/>
          <w:szCs w:val="24"/>
        </w:rPr>
        <w:t xml:space="preserve"> </w:t>
      </w:r>
      <w:r w:rsidR="001A0852" w:rsidRPr="00B91738">
        <w:rPr>
          <w:sz w:val="24"/>
          <w:szCs w:val="24"/>
        </w:rPr>
        <w:t>Строительной</w:t>
      </w:r>
      <w:r w:rsidR="001A0852" w:rsidRPr="00B91738">
        <w:rPr>
          <w:spacing w:val="-12"/>
          <w:sz w:val="24"/>
          <w:szCs w:val="24"/>
        </w:rPr>
        <w:t xml:space="preserve"> </w:t>
      </w:r>
      <w:r w:rsidR="001A0852" w:rsidRPr="00B91738">
        <w:rPr>
          <w:sz w:val="24"/>
          <w:szCs w:val="24"/>
        </w:rPr>
        <w:t>Площадки все собственное оборудование и строительную технику, излишки материалов и т.п.,</w:t>
      </w:r>
      <w:r w:rsidR="001A0852" w:rsidRPr="00B91738">
        <w:rPr>
          <w:spacing w:val="-41"/>
          <w:sz w:val="24"/>
          <w:szCs w:val="24"/>
        </w:rPr>
        <w:t xml:space="preserve"> </w:t>
      </w:r>
      <w:r w:rsidR="001A0852" w:rsidRPr="00B91738">
        <w:rPr>
          <w:sz w:val="24"/>
          <w:szCs w:val="24"/>
        </w:rPr>
        <w:t>производит</w:t>
      </w:r>
      <w:r w:rsidR="001A0852" w:rsidRPr="00B91738">
        <w:rPr>
          <w:spacing w:val="-13"/>
          <w:sz w:val="24"/>
          <w:szCs w:val="24"/>
        </w:rPr>
        <w:t xml:space="preserve"> </w:t>
      </w:r>
      <w:r w:rsidR="001A0852" w:rsidRPr="00B91738">
        <w:rPr>
          <w:sz w:val="24"/>
          <w:szCs w:val="24"/>
        </w:rPr>
        <w:t>демонтаж</w:t>
      </w:r>
      <w:r w:rsidR="001A0852" w:rsidRPr="00B91738">
        <w:rPr>
          <w:spacing w:val="-15"/>
          <w:sz w:val="24"/>
          <w:szCs w:val="24"/>
        </w:rPr>
        <w:t xml:space="preserve"> </w:t>
      </w:r>
      <w:r w:rsidR="001A0852" w:rsidRPr="00B91738">
        <w:rPr>
          <w:sz w:val="24"/>
          <w:szCs w:val="24"/>
        </w:rPr>
        <w:t>возведенных</w:t>
      </w:r>
      <w:r w:rsidR="001A0852" w:rsidRPr="00B91738">
        <w:rPr>
          <w:spacing w:val="-14"/>
          <w:sz w:val="24"/>
          <w:szCs w:val="24"/>
        </w:rPr>
        <w:t xml:space="preserve"> </w:t>
      </w:r>
      <w:r w:rsidR="001A0852" w:rsidRPr="00B91738">
        <w:rPr>
          <w:sz w:val="24"/>
          <w:szCs w:val="24"/>
        </w:rPr>
        <w:t>им</w:t>
      </w:r>
      <w:r w:rsidR="001A0852" w:rsidRPr="00B91738">
        <w:rPr>
          <w:spacing w:val="-16"/>
          <w:sz w:val="24"/>
          <w:szCs w:val="24"/>
        </w:rPr>
        <w:t xml:space="preserve"> </w:t>
      </w:r>
      <w:r w:rsidR="001A0852" w:rsidRPr="00B91738">
        <w:rPr>
          <w:sz w:val="24"/>
          <w:szCs w:val="24"/>
        </w:rPr>
        <w:t>временных</w:t>
      </w:r>
      <w:r w:rsidR="001A0852" w:rsidRPr="00B91738">
        <w:rPr>
          <w:spacing w:val="-15"/>
          <w:sz w:val="24"/>
          <w:szCs w:val="24"/>
        </w:rPr>
        <w:t xml:space="preserve"> </w:t>
      </w:r>
      <w:r w:rsidR="001A0852" w:rsidRPr="00B91738">
        <w:rPr>
          <w:sz w:val="24"/>
          <w:szCs w:val="24"/>
        </w:rPr>
        <w:t>зданий</w:t>
      </w:r>
      <w:r w:rsidR="001A0852" w:rsidRPr="00B91738">
        <w:rPr>
          <w:spacing w:val="-14"/>
          <w:sz w:val="24"/>
          <w:szCs w:val="24"/>
        </w:rPr>
        <w:t xml:space="preserve"> </w:t>
      </w:r>
      <w:r w:rsidR="001A0852" w:rsidRPr="00B91738">
        <w:rPr>
          <w:sz w:val="24"/>
          <w:szCs w:val="24"/>
        </w:rPr>
        <w:t>и</w:t>
      </w:r>
      <w:r w:rsidR="001A0852" w:rsidRPr="00B91738">
        <w:rPr>
          <w:spacing w:val="-13"/>
          <w:sz w:val="24"/>
          <w:szCs w:val="24"/>
        </w:rPr>
        <w:t xml:space="preserve"> </w:t>
      </w:r>
      <w:r w:rsidR="001A0852" w:rsidRPr="00B91738">
        <w:rPr>
          <w:sz w:val="24"/>
          <w:szCs w:val="24"/>
        </w:rPr>
        <w:t>сооружений,</w:t>
      </w:r>
      <w:r w:rsidR="001A0852" w:rsidRPr="00B91738">
        <w:rPr>
          <w:spacing w:val="-13"/>
          <w:sz w:val="24"/>
          <w:szCs w:val="24"/>
        </w:rPr>
        <w:t xml:space="preserve"> </w:t>
      </w:r>
      <w:r w:rsidR="001A0852" w:rsidRPr="00B91738">
        <w:rPr>
          <w:sz w:val="24"/>
          <w:szCs w:val="24"/>
        </w:rPr>
        <w:t>за</w:t>
      </w:r>
      <w:r w:rsidR="001A0852" w:rsidRPr="00B91738">
        <w:rPr>
          <w:spacing w:val="-17"/>
          <w:sz w:val="24"/>
          <w:szCs w:val="24"/>
        </w:rPr>
        <w:t xml:space="preserve"> </w:t>
      </w:r>
      <w:r w:rsidR="001A0852" w:rsidRPr="00B91738">
        <w:rPr>
          <w:sz w:val="24"/>
          <w:szCs w:val="24"/>
        </w:rPr>
        <w:t>исключением</w:t>
      </w:r>
      <w:r w:rsidR="001A0852" w:rsidRPr="00B91738">
        <w:rPr>
          <w:spacing w:val="-14"/>
          <w:sz w:val="24"/>
          <w:szCs w:val="24"/>
        </w:rPr>
        <w:t xml:space="preserve"> </w:t>
      </w:r>
      <w:r w:rsidR="001A0852" w:rsidRPr="00B91738">
        <w:rPr>
          <w:sz w:val="24"/>
          <w:szCs w:val="24"/>
        </w:rPr>
        <w:t>тех</w:t>
      </w:r>
      <w:r w:rsidR="001A0852" w:rsidRPr="00B91738">
        <w:rPr>
          <w:spacing w:val="-14"/>
          <w:sz w:val="24"/>
          <w:szCs w:val="24"/>
        </w:rPr>
        <w:t xml:space="preserve"> </w:t>
      </w:r>
      <w:r w:rsidR="001A0852" w:rsidRPr="00B91738">
        <w:rPr>
          <w:sz w:val="24"/>
          <w:szCs w:val="24"/>
        </w:rPr>
        <w:t>временных зданий и сооружений, которые Заказчик решит оставить для дальнейшего использования, и оставляет после себя Объект и Строительную площадку в состоянии, соответствующем экологическим требованиям и санитарным нормам.</w:t>
      </w:r>
    </w:p>
    <w:p w14:paraId="61779C3F" w14:textId="77777777" w:rsidR="001A0852" w:rsidRPr="00B91738" w:rsidRDefault="00F84631">
      <w:pPr>
        <w:pStyle w:val="a5"/>
        <w:numPr>
          <w:ilvl w:val="1"/>
          <w:numId w:val="25"/>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направит своего уполномоченного представителя для приемки Строительной площадки и оформления соответствующего Акта не позднее, чем за пять дней</w:t>
      </w:r>
      <w:r w:rsidR="001A0852" w:rsidRPr="00B91738">
        <w:rPr>
          <w:spacing w:val="-7"/>
          <w:sz w:val="24"/>
          <w:szCs w:val="24"/>
        </w:rPr>
        <w:t xml:space="preserve"> </w:t>
      </w:r>
      <w:r w:rsidR="001A0852" w:rsidRPr="00B91738">
        <w:rPr>
          <w:sz w:val="24"/>
          <w:szCs w:val="24"/>
        </w:rPr>
        <w:t>до</w:t>
      </w:r>
      <w:r w:rsidR="001A0852" w:rsidRPr="00B91738">
        <w:rPr>
          <w:spacing w:val="-7"/>
          <w:sz w:val="24"/>
          <w:szCs w:val="24"/>
        </w:rPr>
        <w:t xml:space="preserve"> </w:t>
      </w:r>
      <w:r w:rsidR="001A0852" w:rsidRPr="00B91738">
        <w:rPr>
          <w:sz w:val="24"/>
          <w:szCs w:val="24"/>
        </w:rPr>
        <w:t>срока</w:t>
      </w:r>
      <w:r w:rsidR="001A0852" w:rsidRPr="00B91738">
        <w:rPr>
          <w:spacing w:val="-9"/>
          <w:sz w:val="24"/>
          <w:szCs w:val="24"/>
        </w:rPr>
        <w:t xml:space="preserve"> </w:t>
      </w:r>
      <w:r w:rsidR="001A0852" w:rsidRPr="00B91738">
        <w:rPr>
          <w:sz w:val="24"/>
          <w:szCs w:val="24"/>
        </w:rPr>
        <w:t>сдачи-приемки</w:t>
      </w:r>
      <w:r w:rsidR="001A0852" w:rsidRPr="00B91738">
        <w:rPr>
          <w:spacing w:val="-6"/>
          <w:sz w:val="24"/>
          <w:szCs w:val="24"/>
        </w:rPr>
        <w:t xml:space="preserve"> </w:t>
      </w:r>
      <w:r w:rsidR="001A0852" w:rsidRPr="00B91738">
        <w:rPr>
          <w:sz w:val="24"/>
          <w:szCs w:val="24"/>
        </w:rPr>
        <w:t>Строительной</w:t>
      </w:r>
      <w:r w:rsidR="001A0852" w:rsidRPr="00B91738">
        <w:rPr>
          <w:spacing w:val="-7"/>
          <w:sz w:val="24"/>
          <w:szCs w:val="24"/>
        </w:rPr>
        <w:t xml:space="preserve"> </w:t>
      </w:r>
      <w:r w:rsidR="001A0852" w:rsidRPr="00B91738">
        <w:rPr>
          <w:sz w:val="24"/>
          <w:szCs w:val="24"/>
        </w:rPr>
        <w:t>площадки,</w:t>
      </w:r>
      <w:r w:rsidR="001A0852" w:rsidRPr="00B91738">
        <w:rPr>
          <w:spacing w:val="-7"/>
          <w:sz w:val="24"/>
          <w:szCs w:val="24"/>
        </w:rPr>
        <w:t xml:space="preserve"> </w:t>
      </w:r>
      <w:r w:rsidR="001A0852" w:rsidRPr="00B91738">
        <w:rPr>
          <w:sz w:val="24"/>
          <w:szCs w:val="24"/>
        </w:rPr>
        <w:t>предусмотренного</w:t>
      </w:r>
      <w:r w:rsidR="001A0852" w:rsidRPr="00B91738">
        <w:rPr>
          <w:spacing w:val="-8"/>
          <w:sz w:val="24"/>
          <w:szCs w:val="24"/>
        </w:rPr>
        <w:t xml:space="preserve"> </w:t>
      </w:r>
      <w:r w:rsidR="001A0852" w:rsidRPr="00B91738">
        <w:rPr>
          <w:sz w:val="24"/>
          <w:szCs w:val="24"/>
        </w:rPr>
        <w:t>п.11.3</w:t>
      </w:r>
      <w:r w:rsidR="001A0852" w:rsidRPr="00B91738">
        <w:rPr>
          <w:spacing w:val="-5"/>
          <w:sz w:val="24"/>
          <w:szCs w:val="24"/>
        </w:rPr>
        <w:t xml:space="preserve"> </w:t>
      </w:r>
      <w:r w:rsidR="001A0852" w:rsidRPr="00B91738">
        <w:rPr>
          <w:sz w:val="24"/>
          <w:szCs w:val="24"/>
        </w:rPr>
        <w:t>Договора.</w:t>
      </w:r>
    </w:p>
    <w:p w14:paraId="44B212E6" w14:textId="77777777" w:rsidR="001A0852" w:rsidRPr="00B91738" w:rsidRDefault="001A0852">
      <w:pPr>
        <w:pStyle w:val="a5"/>
        <w:numPr>
          <w:ilvl w:val="1"/>
          <w:numId w:val="25"/>
        </w:numPr>
        <w:tabs>
          <w:tab w:val="left" w:pos="993"/>
          <w:tab w:val="left" w:pos="1661"/>
        </w:tabs>
        <w:ind w:left="0" w:firstLine="426"/>
        <w:rPr>
          <w:sz w:val="24"/>
          <w:szCs w:val="24"/>
        </w:rPr>
      </w:pPr>
      <w:r w:rsidRPr="00B91738">
        <w:rPr>
          <w:sz w:val="24"/>
          <w:szCs w:val="24"/>
        </w:rPr>
        <w:t>При обнаружении ценностей, представляющих художественную, историчес</w:t>
      </w:r>
      <w:r w:rsidR="00F84631" w:rsidRPr="00B91738">
        <w:rPr>
          <w:sz w:val="24"/>
          <w:szCs w:val="24"/>
        </w:rPr>
        <w:t>кую и иную культурную ценность Генп</w:t>
      </w:r>
      <w:r w:rsidRPr="00B91738">
        <w:rPr>
          <w:sz w:val="24"/>
          <w:szCs w:val="24"/>
        </w:rPr>
        <w:t>одрядчик обязан уведомить письменно Заказчика и выполнить все действия, установленные, предписанные законодательством в области охраны, сохранения Объектов культурного наследия народов Российской</w:t>
      </w:r>
      <w:r w:rsidRPr="00B91738">
        <w:rPr>
          <w:spacing w:val="-12"/>
          <w:sz w:val="24"/>
          <w:szCs w:val="24"/>
        </w:rPr>
        <w:t xml:space="preserve"> </w:t>
      </w:r>
      <w:r w:rsidRPr="00B91738">
        <w:rPr>
          <w:sz w:val="24"/>
          <w:szCs w:val="24"/>
        </w:rPr>
        <w:t>Федерации.</w:t>
      </w:r>
    </w:p>
    <w:p w14:paraId="7E8BDE9D" w14:textId="77777777" w:rsidR="001A0852" w:rsidRPr="00B91738" w:rsidRDefault="001A0852" w:rsidP="00B20EEB">
      <w:pPr>
        <w:pStyle w:val="a3"/>
        <w:tabs>
          <w:tab w:val="left" w:pos="993"/>
        </w:tabs>
        <w:ind w:left="0" w:firstLine="426"/>
      </w:pPr>
    </w:p>
    <w:p w14:paraId="56E81DCD" w14:textId="77777777" w:rsidR="001A0852" w:rsidRPr="00B91738" w:rsidRDefault="001A0852" w:rsidP="00B20EEB">
      <w:pPr>
        <w:pStyle w:val="11"/>
        <w:tabs>
          <w:tab w:val="left" w:pos="993"/>
        </w:tabs>
        <w:ind w:left="0" w:firstLine="426"/>
      </w:pPr>
      <w:r w:rsidRPr="00B91738">
        <w:t>СТАТЬЯ 16. Журнал производства Работ</w:t>
      </w:r>
    </w:p>
    <w:p w14:paraId="21CC298D" w14:textId="77777777" w:rsidR="00E633A8" w:rsidRPr="00B91738" w:rsidRDefault="001A0852">
      <w:pPr>
        <w:pStyle w:val="a5"/>
        <w:numPr>
          <w:ilvl w:val="1"/>
          <w:numId w:val="24"/>
        </w:numPr>
        <w:tabs>
          <w:tab w:val="left" w:pos="993"/>
          <w:tab w:val="left" w:pos="1661"/>
        </w:tabs>
        <w:spacing w:line="288" w:lineRule="atLeast"/>
        <w:ind w:left="0" w:firstLine="426"/>
        <w:rPr>
          <w:sz w:val="24"/>
          <w:szCs w:val="24"/>
          <w:lang w:bidi="ar-SA"/>
        </w:rPr>
      </w:pPr>
      <w:r w:rsidRPr="00B91738">
        <w:rPr>
          <w:sz w:val="24"/>
          <w:szCs w:val="24"/>
        </w:rPr>
        <w:t>С момен</w:t>
      </w:r>
      <w:r w:rsidR="00F84631" w:rsidRPr="00B91738">
        <w:rPr>
          <w:sz w:val="24"/>
          <w:szCs w:val="24"/>
        </w:rPr>
        <w:t>та начала Работ и до окончания Генп</w:t>
      </w:r>
      <w:r w:rsidRPr="00B91738">
        <w:rPr>
          <w:sz w:val="24"/>
          <w:szCs w:val="24"/>
        </w:rPr>
        <w:t xml:space="preserve">одрядчик </w:t>
      </w:r>
      <w:r w:rsidR="000A3FBF" w:rsidRPr="00B91738">
        <w:rPr>
          <w:sz w:val="24"/>
          <w:szCs w:val="24"/>
        </w:rPr>
        <w:t xml:space="preserve">преображает и </w:t>
      </w:r>
      <w:r w:rsidRPr="00B91738">
        <w:rPr>
          <w:sz w:val="24"/>
          <w:szCs w:val="24"/>
        </w:rPr>
        <w:t xml:space="preserve">ведет журнал </w:t>
      </w:r>
      <w:r w:rsidRPr="00B91738">
        <w:rPr>
          <w:sz w:val="24"/>
          <w:szCs w:val="24"/>
        </w:rPr>
        <w:lastRenderedPageBreak/>
        <w:t xml:space="preserve">производства Работ на русском языке по форме КС-6 в соответствии </w:t>
      </w:r>
      <w:r w:rsidR="00E633A8" w:rsidRPr="00B91738">
        <w:rPr>
          <w:sz w:val="24"/>
          <w:szCs w:val="24"/>
        </w:rPr>
        <w:t xml:space="preserve">с требованиями </w:t>
      </w:r>
      <w:r w:rsidR="00E633A8" w:rsidRPr="00B91738">
        <w:rPr>
          <w:sz w:val="24"/>
          <w:szCs w:val="24"/>
          <w:lang w:bidi="ar-SA"/>
        </w:rPr>
        <w:t xml:space="preserve">Приказа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w:t>
      </w:r>
    </w:p>
    <w:p w14:paraId="3062C52A" w14:textId="77777777" w:rsidR="001A0852" w:rsidRPr="00B91738" w:rsidRDefault="000A3FBF">
      <w:pPr>
        <w:pStyle w:val="a5"/>
        <w:numPr>
          <w:ilvl w:val="1"/>
          <w:numId w:val="24"/>
        </w:numPr>
        <w:tabs>
          <w:tab w:val="left" w:pos="993"/>
          <w:tab w:val="left" w:pos="1661"/>
        </w:tabs>
        <w:ind w:left="0" w:firstLine="426"/>
        <w:rPr>
          <w:sz w:val="24"/>
          <w:szCs w:val="24"/>
        </w:rPr>
      </w:pPr>
      <w:r w:rsidRPr="00B91738">
        <w:rPr>
          <w:sz w:val="24"/>
          <w:szCs w:val="24"/>
        </w:rPr>
        <w:t>Обязанности по регистрации журналов общих и специальных работ остаются за Заказчиком.</w:t>
      </w:r>
    </w:p>
    <w:p w14:paraId="5832A5E9" w14:textId="77777777" w:rsidR="001A0852" w:rsidRPr="00B91738" w:rsidRDefault="00F84631">
      <w:pPr>
        <w:pStyle w:val="a5"/>
        <w:numPr>
          <w:ilvl w:val="1"/>
          <w:numId w:val="24"/>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13"/>
          <w:sz w:val="24"/>
          <w:szCs w:val="24"/>
        </w:rPr>
        <w:t xml:space="preserve"> </w:t>
      </w:r>
      <w:r w:rsidR="001A0852" w:rsidRPr="00B91738">
        <w:rPr>
          <w:sz w:val="24"/>
          <w:szCs w:val="24"/>
        </w:rPr>
        <w:t>приступает</w:t>
      </w:r>
      <w:r w:rsidR="001A0852" w:rsidRPr="00B91738">
        <w:rPr>
          <w:spacing w:val="-10"/>
          <w:sz w:val="24"/>
          <w:szCs w:val="24"/>
        </w:rPr>
        <w:t xml:space="preserve"> </w:t>
      </w:r>
      <w:r w:rsidR="001A0852" w:rsidRPr="00B91738">
        <w:rPr>
          <w:sz w:val="24"/>
          <w:szCs w:val="24"/>
        </w:rPr>
        <w:t>к</w:t>
      </w:r>
      <w:r w:rsidR="001A0852" w:rsidRPr="00B91738">
        <w:rPr>
          <w:spacing w:val="-12"/>
          <w:sz w:val="24"/>
          <w:szCs w:val="24"/>
        </w:rPr>
        <w:t xml:space="preserve"> </w:t>
      </w:r>
      <w:r w:rsidR="001A0852" w:rsidRPr="00B91738">
        <w:rPr>
          <w:sz w:val="24"/>
          <w:szCs w:val="24"/>
        </w:rPr>
        <w:t>выполнению</w:t>
      </w:r>
      <w:r w:rsidR="001A0852" w:rsidRPr="00B91738">
        <w:rPr>
          <w:spacing w:val="-13"/>
          <w:sz w:val="24"/>
          <w:szCs w:val="24"/>
        </w:rPr>
        <w:t xml:space="preserve"> </w:t>
      </w:r>
      <w:r w:rsidR="001A0852" w:rsidRPr="00B91738">
        <w:rPr>
          <w:sz w:val="24"/>
          <w:szCs w:val="24"/>
        </w:rPr>
        <w:t>Работ</w:t>
      </w:r>
      <w:r w:rsidR="001A0852" w:rsidRPr="00B91738">
        <w:rPr>
          <w:spacing w:val="-12"/>
          <w:sz w:val="24"/>
          <w:szCs w:val="24"/>
        </w:rPr>
        <w:t xml:space="preserve"> </w:t>
      </w:r>
      <w:r w:rsidR="001A0852" w:rsidRPr="00B91738">
        <w:rPr>
          <w:sz w:val="24"/>
          <w:szCs w:val="24"/>
        </w:rPr>
        <w:t>только</w:t>
      </w:r>
      <w:r w:rsidR="001A0852" w:rsidRPr="00B91738">
        <w:rPr>
          <w:spacing w:val="-13"/>
          <w:sz w:val="24"/>
          <w:szCs w:val="24"/>
        </w:rPr>
        <w:t xml:space="preserve"> </w:t>
      </w:r>
      <w:r w:rsidR="001A0852" w:rsidRPr="00B91738">
        <w:rPr>
          <w:sz w:val="24"/>
          <w:szCs w:val="24"/>
        </w:rPr>
        <w:t>после</w:t>
      </w:r>
      <w:r w:rsidR="001A0852" w:rsidRPr="00B91738">
        <w:rPr>
          <w:spacing w:val="-14"/>
          <w:sz w:val="24"/>
          <w:szCs w:val="24"/>
        </w:rPr>
        <w:t xml:space="preserve"> </w:t>
      </w:r>
      <w:r w:rsidR="001A0852" w:rsidRPr="00B91738">
        <w:rPr>
          <w:sz w:val="24"/>
          <w:szCs w:val="24"/>
        </w:rPr>
        <w:t>письменного</w:t>
      </w:r>
      <w:r w:rsidR="001A0852" w:rsidRPr="00B91738">
        <w:rPr>
          <w:spacing w:val="-13"/>
          <w:sz w:val="24"/>
          <w:szCs w:val="24"/>
        </w:rPr>
        <w:t xml:space="preserve"> </w:t>
      </w:r>
      <w:r w:rsidR="001A0852" w:rsidRPr="00B91738">
        <w:rPr>
          <w:sz w:val="24"/>
          <w:szCs w:val="24"/>
        </w:rPr>
        <w:t>разрешения Заказчика, внесенного в журнал производства Работ. Выдача разрешений производится Заказчиком или Строительным Контролем Заказчика по результатам соответствующей проверки и составления Акта провер</w:t>
      </w:r>
      <w:r w:rsidRPr="00B91738">
        <w:rPr>
          <w:sz w:val="24"/>
          <w:szCs w:val="24"/>
        </w:rPr>
        <w:t>ки производственной готовности Генп</w:t>
      </w:r>
      <w:r w:rsidR="001A0852" w:rsidRPr="00B91738">
        <w:rPr>
          <w:sz w:val="24"/>
          <w:szCs w:val="24"/>
        </w:rPr>
        <w:t>одрядчика к выполнению</w:t>
      </w:r>
      <w:r w:rsidR="001A0852" w:rsidRPr="00B91738">
        <w:rPr>
          <w:spacing w:val="-9"/>
          <w:sz w:val="24"/>
          <w:szCs w:val="24"/>
        </w:rPr>
        <w:t xml:space="preserve"> </w:t>
      </w:r>
      <w:r w:rsidR="001A0852" w:rsidRPr="00B91738">
        <w:rPr>
          <w:sz w:val="24"/>
          <w:szCs w:val="24"/>
        </w:rPr>
        <w:t>Работ.</w:t>
      </w:r>
      <w:r w:rsidR="001A0852" w:rsidRPr="00B91738">
        <w:rPr>
          <w:spacing w:val="-7"/>
          <w:sz w:val="24"/>
          <w:szCs w:val="24"/>
        </w:rPr>
        <w:t xml:space="preserve"> </w:t>
      </w:r>
      <w:r w:rsidR="001A0852" w:rsidRPr="00B91738">
        <w:rPr>
          <w:sz w:val="24"/>
          <w:szCs w:val="24"/>
        </w:rPr>
        <w:t>Акт</w:t>
      </w:r>
      <w:r w:rsidR="001A0852" w:rsidRPr="00B91738">
        <w:rPr>
          <w:spacing w:val="-7"/>
          <w:sz w:val="24"/>
          <w:szCs w:val="24"/>
        </w:rPr>
        <w:t xml:space="preserve"> </w:t>
      </w:r>
      <w:r w:rsidR="001A0852" w:rsidRPr="00B91738">
        <w:rPr>
          <w:sz w:val="24"/>
          <w:szCs w:val="24"/>
        </w:rPr>
        <w:t>готовности</w:t>
      </w:r>
      <w:r w:rsidR="001A0852" w:rsidRPr="00B91738">
        <w:rPr>
          <w:spacing w:val="-7"/>
          <w:sz w:val="24"/>
          <w:szCs w:val="24"/>
        </w:rPr>
        <w:t xml:space="preserve"> </w:t>
      </w:r>
      <w:r w:rsidR="001A0852" w:rsidRPr="00B91738">
        <w:rPr>
          <w:sz w:val="24"/>
          <w:szCs w:val="24"/>
        </w:rPr>
        <w:t>к</w:t>
      </w:r>
      <w:r w:rsidR="001A0852" w:rsidRPr="00B91738">
        <w:rPr>
          <w:spacing w:val="-7"/>
          <w:sz w:val="24"/>
          <w:szCs w:val="24"/>
        </w:rPr>
        <w:t xml:space="preserve"> </w:t>
      </w:r>
      <w:r w:rsidR="001A0852" w:rsidRPr="00B91738">
        <w:rPr>
          <w:sz w:val="24"/>
          <w:szCs w:val="24"/>
        </w:rPr>
        <w:t>выполнению</w:t>
      </w:r>
      <w:r w:rsidR="001A0852" w:rsidRPr="00B91738">
        <w:rPr>
          <w:spacing w:val="-9"/>
          <w:sz w:val="24"/>
          <w:szCs w:val="24"/>
        </w:rPr>
        <w:t xml:space="preserve"> </w:t>
      </w:r>
      <w:r w:rsidR="001A0852" w:rsidRPr="00B91738">
        <w:rPr>
          <w:sz w:val="24"/>
          <w:szCs w:val="24"/>
        </w:rPr>
        <w:t>Работ</w:t>
      </w:r>
      <w:r w:rsidR="001A0852" w:rsidRPr="00B91738">
        <w:rPr>
          <w:spacing w:val="-6"/>
          <w:sz w:val="24"/>
          <w:szCs w:val="24"/>
        </w:rPr>
        <w:t xml:space="preserve"> </w:t>
      </w:r>
      <w:r w:rsidR="001A0852" w:rsidRPr="00B91738">
        <w:rPr>
          <w:sz w:val="24"/>
          <w:szCs w:val="24"/>
        </w:rPr>
        <w:t>по</w:t>
      </w:r>
      <w:r w:rsidR="001A0852" w:rsidRPr="00B91738">
        <w:rPr>
          <w:spacing w:val="-7"/>
          <w:sz w:val="24"/>
          <w:szCs w:val="24"/>
        </w:rPr>
        <w:t xml:space="preserve"> </w:t>
      </w:r>
      <w:r w:rsidR="001A0852" w:rsidRPr="00B91738">
        <w:rPr>
          <w:sz w:val="24"/>
          <w:szCs w:val="24"/>
        </w:rPr>
        <w:t>Договору</w:t>
      </w:r>
      <w:r w:rsidR="001A0852" w:rsidRPr="00B91738">
        <w:rPr>
          <w:spacing w:val="-12"/>
          <w:sz w:val="24"/>
          <w:szCs w:val="24"/>
        </w:rPr>
        <w:t xml:space="preserve"> </w:t>
      </w:r>
      <w:r w:rsidR="001A0852" w:rsidRPr="00B91738">
        <w:rPr>
          <w:sz w:val="24"/>
          <w:szCs w:val="24"/>
        </w:rPr>
        <w:t>должен</w:t>
      </w:r>
      <w:r w:rsidR="001A0852" w:rsidRPr="00B91738">
        <w:rPr>
          <w:spacing w:val="-6"/>
          <w:sz w:val="24"/>
          <w:szCs w:val="24"/>
        </w:rPr>
        <w:t xml:space="preserve"> </w:t>
      </w:r>
      <w:r w:rsidR="001A0852" w:rsidRPr="00B91738">
        <w:rPr>
          <w:sz w:val="24"/>
          <w:szCs w:val="24"/>
        </w:rPr>
        <w:t>быть</w:t>
      </w:r>
      <w:r w:rsidR="001A0852" w:rsidRPr="00B91738">
        <w:rPr>
          <w:spacing w:val="-5"/>
          <w:sz w:val="24"/>
          <w:szCs w:val="24"/>
        </w:rPr>
        <w:t xml:space="preserve"> </w:t>
      </w:r>
      <w:r w:rsidR="001A0852" w:rsidRPr="00B91738">
        <w:rPr>
          <w:sz w:val="24"/>
          <w:szCs w:val="24"/>
        </w:rPr>
        <w:t>оформлен, не позднее, чем за 3 (три) рабочих дня до начала производства</w:t>
      </w:r>
      <w:r w:rsidR="001A0852" w:rsidRPr="00B91738">
        <w:rPr>
          <w:spacing w:val="-7"/>
          <w:sz w:val="24"/>
          <w:szCs w:val="24"/>
        </w:rPr>
        <w:t xml:space="preserve"> </w:t>
      </w:r>
      <w:r w:rsidR="001A0852" w:rsidRPr="00B91738">
        <w:rPr>
          <w:sz w:val="24"/>
          <w:szCs w:val="24"/>
        </w:rPr>
        <w:t>работ.</w:t>
      </w:r>
    </w:p>
    <w:p w14:paraId="2A13CAB1" w14:textId="77777777" w:rsidR="001A0852" w:rsidRPr="00B91738" w:rsidRDefault="001A0852">
      <w:pPr>
        <w:pStyle w:val="a5"/>
        <w:numPr>
          <w:ilvl w:val="1"/>
          <w:numId w:val="24"/>
        </w:numPr>
        <w:tabs>
          <w:tab w:val="left" w:pos="993"/>
          <w:tab w:val="left" w:pos="1721"/>
        </w:tabs>
        <w:ind w:left="0" w:firstLine="426"/>
        <w:rPr>
          <w:sz w:val="24"/>
          <w:szCs w:val="24"/>
        </w:rPr>
      </w:pPr>
      <w:r w:rsidRPr="00B91738">
        <w:rPr>
          <w:sz w:val="24"/>
          <w:szCs w:val="24"/>
        </w:rPr>
        <w:t xml:space="preserve">Если Заказчик не удовлетворен ходом и качеством Работ, применяемых </w:t>
      </w:r>
      <w:r w:rsidR="00F84631" w:rsidRPr="00B91738">
        <w:rPr>
          <w:sz w:val="24"/>
          <w:szCs w:val="24"/>
        </w:rPr>
        <w:t>материалов или записями Генп</w:t>
      </w:r>
      <w:r w:rsidRPr="00B91738">
        <w:rPr>
          <w:sz w:val="24"/>
          <w:szCs w:val="24"/>
        </w:rPr>
        <w:t>одрядчика, то он обязан изложить свое обоснованное мнение в журнале производства Работ с указанием срока устранения допуще</w:t>
      </w:r>
      <w:r w:rsidR="00F84631" w:rsidRPr="00B91738">
        <w:rPr>
          <w:sz w:val="24"/>
          <w:szCs w:val="24"/>
        </w:rPr>
        <w:t>нных отклонений. Генп</w:t>
      </w:r>
      <w:r w:rsidRPr="00B91738">
        <w:rPr>
          <w:sz w:val="24"/>
          <w:szCs w:val="24"/>
        </w:rPr>
        <w:t>одрядчик</w:t>
      </w:r>
      <w:r w:rsidRPr="00B91738">
        <w:rPr>
          <w:spacing w:val="-16"/>
          <w:sz w:val="24"/>
          <w:szCs w:val="24"/>
        </w:rPr>
        <w:t xml:space="preserve"> </w:t>
      </w:r>
      <w:r w:rsidRPr="00B91738">
        <w:rPr>
          <w:sz w:val="24"/>
          <w:szCs w:val="24"/>
        </w:rPr>
        <w:t>в</w:t>
      </w:r>
      <w:r w:rsidRPr="00B91738">
        <w:rPr>
          <w:spacing w:val="-18"/>
          <w:sz w:val="24"/>
          <w:szCs w:val="24"/>
        </w:rPr>
        <w:t xml:space="preserve"> </w:t>
      </w:r>
      <w:r w:rsidRPr="00B91738">
        <w:rPr>
          <w:sz w:val="24"/>
          <w:szCs w:val="24"/>
        </w:rPr>
        <w:t>течение</w:t>
      </w:r>
      <w:r w:rsidRPr="00B91738">
        <w:rPr>
          <w:spacing w:val="-16"/>
          <w:sz w:val="24"/>
          <w:szCs w:val="24"/>
        </w:rPr>
        <w:t xml:space="preserve"> </w:t>
      </w:r>
      <w:r w:rsidRPr="00B91738">
        <w:rPr>
          <w:sz w:val="24"/>
          <w:szCs w:val="24"/>
        </w:rPr>
        <w:t>указанного</w:t>
      </w:r>
      <w:r w:rsidRPr="00B91738">
        <w:rPr>
          <w:spacing w:val="-18"/>
          <w:sz w:val="24"/>
          <w:szCs w:val="24"/>
        </w:rPr>
        <w:t xml:space="preserve"> </w:t>
      </w:r>
      <w:r w:rsidRPr="00B91738">
        <w:rPr>
          <w:sz w:val="24"/>
          <w:szCs w:val="24"/>
        </w:rPr>
        <w:t>срока</w:t>
      </w:r>
      <w:r w:rsidRPr="00B91738">
        <w:rPr>
          <w:spacing w:val="-19"/>
          <w:sz w:val="24"/>
          <w:szCs w:val="24"/>
        </w:rPr>
        <w:t xml:space="preserve"> </w:t>
      </w:r>
      <w:r w:rsidRPr="00B91738">
        <w:rPr>
          <w:sz w:val="24"/>
          <w:szCs w:val="24"/>
        </w:rPr>
        <w:t>исполняет</w:t>
      </w:r>
      <w:r w:rsidRPr="00B91738">
        <w:rPr>
          <w:spacing w:val="-15"/>
          <w:sz w:val="24"/>
          <w:szCs w:val="24"/>
        </w:rPr>
        <w:t xml:space="preserve"> </w:t>
      </w:r>
      <w:r w:rsidRPr="00B91738">
        <w:rPr>
          <w:sz w:val="24"/>
          <w:szCs w:val="24"/>
        </w:rPr>
        <w:t>указания</w:t>
      </w:r>
      <w:r w:rsidRPr="00B91738">
        <w:rPr>
          <w:spacing w:val="-20"/>
          <w:sz w:val="24"/>
          <w:szCs w:val="24"/>
        </w:rPr>
        <w:t xml:space="preserve"> </w:t>
      </w:r>
      <w:r w:rsidRPr="00B91738">
        <w:rPr>
          <w:sz w:val="24"/>
          <w:szCs w:val="24"/>
        </w:rPr>
        <w:t>представителя</w:t>
      </w:r>
      <w:r w:rsidRPr="00B91738">
        <w:rPr>
          <w:spacing w:val="-18"/>
          <w:sz w:val="24"/>
          <w:szCs w:val="24"/>
        </w:rPr>
        <w:t xml:space="preserve"> </w:t>
      </w:r>
      <w:r w:rsidRPr="00B91738">
        <w:rPr>
          <w:sz w:val="24"/>
          <w:szCs w:val="24"/>
        </w:rPr>
        <w:t>Заказчика,</w:t>
      </w:r>
      <w:r w:rsidRPr="00B91738">
        <w:rPr>
          <w:spacing w:val="-17"/>
          <w:sz w:val="24"/>
          <w:szCs w:val="24"/>
        </w:rPr>
        <w:t xml:space="preserve"> </w:t>
      </w:r>
      <w:r w:rsidRPr="00B91738">
        <w:rPr>
          <w:sz w:val="24"/>
          <w:szCs w:val="24"/>
        </w:rPr>
        <w:t>о</w:t>
      </w:r>
      <w:r w:rsidRPr="00B91738">
        <w:rPr>
          <w:spacing w:val="-18"/>
          <w:sz w:val="24"/>
          <w:szCs w:val="24"/>
        </w:rPr>
        <w:t xml:space="preserve"> </w:t>
      </w:r>
      <w:r w:rsidRPr="00B91738">
        <w:rPr>
          <w:sz w:val="24"/>
          <w:szCs w:val="24"/>
        </w:rPr>
        <w:t>чем</w:t>
      </w:r>
      <w:r w:rsidRPr="00B91738">
        <w:rPr>
          <w:spacing w:val="-19"/>
          <w:sz w:val="24"/>
          <w:szCs w:val="24"/>
        </w:rPr>
        <w:t xml:space="preserve"> </w:t>
      </w:r>
      <w:r w:rsidR="00F84631" w:rsidRPr="00B91738">
        <w:rPr>
          <w:sz w:val="24"/>
          <w:szCs w:val="24"/>
        </w:rPr>
        <w:t>Генп</w:t>
      </w:r>
      <w:r w:rsidRPr="00B91738">
        <w:rPr>
          <w:sz w:val="24"/>
          <w:szCs w:val="24"/>
        </w:rPr>
        <w:t>одрядчик обязан сделать отметку об исполнении в журнале производства</w:t>
      </w:r>
      <w:r w:rsidRPr="00B91738">
        <w:rPr>
          <w:spacing w:val="-14"/>
          <w:sz w:val="24"/>
          <w:szCs w:val="24"/>
        </w:rPr>
        <w:t xml:space="preserve"> </w:t>
      </w:r>
      <w:r w:rsidRPr="00B91738">
        <w:rPr>
          <w:sz w:val="24"/>
          <w:szCs w:val="24"/>
        </w:rPr>
        <w:t>Работ.</w:t>
      </w:r>
    </w:p>
    <w:p w14:paraId="5453A31E" w14:textId="77777777" w:rsidR="001A0852" w:rsidRPr="00B91738" w:rsidRDefault="001A0852">
      <w:pPr>
        <w:pStyle w:val="a5"/>
        <w:numPr>
          <w:ilvl w:val="1"/>
          <w:numId w:val="24"/>
        </w:numPr>
        <w:tabs>
          <w:tab w:val="left" w:pos="993"/>
          <w:tab w:val="left" w:pos="1661"/>
        </w:tabs>
        <w:ind w:left="0" w:firstLine="426"/>
        <w:rPr>
          <w:sz w:val="24"/>
          <w:szCs w:val="24"/>
        </w:rPr>
      </w:pPr>
      <w:r w:rsidRPr="00B91738">
        <w:rPr>
          <w:sz w:val="24"/>
          <w:szCs w:val="24"/>
        </w:rPr>
        <w:t>По</w:t>
      </w:r>
      <w:r w:rsidR="00F84631" w:rsidRPr="00B91738">
        <w:rPr>
          <w:sz w:val="24"/>
          <w:szCs w:val="24"/>
        </w:rPr>
        <w:t xml:space="preserve"> письменному запросу Заказчика Генп</w:t>
      </w:r>
      <w:r w:rsidRPr="00B91738">
        <w:rPr>
          <w:sz w:val="24"/>
          <w:szCs w:val="24"/>
        </w:rPr>
        <w:t>одрядчик предоставляет дополнительные</w:t>
      </w:r>
      <w:r w:rsidRPr="00B91738">
        <w:rPr>
          <w:spacing w:val="-14"/>
          <w:sz w:val="24"/>
          <w:szCs w:val="24"/>
        </w:rPr>
        <w:t xml:space="preserve"> </w:t>
      </w:r>
      <w:r w:rsidRPr="00B91738">
        <w:rPr>
          <w:sz w:val="24"/>
          <w:szCs w:val="24"/>
        </w:rPr>
        <w:t>данные</w:t>
      </w:r>
      <w:r w:rsidRPr="00B91738">
        <w:rPr>
          <w:spacing w:val="-13"/>
          <w:sz w:val="24"/>
          <w:szCs w:val="24"/>
        </w:rPr>
        <w:t xml:space="preserve"> </w:t>
      </w:r>
      <w:r w:rsidRPr="00B91738">
        <w:rPr>
          <w:sz w:val="24"/>
          <w:szCs w:val="24"/>
        </w:rPr>
        <w:t>о</w:t>
      </w:r>
      <w:r w:rsidRPr="00B91738">
        <w:rPr>
          <w:spacing w:val="-14"/>
          <w:sz w:val="24"/>
          <w:szCs w:val="24"/>
        </w:rPr>
        <w:t xml:space="preserve"> </w:t>
      </w:r>
      <w:r w:rsidRPr="00B91738">
        <w:rPr>
          <w:sz w:val="24"/>
          <w:szCs w:val="24"/>
        </w:rPr>
        <w:t>ходе</w:t>
      </w:r>
      <w:r w:rsidRPr="00B91738">
        <w:rPr>
          <w:spacing w:val="-14"/>
          <w:sz w:val="24"/>
          <w:szCs w:val="24"/>
        </w:rPr>
        <w:t xml:space="preserve"> </w:t>
      </w:r>
      <w:r w:rsidRPr="00B91738">
        <w:rPr>
          <w:sz w:val="24"/>
          <w:szCs w:val="24"/>
        </w:rPr>
        <w:t>Работ,</w:t>
      </w:r>
      <w:r w:rsidRPr="00B91738">
        <w:rPr>
          <w:spacing w:val="-11"/>
          <w:sz w:val="24"/>
          <w:szCs w:val="24"/>
        </w:rPr>
        <w:t xml:space="preserve"> </w:t>
      </w:r>
      <w:r w:rsidRPr="00B91738">
        <w:rPr>
          <w:sz w:val="24"/>
          <w:szCs w:val="24"/>
        </w:rPr>
        <w:t>в</w:t>
      </w:r>
      <w:r w:rsidRPr="00B91738">
        <w:rPr>
          <w:spacing w:val="-13"/>
          <w:sz w:val="24"/>
          <w:szCs w:val="24"/>
        </w:rPr>
        <w:t xml:space="preserve"> </w:t>
      </w:r>
      <w:r w:rsidRPr="00B91738">
        <w:rPr>
          <w:sz w:val="24"/>
          <w:szCs w:val="24"/>
        </w:rPr>
        <w:t>том</w:t>
      </w:r>
      <w:r w:rsidRPr="00B91738">
        <w:rPr>
          <w:spacing w:val="-15"/>
          <w:sz w:val="24"/>
          <w:szCs w:val="24"/>
        </w:rPr>
        <w:t xml:space="preserve"> </w:t>
      </w:r>
      <w:r w:rsidRPr="00B91738">
        <w:rPr>
          <w:sz w:val="24"/>
          <w:szCs w:val="24"/>
        </w:rPr>
        <w:t>числе</w:t>
      </w:r>
      <w:r w:rsidRPr="00B91738">
        <w:rPr>
          <w:spacing w:val="-13"/>
          <w:sz w:val="24"/>
          <w:szCs w:val="24"/>
        </w:rPr>
        <w:t xml:space="preserve"> </w:t>
      </w:r>
      <w:r w:rsidRPr="00B91738">
        <w:rPr>
          <w:sz w:val="24"/>
          <w:szCs w:val="24"/>
        </w:rPr>
        <w:t>наличие</w:t>
      </w:r>
      <w:r w:rsidRPr="00B91738">
        <w:rPr>
          <w:spacing w:val="-15"/>
          <w:sz w:val="24"/>
          <w:szCs w:val="24"/>
        </w:rPr>
        <w:t xml:space="preserve"> </w:t>
      </w:r>
      <w:r w:rsidRPr="00B91738">
        <w:rPr>
          <w:sz w:val="24"/>
          <w:szCs w:val="24"/>
        </w:rPr>
        <w:t>на</w:t>
      </w:r>
      <w:r w:rsidRPr="00B91738">
        <w:rPr>
          <w:spacing w:val="-10"/>
          <w:sz w:val="24"/>
          <w:szCs w:val="24"/>
        </w:rPr>
        <w:t xml:space="preserve"> </w:t>
      </w:r>
      <w:r w:rsidRPr="00B91738">
        <w:rPr>
          <w:sz w:val="24"/>
          <w:szCs w:val="24"/>
        </w:rPr>
        <w:t>Объекте</w:t>
      </w:r>
      <w:r w:rsidRPr="00B91738">
        <w:rPr>
          <w:spacing w:val="-14"/>
          <w:sz w:val="24"/>
          <w:szCs w:val="24"/>
        </w:rPr>
        <w:t xml:space="preserve"> </w:t>
      </w:r>
      <w:r w:rsidRPr="00B91738">
        <w:rPr>
          <w:sz w:val="24"/>
          <w:szCs w:val="24"/>
        </w:rPr>
        <w:t>технических</w:t>
      </w:r>
      <w:r w:rsidRPr="00B91738">
        <w:rPr>
          <w:spacing w:val="-14"/>
          <w:sz w:val="24"/>
          <w:szCs w:val="24"/>
        </w:rPr>
        <w:t xml:space="preserve"> </w:t>
      </w:r>
      <w:r w:rsidRPr="00B91738">
        <w:rPr>
          <w:sz w:val="24"/>
          <w:szCs w:val="24"/>
        </w:rPr>
        <w:t>и</w:t>
      </w:r>
      <w:r w:rsidRPr="00B91738">
        <w:rPr>
          <w:spacing w:val="-11"/>
          <w:sz w:val="24"/>
          <w:szCs w:val="24"/>
        </w:rPr>
        <w:t xml:space="preserve"> </w:t>
      </w:r>
      <w:r w:rsidRPr="00B91738">
        <w:rPr>
          <w:sz w:val="24"/>
          <w:szCs w:val="24"/>
        </w:rPr>
        <w:t>людских</w:t>
      </w:r>
      <w:r w:rsidRPr="00B91738">
        <w:rPr>
          <w:spacing w:val="-11"/>
          <w:sz w:val="24"/>
          <w:szCs w:val="24"/>
        </w:rPr>
        <w:t xml:space="preserve"> </w:t>
      </w:r>
      <w:r w:rsidRPr="00B91738">
        <w:rPr>
          <w:sz w:val="24"/>
          <w:szCs w:val="24"/>
        </w:rPr>
        <w:t>ресурсов, наличие материально-технических ресурсов и других данных, и</w:t>
      </w:r>
      <w:r w:rsidR="00F84631" w:rsidRPr="00B91738">
        <w:rPr>
          <w:sz w:val="24"/>
          <w:szCs w:val="24"/>
        </w:rPr>
        <w:t>меющих отношение к выполняемым Генп</w:t>
      </w:r>
      <w:r w:rsidRPr="00B91738">
        <w:rPr>
          <w:sz w:val="24"/>
          <w:szCs w:val="24"/>
        </w:rPr>
        <w:t>одрядчиком Работа</w:t>
      </w:r>
      <w:r w:rsidR="00F84631" w:rsidRPr="00B91738">
        <w:rPr>
          <w:sz w:val="24"/>
          <w:szCs w:val="24"/>
        </w:rPr>
        <w:t>м. Заказчик вправе запросить у Генп</w:t>
      </w:r>
      <w:r w:rsidRPr="00B91738">
        <w:rPr>
          <w:sz w:val="24"/>
          <w:szCs w:val="24"/>
        </w:rPr>
        <w:t>одрядчика предоставить в обозначенные сроки отчет со следующей</w:t>
      </w:r>
      <w:r w:rsidRPr="00B91738">
        <w:rPr>
          <w:spacing w:val="-5"/>
          <w:sz w:val="24"/>
          <w:szCs w:val="24"/>
        </w:rPr>
        <w:t xml:space="preserve"> </w:t>
      </w:r>
      <w:r w:rsidRPr="00B91738">
        <w:rPr>
          <w:sz w:val="24"/>
          <w:szCs w:val="24"/>
        </w:rPr>
        <w:t>информацией:</w:t>
      </w:r>
    </w:p>
    <w:p w14:paraId="27A5A64B" w14:textId="77777777" w:rsidR="001A0852" w:rsidRPr="00B91738" w:rsidRDefault="001A0852" w:rsidP="00B20EEB">
      <w:pPr>
        <w:pStyle w:val="a3"/>
        <w:tabs>
          <w:tab w:val="left" w:pos="993"/>
        </w:tabs>
        <w:spacing w:line="237" w:lineRule="auto"/>
        <w:ind w:left="0" w:firstLine="426"/>
        <w:jc w:val="both"/>
      </w:pPr>
      <w:r w:rsidRPr="00B91738">
        <w:t>- фотографии и подробные описания хода выполнения Работ, включая каждую стадию</w:t>
      </w:r>
      <w:r w:rsidRPr="00B91738">
        <w:rPr>
          <w:spacing w:val="-16"/>
        </w:rPr>
        <w:t xml:space="preserve"> </w:t>
      </w:r>
      <w:r w:rsidRPr="00B91738">
        <w:t>закупок,</w:t>
      </w:r>
      <w:r w:rsidRPr="00B91738">
        <w:rPr>
          <w:spacing w:val="-16"/>
        </w:rPr>
        <w:t xml:space="preserve"> </w:t>
      </w:r>
      <w:r w:rsidRPr="00B91738">
        <w:t>изготовления</w:t>
      </w:r>
      <w:r w:rsidRPr="00B91738">
        <w:rPr>
          <w:spacing w:val="-15"/>
        </w:rPr>
        <w:t xml:space="preserve"> </w:t>
      </w:r>
      <w:r w:rsidRPr="00B91738">
        <w:t>продукции,</w:t>
      </w:r>
      <w:r w:rsidRPr="00B91738">
        <w:rPr>
          <w:spacing w:val="-19"/>
        </w:rPr>
        <w:t xml:space="preserve"> </w:t>
      </w:r>
      <w:r w:rsidRPr="00B91738">
        <w:t>поставок</w:t>
      </w:r>
      <w:r w:rsidRPr="00B91738">
        <w:rPr>
          <w:spacing w:val="-15"/>
        </w:rPr>
        <w:t xml:space="preserve"> </w:t>
      </w:r>
      <w:r w:rsidRPr="00B91738">
        <w:t>на</w:t>
      </w:r>
      <w:r w:rsidRPr="00B91738">
        <w:rPr>
          <w:spacing w:val="-17"/>
        </w:rPr>
        <w:t xml:space="preserve"> </w:t>
      </w:r>
      <w:r w:rsidRPr="00B91738">
        <w:t>строительную</w:t>
      </w:r>
      <w:r w:rsidRPr="00B91738">
        <w:rPr>
          <w:spacing w:val="-15"/>
        </w:rPr>
        <w:t xml:space="preserve"> </w:t>
      </w:r>
      <w:r w:rsidRPr="00B91738">
        <w:t>площадку,</w:t>
      </w:r>
      <w:r w:rsidRPr="00B91738">
        <w:rPr>
          <w:spacing w:val="-16"/>
        </w:rPr>
        <w:t xml:space="preserve"> </w:t>
      </w:r>
      <w:r w:rsidRPr="00B91738">
        <w:t>строительства и</w:t>
      </w:r>
      <w:r w:rsidRPr="00B91738">
        <w:rPr>
          <w:spacing w:val="-1"/>
        </w:rPr>
        <w:t xml:space="preserve"> </w:t>
      </w:r>
      <w:r w:rsidRPr="00B91738">
        <w:t>монтажа;</w:t>
      </w:r>
    </w:p>
    <w:p w14:paraId="18E95068" w14:textId="77777777" w:rsidR="001A0852" w:rsidRPr="00B91738" w:rsidRDefault="001A0852" w:rsidP="00B20EEB">
      <w:pPr>
        <w:pStyle w:val="a3"/>
        <w:tabs>
          <w:tab w:val="left" w:pos="993"/>
        </w:tabs>
        <w:ind w:left="0" w:firstLine="426"/>
      </w:pPr>
      <w:r w:rsidRPr="00B91738">
        <w:t>- сравнения фактического и планового хода Работ;</w:t>
      </w:r>
    </w:p>
    <w:p w14:paraId="49BE725C" w14:textId="77777777" w:rsidR="001A0852" w:rsidRPr="00B91738" w:rsidRDefault="001A0852" w:rsidP="00B20EEB">
      <w:pPr>
        <w:pStyle w:val="a3"/>
        <w:tabs>
          <w:tab w:val="left" w:pos="993"/>
        </w:tabs>
        <w:spacing w:line="237" w:lineRule="auto"/>
        <w:ind w:left="0" w:firstLine="426"/>
        <w:jc w:val="both"/>
      </w:pPr>
      <w:r w:rsidRPr="00B91738">
        <w:t>- сведения</w:t>
      </w:r>
      <w:r w:rsidRPr="00B91738">
        <w:rPr>
          <w:spacing w:val="-13"/>
        </w:rPr>
        <w:t xml:space="preserve"> </w:t>
      </w:r>
      <w:r w:rsidRPr="00B91738">
        <w:t>о</w:t>
      </w:r>
      <w:r w:rsidRPr="00B91738">
        <w:rPr>
          <w:spacing w:val="-13"/>
        </w:rPr>
        <w:t xml:space="preserve"> </w:t>
      </w:r>
      <w:r w:rsidRPr="00B91738">
        <w:t>любых</w:t>
      </w:r>
      <w:r w:rsidRPr="00B91738">
        <w:rPr>
          <w:spacing w:val="-11"/>
        </w:rPr>
        <w:t xml:space="preserve"> </w:t>
      </w:r>
      <w:r w:rsidRPr="00B91738">
        <w:t>проблемах,</w:t>
      </w:r>
      <w:r w:rsidRPr="00B91738">
        <w:rPr>
          <w:spacing w:val="-13"/>
        </w:rPr>
        <w:t xml:space="preserve"> </w:t>
      </w:r>
      <w:r w:rsidRPr="00B91738">
        <w:t>которые</w:t>
      </w:r>
      <w:r w:rsidRPr="00B91738">
        <w:rPr>
          <w:spacing w:val="-14"/>
        </w:rPr>
        <w:t xml:space="preserve"> </w:t>
      </w:r>
      <w:r w:rsidRPr="00B91738">
        <w:t>могут</w:t>
      </w:r>
      <w:r w:rsidRPr="00B91738">
        <w:rPr>
          <w:spacing w:val="-10"/>
        </w:rPr>
        <w:t xml:space="preserve"> </w:t>
      </w:r>
      <w:r w:rsidRPr="00B91738">
        <w:t>поставить</w:t>
      </w:r>
      <w:r w:rsidRPr="00B91738">
        <w:rPr>
          <w:spacing w:val="-12"/>
        </w:rPr>
        <w:t xml:space="preserve"> </w:t>
      </w:r>
      <w:r w:rsidRPr="00B91738">
        <w:t>под</w:t>
      </w:r>
      <w:r w:rsidRPr="00B91738">
        <w:rPr>
          <w:spacing w:val="-11"/>
        </w:rPr>
        <w:t xml:space="preserve"> </w:t>
      </w:r>
      <w:r w:rsidRPr="00B91738">
        <w:t>угрозу</w:t>
      </w:r>
      <w:r w:rsidRPr="00B91738">
        <w:rPr>
          <w:spacing w:val="-17"/>
        </w:rPr>
        <w:t xml:space="preserve"> </w:t>
      </w:r>
      <w:r w:rsidRPr="00B91738">
        <w:t>окончание</w:t>
      </w:r>
      <w:r w:rsidRPr="00B91738">
        <w:rPr>
          <w:spacing w:val="-14"/>
        </w:rPr>
        <w:t xml:space="preserve"> </w:t>
      </w:r>
      <w:r w:rsidRPr="00B91738">
        <w:t>строительства в соответствии с Договором, а также меры, принимаемые (или предполагаемые) для решения этих</w:t>
      </w:r>
      <w:r w:rsidRPr="00B91738">
        <w:rPr>
          <w:spacing w:val="-2"/>
        </w:rPr>
        <w:t xml:space="preserve"> </w:t>
      </w:r>
      <w:r w:rsidRPr="00B91738">
        <w:t>проблем.</w:t>
      </w:r>
    </w:p>
    <w:p w14:paraId="2A35FF53" w14:textId="77777777" w:rsidR="001A0852" w:rsidRPr="00B91738" w:rsidRDefault="001A0852" w:rsidP="00B20EEB">
      <w:pPr>
        <w:pStyle w:val="a3"/>
        <w:tabs>
          <w:tab w:val="left" w:pos="993"/>
        </w:tabs>
        <w:ind w:left="0" w:firstLine="426"/>
      </w:pPr>
    </w:p>
    <w:p w14:paraId="7490ED10" w14:textId="77777777" w:rsidR="001A0852" w:rsidRPr="00B91738" w:rsidRDefault="001A0852" w:rsidP="00B20EEB">
      <w:pPr>
        <w:pStyle w:val="11"/>
        <w:tabs>
          <w:tab w:val="left" w:pos="993"/>
        </w:tabs>
        <w:ind w:left="0" w:firstLine="426"/>
      </w:pPr>
      <w:r w:rsidRPr="00B91738">
        <w:t>СТА</w:t>
      </w:r>
      <w:r w:rsidR="00F84631" w:rsidRPr="00B91738">
        <w:t>ТЬЯ 17. Обеспечение исполнения Генп</w:t>
      </w:r>
      <w:r w:rsidRPr="00B91738">
        <w:t>одрядчиком обязательств</w:t>
      </w:r>
    </w:p>
    <w:p w14:paraId="76E37DD0" w14:textId="77777777" w:rsidR="00E14EB7" w:rsidRPr="00B91738" w:rsidRDefault="00E14EB7">
      <w:pPr>
        <w:pStyle w:val="a5"/>
        <w:numPr>
          <w:ilvl w:val="1"/>
          <w:numId w:val="23"/>
        </w:numPr>
        <w:tabs>
          <w:tab w:val="left" w:pos="993"/>
          <w:tab w:val="left" w:pos="1661"/>
        </w:tabs>
        <w:ind w:left="0" w:firstLine="426"/>
        <w:rPr>
          <w:sz w:val="24"/>
          <w:szCs w:val="24"/>
        </w:rPr>
      </w:pPr>
      <w:r w:rsidRPr="00B91738">
        <w:rPr>
          <w:sz w:val="24"/>
          <w:szCs w:val="24"/>
        </w:rPr>
        <w:t xml:space="preserve">Надлежащее исполнение обязательств Генподрядчиком по настоящему договору должно обеспечиваться безотзывной банковской гарантией, которая должна быть предоставлена Генподрядчиком на сумму, не менее 100 % суммы авансового платежа. Одновременно с банковской гарантией должно быть предоставлено подтверждение банка-гаранта о выдаче банковской гарантии. </w:t>
      </w:r>
      <w:r w:rsidR="00054A94" w:rsidRPr="00B91738">
        <w:rPr>
          <w:sz w:val="24"/>
          <w:szCs w:val="24"/>
        </w:rPr>
        <w:t>Обеспечение должно быть предоставлено до даты выплаты аванса по настоящему договору.</w:t>
      </w:r>
    </w:p>
    <w:p w14:paraId="105E9046" w14:textId="01F41703" w:rsidR="00054A94" w:rsidRPr="00B91738" w:rsidRDefault="00054A94" w:rsidP="00B20EEB">
      <w:pPr>
        <w:tabs>
          <w:tab w:val="left" w:pos="993"/>
          <w:tab w:val="left" w:pos="1661"/>
        </w:tabs>
        <w:ind w:firstLine="426"/>
        <w:jc w:val="both"/>
        <w:rPr>
          <w:sz w:val="24"/>
          <w:szCs w:val="24"/>
        </w:rPr>
      </w:pPr>
      <w:r w:rsidRPr="00B91738">
        <w:rPr>
          <w:sz w:val="24"/>
          <w:szCs w:val="24"/>
        </w:rPr>
        <w:t xml:space="preserve">         </w:t>
      </w:r>
      <w:r w:rsidR="00E14EB7" w:rsidRPr="00B91738">
        <w:rPr>
          <w:sz w:val="24"/>
          <w:szCs w:val="24"/>
        </w:rPr>
        <w:t>При этом, банк, выдающий банковскую гарантию, должен удовлетворять следующим условиям: о банке должно быть достоверно известно, что он не является убыточным, банкротом, не находится под наблюдением, в стадии финансового оздоровления, внешнего управления, в отношении него не осуществляются меры по предупреждению банкротства, действие его лицензии не приостановлено.</w:t>
      </w:r>
    </w:p>
    <w:p w14:paraId="16D17CB6" w14:textId="77777777" w:rsidR="00E14EB7" w:rsidRPr="00B91738" w:rsidRDefault="00E14EB7">
      <w:pPr>
        <w:pStyle w:val="a5"/>
        <w:numPr>
          <w:ilvl w:val="1"/>
          <w:numId w:val="23"/>
        </w:numPr>
        <w:tabs>
          <w:tab w:val="left" w:pos="993"/>
          <w:tab w:val="left" w:pos="1661"/>
        </w:tabs>
        <w:ind w:left="0" w:firstLine="426"/>
        <w:rPr>
          <w:sz w:val="24"/>
          <w:szCs w:val="24"/>
        </w:rPr>
      </w:pPr>
      <w:r w:rsidRPr="00B91738">
        <w:rPr>
          <w:sz w:val="24"/>
          <w:szCs w:val="24"/>
        </w:rPr>
        <w:t>Стороны настоящим договорились считать, что предоставленная Генподрядчиком банковская гарантия будет считаться непредставленной, а обязательства Генподрядчика в части предоставления банковской гарантии по условиям настоящего договора не выполненными в следующих случаях:</w:t>
      </w:r>
    </w:p>
    <w:p w14:paraId="7DAA1D31" w14:textId="77777777" w:rsidR="00E14EB7" w:rsidRPr="00B91738" w:rsidRDefault="00054A94" w:rsidP="00B20EEB">
      <w:pPr>
        <w:pStyle w:val="a5"/>
        <w:tabs>
          <w:tab w:val="left" w:pos="993"/>
          <w:tab w:val="left" w:pos="1661"/>
        </w:tabs>
        <w:ind w:left="0" w:firstLine="426"/>
        <w:rPr>
          <w:sz w:val="24"/>
          <w:szCs w:val="24"/>
        </w:rPr>
      </w:pPr>
      <w:r w:rsidRPr="00B91738">
        <w:rPr>
          <w:sz w:val="24"/>
          <w:szCs w:val="24"/>
        </w:rPr>
        <w:t xml:space="preserve">- </w:t>
      </w:r>
      <w:r w:rsidR="00E14EB7" w:rsidRPr="00B91738">
        <w:rPr>
          <w:sz w:val="24"/>
          <w:szCs w:val="24"/>
        </w:rPr>
        <w:t>Отсутствия сведений о банке гаранте на официальном сайте Банка России в информационно-телекоммуникационной сети Интернет;</w:t>
      </w:r>
    </w:p>
    <w:p w14:paraId="022EE128" w14:textId="77777777" w:rsidR="00E14EB7" w:rsidRPr="00B91738" w:rsidRDefault="00054A94" w:rsidP="00B20EEB">
      <w:pPr>
        <w:pStyle w:val="a5"/>
        <w:tabs>
          <w:tab w:val="left" w:pos="993"/>
          <w:tab w:val="left" w:pos="1661"/>
        </w:tabs>
        <w:ind w:left="0" w:firstLine="426"/>
        <w:rPr>
          <w:sz w:val="24"/>
          <w:szCs w:val="24"/>
        </w:rPr>
      </w:pPr>
      <w:r w:rsidRPr="00B91738">
        <w:rPr>
          <w:sz w:val="24"/>
          <w:szCs w:val="24"/>
        </w:rPr>
        <w:t xml:space="preserve">- </w:t>
      </w:r>
      <w:r w:rsidR="00E14EB7" w:rsidRPr="00B91738">
        <w:rPr>
          <w:sz w:val="24"/>
          <w:szCs w:val="24"/>
        </w:rPr>
        <w:t>Наличия информации об отзыве лицензии банка гаранта на официальном сайте Банка России;</w:t>
      </w:r>
    </w:p>
    <w:p w14:paraId="5B8074DA" w14:textId="77777777" w:rsidR="00E14EB7" w:rsidRPr="00B91738" w:rsidRDefault="00054A94" w:rsidP="00B20EEB">
      <w:pPr>
        <w:pStyle w:val="a5"/>
        <w:tabs>
          <w:tab w:val="left" w:pos="993"/>
          <w:tab w:val="left" w:pos="1661"/>
        </w:tabs>
        <w:ind w:left="0" w:firstLine="426"/>
        <w:rPr>
          <w:sz w:val="24"/>
          <w:szCs w:val="24"/>
        </w:rPr>
      </w:pPr>
      <w:r w:rsidRPr="00B91738">
        <w:rPr>
          <w:sz w:val="24"/>
          <w:szCs w:val="24"/>
        </w:rPr>
        <w:t xml:space="preserve">- </w:t>
      </w:r>
      <w:r w:rsidR="00E14EB7" w:rsidRPr="00B91738">
        <w:rPr>
          <w:sz w:val="24"/>
          <w:szCs w:val="24"/>
        </w:rPr>
        <w:t xml:space="preserve">Получения уведомления от банка гаранта о не подтверждении факта выдачи представленной банковской гарантии и (или) не подтверждении ее существенных условий </w:t>
      </w:r>
      <w:r w:rsidR="00E14EB7" w:rsidRPr="00B91738">
        <w:rPr>
          <w:sz w:val="24"/>
          <w:szCs w:val="24"/>
        </w:rPr>
        <w:lastRenderedPageBreak/>
        <w:t>(суммы, даты выдачи и срока действия, привязки к договору, принципалу и прочих условий);</w:t>
      </w:r>
    </w:p>
    <w:p w14:paraId="6A0FA750" w14:textId="77777777" w:rsidR="00054A94" w:rsidRPr="00B91738" w:rsidRDefault="00054A94" w:rsidP="00B20EEB">
      <w:pPr>
        <w:pStyle w:val="a5"/>
        <w:tabs>
          <w:tab w:val="left" w:pos="993"/>
          <w:tab w:val="left" w:pos="1661"/>
        </w:tabs>
        <w:ind w:left="0" w:firstLine="426"/>
        <w:rPr>
          <w:sz w:val="24"/>
          <w:szCs w:val="24"/>
        </w:rPr>
      </w:pPr>
      <w:r w:rsidRPr="00B91738">
        <w:rPr>
          <w:sz w:val="24"/>
          <w:szCs w:val="24"/>
        </w:rPr>
        <w:t xml:space="preserve">- </w:t>
      </w:r>
      <w:r w:rsidR="00E14EB7" w:rsidRPr="00B91738">
        <w:rPr>
          <w:sz w:val="24"/>
          <w:szCs w:val="24"/>
        </w:rPr>
        <w:t>Не предоставления Генподрядчиком заверенной копии Соглашения (Договора) о предоставлении банковской гарантии, заключенного между Заказчиком и банком гарантом.</w:t>
      </w:r>
    </w:p>
    <w:p w14:paraId="759289EA" w14:textId="77777777" w:rsidR="00E14EB7" w:rsidRPr="00B91738" w:rsidRDefault="00E14EB7">
      <w:pPr>
        <w:pStyle w:val="a5"/>
        <w:numPr>
          <w:ilvl w:val="1"/>
          <w:numId w:val="23"/>
        </w:numPr>
        <w:tabs>
          <w:tab w:val="left" w:pos="993"/>
          <w:tab w:val="left" w:pos="1661"/>
        </w:tabs>
        <w:ind w:left="0" w:firstLine="426"/>
        <w:rPr>
          <w:sz w:val="24"/>
          <w:szCs w:val="24"/>
        </w:rPr>
      </w:pPr>
      <w:r w:rsidRPr="00B91738">
        <w:rPr>
          <w:sz w:val="24"/>
          <w:szCs w:val="24"/>
        </w:rPr>
        <w:t>Срок действия банковской гарантии должен распространяться на весь период выполнения работ (с учетом возможных пролонгаций, переносов сроков). Срок действия банковской гарантии должен заканчиваться не ранее истечения 60 (шестидесяти) календарных дней, следующих после выполнения работ по договору.</w:t>
      </w:r>
    </w:p>
    <w:p w14:paraId="11C1DEC1" w14:textId="64E02FCA" w:rsidR="00E14EB7" w:rsidRPr="00B91738" w:rsidRDefault="00054A94" w:rsidP="00B20EEB">
      <w:pPr>
        <w:pStyle w:val="a5"/>
        <w:tabs>
          <w:tab w:val="left" w:pos="993"/>
          <w:tab w:val="left" w:pos="1661"/>
        </w:tabs>
        <w:ind w:left="0" w:firstLine="426"/>
        <w:rPr>
          <w:sz w:val="24"/>
          <w:szCs w:val="24"/>
        </w:rPr>
      </w:pPr>
      <w:r w:rsidRPr="00B91738">
        <w:rPr>
          <w:sz w:val="24"/>
          <w:szCs w:val="24"/>
        </w:rPr>
        <w:t xml:space="preserve">         </w:t>
      </w:r>
      <w:r w:rsidR="00E14EB7" w:rsidRPr="00B91738">
        <w:rPr>
          <w:sz w:val="24"/>
          <w:szCs w:val="24"/>
        </w:rPr>
        <w:t>В случае истечения срока действия банковской гарантии до момента выполнения работ Генподрядчиком в полном объеме (независимо от того, изменялись ли сроки выполнения работ по взаимному согласию Сторон или имело место неисполнение обязательств одной из Сторон) банковская гарантия должна быть переоформлена Генподрядчиком в установленном порядке на новый срок выполнения работ, превышающий не менее чем на 60 (шестьдесят) календарных дней после окончания Графика производства работ (Приложение № 3) по договору, на сумму в размере 100% не погашенного авансового платежа.</w:t>
      </w:r>
    </w:p>
    <w:p w14:paraId="558B589F" w14:textId="3D7CBC4A" w:rsidR="00E14EB7" w:rsidRPr="00B91738" w:rsidRDefault="003F6E86">
      <w:pPr>
        <w:pStyle w:val="a5"/>
        <w:numPr>
          <w:ilvl w:val="1"/>
          <w:numId w:val="23"/>
        </w:numPr>
        <w:tabs>
          <w:tab w:val="left" w:pos="993"/>
          <w:tab w:val="left" w:pos="1661"/>
        </w:tabs>
        <w:ind w:left="0" w:firstLine="426"/>
        <w:rPr>
          <w:sz w:val="24"/>
          <w:szCs w:val="24"/>
        </w:rPr>
      </w:pPr>
      <w:r w:rsidRPr="00B91738">
        <w:rPr>
          <w:sz w:val="24"/>
          <w:szCs w:val="24"/>
        </w:rPr>
        <w:t>Б</w:t>
      </w:r>
      <w:r w:rsidR="00E14EB7" w:rsidRPr="00B91738">
        <w:rPr>
          <w:sz w:val="24"/>
          <w:szCs w:val="24"/>
        </w:rPr>
        <w:t xml:space="preserve">анковская гарантия должна обеспечивать надлежащее исполнение Принципалом его обязательств по Договору (в том числе по конкретному </w:t>
      </w:r>
      <w:r w:rsidR="00CD7EEC">
        <w:rPr>
          <w:sz w:val="24"/>
          <w:szCs w:val="24"/>
        </w:rPr>
        <w:t>графику выполнения</w:t>
      </w:r>
      <w:r w:rsidR="00E14EB7" w:rsidRPr="00B91738">
        <w:rPr>
          <w:sz w:val="24"/>
          <w:szCs w:val="24"/>
        </w:rPr>
        <w:t xml:space="preserve"> работ, установленному Сторонами) перед Бенефициаром, а именно обеспечивает обязательства по возврату аванса, за вычетом стоимости фактически выполненных Работ на дату возврата авансового платежа и уплате неустоек.</w:t>
      </w:r>
    </w:p>
    <w:p w14:paraId="5DD3A2AD" w14:textId="77777777" w:rsidR="00E14EB7" w:rsidRPr="00B91738" w:rsidRDefault="00E14EB7">
      <w:pPr>
        <w:pStyle w:val="a5"/>
        <w:numPr>
          <w:ilvl w:val="1"/>
          <w:numId w:val="23"/>
        </w:numPr>
        <w:tabs>
          <w:tab w:val="left" w:pos="993"/>
          <w:tab w:val="left" w:pos="1661"/>
        </w:tabs>
        <w:ind w:left="0" w:firstLine="426"/>
        <w:rPr>
          <w:sz w:val="24"/>
          <w:szCs w:val="24"/>
        </w:rPr>
      </w:pPr>
      <w:r w:rsidRPr="00B91738">
        <w:rPr>
          <w:sz w:val="24"/>
          <w:szCs w:val="24"/>
        </w:rPr>
        <w:t xml:space="preserve"> Предоставленная банковская гарантия должна предусматривать безусловное осуществление выплаты Заказчику по его письменному требованию и без предоставления доказательств нарушения Генподрядчиком договорных обязательств.</w:t>
      </w:r>
    </w:p>
    <w:p w14:paraId="1B14BBAA" w14:textId="77777777" w:rsidR="00E14EB7" w:rsidRPr="00B91738" w:rsidRDefault="00E14EB7">
      <w:pPr>
        <w:pStyle w:val="a5"/>
        <w:numPr>
          <w:ilvl w:val="1"/>
          <w:numId w:val="23"/>
        </w:numPr>
        <w:tabs>
          <w:tab w:val="left" w:pos="993"/>
          <w:tab w:val="left" w:pos="1661"/>
        </w:tabs>
        <w:ind w:left="0" w:firstLine="426"/>
        <w:rPr>
          <w:sz w:val="24"/>
          <w:szCs w:val="24"/>
        </w:rPr>
      </w:pPr>
      <w:r w:rsidRPr="00B91738">
        <w:rPr>
          <w:sz w:val="24"/>
          <w:szCs w:val="24"/>
        </w:rPr>
        <w:t>Любые затраты Генподрядчика на осуществление обеспечения исполнения обязательств Генподрядчика по обеспечению возврата авансового платежа по настоящему договору производятся Генподрядчиком за счет собственных средств.</w:t>
      </w:r>
    </w:p>
    <w:p w14:paraId="0570230E" w14:textId="77777777" w:rsidR="001A0852" w:rsidRPr="00B91738" w:rsidRDefault="00E14EB7">
      <w:pPr>
        <w:pStyle w:val="a5"/>
        <w:numPr>
          <w:ilvl w:val="1"/>
          <w:numId w:val="23"/>
        </w:numPr>
        <w:tabs>
          <w:tab w:val="left" w:pos="993"/>
          <w:tab w:val="left" w:pos="1661"/>
        </w:tabs>
        <w:ind w:left="0" w:firstLine="426"/>
        <w:rPr>
          <w:sz w:val="24"/>
          <w:szCs w:val="24"/>
        </w:rPr>
      </w:pPr>
      <w:r w:rsidRPr="00B91738">
        <w:rPr>
          <w:sz w:val="24"/>
          <w:szCs w:val="24"/>
        </w:rPr>
        <w:t>В случае если по каким-либо причинам обеспечение возврата авансового платежа по настоящему договору перестало быть действительным, перестало обеспечивать исполнение Генподрядчиком его обязательств по настоящему Договору, Генподрядчик обязуется в течение 5 (пяти) банковских дней с момента, когда обеспечение исполнения обязательств в части возврата аванса по настоящему договору перестало действовать, предоставить Заказчику иное (новое) надлежащее обеспечение возврата авансового платежа по настоящему договору на тех же условиях и в том же размере, указанном в настоящем разделе договора.</w:t>
      </w:r>
    </w:p>
    <w:p w14:paraId="39FD8FB3" w14:textId="77777777" w:rsidR="00054A94" w:rsidRPr="00B91738" w:rsidRDefault="00054A94" w:rsidP="00B05C15">
      <w:pPr>
        <w:pStyle w:val="a5"/>
        <w:tabs>
          <w:tab w:val="left" w:pos="993"/>
          <w:tab w:val="left" w:pos="1661"/>
        </w:tabs>
        <w:ind w:left="426" w:firstLine="0"/>
        <w:rPr>
          <w:sz w:val="24"/>
          <w:szCs w:val="24"/>
        </w:rPr>
      </w:pPr>
    </w:p>
    <w:p w14:paraId="4F7EA808" w14:textId="77777777" w:rsidR="001A0852" w:rsidRPr="00B91738" w:rsidRDefault="001A0852" w:rsidP="00B20EEB">
      <w:pPr>
        <w:pStyle w:val="11"/>
        <w:tabs>
          <w:tab w:val="left" w:pos="993"/>
        </w:tabs>
        <w:ind w:left="0" w:firstLine="426"/>
      </w:pPr>
      <w:r w:rsidRPr="00B91738">
        <w:t>СТАТЬЯ 18. Контроль качества выполнения Работ</w:t>
      </w:r>
    </w:p>
    <w:p w14:paraId="77FA2B3D" w14:textId="77777777" w:rsidR="00933476" w:rsidRPr="00B91738" w:rsidRDefault="00933476" w:rsidP="00933476">
      <w:pPr>
        <w:numPr>
          <w:ilvl w:val="1"/>
          <w:numId w:val="22"/>
        </w:numPr>
        <w:tabs>
          <w:tab w:val="left" w:pos="993"/>
          <w:tab w:val="left" w:pos="1661"/>
        </w:tabs>
        <w:ind w:left="0" w:firstLine="426"/>
        <w:jc w:val="both"/>
        <w:rPr>
          <w:sz w:val="24"/>
          <w:szCs w:val="24"/>
        </w:rPr>
      </w:pPr>
      <w:r w:rsidRPr="00B91738">
        <w:rPr>
          <w:sz w:val="24"/>
          <w:szCs w:val="24"/>
        </w:rPr>
        <w:t>Генподрядчик обеспечивает собственный Строительный Контроль Генподрядчика (далее</w:t>
      </w:r>
      <w:r w:rsidRPr="00B91738">
        <w:rPr>
          <w:spacing w:val="-7"/>
          <w:sz w:val="24"/>
          <w:szCs w:val="24"/>
        </w:rPr>
        <w:t xml:space="preserve"> </w:t>
      </w:r>
      <w:r w:rsidRPr="00B91738">
        <w:rPr>
          <w:sz w:val="24"/>
          <w:szCs w:val="24"/>
        </w:rPr>
        <w:t>по</w:t>
      </w:r>
      <w:r w:rsidRPr="00B91738">
        <w:rPr>
          <w:spacing w:val="-5"/>
          <w:sz w:val="24"/>
          <w:szCs w:val="24"/>
        </w:rPr>
        <w:t xml:space="preserve"> </w:t>
      </w:r>
      <w:r w:rsidRPr="00B91738">
        <w:rPr>
          <w:sz w:val="24"/>
          <w:szCs w:val="24"/>
        </w:rPr>
        <w:t>тексту</w:t>
      </w:r>
      <w:r w:rsidRPr="00B91738">
        <w:rPr>
          <w:spacing w:val="-11"/>
          <w:sz w:val="24"/>
          <w:szCs w:val="24"/>
        </w:rPr>
        <w:t xml:space="preserve"> </w:t>
      </w:r>
      <w:r w:rsidRPr="00B91738">
        <w:rPr>
          <w:sz w:val="24"/>
          <w:szCs w:val="24"/>
        </w:rPr>
        <w:t>Договора</w:t>
      </w:r>
      <w:r w:rsidRPr="00B91738">
        <w:rPr>
          <w:spacing w:val="-5"/>
          <w:sz w:val="24"/>
          <w:szCs w:val="24"/>
        </w:rPr>
        <w:t xml:space="preserve"> </w:t>
      </w:r>
      <w:r w:rsidRPr="00B91738">
        <w:rPr>
          <w:sz w:val="24"/>
          <w:szCs w:val="24"/>
        </w:rPr>
        <w:t>–</w:t>
      </w:r>
      <w:r w:rsidRPr="00B91738">
        <w:rPr>
          <w:spacing w:val="-5"/>
          <w:sz w:val="24"/>
          <w:szCs w:val="24"/>
        </w:rPr>
        <w:t xml:space="preserve"> </w:t>
      </w:r>
      <w:r w:rsidRPr="00B91738">
        <w:rPr>
          <w:sz w:val="24"/>
          <w:szCs w:val="24"/>
        </w:rPr>
        <w:t>СК),</w:t>
      </w:r>
      <w:r w:rsidRPr="00B91738">
        <w:rPr>
          <w:spacing w:val="-5"/>
          <w:sz w:val="24"/>
          <w:szCs w:val="24"/>
        </w:rPr>
        <w:t xml:space="preserve"> </w:t>
      </w:r>
      <w:r w:rsidRPr="00B91738">
        <w:rPr>
          <w:sz w:val="24"/>
          <w:szCs w:val="24"/>
        </w:rPr>
        <w:t>в</w:t>
      </w:r>
      <w:r w:rsidRPr="00B91738">
        <w:rPr>
          <w:spacing w:val="-5"/>
          <w:sz w:val="24"/>
          <w:szCs w:val="24"/>
        </w:rPr>
        <w:t xml:space="preserve"> </w:t>
      </w:r>
      <w:r w:rsidRPr="00B91738">
        <w:rPr>
          <w:sz w:val="24"/>
          <w:szCs w:val="24"/>
        </w:rPr>
        <w:t>соответствии</w:t>
      </w:r>
      <w:r w:rsidRPr="00B91738">
        <w:rPr>
          <w:spacing w:val="-4"/>
          <w:sz w:val="24"/>
          <w:szCs w:val="24"/>
        </w:rPr>
        <w:t xml:space="preserve"> </w:t>
      </w:r>
      <w:r w:rsidRPr="00B91738">
        <w:rPr>
          <w:sz w:val="24"/>
          <w:szCs w:val="24"/>
        </w:rPr>
        <w:t>с</w:t>
      </w:r>
      <w:r w:rsidRPr="00B91738">
        <w:rPr>
          <w:spacing w:val="-6"/>
          <w:sz w:val="24"/>
          <w:szCs w:val="24"/>
        </w:rPr>
        <w:t xml:space="preserve"> </w:t>
      </w:r>
      <w:r w:rsidRPr="00B91738">
        <w:rPr>
          <w:sz w:val="24"/>
          <w:szCs w:val="24"/>
        </w:rPr>
        <w:t>внутренними</w:t>
      </w:r>
      <w:r w:rsidRPr="00B91738">
        <w:rPr>
          <w:spacing w:val="-2"/>
          <w:sz w:val="24"/>
          <w:szCs w:val="24"/>
        </w:rPr>
        <w:t xml:space="preserve"> </w:t>
      </w:r>
      <w:r w:rsidRPr="00B91738">
        <w:rPr>
          <w:sz w:val="24"/>
          <w:szCs w:val="24"/>
        </w:rPr>
        <w:t>документированными</w:t>
      </w:r>
      <w:r w:rsidRPr="00B91738">
        <w:rPr>
          <w:spacing w:val="-6"/>
          <w:sz w:val="24"/>
          <w:szCs w:val="24"/>
        </w:rPr>
        <w:t xml:space="preserve"> </w:t>
      </w:r>
      <w:r w:rsidRPr="00B91738">
        <w:rPr>
          <w:sz w:val="24"/>
          <w:szCs w:val="24"/>
        </w:rPr>
        <w:t>процедурами, а также в соответствии с нормами и правилами, установленными в Российской Федерации.</w:t>
      </w:r>
    </w:p>
    <w:p w14:paraId="5359C95B" w14:textId="77777777" w:rsidR="00933476" w:rsidRPr="00B91738" w:rsidRDefault="00933476" w:rsidP="00933476">
      <w:pPr>
        <w:tabs>
          <w:tab w:val="left" w:pos="993"/>
        </w:tabs>
        <w:ind w:firstLine="426"/>
        <w:jc w:val="both"/>
        <w:rPr>
          <w:sz w:val="24"/>
          <w:szCs w:val="24"/>
        </w:rPr>
      </w:pPr>
      <w:r w:rsidRPr="00B91738">
        <w:rPr>
          <w:sz w:val="24"/>
          <w:szCs w:val="24"/>
        </w:rPr>
        <w:t>В</w:t>
      </w:r>
      <w:r w:rsidRPr="00B91738">
        <w:rPr>
          <w:spacing w:val="-10"/>
          <w:sz w:val="24"/>
          <w:szCs w:val="24"/>
        </w:rPr>
        <w:t xml:space="preserve"> </w:t>
      </w:r>
      <w:r w:rsidRPr="00B91738">
        <w:rPr>
          <w:sz w:val="24"/>
          <w:szCs w:val="24"/>
        </w:rPr>
        <w:t>зависимости</w:t>
      </w:r>
      <w:r w:rsidRPr="00B91738">
        <w:rPr>
          <w:spacing w:val="-7"/>
          <w:sz w:val="24"/>
          <w:szCs w:val="24"/>
        </w:rPr>
        <w:t xml:space="preserve"> </w:t>
      </w:r>
      <w:r w:rsidRPr="00B91738">
        <w:rPr>
          <w:sz w:val="24"/>
          <w:szCs w:val="24"/>
        </w:rPr>
        <w:t>от</w:t>
      </w:r>
      <w:r w:rsidRPr="00B91738">
        <w:rPr>
          <w:spacing w:val="-8"/>
          <w:sz w:val="24"/>
          <w:szCs w:val="24"/>
        </w:rPr>
        <w:t xml:space="preserve"> </w:t>
      </w:r>
      <w:r w:rsidRPr="00B91738">
        <w:rPr>
          <w:sz w:val="24"/>
          <w:szCs w:val="24"/>
        </w:rPr>
        <w:t>объёмов</w:t>
      </w:r>
      <w:r w:rsidRPr="00B91738">
        <w:rPr>
          <w:spacing w:val="-9"/>
          <w:sz w:val="24"/>
          <w:szCs w:val="24"/>
        </w:rPr>
        <w:t xml:space="preserve"> </w:t>
      </w:r>
      <w:r w:rsidRPr="00B91738">
        <w:rPr>
          <w:sz w:val="24"/>
          <w:szCs w:val="24"/>
        </w:rPr>
        <w:t>строительно-монтажных</w:t>
      </w:r>
      <w:r w:rsidRPr="00B91738">
        <w:rPr>
          <w:spacing w:val="-6"/>
          <w:sz w:val="24"/>
          <w:szCs w:val="24"/>
        </w:rPr>
        <w:t xml:space="preserve"> </w:t>
      </w:r>
      <w:r w:rsidRPr="00B91738">
        <w:rPr>
          <w:sz w:val="24"/>
          <w:szCs w:val="24"/>
        </w:rPr>
        <w:t>работ</w:t>
      </w:r>
      <w:r w:rsidRPr="00B91738">
        <w:rPr>
          <w:spacing w:val="-8"/>
          <w:sz w:val="24"/>
          <w:szCs w:val="24"/>
        </w:rPr>
        <w:t xml:space="preserve"> </w:t>
      </w:r>
      <w:r w:rsidRPr="00B91738">
        <w:rPr>
          <w:sz w:val="24"/>
          <w:szCs w:val="24"/>
        </w:rPr>
        <w:t>за</w:t>
      </w:r>
      <w:r w:rsidRPr="00B91738">
        <w:rPr>
          <w:spacing w:val="-9"/>
          <w:sz w:val="24"/>
          <w:szCs w:val="24"/>
        </w:rPr>
        <w:t xml:space="preserve"> </w:t>
      </w:r>
      <w:r w:rsidRPr="00B91738">
        <w:rPr>
          <w:sz w:val="24"/>
          <w:szCs w:val="24"/>
        </w:rPr>
        <w:t>каждым</w:t>
      </w:r>
      <w:r w:rsidRPr="00B91738">
        <w:rPr>
          <w:spacing w:val="-10"/>
          <w:sz w:val="24"/>
          <w:szCs w:val="24"/>
        </w:rPr>
        <w:t xml:space="preserve"> </w:t>
      </w:r>
      <w:r w:rsidRPr="00B91738">
        <w:rPr>
          <w:sz w:val="24"/>
          <w:szCs w:val="24"/>
        </w:rPr>
        <w:t>объектом</w:t>
      </w:r>
      <w:r w:rsidRPr="00B91738">
        <w:rPr>
          <w:spacing w:val="-9"/>
          <w:sz w:val="24"/>
          <w:szCs w:val="24"/>
        </w:rPr>
        <w:t xml:space="preserve"> </w:t>
      </w:r>
      <w:r w:rsidRPr="00B91738">
        <w:rPr>
          <w:sz w:val="24"/>
          <w:szCs w:val="24"/>
        </w:rPr>
        <w:t>строительства закрепляется один или несколько ответственных специалистов Генподрядчика за проведением строительного</w:t>
      </w:r>
      <w:r w:rsidRPr="00B91738">
        <w:rPr>
          <w:spacing w:val="-2"/>
          <w:sz w:val="24"/>
          <w:szCs w:val="24"/>
        </w:rPr>
        <w:t xml:space="preserve"> </w:t>
      </w:r>
      <w:r w:rsidRPr="00B91738">
        <w:rPr>
          <w:sz w:val="24"/>
          <w:szCs w:val="24"/>
        </w:rPr>
        <w:t>контроля.</w:t>
      </w:r>
    </w:p>
    <w:p w14:paraId="368E8E30" w14:textId="77777777" w:rsidR="00933476" w:rsidRPr="00B91738" w:rsidRDefault="00933476" w:rsidP="00933476">
      <w:pPr>
        <w:tabs>
          <w:tab w:val="left" w:pos="993"/>
        </w:tabs>
        <w:ind w:firstLine="426"/>
        <w:jc w:val="both"/>
        <w:rPr>
          <w:sz w:val="24"/>
          <w:szCs w:val="24"/>
        </w:rPr>
      </w:pPr>
      <w:r w:rsidRPr="00B91738">
        <w:rPr>
          <w:sz w:val="24"/>
          <w:szCs w:val="24"/>
        </w:rPr>
        <w:t>Подразделение Строительного контроля Генподрядчика должно подчиняться техническому руководителю Генподрядчика и быть независимым от деятельности производственных подразделений.</w:t>
      </w:r>
    </w:p>
    <w:p w14:paraId="15F19105" w14:textId="77777777" w:rsidR="00933476" w:rsidRPr="00B91738" w:rsidRDefault="00933476" w:rsidP="00933476">
      <w:pPr>
        <w:tabs>
          <w:tab w:val="left" w:pos="993"/>
        </w:tabs>
        <w:ind w:firstLine="426"/>
        <w:jc w:val="both"/>
        <w:rPr>
          <w:sz w:val="24"/>
          <w:szCs w:val="24"/>
        </w:rPr>
      </w:pPr>
      <w:r w:rsidRPr="00B91738">
        <w:rPr>
          <w:sz w:val="24"/>
          <w:szCs w:val="24"/>
        </w:rPr>
        <w:t>В</w:t>
      </w:r>
      <w:r w:rsidRPr="00B91738">
        <w:rPr>
          <w:spacing w:val="-19"/>
          <w:sz w:val="24"/>
          <w:szCs w:val="24"/>
        </w:rPr>
        <w:t xml:space="preserve"> </w:t>
      </w:r>
      <w:r w:rsidRPr="00B91738">
        <w:rPr>
          <w:sz w:val="24"/>
          <w:szCs w:val="24"/>
        </w:rPr>
        <w:t>структуре</w:t>
      </w:r>
      <w:r w:rsidRPr="00B91738">
        <w:rPr>
          <w:spacing w:val="-18"/>
          <w:sz w:val="24"/>
          <w:szCs w:val="24"/>
        </w:rPr>
        <w:t xml:space="preserve"> </w:t>
      </w:r>
      <w:r w:rsidRPr="00B91738">
        <w:rPr>
          <w:sz w:val="24"/>
          <w:szCs w:val="24"/>
        </w:rPr>
        <w:t>подразделения</w:t>
      </w:r>
      <w:r w:rsidRPr="00B91738">
        <w:rPr>
          <w:spacing w:val="-16"/>
          <w:sz w:val="24"/>
          <w:szCs w:val="24"/>
        </w:rPr>
        <w:t xml:space="preserve"> </w:t>
      </w:r>
      <w:r w:rsidRPr="00B91738">
        <w:rPr>
          <w:sz w:val="24"/>
          <w:szCs w:val="24"/>
        </w:rPr>
        <w:t>строительного</w:t>
      </w:r>
      <w:r w:rsidRPr="00B91738">
        <w:rPr>
          <w:spacing w:val="-17"/>
          <w:sz w:val="24"/>
          <w:szCs w:val="24"/>
        </w:rPr>
        <w:t xml:space="preserve"> </w:t>
      </w:r>
      <w:r w:rsidRPr="00B91738">
        <w:rPr>
          <w:sz w:val="24"/>
          <w:szCs w:val="24"/>
        </w:rPr>
        <w:t>контроля</w:t>
      </w:r>
      <w:r w:rsidRPr="00B91738">
        <w:rPr>
          <w:spacing w:val="-17"/>
          <w:sz w:val="24"/>
          <w:szCs w:val="24"/>
        </w:rPr>
        <w:t xml:space="preserve"> </w:t>
      </w:r>
      <w:r w:rsidRPr="00B91738">
        <w:rPr>
          <w:sz w:val="24"/>
          <w:szCs w:val="24"/>
        </w:rPr>
        <w:t>Генподрядчика</w:t>
      </w:r>
      <w:r w:rsidRPr="00B91738">
        <w:rPr>
          <w:spacing w:val="-18"/>
          <w:sz w:val="24"/>
          <w:szCs w:val="24"/>
        </w:rPr>
        <w:t xml:space="preserve"> </w:t>
      </w:r>
      <w:r w:rsidRPr="00B91738">
        <w:rPr>
          <w:sz w:val="24"/>
          <w:szCs w:val="24"/>
        </w:rPr>
        <w:t>(в</w:t>
      </w:r>
      <w:r w:rsidRPr="00B91738">
        <w:rPr>
          <w:spacing w:val="-17"/>
          <w:sz w:val="24"/>
          <w:szCs w:val="24"/>
        </w:rPr>
        <w:t xml:space="preserve"> </w:t>
      </w:r>
      <w:r w:rsidRPr="00B91738">
        <w:rPr>
          <w:sz w:val="24"/>
          <w:szCs w:val="24"/>
        </w:rPr>
        <w:t>зависимости от видов, объёмов работ и требований ПСД) должны</w:t>
      </w:r>
      <w:r w:rsidRPr="00B91738">
        <w:rPr>
          <w:spacing w:val="-4"/>
          <w:sz w:val="24"/>
          <w:szCs w:val="24"/>
        </w:rPr>
        <w:t xml:space="preserve"> </w:t>
      </w:r>
      <w:r w:rsidRPr="00B91738">
        <w:rPr>
          <w:sz w:val="24"/>
          <w:szCs w:val="24"/>
        </w:rPr>
        <w:t>быть:</w:t>
      </w:r>
    </w:p>
    <w:p w14:paraId="201E16AE" w14:textId="77777777" w:rsidR="00933476" w:rsidRPr="00B91738" w:rsidRDefault="00933476" w:rsidP="00933476">
      <w:pPr>
        <w:numPr>
          <w:ilvl w:val="0"/>
          <w:numId w:val="21"/>
        </w:numPr>
        <w:tabs>
          <w:tab w:val="left" w:pos="993"/>
          <w:tab w:val="left" w:pos="1661"/>
        </w:tabs>
        <w:ind w:left="0" w:firstLine="426"/>
        <w:jc w:val="both"/>
        <w:rPr>
          <w:sz w:val="24"/>
          <w:szCs w:val="24"/>
        </w:rPr>
      </w:pPr>
      <w:r w:rsidRPr="00B91738">
        <w:rPr>
          <w:sz w:val="24"/>
          <w:szCs w:val="24"/>
        </w:rPr>
        <w:t>структурное подразделение (управление, отдел, группа, специалист) контроля качества, выполняемых как собственными силами, так и силами</w:t>
      </w:r>
      <w:r w:rsidRPr="00B91738">
        <w:rPr>
          <w:spacing w:val="-9"/>
          <w:sz w:val="24"/>
          <w:szCs w:val="24"/>
        </w:rPr>
        <w:t xml:space="preserve"> </w:t>
      </w:r>
      <w:r w:rsidRPr="00B91738">
        <w:rPr>
          <w:sz w:val="24"/>
          <w:szCs w:val="24"/>
        </w:rPr>
        <w:t>субподрядчиков;</w:t>
      </w:r>
    </w:p>
    <w:p w14:paraId="2DF6304B" w14:textId="3D58D938" w:rsidR="00933476" w:rsidRPr="00B91738" w:rsidRDefault="00933476" w:rsidP="00933476">
      <w:pPr>
        <w:numPr>
          <w:ilvl w:val="0"/>
          <w:numId w:val="21"/>
        </w:numPr>
        <w:tabs>
          <w:tab w:val="left" w:pos="993"/>
          <w:tab w:val="left" w:pos="1661"/>
        </w:tabs>
        <w:ind w:left="0" w:firstLine="426"/>
        <w:jc w:val="both"/>
        <w:rPr>
          <w:sz w:val="24"/>
          <w:szCs w:val="24"/>
        </w:rPr>
      </w:pPr>
      <w:r w:rsidRPr="00B91738">
        <w:rPr>
          <w:sz w:val="24"/>
          <w:szCs w:val="24"/>
        </w:rPr>
        <w:t>структурное</w:t>
      </w:r>
      <w:r w:rsidRPr="00B91738">
        <w:rPr>
          <w:spacing w:val="-9"/>
          <w:sz w:val="24"/>
          <w:szCs w:val="24"/>
        </w:rPr>
        <w:t xml:space="preserve"> </w:t>
      </w:r>
      <w:r w:rsidRPr="00B91738">
        <w:rPr>
          <w:sz w:val="24"/>
          <w:szCs w:val="24"/>
        </w:rPr>
        <w:t>подразделение</w:t>
      </w:r>
      <w:r w:rsidRPr="00B91738">
        <w:rPr>
          <w:spacing w:val="-9"/>
          <w:sz w:val="24"/>
          <w:szCs w:val="24"/>
        </w:rPr>
        <w:t xml:space="preserve"> </w:t>
      </w:r>
      <w:r w:rsidRPr="00B91738">
        <w:rPr>
          <w:sz w:val="24"/>
          <w:szCs w:val="24"/>
        </w:rPr>
        <w:t>(управление,</w:t>
      </w:r>
      <w:r w:rsidRPr="00B91738">
        <w:rPr>
          <w:spacing w:val="-8"/>
          <w:sz w:val="24"/>
          <w:szCs w:val="24"/>
        </w:rPr>
        <w:t xml:space="preserve"> </w:t>
      </w:r>
      <w:r w:rsidRPr="00B91738">
        <w:rPr>
          <w:sz w:val="24"/>
          <w:szCs w:val="24"/>
        </w:rPr>
        <w:t>отдел,</w:t>
      </w:r>
      <w:r w:rsidRPr="00B91738">
        <w:rPr>
          <w:spacing w:val="-8"/>
          <w:sz w:val="24"/>
          <w:szCs w:val="24"/>
        </w:rPr>
        <w:t xml:space="preserve"> </w:t>
      </w:r>
      <w:r w:rsidRPr="00B91738">
        <w:rPr>
          <w:sz w:val="24"/>
          <w:szCs w:val="24"/>
        </w:rPr>
        <w:t>группа,</w:t>
      </w:r>
      <w:r w:rsidRPr="00B91738">
        <w:rPr>
          <w:spacing w:val="-5"/>
          <w:sz w:val="24"/>
          <w:szCs w:val="24"/>
        </w:rPr>
        <w:t xml:space="preserve"> </w:t>
      </w:r>
      <w:r w:rsidRPr="00B91738">
        <w:rPr>
          <w:sz w:val="24"/>
          <w:szCs w:val="24"/>
        </w:rPr>
        <w:t>специалист)</w:t>
      </w:r>
      <w:r w:rsidRPr="00B91738">
        <w:rPr>
          <w:spacing w:val="-7"/>
          <w:sz w:val="24"/>
          <w:szCs w:val="24"/>
        </w:rPr>
        <w:t xml:space="preserve"> </w:t>
      </w:r>
      <w:r w:rsidRPr="00B91738">
        <w:rPr>
          <w:sz w:val="24"/>
          <w:szCs w:val="24"/>
        </w:rPr>
        <w:t>геодезического</w:t>
      </w:r>
      <w:r w:rsidRPr="00B91738">
        <w:rPr>
          <w:spacing w:val="-1"/>
          <w:sz w:val="24"/>
          <w:szCs w:val="24"/>
        </w:rPr>
        <w:t xml:space="preserve"> </w:t>
      </w:r>
      <w:r w:rsidRPr="00B91738">
        <w:rPr>
          <w:sz w:val="24"/>
          <w:szCs w:val="24"/>
        </w:rPr>
        <w:t>контроля.</w:t>
      </w:r>
    </w:p>
    <w:p w14:paraId="194C7702" w14:textId="6D1A8892" w:rsidR="001A0852" w:rsidRPr="00B91738" w:rsidRDefault="007A4B82" w:rsidP="00933476">
      <w:pPr>
        <w:pStyle w:val="a5"/>
        <w:numPr>
          <w:ilvl w:val="1"/>
          <w:numId w:val="22"/>
        </w:numPr>
        <w:tabs>
          <w:tab w:val="left" w:pos="993"/>
          <w:tab w:val="left" w:pos="1661"/>
        </w:tabs>
        <w:ind w:left="0" w:firstLine="426"/>
        <w:rPr>
          <w:sz w:val="24"/>
          <w:szCs w:val="24"/>
        </w:rPr>
      </w:pPr>
      <w:r w:rsidRPr="00B91738">
        <w:rPr>
          <w:sz w:val="24"/>
          <w:szCs w:val="24"/>
        </w:rPr>
        <w:t>Строительный Контроль Генп</w:t>
      </w:r>
      <w:r w:rsidR="001A0852" w:rsidRPr="00B91738">
        <w:rPr>
          <w:sz w:val="24"/>
          <w:szCs w:val="24"/>
        </w:rPr>
        <w:t>одрядчика включает проведение следующих контрольных</w:t>
      </w:r>
      <w:r w:rsidR="001A0852" w:rsidRPr="00B91738">
        <w:rPr>
          <w:spacing w:val="1"/>
          <w:sz w:val="24"/>
          <w:szCs w:val="24"/>
        </w:rPr>
        <w:t xml:space="preserve"> </w:t>
      </w:r>
      <w:r w:rsidR="001A0852" w:rsidRPr="00B91738">
        <w:rPr>
          <w:sz w:val="24"/>
          <w:szCs w:val="24"/>
        </w:rPr>
        <w:t>мероприятий:</w:t>
      </w:r>
    </w:p>
    <w:p w14:paraId="257E43E5" w14:textId="77777777" w:rsidR="001A0852" w:rsidRPr="00B91738" w:rsidRDefault="001A0852" w:rsidP="00B20EEB">
      <w:pPr>
        <w:pStyle w:val="a3"/>
        <w:tabs>
          <w:tab w:val="left" w:pos="993"/>
        </w:tabs>
        <w:ind w:left="0" w:firstLine="426"/>
        <w:jc w:val="both"/>
      </w:pPr>
      <w:r w:rsidRPr="00B91738">
        <w:lastRenderedPageBreak/>
        <w:t>- проверка качества Материально-Технических Ресурсов, поставленных для выполнения Работ на Объекте;</w:t>
      </w:r>
    </w:p>
    <w:p w14:paraId="77FF7C8F" w14:textId="77777777" w:rsidR="001A0852" w:rsidRPr="00B91738" w:rsidRDefault="001A0852" w:rsidP="00B20EEB">
      <w:pPr>
        <w:pStyle w:val="a3"/>
        <w:tabs>
          <w:tab w:val="left" w:pos="993"/>
        </w:tabs>
        <w:spacing w:line="237" w:lineRule="auto"/>
        <w:ind w:left="0" w:firstLine="426"/>
        <w:jc w:val="both"/>
      </w:pPr>
      <w:r w:rsidRPr="00B91738">
        <w:t>- проверка соблюдения установленных норм и правил складирования и хранения применяемых Материально-Технических Ресурсов;</w:t>
      </w:r>
    </w:p>
    <w:p w14:paraId="1F5A6805" w14:textId="77777777" w:rsidR="001A0852" w:rsidRPr="00B91738" w:rsidRDefault="001A0852" w:rsidP="00B20EEB">
      <w:pPr>
        <w:pStyle w:val="a3"/>
        <w:tabs>
          <w:tab w:val="left" w:pos="993"/>
        </w:tabs>
        <w:spacing w:line="237" w:lineRule="auto"/>
        <w:ind w:left="0" w:firstLine="426"/>
        <w:jc w:val="both"/>
      </w:pPr>
      <w:r w:rsidRPr="00B91738">
        <w:t>- проверка соблюдения последовательности и состава технологических операций при выполнении Работ на Объекте;</w:t>
      </w:r>
    </w:p>
    <w:p w14:paraId="6A555B36" w14:textId="77777777" w:rsidR="001A0852" w:rsidRPr="00B91738" w:rsidRDefault="001A0852" w:rsidP="00B20EEB">
      <w:pPr>
        <w:pStyle w:val="a3"/>
        <w:tabs>
          <w:tab w:val="left" w:pos="993"/>
        </w:tabs>
        <w:spacing w:line="237" w:lineRule="auto"/>
        <w:ind w:left="0" w:firstLine="426"/>
        <w:jc w:val="both"/>
      </w:pPr>
      <w:r w:rsidRPr="00B91738">
        <w:t>- соблюдение</w:t>
      </w:r>
      <w:r w:rsidRPr="00B91738">
        <w:rPr>
          <w:spacing w:val="-14"/>
        </w:rPr>
        <w:t xml:space="preserve"> </w:t>
      </w:r>
      <w:r w:rsidRPr="00B91738">
        <w:t>технологических</w:t>
      </w:r>
      <w:r w:rsidRPr="00B91738">
        <w:rPr>
          <w:spacing w:val="-11"/>
        </w:rPr>
        <w:t xml:space="preserve"> </w:t>
      </w:r>
      <w:r w:rsidRPr="00B91738">
        <w:t>режимов,</w:t>
      </w:r>
      <w:r w:rsidRPr="00B91738">
        <w:rPr>
          <w:spacing w:val="-11"/>
        </w:rPr>
        <w:t xml:space="preserve"> </w:t>
      </w:r>
      <w:r w:rsidRPr="00B91738">
        <w:t>установленных</w:t>
      </w:r>
      <w:r w:rsidRPr="00B91738">
        <w:rPr>
          <w:spacing w:val="-14"/>
        </w:rPr>
        <w:t xml:space="preserve"> </w:t>
      </w:r>
      <w:r w:rsidRPr="00B91738">
        <w:t>технологическими</w:t>
      </w:r>
      <w:r w:rsidRPr="00B91738">
        <w:rPr>
          <w:spacing w:val="-12"/>
        </w:rPr>
        <w:t xml:space="preserve"> </w:t>
      </w:r>
      <w:r w:rsidRPr="00B91738">
        <w:t>картами и</w:t>
      </w:r>
      <w:r w:rsidRPr="00B91738">
        <w:rPr>
          <w:spacing w:val="-1"/>
        </w:rPr>
        <w:t xml:space="preserve"> </w:t>
      </w:r>
      <w:r w:rsidRPr="00B91738">
        <w:t>регламентами;</w:t>
      </w:r>
    </w:p>
    <w:p w14:paraId="679906D3" w14:textId="77777777" w:rsidR="001A0852" w:rsidRPr="00B91738" w:rsidRDefault="001A0852" w:rsidP="00B20EEB">
      <w:pPr>
        <w:pStyle w:val="a3"/>
        <w:tabs>
          <w:tab w:val="left" w:pos="993"/>
        </w:tabs>
        <w:spacing w:line="237" w:lineRule="auto"/>
        <w:ind w:left="0" w:firstLine="426"/>
        <w:jc w:val="both"/>
      </w:pPr>
      <w:r w:rsidRPr="00B91738">
        <w:t>- соответствие показателей качества выполнения операций и их результатов требованиям Проектной и Рабочей Документации, технологической и нормативной документации;</w:t>
      </w:r>
    </w:p>
    <w:p w14:paraId="74A7AF2E" w14:textId="77777777" w:rsidR="001A0852" w:rsidRPr="00B91738" w:rsidRDefault="001A0852" w:rsidP="00B20EEB">
      <w:pPr>
        <w:pStyle w:val="a3"/>
        <w:tabs>
          <w:tab w:val="left" w:pos="993"/>
        </w:tabs>
        <w:spacing w:line="237" w:lineRule="auto"/>
        <w:ind w:left="0" w:firstLine="426"/>
        <w:jc w:val="both"/>
      </w:pPr>
      <w:r w:rsidRPr="00B91738">
        <w:t>- совместно с Заказчиком освидетельствование Скрытых Работ и приемку по законченным Этапам;</w:t>
      </w:r>
    </w:p>
    <w:p w14:paraId="5FF87271" w14:textId="77777777" w:rsidR="001A0852" w:rsidRPr="00B91738" w:rsidRDefault="001A0852" w:rsidP="00B20EEB">
      <w:pPr>
        <w:pStyle w:val="a3"/>
        <w:tabs>
          <w:tab w:val="left" w:pos="993"/>
        </w:tabs>
        <w:spacing w:line="237" w:lineRule="auto"/>
        <w:ind w:left="0" w:firstLine="426"/>
        <w:jc w:val="both"/>
      </w:pPr>
      <w:r w:rsidRPr="00B91738">
        <w:t>- приемка, совместно с Заказчиком, законченного строительством Объекта и ввод в эксплуатацию</w:t>
      </w:r>
    </w:p>
    <w:p w14:paraId="594B4745" w14:textId="77777777" w:rsidR="001A0852" w:rsidRPr="00B91738" w:rsidRDefault="001A0852" w:rsidP="00B20EEB">
      <w:pPr>
        <w:pStyle w:val="a3"/>
        <w:tabs>
          <w:tab w:val="left" w:pos="993"/>
        </w:tabs>
        <w:ind w:left="0" w:firstLine="426"/>
        <w:jc w:val="both"/>
      </w:pPr>
      <w:r w:rsidRPr="00B91738">
        <w:t>- входной контроль проектной (рабочей) документации, предоставленной Заказчиком;</w:t>
      </w:r>
    </w:p>
    <w:p w14:paraId="37FA0353" w14:textId="77777777" w:rsidR="001A0852" w:rsidRPr="00B91738" w:rsidRDefault="001A0852" w:rsidP="00B20EEB">
      <w:pPr>
        <w:pStyle w:val="a3"/>
        <w:tabs>
          <w:tab w:val="left" w:pos="993"/>
        </w:tabs>
        <w:ind w:left="0" w:firstLine="426"/>
        <w:jc w:val="both"/>
      </w:pPr>
      <w:r w:rsidRPr="00B91738">
        <w:t>- освидетельствование геодезической разбивочной основы объекта капитального</w:t>
      </w:r>
    </w:p>
    <w:p w14:paraId="0D5E5827" w14:textId="77777777" w:rsidR="001A0852" w:rsidRPr="00B91738" w:rsidRDefault="001A0852" w:rsidP="00B20EEB">
      <w:pPr>
        <w:pStyle w:val="a3"/>
        <w:tabs>
          <w:tab w:val="left" w:pos="993"/>
        </w:tabs>
        <w:spacing w:line="273" w:lineRule="exact"/>
        <w:ind w:left="0" w:firstLine="426"/>
        <w:jc w:val="both"/>
      </w:pPr>
      <w:r w:rsidRPr="00B91738">
        <w:t>строительства;</w:t>
      </w:r>
    </w:p>
    <w:p w14:paraId="77689134" w14:textId="77777777" w:rsidR="001A0852" w:rsidRPr="00B91738" w:rsidRDefault="001A0852" w:rsidP="00B20EEB">
      <w:pPr>
        <w:pStyle w:val="a3"/>
        <w:tabs>
          <w:tab w:val="left" w:pos="993"/>
        </w:tabs>
        <w:spacing w:line="237" w:lineRule="auto"/>
        <w:ind w:left="0" w:firstLine="426"/>
        <w:jc w:val="both"/>
      </w:pPr>
      <w:r w:rsidRPr="00B91738">
        <w:t>- освидетельствование ответственных строительных конструкций</w:t>
      </w:r>
      <w:r w:rsidRPr="00B91738">
        <w:rPr>
          <w:spacing w:val="-45"/>
        </w:rPr>
        <w:t xml:space="preserve"> </w:t>
      </w:r>
      <w:r w:rsidRPr="00B91738">
        <w:t>и участков систем инженерно-технического</w:t>
      </w:r>
      <w:r w:rsidRPr="00B91738">
        <w:rPr>
          <w:spacing w:val="-1"/>
        </w:rPr>
        <w:t xml:space="preserve"> </w:t>
      </w:r>
      <w:r w:rsidRPr="00B91738">
        <w:t>обеспечения;</w:t>
      </w:r>
    </w:p>
    <w:p w14:paraId="01976B36" w14:textId="77777777" w:rsidR="001A0852" w:rsidRPr="00B91738" w:rsidRDefault="001A0852" w:rsidP="00B20EEB">
      <w:pPr>
        <w:pStyle w:val="a3"/>
        <w:tabs>
          <w:tab w:val="left" w:pos="993"/>
        </w:tabs>
        <w:spacing w:line="292" w:lineRule="exact"/>
        <w:ind w:left="0" w:firstLine="426"/>
        <w:jc w:val="both"/>
      </w:pPr>
      <w:r w:rsidRPr="00B91738">
        <w:t>- испытания и опробования технических устройств (СП 48.13330.2011).</w:t>
      </w:r>
    </w:p>
    <w:p w14:paraId="28F898B6" w14:textId="77777777" w:rsidR="001A0852" w:rsidRPr="00B91738" w:rsidRDefault="001A0852" w:rsidP="00B20EEB">
      <w:pPr>
        <w:pStyle w:val="a3"/>
        <w:tabs>
          <w:tab w:val="left" w:pos="993"/>
        </w:tabs>
        <w:ind w:left="0" w:firstLine="426"/>
        <w:jc w:val="both"/>
      </w:pPr>
      <w:r w:rsidRPr="00B91738">
        <w:rPr>
          <w:spacing w:val="-3"/>
        </w:rPr>
        <w:t xml:space="preserve">Проведение контрольного мероприятия </w:t>
      </w:r>
      <w:r w:rsidRPr="00B91738">
        <w:t xml:space="preserve">и </w:t>
      </w:r>
      <w:r w:rsidRPr="00B91738">
        <w:rPr>
          <w:spacing w:val="-3"/>
        </w:rPr>
        <w:t xml:space="preserve">его результаты </w:t>
      </w:r>
      <w:r w:rsidRPr="00B91738">
        <w:t>фиксируются путем в со</w:t>
      </w:r>
      <w:r w:rsidRPr="00B91738">
        <w:rPr>
          <w:spacing w:val="-3"/>
        </w:rPr>
        <w:t xml:space="preserve">ставляемом акте. </w:t>
      </w:r>
      <w:r w:rsidRPr="00B91738">
        <w:t xml:space="preserve">Сведения о </w:t>
      </w:r>
      <w:r w:rsidRPr="00B91738">
        <w:rPr>
          <w:spacing w:val="-3"/>
        </w:rPr>
        <w:t xml:space="preserve">проведенных контрольных мероприятиях </w:t>
      </w:r>
      <w:r w:rsidRPr="00B91738">
        <w:t xml:space="preserve">и их </w:t>
      </w:r>
      <w:r w:rsidRPr="00B91738">
        <w:rPr>
          <w:spacing w:val="-3"/>
        </w:rPr>
        <w:t xml:space="preserve">результатах </w:t>
      </w:r>
      <w:r w:rsidRPr="00B91738">
        <w:t>от</w:t>
      </w:r>
      <w:r w:rsidRPr="00B91738">
        <w:rPr>
          <w:spacing w:val="-3"/>
        </w:rPr>
        <w:t xml:space="preserve">ражаются </w:t>
      </w:r>
      <w:r w:rsidRPr="00B91738">
        <w:t xml:space="preserve">в общем </w:t>
      </w:r>
      <w:r w:rsidRPr="00B91738">
        <w:rPr>
          <w:spacing w:val="-3"/>
        </w:rPr>
        <w:t xml:space="preserve">журнале </w:t>
      </w:r>
      <w:r w:rsidRPr="00B91738">
        <w:t xml:space="preserve">работ с </w:t>
      </w:r>
      <w:r w:rsidRPr="00B91738">
        <w:rPr>
          <w:spacing w:val="-3"/>
        </w:rPr>
        <w:t xml:space="preserve">приложением </w:t>
      </w:r>
      <w:r w:rsidRPr="00B91738">
        <w:t xml:space="preserve">к нему </w:t>
      </w:r>
      <w:r w:rsidRPr="00B91738">
        <w:rPr>
          <w:spacing w:val="-3"/>
        </w:rPr>
        <w:t xml:space="preserve">соответствующих актов. </w:t>
      </w:r>
      <w:r w:rsidRPr="00B91738">
        <w:t>Акты, со</w:t>
      </w:r>
      <w:r w:rsidRPr="00B91738">
        <w:rPr>
          <w:spacing w:val="-3"/>
        </w:rPr>
        <w:t>ставленные</w:t>
      </w:r>
      <w:r w:rsidRPr="00B91738">
        <w:rPr>
          <w:spacing w:val="-14"/>
        </w:rPr>
        <w:t xml:space="preserve"> </w:t>
      </w:r>
      <w:r w:rsidRPr="00B91738">
        <w:t>по</w:t>
      </w:r>
      <w:r w:rsidRPr="00B91738">
        <w:rPr>
          <w:spacing w:val="-14"/>
        </w:rPr>
        <w:t xml:space="preserve"> </w:t>
      </w:r>
      <w:r w:rsidRPr="00B91738">
        <w:rPr>
          <w:spacing w:val="-3"/>
        </w:rPr>
        <w:t>результатам</w:t>
      </w:r>
      <w:r w:rsidRPr="00B91738">
        <w:rPr>
          <w:spacing w:val="-15"/>
        </w:rPr>
        <w:t xml:space="preserve"> </w:t>
      </w:r>
      <w:r w:rsidRPr="00B91738">
        <w:rPr>
          <w:spacing w:val="-3"/>
        </w:rPr>
        <w:t>контрольных</w:t>
      </w:r>
      <w:r w:rsidRPr="00B91738">
        <w:rPr>
          <w:spacing w:val="-12"/>
        </w:rPr>
        <w:t xml:space="preserve"> </w:t>
      </w:r>
      <w:r w:rsidRPr="00B91738">
        <w:rPr>
          <w:spacing w:val="-3"/>
        </w:rPr>
        <w:t>мероприятий,</w:t>
      </w:r>
      <w:r w:rsidRPr="00B91738">
        <w:rPr>
          <w:spacing w:val="-14"/>
        </w:rPr>
        <w:t xml:space="preserve"> </w:t>
      </w:r>
      <w:r w:rsidRPr="00B91738">
        <w:rPr>
          <w:spacing w:val="-3"/>
        </w:rPr>
        <w:t>проводимых</w:t>
      </w:r>
      <w:r w:rsidRPr="00B91738">
        <w:rPr>
          <w:spacing w:val="-12"/>
        </w:rPr>
        <w:t xml:space="preserve"> </w:t>
      </w:r>
      <w:r w:rsidRPr="00B91738">
        <w:rPr>
          <w:spacing w:val="-3"/>
        </w:rPr>
        <w:t>совместно</w:t>
      </w:r>
      <w:r w:rsidRPr="00B91738">
        <w:rPr>
          <w:spacing w:val="-14"/>
        </w:rPr>
        <w:t xml:space="preserve"> </w:t>
      </w:r>
      <w:r w:rsidR="007A4B82" w:rsidRPr="00B91738">
        <w:t>Генп</w:t>
      </w:r>
      <w:r w:rsidRPr="00B91738">
        <w:t xml:space="preserve">одрядчиком и </w:t>
      </w:r>
      <w:r w:rsidRPr="00B91738">
        <w:rPr>
          <w:spacing w:val="-3"/>
        </w:rPr>
        <w:t xml:space="preserve">Заказчиком, составляются </w:t>
      </w:r>
      <w:r w:rsidRPr="00B91738">
        <w:t xml:space="preserve">в 2 </w:t>
      </w:r>
      <w:r w:rsidRPr="00B91738">
        <w:rPr>
          <w:spacing w:val="-3"/>
        </w:rPr>
        <w:t xml:space="preserve">экземплярах </w:t>
      </w:r>
      <w:r w:rsidRPr="00B91738">
        <w:t xml:space="preserve">и </w:t>
      </w:r>
      <w:r w:rsidRPr="00B91738">
        <w:rPr>
          <w:spacing w:val="-3"/>
        </w:rPr>
        <w:t xml:space="preserve">подписываются </w:t>
      </w:r>
      <w:r w:rsidRPr="00B91738">
        <w:t>их</w:t>
      </w:r>
      <w:r w:rsidRPr="00B91738">
        <w:rPr>
          <w:spacing w:val="-13"/>
        </w:rPr>
        <w:t xml:space="preserve"> </w:t>
      </w:r>
      <w:r w:rsidRPr="00B91738">
        <w:rPr>
          <w:spacing w:val="-3"/>
        </w:rPr>
        <w:t>представителями.</w:t>
      </w:r>
    </w:p>
    <w:p w14:paraId="64074A65" w14:textId="77777777" w:rsidR="001A0852" w:rsidRPr="00B91738" w:rsidRDefault="007A4B82">
      <w:pPr>
        <w:pStyle w:val="a5"/>
        <w:numPr>
          <w:ilvl w:val="1"/>
          <w:numId w:val="22"/>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9"/>
          <w:sz w:val="24"/>
          <w:szCs w:val="24"/>
        </w:rPr>
        <w:t xml:space="preserve"> </w:t>
      </w:r>
      <w:r w:rsidR="001A0852" w:rsidRPr="00B91738">
        <w:rPr>
          <w:sz w:val="24"/>
          <w:szCs w:val="24"/>
        </w:rPr>
        <w:t>предоставляет</w:t>
      </w:r>
      <w:r w:rsidR="001A0852" w:rsidRPr="00B91738">
        <w:rPr>
          <w:spacing w:val="-8"/>
          <w:sz w:val="24"/>
          <w:szCs w:val="24"/>
        </w:rPr>
        <w:t xml:space="preserve"> </w:t>
      </w:r>
      <w:r w:rsidR="001A0852" w:rsidRPr="00B91738">
        <w:rPr>
          <w:sz w:val="24"/>
          <w:szCs w:val="24"/>
        </w:rPr>
        <w:t>Заказчику</w:t>
      </w:r>
      <w:r w:rsidR="001A0852" w:rsidRPr="00B91738">
        <w:rPr>
          <w:spacing w:val="-15"/>
          <w:sz w:val="24"/>
          <w:szCs w:val="24"/>
        </w:rPr>
        <w:t xml:space="preserve"> </w:t>
      </w:r>
      <w:r w:rsidR="001A0852" w:rsidRPr="00B91738">
        <w:rPr>
          <w:sz w:val="24"/>
          <w:szCs w:val="24"/>
        </w:rPr>
        <w:t>возможность</w:t>
      </w:r>
      <w:r w:rsidR="001A0852" w:rsidRPr="00B91738">
        <w:rPr>
          <w:spacing w:val="-7"/>
          <w:sz w:val="24"/>
          <w:szCs w:val="24"/>
        </w:rPr>
        <w:t xml:space="preserve"> </w:t>
      </w:r>
      <w:r w:rsidR="001A0852" w:rsidRPr="00B91738">
        <w:rPr>
          <w:sz w:val="24"/>
          <w:szCs w:val="24"/>
        </w:rPr>
        <w:t>проверять</w:t>
      </w:r>
      <w:r w:rsidR="001A0852" w:rsidRPr="00B91738">
        <w:rPr>
          <w:spacing w:val="-9"/>
          <w:sz w:val="24"/>
          <w:szCs w:val="24"/>
        </w:rPr>
        <w:t xml:space="preserve"> </w:t>
      </w:r>
      <w:r w:rsidR="001A0852" w:rsidRPr="00B91738">
        <w:rPr>
          <w:sz w:val="24"/>
          <w:szCs w:val="24"/>
        </w:rPr>
        <w:t>ход</w:t>
      </w:r>
      <w:r w:rsidR="001A0852" w:rsidRPr="00B91738">
        <w:rPr>
          <w:spacing w:val="-11"/>
          <w:sz w:val="24"/>
          <w:szCs w:val="24"/>
        </w:rPr>
        <w:t xml:space="preserve"> </w:t>
      </w:r>
      <w:r w:rsidR="001A0852" w:rsidRPr="00B91738">
        <w:rPr>
          <w:sz w:val="24"/>
          <w:szCs w:val="24"/>
        </w:rPr>
        <w:t>выполнения Работ, качество Материально-Технических Ресурсов, квалификацию специалистов, технические характеристики любого элемента Объекта и</w:t>
      </w:r>
      <w:r w:rsidR="001A0852" w:rsidRPr="00B91738">
        <w:rPr>
          <w:spacing w:val="-4"/>
          <w:sz w:val="24"/>
          <w:szCs w:val="24"/>
        </w:rPr>
        <w:t xml:space="preserve"> </w:t>
      </w:r>
      <w:r w:rsidR="001A0852" w:rsidRPr="00B91738">
        <w:rPr>
          <w:sz w:val="24"/>
          <w:szCs w:val="24"/>
        </w:rPr>
        <w:t>т.п.</w:t>
      </w:r>
    </w:p>
    <w:p w14:paraId="06BDE697" w14:textId="77777777" w:rsidR="001A0852" w:rsidRPr="00B91738" w:rsidRDefault="001A0852">
      <w:pPr>
        <w:pStyle w:val="a5"/>
        <w:numPr>
          <w:ilvl w:val="1"/>
          <w:numId w:val="22"/>
        </w:numPr>
        <w:tabs>
          <w:tab w:val="left" w:pos="993"/>
          <w:tab w:val="left" w:pos="1661"/>
        </w:tabs>
        <w:ind w:left="0" w:firstLine="426"/>
        <w:rPr>
          <w:sz w:val="24"/>
          <w:szCs w:val="24"/>
        </w:rPr>
      </w:pPr>
      <w:r w:rsidRPr="00B91738">
        <w:rPr>
          <w:sz w:val="24"/>
          <w:szCs w:val="24"/>
        </w:rPr>
        <w:t>Строите</w:t>
      </w:r>
      <w:r w:rsidR="007A4B82" w:rsidRPr="00B91738">
        <w:rPr>
          <w:sz w:val="24"/>
          <w:szCs w:val="24"/>
        </w:rPr>
        <w:t>льный контроль, осуществляемый Генп</w:t>
      </w:r>
      <w:r w:rsidRPr="00B91738">
        <w:rPr>
          <w:sz w:val="24"/>
          <w:szCs w:val="24"/>
        </w:rPr>
        <w:t xml:space="preserve">одрядчиком, должен выполняться в соответствии с Федеральным законом от 26 июня 2008 г. №102-ФЗ </w:t>
      </w:r>
      <w:r w:rsidRPr="00B91738">
        <w:rPr>
          <w:spacing w:val="-3"/>
          <w:sz w:val="24"/>
          <w:szCs w:val="24"/>
        </w:rPr>
        <w:t xml:space="preserve">«Об </w:t>
      </w:r>
      <w:r w:rsidRPr="00B91738">
        <w:rPr>
          <w:sz w:val="24"/>
          <w:szCs w:val="24"/>
        </w:rPr>
        <w:t>обеспечении единства измерений» с применением средств измерений утвержденного типа,</w:t>
      </w:r>
      <w:r w:rsidRPr="00B91738">
        <w:rPr>
          <w:spacing w:val="-34"/>
          <w:sz w:val="24"/>
          <w:szCs w:val="24"/>
        </w:rPr>
        <w:t xml:space="preserve"> </w:t>
      </w:r>
      <w:r w:rsidRPr="00B91738">
        <w:rPr>
          <w:sz w:val="24"/>
          <w:szCs w:val="24"/>
        </w:rPr>
        <w:t>прошедших</w:t>
      </w:r>
      <w:r w:rsidRPr="00B91738">
        <w:rPr>
          <w:spacing w:val="-6"/>
          <w:sz w:val="24"/>
          <w:szCs w:val="24"/>
        </w:rPr>
        <w:t xml:space="preserve"> </w:t>
      </w:r>
      <w:r w:rsidRPr="00B91738">
        <w:rPr>
          <w:sz w:val="24"/>
          <w:szCs w:val="24"/>
        </w:rPr>
        <w:t>проверку,</w:t>
      </w:r>
      <w:r w:rsidRPr="00B91738">
        <w:rPr>
          <w:spacing w:val="-5"/>
          <w:sz w:val="24"/>
          <w:szCs w:val="24"/>
        </w:rPr>
        <w:t xml:space="preserve"> </w:t>
      </w:r>
      <w:r w:rsidRPr="00B91738">
        <w:rPr>
          <w:sz w:val="24"/>
          <w:szCs w:val="24"/>
        </w:rPr>
        <w:t>по</w:t>
      </w:r>
      <w:r w:rsidRPr="00B91738">
        <w:rPr>
          <w:spacing w:val="-6"/>
          <w:sz w:val="24"/>
          <w:szCs w:val="24"/>
        </w:rPr>
        <w:t xml:space="preserve"> </w:t>
      </w:r>
      <w:r w:rsidRPr="00B91738">
        <w:rPr>
          <w:sz w:val="24"/>
          <w:szCs w:val="24"/>
        </w:rPr>
        <w:t>аттестованным</w:t>
      </w:r>
      <w:r w:rsidRPr="00B91738">
        <w:rPr>
          <w:spacing w:val="-6"/>
          <w:sz w:val="24"/>
          <w:szCs w:val="24"/>
        </w:rPr>
        <w:t xml:space="preserve"> </w:t>
      </w:r>
      <w:r w:rsidRPr="00B91738">
        <w:rPr>
          <w:sz w:val="24"/>
          <w:szCs w:val="24"/>
        </w:rPr>
        <w:t>в</w:t>
      </w:r>
      <w:r w:rsidRPr="00B91738">
        <w:rPr>
          <w:spacing w:val="-6"/>
          <w:sz w:val="24"/>
          <w:szCs w:val="24"/>
        </w:rPr>
        <w:t xml:space="preserve"> </w:t>
      </w:r>
      <w:r w:rsidRPr="00B91738">
        <w:rPr>
          <w:sz w:val="24"/>
          <w:szCs w:val="24"/>
        </w:rPr>
        <w:t>необходимых</w:t>
      </w:r>
      <w:r w:rsidRPr="00B91738">
        <w:rPr>
          <w:spacing w:val="-3"/>
          <w:sz w:val="24"/>
          <w:szCs w:val="24"/>
        </w:rPr>
        <w:t xml:space="preserve"> </w:t>
      </w:r>
      <w:r w:rsidRPr="00B91738">
        <w:rPr>
          <w:sz w:val="24"/>
          <w:szCs w:val="24"/>
        </w:rPr>
        <w:t>случаях</w:t>
      </w:r>
      <w:r w:rsidRPr="00B91738">
        <w:rPr>
          <w:spacing w:val="-4"/>
          <w:sz w:val="24"/>
          <w:szCs w:val="24"/>
        </w:rPr>
        <w:t xml:space="preserve"> </w:t>
      </w:r>
      <w:r w:rsidRPr="00B91738">
        <w:rPr>
          <w:sz w:val="24"/>
          <w:szCs w:val="24"/>
        </w:rPr>
        <w:t>методикам</w:t>
      </w:r>
      <w:r w:rsidRPr="00B91738">
        <w:rPr>
          <w:spacing w:val="-6"/>
          <w:sz w:val="24"/>
          <w:szCs w:val="24"/>
        </w:rPr>
        <w:t xml:space="preserve"> </w:t>
      </w:r>
      <w:r w:rsidRPr="00B91738">
        <w:rPr>
          <w:sz w:val="24"/>
          <w:szCs w:val="24"/>
        </w:rPr>
        <w:t>(методам)</w:t>
      </w:r>
      <w:r w:rsidRPr="00B91738">
        <w:rPr>
          <w:spacing w:val="-7"/>
          <w:sz w:val="24"/>
          <w:szCs w:val="24"/>
        </w:rPr>
        <w:t xml:space="preserve"> </w:t>
      </w:r>
      <w:r w:rsidRPr="00B91738">
        <w:rPr>
          <w:sz w:val="24"/>
          <w:szCs w:val="24"/>
        </w:rPr>
        <w:t>измерений. Контрольные испытания и измерения должны выполняться квалифицированным персоналом, собственными и/или привлеченными лабораториями, контролируемыми службами Строительного контроля</w:t>
      </w:r>
      <w:r w:rsidRPr="00B91738">
        <w:rPr>
          <w:spacing w:val="-1"/>
          <w:sz w:val="24"/>
          <w:szCs w:val="24"/>
        </w:rPr>
        <w:t xml:space="preserve"> </w:t>
      </w:r>
      <w:r w:rsidR="007A4B82" w:rsidRPr="00B91738">
        <w:rPr>
          <w:sz w:val="24"/>
          <w:szCs w:val="24"/>
        </w:rPr>
        <w:t>Генп</w:t>
      </w:r>
      <w:r w:rsidRPr="00B91738">
        <w:rPr>
          <w:sz w:val="24"/>
          <w:szCs w:val="24"/>
        </w:rPr>
        <w:t>одрядчика.</w:t>
      </w:r>
    </w:p>
    <w:p w14:paraId="3E43DB37" w14:textId="77777777" w:rsidR="00A81A73" w:rsidRPr="00B91738" w:rsidRDefault="001A0852">
      <w:pPr>
        <w:pStyle w:val="a5"/>
        <w:numPr>
          <w:ilvl w:val="1"/>
          <w:numId w:val="22"/>
        </w:numPr>
        <w:tabs>
          <w:tab w:val="left" w:pos="993"/>
          <w:tab w:val="left" w:pos="1661"/>
        </w:tabs>
        <w:ind w:left="0" w:firstLine="426"/>
        <w:rPr>
          <w:sz w:val="24"/>
          <w:szCs w:val="24"/>
        </w:rPr>
      </w:pPr>
      <w:r w:rsidRPr="00B91738">
        <w:rPr>
          <w:sz w:val="24"/>
          <w:szCs w:val="24"/>
        </w:rPr>
        <w:t>Заказчик</w:t>
      </w:r>
      <w:r w:rsidRPr="00B91738">
        <w:rPr>
          <w:spacing w:val="-12"/>
          <w:sz w:val="24"/>
          <w:szCs w:val="24"/>
        </w:rPr>
        <w:t xml:space="preserve"> </w:t>
      </w:r>
      <w:r w:rsidRPr="00B91738">
        <w:rPr>
          <w:sz w:val="24"/>
          <w:szCs w:val="24"/>
        </w:rPr>
        <w:t>и/или</w:t>
      </w:r>
      <w:r w:rsidRPr="00B91738">
        <w:rPr>
          <w:spacing w:val="-11"/>
          <w:sz w:val="24"/>
          <w:szCs w:val="24"/>
        </w:rPr>
        <w:t xml:space="preserve"> </w:t>
      </w:r>
      <w:r w:rsidRPr="00B91738">
        <w:rPr>
          <w:sz w:val="24"/>
          <w:szCs w:val="24"/>
        </w:rPr>
        <w:t>Строительный</w:t>
      </w:r>
      <w:r w:rsidRPr="00B91738">
        <w:rPr>
          <w:spacing w:val="-12"/>
          <w:sz w:val="24"/>
          <w:szCs w:val="24"/>
        </w:rPr>
        <w:t xml:space="preserve"> </w:t>
      </w:r>
      <w:r w:rsidRPr="00B91738">
        <w:rPr>
          <w:sz w:val="24"/>
          <w:szCs w:val="24"/>
        </w:rPr>
        <w:t>Контроль</w:t>
      </w:r>
      <w:r w:rsidRPr="00B91738">
        <w:rPr>
          <w:spacing w:val="-11"/>
          <w:sz w:val="24"/>
          <w:szCs w:val="24"/>
        </w:rPr>
        <w:t xml:space="preserve"> </w:t>
      </w:r>
      <w:r w:rsidRPr="00B91738">
        <w:rPr>
          <w:sz w:val="24"/>
          <w:szCs w:val="24"/>
        </w:rPr>
        <w:t>Заказчика</w:t>
      </w:r>
      <w:r w:rsidRPr="00B91738">
        <w:rPr>
          <w:spacing w:val="-13"/>
          <w:sz w:val="24"/>
          <w:szCs w:val="24"/>
        </w:rPr>
        <w:t xml:space="preserve"> </w:t>
      </w:r>
      <w:r w:rsidRPr="00B91738">
        <w:rPr>
          <w:sz w:val="24"/>
          <w:szCs w:val="24"/>
        </w:rPr>
        <w:t>вправе</w:t>
      </w:r>
      <w:r w:rsidRPr="00B91738">
        <w:rPr>
          <w:spacing w:val="-14"/>
          <w:sz w:val="24"/>
          <w:szCs w:val="24"/>
        </w:rPr>
        <w:t xml:space="preserve"> </w:t>
      </w:r>
      <w:r w:rsidRPr="00B91738">
        <w:rPr>
          <w:sz w:val="24"/>
          <w:szCs w:val="24"/>
        </w:rPr>
        <w:t>в</w:t>
      </w:r>
      <w:r w:rsidRPr="00B91738">
        <w:rPr>
          <w:spacing w:val="-10"/>
          <w:sz w:val="24"/>
          <w:szCs w:val="24"/>
        </w:rPr>
        <w:t xml:space="preserve"> </w:t>
      </w:r>
      <w:r w:rsidRPr="00B91738">
        <w:rPr>
          <w:sz w:val="24"/>
          <w:szCs w:val="24"/>
        </w:rPr>
        <w:t>любое</w:t>
      </w:r>
      <w:r w:rsidRPr="00B91738">
        <w:rPr>
          <w:spacing w:val="-14"/>
          <w:sz w:val="24"/>
          <w:szCs w:val="24"/>
        </w:rPr>
        <w:t xml:space="preserve"> </w:t>
      </w:r>
      <w:r w:rsidRPr="00B91738">
        <w:rPr>
          <w:sz w:val="24"/>
          <w:szCs w:val="24"/>
        </w:rPr>
        <w:t>время</w:t>
      </w:r>
      <w:r w:rsidRPr="00B91738">
        <w:rPr>
          <w:spacing w:val="-12"/>
          <w:sz w:val="24"/>
          <w:szCs w:val="24"/>
        </w:rPr>
        <w:t xml:space="preserve"> </w:t>
      </w:r>
      <w:r w:rsidRPr="00B91738">
        <w:rPr>
          <w:sz w:val="24"/>
          <w:szCs w:val="24"/>
        </w:rPr>
        <w:t>проверять и контролировать ход</w:t>
      </w:r>
      <w:r w:rsidR="007A4B82" w:rsidRPr="00B91738">
        <w:rPr>
          <w:sz w:val="24"/>
          <w:szCs w:val="24"/>
        </w:rPr>
        <w:t xml:space="preserve"> и качество Работ, выполняемых Генп</w:t>
      </w:r>
      <w:r w:rsidRPr="00B91738">
        <w:rPr>
          <w:sz w:val="24"/>
          <w:szCs w:val="24"/>
        </w:rPr>
        <w:t>одрядчиком, сроки выполнения Работ, качество Материально-Технических Ресурсов, квалификацию</w:t>
      </w:r>
      <w:r w:rsidRPr="00B91738">
        <w:rPr>
          <w:spacing w:val="22"/>
          <w:sz w:val="24"/>
          <w:szCs w:val="24"/>
        </w:rPr>
        <w:t xml:space="preserve"> </w:t>
      </w:r>
      <w:r w:rsidRPr="00B91738">
        <w:rPr>
          <w:sz w:val="24"/>
          <w:szCs w:val="24"/>
        </w:rPr>
        <w:t>специалистов, технические характеристики любого элемента Объекта, правильность использования материалов Заказчика и т.п.</w:t>
      </w:r>
    </w:p>
    <w:p w14:paraId="4C3D94D6" w14:textId="77777777" w:rsidR="00A81A73" w:rsidRPr="00B91738" w:rsidRDefault="00A81A73" w:rsidP="00B20EEB">
      <w:pPr>
        <w:pStyle w:val="a5"/>
        <w:tabs>
          <w:tab w:val="left" w:pos="993"/>
          <w:tab w:val="left" w:pos="1661"/>
        </w:tabs>
        <w:ind w:left="0" w:firstLine="426"/>
        <w:rPr>
          <w:sz w:val="24"/>
          <w:szCs w:val="24"/>
        </w:rPr>
      </w:pPr>
    </w:p>
    <w:p w14:paraId="7183B6FF" w14:textId="77777777" w:rsidR="001A0852" w:rsidRPr="00B91738" w:rsidRDefault="001A0852" w:rsidP="00B20EEB">
      <w:pPr>
        <w:pStyle w:val="11"/>
        <w:tabs>
          <w:tab w:val="left" w:pos="993"/>
        </w:tabs>
        <w:ind w:left="0" w:firstLine="426"/>
      </w:pPr>
      <w:r w:rsidRPr="00B91738">
        <w:t>СТАТЬЯ 19. Скрытые Работы</w:t>
      </w:r>
    </w:p>
    <w:p w14:paraId="65104BFF" w14:textId="77777777" w:rsidR="001A0852" w:rsidRPr="00B91738" w:rsidRDefault="007A4B82">
      <w:pPr>
        <w:pStyle w:val="a5"/>
        <w:numPr>
          <w:ilvl w:val="1"/>
          <w:numId w:val="20"/>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6"/>
          <w:sz w:val="24"/>
          <w:szCs w:val="24"/>
        </w:rPr>
        <w:t xml:space="preserve"> </w:t>
      </w:r>
      <w:r w:rsidR="001A0852" w:rsidRPr="00B91738">
        <w:rPr>
          <w:sz w:val="24"/>
          <w:szCs w:val="24"/>
        </w:rPr>
        <w:t>приступает</w:t>
      </w:r>
      <w:r w:rsidR="001A0852" w:rsidRPr="00B91738">
        <w:rPr>
          <w:spacing w:val="-4"/>
          <w:sz w:val="24"/>
          <w:szCs w:val="24"/>
        </w:rPr>
        <w:t xml:space="preserve"> </w:t>
      </w:r>
      <w:r w:rsidR="001A0852" w:rsidRPr="00B91738">
        <w:rPr>
          <w:sz w:val="24"/>
          <w:szCs w:val="24"/>
        </w:rPr>
        <w:t>к</w:t>
      </w:r>
      <w:r w:rsidR="001A0852" w:rsidRPr="00B91738">
        <w:rPr>
          <w:spacing w:val="-5"/>
          <w:sz w:val="24"/>
          <w:szCs w:val="24"/>
        </w:rPr>
        <w:t xml:space="preserve"> </w:t>
      </w:r>
      <w:r w:rsidR="001A0852" w:rsidRPr="00B91738">
        <w:rPr>
          <w:sz w:val="24"/>
          <w:szCs w:val="24"/>
        </w:rPr>
        <w:t>выполнению</w:t>
      </w:r>
      <w:r w:rsidR="001A0852" w:rsidRPr="00B91738">
        <w:rPr>
          <w:spacing w:val="-5"/>
          <w:sz w:val="24"/>
          <w:szCs w:val="24"/>
        </w:rPr>
        <w:t xml:space="preserve"> </w:t>
      </w:r>
      <w:r w:rsidR="001A0852" w:rsidRPr="00B91738">
        <w:rPr>
          <w:sz w:val="24"/>
          <w:szCs w:val="24"/>
        </w:rPr>
        <w:t>последующих</w:t>
      </w:r>
      <w:r w:rsidR="001A0852" w:rsidRPr="00B91738">
        <w:rPr>
          <w:spacing w:val="-5"/>
          <w:sz w:val="24"/>
          <w:szCs w:val="24"/>
        </w:rPr>
        <w:t xml:space="preserve"> </w:t>
      </w:r>
      <w:r w:rsidR="001A0852" w:rsidRPr="00B91738">
        <w:rPr>
          <w:sz w:val="24"/>
          <w:szCs w:val="24"/>
        </w:rPr>
        <w:t>Работ</w:t>
      </w:r>
      <w:r w:rsidR="001A0852" w:rsidRPr="00B91738">
        <w:rPr>
          <w:spacing w:val="-6"/>
          <w:sz w:val="24"/>
          <w:szCs w:val="24"/>
        </w:rPr>
        <w:t xml:space="preserve"> </w:t>
      </w:r>
      <w:r w:rsidR="001A0852" w:rsidRPr="00B91738">
        <w:rPr>
          <w:sz w:val="24"/>
          <w:szCs w:val="24"/>
        </w:rPr>
        <w:t>только</w:t>
      </w:r>
      <w:r w:rsidR="001A0852" w:rsidRPr="00B91738">
        <w:rPr>
          <w:spacing w:val="-6"/>
          <w:sz w:val="24"/>
          <w:szCs w:val="24"/>
        </w:rPr>
        <w:t xml:space="preserve"> </w:t>
      </w:r>
      <w:r w:rsidR="001A0852" w:rsidRPr="00B91738">
        <w:rPr>
          <w:sz w:val="24"/>
          <w:szCs w:val="24"/>
        </w:rPr>
        <w:t>после</w:t>
      </w:r>
      <w:r w:rsidR="001A0852" w:rsidRPr="00B91738">
        <w:rPr>
          <w:spacing w:val="-8"/>
          <w:sz w:val="24"/>
          <w:szCs w:val="24"/>
        </w:rPr>
        <w:t xml:space="preserve"> </w:t>
      </w:r>
      <w:r w:rsidR="001A0852" w:rsidRPr="00B91738">
        <w:rPr>
          <w:sz w:val="24"/>
          <w:szCs w:val="24"/>
        </w:rPr>
        <w:t xml:space="preserve">приемки Заказчиком Скрытых Работ и составления Актов освидетельствования этих Работ. Формы актов освидетельствования работ, подлежащих закрытию, оформляются согласно требованиям </w:t>
      </w:r>
      <w:r w:rsidR="006F0CE7" w:rsidRPr="00B91738">
        <w:rPr>
          <w:sz w:val="24"/>
          <w:szCs w:val="24"/>
        </w:rPr>
        <w:t>Приказа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B91738">
        <w:rPr>
          <w:spacing w:val="-13"/>
          <w:sz w:val="24"/>
          <w:szCs w:val="24"/>
        </w:rPr>
        <w:t>.</w:t>
      </w:r>
    </w:p>
    <w:p w14:paraId="3D405D1D" w14:textId="77777777" w:rsidR="001A0852" w:rsidRPr="00B91738" w:rsidRDefault="007F2A10">
      <w:pPr>
        <w:pStyle w:val="a5"/>
        <w:numPr>
          <w:ilvl w:val="1"/>
          <w:numId w:val="20"/>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в письменном виде заблаговременно, но не позднее, чем за 3 (три</w:t>
      </w:r>
      <w:r w:rsidR="006F0CE7" w:rsidRPr="00B91738">
        <w:rPr>
          <w:sz w:val="24"/>
          <w:szCs w:val="24"/>
        </w:rPr>
        <w:t>) календарных</w:t>
      </w:r>
      <w:r w:rsidR="001A0852" w:rsidRPr="00B91738">
        <w:rPr>
          <w:sz w:val="24"/>
          <w:szCs w:val="24"/>
        </w:rPr>
        <w:t xml:space="preserve"> дня до начала проведения этой приемки, уведомляет письменно представителя</w:t>
      </w:r>
      <w:r w:rsidR="001A0852" w:rsidRPr="00B91738">
        <w:rPr>
          <w:spacing w:val="-8"/>
          <w:sz w:val="24"/>
          <w:szCs w:val="24"/>
        </w:rPr>
        <w:t xml:space="preserve"> </w:t>
      </w:r>
      <w:r w:rsidR="001A0852" w:rsidRPr="00B91738">
        <w:rPr>
          <w:sz w:val="24"/>
          <w:szCs w:val="24"/>
        </w:rPr>
        <w:t>Заказчика</w:t>
      </w:r>
      <w:r w:rsidR="001A0852" w:rsidRPr="00B91738">
        <w:rPr>
          <w:spacing w:val="-9"/>
          <w:sz w:val="24"/>
          <w:szCs w:val="24"/>
        </w:rPr>
        <w:t xml:space="preserve"> </w:t>
      </w:r>
      <w:r w:rsidR="001A0852" w:rsidRPr="00B91738">
        <w:rPr>
          <w:sz w:val="24"/>
          <w:szCs w:val="24"/>
        </w:rPr>
        <w:t>о</w:t>
      </w:r>
      <w:r w:rsidR="001A0852" w:rsidRPr="00B91738">
        <w:rPr>
          <w:spacing w:val="-7"/>
          <w:sz w:val="24"/>
          <w:szCs w:val="24"/>
        </w:rPr>
        <w:t xml:space="preserve"> </w:t>
      </w:r>
      <w:r w:rsidR="001A0852" w:rsidRPr="00B91738">
        <w:rPr>
          <w:sz w:val="24"/>
          <w:szCs w:val="24"/>
        </w:rPr>
        <w:t>необходимости</w:t>
      </w:r>
      <w:r w:rsidR="001A0852" w:rsidRPr="00B91738">
        <w:rPr>
          <w:spacing w:val="-7"/>
          <w:sz w:val="24"/>
          <w:szCs w:val="24"/>
        </w:rPr>
        <w:t xml:space="preserve"> </w:t>
      </w:r>
      <w:r w:rsidR="001A0852" w:rsidRPr="00B91738">
        <w:rPr>
          <w:sz w:val="24"/>
          <w:szCs w:val="24"/>
        </w:rPr>
        <w:t>проведения</w:t>
      </w:r>
      <w:r w:rsidR="001A0852" w:rsidRPr="00B91738">
        <w:rPr>
          <w:spacing w:val="-8"/>
          <w:sz w:val="24"/>
          <w:szCs w:val="24"/>
        </w:rPr>
        <w:t xml:space="preserve"> </w:t>
      </w:r>
      <w:r w:rsidR="001A0852" w:rsidRPr="00B91738">
        <w:rPr>
          <w:sz w:val="24"/>
          <w:szCs w:val="24"/>
        </w:rPr>
        <w:t>промежуточной</w:t>
      </w:r>
      <w:r w:rsidR="001A0852" w:rsidRPr="00B91738">
        <w:rPr>
          <w:spacing w:val="-7"/>
          <w:sz w:val="24"/>
          <w:szCs w:val="24"/>
        </w:rPr>
        <w:t xml:space="preserve"> </w:t>
      </w:r>
      <w:r w:rsidR="001A0852" w:rsidRPr="00B91738">
        <w:rPr>
          <w:sz w:val="24"/>
          <w:szCs w:val="24"/>
        </w:rPr>
        <w:t>приемки</w:t>
      </w:r>
      <w:r w:rsidR="001A0852" w:rsidRPr="00B91738">
        <w:rPr>
          <w:spacing w:val="-9"/>
          <w:sz w:val="24"/>
          <w:szCs w:val="24"/>
        </w:rPr>
        <w:t xml:space="preserve"> </w:t>
      </w:r>
      <w:r w:rsidR="001A0852" w:rsidRPr="00B91738">
        <w:rPr>
          <w:sz w:val="24"/>
          <w:szCs w:val="24"/>
        </w:rPr>
        <w:t>выполненных</w:t>
      </w:r>
      <w:r w:rsidR="001A0852" w:rsidRPr="00B91738">
        <w:rPr>
          <w:spacing w:val="-6"/>
          <w:sz w:val="24"/>
          <w:szCs w:val="24"/>
        </w:rPr>
        <w:t xml:space="preserve"> </w:t>
      </w:r>
      <w:r w:rsidR="001A0852" w:rsidRPr="00B91738">
        <w:rPr>
          <w:sz w:val="24"/>
          <w:szCs w:val="24"/>
        </w:rPr>
        <w:t xml:space="preserve">Скрытых </w:t>
      </w:r>
      <w:r w:rsidR="001A0852" w:rsidRPr="00B91738">
        <w:rPr>
          <w:sz w:val="24"/>
          <w:szCs w:val="24"/>
        </w:rPr>
        <w:lastRenderedPageBreak/>
        <w:t>Работ, подлежащих закрытию, ответственных конструкций и систем, гидравлических испытани</w:t>
      </w:r>
      <w:r w:rsidRPr="00B91738">
        <w:rPr>
          <w:sz w:val="24"/>
          <w:szCs w:val="24"/>
        </w:rPr>
        <w:t>й и лабораторных исследований. Генп</w:t>
      </w:r>
      <w:r w:rsidR="001A0852" w:rsidRPr="00B91738">
        <w:rPr>
          <w:sz w:val="24"/>
          <w:szCs w:val="24"/>
        </w:rPr>
        <w:t>одрядчик самостоятельно извещает лицо, осуществляющее Авторский Надзор и/или Строительный Контроль Заказчика, о назначении даты</w:t>
      </w:r>
      <w:r w:rsidR="001A0852" w:rsidRPr="00B91738">
        <w:rPr>
          <w:spacing w:val="-9"/>
          <w:sz w:val="24"/>
          <w:szCs w:val="24"/>
        </w:rPr>
        <w:t xml:space="preserve"> </w:t>
      </w:r>
      <w:r w:rsidR="001A0852" w:rsidRPr="00B91738">
        <w:rPr>
          <w:sz w:val="24"/>
          <w:szCs w:val="24"/>
        </w:rPr>
        <w:t>приемки</w:t>
      </w:r>
      <w:r w:rsidR="001A0852" w:rsidRPr="00B91738">
        <w:rPr>
          <w:spacing w:val="-8"/>
          <w:sz w:val="24"/>
          <w:szCs w:val="24"/>
        </w:rPr>
        <w:t xml:space="preserve"> </w:t>
      </w:r>
      <w:r w:rsidR="001A0852" w:rsidRPr="00B91738">
        <w:rPr>
          <w:sz w:val="24"/>
          <w:szCs w:val="24"/>
        </w:rPr>
        <w:t>Скрытых</w:t>
      </w:r>
      <w:r w:rsidR="001A0852" w:rsidRPr="00B91738">
        <w:rPr>
          <w:spacing w:val="-10"/>
          <w:sz w:val="24"/>
          <w:szCs w:val="24"/>
        </w:rPr>
        <w:t xml:space="preserve"> </w:t>
      </w:r>
      <w:r w:rsidR="001A0852" w:rsidRPr="00B91738">
        <w:rPr>
          <w:sz w:val="24"/>
          <w:szCs w:val="24"/>
        </w:rPr>
        <w:t>Работ.</w:t>
      </w:r>
      <w:r w:rsidR="001A0852" w:rsidRPr="00B91738">
        <w:rPr>
          <w:spacing w:val="-9"/>
          <w:sz w:val="24"/>
          <w:szCs w:val="24"/>
        </w:rPr>
        <w:t xml:space="preserve"> </w:t>
      </w:r>
      <w:r w:rsidR="001A0852" w:rsidRPr="00B91738">
        <w:rPr>
          <w:sz w:val="24"/>
          <w:szCs w:val="24"/>
        </w:rPr>
        <w:t>Если</w:t>
      </w:r>
      <w:r w:rsidR="001A0852" w:rsidRPr="00B91738">
        <w:rPr>
          <w:spacing w:val="-7"/>
          <w:sz w:val="24"/>
          <w:szCs w:val="24"/>
        </w:rPr>
        <w:t xml:space="preserve"> </w:t>
      </w:r>
      <w:r w:rsidR="001A0852" w:rsidRPr="00B91738">
        <w:rPr>
          <w:sz w:val="24"/>
          <w:szCs w:val="24"/>
        </w:rPr>
        <w:t>представитель</w:t>
      </w:r>
      <w:r w:rsidR="001A0852" w:rsidRPr="00B91738">
        <w:rPr>
          <w:spacing w:val="-9"/>
          <w:sz w:val="24"/>
          <w:szCs w:val="24"/>
        </w:rPr>
        <w:t xml:space="preserve"> </w:t>
      </w:r>
      <w:r w:rsidR="001A0852" w:rsidRPr="00B91738">
        <w:rPr>
          <w:sz w:val="24"/>
          <w:szCs w:val="24"/>
        </w:rPr>
        <w:t>Заказчика</w:t>
      </w:r>
      <w:r w:rsidR="001A0852" w:rsidRPr="00B91738">
        <w:rPr>
          <w:spacing w:val="-10"/>
          <w:sz w:val="24"/>
          <w:szCs w:val="24"/>
        </w:rPr>
        <w:t xml:space="preserve"> </w:t>
      </w:r>
      <w:r w:rsidR="001A0852" w:rsidRPr="00B91738">
        <w:rPr>
          <w:sz w:val="24"/>
          <w:szCs w:val="24"/>
        </w:rPr>
        <w:t>не</w:t>
      </w:r>
      <w:r w:rsidR="001A0852" w:rsidRPr="00B91738">
        <w:rPr>
          <w:spacing w:val="-10"/>
          <w:sz w:val="24"/>
          <w:szCs w:val="24"/>
        </w:rPr>
        <w:t xml:space="preserve"> </w:t>
      </w:r>
      <w:r w:rsidR="001A0852" w:rsidRPr="00B91738">
        <w:rPr>
          <w:sz w:val="24"/>
          <w:szCs w:val="24"/>
        </w:rPr>
        <w:t>явится</w:t>
      </w:r>
      <w:r w:rsidR="001A0852" w:rsidRPr="00B91738">
        <w:rPr>
          <w:spacing w:val="-8"/>
          <w:sz w:val="24"/>
          <w:szCs w:val="24"/>
        </w:rPr>
        <w:t xml:space="preserve"> </w:t>
      </w:r>
      <w:r w:rsidR="001A0852" w:rsidRPr="00B91738">
        <w:rPr>
          <w:sz w:val="24"/>
          <w:szCs w:val="24"/>
        </w:rPr>
        <w:t>к</w:t>
      </w:r>
      <w:r w:rsidR="001A0852" w:rsidRPr="00B91738">
        <w:rPr>
          <w:spacing w:val="-6"/>
          <w:sz w:val="24"/>
          <w:szCs w:val="24"/>
        </w:rPr>
        <w:t xml:space="preserve"> </w:t>
      </w:r>
      <w:r w:rsidR="001A0852" w:rsidRPr="00B91738">
        <w:rPr>
          <w:sz w:val="24"/>
          <w:szCs w:val="24"/>
        </w:rPr>
        <w:t>указанному</w:t>
      </w:r>
      <w:r w:rsidR="001A0852" w:rsidRPr="00B91738">
        <w:rPr>
          <w:spacing w:val="-14"/>
          <w:sz w:val="24"/>
          <w:szCs w:val="24"/>
        </w:rPr>
        <w:t xml:space="preserve"> </w:t>
      </w:r>
      <w:r w:rsidR="001A0852" w:rsidRPr="00B91738">
        <w:rPr>
          <w:sz w:val="24"/>
          <w:szCs w:val="24"/>
        </w:rPr>
        <w:t>сроку проведения промежуточной приемки выполненных Скрытых Работ, подлежащих закрытию, ответств</w:t>
      </w:r>
      <w:r w:rsidRPr="00B91738">
        <w:rPr>
          <w:sz w:val="24"/>
          <w:szCs w:val="24"/>
        </w:rPr>
        <w:t>енных конструкций и систем, то Генп</w:t>
      </w:r>
      <w:r w:rsidR="001A0852" w:rsidRPr="00B91738">
        <w:rPr>
          <w:sz w:val="24"/>
          <w:szCs w:val="24"/>
        </w:rPr>
        <w:t>одрядчик составляет односторонний Акт, при этом ответственность з</w:t>
      </w:r>
      <w:r w:rsidRPr="00B91738">
        <w:rPr>
          <w:sz w:val="24"/>
          <w:szCs w:val="24"/>
        </w:rPr>
        <w:t>а качество выполненных Работ с Генп</w:t>
      </w:r>
      <w:r w:rsidR="001A0852" w:rsidRPr="00B91738">
        <w:rPr>
          <w:sz w:val="24"/>
          <w:szCs w:val="24"/>
        </w:rPr>
        <w:t>одрядчика не снимается. Вскрытие Работ в этом случае по требован</w:t>
      </w:r>
      <w:r w:rsidRPr="00B91738">
        <w:rPr>
          <w:sz w:val="24"/>
          <w:szCs w:val="24"/>
        </w:rPr>
        <w:t xml:space="preserve">ию Заказчика производится за </w:t>
      </w:r>
      <w:r w:rsidR="001A0852" w:rsidRPr="00B91738">
        <w:rPr>
          <w:sz w:val="24"/>
          <w:szCs w:val="24"/>
        </w:rPr>
        <w:t>счет</w:t>
      </w:r>
      <w:r w:rsidRPr="00B91738">
        <w:rPr>
          <w:sz w:val="24"/>
          <w:szCs w:val="24"/>
        </w:rPr>
        <w:t xml:space="preserve"> Генподрядчика</w:t>
      </w:r>
      <w:r w:rsidR="001A0852" w:rsidRPr="00B91738">
        <w:rPr>
          <w:sz w:val="24"/>
          <w:szCs w:val="24"/>
        </w:rPr>
        <w:t>.</w:t>
      </w:r>
    </w:p>
    <w:p w14:paraId="6940F574" w14:textId="77777777" w:rsidR="001A0852" w:rsidRPr="00B91738" w:rsidRDefault="001A0852">
      <w:pPr>
        <w:pStyle w:val="a5"/>
        <w:numPr>
          <w:ilvl w:val="1"/>
          <w:numId w:val="20"/>
        </w:numPr>
        <w:tabs>
          <w:tab w:val="left" w:pos="993"/>
          <w:tab w:val="left" w:pos="1661"/>
        </w:tabs>
        <w:ind w:left="0" w:firstLine="426"/>
        <w:rPr>
          <w:sz w:val="24"/>
          <w:szCs w:val="24"/>
        </w:rPr>
      </w:pPr>
      <w:r w:rsidRPr="00B91738">
        <w:rPr>
          <w:sz w:val="24"/>
          <w:szCs w:val="24"/>
        </w:rPr>
        <w:t>Если</w:t>
      </w:r>
      <w:r w:rsidRPr="00B91738">
        <w:rPr>
          <w:spacing w:val="-7"/>
          <w:sz w:val="24"/>
          <w:szCs w:val="24"/>
        </w:rPr>
        <w:t xml:space="preserve"> </w:t>
      </w:r>
      <w:r w:rsidRPr="00B91738">
        <w:rPr>
          <w:sz w:val="24"/>
          <w:szCs w:val="24"/>
        </w:rPr>
        <w:t>закрытие</w:t>
      </w:r>
      <w:r w:rsidRPr="00B91738">
        <w:rPr>
          <w:spacing w:val="-9"/>
          <w:sz w:val="24"/>
          <w:szCs w:val="24"/>
        </w:rPr>
        <w:t xml:space="preserve"> </w:t>
      </w:r>
      <w:r w:rsidRPr="00B91738">
        <w:rPr>
          <w:sz w:val="24"/>
          <w:szCs w:val="24"/>
        </w:rPr>
        <w:t>Работ</w:t>
      </w:r>
      <w:r w:rsidRPr="00B91738">
        <w:rPr>
          <w:spacing w:val="-8"/>
          <w:sz w:val="24"/>
          <w:szCs w:val="24"/>
        </w:rPr>
        <w:t xml:space="preserve"> </w:t>
      </w:r>
      <w:r w:rsidRPr="00B91738">
        <w:rPr>
          <w:sz w:val="24"/>
          <w:szCs w:val="24"/>
        </w:rPr>
        <w:t>выполнено</w:t>
      </w:r>
      <w:r w:rsidRPr="00B91738">
        <w:rPr>
          <w:spacing w:val="-8"/>
          <w:sz w:val="24"/>
          <w:szCs w:val="24"/>
        </w:rPr>
        <w:t xml:space="preserve"> </w:t>
      </w:r>
      <w:r w:rsidRPr="00B91738">
        <w:rPr>
          <w:sz w:val="24"/>
          <w:szCs w:val="24"/>
        </w:rPr>
        <w:t>без</w:t>
      </w:r>
      <w:r w:rsidRPr="00B91738">
        <w:rPr>
          <w:spacing w:val="-6"/>
          <w:sz w:val="24"/>
          <w:szCs w:val="24"/>
        </w:rPr>
        <w:t xml:space="preserve"> </w:t>
      </w:r>
      <w:r w:rsidRPr="00B91738">
        <w:rPr>
          <w:sz w:val="24"/>
          <w:szCs w:val="24"/>
        </w:rPr>
        <w:t>подтверждения</w:t>
      </w:r>
      <w:r w:rsidRPr="00B91738">
        <w:rPr>
          <w:spacing w:val="-8"/>
          <w:sz w:val="24"/>
          <w:szCs w:val="24"/>
        </w:rPr>
        <w:t xml:space="preserve"> </w:t>
      </w:r>
      <w:r w:rsidRPr="00B91738">
        <w:rPr>
          <w:sz w:val="24"/>
          <w:szCs w:val="24"/>
        </w:rPr>
        <w:t>представителя</w:t>
      </w:r>
      <w:r w:rsidRPr="00B91738">
        <w:rPr>
          <w:spacing w:val="-8"/>
          <w:sz w:val="24"/>
          <w:szCs w:val="24"/>
        </w:rPr>
        <w:t xml:space="preserve"> </w:t>
      </w:r>
      <w:r w:rsidRPr="00B91738">
        <w:rPr>
          <w:sz w:val="24"/>
          <w:szCs w:val="24"/>
        </w:rPr>
        <w:t>Заказчика (представитель не был информирован или информ</w:t>
      </w:r>
      <w:r w:rsidR="007F2A10" w:rsidRPr="00B91738">
        <w:rPr>
          <w:sz w:val="24"/>
          <w:szCs w:val="24"/>
        </w:rPr>
        <w:t>ирован с опозданием), то Генп</w:t>
      </w:r>
      <w:r w:rsidRPr="00B91738">
        <w:rPr>
          <w:sz w:val="24"/>
          <w:szCs w:val="24"/>
        </w:rPr>
        <w:t>одрядчик за свой</w:t>
      </w:r>
      <w:r w:rsidRPr="00B91738">
        <w:rPr>
          <w:spacing w:val="-12"/>
          <w:sz w:val="24"/>
          <w:szCs w:val="24"/>
        </w:rPr>
        <w:t xml:space="preserve"> </w:t>
      </w:r>
      <w:r w:rsidRPr="00B91738">
        <w:rPr>
          <w:sz w:val="24"/>
          <w:szCs w:val="24"/>
        </w:rPr>
        <w:t>счет</w:t>
      </w:r>
      <w:r w:rsidRPr="00B91738">
        <w:rPr>
          <w:spacing w:val="-10"/>
          <w:sz w:val="24"/>
          <w:szCs w:val="24"/>
        </w:rPr>
        <w:t xml:space="preserve"> </w:t>
      </w:r>
      <w:r w:rsidRPr="00B91738">
        <w:rPr>
          <w:sz w:val="24"/>
          <w:szCs w:val="24"/>
        </w:rPr>
        <w:t>обязуется</w:t>
      </w:r>
      <w:r w:rsidRPr="00B91738">
        <w:rPr>
          <w:spacing w:val="-11"/>
          <w:sz w:val="24"/>
          <w:szCs w:val="24"/>
        </w:rPr>
        <w:t xml:space="preserve"> </w:t>
      </w:r>
      <w:r w:rsidRPr="00B91738">
        <w:rPr>
          <w:sz w:val="24"/>
          <w:szCs w:val="24"/>
        </w:rPr>
        <w:t>вскрыть</w:t>
      </w:r>
      <w:r w:rsidRPr="00B91738">
        <w:rPr>
          <w:spacing w:val="-10"/>
          <w:sz w:val="24"/>
          <w:szCs w:val="24"/>
        </w:rPr>
        <w:t xml:space="preserve"> </w:t>
      </w:r>
      <w:r w:rsidRPr="00B91738">
        <w:rPr>
          <w:sz w:val="24"/>
          <w:szCs w:val="24"/>
        </w:rPr>
        <w:t>любую</w:t>
      </w:r>
      <w:r w:rsidRPr="00B91738">
        <w:rPr>
          <w:spacing w:val="-8"/>
          <w:sz w:val="24"/>
          <w:szCs w:val="24"/>
        </w:rPr>
        <w:t xml:space="preserve"> </w:t>
      </w:r>
      <w:r w:rsidRPr="00B91738">
        <w:rPr>
          <w:sz w:val="24"/>
          <w:szCs w:val="24"/>
        </w:rPr>
        <w:t>часть</w:t>
      </w:r>
      <w:r w:rsidRPr="00B91738">
        <w:rPr>
          <w:spacing w:val="-10"/>
          <w:sz w:val="24"/>
          <w:szCs w:val="24"/>
        </w:rPr>
        <w:t xml:space="preserve"> </w:t>
      </w:r>
      <w:r w:rsidRPr="00B91738">
        <w:rPr>
          <w:sz w:val="24"/>
          <w:szCs w:val="24"/>
        </w:rPr>
        <w:t>Скрытых</w:t>
      </w:r>
      <w:r w:rsidRPr="00B91738">
        <w:rPr>
          <w:spacing w:val="-9"/>
          <w:sz w:val="24"/>
          <w:szCs w:val="24"/>
        </w:rPr>
        <w:t xml:space="preserve"> </w:t>
      </w:r>
      <w:r w:rsidRPr="00B91738">
        <w:rPr>
          <w:sz w:val="24"/>
          <w:szCs w:val="24"/>
        </w:rPr>
        <w:t>Работ,</w:t>
      </w:r>
      <w:r w:rsidRPr="00B91738">
        <w:rPr>
          <w:spacing w:val="-11"/>
          <w:sz w:val="24"/>
          <w:szCs w:val="24"/>
        </w:rPr>
        <w:t xml:space="preserve"> </w:t>
      </w:r>
      <w:r w:rsidRPr="00B91738">
        <w:rPr>
          <w:sz w:val="24"/>
          <w:szCs w:val="24"/>
        </w:rPr>
        <w:t>не</w:t>
      </w:r>
      <w:r w:rsidRPr="00B91738">
        <w:rPr>
          <w:spacing w:val="-12"/>
          <w:sz w:val="24"/>
          <w:szCs w:val="24"/>
        </w:rPr>
        <w:t xml:space="preserve"> </w:t>
      </w:r>
      <w:r w:rsidRPr="00B91738">
        <w:rPr>
          <w:sz w:val="24"/>
          <w:szCs w:val="24"/>
        </w:rPr>
        <w:t>прошедших</w:t>
      </w:r>
      <w:r w:rsidRPr="00B91738">
        <w:rPr>
          <w:spacing w:val="-11"/>
          <w:sz w:val="24"/>
          <w:szCs w:val="24"/>
        </w:rPr>
        <w:t xml:space="preserve"> </w:t>
      </w:r>
      <w:r w:rsidRPr="00B91738">
        <w:rPr>
          <w:sz w:val="24"/>
          <w:szCs w:val="24"/>
        </w:rPr>
        <w:t>приемку</w:t>
      </w:r>
      <w:r w:rsidRPr="00B91738">
        <w:rPr>
          <w:spacing w:val="-16"/>
          <w:sz w:val="24"/>
          <w:szCs w:val="24"/>
        </w:rPr>
        <w:t xml:space="preserve"> </w:t>
      </w:r>
      <w:r w:rsidRPr="00B91738">
        <w:rPr>
          <w:sz w:val="24"/>
          <w:szCs w:val="24"/>
        </w:rPr>
        <w:t>представителем Заказчика, согласно его указанию, а затем – восстановить</w:t>
      </w:r>
      <w:r w:rsidRPr="00B91738">
        <w:rPr>
          <w:spacing w:val="1"/>
          <w:sz w:val="24"/>
          <w:szCs w:val="24"/>
        </w:rPr>
        <w:t xml:space="preserve"> </w:t>
      </w:r>
      <w:r w:rsidRPr="00B91738">
        <w:rPr>
          <w:sz w:val="24"/>
          <w:szCs w:val="24"/>
        </w:rPr>
        <w:t>ее.</w:t>
      </w:r>
    </w:p>
    <w:p w14:paraId="7C154DC3" w14:textId="77777777" w:rsidR="001A0852" w:rsidRPr="00B91738" w:rsidRDefault="001A0852">
      <w:pPr>
        <w:pStyle w:val="a5"/>
        <w:numPr>
          <w:ilvl w:val="1"/>
          <w:numId w:val="20"/>
        </w:numPr>
        <w:tabs>
          <w:tab w:val="left" w:pos="993"/>
          <w:tab w:val="left" w:pos="1661"/>
        </w:tabs>
        <w:ind w:left="0" w:firstLine="426"/>
        <w:rPr>
          <w:sz w:val="24"/>
          <w:szCs w:val="24"/>
        </w:rPr>
      </w:pPr>
      <w:r w:rsidRPr="00B91738">
        <w:rPr>
          <w:sz w:val="24"/>
          <w:szCs w:val="24"/>
        </w:rPr>
        <w:t>Готовность принимаемых ответственных конструкций, Скрытых Работ и систем подтверждает</w:t>
      </w:r>
      <w:r w:rsidR="007F2A10" w:rsidRPr="00B91738">
        <w:rPr>
          <w:sz w:val="24"/>
          <w:szCs w:val="24"/>
        </w:rPr>
        <w:t>ся представителями Заказчика и Генп</w:t>
      </w:r>
      <w:r w:rsidRPr="00B91738">
        <w:rPr>
          <w:sz w:val="24"/>
          <w:szCs w:val="24"/>
        </w:rPr>
        <w:t>одрядчика Актов освидетельствования конструкций и скрытых Работ, Актов гидравлического испытания на герметичность и давление, и приемки каждой системы в</w:t>
      </w:r>
      <w:r w:rsidRPr="00B91738">
        <w:rPr>
          <w:spacing w:val="-5"/>
          <w:sz w:val="24"/>
          <w:szCs w:val="24"/>
        </w:rPr>
        <w:t xml:space="preserve"> </w:t>
      </w:r>
      <w:r w:rsidRPr="00B91738">
        <w:rPr>
          <w:sz w:val="24"/>
          <w:szCs w:val="24"/>
        </w:rPr>
        <w:t>отдельности.</w:t>
      </w:r>
    </w:p>
    <w:p w14:paraId="58551DE3" w14:textId="77777777" w:rsidR="001A0852" w:rsidRPr="00B91738" w:rsidRDefault="001A0852" w:rsidP="00B20EEB">
      <w:pPr>
        <w:pStyle w:val="a3"/>
        <w:tabs>
          <w:tab w:val="left" w:pos="993"/>
        </w:tabs>
        <w:ind w:left="0" w:firstLine="426"/>
      </w:pPr>
    </w:p>
    <w:p w14:paraId="5468649B" w14:textId="77777777" w:rsidR="001A0852" w:rsidRPr="00B91738" w:rsidRDefault="001A0852" w:rsidP="00B20EEB">
      <w:pPr>
        <w:pStyle w:val="11"/>
        <w:tabs>
          <w:tab w:val="left" w:pos="993"/>
        </w:tabs>
        <w:ind w:left="0" w:firstLine="426"/>
      </w:pPr>
      <w:r w:rsidRPr="00B91738">
        <w:t>СТАТЬЯ 20. Предотвращение повреждений и ущерба</w:t>
      </w:r>
    </w:p>
    <w:p w14:paraId="43E871AA" w14:textId="77777777" w:rsidR="001A0852" w:rsidRPr="00B91738" w:rsidRDefault="00AD7795">
      <w:pPr>
        <w:pStyle w:val="a5"/>
        <w:numPr>
          <w:ilvl w:val="1"/>
          <w:numId w:val="19"/>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предпримет все меры для обеспечения эффективной защиты и предотвращения нанесения ущерба существующим промышленным Объектам, близлежащим</w:t>
      </w:r>
      <w:r w:rsidR="001A0852" w:rsidRPr="00B91738">
        <w:rPr>
          <w:spacing w:val="-12"/>
          <w:sz w:val="24"/>
          <w:szCs w:val="24"/>
        </w:rPr>
        <w:t xml:space="preserve"> </w:t>
      </w:r>
      <w:r w:rsidR="001A0852" w:rsidRPr="00B91738">
        <w:rPr>
          <w:sz w:val="24"/>
          <w:szCs w:val="24"/>
        </w:rPr>
        <w:t>трубопроводам,</w:t>
      </w:r>
      <w:r w:rsidR="001A0852" w:rsidRPr="00B91738">
        <w:rPr>
          <w:spacing w:val="-11"/>
          <w:sz w:val="24"/>
          <w:szCs w:val="24"/>
        </w:rPr>
        <w:t xml:space="preserve"> </w:t>
      </w:r>
      <w:r w:rsidR="001A0852" w:rsidRPr="00B91738">
        <w:rPr>
          <w:sz w:val="24"/>
          <w:szCs w:val="24"/>
        </w:rPr>
        <w:t>сетям</w:t>
      </w:r>
      <w:r w:rsidR="001A0852" w:rsidRPr="00B91738">
        <w:rPr>
          <w:spacing w:val="-11"/>
          <w:sz w:val="24"/>
          <w:szCs w:val="24"/>
        </w:rPr>
        <w:t xml:space="preserve"> </w:t>
      </w:r>
      <w:r w:rsidR="001A0852" w:rsidRPr="00B91738">
        <w:rPr>
          <w:sz w:val="24"/>
          <w:szCs w:val="24"/>
        </w:rPr>
        <w:t>электроснабжения,</w:t>
      </w:r>
      <w:r w:rsidR="001A0852" w:rsidRPr="00B91738">
        <w:rPr>
          <w:spacing w:val="-14"/>
          <w:sz w:val="24"/>
          <w:szCs w:val="24"/>
        </w:rPr>
        <w:t xml:space="preserve"> </w:t>
      </w:r>
      <w:r w:rsidR="001A0852" w:rsidRPr="00B91738">
        <w:rPr>
          <w:sz w:val="24"/>
          <w:szCs w:val="24"/>
        </w:rPr>
        <w:t>связи</w:t>
      </w:r>
      <w:r w:rsidR="001A0852" w:rsidRPr="00B91738">
        <w:rPr>
          <w:spacing w:val="-10"/>
          <w:sz w:val="24"/>
          <w:szCs w:val="24"/>
        </w:rPr>
        <w:t xml:space="preserve"> </w:t>
      </w:r>
      <w:r w:rsidR="001A0852" w:rsidRPr="00B91738">
        <w:rPr>
          <w:sz w:val="24"/>
          <w:szCs w:val="24"/>
        </w:rPr>
        <w:t>и</w:t>
      </w:r>
      <w:r w:rsidR="001A0852" w:rsidRPr="00B91738">
        <w:rPr>
          <w:spacing w:val="-12"/>
          <w:sz w:val="24"/>
          <w:szCs w:val="24"/>
        </w:rPr>
        <w:t xml:space="preserve"> </w:t>
      </w:r>
      <w:r w:rsidR="001A0852" w:rsidRPr="00B91738">
        <w:rPr>
          <w:sz w:val="24"/>
          <w:szCs w:val="24"/>
        </w:rPr>
        <w:t>прочим</w:t>
      </w:r>
      <w:r w:rsidR="001A0852" w:rsidRPr="00B91738">
        <w:rPr>
          <w:spacing w:val="-14"/>
          <w:sz w:val="24"/>
          <w:szCs w:val="24"/>
        </w:rPr>
        <w:t xml:space="preserve"> </w:t>
      </w:r>
      <w:r w:rsidR="001A0852" w:rsidRPr="00B91738">
        <w:rPr>
          <w:sz w:val="24"/>
          <w:szCs w:val="24"/>
        </w:rPr>
        <w:t>коммуникациям,</w:t>
      </w:r>
      <w:r w:rsidR="001A0852" w:rsidRPr="00B91738">
        <w:rPr>
          <w:spacing w:val="-13"/>
          <w:sz w:val="24"/>
          <w:szCs w:val="24"/>
        </w:rPr>
        <w:t xml:space="preserve"> </w:t>
      </w:r>
      <w:r w:rsidR="001A0852" w:rsidRPr="00B91738">
        <w:rPr>
          <w:sz w:val="24"/>
          <w:szCs w:val="24"/>
        </w:rPr>
        <w:t>покрытиям дорог</w:t>
      </w:r>
      <w:r w:rsidR="001A0852" w:rsidRPr="00B91738">
        <w:rPr>
          <w:spacing w:val="-8"/>
          <w:sz w:val="24"/>
          <w:szCs w:val="24"/>
        </w:rPr>
        <w:t xml:space="preserve"> </w:t>
      </w:r>
      <w:r w:rsidR="001A0852" w:rsidRPr="00B91738">
        <w:rPr>
          <w:sz w:val="24"/>
          <w:szCs w:val="24"/>
        </w:rPr>
        <w:t>и</w:t>
      </w:r>
      <w:r w:rsidR="001A0852" w:rsidRPr="00B91738">
        <w:rPr>
          <w:spacing w:val="-6"/>
          <w:sz w:val="24"/>
          <w:szCs w:val="24"/>
        </w:rPr>
        <w:t xml:space="preserve"> </w:t>
      </w:r>
      <w:r w:rsidR="001A0852" w:rsidRPr="00B91738">
        <w:rPr>
          <w:sz w:val="24"/>
          <w:szCs w:val="24"/>
        </w:rPr>
        <w:t>другим</w:t>
      </w:r>
      <w:r w:rsidR="001A0852" w:rsidRPr="00B91738">
        <w:rPr>
          <w:spacing w:val="-6"/>
          <w:sz w:val="24"/>
          <w:szCs w:val="24"/>
        </w:rPr>
        <w:t xml:space="preserve"> </w:t>
      </w:r>
      <w:r w:rsidR="001A0852" w:rsidRPr="00B91738">
        <w:rPr>
          <w:sz w:val="24"/>
          <w:szCs w:val="24"/>
        </w:rPr>
        <w:t>сооружениям,</w:t>
      </w:r>
      <w:r w:rsidR="001A0852" w:rsidRPr="00B91738">
        <w:rPr>
          <w:spacing w:val="-7"/>
          <w:sz w:val="24"/>
          <w:szCs w:val="24"/>
        </w:rPr>
        <w:t xml:space="preserve"> </w:t>
      </w:r>
      <w:r w:rsidR="001A0852" w:rsidRPr="00B91738">
        <w:rPr>
          <w:sz w:val="24"/>
          <w:szCs w:val="24"/>
        </w:rPr>
        <w:t>а</w:t>
      </w:r>
      <w:r w:rsidR="001A0852" w:rsidRPr="00B91738">
        <w:rPr>
          <w:spacing w:val="-8"/>
          <w:sz w:val="24"/>
          <w:szCs w:val="24"/>
        </w:rPr>
        <w:t xml:space="preserve"> </w:t>
      </w:r>
      <w:r w:rsidR="001A0852" w:rsidRPr="00B91738">
        <w:rPr>
          <w:sz w:val="24"/>
          <w:szCs w:val="24"/>
        </w:rPr>
        <w:t>также</w:t>
      </w:r>
      <w:r w:rsidR="001A0852" w:rsidRPr="00B91738">
        <w:rPr>
          <w:spacing w:val="-6"/>
          <w:sz w:val="24"/>
          <w:szCs w:val="24"/>
        </w:rPr>
        <w:t xml:space="preserve"> </w:t>
      </w:r>
      <w:r w:rsidR="001A0852" w:rsidRPr="00B91738">
        <w:rPr>
          <w:sz w:val="24"/>
          <w:szCs w:val="24"/>
        </w:rPr>
        <w:t>для</w:t>
      </w:r>
      <w:r w:rsidR="001A0852" w:rsidRPr="00B91738">
        <w:rPr>
          <w:spacing w:val="-7"/>
          <w:sz w:val="24"/>
          <w:szCs w:val="24"/>
        </w:rPr>
        <w:t xml:space="preserve"> </w:t>
      </w:r>
      <w:r w:rsidR="001A0852" w:rsidRPr="00B91738">
        <w:rPr>
          <w:sz w:val="24"/>
          <w:szCs w:val="24"/>
        </w:rPr>
        <w:t>предотвращения</w:t>
      </w:r>
      <w:r w:rsidR="001A0852" w:rsidRPr="00B91738">
        <w:rPr>
          <w:spacing w:val="-7"/>
          <w:sz w:val="24"/>
          <w:szCs w:val="24"/>
        </w:rPr>
        <w:t xml:space="preserve"> </w:t>
      </w:r>
      <w:r w:rsidR="001A0852" w:rsidRPr="00B91738">
        <w:rPr>
          <w:sz w:val="24"/>
          <w:szCs w:val="24"/>
        </w:rPr>
        <w:t>причинения</w:t>
      </w:r>
      <w:r w:rsidR="001A0852" w:rsidRPr="00B91738">
        <w:rPr>
          <w:spacing w:val="-7"/>
          <w:sz w:val="24"/>
          <w:szCs w:val="24"/>
        </w:rPr>
        <w:t xml:space="preserve"> </w:t>
      </w:r>
      <w:r w:rsidR="001A0852" w:rsidRPr="00B91738">
        <w:rPr>
          <w:sz w:val="24"/>
          <w:szCs w:val="24"/>
        </w:rPr>
        <w:t>вреда</w:t>
      </w:r>
      <w:r w:rsidR="001A0852" w:rsidRPr="00B91738">
        <w:rPr>
          <w:spacing w:val="-6"/>
          <w:sz w:val="24"/>
          <w:szCs w:val="24"/>
        </w:rPr>
        <w:t xml:space="preserve"> </w:t>
      </w:r>
      <w:r w:rsidR="001A0852" w:rsidRPr="00B91738">
        <w:rPr>
          <w:sz w:val="24"/>
          <w:szCs w:val="24"/>
        </w:rPr>
        <w:t>окружающей среде, в т. ч. зеленым насаждениям, водотокам, почве и</w:t>
      </w:r>
      <w:r w:rsidR="001A0852" w:rsidRPr="00B91738">
        <w:rPr>
          <w:spacing w:val="-7"/>
          <w:sz w:val="24"/>
          <w:szCs w:val="24"/>
        </w:rPr>
        <w:t xml:space="preserve"> </w:t>
      </w:r>
      <w:r w:rsidR="001A0852" w:rsidRPr="00B91738">
        <w:rPr>
          <w:sz w:val="24"/>
          <w:szCs w:val="24"/>
        </w:rPr>
        <w:t>пр.</w:t>
      </w:r>
    </w:p>
    <w:p w14:paraId="475D5B0D" w14:textId="77777777" w:rsidR="001A0852" w:rsidRPr="00B91738" w:rsidRDefault="00903A31">
      <w:pPr>
        <w:pStyle w:val="a5"/>
        <w:numPr>
          <w:ilvl w:val="1"/>
          <w:numId w:val="19"/>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w:t>
      </w:r>
      <w:r w:rsidR="001A0852" w:rsidRPr="00B91738">
        <w:rPr>
          <w:spacing w:val="-9"/>
          <w:sz w:val="24"/>
          <w:szCs w:val="24"/>
        </w:rPr>
        <w:t xml:space="preserve"> </w:t>
      </w:r>
      <w:r w:rsidR="001A0852" w:rsidRPr="00B91738">
        <w:rPr>
          <w:sz w:val="24"/>
          <w:szCs w:val="24"/>
        </w:rPr>
        <w:t>связи</w:t>
      </w:r>
      <w:r w:rsidR="001A0852" w:rsidRPr="00B91738">
        <w:rPr>
          <w:spacing w:val="-7"/>
          <w:sz w:val="24"/>
          <w:szCs w:val="24"/>
        </w:rPr>
        <w:t xml:space="preserve"> </w:t>
      </w:r>
      <w:r w:rsidR="001A0852" w:rsidRPr="00B91738">
        <w:rPr>
          <w:sz w:val="24"/>
          <w:szCs w:val="24"/>
        </w:rPr>
        <w:t>и</w:t>
      </w:r>
      <w:r w:rsidR="001A0852" w:rsidRPr="00B91738">
        <w:rPr>
          <w:spacing w:val="-7"/>
          <w:sz w:val="24"/>
          <w:szCs w:val="24"/>
        </w:rPr>
        <w:t xml:space="preserve"> </w:t>
      </w:r>
      <w:r w:rsidR="001A0852" w:rsidRPr="00B91738">
        <w:rPr>
          <w:sz w:val="24"/>
          <w:szCs w:val="24"/>
        </w:rPr>
        <w:t>прочих</w:t>
      </w:r>
      <w:r w:rsidR="001A0852" w:rsidRPr="00B91738">
        <w:rPr>
          <w:spacing w:val="-6"/>
          <w:sz w:val="24"/>
          <w:szCs w:val="24"/>
        </w:rPr>
        <w:t xml:space="preserve"> </w:t>
      </w:r>
      <w:r w:rsidR="001A0852" w:rsidRPr="00B91738">
        <w:rPr>
          <w:sz w:val="24"/>
          <w:szCs w:val="24"/>
        </w:rPr>
        <w:t>коммуникаций,</w:t>
      </w:r>
      <w:r w:rsidR="001A0852" w:rsidRPr="00B91738">
        <w:rPr>
          <w:spacing w:val="-8"/>
          <w:sz w:val="24"/>
          <w:szCs w:val="24"/>
        </w:rPr>
        <w:t xml:space="preserve"> </w:t>
      </w:r>
      <w:r w:rsidR="001A0852" w:rsidRPr="00B91738">
        <w:rPr>
          <w:sz w:val="24"/>
          <w:szCs w:val="24"/>
        </w:rPr>
        <w:t>покрытий</w:t>
      </w:r>
      <w:r w:rsidR="001A0852" w:rsidRPr="00B91738">
        <w:rPr>
          <w:spacing w:val="-8"/>
          <w:sz w:val="24"/>
          <w:szCs w:val="24"/>
        </w:rPr>
        <w:t xml:space="preserve"> </w:t>
      </w:r>
      <w:r w:rsidR="001A0852" w:rsidRPr="00B91738">
        <w:rPr>
          <w:sz w:val="24"/>
          <w:szCs w:val="24"/>
        </w:rPr>
        <w:t>дорог</w:t>
      </w:r>
      <w:r w:rsidR="001A0852" w:rsidRPr="00B91738">
        <w:rPr>
          <w:spacing w:val="-8"/>
          <w:sz w:val="24"/>
          <w:szCs w:val="24"/>
        </w:rPr>
        <w:t xml:space="preserve"> </w:t>
      </w:r>
      <w:r w:rsidR="001A0852" w:rsidRPr="00B91738">
        <w:rPr>
          <w:sz w:val="24"/>
          <w:szCs w:val="24"/>
        </w:rPr>
        <w:t>и</w:t>
      </w:r>
      <w:r w:rsidR="001A0852" w:rsidRPr="00B91738">
        <w:rPr>
          <w:spacing w:val="-7"/>
          <w:sz w:val="24"/>
          <w:szCs w:val="24"/>
        </w:rPr>
        <w:t xml:space="preserve"> </w:t>
      </w:r>
      <w:r w:rsidR="001A0852" w:rsidRPr="00B91738">
        <w:rPr>
          <w:sz w:val="24"/>
          <w:szCs w:val="24"/>
        </w:rPr>
        <w:t>других</w:t>
      </w:r>
      <w:r w:rsidR="001A0852" w:rsidRPr="00B91738">
        <w:rPr>
          <w:spacing w:val="-6"/>
          <w:sz w:val="24"/>
          <w:szCs w:val="24"/>
        </w:rPr>
        <w:t xml:space="preserve"> </w:t>
      </w:r>
      <w:r w:rsidR="001A0852" w:rsidRPr="00B91738">
        <w:rPr>
          <w:sz w:val="24"/>
          <w:szCs w:val="24"/>
        </w:rPr>
        <w:t>сооружений,</w:t>
      </w:r>
      <w:r w:rsidR="001A0852" w:rsidRPr="00B91738">
        <w:rPr>
          <w:spacing w:val="-8"/>
          <w:sz w:val="24"/>
          <w:szCs w:val="24"/>
        </w:rPr>
        <w:t xml:space="preserve"> </w:t>
      </w:r>
      <w:r w:rsidR="001A0852" w:rsidRPr="00B91738">
        <w:rPr>
          <w:sz w:val="24"/>
          <w:szCs w:val="24"/>
        </w:rPr>
        <w:t>а также по компенсации вреда, причиненного окружающей среде, если этот вред нанесен в результате его</w:t>
      </w:r>
      <w:r w:rsidR="001A0852" w:rsidRPr="00B91738">
        <w:rPr>
          <w:spacing w:val="-2"/>
          <w:sz w:val="24"/>
          <w:szCs w:val="24"/>
        </w:rPr>
        <w:t xml:space="preserve"> </w:t>
      </w:r>
      <w:r w:rsidR="001A0852" w:rsidRPr="00B91738">
        <w:rPr>
          <w:sz w:val="24"/>
          <w:szCs w:val="24"/>
        </w:rPr>
        <w:t>действий.</w:t>
      </w:r>
    </w:p>
    <w:p w14:paraId="637AE8D2" w14:textId="77777777" w:rsidR="001A0852" w:rsidRPr="00B91738" w:rsidRDefault="005C450C">
      <w:pPr>
        <w:pStyle w:val="a5"/>
        <w:numPr>
          <w:ilvl w:val="1"/>
          <w:numId w:val="19"/>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возмещает Заказчику убытки, издержки и расходы, возникших у Заказчика вследствие удовлетворения претензий, исков третьих лиц, при условии, что основания для этих претензий, исков возникли у третьих лиц вследствие невыполнени</w:t>
      </w:r>
      <w:r w:rsidR="008264EE" w:rsidRPr="00B91738">
        <w:rPr>
          <w:sz w:val="24"/>
          <w:szCs w:val="24"/>
        </w:rPr>
        <w:t>я или ненадлежащего выполнения Генп</w:t>
      </w:r>
      <w:r w:rsidR="001A0852" w:rsidRPr="00B91738">
        <w:rPr>
          <w:sz w:val="24"/>
          <w:szCs w:val="24"/>
        </w:rPr>
        <w:t>одрядчиком своих обязательств по</w:t>
      </w:r>
      <w:r w:rsidR="001A0852" w:rsidRPr="00B91738">
        <w:rPr>
          <w:spacing w:val="-6"/>
          <w:sz w:val="24"/>
          <w:szCs w:val="24"/>
        </w:rPr>
        <w:t xml:space="preserve"> </w:t>
      </w:r>
      <w:r w:rsidR="001A0852" w:rsidRPr="00B91738">
        <w:rPr>
          <w:sz w:val="24"/>
          <w:szCs w:val="24"/>
        </w:rPr>
        <w:t>Договору.</w:t>
      </w:r>
    </w:p>
    <w:p w14:paraId="26D71EC1" w14:textId="5BFD25C6" w:rsidR="00F93AC6" w:rsidRPr="00B91738" w:rsidRDefault="00F93AC6">
      <w:pPr>
        <w:pStyle w:val="a5"/>
        <w:numPr>
          <w:ilvl w:val="1"/>
          <w:numId w:val="19"/>
        </w:numPr>
        <w:tabs>
          <w:tab w:val="left" w:pos="993"/>
          <w:tab w:val="left" w:pos="1661"/>
        </w:tabs>
        <w:ind w:left="0" w:firstLine="426"/>
        <w:rPr>
          <w:sz w:val="24"/>
          <w:szCs w:val="24"/>
        </w:rPr>
      </w:pPr>
      <w:r w:rsidRPr="00B91738">
        <w:rPr>
          <w:sz w:val="24"/>
          <w:szCs w:val="24"/>
        </w:rPr>
        <w:t xml:space="preserve">Генподрядчик обязуется возместить Заказчику материальный ущерб, причинённый в результате </w:t>
      </w:r>
      <w:r w:rsidR="00E114F4" w:rsidRPr="00B91738">
        <w:rPr>
          <w:sz w:val="24"/>
          <w:szCs w:val="24"/>
        </w:rPr>
        <w:t xml:space="preserve">виновных </w:t>
      </w:r>
      <w:r w:rsidRPr="00B91738">
        <w:rPr>
          <w:sz w:val="24"/>
          <w:szCs w:val="24"/>
        </w:rPr>
        <w:t xml:space="preserve">действий </w:t>
      </w:r>
      <w:r w:rsidR="007464A1" w:rsidRPr="00B91738">
        <w:rPr>
          <w:sz w:val="24"/>
          <w:szCs w:val="24"/>
        </w:rPr>
        <w:t xml:space="preserve">либо бездействия </w:t>
      </w:r>
      <w:r w:rsidRPr="00B91738">
        <w:rPr>
          <w:sz w:val="24"/>
          <w:szCs w:val="24"/>
        </w:rPr>
        <w:t xml:space="preserve">Генподрядчика </w:t>
      </w:r>
      <w:r w:rsidR="007464A1" w:rsidRPr="00B91738">
        <w:rPr>
          <w:sz w:val="24"/>
          <w:szCs w:val="24"/>
        </w:rPr>
        <w:t>при проведении строительно-монтажных работ на Объекте строительства</w:t>
      </w:r>
      <w:r w:rsidR="00E114F4" w:rsidRPr="00B91738">
        <w:rPr>
          <w:sz w:val="24"/>
          <w:szCs w:val="24"/>
        </w:rPr>
        <w:t xml:space="preserve"> в том числе движимому имуществу Заказчика (</w:t>
      </w:r>
      <w:r w:rsidR="00D71D4D" w:rsidRPr="00B91738">
        <w:rPr>
          <w:sz w:val="24"/>
          <w:szCs w:val="24"/>
        </w:rPr>
        <w:t>технологическое оборудование,</w:t>
      </w:r>
      <w:r w:rsidR="00E114F4" w:rsidRPr="00B91738">
        <w:rPr>
          <w:sz w:val="24"/>
          <w:szCs w:val="24"/>
        </w:rPr>
        <w:t xml:space="preserve"> смонтированное </w:t>
      </w:r>
      <w:r w:rsidR="00D71D4D" w:rsidRPr="00B91738">
        <w:rPr>
          <w:sz w:val="24"/>
          <w:szCs w:val="24"/>
        </w:rPr>
        <w:t xml:space="preserve">в помещениях </w:t>
      </w:r>
      <w:r w:rsidR="00E114F4" w:rsidRPr="00B91738">
        <w:rPr>
          <w:sz w:val="24"/>
          <w:szCs w:val="24"/>
        </w:rPr>
        <w:t>Объекта</w:t>
      </w:r>
      <w:r w:rsidR="00D71D4D" w:rsidRPr="00B91738">
        <w:rPr>
          <w:sz w:val="24"/>
          <w:szCs w:val="24"/>
        </w:rPr>
        <w:t xml:space="preserve"> строительства).</w:t>
      </w:r>
      <w:r w:rsidR="00E114F4" w:rsidRPr="00B91738">
        <w:rPr>
          <w:sz w:val="24"/>
          <w:szCs w:val="24"/>
        </w:rPr>
        <w:t xml:space="preserve"> </w:t>
      </w:r>
    </w:p>
    <w:p w14:paraId="7D42BE17" w14:textId="77777777" w:rsidR="00AA66B9" w:rsidRPr="00B91738" w:rsidRDefault="00AA66B9" w:rsidP="00B20EEB">
      <w:pPr>
        <w:pStyle w:val="11"/>
        <w:tabs>
          <w:tab w:val="left" w:pos="993"/>
        </w:tabs>
        <w:ind w:left="0" w:firstLine="426"/>
      </w:pPr>
    </w:p>
    <w:p w14:paraId="04837796" w14:textId="77777777" w:rsidR="001A0852" w:rsidRPr="00B91738" w:rsidRDefault="001A0852" w:rsidP="00B20EEB">
      <w:pPr>
        <w:pStyle w:val="11"/>
        <w:tabs>
          <w:tab w:val="left" w:pos="993"/>
        </w:tabs>
        <w:ind w:left="0" w:firstLine="426"/>
      </w:pPr>
      <w:r w:rsidRPr="00B91738">
        <w:t>СТАТЬЯ 21. Охрана и содержание Объекта</w:t>
      </w:r>
    </w:p>
    <w:p w14:paraId="428F7974" w14:textId="77777777" w:rsidR="001A0852" w:rsidRPr="00B91738" w:rsidRDefault="001A0852">
      <w:pPr>
        <w:pStyle w:val="a5"/>
        <w:numPr>
          <w:ilvl w:val="1"/>
          <w:numId w:val="18"/>
        </w:numPr>
        <w:tabs>
          <w:tab w:val="left" w:pos="993"/>
          <w:tab w:val="left" w:pos="1661"/>
        </w:tabs>
        <w:ind w:left="0" w:firstLine="426"/>
        <w:rPr>
          <w:sz w:val="24"/>
          <w:szCs w:val="24"/>
        </w:rPr>
      </w:pPr>
      <w:r w:rsidRPr="00B91738">
        <w:rPr>
          <w:sz w:val="24"/>
          <w:szCs w:val="24"/>
        </w:rPr>
        <w:t xml:space="preserve">От </w:t>
      </w:r>
      <w:r w:rsidR="005C450C" w:rsidRPr="00B91738">
        <w:rPr>
          <w:sz w:val="24"/>
          <w:szCs w:val="24"/>
        </w:rPr>
        <w:t>начала Работ до момента вывоза Генп</w:t>
      </w:r>
      <w:r w:rsidRPr="00B91738">
        <w:rPr>
          <w:sz w:val="24"/>
          <w:szCs w:val="24"/>
        </w:rPr>
        <w:t>одрядчиком своего оборудования со строительн</w:t>
      </w:r>
      <w:r w:rsidR="005C450C" w:rsidRPr="00B91738">
        <w:rPr>
          <w:sz w:val="24"/>
          <w:szCs w:val="24"/>
        </w:rPr>
        <w:t>ой площадки по окончании Работ Генп</w:t>
      </w:r>
      <w:r w:rsidRPr="00B91738">
        <w:rPr>
          <w:sz w:val="24"/>
          <w:szCs w:val="24"/>
        </w:rPr>
        <w:t>одрядчик несет полную ответственность за сохранность и содержание Объекта, Материально-Технических Ресурсов, Работ, Строительной Техники и Расходных Материалов, Временных Зданий и Сооружений, а также переданного ему оборудования и материалов</w:t>
      </w:r>
      <w:r w:rsidRPr="00B91738">
        <w:rPr>
          <w:spacing w:val="-7"/>
          <w:sz w:val="24"/>
          <w:szCs w:val="24"/>
        </w:rPr>
        <w:t xml:space="preserve"> </w:t>
      </w:r>
      <w:r w:rsidRPr="00B91738">
        <w:rPr>
          <w:sz w:val="24"/>
          <w:szCs w:val="24"/>
        </w:rPr>
        <w:t>Заказчика.</w:t>
      </w:r>
    </w:p>
    <w:p w14:paraId="15332751" w14:textId="77777777" w:rsidR="001A0852" w:rsidRPr="00B91738" w:rsidRDefault="001A0852">
      <w:pPr>
        <w:pStyle w:val="a5"/>
        <w:numPr>
          <w:ilvl w:val="1"/>
          <w:numId w:val="18"/>
        </w:numPr>
        <w:tabs>
          <w:tab w:val="left" w:pos="993"/>
          <w:tab w:val="left" w:pos="1661"/>
        </w:tabs>
        <w:ind w:left="0" w:firstLine="426"/>
        <w:rPr>
          <w:sz w:val="24"/>
          <w:szCs w:val="24"/>
        </w:rPr>
      </w:pPr>
      <w:r w:rsidRPr="00B91738">
        <w:rPr>
          <w:sz w:val="24"/>
          <w:szCs w:val="24"/>
        </w:rPr>
        <w:t>Если</w:t>
      </w:r>
      <w:r w:rsidRPr="00B91738">
        <w:rPr>
          <w:spacing w:val="-16"/>
          <w:sz w:val="24"/>
          <w:szCs w:val="24"/>
        </w:rPr>
        <w:t xml:space="preserve"> </w:t>
      </w:r>
      <w:r w:rsidRPr="00B91738">
        <w:rPr>
          <w:sz w:val="24"/>
          <w:szCs w:val="24"/>
        </w:rPr>
        <w:t>в</w:t>
      </w:r>
      <w:r w:rsidRPr="00B91738">
        <w:rPr>
          <w:spacing w:val="-17"/>
          <w:sz w:val="24"/>
          <w:szCs w:val="24"/>
        </w:rPr>
        <w:t xml:space="preserve"> </w:t>
      </w:r>
      <w:r w:rsidRPr="00B91738">
        <w:rPr>
          <w:sz w:val="24"/>
          <w:szCs w:val="24"/>
        </w:rPr>
        <w:t>случае</w:t>
      </w:r>
      <w:r w:rsidRPr="00B91738">
        <w:rPr>
          <w:spacing w:val="-18"/>
          <w:sz w:val="24"/>
          <w:szCs w:val="24"/>
        </w:rPr>
        <w:t xml:space="preserve"> </w:t>
      </w:r>
      <w:r w:rsidRPr="00B91738">
        <w:rPr>
          <w:sz w:val="24"/>
          <w:szCs w:val="24"/>
        </w:rPr>
        <w:t>действия/бездействия</w:t>
      </w:r>
      <w:r w:rsidRPr="00B91738">
        <w:rPr>
          <w:spacing w:val="-17"/>
          <w:sz w:val="24"/>
          <w:szCs w:val="24"/>
        </w:rPr>
        <w:t xml:space="preserve"> </w:t>
      </w:r>
      <w:r w:rsidR="005C450C" w:rsidRPr="00B91738">
        <w:rPr>
          <w:sz w:val="24"/>
          <w:szCs w:val="24"/>
        </w:rPr>
        <w:t>Генп</w:t>
      </w:r>
      <w:r w:rsidRPr="00B91738">
        <w:rPr>
          <w:sz w:val="24"/>
          <w:szCs w:val="24"/>
        </w:rPr>
        <w:t>одрядчика</w:t>
      </w:r>
      <w:r w:rsidRPr="00B91738">
        <w:rPr>
          <w:spacing w:val="-18"/>
          <w:sz w:val="24"/>
          <w:szCs w:val="24"/>
        </w:rPr>
        <w:t xml:space="preserve"> </w:t>
      </w:r>
      <w:r w:rsidRPr="00B91738">
        <w:rPr>
          <w:sz w:val="24"/>
          <w:szCs w:val="24"/>
        </w:rPr>
        <w:t>Заказчику</w:t>
      </w:r>
      <w:r w:rsidRPr="00B91738">
        <w:rPr>
          <w:spacing w:val="-21"/>
          <w:sz w:val="24"/>
          <w:szCs w:val="24"/>
        </w:rPr>
        <w:t xml:space="preserve"> </w:t>
      </w:r>
      <w:r w:rsidRPr="00B91738">
        <w:rPr>
          <w:sz w:val="24"/>
          <w:szCs w:val="24"/>
        </w:rPr>
        <w:t>и/или</w:t>
      </w:r>
      <w:r w:rsidRPr="00B91738">
        <w:rPr>
          <w:spacing w:val="-18"/>
          <w:sz w:val="24"/>
          <w:szCs w:val="24"/>
        </w:rPr>
        <w:t xml:space="preserve"> </w:t>
      </w:r>
      <w:r w:rsidRPr="00B91738">
        <w:rPr>
          <w:sz w:val="24"/>
          <w:szCs w:val="24"/>
        </w:rPr>
        <w:t>иным</w:t>
      </w:r>
      <w:r w:rsidRPr="00B91738">
        <w:rPr>
          <w:spacing w:val="-20"/>
          <w:sz w:val="24"/>
          <w:szCs w:val="24"/>
        </w:rPr>
        <w:t xml:space="preserve"> </w:t>
      </w:r>
      <w:r w:rsidRPr="00B91738">
        <w:rPr>
          <w:sz w:val="24"/>
          <w:szCs w:val="24"/>
        </w:rPr>
        <w:t>лицам причинен</w:t>
      </w:r>
      <w:r w:rsidRPr="00B91738">
        <w:rPr>
          <w:spacing w:val="-6"/>
          <w:sz w:val="24"/>
          <w:szCs w:val="24"/>
        </w:rPr>
        <w:t xml:space="preserve"> </w:t>
      </w:r>
      <w:r w:rsidRPr="00B91738">
        <w:rPr>
          <w:sz w:val="24"/>
          <w:szCs w:val="24"/>
        </w:rPr>
        <w:t>ущерб</w:t>
      </w:r>
      <w:r w:rsidRPr="00B91738">
        <w:rPr>
          <w:spacing w:val="-8"/>
          <w:sz w:val="24"/>
          <w:szCs w:val="24"/>
        </w:rPr>
        <w:t xml:space="preserve"> </w:t>
      </w:r>
      <w:r w:rsidRPr="00B91738">
        <w:rPr>
          <w:sz w:val="24"/>
          <w:szCs w:val="24"/>
        </w:rPr>
        <w:t>(утрата),</w:t>
      </w:r>
      <w:r w:rsidRPr="00B91738">
        <w:rPr>
          <w:spacing w:val="-8"/>
          <w:sz w:val="24"/>
          <w:szCs w:val="24"/>
        </w:rPr>
        <w:t xml:space="preserve"> </w:t>
      </w:r>
      <w:r w:rsidRPr="00B91738">
        <w:rPr>
          <w:sz w:val="24"/>
          <w:szCs w:val="24"/>
        </w:rPr>
        <w:t>включая</w:t>
      </w:r>
      <w:r w:rsidRPr="00B91738">
        <w:rPr>
          <w:spacing w:val="-8"/>
          <w:sz w:val="24"/>
          <w:szCs w:val="24"/>
        </w:rPr>
        <w:t xml:space="preserve"> </w:t>
      </w:r>
      <w:r w:rsidRPr="00B91738">
        <w:rPr>
          <w:sz w:val="24"/>
          <w:szCs w:val="24"/>
        </w:rPr>
        <w:t>хищения</w:t>
      </w:r>
      <w:r w:rsidRPr="00B91738">
        <w:rPr>
          <w:spacing w:val="-8"/>
          <w:sz w:val="24"/>
          <w:szCs w:val="24"/>
        </w:rPr>
        <w:t xml:space="preserve"> </w:t>
      </w:r>
      <w:r w:rsidRPr="00B91738">
        <w:rPr>
          <w:sz w:val="24"/>
          <w:szCs w:val="24"/>
        </w:rPr>
        <w:t>любого</w:t>
      </w:r>
      <w:r w:rsidRPr="00B91738">
        <w:rPr>
          <w:spacing w:val="-8"/>
          <w:sz w:val="24"/>
          <w:szCs w:val="24"/>
        </w:rPr>
        <w:t xml:space="preserve"> </w:t>
      </w:r>
      <w:r w:rsidRPr="00B91738">
        <w:rPr>
          <w:sz w:val="24"/>
          <w:szCs w:val="24"/>
        </w:rPr>
        <w:t>вида,</w:t>
      </w:r>
      <w:r w:rsidRPr="00B91738">
        <w:rPr>
          <w:spacing w:val="-8"/>
          <w:sz w:val="24"/>
          <w:szCs w:val="24"/>
        </w:rPr>
        <w:t xml:space="preserve"> </w:t>
      </w:r>
      <w:r w:rsidRPr="00B91738">
        <w:rPr>
          <w:sz w:val="24"/>
          <w:szCs w:val="24"/>
        </w:rPr>
        <w:t>порчу</w:t>
      </w:r>
      <w:r w:rsidRPr="00B91738">
        <w:rPr>
          <w:spacing w:val="-15"/>
          <w:sz w:val="24"/>
          <w:szCs w:val="24"/>
        </w:rPr>
        <w:t xml:space="preserve"> </w:t>
      </w:r>
      <w:r w:rsidRPr="00B91738">
        <w:rPr>
          <w:sz w:val="24"/>
          <w:szCs w:val="24"/>
        </w:rPr>
        <w:t>Объекта</w:t>
      </w:r>
      <w:r w:rsidRPr="00B91738">
        <w:rPr>
          <w:spacing w:val="-9"/>
          <w:sz w:val="24"/>
          <w:szCs w:val="24"/>
        </w:rPr>
        <w:t xml:space="preserve"> </w:t>
      </w:r>
      <w:r w:rsidRPr="00B91738">
        <w:rPr>
          <w:sz w:val="24"/>
          <w:szCs w:val="24"/>
        </w:rPr>
        <w:t>и/или</w:t>
      </w:r>
      <w:r w:rsidRPr="00B91738">
        <w:rPr>
          <w:spacing w:val="-7"/>
          <w:sz w:val="24"/>
          <w:szCs w:val="24"/>
        </w:rPr>
        <w:t xml:space="preserve"> </w:t>
      </w:r>
      <w:r w:rsidR="005C450C" w:rsidRPr="00B91738">
        <w:rPr>
          <w:sz w:val="24"/>
          <w:szCs w:val="24"/>
        </w:rPr>
        <w:t>Временных Зданий и Сооружений, Генп</w:t>
      </w:r>
      <w:r w:rsidRPr="00B91738">
        <w:rPr>
          <w:sz w:val="24"/>
          <w:szCs w:val="24"/>
        </w:rPr>
        <w:t>одрядчик обязан возместить все причиненные и документально подтвержденные</w:t>
      </w:r>
      <w:r w:rsidRPr="00B91738">
        <w:rPr>
          <w:spacing w:val="-1"/>
          <w:sz w:val="24"/>
          <w:szCs w:val="24"/>
        </w:rPr>
        <w:t xml:space="preserve"> </w:t>
      </w:r>
      <w:r w:rsidRPr="00B91738">
        <w:rPr>
          <w:sz w:val="24"/>
          <w:szCs w:val="24"/>
        </w:rPr>
        <w:t>убытки.</w:t>
      </w:r>
    </w:p>
    <w:p w14:paraId="66780F89" w14:textId="77777777" w:rsidR="00AA66B9" w:rsidRPr="00B91738" w:rsidRDefault="00AA66B9">
      <w:pPr>
        <w:pStyle w:val="a5"/>
        <w:numPr>
          <w:ilvl w:val="1"/>
          <w:numId w:val="18"/>
        </w:numPr>
        <w:tabs>
          <w:tab w:val="left" w:pos="993"/>
          <w:tab w:val="left" w:pos="1661"/>
        </w:tabs>
        <w:ind w:left="0" w:firstLine="426"/>
        <w:rPr>
          <w:sz w:val="24"/>
          <w:szCs w:val="24"/>
        </w:rPr>
      </w:pPr>
      <w:r w:rsidRPr="00B91738">
        <w:rPr>
          <w:sz w:val="24"/>
          <w:szCs w:val="24"/>
        </w:rPr>
        <w:t>Ответственность за охрану и содержание Объектов, участков переданных по Акту Заказчик принимает на себя после утверждения Итогового акта приемки выполненных работ</w:t>
      </w:r>
      <w:r w:rsidR="00A45584" w:rsidRPr="00B91738">
        <w:rPr>
          <w:sz w:val="24"/>
          <w:szCs w:val="24"/>
        </w:rPr>
        <w:t>.</w:t>
      </w:r>
    </w:p>
    <w:p w14:paraId="26F8F50E" w14:textId="77777777" w:rsidR="00AA66B9" w:rsidRPr="00B91738" w:rsidRDefault="00AA66B9">
      <w:pPr>
        <w:pStyle w:val="a5"/>
        <w:numPr>
          <w:ilvl w:val="1"/>
          <w:numId w:val="18"/>
        </w:numPr>
        <w:tabs>
          <w:tab w:val="left" w:pos="993"/>
          <w:tab w:val="left" w:pos="1661"/>
        </w:tabs>
        <w:ind w:left="0" w:firstLine="426"/>
        <w:rPr>
          <w:sz w:val="24"/>
          <w:szCs w:val="24"/>
        </w:rPr>
      </w:pPr>
      <w:r w:rsidRPr="00B91738">
        <w:rPr>
          <w:sz w:val="24"/>
          <w:szCs w:val="24"/>
        </w:rPr>
        <w:t xml:space="preserve">Генподрядчик не несет ответственность за причиненный ущерб Объекту, если он возник в результате обстоятельств непреодолимой силы, или сотрудниками Заказчика с предоставлением фото и видео материалов </w:t>
      </w:r>
      <w:r w:rsidR="00A45584" w:rsidRPr="00B91738">
        <w:rPr>
          <w:sz w:val="24"/>
          <w:szCs w:val="24"/>
        </w:rPr>
        <w:t>таковых, оговоренных</w:t>
      </w:r>
      <w:r w:rsidRPr="00B91738">
        <w:rPr>
          <w:sz w:val="24"/>
          <w:szCs w:val="24"/>
        </w:rPr>
        <w:t xml:space="preserve"> в статье 25 Договора. В этом </w:t>
      </w:r>
      <w:r w:rsidRPr="00B91738">
        <w:rPr>
          <w:sz w:val="24"/>
          <w:szCs w:val="24"/>
        </w:rPr>
        <w:lastRenderedPageBreak/>
        <w:t>случае Генподрядчик за счет средств Заказчика обязан восстановить Объект и Строительную площадку в сроки, согласованные Сторонами в Дополнительном Соглашении.</w:t>
      </w:r>
    </w:p>
    <w:p w14:paraId="37DDDE59" w14:textId="77777777" w:rsidR="00AA66B9" w:rsidRPr="00B91738" w:rsidRDefault="00AA66B9">
      <w:pPr>
        <w:pStyle w:val="a5"/>
        <w:numPr>
          <w:ilvl w:val="1"/>
          <w:numId w:val="18"/>
        </w:numPr>
        <w:tabs>
          <w:tab w:val="left" w:pos="993"/>
          <w:tab w:val="left" w:pos="1661"/>
        </w:tabs>
        <w:ind w:left="0" w:firstLine="426"/>
        <w:rPr>
          <w:sz w:val="24"/>
          <w:szCs w:val="24"/>
        </w:rPr>
      </w:pPr>
      <w:r w:rsidRPr="00B91738">
        <w:rPr>
          <w:sz w:val="24"/>
          <w:szCs w:val="24"/>
        </w:rPr>
        <w:t>Порядок охраны (в том числе пропускной режим) строительной площадки подлежит согласованию с Заказчиком.</w:t>
      </w:r>
    </w:p>
    <w:p w14:paraId="55A7C204" w14:textId="77777777" w:rsidR="001A0852" w:rsidRPr="00B91738" w:rsidRDefault="001A0852" w:rsidP="00B20EEB">
      <w:pPr>
        <w:pStyle w:val="11"/>
        <w:tabs>
          <w:tab w:val="left" w:pos="993"/>
        </w:tabs>
        <w:spacing w:line="240" w:lineRule="auto"/>
        <w:ind w:left="0" w:firstLine="426"/>
      </w:pPr>
    </w:p>
    <w:p w14:paraId="1FCAEA72" w14:textId="77777777" w:rsidR="001A0852" w:rsidRPr="00B91738" w:rsidRDefault="001A0852" w:rsidP="00B20EEB">
      <w:pPr>
        <w:pStyle w:val="11"/>
        <w:tabs>
          <w:tab w:val="left" w:pos="993"/>
        </w:tabs>
        <w:spacing w:line="240" w:lineRule="auto"/>
        <w:ind w:left="0" w:firstLine="426"/>
        <w:jc w:val="both"/>
      </w:pPr>
      <w:r w:rsidRPr="00B91738">
        <w:t>РАЗДЕЛ IV. ОБЩИЕ ПОЛОЖЕНИЯ ДОГОВОРА</w:t>
      </w:r>
    </w:p>
    <w:p w14:paraId="4690ECD5" w14:textId="77777777" w:rsidR="001A0852" w:rsidRPr="00B91738" w:rsidRDefault="001A0852" w:rsidP="00B20EEB">
      <w:pPr>
        <w:tabs>
          <w:tab w:val="left" w:pos="993"/>
        </w:tabs>
        <w:ind w:firstLine="426"/>
        <w:jc w:val="both"/>
        <w:rPr>
          <w:b/>
          <w:sz w:val="24"/>
          <w:szCs w:val="24"/>
        </w:rPr>
      </w:pPr>
      <w:r w:rsidRPr="00B91738">
        <w:rPr>
          <w:b/>
          <w:sz w:val="24"/>
          <w:szCs w:val="24"/>
        </w:rPr>
        <w:t>СТАТЬЯ</w:t>
      </w:r>
      <w:r w:rsidR="00CD2A3C" w:rsidRPr="00B91738">
        <w:rPr>
          <w:b/>
          <w:sz w:val="24"/>
          <w:szCs w:val="24"/>
        </w:rPr>
        <w:t xml:space="preserve"> 22. Обстоятельства, о которых Генп</w:t>
      </w:r>
      <w:r w:rsidRPr="00B91738">
        <w:rPr>
          <w:b/>
          <w:sz w:val="24"/>
          <w:szCs w:val="24"/>
        </w:rPr>
        <w:t>одрядчик обязан предупредить Заказчика</w:t>
      </w:r>
    </w:p>
    <w:p w14:paraId="40DA83EA" w14:textId="77777777" w:rsidR="001A0852" w:rsidRPr="00B91738" w:rsidRDefault="00CD2A3C">
      <w:pPr>
        <w:pStyle w:val="a5"/>
        <w:numPr>
          <w:ilvl w:val="1"/>
          <w:numId w:val="17"/>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17"/>
          <w:sz w:val="24"/>
          <w:szCs w:val="24"/>
        </w:rPr>
        <w:t xml:space="preserve"> </w:t>
      </w:r>
      <w:r w:rsidR="001A0852" w:rsidRPr="00B91738">
        <w:rPr>
          <w:sz w:val="24"/>
          <w:szCs w:val="24"/>
        </w:rPr>
        <w:t>обязуется</w:t>
      </w:r>
      <w:r w:rsidR="001A0852" w:rsidRPr="00B91738">
        <w:rPr>
          <w:spacing w:val="-13"/>
          <w:sz w:val="24"/>
          <w:szCs w:val="24"/>
        </w:rPr>
        <w:t xml:space="preserve"> </w:t>
      </w:r>
      <w:r w:rsidR="001A0852" w:rsidRPr="00B91738">
        <w:rPr>
          <w:sz w:val="24"/>
          <w:szCs w:val="24"/>
        </w:rPr>
        <w:t>уведомлять</w:t>
      </w:r>
      <w:r w:rsidR="001A0852" w:rsidRPr="00B91738">
        <w:rPr>
          <w:spacing w:val="-16"/>
          <w:sz w:val="24"/>
          <w:szCs w:val="24"/>
        </w:rPr>
        <w:t xml:space="preserve"> </w:t>
      </w:r>
      <w:r w:rsidR="001A0852" w:rsidRPr="00B91738">
        <w:rPr>
          <w:sz w:val="24"/>
          <w:szCs w:val="24"/>
        </w:rPr>
        <w:t>Заказчика</w:t>
      </w:r>
      <w:r w:rsidR="001A0852" w:rsidRPr="00B91738">
        <w:rPr>
          <w:spacing w:val="-18"/>
          <w:sz w:val="24"/>
          <w:szCs w:val="24"/>
        </w:rPr>
        <w:t xml:space="preserve"> </w:t>
      </w:r>
      <w:r w:rsidR="001A0852" w:rsidRPr="00B91738">
        <w:rPr>
          <w:sz w:val="24"/>
          <w:szCs w:val="24"/>
        </w:rPr>
        <w:t>письменно</w:t>
      </w:r>
      <w:r w:rsidR="001A0852" w:rsidRPr="00B91738">
        <w:rPr>
          <w:spacing w:val="-17"/>
          <w:sz w:val="24"/>
          <w:szCs w:val="24"/>
        </w:rPr>
        <w:t xml:space="preserve"> </w:t>
      </w:r>
      <w:r w:rsidR="001A0852" w:rsidRPr="00B91738">
        <w:rPr>
          <w:sz w:val="24"/>
          <w:szCs w:val="24"/>
        </w:rPr>
        <w:t>о</w:t>
      </w:r>
      <w:r w:rsidR="001A0852" w:rsidRPr="00B91738">
        <w:rPr>
          <w:spacing w:val="-17"/>
          <w:sz w:val="24"/>
          <w:szCs w:val="24"/>
        </w:rPr>
        <w:t xml:space="preserve"> </w:t>
      </w:r>
      <w:r w:rsidR="001A0852" w:rsidRPr="00B91738">
        <w:rPr>
          <w:sz w:val="24"/>
          <w:szCs w:val="24"/>
        </w:rPr>
        <w:t>любых</w:t>
      </w:r>
      <w:r w:rsidR="001A0852" w:rsidRPr="00B91738">
        <w:rPr>
          <w:spacing w:val="-15"/>
          <w:sz w:val="24"/>
          <w:szCs w:val="24"/>
        </w:rPr>
        <w:t xml:space="preserve"> </w:t>
      </w:r>
      <w:r w:rsidR="001A0852" w:rsidRPr="00B91738">
        <w:rPr>
          <w:sz w:val="24"/>
          <w:szCs w:val="24"/>
        </w:rPr>
        <w:t>внеплановых событиях</w:t>
      </w:r>
      <w:r w:rsidR="001A0852" w:rsidRPr="00B91738">
        <w:rPr>
          <w:spacing w:val="-6"/>
          <w:sz w:val="24"/>
          <w:szCs w:val="24"/>
        </w:rPr>
        <w:t xml:space="preserve"> </w:t>
      </w:r>
      <w:r w:rsidR="001A0852" w:rsidRPr="00B91738">
        <w:rPr>
          <w:sz w:val="24"/>
          <w:szCs w:val="24"/>
        </w:rPr>
        <w:t>и</w:t>
      </w:r>
      <w:r w:rsidR="001A0852" w:rsidRPr="00B91738">
        <w:rPr>
          <w:spacing w:val="-4"/>
          <w:sz w:val="24"/>
          <w:szCs w:val="24"/>
        </w:rPr>
        <w:t xml:space="preserve"> </w:t>
      </w:r>
      <w:r w:rsidR="001A0852" w:rsidRPr="00B91738">
        <w:rPr>
          <w:sz w:val="24"/>
          <w:szCs w:val="24"/>
        </w:rPr>
        <w:t>происшествиях</w:t>
      </w:r>
      <w:r w:rsidR="001A0852" w:rsidRPr="00B91738">
        <w:rPr>
          <w:spacing w:val="-5"/>
          <w:sz w:val="24"/>
          <w:szCs w:val="24"/>
        </w:rPr>
        <w:t xml:space="preserve"> </w:t>
      </w:r>
      <w:r w:rsidR="001A0852" w:rsidRPr="00B91738">
        <w:rPr>
          <w:sz w:val="24"/>
          <w:szCs w:val="24"/>
        </w:rPr>
        <w:t>на</w:t>
      </w:r>
      <w:r w:rsidR="001A0852" w:rsidRPr="00B91738">
        <w:rPr>
          <w:spacing w:val="-6"/>
          <w:sz w:val="24"/>
          <w:szCs w:val="24"/>
        </w:rPr>
        <w:t xml:space="preserve"> </w:t>
      </w:r>
      <w:r w:rsidR="001A0852" w:rsidRPr="00B91738">
        <w:rPr>
          <w:sz w:val="24"/>
          <w:szCs w:val="24"/>
        </w:rPr>
        <w:t>Объекте</w:t>
      </w:r>
      <w:r w:rsidR="001A0852" w:rsidRPr="00B91738">
        <w:rPr>
          <w:spacing w:val="-6"/>
          <w:sz w:val="24"/>
          <w:szCs w:val="24"/>
        </w:rPr>
        <w:t xml:space="preserve"> </w:t>
      </w:r>
      <w:r w:rsidR="001A0852" w:rsidRPr="00B91738">
        <w:rPr>
          <w:sz w:val="24"/>
          <w:szCs w:val="24"/>
        </w:rPr>
        <w:t>и/или</w:t>
      </w:r>
      <w:r w:rsidR="001A0852" w:rsidRPr="00B91738">
        <w:rPr>
          <w:spacing w:val="-4"/>
          <w:sz w:val="24"/>
          <w:szCs w:val="24"/>
        </w:rPr>
        <w:t xml:space="preserve"> </w:t>
      </w:r>
      <w:r w:rsidR="001A0852" w:rsidRPr="00B91738">
        <w:rPr>
          <w:sz w:val="24"/>
          <w:szCs w:val="24"/>
        </w:rPr>
        <w:t>в</w:t>
      </w:r>
      <w:r w:rsidR="001A0852" w:rsidRPr="00B91738">
        <w:rPr>
          <w:spacing w:val="-5"/>
          <w:sz w:val="24"/>
          <w:szCs w:val="24"/>
        </w:rPr>
        <w:t xml:space="preserve"> </w:t>
      </w:r>
      <w:r w:rsidR="001A0852" w:rsidRPr="00B91738">
        <w:rPr>
          <w:sz w:val="24"/>
          <w:szCs w:val="24"/>
        </w:rPr>
        <w:t>связи</w:t>
      </w:r>
      <w:r w:rsidR="001A0852" w:rsidRPr="00B91738">
        <w:rPr>
          <w:spacing w:val="-5"/>
          <w:sz w:val="24"/>
          <w:szCs w:val="24"/>
        </w:rPr>
        <w:t xml:space="preserve"> </w:t>
      </w:r>
      <w:r w:rsidR="001A0852" w:rsidRPr="00B91738">
        <w:rPr>
          <w:sz w:val="24"/>
          <w:szCs w:val="24"/>
        </w:rPr>
        <w:t>с</w:t>
      </w:r>
      <w:r w:rsidR="001A0852" w:rsidRPr="00B91738">
        <w:rPr>
          <w:spacing w:val="-6"/>
          <w:sz w:val="24"/>
          <w:szCs w:val="24"/>
        </w:rPr>
        <w:t xml:space="preserve"> </w:t>
      </w:r>
      <w:r w:rsidR="001A0852" w:rsidRPr="00B91738">
        <w:rPr>
          <w:sz w:val="24"/>
          <w:szCs w:val="24"/>
        </w:rPr>
        <w:t>исполнением</w:t>
      </w:r>
      <w:r w:rsidR="001A0852" w:rsidRPr="00B91738">
        <w:rPr>
          <w:spacing w:val="-6"/>
          <w:sz w:val="24"/>
          <w:szCs w:val="24"/>
        </w:rPr>
        <w:t xml:space="preserve"> </w:t>
      </w:r>
      <w:r w:rsidR="001A0852" w:rsidRPr="00B91738">
        <w:rPr>
          <w:sz w:val="24"/>
          <w:szCs w:val="24"/>
        </w:rPr>
        <w:t>Договора,</w:t>
      </w:r>
      <w:r w:rsidR="001A0852" w:rsidRPr="00B91738">
        <w:rPr>
          <w:spacing w:val="-5"/>
          <w:sz w:val="24"/>
          <w:szCs w:val="24"/>
        </w:rPr>
        <w:t xml:space="preserve"> </w:t>
      </w:r>
      <w:r w:rsidR="001A0852" w:rsidRPr="00B91738">
        <w:rPr>
          <w:sz w:val="24"/>
          <w:szCs w:val="24"/>
        </w:rPr>
        <w:t>включая,</w:t>
      </w:r>
      <w:r w:rsidR="001A0852" w:rsidRPr="00B91738">
        <w:rPr>
          <w:spacing w:val="-5"/>
          <w:sz w:val="24"/>
          <w:szCs w:val="24"/>
        </w:rPr>
        <w:t xml:space="preserve"> </w:t>
      </w:r>
      <w:r w:rsidR="001A0852" w:rsidRPr="00B91738">
        <w:rPr>
          <w:sz w:val="24"/>
          <w:szCs w:val="24"/>
        </w:rPr>
        <w:t>но не</w:t>
      </w:r>
      <w:r w:rsidR="001A0852" w:rsidRPr="00B91738">
        <w:rPr>
          <w:spacing w:val="-2"/>
          <w:sz w:val="24"/>
          <w:szCs w:val="24"/>
        </w:rPr>
        <w:t xml:space="preserve"> </w:t>
      </w:r>
      <w:r w:rsidR="001A0852" w:rsidRPr="00B91738">
        <w:rPr>
          <w:sz w:val="24"/>
          <w:szCs w:val="24"/>
        </w:rPr>
        <w:t>ограничиваясь:</w:t>
      </w:r>
    </w:p>
    <w:p w14:paraId="1A038E5D" w14:textId="77777777" w:rsidR="001A0852" w:rsidRPr="00B91738" w:rsidRDefault="001A0852">
      <w:pPr>
        <w:pStyle w:val="a5"/>
        <w:numPr>
          <w:ilvl w:val="0"/>
          <w:numId w:val="31"/>
        </w:numPr>
        <w:tabs>
          <w:tab w:val="left" w:pos="993"/>
        </w:tabs>
        <w:spacing w:line="286" w:lineRule="exact"/>
        <w:ind w:left="0" w:firstLine="426"/>
        <w:rPr>
          <w:sz w:val="24"/>
          <w:szCs w:val="24"/>
        </w:rPr>
      </w:pPr>
      <w:r w:rsidRPr="00B91738">
        <w:rPr>
          <w:sz w:val="24"/>
          <w:szCs w:val="24"/>
        </w:rPr>
        <w:t>аварии</w:t>
      </w:r>
      <w:r w:rsidRPr="00B91738">
        <w:rPr>
          <w:spacing w:val="-7"/>
          <w:sz w:val="24"/>
          <w:szCs w:val="24"/>
        </w:rPr>
        <w:t xml:space="preserve"> </w:t>
      </w:r>
      <w:r w:rsidRPr="00B91738">
        <w:rPr>
          <w:sz w:val="24"/>
          <w:szCs w:val="24"/>
        </w:rPr>
        <w:t>(незамедлительно);</w:t>
      </w:r>
    </w:p>
    <w:p w14:paraId="15793DE9" w14:textId="77777777" w:rsidR="001A0852" w:rsidRPr="00B91738" w:rsidRDefault="001A0852">
      <w:pPr>
        <w:pStyle w:val="a5"/>
        <w:numPr>
          <w:ilvl w:val="0"/>
          <w:numId w:val="31"/>
        </w:numPr>
        <w:tabs>
          <w:tab w:val="left" w:pos="993"/>
        </w:tabs>
        <w:spacing w:line="276" w:lineRule="exact"/>
        <w:ind w:left="0" w:firstLine="426"/>
        <w:rPr>
          <w:sz w:val="24"/>
          <w:szCs w:val="24"/>
        </w:rPr>
      </w:pPr>
      <w:r w:rsidRPr="00B91738">
        <w:rPr>
          <w:sz w:val="24"/>
          <w:szCs w:val="24"/>
        </w:rPr>
        <w:t>несчастные случаи</w:t>
      </w:r>
      <w:r w:rsidRPr="00B91738">
        <w:rPr>
          <w:spacing w:val="-1"/>
          <w:sz w:val="24"/>
          <w:szCs w:val="24"/>
        </w:rPr>
        <w:t xml:space="preserve"> </w:t>
      </w:r>
      <w:r w:rsidRPr="00B91738">
        <w:rPr>
          <w:sz w:val="24"/>
          <w:szCs w:val="24"/>
        </w:rPr>
        <w:t>(незамедлительно);</w:t>
      </w:r>
    </w:p>
    <w:p w14:paraId="6748C8FE" w14:textId="77777777" w:rsidR="001A0852" w:rsidRPr="00B91738" w:rsidRDefault="001A0852">
      <w:pPr>
        <w:pStyle w:val="a5"/>
        <w:numPr>
          <w:ilvl w:val="0"/>
          <w:numId w:val="31"/>
        </w:numPr>
        <w:tabs>
          <w:tab w:val="left" w:pos="993"/>
        </w:tabs>
        <w:spacing w:line="223" w:lineRule="auto"/>
        <w:ind w:left="0" w:firstLine="426"/>
        <w:rPr>
          <w:sz w:val="24"/>
          <w:szCs w:val="24"/>
        </w:rPr>
      </w:pPr>
      <w:r w:rsidRPr="00B91738">
        <w:rPr>
          <w:sz w:val="24"/>
          <w:szCs w:val="24"/>
        </w:rPr>
        <w:t>хищения и иные противоправные действия (в течение 24 (двадцати четырех) часов);</w:t>
      </w:r>
    </w:p>
    <w:p w14:paraId="6E539EB3" w14:textId="77777777" w:rsidR="001A0852" w:rsidRPr="00B91738" w:rsidRDefault="001A0852">
      <w:pPr>
        <w:pStyle w:val="a5"/>
        <w:numPr>
          <w:ilvl w:val="0"/>
          <w:numId w:val="31"/>
        </w:numPr>
        <w:tabs>
          <w:tab w:val="left" w:pos="993"/>
        </w:tabs>
        <w:spacing w:line="223" w:lineRule="auto"/>
        <w:ind w:left="0" w:firstLine="426"/>
        <w:rPr>
          <w:sz w:val="24"/>
          <w:szCs w:val="24"/>
        </w:rPr>
      </w:pPr>
      <w:r w:rsidRPr="00B91738">
        <w:rPr>
          <w:sz w:val="24"/>
          <w:szCs w:val="24"/>
        </w:rPr>
        <w:t>арест и/или блокирование счетов и/или иные обстоятельства, влияющие на платежи между Сторонами (в течение 24 (двадцати четырех)</w:t>
      </w:r>
      <w:r w:rsidRPr="00B91738">
        <w:rPr>
          <w:spacing w:val="-9"/>
          <w:sz w:val="24"/>
          <w:szCs w:val="24"/>
        </w:rPr>
        <w:t xml:space="preserve"> </w:t>
      </w:r>
      <w:r w:rsidRPr="00B91738">
        <w:rPr>
          <w:sz w:val="24"/>
          <w:szCs w:val="24"/>
        </w:rPr>
        <w:t>часов);</w:t>
      </w:r>
    </w:p>
    <w:p w14:paraId="18FC1E7C" w14:textId="77777777" w:rsidR="001A0852" w:rsidRPr="00B91738" w:rsidRDefault="00CD2A3C">
      <w:pPr>
        <w:pStyle w:val="a5"/>
        <w:numPr>
          <w:ilvl w:val="0"/>
          <w:numId w:val="31"/>
        </w:numPr>
        <w:tabs>
          <w:tab w:val="left" w:pos="993"/>
        </w:tabs>
        <w:spacing w:line="230" w:lineRule="auto"/>
        <w:ind w:left="0" w:firstLine="426"/>
        <w:rPr>
          <w:sz w:val="24"/>
          <w:szCs w:val="24"/>
        </w:rPr>
      </w:pPr>
      <w:r w:rsidRPr="00B91738">
        <w:rPr>
          <w:sz w:val="24"/>
          <w:szCs w:val="24"/>
        </w:rPr>
        <w:t>забастовки Персонала Генп</w:t>
      </w:r>
      <w:r w:rsidR="001A0852" w:rsidRPr="00B91738">
        <w:rPr>
          <w:sz w:val="24"/>
          <w:szCs w:val="24"/>
        </w:rPr>
        <w:t>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w:t>
      </w:r>
      <w:r w:rsidR="001A0852" w:rsidRPr="00B91738">
        <w:rPr>
          <w:spacing w:val="-22"/>
          <w:sz w:val="24"/>
          <w:szCs w:val="24"/>
        </w:rPr>
        <w:t xml:space="preserve"> </w:t>
      </w:r>
      <w:r w:rsidR="001A0852" w:rsidRPr="00B91738">
        <w:rPr>
          <w:sz w:val="24"/>
          <w:szCs w:val="24"/>
        </w:rPr>
        <w:t>часов);</w:t>
      </w:r>
    </w:p>
    <w:p w14:paraId="1B2A2C6D" w14:textId="77777777" w:rsidR="001A0852" w:rsidRPr="00B91738" w:rsidRDefault="001A0852">
      <w:pPr>
        <w:pStyle w:val="a5"/>
        <w:numPr>
          <w:ilvl w:val="0"/>
          <w:numId w:val="31"/>
        </w:numPr>
        <w:tabs>
          <w:tab w:val="left" w:pos="993"/>
        </w:tabs>
        <w:spacing w:line="223" w:lineRule="auto"/>
        <w:ind w:left="0" w:firstLine="426"/>
        <w:rPr>
          <w:sz w:val="24"/>
          <w:szCs w:val="24"/>
        </w:rPr>
      </w:pPr>
      <w:r w:rsidRPr="00B91738">
        <w:rPr>
          <w:sz w:val="24"/>
          <w:szCs w:val="24"/>
        </w:rPr>
        <w:t>иные обстоятельства, факты, сообщения в средствах массовой информации (СМИ) и т.п. (в течение 24 (двадцати четырех)</w:t>
      </w:r>
      <w:r w:rsidRPr="00B91738">
        <w:rPr>
          <w:spacing w:val="-4"/>
          <w:sz w:val="24"/>
          <w:szCs w:val="24"/>
        </w:rPr>
        <w:t xml:space="preserve"> </w:t>
      </w:r>
      <w:r w:rsidRPr="00B91738">
        <w:rPr>
          <w:sz w:val="24"/>
          <w:szCs w:val="24"/>
        </w:rPr>
        <w:t>часов).</w:t>
      </w:r>
    </w:p>
    <w:p w14:paraId="3BF71FF9" w14:textId="77777777" w:rsidR="001A0852" w:rsidRPr="00B91738" w:rsidRDefault="00CD2A3C">
      <w:pPr>
        <w:pStyle w:val="a5"/>
        <w:numPr>
          <w:ilvl w:val="1"/>
          <w:numId w:val="17"/>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обязан письменно предупредить Заказчика в течение 3 (трех календарных)</w:t>
      </w:r>
      <w:r w:rsidR="001A0852" w:rsidRPr="00B91738">
        <w:rPr>
          <w:spacing w:val="-8"/>
          <w:sz w:val="24"/>
          <w:szCs w:val="24"/>
        </w:rPr>
        <w:t xml:space="preserve"> </w:t>
      </w:r>
      <w:r w:rsidR="001A0852" w:rsidRPr="00B91738">
        <w:rPr>
          <w:sz w:val="24"/>
          <w:szCs w:val="24"/>
        </w:rPr>
        <w:t>дней</w:t>
      </w:r>
      <w:r w:rsidR="001A0852" w:rsidRPr="00B91738">
        <w:rPr>
          <w:spacing w:val="-9"/>
          <w:sz w:val="24"/>
          <w:szCs w:val="24"/>
        </w:rPr>
        <w:t xml:space="preserve"> </w:t>
      </w:r>
      <w:r w:rsidR="001A0852" w:rsidRPr="00B91738">
        <w:rPr>
          <w:sz w:val="24"/>
          <w:szCs w:val="24"/>
        </w:rPr>
        <w:t>и</w:t>
      </w:r>
      <w:r w:rsidR="001A0852" w:rsidRPr="00B91738">
        <w:rPr>
          <w:spacing w:val="-7"/>
          <w:sz w:val="24"/>
          <w:szCs w:val="24"/>
        </w:rPr>
        <w:t xml:space="preserve"> </w:t>
      </w:r>
      <w:r w:rsidR="001A0852" w:rsidRPr="00B91738">
        <w:rPr>
          <w:sz w:val="24"/>
          <w:szCs w:val="24"/>
        </w:rPr>
        <w:t>приостановить</w:t>
      </w:r>
      <w:r w:rsidR="001A0852" w:rsidRPr="00B91738">
        <w:rPr>
          <w:spacing w:val="-6"/>
          <w:sz w:val="24"/>
          <w:szCs w:val="24"/>
        </w:rPr>
        <w:t xml:space="preserve"> </w:t>
      </w:r>
      <w:r w:rsidR="001A0852" w:rsidRPr="00B91738">
        <w:rPr>
          <w:sz w:val="24"/>
          <w:szCs w:val="24"/>
        </w:rPr>
        <w:t>Работы</w:t>
      </w:r>
      <w:r w:rsidR="001A0852" w:rsidRPr="00B91738">
        <w:rPr>
          <w:spacing w:val="-8"/>
          <w:sz w:val="24"/>
          <w:szCs w:val="24"/>
        </w:rPr>
        <w:t xml:space="preserve"> </w:t>
      </w:r>
      <w:r w:rsidR="001A0852" w:rsidRPr="00B91738">
        <w:rPr>
          <w:sz w:val="24"/>
          <w:szCs w:val="24"/>
        </w:rPr>
        <w:t>до</w:t>
      </w:r>
      <w:r w:rsidR="001A0852" w:rsidRPr="00B91738">
        <w:rPr>
          <w:spacing w:val="-8"/>
          <w:sz w:val="24"/>
          <w:szCs w:val="24"/>
        </w:rPr>
        <w:t xml:space="preserve"> </w:t>
      </w:r>
      <w:r w:rsidR="001A0852" w:rsidRPr="00B91738">
        <w:rPr>
          <w:sz w:val="24"/>
          <w:szCs w:val="24"/>
        </w:rPr>
        <w:t>получения</w:t>
      </w:r>
      <w:r w:rsidR="001A0852" w:rsidRPr="00B91738">
        <w:rPr>
          <w:spacing w:val="-7"/>
          <w:sz w:val="24"/>
          <w:szCs w:val="24"/>
        </w:rPr>
        <w:t xml:space="preserve"> </w:t>
      </w:r>
      <w:r w:rsidR="001A0852" w:rsidRPr="00B91738">
        <w:rPr>
          <w:sz w:val="24"/>
          <w:szCs w:val="24"/>
        </w:rPr>
        <w:t>от</w:t>
      </w:r>
      <w:r w:rsidR="001A0852" w:rsidRPr="00B91738">
        <w:rPr>
          <w:spacing w:val="-8"/>
          <w:sz w:val="24"/>
          <w:szCs w:val="24"/>
        </w:rPr>
        <w:t xml:space="preserve"> </w:t>
      </w:r>
      <w:r w:rsidR="001A0852" w:rsidRPr="00B91738">
        <w:rPr>
          <w:sz w:val="24"/>
          <w:szCs w:val="24"/>
        </w:rPr>
        <w:t>Заказчика</w:t>
      </w:r>
      <w:r w:rsidR="001A0852" w:rsidRPr="00B91738">
        <w:rPr>
          <w:spacing w:val="-11"/>
          <w:sz w:val="24"/>
          <w:szCs w:val="24"/>
        </w:rPr>
        <w:t xml:space="preserve"> </w:t>
      </w:r>
      <w:r w:rsidR="001A0852" w:rsidRPr="00B91738">
        <w:rPr>
          <w:sz w:val="24"/>
          <w:szCs w:val="24"/>
        </w:rPr>
        <w:t>указаний</w:t>
      </w:r>
      <w:r w:rsidR="001A0852" w:rsidRPr="00B91738">
        <w:rPr>
          <w:spacing w:val="-6"/>
          <w:sz w:val="24"/>
          <w:szCs w:val="24"/>
        </w:rPr>
        <w:t xml:space="preserve"> </w:t>
      </w:r>
      <w:r w:rsidR="001A0852" w:rsidRPr="00B91738">
        <w:rPr>
          <w:sz w:val="24"/>
          <w:szCs w:val="24"/>
        </w:rPr>
        <w:t>при</w:t>
      </w:r>
      <w:r w:rsidR="001A0852" w:rsidRPr="00B91738">
        <w:rPr>
          <w:spacing w:val="-7"/>
          <w:sz w:val="24"/>
          <w:szCs w:val="24"/>
        </w:rPr>
        <w:t xml:space="preserve"> </w:t>
      </w:r>
      <w:r w:rsidR="001A0852" w:rsidRPr="00B91738">
        <w:rPr>
          <w:sz w:val="24"/>
          <w:szCs w:val="24"/>
        </w:rPr>
        <w:t>обнаружении:</w:t>
      </w:r>
    </w:p>
    <w:p w14:paraId="12926D26" w14:textId="77777777" w:rsidR="001A0852" w:rsidRPr="00B91738" w:rsidRDefault="001A0852" w:rsidP="00B20EEB">
      <w:pPr>
        <w:pStyle w:val="a3"/>
        <w:tabs>
          <w:tab w:val="left" w:pos="993"/>
        </w:tabs>
        <w:ind w:left="0" w:firstLine="426"/>
        <w:jc w:val="both"/>
      </w:pPr>
      <w:r w:rsidRPr="00B91738">
        <w:t>- непригодности или недоброкачественности Проектной и/или Рабочей Документации;</w:t>
      </w:r>
    </w:p>
    <w:p w14:paraId="16720E8B" w14:textId="77777777" w:rsidR="001A0852" w:rsidRPr="00B91738" w:rsidRDefault="001A0852" w:rsidP="00B20EEB">
      <w:pPr>
        <w:pStyle w:val="a3"/>
        <w:tabs>
          <w:tab w:val="left" w:pos="993"/>
        </w:tabs>
        <w:ind w:left="0" w:firstLine="426"/>
        <w:jc w:val="both"/>
      </w:pPr>
      <w:r w:rsidRPr="00B91738">
        <w:t>- возможных неблагоприятных для Заказчика последствий выполнения его указаний о способе исполнения Работ;</w:t>
      </w:r>
    </w:p>
    <w:p w14:paraId="30A4A5C4" w14:textId="77777777" w:rsidR="001A0852" w:rsidRPr="00B91738" w:rsidRDefault="001A0852" w:rsidP="00B20EEB">
      <w:pPr>
        <w:pStyle w:val="a3"/>
        <w:tabs>
          <w:tab w:val="left" w:pos="993"/>
        </w:tabs>
        <w:spacing w:line="237" w:lineRule="auto"/>
        <w:ind w:left="0" w:firstLine="426"/>
        <w:jc w:val="both"/>
      </w:pPr>
      <w:r w:rsidRPr="00B91738">
        <w:t>- необходимости проведения дополнительных Работ, обнаружившихся в ходе строительства, не учтенных в Проектной документации;</w:t>
      </w:r>
    </w:p>
    <w:p w14:paraId="37781DAE" w14:textId="77777777" w:rsidR="001A0852" w:rsidRPr="00B91738" w:rsidRDefault="001A0852" w:rsidP="00B20EEB">
      <w:pPr>
        <w:pStyle w:val="a3"/>
        <w:tabs>
          <w:tab w:val="left" w:pos="993"/>
        </w:tabs>
        <w:spacing w:line="293" w:lineRule="exact"/>
        <w:ind w:left="0" w:firstLine="426"/>
        <w:jc w:val="both"/>
      </w:pPr>
      <w:r w:rsidRPr="00B91738">
        <w:t>- возможного возникновения чрезвычайной ситуации на Объекте строительства;</w:t>
      </w:r>
    </w:p>
    <w:p w14:paraId="16176F02" w14:textId="77777777" w:rsidR="001A0852" w:rsidRPr="00B91738" w:rsidRDefault="001A0852" w:rsidP="00B20EEB">
      <w:pPr>
        <w:pStyle w:val="a3"/>
        <w:tabs>
          <w:tab w:val="left" w:pos="993"/>
        </w:tabs>
        <w:spacing w:line="237" w:lineRule="auto"/>
        <w:ind w:left="0" w:firstLine="426"/>
        <w:jc w:val="both"/>
      </w:pPr>
      <w:r w:rsidRPr="00B91738">
        <w:t>-</w:t>
      </w:r>
      <w:r w:rsidR="00CD2A3C" w:rsidRPr="00B91738">
        <w:t xml:space="preserve"> иных, не зависящих от Генп</w:t>
      </w:r>
      <w:r w:rsidRPr="00B91738">
        <w:t>одрядчика обстоятельств, которые грозят годности или прочности результатов выполняемых Работ либо создают невозможность их окончания в срок, определенный Графиком</w:t>
      </w:r>
      <w:r w:rsidR="00F22248" w:rsidRPr="00B91738">
        <w:t xml:space="preserve"> производства</w:t>
      </w:r>
      <w:r w:rsidRPr="00B91738">
        <w:t xml:space="preserve"> Работ.</w:t>
      </w:r>
    </w:p>
    <w:p w14:paraId="1C0A6E8E" w14:textId="77777777" w:rsidR="001A0852" w:rsidRPr="00B91738" w:rsidRDefault="001A0852">
      <w:pPr>
        <w:pStyle w:val="a5"/>
        <w:numPr>
          <w:ilvl w:val="1"/>
          <w:numId w:val="17"/>
        </w:numPr>
        <w:tabs>
          <w:tab w:val="left" w:pos="993"/>
          <w:tab w:val="left" w:pos="1661"/>
        </w:tabs>
        <w:ind w:left="0" w:firstLine="426"/>
        <w:rPr>
          <w:sz w:val="24"/>
          <w:szCs w:val="24"/>
        </w:rPr>
      </w:pPr>
      <w:r w:rsidRPr="00B91738">
        <w:rPr>
          <w:sz w:val="24"/>
          <w:szCs w:val="24"/>
        </w:rPr>
        <w:t>При обнаружении обстоятельств, указанных в п 22.2. Стороны в течение 10 (десяти) рабочих дней, согласовывают срок исправления Проектной</w:t>
      </w:r>
      <w:r w:rsidRPr="00B91738">
        <w:rPr>
          <w:spacing w:val="-37"/>
          <w:sz w:val="24"/>
          <w:szCs w:val="24"/>
        </w:rPr>
        <w:t xml:space="preserve"> </w:t>
      </w:r>
      <w:r w:rsidRPr="00B91738">
        <w:rPr>
          <w:sz w:val="24"/>
          <w:szCs w:val="24"/>
        </w:rPr>
        <w:t>Документации, изменения указаний о способе выполнения Работ, или Заказчик принимает решение о продолжении</w:t>
      </w:r>
      <w:r w:rsidRPr="00B91738">
        <w:rPr>
          <w:spacing w:val="-5"/>
          <w:sz w:val="24"/>
          <w:szCs w:val="24"/>
        </w:rPr>
        <w:t xml:space="preserve"> </w:t>
      </w:r>
      <w:r w:rsidRPr="00B91738">
        <w:rPr>
          <w:sz w:val="24"/>
          <w:szCs w:val="24"/>
        </w:rPr>
        <w:t>выполнения</w:t>
      </w:r>
      <w:r w:rsidRPr="00B91738">
        <w:rPr>
          <w:spacing w:val="-10"/>
          <w:sz w:val="24"/>
          <w:szCs w:val="24"/>
        </w:rPr>
        <w:t xml:space="preserve"> </w:t>
      </w:r>
      <w:r w:rsidRPr="00B91738">
        <w:rPr>
          <w:sz w:val="24"/>
          <w:szCs w:val="24"/>
        </w:rPr>
        <w:t>Работ</w:t>
      </w:r>
      <w:r w:rsidRPr="00B91738">
        <w:rPr>
          <w:spacing w:val="-5"/>
          <w:sz w:val="24"/>
          <w:szCs w:val="24"/>
        </w:rPr>
        <w:t xml:space="preserve"> </w:t>
      </w:r>
      <w:r w:rsidRPr="00B91738">
        <w:rPr>
          <w:sz w:val="24"/>
          <w:szCs w:val="24"/>
        </w:rPr>
        <w:t>по</w:t>
      </w:r>
      <w:r w:rsidRPr="00B91738">
        <w:rPr>
          <w:spacing w:val="-6"/>
          <w:sz w:val="24"/>
          <w:szCs w:val="24"/>
        </w:rPr>
        <w:t xml:space="preserve"> </w:t>
      </w:r>
      <w:r w:rsidRPr="00B91738">
        <w:rPr>
          <w:sz w:val="24"/>
          <w:szCs w:val="24"/>
        </w:rPr>
        <w:t>Договору</w:t>
      </w:r>
      <w:r w:rsidRPr="00B91738">
        <w:rPr>
          <w:spacing w:val="-10"/>
          <w:sz w:val="24"/>
          <w:szCs w:val="24"/>
        </w:rPr>
        <w:t xml:space="preserve"> </w:t>
      </w:r>
      <w:r w:rsidRPr="00B91738">
        <w:rPr>
          <w:sz w:val="24"/>
          <w:szCs w:val="24"/>
        </w:rPr>
        <w:t>в</w:t>
      </w:r>
      <w:r w:rsidRPr="00B91738">
        <w:rPr>
          <w:spacing w:val="-5"/>
          <w:sz w:val="24"/>
          <w:szCs w:val="24"/>
        </w:rPr>
        <w:t xml:space="preserve"> </w:t>
      </w:r>
      <w:r w:rsidRPr="00B91738">
        <w:rPr>
          <w:sz w:val="24"/>
          <w:szCs w:val="24"/>
        </w:rPr>
        <w:t>соответствии</w:t>
      </w:r>
      <w:r w:rsidRPr="00B91738">
        <w:rPr>
          <w:spacing w:val="-5"/>
          <w:sz w:val="24"/>
          <w:szCs w:val="24"/>
        </w:rPr>
        <w:t xml:space="preserve"> </w:t>
      </w:r>
      <w:r w:rsidRPr="00B91738">
        <w:rPr>
          <w:sz w:val="24"/>
          <w:szCs w:val="24"/>
        </w:rPr>
        <w:t>с</w:t>
      </w:r>
      <w:r w:rsidRPr="00B91738">
        <w:rPr>
          <w:spacing w:val="-6"/>
          <w:sz w:val="24"/>
          <w:szCs w:val="24"/>
        </w:rPr>
        <w:t xml:space="preserve"> </w:t>
      </w:r>
      <w:r w:rsidRPr="00B91738">
        <w:rPr>
          <w:sz w:val="24"/>
          <w:szCs w:val="24"/>
        </w:rPr>
        <w:t>первоначальными</w:t>
      </w:r>
      <w:r w:rsidRPr="00B91738">
        <w:rPr>
          <w:spacing w:val="-3"/>
          <w:sz w:val="24"/>
          <w:szCs w:val="24"/>
        </w:rPr>
        <w:t xml:space="preserve"> </w:t>
      </w:r>
      <w:r w:rsidRPr="00B91738">
        <w:rPr>
          <w:sz w:val="24"/>
          <w:szCs w:val="24"/>
        </w:rPr>
        <w:t>условиями,</w:t>
      </w:r>
      <w:r w:rsidRPr="00B91738">
        <w:rPr>
          <w:spacing w:val="-6"/>
          <w:sz w:val="24"/>
          <w:szCs w:val="24"/>
        </w:rPr>
        <w:t xml:space="preserve"> </w:t>
      </w:r>
      <w:r w:rsidR="00CD2A3C" w:rsidRPr="00B91738">
        <w:rPr>
          <w:sz w:val="24"/>
          <w:szCs w:val="24"/>
        </w:rPr>
        <w:t>о чем письменно уведомляет Генп</w:t>
      </w:r>
      <w:r w:rsidRPr="00B91738">
        <w:rPr>
          <w:sz w:val="24"/>
          <w:szCs w:val="24"/>
        </w:rPr>
        <w:t>одрядчика.</w:t>
      </w:r>
    </w:p>
    <w:p w14:paraId="573FF45C" w14:textId="77777777" w:rsidR="001A0852" w:rsidRPr="00B91738" w:rsidRDefault="00CD2A3C">
      <w:pPr>
        <w:pStyle w:val="a5"/>
        <w:numPr>
          <w:ilvl w:val="1"/>
          <w:numId w:val="17"/>
        </w:numPr>
        <w:tabs>
          <w:tab w:val="left" w:pos="993"/>
          <w:tab w:val="left" w:pos="1660"/>
          <w:tab w:val="left" w:pos="1661"/>
        </w:tabs>
        <w:ind w:left="0" w:firstLine="426"/>
        <w:rPr>
          <w:sz w:val="24"/>
          <w:szCs w:val="24"/>
        </w:rPr>
      </w:pPr>
      <w:r w:rsidRPr="00B91738">
        <w:rPr>
          <w:sz w:val="24"/>
          <w:szCs w:val="24"/>
        </w:rPr>
        <w:t>Генп</w:t>
      </w:r>
      <w:r w:rsidR="001A0852" w:rsidRPr="00B91738">
        <w:rPr>
          <w:sz w:val="24"/>
          <w:szCs w:val="24"/>
        </w:rPr>
        <w:t>одрядчик:</w:t>
      </w:r>
    </w:p>
    <w:p w14:paraId="4B8E3ECB" w14:textId="77777777" w:rsidR="001A0852" w:rsidRPr="00B91738" w:rsidRDefault="001A0852" w:rsidP="00B20EEB">
      <w:pPr>
        <w:pStyle w:val="a3"/>
        <w:tabs>
          <w:tab w:val="left" w:pos="993"/>
        </w:tabs>
        <w:spacing w:line="293" w:lineRule="exact"/>
        <w:ind w:left="0" w:firstLine="426"/>
        <w:jc w:val="both"/>
      </w:pPr>
      <w:r w:rsidRPr="00B91738">
        <w:rPr>
          <w:spacing w:val="4"/>
        </w:rPr>
        <w:t>- не</w:t>
      </w:r>
      <w:r w:rsidRPr="00B91738">
        <w:rPr>
          <w:spacing w:val="-9"/>
        </w:rPr>
        <w:t xml:space="preserve"> </w:t>
      </w:r>
      <w:r w:rsidRPr="00B91738">
        <w:t>предупредивший</w:t>
      </w:r>
      <w:r w:rsidRPr="00B91738">
        <w:rPr>
          <w:spacing w:val="-6"/>
        </w:rPr>
        <w:t xml:space="preserve"> </w:t>
      </w:r>
      <w:r w:rsidRPr="00B91738">
        <w:t>Заказчика</w:t>
      </w:r>
      <w:r w:rsidRPr="00B91738">
        <w:rPr>
          <w:spacing w:val="-8"/>
        </w:rPr>
        <w:t xml:space="preserve"> </w:t>
      </w:r>
      <w:r w:rsidRPr="00B91738">
        <w:t>об</w:t>
      </w:r>
      <w:r w:rsidRPr="00B91738">
        <w:rPr>
          <w:spacing w:val="-7"/>
        </w:rPr>
        <w:t xml:space="preserve"> </w:t>
      </w:r>
      <w:r w:rsidRPr="00B91738">
        <w:t>обстоятельствах,</w:t>
      </w:r>
      <w:r w:rsidRPr="00B91738">
        <w:rPr>
          <w:spacing w:val="-5"/>
        </w:rPr>
        <w:t xml:space="preserve"> </w:t>
      </w:r>
      <w:r w:rsidRPr="00B91738">
        <w:t>указанных</w:t>
      </w:r>
      <w:r w:rsidRPr="00B91738">
        <w:rPr>
          <w:spacing w:val="-6"/>
        </w:rPr>
        <w:t xml:space="preserve"> </w:t>
      </w:r>
      <w:r w:rsidRPr="00B91738">
        <w:t>в</w:t>
      </w:r>
      <w:r w:rsidRPr="00B91738">
        <w:rPr>
          <w:spacing w:val="-8"/>
        </w:rPr>
        <w:t xml:space="preserve"> </w:t>
      </w:r>
      <w:r w:rsidRPr="00B91738">
        <w:t>п.</w:t>
      </w:r>
      <w:r w:rsidRPr="00B91738">
        <w:rPr>
          <w:spacing w:val="-7"/>
        </w:rPr>
        <w:t xml:space="preserve"> </w:t>
      </w:r>
      <w:r w:rsidRPr="00B91738">
        <w:t>22.1.,</w:t>
      </w:r>
      <w:r w:rsidRPr="00B91738">
        <w:rPr>
          <w:spacing w:val="-7"/>
        </w:rPr>
        <w:t xml:space="preserve"> </w:t>
      </w:r>
      <w:r w:rsidRPr="00B91738">
        <w:t>22.2.;</w:t>
      </w:r>
      <w:r w:rsidRPr="00B91738">
        <w:rPr>
          <w:spacing w:val="-7"/>
        </w:rPr>
        <w:t xml:space="preserve"> </w:t>
      </w:r>
      <w:r w:rsidRPr="00B91738">
        <w:t>либо</w:t>
      </w:r>
    </w:p>
    <w:p w14:paraId="2B0BD5A1" w14:textId="77777777" w:rsidR="001A0852" w:rsidRPr="00B91738" w:rsidRDefault="001A0852" w:rsidP="00B20EEB">
      <w:pPr>
        <w:pStyle w:val="a3"/>
        <w:tabs>
          <w:tab w:val="left" w:pos="993"/>
        </w:tabs>
        <w:spacing w:line="293" w:lineRule="exact"/>
        <w:ind w:left="0" w:firstLine="426"/>
        <w:jc w:val="both"/>
      </w:pPr>
      <w:r w:rsidRPr="00B91738">
        <w:t>- продолживший</w:t>
      </w:r>
      <w:r w:rsidRPr="00B91738">
        <w:rPr>
          <w:spacing w:val="-15"/>
        </w:rPr>
        <w:t xml:space="preserve"> </w:t>
      </w:r>
      <w:r w:rsidRPr="00B91738">
        <w:t>Работу,</w:t>
      </w:r>
      <w:r w:rsidRPr="00B91738">
        <w:rPr>
          <w:spacing w:val="-10"/>
        </w:rPr>
        <w:t xml:space="preserve"> </w:t>
      </w:r>
      <w:r w:rsidRPr="00B91738">
        <w:t>не</w:t>
      </w:r>
      <w:r w:rsidRPr="00B91738">
        <w:rPr>
          <w:spacing w:val="-13"/>
        </w:rPr>
        <w:t xml:space="preserve"> </w:t>
      </w:r>
      <w:r w:rsidRPr="00B91738">
        <w:t>дождавшись</w:t>
      </w:r>
      <w:r w:rsidRPr="00B91738">
        <w:rPr>
          <w:spacing w:val="-11"/>
        </w:rPr>
        <w:t xml:space="preserve"> </w:t>
      </w:r>
      <w:r w:rsidRPr="00B91738">
        <w:t>истечения</w:t>
      </w:r>
      <w:r w:rsidRPr="00B91738">
        <w:rPr>
          <w:spacing w:val="-12"/>
        </w:rPr>
        <w:t xml:space="preserve"> </w:t>
      </w:r>
      <w:r w:rsidRPr="00B91738">
        <w:t>срока,</w:t>
      </w:r>
      <w:r w:rsidRPr="00B91738">
        <w:rPr>
          <w:spacing w:val="-11"/>
        </w:rPr>
        <w:t xml:space="preserve"> </w:t>
      </w:r>
      <w:r w:rsidRPr="00B91738">
        <w:t>указанного</w:t>
      </w:r>
      <w:r w:rsidRPr="00B91738">
        <w:rPr>
          <w:spacing w:val="-12"/>
        </w:rPr>
        <w:t xml:space="preserve"> </w:t>
      </w:r>
      <w:r w:rsidRPr="00B91738">
        <w:t>в</w:t>
      </w:r>
      <w:r w:rsidRPr="00B91738">
        <w:rPr>
          <w:spacing w:val="-13"/>
        </w:rPr>
        <w:t xml:space="preserve"> </w:t>
      </w:r>
      <w:r w:rsidRPr="00B91738">
        <w:t>п.</w:t>
      </w:r>
      <w:r w:rsidRPr="00B91738">
        <w:rPr>
          <w:spacing w:val="-12"/>
        </w:rPr>
        <w:t xml:space="preserve"> </w:t>
      </w:r>
      <w:r w:rsidRPr="00B91738">
        <w:t>22.3.;</w:t>
      </w:r>
      <w:r w:rsidRPr="00B91738">
        <w:rPr>
          <w:spacing w:val="-12"/>
        </w:rPr>
        <w:t xml:space="preserve"> </w:t>
      </w:r>
      <w:r w:rsidRPr="00B91738">
        <w:t>либо</w:t>
      </w:r>
    </w:p>
    <w:p w14:paraId="000F39D7" w14:textId="77777777" w:rsidR="001A0852" w:rsidRPr="00B91738" w:rsidRDefault="00CD2A3C" w:rsidP="00B20EEB">
      <w:pPr>
        <w:pStyle w:val="a3"/>
        <w:tabs>
          <w:tab w:val="left" w:pos="993"/>
        </w:tabs>
        <w:ind w:left="0" w:firstLine="426"/>
        <w:jc w:val="both"/>
      </w:pPr>
      <w:r w:rsidRPr="00B91738">
        <w:t>-</w:t>
      </w:r>
      <w:r w:rsidR="001A0852" w:rsidRPr="00B91738">
        <w:t xml:space="preserve">продолживший Работу, несмотря на своевременное указание </w:t>
      </w:r>
      <w:r w:rsidRPr="00B91738">
        <w:t xml:space="preserve">Заказчика о прекращении Работы; </w:t>
      </w:r>
      <w:r w:rsidR="001A0852" w:rsidRPr="00B91738">
        <w:t>несет полную ответственность за некачественное выполнение Работ.</w:t>
      </w:r>
    </w:p>
    <w:p w14:paraId="632A90FF" w14:textId="77777777" w:rsidR="001A0852" w:rsidRPr="00B91738" w:rsidRDefault="001A0852" w:rsidP="00B20EEB">
      <w:pPr>
        <w:pStyle w:val="11"/>
        <w:tabs>
          <w:tab w:val="left" w:pos="993"/>
        </w:tabs>
        <w:ind w:left="0" w:firstLine="426"/>
        <w:jc w:val="both"/>
      </w:pPr>
    </w:p>
    <w:p w14:paraId="730960B3" w14:textId="77777777" w:rsidR="001A0852" w:rsidRPr="00B91738" w:rsidRDefault="001A0852" w:rsidP="00B20EEB">
      <w:pPr>
        <w:pStyle w:val="11"/>
        <w:tabs>
          <w:tab w:val="left" w:pos="993"/>
        </w:tabs>
        <w:ind w:left="0" w:firstLine="426"/>
        <w:jc w:val="both"/>
      </w:pPr>
      <w:r w:rsidRPr="00B91738">
        <w:t>СТАТЬЯ 23. Гарантийный Срок</w:t>
      </w:r>
    </w:p>
    <w:p w14:paraId="49CFA73E" w14:textId="77777777" w:rsidR="001A0852" w:rsidRPr="00B91738" w:rsidRDefault="00045049">
      <w:pPr>
        <w:pStyle w:val="a5"/>
        <w:numPr>
          <w:ilvl w:val="1"/>
          <w:numId w:val="16"/>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гарантирует достижение Объектом строительства указанных в Проектной Документации показателей и возможность эксплуатации Объекта, а также безвозмездное выполнение всех работ, связанных с устранением допущенных по его вине недостатков (дефектов), выявленных в установленных договором Гарантийный</w:t>
      </w:r>
      <w:r w:rsidR="001A0852" w:rsidRPr="00B91738">
        <w:rPr>
          <w:spacing w:val="-6"/>
          <w:sz w:val="24"/>
          <w:szCs w:val="24"/>
        </w:rPr>
        <w:t xml:space="preserve"> </w:t>
      </w:r>
      <w:r w:rsidR="001A0852" w:rsidRPr="00B91738">
        <w:rPr>
          <w:sz w:val="24"/>
          <w:szCs w:val="24"/>
        </w:rPr>
        <w:t>срок.</w:t>
      </w:r>
    </w:p>
    <w:p w14:paraId="3E4FC4DF" w14:textId="7F7912A7" w:rsidR="001A0852" w:rsidRPr="00B91738" w:rsidRDefault="00B5544B">
      <w:pPr>
        <w:pStyle w:val="a5"/>
        <w:numPr>
          <w:ilvl w:val="1"/>
          <w:numId w:val="16"/>
        </w:numPr>
        <w:tabs>
          <w:tab w:val="left" w:pos="993"/>
          <w:tab w:val="left" w:pos="1661"/>
        </w:tabs>
        <w:ind w:left="0" w:firstLine="426"/>
        <w:rPr>
          <w:sz w:val="24"/>
          <w:szCs w:val="24"/>
        </w:rPr>
      </w:pPr>
      <w:r w:rsidRPr="00B91738">
        <w:rPr>
          <w:sz w:val="24"/>
          <w:szCs w:val="24"/>
        </w:rPr>
        <w:t>Гарантия</w:t>
      </w:r>
      <w:r w:rsidRPr="00B91738">
        <w:rPr>
          <w:spacing w:val="-8"/>
          <w:sz w:val="24"/>
          <w:szCs w:val="24"/>
        </w:rPr>
        <w:t xml:space="preserve"> </w:t>
      </w:r>
      <w:r w:rsidRPr="00B91738">
        <w:rPr>
          <w:sz w:val="24"/>
          <w:szCs w:val="24"/>
        </w:rPr>
        <w:t>по</w:t>
      </w:r>
      <w:r w:rsidRPr="00B91738">
        <w:rPr>
          <w:spacing w:val="-7"/>
          <w:sz w:val="24"/>
          <w:szCs w:val="24"/>
        </w:rPr>
        <w:t xml:space="preserve"> </w:t>
      </w:r>
      <w:r w:rsidRPr="00B91738">
        <w:rPr>
          <w:sz w:val="24"/>
          <w:szCs w:val="24"/>
        </w:rPr>
        <w:t>Договору</w:t>
      </w:r>
      <w:r w:rsidRPr="00B91738">
        <w:rPr>
          <w:spacing w:val="-14"/>
          <w:sz w:val="24"/>
          <w:szCs w:val="24"/>
        </w:rPr>
        <w:t xml:space="preserve"> </w:t>
      </w:r>
      <w:r w:rsidRPr="00B91738">
        <w:rPr>
          <w:sz w:val="24"/>
          <w:szCs w:val="24"/>
        </w:rPr>
        <w:t>включает</w:t>
      </w:r>
      <w:r w:rsidRPr="00B91738">
        <w:rPr>
          <w:spacing w:val="-7"/>
          <w:sz w:val="24"/>
          <w:szCs w:val="24"/>
        </w:rPr>
        <w:t xml:space="preserve"> </w:t>
      </w:r>
      <w:r w:rsidRPr="00B91738">
        <w:rPr>
          <w:sz w:val="24"/>
          <w:szCs w:val="24"/>
        </w:rPr>
        <w:t>в</w:t>
      </w:r>
      <w:r w:rsidRPr="00B91738">
        <w:rPr>
          <w:spacing w:val="-8"/>
          <w:sz w:val="24"/>
          <w:szCs w:val="24"/>
        </w:rPr>
        <w:t xml:space="preserve"> </w:t>
      </w:r>
      <w:r w:rsidRPr="00B91738">
        <w:rPr>
          <w:sz w:val="24"/>
          <w:szCs w:val="24"/>
        </w:rPr>
        <w:t>себя</w:t>
      </w:r>
      <w:r w:rsidRPr="00B91738">
        <w:rPr>
          <w:spacing w:val="-8"/>
          <w:sz w:val="24"/>
          <w:szCs w:val="24"/>
        </w:rPr>
        <w:t xml:space="preserve"> </w:t>
      </w:r>
      <w:r w:rsidRPr="00B91738">
        <w:rPr>
          <w:sz w:val="24"/>
          <w:szCs w:val="24"/>
        </w:rPr>
        <w:t>гарантию</w:t>
      </w:r>
      <w:r w:rsidRPr="00B91738">
        <w:rPr>
          <w:spacing w:val="-7"/>
          <w:sz w:val="24"/>
          <w:szCs w:val="24"/>
        </w:rPr>
        <w:t xml:space="preserve"> </w:t>
      </w:r>
      <w:r w:rsidRPr="00B91738">
        <w:rPr>
          <w:sz w:val="24"/>
          <w:szCs w:val="24"/>
        </w:rPr>
        <w:t>качества</w:t>
      </w:r>
      <w:r w:rsidRPr="00B91738">
        <w:rPr>
          <w:spacing w:val="-8"/>
          <w:sz w:val="24"/>
          <w:szCs w:val="24"/>
        </w:rPr>
        <w:t xml:space="preserve"> </w:t>
      </w:r>
      <w:r w:rsidRPr="00B91738">
        <w:rPr>
          <w:sz w:val="24"/>
          <w:szCs w:val="24"/>
        </w:rPr>
        <w:t>на</w:t>
      </w:r>
      <w:r w:rsidRPr="00B91738">
        <w:rPr>
          <w:spacing w:val="-8"/>
          <w:sz w:val="24"/>
          <w:szCs w:val="24"/>
        </w:rPr>
        <w:t xml:space="preserve"> каждый </w:t>
      </w:r>
      <w:r w:rsidRPr="00B91738">
        <w:rPr>
          <w:sz w:val="24"/>
          <w:szCs w:val="24"/>
        </w:rPr>
        <w:t>Объект (или вид объекта)</w:t>
      </w:r>
      <w:r w:rsidRPr="00B91738">
        <w:rPr>
          <w:spacing w:val="-7"/>
          <w:sz w:val="24"/>
          <w:szCs w:val="24"/>
        </w:rPr>
        <w:t xml:space="preserve"> </w:t>
      </w:r>
      <w:r w:rsidRPr="00B91738">
        <w:rPr>
          <w:sz w:val="24"/>
          <w:szCs w:val="24"/>
        </w:rPr>
        <w:t>в</w:t>
      </w:r>
      <w:r w:rsidRPr="00B91738">
        <w:rPr>
          <w:spacing w:val="-5"/>
          <w:sz w:val="24"/>
          <w:szCs w:val="24"/>
        </w:rPr>
        <w:t xml:space="preserve"> </w:t>
      </w:r>
      <w:r w:rsidRPr="00B91738">
        <w:rPr>
          <w:sz w:val="24"/>
          <w:szCs w:val="24"/>
        </w:rPr>
        <w:t>отдельности, гарантию качества выполненных Работ, а также гарантию качества Материально-Технических Ресурсов, предоставленных Генподрядчиком по Договору, и распространяется на все составляющие результата Работ, выполненных в рамках Договора</w:t>
      </w:r>
      <w:r w:rsidRPr="00B91738">
        <w:rPr>
          <w:spacing w:val="-5"/>
          <w:sz w:val="24"/>
          <w:szCs w:val="24"/>
        </w:rPr>
        <w:t xml:space="preserve"> </w:t>
      </w:r>
      <w:r w:rsidRPr="00B91738">
        <w:rPr>
          <w:sz w:val="24"/>
          <w:szCs w:val="24"/>
        </w:rPr>
        <w:lastRenderedPageBreak/>
        <w:t>(Объект).</w:t>
      </w:r>
    </w:p>
    <w:p w14:paraId="15408691" w14:textId="77777777" w:rsidR="001A0852" w:rsidRPr="00B91738" w:rsidRDefault="001A0852">
      <w:pPr>
        <w:pStyle w:val="a5"/>
        <w:numPr>
          <w:ilvl w:val="1"/>
          <w:numId w:val="16"/>
        </w:numPr>
        <w:tabs>
          <w:tab w:val="left" w:pos="993"/>
          <w:tab w:val="left" w:pos="1661"/>
        </w:tabs>
        <w:ind w:left="0" w:firstLine="426"/>
        <w:rPr>
          <w:sz w:val="24"/>
          <w:szCs w:val="24"/>
        </w:rPr>
      </w:pPr>
      <w:r w:rsidRPr="00B91738">
        <w:rPr>
          <w:sz w:val="24"/>
          <w:szCs w:val="24"/>
        </w:rPr>
        <w:t>Продолжительность Гарантийного срока на Объект составля</w:t>
      </w:r>
      <w:r w:rsidR="00045049" w:rsidRPr="00B91738">
        <w:rPr>
          <w:sz w:val="24"/>
          <w:szCs w:val="24"/>
        </w:rPr>
        <w:t xml:space="preserve">ет </w:t>
      </w:r>
      <w:r w:rsidR="001944F6" w:rsidRPr="00B91738">
        <w:rPr>
          <w:sz w:val="24"/>
          <w:szCs w:val="24"/>
        </w:rPr>
        <w:t>24</w:t>
      </w:r>
      <w:r w:rsidRPr="00B91738">
        <w:rPr>
          <w:sz w:val="24"/>
          <w:szCs w:val="24"/>
        </w:rPr>
        <w:t xml:space="preserve"> месяца от даты </w:t>
      </w:r>
      <w:r w:rsidR="001944F6" w:rsidRPr="00B91738">
        <w:rPr>
          <w:sz w:val="24"/>
          <w:szCs w:val="24"/>
        </w:rPr>
        <w:t xml:space="preserve">подписания Итогового акта приемки выполненных работ. </w:t>
      </w:r>
    </w:p>
    <w:p w14:paraId="67771D33" w14:textId="77777777" w:rsidR="001A0852" w:rsidRPr="00B91738" w:rsidRDefault="001A0852">
      <w:pPr>
        <w:pStyle w:val="a5"/>
        <w:numPr>
          <w:ilvl w:val="1"/>
          <w:numId w:val="16"/>
        </w:numPr>
        <w:tabs>
          <w:tab w:val="left" w:pos="993"/>
          <w:tab w:val="left" w:pos="1661"/>
        </w:tabs>
        <w:ind w:left="0" w:firstLine="426"/>
        <w:rPr>
          <w:sz w:val="24"/>
          <w:szCs w:val="24"/>
        </w:rPr>
      </w:pPr>
      <w:r w:rsidRPr="00B91738">
        <w:rPr>
          <w:sz w:val="24"/>
          <w:szCs w:val="24"/>
        </w:rPr>
        <w:t>Если</w:t>
      </w:r>
      <w:r w:rsidRPr="00B91738">
        <w:rPr>
          <w:spacing w:val="-18"/>
          <w:sz w:val="24"/>
          <w:szCs w:val="24"/>
        </w:rPr>
        <w:t xml:space="preserve"> </w:t>
      </w:r>
      <w:r w:rsidRPr="00B91738">
        <w:rPr>
          <w:sz w:val="24"/>
          <w:szCs w:val="24"/>
        </w:rPr>
        <w:t>вследствие</w:t>
      </w:r>
      <w:r w:rsidRPr="00B91738">
        <w:rPr>
          <w:spacing w:val="-18"/>
          <w:sz w:val="24"/>
          <w:szCs w:val="24"/>
        </w:rPr>
        <w:t xml:space="preserve"> </w:t>
      </w:r>
      <w:r w:rsidRPr="00B91738">
        <w:rPr>
          <w:sz w:val="24"/>
          <w:szCs w:val="24"/>
        </w:rPr>
        <w:t>неисполнения</w:t>
      </w:r>
      <w:r w:rsidRPr="00B91738">
        <w:rPr>
          <w:spacing w:val="-19"/>
          <w:sz w:val="24"/>
          <w:szCs w:val="24"/>
        </w:rPr>
        <w:t xml:space="preserve"> </w:t>
      </w:r>
      <w:r w:rsidRPr="00B91738">
        <w:rPr>
          <w:sz w:val="24"/>
          <w:szCs w:val="24"/>
        </w:rPr>
        <w:t>или</w:t>
      </w:r>
      <w:r w:rsidRPr="00B91738">
        <w:rPr>
          <w:spacing w:val="-17"/>
          <w:sz w:val="24"/>
          <w:szCs w:val="24"/>
        </w:rPr>
        <w:t xml:space="preserve"> </w:t>
      </w:r>
      <w:r w:rsidRPr="00B91738">
        <w:rPr>
          <w:sz w:val="24"/>
          <w:szCs w:val="24"/>
        </w:rPr>
        <w:t>ненадлежащего</w:t>
      </w:r>
      <w:r w:rsidRPr="00B91738">
        <w:rPr>
          <w:spacing w:val="-19"/>
          <w:sz w:val="24"/>
          <w:szCs w:val="24"/>
        </w:rPr>
        <w:t xml:space="preserve"> </w:t>
      </w:r>
      <w:r w:rsidRPr="00B91738">
        <w:rPr>
          <w:sz w:val="24"/>
          <w:szCs w:val="24"/>
        </w:rPr>
        <w:t>исполнения</w:t>
      </w:r>
      <w:r w:rsidRPr="00B91738">
        <w:rPr>
          <w:spacing w:val="-19"/>
          <w:sz w:val="24"/>
          <w:szCs w:val="24"/>
        </w:rPr>
        <w:t xml:space="preserve"> </w:t>
      </w:r>
      <w:r w:rsidR="00E362FF" w:rsidRPr="00B91738">
        <w:rPr>
          <w:sz w:val="24"/>
          <w:szCs w:val="24"/>
        </w:rPr>
        <w:t>Генп</w:t>
      </w:r>
      <w:r w:rsidRPr="00B91738">
        <w:rPr>
          <w:sz w:val="24"/>
          <w:szCs w:val="24"/>
        </w:rPr>
        <w:t>одрядчиком обязательств</w:t>
      </w:r>
      <w:r w:rsidRPr="00B91738">
        <w:rPr>
          <w:spacing w:val="-8"/>
          <w:sz w:val="24"/>
          <w:szCs w:val="24"/>
        </w:rPr>
        <w:t xml:space="preserve"> </w:t>
      </w:r>
      <w:r w:rsidRPr="00B91738">
        <w:rPr>
          <w:sz w:val="24"/>
          <w:szCs w:val="24"/>
        </w:rPr>
        <w:t>по</w:t>
      </w:r>
      <w:r w:rsidRPr="00B91738">
        <w:rPr>
          <w:spacing w:val="-7"/>
          <w:sz w:val="24"/>
          <w:szCs w:val="24"/>
        </w:rPr>
        <w:t xml:space="preserve"> </w:t>
      </w:r>
      <w:r w:rsidRPr="00B91738">
        <w:rPr>
          <w:sz w:val="24"/>
          <w:szCs w:val="24"/>
        </w:rPr>
        <w:t>Договору</w:t>
      </w:r>
      <w:r w:rsidRPr="00B91738">
        <w:rPr>
          <w:spacing w:val="-12"/>
          <w:sz w:val="24"/>
          <w:szCs w:val="24"/>
        </w:rPr>
        <w:t xml:space="preserve"> </w:t>
      </w:r>
      <w:r w:rsidRPr="00B91738">
        <w:rPr>
          <w:sz w:val="24"/>
          <w:szCs w:val="24"/>
        </w:rPr>
        <w:t>Объект</w:t>
      </w:r>
      <w:r w:rsidRPr="00B91738">
        <w:rPr>
          <w:spacing w:val="-6"/>
          <w:sz w:val="24"/>
          <w:szCs w:val="24"/>
        </w:rPr>
        <w:t xml:space="preserve"> </w:t>
      </w:r>
      <w:r w:rsidRPr="00B91738">
        <w:rPr>
          <w:sz w:val="24"/>
          <w:szCs w:val="24"/>
        </w:rPr>
        <w:t>не</w:t>
      </w:r>
      <w:r w:rsidRPr="00B91738">
        <w:rPr>
          <w:spacing w:val="-9"/>
          <w:sz w:val="24"/>
          <w:szCs w:val="24"/>
        </w:rPr>
        <w:t xml:space="preserve"> </w:t>
      </w:r>
      <w:r w:rsidRPr="00B91738">
        <w:rPr>
          <w:sz w:val="24"/>
          <w:szCs w:val="24"/>
        </w:rPr>
        <w:t>может</w:t>
      </w:r>
      <w:r w:rsidRPr="00B91738">
        <w:rPr>
          <w:spacing w:val="-7"/>
          <w:sz w:val="24"/>
          <w:szCs w:val="24"/>
        </w:rPr>
        <w:t xml:space="preserve"> </w:t>
      </w:r>
      <w:r w:rsidRPr="00B91738">
        <w:rPr>
          <w:sz w:val="24"/>
          <w:szCs w:val="24"/>
        </w:rPr>
        <w:t>эксплуатироваться</w:t>
      </w:r>
      <w:r w:rsidRPr="00B91738">
        <w:rPr>
          <w:spacing w:val="-7"/>
          <w:sz w:val="24"/>
          <w:szCs w:val="24"/>
        </w:rPr>
        <w:t xml:space="preserve"> </w:t>
      </w:r>
      <w:r w:rsidRPr="00B91738">
        <w:rPr>
          <w:sz w:val="24"/>
          <w:szCs w:val="24"/>
        </w:rPr>
        <w:t>в</w:t>
      </w:r>
      <w:r w:rsidRPr="00B91738">
        <w:rPr>
          <w:spacing w:val="-9"/>
          <w:sz w:val="24"/>
          <w:szCs w:val="24"/>
        </w:rPr>
        <w:t xml:space="preserve"> </w:t>
      </w:r>
      <w:r w:rsidRPr="00B91738">
        <w:rPr>
          <w:sz w:val="24"/>
          <w:szCs w:val="24"/>
        </w:rPr>
        <w:t>соответствии</w:t>
      </w:r>
      <w:r w:rsidRPr="00B91738">
        <w:rPr>
          <w:spacing w:val="-6"/>
          <w:sz w:val="24"/>
          <w:szCs w:val="24"/>
        </w:rPr>
        <w:t xml:space="preserve"> </w:t>
      </w:r>
      <w:r w:rsidRPr="00B91738">
        <w:rPr>
          <w:sz w:val="24"/>
          <w:szCs w:val="24"/>
        </w:rPr>
        <w:t>с</w:t>
      </w:r>
      <w:r w:rsidRPr="00B91738">
        <w:rPr>
          <w:spacing w:val="-8"/>
          <w:sz w:val="24"/>
          <w:szCs w:val="24"/>
        </w:rPr>
        <w:t xml:space="preserve"> </w:t>
      </w:r>
      <w:r w:rsidRPr="00B91738">
        <w:rPr>
          <w:sz w:val="24"/>
          <w:szCs w:val="24"/>
        </w:rPr>
        <w:t>требованиями, предусмотренными Проектной и Рабочей Документацией, что должно быть</w:t>
      </w:r>
      <w:r w:rsidRPr="00B91738">
        <w:rPr>
          <w:spacing w:val="-37"/>
          <w:sz w:val="24"/>
          <w:szCs w:val="24"/>
        </w:rPr>
        <w:t xml:space="preserve"> </w:t>
      </w:r>
      <w:r w:rsidRPr="00B91738">
        <w:rPr>
          <w:sz w:val="24"/>
          <w:szCs w:val="24"/>
        </w:rPr>
        <w:t>удостоверено соответствующим актом представителем Заказчика или Строительным контролем Заказчика, эксплуатация была остановлена, то Гарантийный Срок продлевается на срок, равный сроку, в течение которого надлежащая эксплуатация не могла быть</w:t>
      </w:r>
      <w:r w:rsidRPr="00B91738">
        <w:rPr>
          <w:spacing w:val="-17"/>
          <w:sz w:val="24"/>
          <w:szCs w:val="24"/>
        </w:rPr>
        <w:t xml:space="preserve"> </w:t>
      </w:r>
      <w:r w:rsidRPr="00B91738">
        <w:rPr>
          <w:sz w:val="24"/>
          <w:szCs w:val="24"/>
        </w:rPr>
        <w:t>осуществлена.</w:t>
      </w:r>
    </w:p>
    <w:p w14:paraId="5FA81407" w14:textId="77777777" w:rsidR="001A0852" w:rsidRPr="00B91738" w:rsidRDefault="00E362FF">
      <w:pPr>
        <w:pStyle w:val="a5"/>
        <w:numPr>
          <w:ilvl w:val="1"/>
          <w:numId w:val="16"/>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10"/>
          <w:sz w:val="24"/>
          <w:szCs w:val="24"/>
        </w:rPr>
        <w:t xml:space="preserve"> </w:t>
      </w:r>
      <w:r w:rsidR="001A0852" w:rsidRPr="00B91738">
        <w:rPr>
          <w:sz w:val="24"/>
          <w:szCs w:val="24"/>
        </w:rPr>
        <w:t>несет</w:t>
      </w:r>
      <w:r w:rsidR="001A0852" w:rsidRPr="00B91738">
        <w:rPr>
          <w:spacing w:val="-9"/>
          <w:sz w:val="24"/>
          <w:szCs w:val="24"/>
        </w:rPr>
        <w:t xml:space="preserve"> </w:t>
      </w:r>
      <w:r w:rsidR="001A0852" w:rsidRPr="00B91738">
        <w:rPr>
          <w:sz w:val="24"/>
          <w:szCs w:val="24"/>
        </w:rPr>
        <w:t>ответственность</w:t>
      </w:r>
      <w:r w:rsidR="001A0852" w:rsidRPr="00B91738">
        <w:rPr>
          <w:spacing w:val="-12"/>
          <w:sz w:val="24"/>
          <w:szCs w:val="24"/>
        </w:rPr>
        <w:t xml:space="preserve"> </w:t>
      </w:r>
      <w:r w:rsidR="001A0852" w:rsidRPr="00B91738">
        <w:rPr>
          <w:sz w:val="24"/>
          <w:szCs w:val="24"/>
        </w:rPr>
        <w:t>за</w:t>
      </w:r>
      <w:r w:rsidR="001A0852" w:rsidRPr="00B91738">
        <w:rPr>
          <w:spacing w:val="-11"/>
          <w:sz w:val="24"/>
          <w:szCs w:val="24"/>
        </w:rPr>
        <w:t xml:space="preserve"> </w:t>
      </w:r>
      <w:r w:rsidR="001A0852" w:rsidRPr="00B91738">
        <w:rPr>
          <w:sz w:val="24"/>
          <w:szCs w:val="24"/>
        </w:rPr>
        <w:t>любые</w:t>
      </w:r>
      <w:r w:rsidR="001A0852" w:rsidRPr="00B91738">
        <w:rPr>
          <w:spacing w:val="-12"/>
          <w:sz w:val="24"/>
          <w:szCs w:val="24"/>
        </w:rPr>
        <w:t xml:space="preserve"> </w:t>
      </w:r>
      <w:r w:rsidR="001A0852" w:rsidRPr="00B91738">
        <w:rPr>
          <w:sz w:val="24"/>
          <w:szCs w:val="24"/>
        </w:rPr>
        <w:t>Дефекты,</w:t>
      </w:r>
      <w:r w:rsidR="001A0852" w:rsidRPr="00B91738">
        <w:rPr>
          <w:spacing w:val="-10"/>
          <w:sz w:val="24"/>
          <w:szCs w:val="24"/>
        </w:rPr>
        <w:t xml:space="preserve"> </w:t>
      </w:r>
      <w:r w:rsidR="001A0852" w:rsidRPr="00B91738">
        <w:rPr>
          <w:sz w:val="24"/>
          <w:szCs w:val="24"/>
        </w:rPr>
        <w:t>обнаруженные</w:t>
      </w:r>
      <w:r w:rsidR="001A0852" w:rsidRPr="00B91738">
        <w:rPr>
          <w:spacing w:val="-12"/>
          <w:sz w:val="24"/>
          <w:szCs w:val="24"/>
        </w:rPr>
        <w:t xml:space="preserve"> </w:t>
      </w:r>
      <w:r w:rsidR="001A0852" w:rsidRPr="00B91738">
        <w:rPr>
          <w:sz w:val="24"/>
          <w:szCs w:val="24"/>
        </w:rPr>
        <w:t>в</w:t>
      </w:r>
      <w:r w:rsidR="001A0852" w:rsidRPr="00B91738">
        <w:rPr>
          <w:spacing w:val="-10"/>
          <w:sz w:val="24"/>
          <w:szCs w:val="24"/>
        </w:rPr>
        <w:t xml:space="preserve"> </w:t>
      </w:r>
      <w:r w:rsidR="001A0852" w:rsidRPr="00B91738">
        <w:rPr>
          <w:sz w:val="24"/>
          <w:szCs w:val="24"/>
        </w:rPr>
        <w:t>пределах Гарантийного срока, если не докажет, что они произошли вследствие нормального износа либо неправильной эксплуатации или ненадлежащего ремонта Объекта, и/или Материально-Технических</w:t>
      </w:r>
      <w:r w:rsidR="001A0852" w:rsidRPr="00B91738">
        <w:rPr>
          <w:spacing w:val="-8"/>
          <w:sz w:val="24"/>
          <w:szCs w:val="24"/>
        </w:rPr>
        <w:t xml:space="preserve"> </w:t>
      </w:r>
      <w:r w:rsidR="001A0852" w:rsidRPr="00B91738">
        <w:rPr>
          <w:sz w:val="24"/>
          <w:szCs w:val="24"/>
        </w:rPr>
        <w:t>Ресурсов,</w:t>
      </w:r>
      <w:r w:rsidR="001A0852" w:rsidRPr="00B91738">
        <w:rPr>
          <w:spacing w:val="-8"/>
          <w:sz w:val="24"/>
          <w:szCs w:val="24"/>
        </w:rPr>
        <w:t xml:space="preserve"> </w:t>
      </w:r>
      <w:r w:rsidR="001A0852" w:rsidRPr="00B91738">
        <w:rPr>
          <w:sz w:val="24"/>
          <w:szCs w:val="24"/>
        </w:rPr>
        <w:t>предоставленных</w:t>
      </w:r>
      <w:r w:rsidR="001A0852" w:rsidRPr="00B91738">
        <w:rPr>
          <w:spacing w:val="-6"/>
          <w:sz w:val="24"/>
          <w:szCs w:val="24"/>
        </w:rPr>
        <w:t xml:space="preserve"> </w:t>
      </w:r>
      <w:r w:rsidRPr="00B91738">
        <w:rPr>
          <w:sz w:val="24"/>
          <w:szCs w:val="24"/>
        </w:rPr>
        <w:t>Генп</w:t>
      </w:r>
      <w:r w:rsidR="001A0852" w:rsidRPr="00B91738">
        <w:rPr>
          <w:sz w:val="24"/>
          <w:szCs w:val="24"/>
        </w:rPr>
        <w:t>одрядчиком,</w:t>
      </w:r>
      <w:r w:rsidR="001A0852" w:rsidRPr="00B91738">
        <w:rPr>
          <w:spacing w:val="-10"/>
          <w:sz w:val="24"/>
          <w:szCs w:val="24"/>
        </w:rPr>
        <w:t xml:space="preserve"> </w:t>
      </w:r>
      <w:r w:rsidR="001A0852" w:rsidRPr="00B91738">
        <w:rPr>
          <w:sz w:val="24"/>
          <w:szCs w:val="24"/>
        </w:rPr>
        <w:t>произведенных</w:t>
      </w:r>
      <w:r w:rsidR="001A0852" w:rsidRPr="00B91738">
        <w:rPr>
          <w:spacing w:val="-6"/>
          <w:sz w:val="24"/>
          <w:szCs w:val="24"/>
        </w:rPr>
        <w:t xml:space="preserve"> </w:t>
      </w:r>
      <w:r w:rsidR="001A0852" w:rsidRPr="00B91738">
        <w:rPr>
          <w:sz w:val="24"/>
          <w:szCs w:val="24"/>
        </w:rPr>
        <w:t>самим</w:t>
      </w:r>
      <w:r w:rsidR="001A0852" w:rsidRPr="00B91738">
        <w:rPr>
          <w:spacing w:val="-8"/>
          <w:sz w:val="24"/>
          <w:szCs w:val="24"/>
        </w:rPr>
        <w:t xml:space="preserve"> </w:t>
      </w:r>
      <w:r w:rsidR="001A0852" w:rsidRPr="00B91738">
        <w:rPr>
          <w:sz w:val="24"/>
          <w:szCs w:val="24"/>
        </w:rPr>
        <w:t>Заказчиком или привлеченных третьими</w:t>
      </w:r>
      <w:r w:rsidR="001A0852" w:rsidRPr="00B91738">
        <w:rPr>
          <w:spacing w:val="-1"/>
          <w:sz w:val="24"/>
          <w:szCs w:val="24"/>
        </w:rPr>
        <w:t xml:space="preserve"> </w:t>
      </w:r>
      <w:r w:rsidR="001A0852" w:rsidRPr="00B91738">
        <w:rPr>
          <w:sz w:val="24"/>
          <w:szCs w:val="24"/>
        </w:rPr>
        <w:t>лицами.</w:t>
      </w:r>
    </w:p>
    <w:p w14:paraId="4E153CF7" w14:textId="77777777" w:rsidR="001A0852" w:rsidRPr="00B91738" w:rsidRDefault="001A0852">
      <w:pPr>
        <w:pStyle w:val="a5"/>
        <w:numPr>
          <w:ilvl w:val="1"/>
          <w:numId w:val="16"/>
        </w:numPr>
        <w:tabs>
          <w:tab w:val="left" w:pos="993"/>
          <w:tab w:val="left" w:pos="1661"/>
        </w:tabs>
        <w:ind w:left="0" w:firstLine="426"/>
        <w:rPr>
          <w:sz w:val="24"/>
          <w:szCs w:val="24"/>
        </w:rPr>
      </w:pPr>
      <w:r w:rsidRPr="00B91738">
        <w:rPr>
          <w:sz w:val="24"/>
          <w:szCs w:val="24"/>
        </w:rPr>
        <w:t>Если в период Гарантийного срока о</w:t>
      </w:r>
      <w:r w:rsidR="00E362FF" w:rsidRPr="00B91738">
        <w:rPr>
          <w:sz w:val="24"/>
          <w:szCs w:val="24"/>
        </w:rPr>
        <w:t>бнаружатся Дефекты, допущенные Генподрядчиком, то Генп</w:t>
      </w:r>
      <w:r w:rsidRPr="00B91738">
        <w:rPr>
          <w:sz w:val="24"/>
          <w:szCs w:val="24"/>
        </w:rPr>
        <w:t>одрядчик обязан их устранить за свой счет и в согласованные с Заказчиком сроки.</w:t>
      </w:r>
    </w:p>
    <w:p w14:paraId="1FD0A334" w14:textId="77777777" w:rsidR="001A0852" w:rsidRPr="00B91738" w:rsidRDefault="001A0852">
      <w:pPr>
        <w:pStyle w:val="a5"/>
        <w:numPr>
          <w:ilvl w:val="1"/>
          <w:numId w:val="16"/>
        </w:numPr>
        <w:tabs>
          <w:tab w:val="left" w:pos="993"/>
          <w:tab w:val="left" w:pos="1661"/>
        </w:tabs>
        <w:ind w:left="0" w:firstLine="426"/>
        <w:rPr>
          <w:sz w:val="24"/>
          <w:szCs w:val="24"/>
        </w:rPr>
      </w:pPr>
      <w:r w:rsidRPr="00B91738">
        <w:rPr>
          <w:sz w:val="24"/>
          <w:szCs w:val="24"/>
        </w:rPr>
        <w:t xml:space="preserve">Для участия в составлении Акта, фиксирующего Дефекты, согласования </w:t>
      </w:r>
      <w:r w:rsidR="00E362FF" w:rsidRPr="00B91738">
        <w:rPr>
          <w:sz w:val="24"/>
          <w:szCs w:val="24"/>
        </w:rPr>
        <w:t>порядка и сроков их устранения Генп</w:t>
      </w:r>
      <w:r w:rsidRPr="00B91738">
        <w:rPr>
          <w:sz w:val="24"/>
          <w:szCs w:val="24"/>
        </w:rPr>
        <w:t>одрядчик обязан направить своего представителя не позднее</w:t>
      </w:r>
      <w:r w:rsidRPr="00B91738">
        <w:rPr>
          <w:spacing w:val="-14"/>
          <w:sz w:val="24"/>
          <w:szCs w:val="24"/>
        </w:rPr>
        <w:t xml:space="preserve"> </w:t>
      </w:r>
      <w:r w:rsidRPr="00B91738">
        <w:rPr>
          <w:sz w:val="24"/>
          <w:szCs w:val="24"/>
        </w:rPr>
        <w:t>3-х</w:t>
      </w:r>
      <w:r w:rsidRPr="00B91738">
        <w:rPr>
          <w:spacing w:val="-11"/>
          <w:sz w:val="24"/>
          <w:szCs w:val="24"/>
        </w:rPr>
        <w:t xml:space="preserve"> </w:t>
      </w:r>
      <w:r w:rsidRPr="00B91738">
        <w:rPr>
          <w:sz w:val="24"/>
          <w:szCs w:val="24"/>
        </w:rPr>
        <w:t>дней</w:t>
      </w:r>
      <w:r w:rsidRPr="00B91738">
        <w:rPr>
          <w:spacing w:val="-11"/>
          <w:sz w:val="24"/>
          <w:szCs w:val="24"/>
        </w:rPr>
        <w:t xml:space="preserve"> </w:t>
      </w:r>
      <w:r w:rsidRPr="00B91738">
        <w:rPr>
          <w:sz w:val="24"/>
          <w:szCs w:val="24"/>
        </w:rPr>
        <w:t>со</w:t>
      </w:r>
      <w:r w:rsidRPr="00B91738">
        <w:rPr>
          <w:spacing w:val="-13"/>
          <w:sz w:val="24"/>
          <w:szCs w:val="24"/>
        </w:rPr>
        <w:t xml:space="preserve"> </w:t>
      </w:r>
      <w:r w:rsidRPr="00B91738">
        <w:rPr>
          <w:sz w:val="24"/>
          <w:szCs w:val="24"/>
        </w:rPr>
        <w:t>дня</w:t>
      </w:r>
      <w:r w:rsidRPr="00B91738">
        <w:rPr>
          <w:spacing w:val="-15"/>
          <w:sz w:val="24"/>
          <w:szCs w:val="24"/>
        </w:rPr>
        <w:t xml:space="preserve"> </w:t>
      </w:r>
      <w:r w:rsidRPr="00B91738">
        <w:rPr>
          <w:sz w:val="24"/>
          <w:szCs w:val="24"/>
        </w:rPr>
        <w:t>получения</w:t>
      </w:r>
      <w:r w:rsidRPr="00B91738">
        <w:rPr>
          <w:spacing w:val="-13"/>
          <w:sz w:val="24"/>
          <w:szCs w:val="24"/>
        </w:rPr>
        <w:t xml:space="preserve"> </w:t>
      </w:r>
      <w:r w:rsidRPr="00B91738">
        <w:rPr>
          <w:sz w:val="24"/>
          <w:szCs w:val="24"/>
        </w:rPr>
        <w:t>письменного</w:t>
      </w:r>
      <w:r w:rsidRPr="00B91738">
        <w:rPr>
          <w:spacing w:val="-15"/>
          <w:sz w:val="24"/>
          <w:szCs w:val="24"/>
        </w:rPr>
        <w:t xml:space="preserve"> </w:t>
      </w:r>
      <w:r w:rsidRPr="00B91738">
        <w:rPr>
          <w:sz w:val="24"/>
          <w:szCs w:val="24"/>
        </w:rPr>
        <w:t>извещения</w:t>
      </w:r>
      <w:r w:rsidRPr="00B91738">
        <w:rPr>
          <w:spacing w:val="-13"/>
          <w:sz w:val="24"/>
          <w:szCs w:val="24"/>
        </w:rPr>
        <w:t xml:space="preserve"> </w:t>
      </w:r>
      <w:r w:rsidRPr="00B91738">
        <w:rPr>
          <w:sz w:val="24"/>
          <w:szCs w:val="24"/>
        </w:rPr>
        <w:t>Заказчика.</w:t>
      </w:r>
      <w:r w:rsidRPr="00B91738">
        <w:rPr>
          <w:spacing w:val="-13"/>
          <w:sz w:val="24"/>
          <w:szCs w:val="24"/>
        </w:rPr>
        <w:t xml:space="preserve"> </w:t>
      </w:r>
      <w:r w:rsidRPr="00B91738">
        <w:rPr>
          <w:sz w:val="24"/>
          <w:szCs w:val="24"/>
        </w:rPr>
        <w:t>Гарантийный</w:t>
      </w:r>
      <w:r w:rsidRPr="00B91738">
        <w:rPr>
          <w:spacing w:val="-12"/>
          <w:sz w:val="24"/>
          <w:szCs w:val="24"/>
        </w:rPr>
        <w:t xml:space="preserve"> </w:t>
      </w:r>
      <w:r w:rsidRPr="00B91738">
        <w:rPr>
          <w:sz w:val="24"/>
          <w:szCs w:val="24"/>
        </w:rPr>
        <w:t>срок</w:t>
      </w:r>
      <w:r w:rsidRPr="00B91738">
        <w:rPr>
          <w:spacing w:val="-15"/>
          <w:sz w:val="24"/>
          <w:szCs w:val="24"/>
        </w:rPr>
        <w:t xml:space="preserve"> </w:t>
      </w:r>
      <w:r w:rsidRPr="00B91738">
        <w:rPr>
          <w:sz w:val="24"/>
          <w:szCs w:val="24"/>
        </w:rPr>
        <w:t>в</w:t>
      </w:r>
      <w:r w:rsidRPr="00B91738">
        <w:rPr>
          <w:spacing w:val="-14"/>
          <w:sz w:val="24"/>
          <w:szCs w:val="24"/>
        </w:rPr>
        <w:t xml:space="preserve"> </w:t>
      </w:r>
      <w:r w:rsidRPr="00B91738">
        <w:rPr>
          <w:sz w:val="24"/>
          <w:szCs w:val="24"/>
        </w:rPr>
        <w:t>этом случае продлевается соответственно на период устранения</w:t>
      </w:r>
      <w:r w:rsidRPr="00B91738">
        <w:rPr>
          <w:spacing w:val="-2"/>
          <w:sz w:val="24"/>
          <w:szCs w:val="24"/>
        </w:rPr>
        <w:t xml:space="preserve"> </w:t>
      </w:r>
      <w:r w:rsidRPr="00B91738">
        <w:rPr>
          <w:sz w:val="24"/>
          <w:szCs w:val="24"/>
        </w:rPr>
        <w:t>Дефектов.</w:t>
      </w:r>
    </w:p>
    <w:p w14:paraId="2211C2B5" w14:textId="77777777" w:rsidR="001A0852" w:rsidRPr="00B91738" w:rsidRDefault="00E362FF">
      <w:pPr>
        <w:pStyle w:val="a5"/>
        <w:numPr>
          <w:ilvl w:val="1"/>
          <w:numId w:val="16"/>
        </w:numPr>
        <w:tabs>
          <w:tab w:val="left" w:pos="993"/>
          <w:tab w:val="left" w:pos="1661"/>
        </w:tabs>
        <w:ind w:left="0" w:firstLine="426"/>
        <w:rPr>
          <w:sz w:val="24"/>
          <w:szCs w:val="24"/>
        </w:rPr>
      </w:pPr>
      <w:r w:rsidRPr="00B91738">
        <w:rPr>
          <w:sz w:val="24"/>
          <w:szCs w:val="24"/>
        </w:rPr>
        <w:t>При отказе Генп</w:t>
      </w:r>
      <w:r w:rsidR="001A0852" w:rsidRPr="00B91738">
        <w:rPr>
          <w:sz w:val="24"/>
          <w:szCs w:val="24"/>
        </w:rPr>
        <w:t>одрядчика от устранения Дефектов, допущенных</w:t>
      </w:r>
      <w:r w:rsidR="001A0852" w:rsidRPr="00B91738">
        <w:rPr>
          <w:spacing w:val="-44"/>
          <w:sz w:val="24"/>
          <w:szCs w:val="24"/>
        </w:rPr>
        <w:t xml:space="preserve"> </w:t>
      </w:r>
      <w:r w:rsidRPr="00B91738">
        <w:rPr>
          <w:sz w:val="24"/>
          <w:szCs w:val="24"/>
        </w:rPr>
        <w:t>Генп</w:t>
      </w:r>
      <w:r w:rsidR="001A0852" w:rsidRPr="00B91738">
        <w:rPr>
          <w:sz w:val="24"/>
          <w:szCs w:val="24"/>
        </w:rPr>
        <w:t>одрядчиком, в заявленные сроки, л</w:t>
      </w:r>
      <w:r w:rsidRPr="00B91738">
        <w:rPr>
          <w:sz w:val="24"/>
          <w:szCs w:val="24"/>
        </w:rPr>
        <w:t>ибо при отсутствии возможности Генп</w:t>
      </w:r>
      <w:r w:rsidR="001A0852" w:rsidRPr="00B91738">
        <w:rPr>
          <w:sz w:val="24"/>
          <w:szCs w:val="24"/>
        </w:rPr>
        <w:t>одрядчика устранить Дефекты в заявленные сроки, Заказчик вправе привлечь для устранения недостатков третьих лиц, с последующ</w:t>
      </w:r>
      <w:r w:rsidRPr="00B91738">
        <w:rPr>
          <w:sz w:val="24"/>
          <w:szCs w:val="24"/>
        </w:rPr>
        <w:t>им выставлением затрат в адрес Генп</w:t>
      </w:r>
      <w:r w:rsidR="001A0852" w:rsidRPr="00B91738">
        <w:rPr>
          <w:sz w:val="24"/>
          <w:szCs w:val="24"/>
        </w:rPr>
        <w:t>одрядчика и применением штрафных санкций.</w:t>
      </w:r>
      <w:r w:rsidR="001A0852" w:rsidRPr="00B91738">
        <w:rPr>
          <w:spacing w:val="-6"/>
          <w:sz w:val="24"/>
          <w:szCs w:val="24"/>
        </w:rPr>
        <w:t xml:space="preserve"> </w:t>
      </w:r>
      <w:r w:rsidR="001A0852" w:rsidRPr="00B91738">
        <w:rPr>
          <w:sz w:val="24"/>
          <w:szCs w:val="24"/>
        </w:rPr>
        <w:t>В</w:t>
      </w:r>
      <w:r w:rsidR="001A0852" w:rsidRPr="00B91738">
        <w:rPr>
          <w:spacing w:val="-7"/>
          <w:sz w:val="24"/>
          <w:szCs w:val="24"/>
        </w:rPr>
        <w:t xml:space="preserve"> </w:t>
      </w:r>
      <w:r w:rsidR="001A0852" w:rsidRPr="00B91738">
        <w:rPr>
          <w:sz w:val="24"/>
          <w:szCs w:val="24"/>
        </w:rPr>
        <w:t>этом</w:t>
      </w:r>
      <w:r w:rsidR="001A0852" w:rsidRPr="00B91738">
        <w:rPr>
          <w:spacing w:val="-7"/>
          <w:sz w:val="24"/>
          <w:szCs w:val="24"/>
        </w:rPr>
        <w:t xml:space="preserve"> </w:t>
      </w:r>
      <w:r w:rsidR="001A0852" w:rsidRPr="00B91738">
        <w:rPr>
          <w:sz w:val="24"/>
          <w:szCs w:val="24"/>
        </w:rPr>
        <w:t>случае</w:t>
      </w:r>
      <w:r w:rsidR="001A0852" w:rsidRPr="00B91738">
        <w:rPr>
          <w:spacing w:val="-6"/>
          <w:sz w:val="24"/>
          <w:szCs w:val="24"/>
        </w:rPr>
        <w:t xml:space="preserve"> </w:t>
      </w:r>
      <w:r w:rsidRPr="00B91738">
        <w:rPr>
          <w:sz w:val="24"/>
          <w:szCs w:val="24"/>
        </w:rPr>
        <w:t>Генп</w:t>
      </w:r>
      <w:r w:rsidR="001A0852" w:rsidRPr="00B91738">
        <w:rPr>
          <w:sz w:val="24"/>
          <w:szCs w:val="24"/>
        </w:rPr>
        <w:t>одрядчик</w:t>
      </w:r>
      <w:r w:rsidR="001A0852" w:rsidRPr="00B91738">
        <w:rPr>
          <w:spacing w:val="-5"/>
          <w:sz w:val="24"/>
          <w:szCs w:val="24"/>
        </w:rPr>
        <w:t xml:space="preserve"> </w:t>
      </w:r>
      <w:r w:rsidR="001A0852" w:rsidRPr="00B91738">
        <w:rPr>
          <w:sz w:val="24"/>
          <w:szCs w:val="24"/>
        </w:rPr>
        <w:t>обязан</w:t>
      </w:r>
      <w:r w:rsidR="001A0852" w:rsidRPr="00B91738">
        <w:rPr>
          <w:spacing w:val="-4"/>
          <w:sz w:val="24"/>
          <w:szCs w:val="24"/>
        </w:rPr>
        <w:t xml:space="preserve"> </w:t>
      </w:r>
      <w:r w:rsidR="001A0852" w:rsidRPr="00B91738">
        <w:rPr>
          <w:sz w:val="24"/>
          <w:szCs w:val="24"/>
        </w:rPr>
        <w:t>в</w:t>
      </w:r>
      <w:r w:rsidR="001A0852" w:rsidRPr="00B91738">
        <w:rPr>
          <w:spacing w:val="-7"/>
          <w:sz w:val="24"/>
          <w:szCs w:val="24"/>
        </w:rPr>
        <w:t xml:space="preserve"> </w:t>
      </w:r>
      <w:r w:rsidR="001A0852" w:rsidRPr="00B91738">
        <w:rPr>
          <w:sz w:val="24"/>
          <w:szCs w:val="24"/>
        </w:rPr>
        <w:t>течение</w:t>
      </w:r>
      <w:r w:rsidR="001A0852" w:rsidRPr="00B91738">
        <w:rPr>
          <w:spacing w:val="-6"/>
          <w:sz w:val="24"/>
          <w:szCs w:val="24"/>
        </w:rPr>
        <w:t xml:space="preserve"> </w:t>
      </w:r>
      <w:r w:rsidR="001A0852" w:rsidRPr="00B91738">
        <w:rPr>
          <w:sz w:val="24"/>
          <w:szCs w:val="24"/>
        </w:rPr>
        <w:t>30</w:t>
      </w:r>
      <w:r w:rsidR="001A0852" w:rsidRPr="00B91738">
        <w:rPr>
          <w:spacing w:val="-6"/>
          <w:sz w:val="24"/>
          <w:szCs w:val="24"/>
        </w:rPr>
        <w:t xml:space="preserve"> </w:t>
      </w:r>
      <w:r w:rsidR="001A0852" w:rsidRPr="00B91738">
        <w:rPr>
          <w:sz w:val="24"/>
          <w:szCs w:val="24"/>
        </w:rPr>
        <w:t>(тридцати)</w:t>
      </w:r>
      <w:r w:rsidR="001A0852" w:rsidRPr="00B91738">
        <w:rPr>
          <w:spacing w:val="-6"/>
          <w:sz w:val="24"/>
          <w:szCs w:val="24"/>
        </w:rPr>
        <w:t xml:space="preserve"> </w:t>
      </w:r>
      <w:r w:rsidR="001A0852" w:rsidRPr="00B91738">
        <w:rPr>
          <w:sz w:val="24"/>
          <w:szCs w:val="24"/>
        </w:rPr>
        <w:t>дней,</w:t>
      </w:r>
      <w:r w:rsidR="001A0852" w:rsidRPr="00B91738">
        <w:rPr>
          <w:spacing w:val="-6"/>
          <w:sz w:val="24"/>
          <w:szCs w:val="24"/>
        </w:rPr>
        <w:t xml:space="preserve"> </w:t>
      </w:r>
      <w:r w:rsidR="001A0852" w:rsidRPr="00B91738">
        <w:rPr>
          <w:sz w:val="24"/>
          <w:szCs w:val="24"/>
        </w:rPr>
        <w:t>считая</w:t>
      </w:r>
      <w:r w:rsidR="001A0852" w:rsidRPr="00B91738">
        <w:rPr>
          <w:spacing w:val="-6"/>
          <w:sz w:val="24"/>
          <w:szCs w:val="24"/>
        </w:rPr>
        <w:t xml:space="preserve"> </w:t>
      </w:r>
      <w:r w:rsidR="001A0852" w:rsidRPr="00B91738">
        <w:rPr>
          <w:sz w:val="24"/>
          <w:szCs w:val="24"/>
        </w:rPr>
        <w:t>с</w:t>
      </w:r>
      <w:r w:rsidR="001A0852" w:rsidRPr="00B91738">
        <w:rPr>
          <w:spacing w:val="-7"/>
          <w:sz w:val="24"/>
          <w:szCs w:val="24"/>
        </w:rPr>
        <w:t xml:space="preserve"> </w:t>
      </w:r>
      <w:r w:rsidR="001A0852" w:rsidRPr="00B91738">
        <w:rPr>
          <w:sz w:val="24"/>
          <w:szCs w:val="24"/>
        </w:rPr>
        <w:t>даты</w:t>
      </w:r>
      <w:r w:rsidR="001A0852" w:rsidRPr="00B91738">
        <w:rPr>
          <w:spacing w:val="-5"/>
          <w:sz w:val="24"/>
          <w:szCs w:val="24"/>
        </w:rPr>
        <w:t xml:space="preserve"> </w:t>
      </w:r>
      <w:r w:rsidR="001A0852" w:rsidRPr="00B91738">
        <w:rPr>
          <w:sz w:val="24"/>
          <w:szCs w:val="24"/>
        </w:rPr>
        <w:t>предъявления</w:t>
      </w:r>
      <w:r w:rsidR="001A0852" w:rsidRPr="00B91738">
        <w:rPr>
          <w:spacing w:val="-14"/>
          <w:sz w:val="24"/>
          <w:szCs w:val="24"/>
        </w:rPr>
        <w:t xml:space="preserve"> </w:t>
      </w:r>
      <w:r w:rsidR="001A0852" w:rsidRPr="00B91738">
        <w:rPr>
          <w:sz w:val="24"/>
          <w:szCs w:val="24"/>
        </w:rPr>
        <w:t>соответствующего</w:t>
      </w:r>
      <w:r w:rsidR="001A0852" w:rsidRPr="00B91738">
        <w:rPr>
          <w:spacing w:val="-13"/>
          <w:sz w:val="24"/>
          <w:szCs w:val="24"/>
        </w:rPr>
        <w:t xml:space="preserve"> </w:t>
      </w:r>
      <w:r w:rsidR="001A0852" w:rsidRPr="00B91738">
        <w:rPr>
          <w:sz w:val="24"/>
          <w:szCs w:val="24"/>
        </w:rPr>
        <w:t>требования,</w:t>
      </w:r>
      <w:r w:rsidR="001A0852" w:rsidRPr="00B91738">
        <w:rPr>
          <w:spacing w:val="-13"/>
          <w:sz w:val="24"/>
          <w:szCs w:val="24"/>
        </w:rPr>
        <w:t xml:space="preserve"> </w:t>
      </w:r>
      <w:r w:rsidR="001A0852" w:rsidRPr="00B91738">
        <w:rPr>
          <w:sz w:val="24"/>
          <w:szCs w:val="24"/>
        </w:rPr>
        <w:t>оплатить</w:t>
      </w:r>
      <w:r w:rsidR="001A0852" w:rsidRPr="00B91738">
        <w:rPr>
          <w:spacing w:val="-14"/>
          <w:sz w:val="24"/>
          <w:szCs w:val="24"/>
        </w:rPr>
        <w:t xml:space="preserve"> </w:t>
      </w:r>
      <w:r w:rsidR="001A0852" w:rsidRPr="00B91738">
        <w:rPr>
          <w:sz w:val="24"/>
          <w:szCs w:val="24"/>
        </w:rPr>
        <w:t>затраты</w:t>
      </w:r>
      <w:r w:rsidR="001A0852" w:rsidRPr="00B91738">
        <w:rPr>
          <w:spacing w:val="-13"/>
          <w:sz w:val="24"/>
          <w:szCs w:val="24"/>
        </w:rPr>
        <w:t xml:space="preserve"> </w:t>
      </w:r>
      <w:r w:rsidR="001A0852" w:rsidRPr="00B91738">
        <w:rPr>
          <w:sz w:val="24"/>
          <w:szCs w:val="24"/>
        </w:rPr>
        <w:t>Заказчика</w:t>
      </w:r>
      <w:r w:rsidR="001A0852" w:rsidRPr="00B91738">
        <w:rPr>
          <w:spacing w:val="-14"/>
          <w:sz w:val="24"/>
          <w:szCs w:val="24"/>
        </w:rPr>
        <w:t xml:space="preserve"> </w:t>
      </w:r>
      <w:r w:rsidR="001A0852" w:rsidRPr="00B91738">
        <w:rPr>
          <w:sz w:val="24"/>
          <w:szCs w:val="24"/>
        </w:rPr>
        <w:t>по</w:t>
      </w:r>
      <w:r w:rsidR="001A0852" w:rsidRPr="00B91738">
        <w:rPr>
          <w:spacing w:val="-11"/>
          <w:sz w:val="24"/>
          <w:szCs w:val="24"/>
        </w:rPr>
        <w:t xml:space="preserve"> </w:t>
      </w:r>
      <w:r w:rsidR="001A0852" w:rsidRPr="00B91738">
        <w:rPr>
          <w:sz w:val="24"/>
          <w:szCs w:val="24"/>
        </w:rPr>
        <w:t>устранению</w:t>
      </w:r>
      <w:r w:rsidR="001A0852" w:rsidRPr="00B91738">
        <w:rPr>
          <w:spacing w:val="-13"/>
          <w:sz w:val="24"/>
          <w:szCs w:val="24"/>
        </w:rPr>
        <w:t xml:space="preserve"> </w:t>
      </w:r>
      <w:r w:rsidR="001A0852" w:rsidRPr="00B91738">
        <w:rPr>
          <w:sz w:val="24"/>
          <w:szCs w:val="24"/>
        </w:rPr>
        <w:t xml:space="preserve">Недостатков (Дефектов) </w:t>
      </w:r>
      <w:r w:rsidR="0050512F" w:rsidRPr="00B91738">
        <w:rPr>
          <w:sz w:val="24"/>
          <w:szCs w:val="24"/>
        </w:rPr>
        <w:t>на основании,</w:t>
      </w:r>
      <w:r w:rsidR="001A0852" w:rsidRPr="00B91738">
        <w:rPr>
          <w:sz w:val="24"/>
          <w:szCs w:val="24"/>
        </w:rPr>
        <w:t xml:space="preserve"> представленных Заказчиком счета и калькуляции</w:t>
      </w:r>
      <w:r w:rsidR="001A0852" w:rsidRPr="00B91738">
        <w:rPr>
          <w:spacing w:val="-19"/>
          <w:sz w:val="24"/>
          <w:szCs w:val="24"/>
        </w:rPr>
        <w:t xml:space="preserve"> </w:t>
      </w:r>
      <w:r w:rsidR="001A0852" w:rsidRPr="00B91738">
        <w:rPr>
          <w:sz w:val="24"/>
          <w:szCs w:val="24"/>
        </w:rPr>
        <w:t>затрат.</w:t>
      </w:r>
    </w:p>
    <w:p w14:paraId="1E6751CD" w14:textId="77777777" w:rsidR="001A0852" w:rsidRPr="00B91738" w:rsidRDefault="001A0852">
      <w:pPr>
        <w:pStyle w:val="a5"/>
        <w:numPr>
          <w:ilvl w:val="1"/>
          <w:numId w:val="16"/>
        </w:numPr>
        <w:tabs>
          <w:tab w:val="left" w:pos="993"/>
          <w:tab w:val="left" w:pos="1661"/>
        </w:tabs>
        <w:ind w:left="0" w:firstLine="426"/>
        <w:rPr>
          <w:sz w:val="24"/>
          <w:szCs w:val="24"/>
        </w:rPr>
      </w:pPr>
      <w:r w:rsidRPr="00B91738">
        <w:rPr>
          <w:sz w:val="24"/>
          <w:szCs w:val="24"/>
        </w:rPr>
        <w:t>Гарантийный срок в отношении новых Материально-Технических Ресурсов, предоставленных</w:t>
      </w:r>
      <w:r w:rsidRPr="00B91738">
        <w:rPr>
          <w:spacing w:val="-7"/>
          <w:sz w:val="24"/>
          <w:szCs w:val="24"/>
        </w:rPr>
        <w:t xml:space="preserve"> </w:t>
      </w:r>
      <w:r w:rsidRPr="00B91738">
        <w:rPr>
          <w:sz w:val="24"/>
          <w:szCs w:val="24"/>
        </w:rPr>
        <w:t>взамен</w:t>
      </w:r>
      <w:r w:rsidRPr="00B91738">
        <w:rPr>
          <w:spacing w:val="-6"/>
          <w:sz w:val="24"/>
          <w:szCs w:val="24"/>
        </w:rPr>
        <w:t xml:space="preserve"> </w:t>
      </w:r>
      <w:r w:rsidRPr="00B91738">
        <w:rPr>
          <w:sz w:val="24"/>
          <w:szCs w:val="24"/>
        </w:rPr>
        <w:t>дефектных,</w:t>
      </w:r>
      <w:r w:rsidRPr="00B91738">
        <w:rPr>
          <w:spacing w:val="-7"/>
          <w:sz w:val="24"/>
          <w:szCs w:val="24"/>
        </w:rPr>
        <w:t xml:space="preserve"> </w:t>
      </w:r>
      <w:r w:rsidRPr="00B91738">
        <w:rPr>
          <w:sz w:val="24"/>
          <w:szCs w:val="24"/>
        </w:rPr>
        <w:t>начинает</w:t>
      </w:r>
      <w:r w:rsidRPr="00B91738">
        <w:rPr>
          <w:spacing w:val="-8"/>
          <w:sz w:val="24"/>
          <w:szCs w:val="24"/>
        </w:rPr>
        <w:t xml:space="preserve"> </w:t>
      </w:r>
      <w:r w:rsidRPr="00B91738">
        <w:rPr>
          <w:sz w:val="24"/>
          <w:szCs w:val="24"/>
        </w:rPr>
        <w:t>отсчитываться</w:t>
      </w:r>
      <w:r w:rsidRPr="00B91738">
        <w:rPr>
          <w:spacing w:val="-7"/>
          <w:sz w:val="24"/>
          <w:szCs w:val="24"/>
        </w:rPr>
        <w:t xml:space="preserve"> </w:t>
      </w:r>
      <w:r w:rsidRPr="00B91738">
        <w:rPr>
          <w:sz w:val="24"/>
          <w:szCs w:val="24"/>
        </w:rPr>
        <w:t>вновь</w:t>
      </w:r>
      <w:r w:rsidRPr="00B91738">
        <w:rPr>
          <w:spacing w:val="-7"/>
          <w:sz w:val="24"/>
          <w:szCs w:val="24"/>
        </w:rPr>
        <w:t xml:space="preserve"> </w:t>
      </w:r>
      <w:r w:rsidRPr="00B91738">
        <w:rPr>
          <w:sz w:val="24"/>
          <w:szCs w:val="24"/>
        </w:rPr>
        <w:t>с</w:t>
      </w:r>
      <w:r w:rsidRPr="00B91738">
        <w:rPr>
          <w:spacing w:val="-8"/>
          <w:sz w:val="24"/>
          <w:szCs w:val="24"/>
        </w:rPr>
        <w:t xml:space="preserve"> </w:t>
      </w:r>
      <w:r w:rsidRPr="00B91738">
        <w:rPr>
          <w:sz w:val="24"/>
          <w:szCs w:val="24"/>
        </w:rPr>
        <w:t>даты</w:t>
      </w:r>
      <w:r w:rsidRPr="00B91738">
        <w:rPr>
          <w:spacing w:val="-7"/>
          <w:sz w:val="24"/>
          <w:szCs w:val="24"/>
        </w:rPr>
        <w:t xml:space="preserve"> </w:t>
      </w:r>
      <w:r w:rsidRPr="00B91738">
        <w:rPr>
          <w:sz w:val="24"/>
          <w:szCs w:val="24"/>
        </w:rPr>
        <w:t>замены,</w:t>
      </w:r>
      <w:r w:rsidRPr="00B91738">
        <w:rPr>
          <w:spacing w:val="-9"/>
          <w:sz w:val="24"/>
          <w:szCs w:val="24"/>
        </w:rPr>
        <w:t xml:space="preserve"> </w:t>
      </w:r>
      <w:r w:rsidRPr="00B91738">
        <w:rPr>
          <w:sz w:val="24"/>
          <w:szCs w:val="24"/>
        </w:rPr>
        <w:t>а</w:t>
      </w:r>
      <w:r w:rsidRPr="00B91738">
        <w:rPr>
          <w:spacing w:val="-8"/>
          <w:sz w:val="24"/>
          <w:szCs w:val="24"/>
        </w:rPr>
        <w:t xml:space="preserve"> </w:t>
      </w:r>
      <w:r w:rsidRPr="00B91738">
        <w:rPr>
          <w:sz w:val="24"/>
          <w:szCs w:val="24"/>
        </w:rPr>
        <w:t>в</w:t>
      </w:r>
      <w:r w:rsidRPr="00B91738">
        <w:rPr>
          <w:spacing w:val="-5"/>
          <w:sz w:val="24"/>
          <w:szCs w:val="24"/>
        </w:rPr>
        <w:t xml:space="preserve"> </w:t>
      </w:r>
      <w:r w:rsidRPr="00B91738">
        <w:rPr>
          <w:sz w:val="24"/>
          <w:szCs w:val="24"/>
        </w:rPr>
        <w:t>случае</w:t>
      </w:r>
      <w:r w:rsidRPr="00B91738">
        <w:rPr>
          <w:spacing w:val="-11"/>
          <w:sz w:val="24"/>
          <w:szCs w:val="24"/>
        </w:rPr>
        <w:t xml:space="preserve"> </w:t>
      </w:r>
      <w:r w:rsidRPr="00B91738">
        <w:rPr>
          <w:sz w:val="24"/>
          <w:szCs w:val="24"/>
        </w:rPr>
        <w:t>приостановки</w:t>
      </w:r>
      <w:r w:rsidRPr="00B91738">
        <w:rPr>
          <w:spacing w:val="-8"/>
          <w:sz w:val="24"/>
          <w:szCs w:val="24"/>
        </w:rPr>
        <w:t xml:space="preserve"> </w:t>
      </w:r>
      <w:r w:rsidRPr="00B91738">
        <w:rPr>
          <w:sz w:val="24"/>
          <w:szCs w:val="24"/>
        </w:rPr>
        <w:t>эксплуатации</w:t>
      </w:r>
      <w:r w:rsidRPr="00B91738">
        <w:rPr>
          <w:spacing w:val="-8"/>
          <w:sz w:val="24"/>
          <w:szCs w:val="24"/>
        </w:rPr>
        <w:t xml:space="preserve"> </w:t>
      </w:r>
      <w:r w:rsidRPr="00B91738">
        <w:rPr>
          <w:sz w:val="24"/>
          <w:szCs w:val="24"/>
        </w:rPr>
        <w:t>Объекта</w:t>
      </w:r>
      <w:r w:rsidRPr="00B91738">
        <w:rPr>
          <w:spacing w:val="-10"/>
          <w:sz w:val="24"/>
          <w:szCs w:val="24"/>
        </w:rPr>
        <w:t xml:space="preserve"> </w:t>
      </w:r>
      <w:r w:rsidRPr="00B91738">
        <w:rPr>
          <w:sz w:val="24"/>
          <w:szCs w:val="24"/>
        </w:rPr>
        <w:t>в</w:t>
      </w:r>
      <w:r w:rsidRPr="00B91738">
        <w:rPr>
          <w:spacing w:val="-10"/>
          <w:sz w:val="24"/>
          <w:szCs w:val="24"/>
        </w:rPr>
        <w:t xml:space="preserve"> </w:t>
      </w:r>
      <w:r w:rsidRPr="00B91738">
        <w:rPr>
          <w:sz w:val="24"/>
          <w:szCs w:val="24"/>
        </w:rPr>
        <w:t>связи</w:t>
      </w:r>
      <w:r w:rsidRPr="00B91738">
        <w:rPr>
          <w:spacing w:val="-8"/>
          <w:sz w:val="24"/>
          <w:szCs w:val="24"/>
        </w:rPr>
        <w:t xml:space="preserve"> </w:t>
      </w:r>
      <w:r w:rsidRPr="00B91738">
        <w:rPr>
          <w:sz w:val="24"/>
          <w:szCs w:val="24"/>
        </w:rPr>
        <w:t>с</w:t>
      </w:r>
      <w:r w:rsidRPr="00B91738">
        <w:rPr>
          <w:spacing w:val="-10"/>
          <w:sz w:val="24"/>
          <w:szCs w:val="24"/>
        </w:rPr>
        <w:t xml:space="preserve"> </w:t>
      </w:r>
      <w:r w:rsidRPr="00B91738">
        <w:rPr>
          <w:sz w:val="24"/>
          <w:szCs w:val="24"/>
        </w:rPr>
        <w:t>допущенными</w:t>
      </w:r>
      <w:r w:rsidRPr="00B91738">
        <w:rPr>
          <w:spacing w:val="-8"/>
          <w:sz w:val="24"/>
          <w:szCs w:val="24"/>
        </w:rPr>
        <w:t xml:space="preserve"> </w:t>
      </w:r>
      <w:r w:rsidRPr="00B91738">
        <w:rPr>
          <w:sz w:val="24"/>
          <w:szCs w:val="24"/>
        </w:rPr>
        <w:t>Дефектами/Недостатками</w:t>
      </w:r>
    </w:p>
    <w:p w14:paraId="7CB9FA37" w14:textId="77777777" w:rsidR="001A0852" w:rsidRPr="00B91738" w:rsidRDefault="001A0852">
      <w:pPr>
        <w:pStyle w:val="a5"/>
        <w:numPr>
          <w:ilvl w:val="0"/>
          <w:numId w:val="15"/>
        </w:numPr>
        <w:tabs>
          <w:tab w:val="left" w:pos="423"/>
          <w:tab w:val="left" w:pos="993"/>
        </w:tabs>
        <w:ind w:left="0" w:firstLine="426"/>
        <w:jc w:val="left"/>
        <w:rPr>
          <w:sz w:val="24"/>
          <w:szCs w:val="24"/>
        </w:rPr>
      </w:pPr>
      <w:r w:rsidRPr="00B91738">
        <w:rPr>
          <w:sz w:val="24"/>
          <w:szCs w:val="24"/>
        </w:rPr>
        <w:t>с момента возобновления эксплуатации</w:t>
      </w:r>
      <w:r w:rsidRPr="00B91738">
        <w:rPr>
          <w:spacing w:val="-2"/>
          <w:sz w:val="24"/>
          <w:szCs w:val="24"/>
        </w:rPr>
        <w:t xml:space="preserve"> </w:t>
      </w:r>
      <w:r w:rsidRPr="00B91738">
        <w:rPr>
          <w:sz w:val="24"/>
          <w:szCs w:val="24"/>
        </w:rPr>
        <w:t>Объекта.</w:t>
      </w:r>
    </w:p>
    <w:p w14:paraId="05C0FA88" w14:textId="77777777" w:rsidR="001A0852" w:rsidRPr="00B91738" w:rsidRDefault="001A0852">
      <w:pPr>
        <w:pStyle w:val="a5"/>
        <w:numPr>
          <w:ilvl w:val="1"/>
          <w:numId w:val="16"/>
        </w:numPr>
        <w:tabs>
          <w:tab w:val="left" w:pos="993"/>
          <w:tab w:val="left" w:pos="1661"/>
        </w:tabs>
        <w:ind w:left="0" w:firstLine="426"/>
        <w:rPr>
          <w:sz w:val="24"/>
          <w:szCs w:val="24"/>
        </w:rPr>
      </w:pPr>
      <w:r w:rsidRPr="00B91738">
        <w:rPr>
          <w:sz w:val="24"/>
          <w:szCs w:val="24"/>
        </w:rPr>
        <w:t>Если замены</w:t>
      </w:r>
      <w:r w:rsidR="00E362FF" w:rsidRPr="00B91738">
        <w:rPr>
          <w:sz w:val="24"/>
          <w:szCs w:val="24"/>
        </w:rPr>
        <w:t xml:space="preserve"> и восстановления, выполненные Генп</w:t>
      </w:r>
      <w:r w:rsidRPr="00B91738">
        <w:rPr>
          <w:sz w:val="24"/>
          <w:szCs w:val="24"/>
        </w:rPr>
        <w:t>одрядчиком в Гарантийный срок,</w:t>
      </w:r>
      <w:r w:rsidRPr="00B91738">
        <w:rPr>
          <w:spacing w:val="-11"/>
          <w:sz w:val="24"/>
          <w:szCs w:val="24"/>
        </w:rPr>
        <w:t xml:space="preserve"> </w:t>
      </w:r>
      <w:r w:rsidRPr="00B91738">
        <w:rPr>
          <w:sz w:val="24"/>
          <w:szCs w:val="24"/>
        </w:rPr>
        <w:t>влекут</w:t>
      </w:r>
      <w:r w:rsidRPr="00B91738">
        <w:rPr>
          <w:spacing w:val="-10"/>
          <w:sz w:val="24"/>
          <w:szCs w:val="24"/>
        </w:rPr>
        <w:t xml:space="preserve"> </w:t>
      </w:r>
      <w:r w:rsidRPr="00B91738">
        <w:rPr>
          <w:sz w:val="24"/>
          <w:szCs w:val="24"/>
        </w:rPr>
        <w:t>за</w:t>
      </w:r>
      <w:r w:rsidRPr="00B91738">
        <w:rPr>
          <w:spacing w:val="-12"/>
          <w:sz w:val="24"/>
          <w:szCs w:val="24"/>
        </w:rPr>
        <w:t xml:space="preserve"> </w:t>
      </w:r>
      <w:r w:rsidRPr="00B91738">
        <w:rPr>
          <w:sz w:val="24"/>
          <w:szCs w:val="24"/>
        </w:rPr>
        <w:t>собой</w:t>
      </w:r>
      <w:r w:rsidRPr="00B91738">
        <w:rPr>
          <w:spacing w:val="-9"/>
          <w:sz w:val="24"/>
          <w:szCs w:val="24"/>
        </w:rPr>
        <w:t xml:space="preserve"> </w:t>
      </w:r>
      <w:r w:rsidRPr="00B91738">
        <w:rPr>
          <w:sz w:val="24"/>
          <w:szCs w:val="24"/>
        </w:rPr>
        <w:t>снижение</w:t>
      </w:r>
      <w:r w:rsidRPr="00B91738">
        <w:rPr>
          <w:spacing w:val="-8"/>
          <w:sz w:val="24"/>
          <w:szCs w:val="24"/>
        </w:rPr>
        <w:t xml:space="preserve"> </w:t>
      </w:r>
      <w:r w:rsidRPr="00B91738">
        <w:rPr>
          <w:sz w:val="24"/>
          <w:szCs w:val="24"/>
        </w:rPr>
        <w:t>установленных</w:t>
      </w:r>
      <w:r w:rsidRPr="00B91738">
        <w:rPr>
          <w:spacing w:val="-11"/>
          <w:sz w:val="24"/>
          <w:szCs w:val="24"/>
        </w:rPr>
        <w:t xml:space="preserve"> </w:t>
      </w:r>
      <w:r w:rsidRPr="00B91738">
        <w:rPr>
          <w:sz w:val="24"/>
          <w:szCs w:val="24"/>
        </w:rPr>
        <w:t>Проектной</w:t>
      </w:r>
      <w:r w:rsidRPr="00B91738">
        <w:rPr>
          <w:spacing w:val="-10"/>
          <w:sz w:val="24"/>
          <w:szCs w:val="24"/>
        </w:rPr>
        <w:t xml:space="preserve"> </w:t>
      </w:r>
      <w:r w:rsidRPr="00B91738">
        <w:rPr>
          <w:sz w:val="24"/>
          <w:szCs w:val="24"/>
        </w:rPr>
        <w:t>Документацией</w:t>
      </w:r>
      <w:r w:rsidRPr="00B91738">
        <w:rPr>
          <w:spacing w:val="-10"/>
          <w:sz w:val="24"/>
          <w:szCs w:val="24"/>
        </w:rPr>
        <w:t xml:space="preserve"> </w:t>
      </w:r>
      <w:r w:rsidRPr="00B91738">
        <w:rPr>
          <w:sz w:val="24"/>
          <w:szCs w:val="24"/>
        </w:rPr>
        <w:t>параметров</w:t>
      </w:r>
      <w:r w:rsidRPr="00B91738">
        <w:rPr>
          <w:spacing w:val="-10"/>
          <w:sz w:val="24"/>
          <w:szCs w:val="24"/>
        </w:rPr>
        <w:t xml:space="preserve"> </w:t>
      </w:r>
      <w:r w:rsidRPr="00B91738">
        <w:rPr>
          <w:sz w:val="24"/>
          <w:szCs w:val="24"/>
        </w:rPr>
        <w:t>эксплуатации</w:t>
      </w:r>
      <w:r w:rsidRPr="00B91738">
        <w:rPr>
          <w:spacing w:val="-7"/>
          <w:sz w:val="24"/>
          <w:szCs w:val="24"/>
        </w:rPr>
        <w:t xml:space="preserve"> </w:t>
      </w:r>
      <w:r w:rsidRPr="00B91738">
        <w:rPr>
          <w:sz w:val="24"/>
          <w:szCs w:val="24"/>
        </w:rPr>
        <w:t>Объекта,</w:t>
      </w:r>
      <w:r w:rsidRPr="00B91738">
        <w:rPr>
          <w:spacing w:val="-8"/>
          <w:sz w:val="24"/>
          <w:szCs w:val="24"/>
        </w:rPr>
        <w:t xml:space="preserve"> </w:t>
      </w:r>
      <w:r w:rsidRPr="00B91738">
        <w:rPr>
          <w:sz w:val="24"/>
          <w:szCs w:val="24"/>
        </w:rPr>
        <w:t>Заказчик</w:t>
      </w:r>
      <w:r w:rsidRPr="00B91738">
        <w:rPr>
          <w:spacing w:val="-7"/>
          <w:sz w:val="24"/>
          <w:szCs w:val="24"/>
        </w:rPr>
        <w:t xml:space="preserve"> </w:t>
      </w:r>
      <w:r w:rsidRPr="00B91738">
        <w:rPr>
          <w:sz w:val="24"/>
          <w:szCs w:val="24"/>
        </w:rPr>
        <w:t>может</w:t>
      </w:r>
      <w:r w:rsidRPr="00B91738">
        <w:rPr>
          <w:spacing w:val="-8"/>
          <w:sz w:val="24"/>
          <w:szCs w:val="24"/>
        </w:rPr>
        <w:t xml:space="preserve"> </w:t>
      </w:r>
      <w:r w:rsidRPr="00B91738">
        <w:rPr>
          <w:sz w:val="24"/>
          <w:szCs w:val="24"/>
        </w:rPr>
        <w:t>в</w:t>
      </w:r>
      <w:r w:rsidRPr="00B91738">
        <w:rPr>
          <w:spacing w:val="-8"/>
          <w:sz w:val="24"/>
          <w:szCs w:val="24"/>
        </w:rPr>
        <w:t xml:space="preserve"> </w:t>
      </w:r>
      <w:r w:rsidRPr="00B91738">
        <w:rPr>
          <w:sz w:val="24"/>
          <w:szCs w:val="24"/>
        </w:rPr>
        <w:t>разумный</w:t>
      </w:r>
      <w:r w:rsidRPr="00B91738">
        <w:rPr>
          <w:spacing w:val="-7"/>
          <w:sz w:val="24"/>
          <w:szCs w:val="24"/>
        </w:rPr>
        <w:t xml:space="preserve"> </w:t>
      </w:r>
      <w:r w:rsidRPr="00B91738">
        <w:rPr>
          <w:sz w:val="24"/>
          <w:szCs w:val="24"/>
        </w:rPr>
        <w:t>срок</w:t>
      </w:r>
      <w:r w:rsidRPr="00B91738">
        <w:rPr>
          <w:spacing w:val="-7"/>
          <w:sz w:val="24"/>
          <w:szCs w:val="24"/>
        </w:rPr>
        <w:t xml:space="preserve"> </w:t>
      </w:r>
      <w:r w:rsidRPr="00B91738">
        <w:rPr>
          <w:sz w:val="24"/>
          <w:szCs w:val="24"/>
        </w:rPr>
        <w:t>после</w:t>
      </w:r>
      <w:r w:rsidRPr="00B91738">
        <w:rPr>
          <w:spacing w:val="-9"/>
          <w:sz w:val="24"/>
          <w:szCs w:val="24"/>
        </w:rPr>
        <w:t xml:space="preserve"> </w:t>
      </w:r>
      <w:r w:rsidRPr="00B91738">
        <w:rPr>
          <w:sz w:val="24"/>
          <w:szCs w:val="24"/>
        </w:rPr>
        <w:t>такой</w:t>
      </w:r>
      <w:r w:rsidRPr="00B91738">
        <w:rPr>
          <w:spacing w:val="-6"/>
          <w:sz w:val="24"/>
          <w:szCs w:val="24"/>
        </w:rPr>
        <w:t xml:space="preserve"> </w:t>
      </w:r>
      <w:r w:rsidRPr="00B91738">
        <w:rPr>
          <w:sz w:val="24"/>
          <w:szCs w:val="24"/>
        </w:rPr>
        <w:t>замены</w:t>
      </w:r>
      <w:r w:rsidRPr="00B91738">
        <w:rPr>
          <w:spacing w:val="-9"/>
          <w:sz w:val="24"/>
          <w:szCs w:val="24"/>
        </w:rPr>
        <w:t xml:space="preserve"> </w:t>
      </w:r>
      <w:r w:rsidRPr="00B91738">
        <w:rPr>
          <w:sz w:val="24"/>
          <w:szCs w:val="24"/>
        </w:rPr>
        <w:t>или</w:t>
      </w:r>
      <w:r w:rsidRPr="00B91738">
        <w:rPr>
          <w:spacing w:val="-6"/>
          <w:sz w:val="24"/>
          <w:szCs w:val="24"/>
        </w:rPr>
        <w:t xml:space="preserve"> </w:t>
      </w:r>
      <w:r w:rsidR="00E362FF" w:rsidRPr="00B91738">
        <w:rPr>
          <w:sz w:val="24"/>
          <w:szCs w:val="24"/>
        </w:rPr>
        <w:t>восстановления выдать Генп</w:t>
      </w:r>
      <w:r w:rsidRPr="00B91738">
        <w:rPr>
          <w:sz w:val="24"/>
          <w:szCs w:val="24"/>
        </w:rPr>
        <w:t>одрядчику замечания в письменной форме с требованием устран</w:t>
      </w:r>
      <w:r w:rsidR="00E362FF" w:rsidRPr="00B91738">
        <w:rPr>
          <w:sz w:val="24"/>
          <w:szCs w:val="24"/>
        </w:rPr>
        <w:t>ения за счет и силами Генп</w:t>
      </w:r>
      <w:r w:rsidRPr="00B91738">
        <w:rPr>
          <w:sz w:val="24"/>
          <w:szCs w:val="24"/>
        </w:rPr>
        <w:t>одрядчика данного Дефекта/Недостатка до восстановления соответствия параметров Объекта требованиям</w:t>
      </w:r>
      <w:r w:rsidRPr="00B91738">
        <w:rPr>
          <w:spacing w:val="-3"/>
          <w:sz w:val="24"/>
          <w:szCs w:val="24"/>
        </w:rPr>
        <w:t xml:space="preserve"> </w:t>
      </w:r>
      <w:r w:rsidRPr="00B91738">
        <w:rPr>
          <w:sz w:val="24"/>
          <w:szCs w:val="24"/>
        </w:rPr>
        <w:t>Договора;</w:t>
      </w:r>
    </w:p>
    <w:p w14:paraId="5757F245" w14:textId="77777777" w:rsidR="001A0852" w:rsidRPr="00B91738" w:rsidRDefault="00E362FF">
      <w:pPr>
        <w:pStyle w:val="a5"/>
        <w:numPr>
          <w:ilvl w:val="1"/>
          <w:numId w:val="16"/>
        </w:numPr>
        <w:tabs>
          <w:tab w:val="left" w:pos="993"/>
          <w:tab w:val="left" w:pos="1661"/>
        </w:tabs>
        <w:ind w:left="0" w:firstLine="426"/>
        <w:rPr>
          <w:sz w:val="24"/>
          <w:szCs w:val="24"/>
        </w:rPr>
      </w:pPr>
      <w:r w:rsidRPr="00B91738">
        <w:rPr>
          <w:sz w:val="24"/>
          <w:szCs w:val="24"/>
        </w:rPr>
        <w:t>После устранения Генп</w:t>
      </w:r>
      <w:r w:rsidR="001A0852" w:rsidRPr="00B91738">
        <w:rPr>
          <w:sz w:val="24"/>
          <w:szCs w:val="24"/>
        </w:rPr>
        <w:t>одрядчиком Дефектов/Недостатков, отмеченных в Акте, составляется Акт устранения</w:t>
      </w:r>
      <w:r w:rsidR="001A0852" w:rsidRPr="00B91738">
        <w:rPr>
          <w:spacing w:val="3"/>
          <w:sz w:val="24"/>
          <w:szCs w:val="24"/>
        </w:rPr>
        <w:t xml:space="preserve"> </w:t>
      </w:r>
      <w:r w:rsidR="001A0852" w:rsidRPr="00B91738">
        <w:rPr>
          <w:sz w:val="24"/>
          <w:szCs w:val="24"/>
        </w:rPr>
        <w:t>Недостатков.</w:t>
      </w:r>
    </w:p>
    <w:p w14:paraId="63F62A1D" w14:textId="77777777" w:rsidR="001A0852" w:rsidRPr="00B91738" w:rsidRDefault="001A0852" w:rsidP="00B20EEB">
      <w:pPr>
        <w:pStyle w:val="a3"/>
        <w:tabs>
          <w:tab w:val="left" w:pos="993"/>
        </w:tabs>
        <w:ind w:left="0" w:firstLine="426"/>
      </w:pPr>
    </w:p>
    <w:p w14:paraId="75BA8DB2" w14:textId="77777777" w:rsidR="001A0852" w:rsidRPr="00B91738" w:rsidRDefault="001A0852" w:rsidP="00B20EEB">
      <w:pPr>
        <w:pStyle w:val="11"/>
        <w:tabs>
          <w:tab w:val="left" w:pos="993"/>
        </w:tabs>
        <w:ind w:left="0" w:firstLine="426"/>
      </w:pPr>
      <w:r w:rsidRPr="00B91738">
        <w:t>СТАТЬЯ 24. Гарантийные удержания</w:t>
      </w:r>
    </w:p>
    <w:p w14:paraId="10DAECD7" w14:textId="76D7B6E6" w:rsidR="001A0852" w:rsidRPr="00821140" w:rsidRDefault="001A0852" w:rsidP="000D24F1">
      <w:pPr>
        <w:pStyle w:val="a5"/>
        <w:numPr>
          <w:ilvl w:val="1"/>
          <w:numId w:val="14"/>
        </w:numPr>
        <w:tabs>
          <w:tab w:val="left" w:pos="993"/>
          <w:tab w:val="left" w:pos="1510"/>
        </w:tabs>
        <w:ind w:left="0" w:firstLine="426"/>
        <w:rPr>
          <w:sz w:val="24"/>
          <w:szCs w:val="24"/>
        </w:rPr>
      </w:pPr>
      <w:r w:rsidRPr="00821140">
        <w:rPr>
          <w:sz w:val="24"/>
          <w:szCs w:val="24"/>
        </w:rPr>
        <w:t xml:space="preserve">Заказчик резервирует 10% стоимости фактически выполненных </w:t>
      </w:r>
      <w:r w:rsidR="00A45584" w:rsidRPr="00821140">
        <w:rPr>
          <w:sz w:val="24"/>
          <w:szCs w:val="24"/>
        </w:rPr>
        <w:t xml:space="preserve">Работ по договору </w:t>
      </w:r>
      <w:r w:rsidRPr="00821140">
        <w:rPr>
          <w:sz w:val="24"/>
          <w:szCs w:val="24"/>
        </w:rPr>
        <w:t>до окончания строительства Объекта.</w:t>
      </w:r>
    </w:p>
    <w:p w14:paraId="39BC9B4B" w14:textId="4C908832" w:rsidR="001A0852" w:rsidRPr="00B91738" w:rsidRDefault="001A0852" w:rsidP="000D24F1">
      <w:pPr>
        <w:pStyle w:val="a5"/>
        <w:numPr>
          <w:ilvl w:val="1"/>
          <w:numId w:val="14"/>
        </w:numPr>
        <w:tabs>
          <w:tab w:val="left" w:pos="993"/>
          <w:tab w:val="left" w:pos="1553"/>
        </w:tabs>
        <w:ind w:left="0" w:firstLine="426"/>
        <w:rPr>
          <w:sz w:val="24"/>
          <w:szCs w:val="24"/>
        </w:rPr>
      </w:pPr>
      <w:r w:rsidRPr="00B91738">
        <w:rPr>
          <w:sz w:val="24"/>
          <w:szCs w:val="24"/>
        </w:rPr>
        <w:t>Зарезер</w:t>
      </w:r>
      <w:r w:rsidR="00E362FF" w:rsidRPr="00B91738">
        <w:rPr>
          <w:sz w:val="24"/>
          <w:szCs w:val="24"/>
        </w:rPr>
        <w:t>вированная сумма выплачивается Генп</w:t>
      </w:r>
      <w:r w:rsidRPr="00B91738">
        <w:rPr>
          <w:sz w:val="24"/>
          <w:szCs w:val="24"/>
        </w:rPr>
        <w:t>одрядчику не позднее 10 (десяти) рабочих дней</w:t>
      </w:r>
      <w:r w:rsidR="009D3CD3">
        <w:rPr>
          <w:sz w:val="24"/>
          <w:szCs w:val="24"/>
        </w:rPr>
        <w:t xml:space="preserve"> </w:t>
      </w:r>
      <w:r w:rsidRPr="00821140">
        <w:rPr>
          <w:sz w:val="24"/>
          <w:szCs w:val="24"/>
        </w:rPr>
        <w:t>с момента подписания</w:t>
      </w:r>
      <w:r w:rsidR="001944F6" w:rsidRPr="00821140">
        <w:rPr>
          <w:sz w:val="24"/>
          <w:szCs w:val="24"/>
        </w:rPr>
        <w:t xml:space="preserve"> </w:t>
      </w:r>
      <w:r w:rsidR="001944F6" w:rsidRPr="00234869">
        <w:rPr>
          <w:sz w:val="24"/>
          <w:szCs w:val="24"/>
        </w:rPr>
        <w:t>Итогового акта приемки выполненных работ</w:t>
      </w:r>
      <w:r w:rsidRPr="00234869">
        <w:rPr>
          <w:sz w:val="24"/>
          <w:szCs w:val="24"/>
        </w:rPr>
        <w:t>,</w:t>
      </w:r>
      <w:r w:rsidRPr="00821140">
        <w:rPr>
          <w:sz w:val="24"/>
          <w:szCs w:val="24"/>
        </w:rPr>
        <w:t xml:space="preserve"> при обязательном наличии полученного</w:t>
      </w:r>
      <w:r w:rsidRPr="00821140">
        <w:rPr>
          <w:spacing w:val="-14"/>
          <w:sz w:val="24"/>
          <w:szCs w:val="24"/>
        </w:rPr>
        <w:t xml:space="preserve"> </w:t>
      </w:r>
      <w:r w:rsidRPr="00821140">
        <w:rPr>
          <w:sz w:val="24"/>
          <w:szCs w:val="24"/>
        </w:rPr>
        <w:t>Заказчиком</w:t>
      </w:r>
      <w:r w:rsidRPr="00821140">
        <w:rPr>
          <w:spacing w:val="-14"/>
          <w:sz w:val="24"/>
          <w:szCs w:val="24"/>
        </w:rPr>
        <w:t xml:space="preserve"> </w:t>
      </w:r>
      <w:r w:rsidRPr="00821140">
        <w:rPr>
          <w:sz w:val="24"/>
          <w:szCs w:val="24"/>
        </w:rPr>
        <w:t>в</w:t>
      </w:r>
      <w:r w:rsidRPr="00821140">
        <w:rPr>
          <w:spacing w:val="-11"/>
          <w:sz w:val="24"/>
          <w:szCs w:val="24"/>
        </w:rPr>
        <w:t xml:space="preserve"> </w:t>
      </w:r>
      <w:r w:rsidRPr="00821140">
        <w:rPr>
          <w:sz w:val="24"/>
          <w:szCs w:val="24"/>
        </w:rPr>
        <w:t>установленном</w:t>
      </w:r>
      <w:r w:rsidRPr="00821140">
        <w:rPr>
          <w:spacing w:val="-14"/>
          <w:sz w:val="24"/>
          <w:szCs w:val="24"/>
        </w:rPr>
        <w:t xml:space="preserve"> </w:t>
      </w:r>
      <w:r w:rsidRPr="00821140">
        <w:rPr>
          <w:sz w:val="24"/>
          <w:szCs w:val="24"/>
        </w:rPr>
        <w:t>порядке</w:t>
      </w:r>
      <w:r w:rsidRPr="00821140">
        <w:rPr>
          <w:spacing w:val="-14"/>
          <w:sz w:val="24"/>
          <w:szCs w:val="24"/>
        </w:rPr>
        <w:t xml:space="preserve"> </w:t>
      </w:r>
      <w:r w:rsidRPr="00821140">
        <w:rPr>
          <w:sz w:val="24"/>
          <w:szCs w:val="24"/>
        </w:rPr>
        <w:t>заключения</w:t>
      </w:r>
      <w:r w:rsidRPr="00821140">
        <w:rPr>
          <w:spacing w:val="-13"/>
          <w:sz w:val="24"/>
          <w:szCs w:val="24"/>
        </w:rPr>
        <w:t xml:space="preserve"> </w:t>
      </w:r>
      <w:r w:rsidRPr="00821140">
        <w:rPr>
          <w:sz w:val="24"/>
          <w:szCs w:val="24"/>
        </w:rPr>
        <w:t>органа</w:t>
      </w:r>
      <w:r w:rsidRPr="00B91738">
        <w:rPr>
          <w:spacing w:val="-14"/>
          <w:sz w:val="24"/>
          <w:szCs w:val="24"/>
        </w:rPr>
        <w:t xml:space="preserve"> </w:t>
      </w:r>
      <w:r w:rsidRPr="00B91738">
        <w:rPr>
          <w:sz w:val="24"/>
          <w:szCs w:val="24"/>
        </w:rPr>
        <w:t>государственного</w:t>
      </w:r>
      <w:r w:rsidRPr="00B91738">
        <w:rPr>
          <w:spacing w:val="-13"/>
          <w:sz w:val="24"/>
          <w:szCs w:val="24"/>
        </w:rPr>
        <w:t xml:space="preserve"> </w:t>
      </w:r>
      <w:r w:rsidRPr="00B91738">
        <w:rPr>
          <w:sz w:val="24"/>
          <w:szCs w:val="24"/>
        </w:rPr>
        <w:t>строительного надзора (</w:t>
      </w:r>
      <w:r w:rsidR="001944F6" w:rsidRPr="00B91738">
        <w:rPr>
          <w:sz w:val="24"/>
          <w:szCs w:val="24"/>
        </w:rPr>
        <w:t>в установленном порядке</w:t>
      </w:r>
      <w:r w:rsidRPr="00B91738">
        <w:rPr>
          <w:sz w:val="24"/>
          <w:szCs w:val="24"/>
        </w:rPr>
        <w:t>).</w:t>
      </w:r>
    </w:p>
    <w:p w14:paraId="139E6603" w14:textId="77777777" w:rsidR="001A0852" w:rsidRPr="00B91738" w:rsidRDefault="001A0852" w:rsidP="000D24F1">
      <w:pPr>
        <w:pStyle w:val="a5"/>
        <w:numPr>
          <w:ilvl w:val="1"/>
          <w:numId w:val="14"/>
        </w:numPr>
        <w:tabs>
          <w:tab w:val="left" w:pos="993"/>
          <w:tab w:val="left" w:pos="1507"/>
        </w:tabs>
        <w:ind w:left="0" w:firstLine="426"/>
        <w:rPr>
          <w:sz w:val="24"/>
          <w:szCs w:val="24"/>
        </w:rPr>
      </w:pPr>
      <w:r w:rsidRPr="00B91738">
        <w:rPr>
          <w:sz w:val="24"/>
          <w:szCs w:val="24"/>
        </w:rPr>
        <w:t>Сумма резервирования может быть частично или полностью удержана</w:t>
      </w:r>
      <w:r w:rsidR="00E362FF" w:rsidRPr="00B91738">
        <w:rPr>
          <w:sz w:val="24"/>
          <w:szCs w:val="24"/>
        </w:rPr>
        <w:t xml:space="preserve"> Заказчиком и не выплачиваться Генп</w:t>
      </w:r>
      <w:r w:rsidRPr="00B91738">
        <w:rPr>
          <w:sz w:val="24"/>
          <w:szCs w:val="24"/>
        </w:rPr>
        <w:t>одрядчику в</w:t>
      </w:r>
      <w:r w:rsidRPr="00B91738">
        <w:rPr>
          <w:spacing w:val="-11"/>
          <w:sz w:val="24"/>
          <w:szCs w:val="24"/>
        </w:rPr>
        <w:t xml:space="preserve"> </w:t>
      </w:r>
      <w:r w:rsidRPr="00B91738">
        <w:rPr>
          <w:sz w:val="24"/>
          <w:szCs w:val="24"/>
        </w:rPr>
        <w:t>случаях:</w:t>
      </w:r>
    </w:p>
    <w:p w14:paraId="3EBC4BCB" w14:textId="77777777" w:rsidR="001A0852" w:rsidRPr="00B91738" w:rsidRDefault="001A0852" w:rsidP="000D24F1">
      <w:pPr>
        <w:pStyle w:val="a3"/>
        <w:tabs>
          <w:tab w:val="left" w:pos="993"/>
        </w:tabs>
        <w:ind w:left="0" w:firstLine="426"/>
        <w:jc w:val="both"/>
      </w:pPr>
      <w:r w:rsidRPr="00B91738">
        <w:t>а) Невозможности получения положительного заключения органов государственного надзора в св</w:t>
      </w:r>
      <w:r w:rsidR="00E362FF" w:rsidRPr="00B91738">
        <w:t>язи с ненадлежащим исполнением Генп</w:t>
      </w:r>
      <w:r w:rsidRPr="00B91738">
        <w:t xml:space="preserve">одрядчиком обязательств по настоящему </w:t>
      </w:r>
      <w:r w:rsidRPr="00B91738">
        <w:lastRenderedPageBreak/>
        <w:t>Договору.</w:t>
      </w:r>
    </w:p>
    <w:p w14:paraId="24CD00B4" w14:textId="77777777" w:rsidR="00B5544B" w:rsidRPr="00B91738" w:rsidRDefault="00E362FF" w:rsidP="000D24F1">
      <w:pPr>
        <w:pStyle w:val="a3"/>
        <w:tabs>
          <w:tab w:val="left" w:pos="993"/>
        </w:tabs>
        <w:ind w:left="0" w:firstLine="426"/>
        <w:jc w:val="both"/>
      </w:pPr>
      <w:r w:rsidRPr="00B91738">
        <w:t xml:space="preserve">б) </w:t>
      </w:r>
      <w:r w:rsidR="00B5544B" w:rsidRPr="00B91738">
        <w:t>В счет любых непогашенных Генподрядчиком штрафов, пеней и неустоек, убытков исчисленных и примененных Заказчиком в соответствии с условиями статьи 25;</w:t>
      </w:r>
    </w:p>
    <w:p w14:paraId="67A0B375" w14:textId="77777777" w:rsidR="00B5544B" w:rsidRPr="00B91738" w:rsidRDefault="00B5544B" w:rsidP="000D24F1">
      <w:pPr>
        <w:pStyle w:val="a3"/>
        <w:tabs>
          <w:tab w:val="left" w:pos="993"/>
        </w:tabs>
        <w:ind w:left="0" w:firstLine="426"/>
        <w:jc w:val="both"/>
      </w:pPr>
      <w:r w:rsidRPr="00B91738">
        <w:t>в) Выполнение работ Генподрядчиком с нарушением условий договора о качестве работ, если недостатки не устранены в установленный Заказчиком разумный срок, а также в случае отказа, либо уклонения Генподрядчика от устранения недостатков.</w:t>
      </w:r>
    </w:p>
    <w:p w14:paraId="5505B32F" w14:textId="7550366D" w:rsidR="000D24F1" w:rsidRPr="00B91738" w:rsidRDefault="00B5544B" w:rsidP="000D24F1">
      <w:pPr>
        <w:pStyle w:val="a3"/>
        <w:tabs>
          <w:tab w:val="left" w:pos="993"/>
        </w:tabs>
        <w:ind w:left="0" w:firstLine="426"/>
        <w:jc w:val="both"/>
      </w:pPr>
      <w:r w:rsidRPr="00B91738">
        <w:t>г) При нарушении Генподрядчиком сроков сдачи работ.</w:t>
      </w:r>
    </w:p>
    <w:p w14:paraId="0A865C78" w14:textId="42A8A5AF" w:rsidR="001A0852" w:rsidRPr="00B91738" w:rsidRDefault="001A0852" w:rsidP="000D24F1">
      <w:pPr>
        <w:pStyle w:val="a5"/>
        <w:numPr>
          <w:ilvl w:val="1"/>
          <w:numId w:val="14"/>
        </w:numPr>
        <w:tabs>
          <w:tab w:val="left" w:pos="993"/>
          <w:tab w:val="left" w:pos="1553"/>
        </w:tabs>
        <w:ind w:left="0" w:firstLine="426"/>
        <w:rPr>
          <w:sz w:val="24"/>
          <w:szCs w:val="24"/>
        </w:rPr>
      </w:pPr>
      <w:r w:rsidRPr="00B91738">
        <w:rPr>
          <w:sz w:val="24"/>
          <w:szCs w:val="24"/>
        </w:rPr>
        <w:t>На сумму гарантийного удержания. настоящего Договора проценты, установленные статьей 317.1 Гражданского кодекса РФ, не</w:t>
      </w:r>
      <w:r w:rsidRPr="00B91738">
        <w:rPr>
          <w:spacing w:val="-7"/>
          <w:sz w:val="24"/>
          <w:szCs w:val="24"/>
        </w:rPr>
        <w:t xml:space="preserve"> </w:t>
      </w:r>
      <w:r w:rsidRPr="00B91738">
        <w:rPr>
          <w:sz w:val="24"/>
          <w:szCs w:val="24"/>
        </w:rPr>
        <w:t>начисляются.</w:t>
      </w:r>
    </w:p>
    <w:p w14:paraId="5F96203D" w14:textId="77777777" w:rsidR="001A0852" w:rsidRPr="00B91738" w:rsidRDefault="001A0852" w:rsidP="00B20EEB">
      <w:pPr>
        <w:pStyle w:val="a3"/>
        <w:tabs>
          <w:tab w:val="left" w:pos="993"/>
        </w:tabs>
        <w:ind w:left="0" w:firstLine="426"/>
      </w:pPr>
    </w:p>
    <w:p w14:paraId="1D5FAA4A" w14:textId="77777777" w:rsidR="001A0852" w:rsidRPr="00B91738" w:rsidRDefault="001A0852" w:rsidP="00B20EEB">
      <w:pPr>
        <w:pStyle w:val="11"/>
        <w:tabs>
          <w:tab w:val="left" w:pos="993"/>
        </w:tabs>
        <w:ind w:left="0" w:firstLine="426"/>
      </w:pPr>
      <w:r w:rsidRPr="00B91738">
        <w:t>СТАТЬЯ 25. Ответственность Сторон и санкции</w:t>
      </w:r>
    </w:p>
    <w:p w14:paraId="51975F42" w14:textId="79D9752C" w:rsidR="0015530B" w:rsidRPr="00B91738" w:rsidRDefault="001A0852" w:rsidP="0015530B">
      <w:pPr>
        <w:pStyle w:val="a5"/>
        <w:numPr>
          <w:ilvl w:val="1"/>
          <w:numId w:val="13"/>
        </w:numPr>
        <w:tabs>
          <w:tab w:val="left" w:pos="993"/>
          <w:tab w:val="left" w:pos="1661"/>
        </w:tabs>
        <w:ind w:left="0" w:firstLine="426"/>
        <w:rPr>
          <w:sz w:val="24"/>
          <w:szCs w:val="24"/>
        </w:rPr>
      </w:pPr>
      <w:r w:rsidRPr="00B91738">
        <w:rPr>
          <w:sz w:val="24"/>
          <w:szCs w:val="24"/>
        </w:rPr>
        <w:t>Конкретные нарушения и меры ответственности за конкретные нарушения согласованы сторонами в Приложении</w:t>
      </w:r>
      <w:r w:rsidRPr="00B91738">
        <w:rPr>
          <w:spacing w:val="-2"/>
          <w:sz w:val="24"/>
          <w:szCs w:val="24"/>
        </w:rPr>
        <w:t xml:space="preserve"> </w:t>
      </w:r>
      <w:r w:rsidRPr="00B91738">
        <w:rPr>
          <w:sz w:val="24"/>
          <w:szCs w:val="24"/>
        </w:rPr>
        <w:t>№</w:t>
      </w:r>
      <w:r w:rsidR="005D0DE1" w:rsidRPr="00B91738">
        <w:rPr>
          <w:sz w:val="24"/>
          <w:szCs w:val="24"/>
        </w:rPr>
        <w:t>8</w:t>
      </w:r>
      <w:r w:rsidRPr="00B91738">
        <w:rPr>
          <w:sz w:val="24"/>
          <w:szCs w:val="24"/>
        </w:rPr>
        <w:t>.</w:t>
      </w:r>
    </w:p>
    <w:p w14:paraId="69E6508B" w14:textId="19B50BEE" w:rsidR="0015530B" w:rsidRPr="00B91738" w:rsidRDefault="0015530B" w:rsidP="0015530B">
      <w:pPr>
        <w:pStyle w:val="a5"/>
        <w:numPr>
          <w:ilvl w:val="1"/>
          <w:numId w:val="13"/>
        </w:numPr>
        <w:tabs>
          <w:tab w:val="left" w:pos="993"/>
          <w:tab w:val="left" w:pos="1661"/>
        </w:tabs>
        <w:ind w:left="0" w:firstLine="426"/>
        <w:rPr>
          <w:sz w:val="24"/>
          <w:szCs w:val="24"/>
        </w:rPr>
      </w:pPr>
      <w:r w:rsidRPr="00B91738">
        <w:rPr>
          <w:sz w:val="24"/>
          <w:szCs w:val="24"/>
        </w:rPr>
        <w:t xml:space="preserve">В случае нарушения обязанностей, предусмотренных Договором, Стороны договорились о возможности прекращения обязательств по оплате возникших неустоек/пени и/или иных санкций или убытков по Договору путем их удержания из сумм, причитающихся Генподрядчику в счет оплаты выполненных работ по Договору. </w:t>
      </w:r>
    </w:p>
    <w:p w14:paraId="735EB2ED" w14:textId="372E50DA" w:rsidR="001A0852" w:rsidRPr="00B91738" w:rsidRDefault="0015530B" w:rsidP="0015530B">
      <w:pPr>
        <w:tabs>
          <w:tab w:val="left" w:pos="993"/>
          <w:tab w:val="left" w:pos="1661"/>
        </w:tabs>
        <w:ind w:firstLine="426"/>
        <w:jc w:val="both"/>
        <w:rPr>
          <w:sz w:val="24"/>
          <w:szCs w:val="24"/>
        </w:rPr>
      </w:pPr>
      <w:r w:rsidRPr="00B91738">
        <w:rPr>
          <w:sz w:val="24"/>
          <w:szCs w:val="24"/>
        </w:rPr>
        <w:t xml:space="preserve">        Для реализации права прекращения обязательств по оплате возникших неустоек/пени и/или иных санкций или убытков по Договору достаточно направления любой из сторон должнику уведомления или включения соответствующей оговорки в текст выставленной претензии</w:t>
      </w:r>
      <w:r w:rsidR="001A0852" w:rsidRPr="00B91738">
        <w:rPr>
          <w:sz w:val="24"/>
          <w:szCs w:val="24"/>
        </w:rPr>
        <w:t>.</w:t>
      </w:r>
    </w:p>
    <w:p w14:paraId="7AB2818C" w14:textId="77777777" w:rsidR="001A0852" w:rsidRPr="00B91738" w:rsidRDefault="001A0852">
      <w:pPr>
        <w:pStyle w:val="a5"/>
        <w:numPr>
          <w:ilvl w:val="1"/>
          <w:numId w:val="13"/>
        </w:numPr>
        <w:tabs>
          <w:tab w:val="left" w:pos="993"/>
          <w:tab w:val="left" w:pos="1661"/>
        </w:tabs>
        <w:ind w:left="0" w:firstLine="426"/>
        <w:rPr>
          <w:sz w:val="24"/>
          <w:szCs w:val="24"/>
        </w:rPr>
      </w:pPr>
      <w:r w:rsidRPr="00B91738">
        <w:rPr>
          <w:sz w:val="24"/>
          <w:szCs w:val="24"/>
        </w:rPr>
        <w:t>Во</w:t>
      </w:r>
      <w:r w:rsidRPr="00B91738">
        <w:rPr>
          <w:spacing w:val="-9"/>
          <w:sz w:val="24"/>
          <w:szCs w:val="24"/>
        </w:rPr>
        <w:t xml:space="preserve"> </w:t>
      </w:r>
      <w:r w:rsidRPr="00B91738">
        <w:rPr>
          <w:sz w:val="24"/>
          <w:szCs w:val="24"/>
        </w:rPr>
        <w:t>всех</w:t>
      </w:r>
      <w:r w:rsidRPr="00B91738">
        <w:rPr>
          <w:spacing w:val="-6"/>
          <w:sz w:val="24"/>
          <w:szCs w:val="24"/>
        </w:rPr>
        <w:t xml:space="preserve"> </w:t>
      </w:r>
      <w:r w:rsidRPr="00B91738">
        <w:rPr>
          <w:sz w:val="24"/>
          <w:szCs w:val="24"/>
        </w:rPr>
        <w:t>случаях</w:t>
      </w:r>
      <w:r w:rsidRPr="00B91738">
        <w:rPr>
          <w:spacing w:val="-7"/>
          <w:sz w:val="24"/>
          <w:szCs w:val="24"/>
        </w:rPr>
        <w:t xml:space="preserve"> </w:t>
      </w:r>
      <w:r w:rsidRPr="00B91738">
        <w:rPr>
          <w:sz w:val="24"/>
          <w:szCs w:val="24"/>
        </w:rPr>
        <w:t>расчет</w:t>
      </w:r>
      <w:r w:rsidRPr="00B91738">
        <w:rPr>
          <w:spacing w:val="-6"/>
          <w:sz w:val="24"/>
          <w:szCs w:val="24"/>
        </w:rPr>
        <w:t xml:space="preserve"> </w:t>
      </w:r>
      <w:r w:rsidRPr="00B91738">
        <w:rPr>
          <w:sz w:val="24"/>
          <w:szCs w:val="24"/>
        </w:rPr>
        <w:t>размера</w:t>
      </w:r>
      <w:r w:rsidRPr="00B91738">
        <w:rPr>
          <w:spacing w:val="-9"/>
          <w:sz w:val="24"/>
          <w:szCs w:val="24"/>
        </w:rPr>
        <w:t xml:space="preserve"> </w:t>
      </w:r>
      <w:r w:rsidRPr="00B91738">
        <w:rPr>
          <w:sz w:val="24"/>
          <w:szCs w:val="24"/>
        </w:rPr>
        <w:t>неустойки</w:t>
      </w:r>
      <w:r w:rsidRPr="00B91738">
        <w:rPr>
          <w:spacing w:val="-7"/>
          <w:sz w:val="24"/>
          <w:szCs w:val="24"/>
        </w:rPr>
        <w:t xml:space="preserve"> </w:t>
      </w:r>
      <w:r w:rsidRPr="00B91738">
        <w:rPr>
          <w:sz w:val="24"/>
          <w:szCs w:val="24"/>
        </w:rPr>
        <w:t>производится</w:t>
      </w:r>
      <w:r w:rsidRPr="00B91738">
        <w:rPr>
          <w:spacing w:val="-10"/>
          <w:sz w:val="24"/>
          <w:szCs w:val="24"/>
        </w:rPr>
        <w:t xml:space="preserve"> </w:t>
      </w:r>
      <w:r w:rsidRPr="00B91738">
        <w:rPr>
          <w:sz w:val="24"/>
          <w:szCs w:val="24"/>
        </w:rPr>
        <w:t>в</w:t>
      </w:r>
      <w:r w:rsidRPr="00B91738">
        <w:rPr>
          <w:spacing w:val="-9"/>
          <w:sz w:val="24"/>
          <w:szCs w:val="24"/>
        </w:rPr>
        <w:t xml:space="preserve"> </w:t>
      </w:r>
      <w:r w:rsidRPr="00B91738">
        <w:rPr>
          <w:sz w:val="24"/>
          <w:szCs w:val="24"/>
        </w:rPr>
        <w:t>процентах</w:t>
      </w:r>
      <w:r w:rsidRPr="00B91738">
        <w:rPr>
          <w:spacing w:val="-11"/>
          <w:sz w:val="24"/>
          <w:szCs w:val="24"/>
        </w:rPr>
        <w:t xml:space="preserve"> </w:t>
      </w:r>
      <w:r w:rsidRPr="00B91738">
        <w:rPr>
          <w:sz w:val="24"/>
          <w:szCs w:val="24"/>
        </w:rPr>
        <w:t>от</w:t>
      </w:r>
      <w:r w:rsidRPr="00B91738">
        <w:rPr>
          <w:spacing w:val="-9"/>
          <w:sz w:val="24"/>
          <w:szCs w:val="24"/>
        </w:rPr>
        <w:t xml:space="preserve"> </w:t>
      </w:r>
      <w:r w:rsidRPr="00B91738">
        <w:rPr>
          <w:sz w:val="24"/>
          <w:szCs w:val="24"/>
        </w:rPr>
        <w:t>сумм с</w:t>
      </w:r>
      <w:r w:rsidRPr="00B91738">
        <w:rPr>
          <w:spacing w:val="-2"/>
          <w:sz w:val="24"/>
          <w:szCs w:val="24"/>
        </w:rPr>
        <w:t xml:space="preserve"> </w:t>
      </w:r>
      <w:r w:rsidRPr="00B91738">
        <w:rPr>
          <w:sz w:val="24"/>
          <w:szCs w:val="24"/>
        </w:rPr>
        <w:t>НДС.</w:t>
      </w:r>
    </w:p>
    <w:p w14:paraId="2D20DFC8" w14:textId="77777777" w:rsidR="001A0852" w:rsidRPr="00B91738" w:rsidRDefault="001A0852">
      <w:pPr>
        <w:pStyle w:val="a5"/>
        <w:numPr>
          <w:ilvl w:val="1"/>
          <w:numId w:val="13"/>
        </w:numPr>
        <w:tabs>
          <w:tab w:val="left" w:pos="993"/>
          <w:tab w:val="left" w:pos="1661"/>
        </w:tabs>
        <w:ind w:left="0" w:firstLine="426"/>
        <w:rPr>
          <w:sz w:val="24"/>
          <w:szCs w:val="24"/>
        </w:rPr>
      </w:pPr>
      <w:r w:rsidRPr="00B91738">
        <w:rPr>
          <w:sz w:val="24"/>
          <w:szCs w:val="24"/>
        </w:rPr>
        <w:t>Во всех случаях ограничение ответственности относится только к конкретному указанному</w:t>
      </w:r>
      <w:r w:rsidRPr="00B91738">
        <w:rPr>
          <w:spacing w:val="-7"/>
          <w:sz w:val="24"/>
          <w:szCs w:val="24"/>
        </w:rPr>
        <w:t xml:space="preserve"> </w:t>
      </w:r>
      <w:r w:rsidRPr="00B91738">
        <w:rPr>
          <w:sz w:val="24"/>
          <w:szCs w:val="24"/>
        </w:rPr>
        <w:t>нарушению.</w:t>
      </w:r>
    </w:p>
    <w:p w14:paraId="6135C250" w14:textId="77777777" w:rsidR="001A0852" w:rsidRPr="00B91738" w:rsidRDefault="001A0852">
      <w:pPr>
        <w:pStyle w:val="a5"/>
        <w:numPr>
          <w:ilvl w:val="1"/>
          <w:numId w:val="13"/>
        </w:numPr>
        <w:tabs>
          <w:tab w:val="left" w:pos="993"/>
          <w:tab w:val="left" w:pos="1661"/>
        </w:tabs>
        <w:ind w:left="0" w:firstLine="426"/>
        <w:rPr>
          <w:sz w:val="24"/>
          <w:szCs w:val="24"/>
        </w:rPr>
      </w:pPr>
      <w:r w:rsidRPr="00B91738">
        <w:rPr>
          <w:sz w:val="24"/>
          <w:szCs w:val="24"/>
        </w:rPr>
        <w:t>Любые нарушения сроков исполнения обязательств Заказчика, допущенные по</w:t>
      </w:r>
      <w:r w:rsidRPr="00B91738">
        <w:rPr>
          <w:spacing w:val="-13"/>
          <w:sz w:val="24"/>
          <w:szCs w:val="24"/>
        </w:rPr>
        <w:t xml:space="preserve"> </w:t>
      </w:r>
      <w:r w:rsidRPr="00B91738">
        <w:rPr>
          <w:sz w:val="24"/>
          <w:szCs w:val="24"/>
        </w:rPr>
        <w:t>вине</w:t>
      </w:r>
      <w:r w:rsidRPr="00B91738">
        <w:rPr>
          <w:spacing w:val="-14"/>
          <w:sz w:val="24"/>
          <w:szCs w:val="24"/>
        </w:rPr>
        <w:t xml:space="preserve"> </w:t>
      </w:r>
      <w:r w:rsidRPr="00B91738">
        <w:rPr>
          <w:sz w:val="24"/>
          <w:szCs w:val="24"/>
        </w:rPr>
        <w:t>Заказчика,</w:t>
      </w:r>
      <w:r w:rsidRPr="00B91738">
        <w:rPr>
          <w:spacing w:val="-14"/>
          <w:sz w:val="24"/>
          <w:szCs w:val="24"/>
        </w:rPr>
        <w:t xml:space="preserve"> </w:t>
      </w:r>
      <w:r w:rsidRPr="00B91738">
        <w:rPr>
          <w:sz w:val="24"/>
          <w:szCs w:val="24"/>
        </w:rPr>
        <w:t>могут</w:t>
      </w:r>
      <w:r w:rsidRPr="00B91738">
        <w:rPr>
          <w:spacing w:val="-12"/>
          <w:sz w:val="24"/>
          <w:szCs w:val="24"/>
        </w:rPr>
        <w:t xml:space="preserve"> </w:t>
      </w:r>
      <w:r w:rsidRPr="00B91738">
        <w:rPr>
          <w:sz w:val="24"/>
          <w:szCs w:val="24"/>
        </w:rPr>
        <w:t>являться</w:t>
      </w:r>
      <w:r w:rsidRPr="00B91738">
        <w:rPr>
          <w:spacing w:val="-12"/>
          <w:sz w:val="24"/>
          <w:szCs w:val="24"/>
        </w:rPr>
        <w:t xml:space="preserve"> </w:t>
      </w:r>
      <w:r w:rsidRPr="00B91738">
        <w:rPr>
          <w:sz w:val="24"/>
          <w:szCs w:val="24"/>
        </w:rPr>
        <w:t>основанием</w:t>
      </w:r>
      <w:r w:rsidRPr="00B91738">
        <w:rPr>
          <w:spacing w:val="-14"/>
          <w:sz w:val="24"/>
          <w:szCs w:val="24"/>
        </w:rPr>
        <w:t xml:space="preserve"> </w:t>
      </w:r>
      <w:r w:rsidRPr="00B91738">
        <w:rPr>
          <w:sz w:val="24"/>
          <w:szCs w:val="24"/>
        </w:rPr>
        <w:t>для</w:t>
      </w:r>
      <w:r w:rsidRPr="00B91738">
        <w:rPr>
          <w:spacing w:val="-13"/>
          <w:sz w:val="24"/>
          <w:szCs w:val="24"/>
        </w:rPr>
        <w:t xml:space="preserve"> </w:t>
      </w:r>
      <w:r w:rsidR="00E362FF" w:rsidRPr="00B91738">
        <w:rPr>
          <w:sz w:val="24"/>
          <w:szCs w:val="24"/>
        </w:rPr>
        <w:t>Генп</w:t>
      </w:r>
      <w:r w:rsidRPr="00B91738">
        <w:rPr>
          <w:sz w:val="24"/>
          <w:szCs w:val="24"/>
        </w:rPr>
        <w:t>одрядчика</w:t>
      </w:r>
      <w:r w:rsidRPr="00B91738">
        <w:rPr>
          <w:spacing w:val="-14"/>
          <w:sz w:val="24"/>
          <w:szCs w:val="24"/>
        </w:rPr>
        <w:t xml:space="preserve"> </w:t>
      </w:r>
      <w:r w:rsidRPr="00B91738">
        <w:rPr>
          <w:sz w:val="24"/>
          <w:szCs w:val="24"/>
        </w:rPr>
        <w:t>требовать</w:t>
      </w:r>
      <w:r w:rsidRPr="00B91738">
        <w:rPr>
          <w:spacing w:val="-11"/>
          <w:sz w:val="24"/>
          <w:szCs w:val="24"/>
        </w:rPr>
        <w:t xml:space="preserve"> </w:t>
      </w:r>
      <w:r w:rsidRPr="00B91738">
        <w:rPr>
          <w:sz w:val="24"/>
          <w:szCs w:val="24"/>
        </w:rPr>
        <w:t>соразмерного</w:t>
      </w:r>
      <w:r w:rsidRPr="00B91738">
        <w:rPr>
          <w:spacing w:val="-8"/>
          <w:sz w:val="24"/>
          <w:szCs w:val="24"/>
        </w:rPr>
        <w:t xml:space="preserve"> </w:t>
      </w:r>
      <w:r w:rsidRPr="00B91738">
        <w:rPr>
          <w:sz w:val="24"/>
          <w:szCs w:val="24"/>
        </w:rPr>
        <w:t>увеличения</w:t>
      </w:r>
      <w:r w:rsidRPr="00B91738">
        <w:rPr>
          <w:spacing w:val="-15"/>
          <w:sz w:val="24"/>
          <w:szCs w:val="24"/>
        </w:rPr>
        <w:t xml:space="preserve"> </w:t>
      </w:r>
      <w:r w:rsidRPr="00B91738">
        <w:rPr>
          <w:sz w:val="24"/>
          <w:szCs w:val="24"/>
        </w:rPr>
        <w:t>сроков</w:t>
      </w:r>
      <w:r w:rsidRPr="00B91738">
        <w:rPr>
          <w:spacing w:val="-16"/>
          <w:sz w:val="24"/>
          <w:szCs w:val="24"/>
        </w:rPr>
        <w:t xml:space="preserve"> </w:t>
      </w:r>
      <w:r w:rsidRPr="00B91738">
        <w:rPr>
          <w:sz w:val="24"/>
          <w:szCs w:val="24"/>
        </w:rPr>
        <w:t>исполнения</w:t>
      </w:r>
      <w:r w:rsidRPr="00B91738">
        <w:rPr>
          <w:spacing w:val="-14"/>
          <w:sz w:val="24"/>
          <w:szCs w:val="24"/>
        </w:rPr>
        <w:t xml:space="preserve"> </w:t>
      </w:r>
      <w:r w:rsidRPr="00B91738">
        <w:rPr>
          <w:sz w:val="24"/>
          <w:szCs w:val="24"/>
        </w:rPr>
        <w:t>обязательств</w:t>
      </w:r>
      <w:r w:rsidRPr="00B91738">
        <w:rPr>
          <w:spacing w:val="-15"/>
          <w:sz w:val="24"/>
          <w:szCs w:val="24"/>
        </w:rPr>
        <w:t xml:space="preserve"> </w:t>
      </w:r>
      <w:r w:rsidR="00E362FF" w:rsidRPr="00B91738">
        <w:rPr>
          <w:sz w:val="24"/>
          <w:szCs w:val="24"/>
        </w:rPr>
        <w:t>Генп</w:t>
      </w:r>
      <w:r w:rsidRPr="00B91738">
        <w:rPr>
          <w:sz w:val="24"/>
          <w:szCs w:val="24"/>
        </w:rPr>
        <w:t>одрядчика,</w:t>
      </w:r>
      <w:r w:rsidRPr="00B91738">
        <w:rPr>
          <w:spacing w:val="-14"/>
          <w:sz w:val="24"/>
          <w:szCs w:val="24"/>
        </w:rPr>
        <w:t xml:space="preserve"> </w:t>
      </w:r>
      <w:r w:rsidRPr="00B91738">
        <w:rPr>
          <w:sz w:val="24"/>
          <w:szCs w:val="24"/>
        </w:rPr>
        <w:t>если</w:t>
      </w:r>
      <w:r w:rsidRPr="00B91738">
        <w:rPr>
          <w:spacing w:val="-14"/>
          <w:sz w:val="24"/>
          <w:szCs w:val="24"/>
        </w:rPr>
        <w:t xml:space="preserve"> </w:t>
      </w:r>
      <w:r w:rsidRPr="00B91738">
        <w:rPr>
          <w:sz w:val="24"/>
          <w:szCs w:val="24"/>
        </w:rPr>
        <w:t>иное</w:t>
      </w:r>
      <w:r w:rsidRPr="00B91738">
        <w:rPr>
          <w:spacing w:val="-16"/>
          <w:sz w:val="24"/>
          <w:szCs w:val="24"/>
        </w:rPr>
        <w:t xml:space="preserve"> </w:t>
      </w:r>
      <w:r w:rsidRPr="00B91738">
        <w:rPr>
          <w:sz w:val="24"/>
          <w:szCs w:val="24"/>
        </w:rPr>
        <w:t>не</w:t>
      </w:r>
      <w:r w:rsidRPr="00B91738">
        <w:rPr>
          <w:spacing w:val="-13"/>
          <w:sz w:val="24"/>
          <w:szCs w:val="24"/>
        </w:rPr>
        <w:t xml:space="preserve"> </w:t>
      </w:r>
      <w:r w:rsidRPr="00B91738">
        <w:rPr>
          <w:sz w:val="24"/>
          <w:szCs w:val="24"/>
        </w:rPr>
        <w:t>установлено</w:t>
      </w:r>
      <w:r w:rsidRPr="00B91738">
        <w:rPr>
          <w:spacing w:val="-13"/>
          <w:sz w:val="24"/>
          <w:szCs w:val="24"/>
        </w:rPr>
        <w:t xml:space="preserve"> </w:t>
      </w:r>
      <w:r w:rsidRPr="00B91738">
        <w:rPr>
          <w:sz w:val="24"/>
          <w:szCs w:val="24"/>
        </w:rPr>
        <w:t>условиями Договора и Приложениями к</w:t>
      </w:r>
      <w:r w:rsidRPr="00B91738">
        <w:rPr>
          <w:spacing w:val="-2"/>
          <w:sz w:val="24"/>
          <w:szCs w:val="24"/>
        </w:rPr>
        <w:t xml:space="preserve"> </w:t>
      </w:r>
      <w:r w:rsidRPr="00B91738">
        <w:rPr>
          <w:sz w:val="24"/>
          <w:szCs w:val="24"/>
        </w:rPr>
        <w:t>Договору.</w:t>
      </w:r>
    </w:p>
    <w:p w14:paraId="666C5BEA" w14:textId="20C2FAE3" w:rsidR="001A0852" w:rsidRPr="00B91738" w:rsidRDefault="004F3A2C">
      <w:pPr>
        <w:pStyle w:val="a5"/>
        <w:numPr>
          <w:ilvl w:val="1"/>
          <w:numId w:val="13"/>
        </w:numPr>
        <w:tabs>
          <w:tab w:val="left" w:pos="993"/>
          <w:tab w:val="left" w:pos="1661"/>
        </w:tabs>
        <w:ind w:left="0" w:firstLine="426"/>
        <w:rPr>
          <w:sz w:val="24"/>
          <w:szCs w:val="24"/>
        </w:rPr>
      </w:pPr>
      <w:r w:rsidRPr="00B91738">
        <w:rPr>
          <w:sz w:val="24"/>
          <w:szCs w:val="24"/>
        </w:rPr>
        <w:t>Обязанность уплаты штрафов Генподрядчиком не зависит от времени обнаружения Дефектов. Требование об уплате штрафа в связи с выявленными нарушениями в Работе Генподрядчика могут быть предъявлены как до подписания Акта о приемке выполненных Работ, так и после подписания Акта о приемке выполненных Работ</w:t>
      </w:r>
      <w:r w:rsidR="001A0852" w:rsidRPr="00B91738">
        <w:rPr>
          <w:sz w:val="24"/>
          <w:szCs w:val="24"/>
        </w:rPr>
        <w:t>.</w:t>
      </w:r>
    </w:p>
    <w:p w14:paraId="660F0C94" w14:textId="0B46FB96" w:rsidR="001A0852" w:rsidRPr="00B91738" w:rsidRDefault="004F3A2C">
      <w:pPr>
        <w:pStyle w:val="a5"/>
        <w:numPr>
          <w:ilvl w:val="1"/>
          <w:numId w:val="13"/>
        </w:numPr>
        <w:tabs>
          <w:tab w:val="left" w:pos="993"/>
          <w:tab w:val="left" w:pos="1661"/>
        </w:tabs>
        <w:ind w:left="0" w:firstLine="426"/>
        <w:rPr>
          <w:sz w:val="24"/>
          <w:szCs w:val="24"/>
        </w:rPr>
      </w:pPr>
      <w:r w:rsidRPr="00B91738">
        <w:rPr>
          <w:sz w:val="24"/>
          <w:szCs w:val="24"/>
        </w:rPr>
        <w:t>Генподрядчик возместит убытки, защитит и освободит от ответственности Заказчика и его представителей от претензий, убытков и ответственности за производственные травмы и ущерб, нанесенный имуществу и Объекту в целом, и другие убытки, происшедшие в результате действий или упущений Генподрядчика, его субподрядчиков,</w:t>
      </w:r>
      <w:r w:rsidRPr="00B91738">
        <w:rPr>
          <w:spacing w:val="-37"/>
          <w:sz w:val="24"/>
          <w:szCs w:val="24"/>
        </w:rPr>
        <w:t xml:space="preserve"> </w:t>
      </w:r>
      <w:r w:rsidRPr="00B91738">
        <w:rPr>
          <w:sz w:val="24"/>
          <w:szCs w:val="24"/>
        </w:rPr>
        <w:t>должностных</w:t>
      </w:r>
      <w:r w:rsidRPr="00B91738">
        <w:rPr>
          <w:spacing w:val="-11"/>
          <w:sz w:val="24"/>
          <w:szCs w:val="24"/>
        </w:rPr>
        <w:t xml:space="preserve"> </w:t>
      </w:r>
      <w:r w:rsidRPr="00B91738">
        <w:rPr>
          <w:sz w:val="24"/>
          <w:szCs w:val="24"/>
        </w:rPr>
        <w:t>лиц</w:t>
      </w:r>
      <w:r w:rsidRPr="00B91738">
        <w:rPr>
          <w:spacing w:val="-12"/>
          <w:sz w:val="24"/>
          <w:szCs w:val="24"/>
        </w:rPr>
        <w:t xml:space="preserve"> </w:t>
      </w:r>
      <w:r w:rsidRPr="00B91738">
        <w:rPr>
          <w:sz w:val="24"/>
          <w:szCs w:val="24"/>
        </w:rPr>
        <w:t>и</w:t>
      </w:r>
      <w:r w:rsidRPr="00B91738">
        <w:rPr>
          <w:spacing w:val="-9"/>
          <w:sz w:val="24"/>
          <w:szCs w:val="24"/>
        </w:rPr>
        <w:t xml:space="preserve"> </w:t>
      </w:r>
      <w:r w:rsidRPr="00B91738">
        <w:rPr>
          <w:sz w:val="24"/>
          <w:szCs w:val="24"/>
        </w:rPr>
        <w:t>служащих,</w:t>
      </w:r>
      <w:r w:rsidRPr="00B91738">
        <w:rPr>
          <w:spacing w:val="-11"/>
          <w:sz w:val="24"/>
          <w:szCs w:val="24"/>
        </w:rPr>
        <w:t xml:space="preserve"> </w:t>
      </w:r>
      <w:r w:rsidRPr="00B91738">
        <w:rPr>
          <w:sz w:val="24"/>
          <w:szCs w:val="24"/>
        </w:rPr>
        <w:t>вытекающих</w:t>
      </w:r>
      <w:r w:rsidRPr="00B91738">
        <w:rPr>
          <w:spacing w:val="-10"/>
          <w:sz w:val="24"/>
          <w:szCs w:val="24"/>
        </w:rPr>
        <w:t xml:space="preserve"> </w:t>
      </w:r>
      <w:r w:rsidRPr="00B91738">
        <w:rPr>
          <w:sz w:val="24"/>
          <w:szCs w:val="24"/>
        </w:rPr>
        <w:t>или</w:t>
      </w:r>
      <w:r w:rsidRPr="00B91738">
        <w:rPr>
          <w:spacing w:val="-10"/>
          <w:sz w:val="24"/>
          <w:szCs w:val="24"/>
        </w:rPr>
        <w:t xml:space="preserve"> </w:t>
      </w:r>
      <w:r w:rsidRPr="00B91738">
        <w:rPr>
          <w:sz w:val="24"/>
          <w:szCs w:val="24"/>
        </w:rPr>
        <w:t>связанных</w:t>
      </w:r>
      <w:r w:rsidRPr="00B91738">
        <w:rPr>
          <w:spacing w:val="-9"/>
          <w:sz w:val="24"/>
          <w:szCs w:val="24"/>
        </w:rPr>
        <w:t xml:space="preserve"> </w:t>
      </w:r>
      <w:r w:rsidRPr="00B91738">
        <w:rPr>
          <w:sz w:val="24"/>
          <w:szCs w:val="24"/>
        </w:rPr>
        <w:t>с</w:t>
      </w:r>
      <w:r w:rsidRPr="00B91738">
        <w:rPr>
          <w:spacing w:val="-8"/>
          <w:sz w:val="24"/>
          <w:szCs w:val="24"/>
        </w:rPr>
        <w:t xml:space="preserve"> </w:t>
      </w:r>
      <w:r w:rsidRPr="00B91738">
        <w:rPr>
          <w:sz w:val="24"/>
          <w:szCs w:val="24"/>
        </w:rPr>
        <w:t>Работами</w:t>
      </w:r>
      <w:r w:rsidRPr="00B91738">
        <w:rPr>
          <w:spacing w:val="-10"/>
          <w:sz w:val="24"/>
          <w:szCs w:val="24"/>
        </w:rPr>
        <w:t xml:space="preserve"> </w:t>
      </w:r>
      <w:r w:rsidRPr="00B91738">
        <w:rPr>
          <w:sz w:val="24"/>
          <w:szCs w:val="24"/>
        </w:rPr>
        <w:t>по</w:t>
      </w:r>
      <w:r w:rsidRPr="00B91738">
        <w:rPr>
          <w:spacing w:val="-10"/>
          <w:sz w:val="24"/>
          <w:szCs w:val="24"/>
        </w:rPr>
        <w:t xml:space="preserve"> </w:t>
      </w:r>
      <w:r w:rsidRPr="00B91738">
        <w:rPr>
          <w:sz w:val="24"/>
          <w:szCs w:val="24"/>
        </w:rPr>
        <w:t>Договору,</w:t>
      </w:r>
      <w:r w:rsidRPr="00B91738">
        <w:rPr>
          <w:spacing w:val="-11"/>
          <w:sz w:val="24"/>
          <w:szCs w:val="24"/>
        </w:rPr>
        <w:t xml:space="preserve"> </w:t>
      </w:r>
      <w:r w:rsidRPr="00B91738">
        <w:rPr>
          <w:sz w:val="24"/>
          <w:szCs w:val="24"/>
        </w:rPr>
        <w:t>включая</w:t>
      </w:r>
      <w:r w:rsidRPr="00B91738">
        <w:rPr>
          <w:spacing w:val="-11"/>
          <w:sz w:val="24"/>
          <w:szCs w:val="24"/>
        </w:rPr>
        <w:t xml:space="preserve"> </w:t>
      </w:r>
      <w:r w:rsidRPr="00B91738">
        <w:rPr>
          <w:sz w:val="24"/>
          <w:szCs w:val="24"/>
        </w:rPr>
        <w:t>оплату штрафов, предъявленных контролирующими и инспектирующими Государственными органами</w:t>
      </w:r>
      <w:r w:rsidR="001A0852" w:rsidRPr="00B91738">
        <w:rPr>
          <w:sz w:val="24"/>
          <w:szCs w:val="24"/>
        </w:rPr>
        <w:t>.</w:t>
      </w:r>
    </w:p>
    <w:p w14:paraId="6A626B2C" w14:textId="77777777" w:rsidR="001A0852" w:rsidRPr="00B91738" w:rsidRDefault="001A0852">
      <w:pPr>
        <w:pStyle w:val="a5"/>
        <w:numPr>
          <w:ilvl w:val="1"/>
          <w:numId w:val="13"/>
        </w:numPr>
        <w:tabs>
          <w:tab w:val="left" w:pos="993"/>
          <w:tab w:val="left" w:pos="1661"/>
        </w:tabs>
        <w:ind w:left="0" w:firstLine="426"/>
        <w:rPr>
          <w:sz w:val="24"/>
          <w:szCs w:val="24"/>
        </w:rPr>
      </w:pPr>
      <w:r w:rsidRPr="00B91738">
        <w:rPr>
          <w:sz w:val="24"/>
          <w:szCs w:val="24"/>
        </w:rPr>
        <w:t>Заказчик</w:t>
      </w:r>
      <w:r w:rsidRPr="00B91738">
        <w:rPr>
          <w:spacing w:val="-18"/>
          <w:sz w:val="24"/>
          <w:szCs w:val="24"/>
        </w:rPr>
        <w:t xml:space="preserve"> </w:t>
      </w:r>
      <w:r w:rsidRPr="00B91738">
        <w:rPr>
          <w:sz w:val="24"/>
          <w:szCs w:val="24"/>
        </w:rPr>
        <w:t>возместит</w:t>
      </w:r>
      <w:r w:rsidRPr="00B91738">
        <w:rPr>
          <w:spacing w:val="-16"/>
          <w:sz w:val="24"/>
          <w:szCs w:val="24"/>
        </w:rPr>
        <w:t xml:space="preserve"> </w:t>
      </w:r>
      <w:r w:rsidRPr="00B91738">
        <w:rPr>
          <w:sz w:val="24"/>
          <w:szCs w:val="24"/>
        </w:rPr>
        <w:t>убытки,</w:t>
      </w:r>
      <w:r w:rsidRPr="00B91738">
        <w:rPr>
          <w:spacing w:val="-18"/>
          <w:sz w:val="24"/>
          <w:szCs w:val="24"/>
        </w:rPr>
        <w:t xml:space="preserve"> </w:t>
      </w:r>
      <w:r w:rsidRPr="00B91738">
        <w:rPr>
          <w:sz w:val="24"/>
          <w:szCs w:val="24"/>
        </w:rPr>
        <w:t>защитит</w:t>
      </w:r>
      <w:r w:rsidRPr="00B91738">
        <w:rPr>
          <w:spacing w:val="-17"/>
          <w:sz w:val="24"/>
          <w:szCs w:val="24"/>
        </w:rPr>
        <w:t xml:space="preserve"> </w:t>
      </w:r>
      <w:r w:rsidRPr="00B91738">
        <w:rPr>
          <w:sz w:val="24"/>
          <w:szCs w:val="24"/>
        </w:rPr>
        <w:t>и</w:t>
      </w:r>
      <w:r w:rsidRPr="00B91738">
        <w:rPr>
          <w:spacing w:val="-18"/>
          <w:sz w:val="24"/>
          <w:szCs w:val="24"/>
        </w:rPr>
        <w:t xml:space="preserve"> </w:t>
      </w:r>
      <w:r w:rsidRPr="00B91738">
        <w:rPr>
          <w:sz w:val="24"/>
          <w:szCs w:val="24"/>
        </w:rPr>
        <w:t>освободит</w:t>
      </w:r>
      <w:r w:rsidRPr="00B91738">
        <w:rPr>
          <w:spacing w:val="-17"/>
          <w:sz w:val="24"/>
          <w:szCs w:val="24"/>
        </w:rPr>
        <w:t xml:space="preserve"> </w:t>
      </w:r>
      <w:r w:rsidRPr="00B91738">
        <w:rPr>
          <w:sz w:val="24"/>
          <w:szCs w:val="24"/>
        </w:rPr>
        <w:t>от</w:t>
      </w:r>
      <w:r w:rsidRPr="00B91738">
        <w:rPr>
          <w:spacing w:val="-18"/>
          <w:sz w:val="24"/>
          <w:szCs w:val="24"/>
        </w:rPr>
        <w:t xml:space="preserve"> </w:t>
      </w:r>
      <w:r w:rsidRPr="00B91738">
        <w:rPr>
          <w:sz w:val="24"/>
          <w:szCs w:val="24"/>
        </w:rPr>
        <w:t>ответственности</w:t>
      </w:r>
      <w:r w:rsidRPr="00B91738">
        <w:rPr>
          <w:spacing w:val="-16"/>
          <w:sz w:val="24"/>
          <w:szCs w:val="24"/>
        </w:rPr>
        <w:t xml:space="preserve"> </w:t>
      </w:r>
      <w:r w:rsidR="00E362FF" w:rsidRPr="00B91738">
        <w:rPr>
          <w:sz w:val="24"/>
          <w:szCs w:val="24"/>
        </w:rPr>
        <w:t>Генп</w:t>
      </w:r>
      <w:r w:rsidRPr="00B91738">
        <w:rPr>
          <w:sz w:val="24"/>
          <w:szCs w:val="24"/>
        </w:rPr>
        <w:t>одрядчика и его представителей от претензий, убытков и ответственности за производственные травмы</w:t>
      </w:r>
      <w:r w:rsidRPr="00B91738">
        <w:rPr>
          <w:spacing w:val="-9"/>
          <w:sz w:val="24"/>
          <w:szCs w:val="24"/>
        </w:rPr>
        <w:t xml:space="preserve"> </w:t>
      </w:r>
      <w:r w:rsidRPr="00B91738">
        <w:rPr>
          <w:sz w:val="24"/>
          <w:szCs w:val="24"/>
        </w:rPr>
        <w:t>и</w:t>
      </w:r>
      <w:r w:rsidRPr="00B91738">
        <w:rPr>
          <w:spacing w:val="-5"/>
          <w:sz w:val="24"/>
          <w:szCs w:val="24"/>
        </w:rPr>
        <w:t xml:space="preserve"> </w:t>
      </w:r>
      <w:r w:rsidRPr="00B91738">
        <w:rPr>
          <w:sz w:val="24"/>
          <w:szCs w:val="24"/>
        </w:rPr>
        <w:t>ущерб,</w:t>
      </w:r>
      <w:r w:rsidRPr="00B91738">
        <w:rPr>
          <w:spacing w:val="-7"/>
          <w:sz w:val="24"/>
          <w:szCs w:val="24"/>
        </w:rPr>
        <w:t xml:space="preserve"> </w:t>
      </w:r>
      <w:r w:rsidRPr="00B91738">
        <w:rPr>
          <w:sz w:val="24"/>
          <w:szCs w:val="24"/>
        </w:rPr>
        <w:t>нанесенный</w:t>
      </w:r>
      <w:r w:rsidRPr="00B91738">
        <w:rPr>
          <w:spacing w:val="-10"/>
          <w:sz w:val="24"/>
          <w:szCs w:val="24"/>
        </w:rPr>
        <w:t xml:space="preserve"> </w:t>
      </w:r>
      <w:r w:rsidRPr="00B91738">
        <w:rPr>
          <w:sz w:val="24"/>
          <w:szCs w:val="24"/>
        </w:rPr>
        <w:t>имуществу</w:t>
      </w:r>
      <w:r w:rsidRPr="00B91738">
        <w:rPr>
          <w:spacing w:val="-12"/>
          <w:sz w:val="24"/>
          <w:szCs w:val="24"/>
        </w:rPr>
        <w:t xml:space="preserve"> </w:t>
      </w:r>
      <w:r w:rsidR="00877F34" w:rsidRPr="00B91738">
        <w:rPr>
          <w:sz w:val="24"/>
          <w:szCs w:val="24"/>
        </w:rPr>
        <w:t>Генп</w:t>
      </w:r>
      <w:r w:rsidRPr="00B91738">
        <w:rPr>
          <w:sz w:val="24"/>
          <w:szCs w:val="24"/>
        </w:rPr>
        <w:t>одрядчика,</w:t>
      </w:r>
      <w:r w:rsidRPr="00B91738">
        <w:rPr>
          <w:spacing w:val="-8"/>
          <w:sz w:val="24"/>
          <w:szCs w:val="24"/>
        </w:rPr>
        <w:t xml:space="preserve"> </w:t>
      </w:r>
      <w:r w:rsidRPr="00B91738">
        <w:rPr>
          <w:sz w:val="24"/>
          <w:szCs w:val="24"/>
        </w:rPr>
        <w:t>и</w:t>
      </w:r>
      <w:r w:rsidRPr="00B91738">
        <w:rPr>
          <w:spacing w:val="-9"/>
          <w:sz w:val="24"/>
          <w:szCs w:val="24"/>
        </w:rPr>
        <w:t xml:space="preserve"> </w:t>
      </w:r>
      <w:r w:rsidRPr="00B91738">
        <w:rPr>
          <w:sz w:val="24"/>
          <w:szCs w:val="24"/>
        </w:rPr>
        <w:t>другие</w:t>
      </w:r>
      <w:r w:rsidRPr="00B91738">
        <w:rPr>
          <w:spacing w:val="-4"/>
          <w:sz w:val="24"/>
          <w:szCs w:val="24"/>
        </w:rPr>
        <w:t xml:space="preserve"> </w:t>
      </w:r>
      <w:r w:rsidRPr="00B91738">
        <w:rPr>
          <w:sz w:val="24"/>
          <w:szCs w:val="24"/>
        </w:rPr>
        <w:t>убытки,</w:t>
      </w:r>
      <w:r w:rsidRPr="00B91738">
        <w:rPr>
          <w:spacing w:val="-8"/>
          <w:sz w:val="24"/>
          <w:szCs w:val="24"/>
        </w:rPr>
        <w:t xml:space="preserve"> </w:t>
      </w:r>
      <w:r w:rsidRPr="00B91738">
        <w:rPr>
          <w:sz w:val="24"/>
          <w:szCs w:val="24"/>
        </w:rPr>
        <w:t>происшедшие</w:t>
      </w:r>
      <w:r w:rsidRPr="00B91738">
        <w:rPr>
          <w:spacing w:val="-8"/>
          <w:sz w:val="24"/>
          <w:szCs w:val="24"/>
        </w:rPr>
        <w:t xml:space="preserve"> </w:t>
      </w:r>
      <w:r w:rsidRPr="00B91738">
        <w:rPr>
          <w:sz w:val="24"/>
          <w:szCs w:val="24"/>
        </w:rPr>
        <w:t>в</w:t>
      </w:r>
      <w:r w:rsidRPr="00B91738">
        <w:rPr>
          <w:spacing w:val="-9"/>
          <w:sz w:val="24"/>
          <w:szCs w:val="24"/>
        </w:rPr>
        <w:t xml:space="preserve"> </w:t>
      </w:r>
      <w:r w:rsidRPr="00B91738">
        <w:rPr>
          <w:sz w:val="24"/>
          <w:szCs w:val="24"/>
        </w:rPr>
        <w:t>результате действий или упущений Заказчика, его должностных лиц и служащих, включая оплату штрафов, предъявленных контролирующими и инспектирующими Государственными</w:t>
      </w:r>
      <w:r w:rsidRPr="00B91738">
        <w:rPr>
          <w:spacing w:val="-1"/>
          <w:sz w:val="24"/>
          <w:szCs w:val="24"/>
        </w:rPr>
        <w:t xml:space="preserve"> </w:t>
      </w:r>
      <w:r w:rsidRPr="00B91738">
        <w:rPr>
          <w:sz w:val="24"/>
          <w:szCs w:val="24"/>
        </w:rPr>
        <w:t>органами.</w:t>
      </w:r>
    </w:p>
    <w:p w14:paraId="5CB655EB" w14:textId="58D23B5C" w:rsidR="001A0852" w:rsidRPr="00B91738" w:rsidRDefault="00877F34">
      <w:pPr>
        <w:pStyle w:val="a5"/>
        <w:numPr>
          <w:ilvl w:val="1"/>
          <w:numId w:val="13"/>
        </w:numPr>
        <w:tabs>
          <w:tab w:val="left" w:pos="993"/>
          <w:tab w:val="left" w:pos="1661"/>
        </w:tabs>
        <w:ind w:left="0" w:firstLine="426"/>
        <w:rPr>
          <w:sz w:val="24"/>
          <w:szCs w:val="24"/>
        </w:rPr>
      </w:pPr>
      <w:r w:rsidRPr="00B91738">
        <w:rPr>
          <w:sz w:val="24"/>
          <w:szCs w:val="24"/>
        </w:rPr>
        <w:t>В случае нарушения Генп</w:t>
      </w:r>
      <w:r w:rsidR="001A0852" w:rsidRPr="00B91738">
        <w:rPr>
          <w:sz w:val="24"/>
          <w:szCs w:val="24"/>
        </w:rPr>
        <w:t>одрядчиком обязательств по обеспечению Объекта</w:t>
      </w:r>
      <w:r w:rsidR="001A0852" w:rsidRPr="00B91738">
        <w:rPr>
          <w:spacing w:val="-42"/>
          <w:sz w:val="24"/>
          <w:szCs w:val="24"/>
        </w:rPr>
        <w:t xml:space="preserve"> </w:t>
      </w:r>
      <w:r w:rsidR="001A0852" w:rsidRPr="00B91738">
        <w:rPr>
          <w:sz w:val="24"/>
          <w:szCs w:val="24"/>
        </w:rPr>
        <w:t>необходимым</w:t>
      </w:r>
      <w:r w:rsidR="001A0852" w:rsidRPr="00B91738">
        <w:rPr>
          <w:spacing w:val="-19"/>
          <w:sz w:val="24"/>
          <w:szCs w:val="24"/>
        </w:rPr>
        <w:t xml:space="preserve"> </w:t>
      </w:r>
      <w:r w:rsidR="001A0852" w:rsidRPr="00B91738">
        <w:rPr>
          <w:sz w:val="24"/>
          <w:szCs w:val="24"/>
        </w:rPr>
        <w:t>количеством</w:t>
      </w:r>
      <w:r w:rsidR="001A0852" w:rsidRPr="00B91738">
        <w:rPr>
          <w:spacing w:val="-17"/>
          <w:sz w:val="24"/>
          <w:szCs w:val="24"/>
        </w:rPr>
        <w:t xml:space="preserve"> </w:t>
      </w:r>
      <w:r w:rsidR="001A0852" w:rsidRPr="00B91738">
        <w:rPr>
          <w:sz w:val="24"/>
          <w:szCs w:val="24"/>
        </w:rPr>
        <w:t>трудовых</w:t>
      </w:r>
      <w:r w:rsidR="001A0852" w:rsidRPr="00B91738">
        <w:rPr>
          <w:spacing w:val="-15"/>
          <w:sz w:val="24"/>
          <w:szCs w:val="24"/>
        </w:rPr>
        <w:t xml:space="preserve"> </w:t>
      </w:r>
      <w:r w:rsidR="001A0852" w:rsidRPr="00B91738">
        <w:rPr>
          <w:sz w:val="24"/>
          <w:szCs w:val="24"/>
        </w:rPr>
        <w:t>ресурсов</w:t>
      </w:r>
      <w:r w:rsidR="001A0852" w:rsidRPr="00B91738">
        <w:rPr>
          <w:spacing w:val="-17"/>
          <w:sz w:val="24"/>
          <w:szCs w:val="24"/>
        </w:rPr>
        <w:t xml:space="preserve"> </w:t>
      </w:r>
      <w:r w:rsidR="001A0852" w:rsidRPr="00B91738">
        <w:rPr>
          <w:sz w:val="24"/>
          <w:szCs w:val="24"/>
        </w:rPr>
        <w:t>и</w:t>
      </w:r>
      <w:r w:rsidR="001A0852" w:rsidRPr="00B91738">
        <w:rPr>
          <w:spacing w:val="-14"/>
          <w:sz w:val="24"/>
          <w:szCs w:val="24"/>
        </w:rPr>
        <w:t xml:space="preserve"> </w:t>
      </w:r>
      <w:r w:rsidR="001A0852" w:rsidRPr="00B91738">
        <w:rPr>
          <w:sz w:val="24"/>
          <w:szCs w:val="24"/>
        </w:rPr>
        <w:t>технических</w:t>
      </w:r>
      <w:r w:rsidR="001A0852" w:rsidRPr="00B91738">
        <w:rPr>
          <w:spacing w:val="-15"/>
          <w:sz w:val="24"/>
          <w:szCs w:val="24"/>
        </w:rPr>
        <w:t xml:space="preserve"> </w:t>
      </w:r>
      <w:r w:rsidR="001A0852" w:rsidRPr="00B91738">
        <w:rPr>
          <w:sz w:val="24"/>
          <w:szCs w:val="24"/>
        </w:rPr>
        <w:t>ресурсов,</w:t>
      </w:r>
      <w:r w:rsidR="001A0852" w:rsidRPr="00B91738">
        <w:rPr>
          <w:spacing w:val="-15"/>
          <w:sz w:val="24"/>
          <w:szCs w:val="24"/>
        </w:rPr>
        <w:t xml:space="preserve"> </w:t>
      </w:r>
      <w:r w:rsidR="001A0852" w:rsidRPr="00B91738">
        <w:rPr>
          <w:sz w:val="24"/>
          <w:szCs w:val="24"/>
        </w:rPr>
        <w:t>в</w:t>
      </w:r>
      <w:r w:rsidR="001A0852" w:rsidRPr="00B91738">
        <w:rPr>
          <w:spacing w:val="-18"/>
          <w:sz w:val="24"/>
          <w:szCs w:val="24"/>
        </w:rPr>
        <w:t xml:space="preserve"> </w:t>
      </w:r>
      <w:r w:rsidR="001A0852" w:rsidRPr="00B91738">
        <w:rPr>
          <w:sz w:val="24"/>
          <w:szCs w:val="24"/>
        </w:rPr>
        <w:t>объеме</w:t>
      </w:r>
      <w:r w:rsidR="001A0852" w:rsidRPr="00B91738">
        <w:rPr>
          <w:spacing w:val="-18"/>
          <w:sz w:val="24"/>
          <w:szCs w:val="24"/>
        </w:rPr>
        <w:t xml:space="preserve"> </w:t>
      </w:r>
      <w:r w:rsidR="001A0852" w:rsidRPr="00B91738">
        <w:rPr>
          <w:sz w:val="24"/>
          <w:szCs w:val="24"/>
        </w:rPr>
        <w:t>не</w:t>
      </w:r>
      <w:r w:rsidR="001A0852" w:rsidRPr="00B91738">
        <w:rPr>
          <w:spacing w:val="-15"/>
          <w:sz w:val="24"/>
          <w:szCs w:val="24"/>
        </w:rPr>
        <w:t xml:space="preserve"> </w:t>
      </w:r>
      <w:r w:rsidR="001A0852" w:rsidRPr="00B91738">
        <w:rPr>
          <w:sz w:val="24"/>
          <w:szCs w:val="24"/>
        </w:rPr>
        <w:t>менее</w:t>
      </w:r>
      <w:r w:rsidR="001A0852" w:rsidRPr="00B91738">
        <w:rPr>
          <w:spacing w:val="-16"/>
          <w:sz w:val="24"/>
          <w:szCs w:val="24"/>
        </w:rPr>
        <w:t xml:space="preserve"> </w:t>
      </w:r>
      <w:r w:rsidR="001A0852" w:rsidRPr="00B91738">
        <w:rPr>
          <w:sz w:val="24"/>
          <w:szCs w:val="24"/>
        </w:rPr>
        <w:t>чем указанно в Графике производства работ, Заказчик вправе приостановить производство работ до момента обеспечения минимально необходимого количества трудовых и технических ресурсов. Такое приос</w:t>
      </w:r>
      <w:r w:rsidRPr="00B91738">
        <w:rPr>
          <w:sz w:val="24"/>
          <w:szCs w:val="24"/>
        </w:rPr>
        <w:t>тановление является просрочкой Генп</w:t>
      </w:r>
      <w:r w:rsidR="001A0852" w:rsidRPr="00B91738">
        <w:rPr>
          <w:sz w:val="24"/>
          <w:szCs w:val="24"/>
        </w:rPr>
        <w:t>одрядчика и в случае просрочки выполнени</w:t>
      </w:r>
      <w:r w:rsidRPr="00B91738">
        <w:rPr>
          <w:sz w:val="24"/>
          <w:szCs w:val="24"/>
        </w:rPr>
        <w:t>я работ влечет ответственность Генп</w:t>
      </w:r>
      <w:r w:rsidR="001A0852" w:rsidRPr="00B91738">
        <w:rPr>
          <w:sz w:val="24"/>
          <w:szCs w:val="24"/>
        </w:rPr>
        <w:t>одрядчика в соответствии с Приложением №</w:t>
      </w:r>
      <w:r w:rsidR="005D0DE1" w:rsidRPr="00B91738">
        <w:rPr>
          <w:sz w:val="24"/>
          <w:szCs w:val="24"/>
        </w:rPr>
        <w:t>8</w:t>
      </w:r>
      <w:r w:rsidR="001A0852" w:rsidRPr="00B91738">
        <w:rPr>
          <w:sz w:val="24"/>
          <w:szCs w:val="24"/>
        </w:rPr>
        <w:t xml:space="preserve"> к настоящему</w:t>
      </w:r>
      <w:r w:rsidR="001A0852" w:rsidRPr="00B91738">
        <w:rPr>
          <w:spacing w:val="-5"/>
          <w:sz w:val="24"/>
          <w:szCs w:val="24"/>
        </w:rPr>
        <w:t xml:space="preserve"> </w:t>
      </w:r>
      <w:r w:rsidR="001A0852" w:rsidRPr="00B91738">
        <w:rPr>
          <w:sz w:val="24"/>
          <w:szCs w:val="24"/>
        </w:rPr>
        <w:t>Договору.</w:t>
      </w:r>
    </w:p>
    <w:p w14:paraId="5A0AF787" w14:textId="77777777" w:rsidR="001A0852" w:rsidRPr="00B91738" w:rsidRDefault="001A0852">
      <w:pPr>
        <w:pStyle w:val="a5"/>
        <w:numPr>
          <w:ilvl w:val="1"/>
          <w:numId w:val="13"/>
        </w:numPr>
        <w:tabs>
          <w:tab w:val="left" w:pos="993"/>
          <w:tab w:val="left" w:pos="1661"/>
        </w:tabs>
        <w:ind w:left="0" w:firstLine="426"/>
        <w:rPr>
          <w:sz w:val="24"/>
          <w:szCs w:val="24"/>
        </w:rPr>
      </w:pPr>
      <w:r w:rsidRPr="00B91738">
        <w:rPr>
          <w:sz w:val="24"/>
          <w:szCs w:val="24"/>
        </w:rPr>
        <w:t xml:space="preserve">В случае возникновения необходимости мобилизации дополнительной </w:t>
      </w:r>
      <w:r w:rsidRPr="00B91738">
        <w:rPr>
          <w:sz w:val="24"/>
          <w:szCs w:val="24"/>
        </w:rPr>
        <w:lastRenderedPageBreak/>
        <w:t>Строительной Техники и/или другого подрядчика в ходе производства строительства, в целях восполнения отставания от Графика, в</w:t>
      </w:r>
      <w:r w:rsidR="00877F34" w:rsidRPr="00B91738">
        <w:rPr>
          <w:sz w:val="24"/>
          <w:szCs w:val="24"/>
        </w:rPr>
        <w:t>озникшего при выполнении работ Генп</w:t>
      </w:r>
      <w:r w:rsidRPr="00B91738">
        <w:rPr>
          <w:sz w:val="24"/>
          <w:szCs w:val="24"/>
        </w:rPr>
        <w:t>одрядчиком, последний несет все соответствующие расходы и обязан возместить расходы Заказчика, возникшие</w:t>
      </w:r>
      <w:r w:rsidRPr="00B91738">
        <w:rPr>
          <w:spacing w:val="-8"/>
          <w:sz w:val="24"/>
          <w:szCs w:val="24"/>
        </w:rPr>
        <w:t xml:space="preserve"> </w:t>
      </w:r>
      <w:r w:rsidRPr="00B91738">
        <w:rPr>
          <w:sz w:val="24"/>
          <w:szCs w:val="24"/>
        </w:rPr>
        <w:t>при</w:t>
      </w:r>
      <w:r w:rsidRPr="00B91738">
        <w:rPr>
          <w:spacing w:val="-5"/>
          <w:sz w:val="24"/>
          <w:szCs w:val="24"/>
        </w:rPr>
        <w:t xml:space="preserve"> </w:t>
      </w:r>
      <w:r w:rsidRPr="00B91738">
        <w:rPr>
          <w:sz w:val="24"/>
          <w:szCs w:val="24"/>
        </w:rPr>
        <w:t>оказании</w:t>
      </w:r>
      <w:r w:rsidRPr="00B91738">
        <w:rPr>
          <w:spacing w:val="-5"/>
          <w:sz w:val="24"/>
          <w:szCs w:val="24"/>
        </w:rPr>
        <w:t xml:space="preserve"> </w:t>
      </w:r>
      <w:r w:rsidRPr="00B91738">
        <w:rPr>
          <w:sz w:val="24"/>
          <w:szCs w:val="24"/>
        </w:rPr>
        <w:t>содействия</w:t>
      </w:r>
      <w:r w:rsidRPr="00B91738">
        <w:rPr>
          <w:spacing w:val="-6"/>
          <w:sz w:val="24"/>
          <w:szCs w:val="24"/>
        </w:rPr>
        <w:t xml:space="preserve"> </w:t>
      </w:r>
      <w:r w:rsidRPr="00B91738">
        <w:rPr>
          <w:sz w:val="24"/>
          <w:szCs w:val="24"/>
        </w:rPr>
        <w:t>в</w:t>
      </w:r>
      <w:r w:rsidRPr="00B91738">
        <w:rPr>
          <w:spacing w:val="-6"/>
          <w:sz w:val="24"/>
          <w:szCs w:val="24"/>
        </w:rPr>
        <w:t xml:space="preserve"> </w:t>
      </w:r>
      <w:r w:rsidRPr="00B91738">
        <w:rPr>
          <w:sz w:val="24"/>
          <w:szCs w:val="24"/>
        </w:rPr>
        <w:t>мобилизации</w:t>
      </w:r>
      <w:r w:rsidRPr="00B91738">
        <w:rPr>
          <w:spacing w:val="-5"/>
          <w:sz w:val="24"/>
          <w:szCs w:val="24"/>
        </w:rPr>
        <w:t xml:space="preserve"> </w:t>
      </w:r>
      <w:r w:rsidRPr="00B91738">
        <w:rPr>
          <w:sz w:val="24"/>
          <w:szCs w:val="24"/>
        </w:rPr>
        <w:t>дополнительной</w:t>
      </w:r>
      <w:r w:rsidRPr="00B91738">
        <w:rPr>
          <w:spacing w:val="-5"/>
          <w:sz w:val="24"/>
          <w:szCs w:val="24"/>
        </w:rPr>
        <w:t xml:space="preserve"> </w:t>
      </w:r>
      <w:r w:rsidRPr="00B91738">
        <w:rPr>
          <w:sz w:val="24"/>
          <w:szCs w:val="24"/>
        </w:rPr>
        <w:t>техники</w:t>
      </w:r>
      <w:r w:rsidRPr="00B91738">
        <w:rPr>
          <w:spacing w:val="-6"/>
          <w:sz w:val="24"/>
          <w:szCs w:val="24"/>
        </w:rPr>
        <w:t xml:space="preserve"> </w:t>
      </w:r>
      <w:r w:rsidRPr="00B91738">
        <w:rPr>
          <w:sz w:val="24"/>
          <w:szCs w:val="24"/>
        </w:rPr>
        <w:t>и/или</w:t>
      </w:r>
      <w:r w:rsidRPr="00B91738">
        <w:rPr>
          <w:spacing w:val="-7"/>
          <w:sz w:val="24"/>
          <w:szCs w:val="24"/>
        </w:rPr>
        <w:t xml:space="preserve"> </w:t>
      </w:r>
      <w:r w:rsidRPr="00B91738">
        <w:rPr>
          <w:sz w:val="24"/>
          <w:szCs w:val="24"/>
        </w:rPr>
        <w:t>привлечении другого</w:t>
      </w:r>
      <w:r w:rsidRPr="00B91738">
        <w:rPr>
          <w:spacing w:val="-4"/>
          <w:sz w:val="24"/>
          <w:szCs w:val="24"/>
        </w:rPr>
        <w:t xml:space="preserve"> </w:t>
      </w:r>
      <w:r w:rsidRPr="00B91738">
        <w:rPr>
          <w:sz w:val="24"/>
          <w:szCs w:val="24"/>
        </w:rPr>
        <w:t>подрядчика.</w:t>
      </w:r>
    </w:p>
    <w:p w14:paraId="71C6EA1B" w14:textId="77777777" w:rsidR="001A0852" w:rsidRPr="00B91738" w:rsidRDefault="001A0852">
      <w:pPr>
        <w:pStyle w:val="a5"/>
        <w:numPr>
          <w:ilvl w:val="1"/>
          <w:numId w:val="13"/>
        </w:numPr>
        <w:tabs>
          <w:tab w:val="left" w:pos="993"/>
          <w:tab w:val="left" w:pos="1661"/>
        </w:tabs>
        <w:ind w:left="0" w:firstLine="426"/>
        <w:rPr>
          <w:sz w:val="24"/>
          <w:szCs w:val="24"/>
        </w:rPr>
      </w:pPr>
      <w:r w:rsidRPr="00B91738">
        <w:rPr>
          <w:sz w:val="24"/>
          <w:szCs w:val="24"/>
        </w:rPr>
        <w:t>В случае предоставления Информации не в полном объеме (т.е. непредставление какой-либо информации, указанной в форме (Приложение №</w:t>
      </w:r>
      <w:r w:rsidR="00766EC5" w:rsidRPr="00B91738">
        <w:rPr>
          <w:sz w:val="24"/>
          <w:szCs w:val="24"/>
        </w:rPr>
        <w:t>5</w:t>
      </w:r>
      <w:r w:rsidRPr="00B91738">
        <w:rPr>
          <w:sz w:val="24"/>
          <w:szCs w:val="24"/>
        </w:rPr>
        <w:t xml:space="preserve"> к настоящему Договору) Заказчик направляет повторный запрос о предоставлении отсутствующей информацией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w:t>
      </w:r>
      <w:r w:rsidRPr="00B91738">
        <w:rPr>
          <w:spacing w:val="-13"/>
          <w:sz w:val="24"/>
          <w:szCs w:val="24"/>
        </w:rPr>
        <w:t xml:space="preserve"> </w:t>
      </w:r>
      <w:r w:rsidRPr="00B91738">
        <w:rPr>
          <w:sz w:val="24"/>
          <w:szCs w:val="24"/>
        </w:rPr>
        <w:t>вправе</w:t>
      </w:r>
      <w:r w:rsidRPr="00B91738">
        <w:rPr>
          <w:spacing w:val="-16"/>
          <w:sz w:val="24"/>
          <w:szCs w:val="24"/>
        </w:rPr>
        <w:t xml:space="preserve"> </w:t>
      </w:r>
      <w:r w:rsidRPr="00B91738">
        <w:rPr>
          <w:sz w:val="24"/>
          <w:szCs w:val="24"/>
        </w:rPr>
        <w:t>в</w:t>
      </w:r>
      <w:r w:rsidRPr="00B91738">
        <w:rPr>
          <w:spacing w:val="-14"/>
          <w:sz w:val="24"/>
          <w:szCs w:val="24"/>
        </w:rPr>
        <w:t xml:space="preserve"> </w:t>
      </w:r>
      <w:r w:rsidRPr="00B91738">
        <w:rPr>
          <w:sz w:val="24"/>
          <w:szCs w:val="24"/>
        </w:rPr>
        <w:t>одностороннем</w:t>
      </w:r>
      <w:r w:rsidRPr="00B91738">
        <w:rPr>
          <w:spacing w:val="-15"/>
          <w:sz w:val="24"/>
          <w:szCs w:val="24"/>
        </w:rPr>
        <w:t xml:space="preserve"> </w:t>
      </w:r>
      <w:r w:rsidRPr="00B91738">
        <w:rPr>
          <w:sz w:val="24"/>
          <w:szCs w:val="24"/>
        </w:rPr>
        <w:t>внесудебном</w:t>
      </w:r>
      <w:r w:rsidRPr="00B91738">
        <w:rPr>
          <w:spacing w:val="-14"/>
          <w:sz w:val="24"/>
          <w:szCs w:val="24"/>
        </w:rPr>
        <w:t xml:space="preserve"> </w:t>
      </w:r>
      <w:r w:rsidRPr="00B91738">
        <w:rPr>
          <w:sz w:val="24"/>
          <w:szCs w:val="24"/>
        </w:rPr>
        <w:t>порядке</w:t>
      </w:r>
      <w:r w:rsidRPr="00B91738">
        <w:rPr>
          <w:spacing w:val="-15"/>
          <w:sz w:val="24"/>
          <w:szCs w:val="24"/>
        </w:rPr>
        <w:t xml:space="preserve"> </w:t>
      </w:r>
      <w:r w:rsidRPr="00B91738">
        <w:rPr>
          <w:sz w:val="24"/>
          <w:szCs w:val="24"/>
        </w:rPr>
        <w:t>отказаться</w:t>
      </w:r>
      <w:r w:rsidRPr="00B91738">
        <w:rPr>
          <w:spacing w:val="-13"/>
          <w:sz w:val="24"/>
          <w:szCs w:val="24"/>
        </w:rPr>
        <w:t xml:space="preserve"> </w:t>
      </w:r>
      <w:r w:rsidRPr="00B91738">
        <w:rPr>
          <w:sz w:val="24"/>
          <w:szCs w:val="24"/>
        </w:rPr>
        <w:t>от</w:t>
      </w:r>
      <w:r w:rsidRPr="00B91738">
        <w:rPr>
          <w:spacing w:val="-16"/>
          <w:sz w:val="24"/>
          <w:szCs w:val="24"/>
        </w:rPr>
        <w:t xml:space="preserve"> </w:t>
      </w:r>
      <w:r w:rsidRPr="00B91738">
        <w:rPr>
          <w:sz w:val="24"/>
          <w:szCs w:val="24"/>
        </w:rPr>
        <w:t>исполнения</w:t>
      </w:r>
      <w:r w:rsidRPr="00B91738">
        <w:rPr>
          <w:spacing w:val="-15"/>
          <w:sz w:val="24"/>
          <w:szCs w:val="24"/>
        </w:rPr>
        <w:t xml:space="preserve"> </w:t>
      </w:r>
      <w:r w:rsidRPr="00B91738">
        <w:rPr>
          <w:sz w:val="24"/>
          <w:szCs w:val="24"/>
        </w:rPr>
        <w:t>Договора путем направления письменного уведомления о прекращении Договора в течение 5 (пяти) рабочих дней с момента направления</w:t>
      </w:r>
      <w:r w:rsidRPr="00B91738">
        <w:rPr>
          <w:spacing w:val="1"/>
          <w:sz w:val="24"/>
          <w:szCs w:val="24"/>
        </w:rPr>
        <w:t xml:space="preserve"> </w:t>
      </w:r>
      <w:r w:rsidRPr="00B91738">
        <w:rPr>
          <w:sz w:val="24"/>
          <w:szCs w:val="24"/>
        </w:rPr>
        <w:t>уведомления.</w:t>
      </w:r>
    </w:p>
    <w:p w14:paraId="770FF582" w14:textId="77777777" w:rsidR="001A0852" w:rsidRPr="00B91738" w:rsidRDefault="001A0852">
      <w:pPr>
        <w:pStyle w:val="a5"/>
        <w:numPr>
          <w:ilvl w:val="1"/>
          <w:numId w:val="13"/>
        </w:numPr>
        <w:tabs>
          <w:tab w:val="left" w:pos="993"/>
          <w:tab w:val="left" w:pos="1661"/>
        </w:tabs>
        <w:ind w:left="0" w:firstLine="426"/>
        <w:rPr>
          <w:sz w:val="24"/>
          <w:szCs w:val="24"/>
        </w:rPr>
      </w:pPr>
      <w:r w:rsidRPr="00B91738">
        <w:rPr>
          <w:sz w:val="24"/>
          <w:szCs w:val="24"/>
        </w:rPr>
        <w:t>Каждая</w:t>
      </w:r>
      <w:r w:rsidRPr="00B91738">
        <w:rPr>
          <w:spacing w:val="-10"/>
          <w:sz w:val="24"/>
          <w:szCs w:val="24"/>
        </w:rPr>
        <w:t xml:space="preserve"> </w:t>
      </w:r>
      <w:r w:rsidRPr="00B91738">
        <w:rPr>
          <w:sz w:val="24"/>
          <w:szCs w:val="24"/>
        </w:rPr>
        <w:t>Сторона</w:t>
      </w:r>
      <w:r w:rsidRPr="00B91738">
        <w:rPr>
          <w:spacing w:val="-10"/>
          <w:sz w:val="24"/>
          <w:szCs w:val="24"/>
        </w:rPr>
        <w:t xml:space="preserve"> </w:t>
      </w:r>
      <w:r w:rsidRPr="00B91738">
        <w:rPr>
          <w:sz w:val="24"/>
          <w:szCs w:val="24"/>
        </w:rPr>
        <w:t>должна</w:t>
      </w:r>
      <w:r w:rsidRPr="00B91738">
        <w:rPr>
          <w:spacing w:val="-10"/>
          <w:sz w:val="24"/>
          <w:szCs w:val="24"/>
        </w:rPr>
        <w:t xml:space="preserve"> </w:t>
      </w:r>
      <w:r w:rsidRPr="00B91738">
        <w:rPr>
          <w:sz w:val="24"/>
          <w:szCs w:val="24"/>
        </w:rPr>
        <w:t>исполнять</w:t>
      </w:r>
      <w:r w:rsidRPr="00B91738">
        <w:rPr>
          <w:spacing w:val="-7"/>
          <w:sz w:val="24"/>
          <w:szCs w:val="24"/>
        </w:rPr>
        <w:t xml:space="preserve"> </w:t>
      </w:r>
      <w:r w:rsidRPr="00B91738">
        <w:rPr>
          <w:sz w:val="24"/>
          <w:szCs w:val="24"/>
        </w:rPr>
        <w:t>свои</w:t>
      </w:r>
      <w:r w:rsidRPr="00B91738">
        <w:rPr>
          <w:spacing w:val="-8"/>
          <w:sz w:val="24"/>
          <w:szCs w:val="24"/>
        </w:rPr>
        <w:t xml:space="preserve"> </w:t>
      </w:r>
      <w:r w:rsidRPr="00B91738">
        <w:rPr>
          <w:sz w:val="24"/>
          <w:szCs w:val="24"/>
        </w:rPr>
        <w:t>обязательства</w:t>
      </w:r>
      <w:r w:rsidRPr="00B91738">
        <w:rPr>
          <w:spacing w:val="-9"/>
          <w:sz w:val="24"/>
          <w:szCs w:val="24"/>
        </w:rPr>
        <w:t xml:space="preserve"> </w:t>
      </w:r>
      <w:r w:rsidRPr="00B91738">
        <w:rPr>
          <w:sz w:val="24"/>
          <w:szCs w:val="24"/>
        </w:rPr>
        <w:t>надлежащим</w:t>
      </w:r>
      <w:r w:rsidRPr="00B91738">
        <w:rPr>
          <w:spacing w:val="-9"/>
          <w:sz w:val="24"/>
          <w:szCs w:val="24"/>
        </w:rPr>
        <w:t xml:space="preserve"> </w:t>
      </w:r>
      <w:r w:rsidRPr="00B91738">
        <w:rPr>
          <w:sz w:val="24"/>
          <w:szCs w:val="24"/>
        </w:rPr>
        <w:t>образом, оказывая</w:t>
      </w:r>
      <w:r w:rsidRPr="00B91738">
        <w:rPr>
          <w:spacing w:val="-6"/>
          <w:sz w:val="24"/>
          <w:szCs w:val="24"/>
        </w:rPr>
        <w:t xml:space="preserve"> </w:t>
      </w:r>
      <w:r w:rsidRPr="00B91738">
        <w:rPr>
          <w:sz w:val="24"/>
          <w:szCs w:val="24"/>
        </w:rPr>
        <w:t>другой</w:t>
      </w:r>
      <w:r w:rsidRPr="00B91738">
        <w:rPr>
          <w:spacing w:val="-4"/>
          <w:sz w:val="24"/>
          <w:szCs w:val="24"/>
        </w:rPr>
        <w:t xml:space="preserve"> </w:t>
      </w:r>
      <w:r w:rsidRPr="00B91738">
        <w:rPr>
          <w:sz w:val="24"/>
          <w:szCs w:val="24"/>
        </w:rPr>
        <w:t>Стороне</w:t>
      </w:r>
      <w:r w:rsidRPr="00B91738">
        <w:rPr>
          <w:spacing w:val="-6"/>
          <w:sz w:val="24"/>
          <w:szCs w:val="24"/>
        </w:rPr>
        <w:t xml:space="preserve"> </w:t>
      </w:r>
      <w:r w:rsidRPr="00B91738">
        <w:rPr>
          <w:sz w:val="24"/>
          <w:szCs w:val="24"/>
        </w:rPr>
        <w:t>всевозможное</w:t>
      </w:r>
      <w:r w:rsidRPr="00B91738">
        <w:rPr>
          <w:spacing w:val="-7"/>
          <w:sz w:val="24"/>
          <w:szCs w:val="24"/>
        </w:rPr>
        <w:t xml:space="preserve"> </w:t>
      </w:r>
      <w:r w:rsidRPr="00B91738">
        <w:rPr>
          <w:sz w:val="24"/>
          <w:szCs w:val="24"/>
        </w:rPr>
        <w:t>содействие</w:t>
      </w:r>
      <w:r w:rsidRPr="00B91738">
        <w:rPr>
          <w:spacing w:val="-6"/>
          <w:sz w:val="24"/>
          <w:szCs w:val="24"/>
        </w:rPr>
        <w:t xml:space="preserve"> </w:t>
      </w:r>
      <w:r w:rsidRPr="00B91738">
        <w:rPr>
          <w:sz w:val="24"/>
          <w:szCs w:val="24"/>
        </w:rPr>
        <w:t>в</w:t>
      </w:r>
      <w:r w:rsidRPr="00B91738">
        <w:rPr>
          <w:spacing w:val="-5"/>
          <w:sz w:val="24"/>
          <w:szCs w:val="24"/>
        </w:rPr>
        <w:t xml:space="preserve"> </w:t>
      </w:r>
      <w:r w:rsidRPr="00B91738">
        <w:rPr>
          <w:sz w:val="24"/>
          <w:szCs w:val="24"/>
        </w:rPr>
        <w:t>исполнение</w:t>
      </w:r>
      <w:r w:rsidRPr="00B91738">
        <w:rPr>
          <w:spacing w:val="-6"/>
          <w:sz w:val="24"/>
          <w:szCs w:val="24"/>
        </w:rPr>
        <w:t xml:space="preserve"> </w:t>
      </w:r>
      <w:r w:rsidRPr="00B91738">
        <w:rPr>
          <w:sz w:val="24"/>
          <w:szCs w:val="24"/>
        </w:rPr>
        <w:t>своих</w:t>
      </w:r>
      <w:r w:rsidRPr="00B91738">
        <w:rPr>
          <w:spacing w:val="-4"/>
          <w:sz w:val="24"/>
          <w:szCs w:val="24"/>
        </w:rPr>
        <w:t xml:space="preserve"> </w:t>
      </w:r>
      <w:r w:rsidRPr="00B91738">
        <w:rPr>
          <w:sz w:val="24"/>
          <w:szCs w:val="24"/>
        </w:rPr>
        <w:t>обязательств.</w:t>
      </w:r>
      <w:r w:rsidRPr="00B91738">
        <w:rPr>
          <w:spacing w:val="-5"/>
          <w:sz w:val="24"/>
          <w:szCs w:val="24"/>
        </w:rPr>
        <w:t xml:space="preserve"> </w:t>
      </w:r>
      <w:r w:rsidRPr="00B91738">
        <w:rPr>
          <w:sz w:val="24"/>
          <w:szCs w:val="24"/>
        </w:rPr>
        <w:t>Сторона,</w:t>
      </w:r>
      <w:r w:rsidRPr="00B91738">
        <w:rPr>
          <w:spacing w:val="-9"/>
          <w:sz w:val="24"/>
          <w:szCs w:val="24"/>
        </w:rPr>
        <w:t xml:space="preserve"> </w:t>
      </w:r>
      <w:r w:rsidRPr="00B91738">
        <w:rPr>
          <w:sz w:val="24"/>
          <w:szCs w:val="24"/>
        </w:rPr>
        <w:t>нарушившая</w:t>
      </w:r>
      <w:r w:rsidRPr="00B91738">
        <w:rPr>
          <w:spacing w:val="-8"/>
          <w:sz w:val="24"/>
          <w:szCs w:val="24"/>
        </w:rPr>
        <w:t xml:space="preserve"> </w:t>
      </w:r>
      <w:r w:rsidRPr="00B91738">
        <w:rPr>
          <w:sz w:val="24"/>
          <w:szCs w:val="24"/>
        </w:rPr>
        <w:t>свои</w:t>
      </w:r>
      <w:r w:rsidRPr="00B91738">
        <w:rPr>
          <w:spacing w:val="-6"/>
          <w:sz w:val="24"/>
          <w:szCs w:val="24"/>
        </w:rPr>
        <w:t xml:space="preserve"> </w:t>
      </w:r>
      <w:r w:rsidRPr="00B91738">
        <w:rPr>
          <w:sz w:val="24"/>
          <w:szCs w:val="24"/>
        </w:rPr>
        <w:t>обязательства</w:t>
      </w:r>
      <w:r w:rsidRPr="00B91738">
        <w:rPr>
          <w:spacing w:val="-9"/>
          <w:sz w:val="24"/>
          <w:szCs w:val="24"/>
        </w:rPr>
        <w:t xml:space="preserve"> </w:t>
      </w:r>
      <w:r w:rsidRPr="00B91738">
        <w:rPr>
          <w:sz w:val="24"/>
          <w:szCs w:val="24"/>
        </w:rPr>
        <w:t>по</w:t>
      </w:r>
      <w:r w:rsidRPr="00B91738">
        <w:rPr>
          <w:spacing w:val="-8"/>
          <w:sz w:val="24"/>
          <w:szCs w:val="24"/>
        </w:rPr>
        <w:t xml:space="preserve"> </w:t>
      </w:r>
      <w:r w:rsidRPr="00B91738">
        <w:rPr>
          <w:sz w:val="24"/>
          <w:szCs w:val="24"/>
        </w:rPr>
        <w:t>Договору,</w:t>
      </w:r>
      <w:r w:rsidRPr="00B91738">
        <w:rPr>
          <w:spacing w:val="-9"/>
          <w:sz w:val="24"/>
          <w:szCs w:val="24"/>
        </w:rPr>
        <w:t xml:space="preserve"> </w:t>
      </w:r>
      <w:r w:rsidRPr="00B91738">
        <w:rPr>
          <w:sz w:val="24"/>
          <w:szCs w:val="24"/>
        </w:rPr>
        <w:t>должна</w:t>
      </w:r>
      <w:r w:rsidRPr="00B91738">
        <w:rPr>
          <w:spacing w:val="-9"/>
          <w:sz w:val="24"/>
          <w:szCs w:val="24"/>
        </w:rPr>
        <w:t xml:space="preserve"> </w:t>
      </w:r>
      <w:r w:rsidRPr="00B91738">
        <w:rPr>
          <w:sz w:val="24"/>
          <w:szCs w:val="24"/>
        </w:rPr>
        <w:t>без</w:t>
      </w:r>
      <w:r w:rsidRPr="00B91738">
        <w:rPr>
          <w:spacing w:val="-8"/>
          <w:sz w:val="24"/>
          <w:szCs w:val="24"/>
        </w:rPr>
        <w:t xml:space="preserve"> </w:t>
      </w:r>
      <w:r w:rsidRPr="00B91738">
        <w:rPr>
          <w:sz w:val="24"/>
          <w:szCs w:val="24"/>
        </w:rPr>
        <w:t>промедления</w:t>
      </w:r>
      <w:r w:rsidRPr="00B91738">
        <w:rPr>
          <w:spacing w:val="-6"/>
          <w:sz w:val="24"/>
          <w:szCs w:val="24"/>
        </w:rPr>
        <w:t xml:space="preserve"> </w:t>
      </w:r>
      <w:r w:rsidRPr="00B91738">
        <w:rPr>
          <w:sz w:val="24"/>
          <w:szCs w:val="24"/>
        </w:rPr>
        <w:t>устранить</w:t>
      </w:r>
      <w:r w:rsidRPr="00B91738">
        <w:rPr>
          <w:spacing w:val="-7"/>
          <w:sz w:val="24"/>
          <w:szCs w:val="24"/>
        </w:rPr>
        <w:t xml:space="preserve"> </w:t>
      </w:r>
      <w:r w:rsidRPr="00B91738">
        <w:rPr>
          <w:sz w:val="24"/>
          <w:szCs w:val="24"/>
        </w:rPr>
        <w:t>эти нарушения,</w:t>
      </w:r>
      <w:r w:rsidRPr="00B91738">
        <w:rPr>
          <w:spacing w:val="-9"/>
          <w:sz w:val="24"/>
          <w:szCs w:val="24"/>
        </w:rPr>
        <w:t xml:space="preserve"> </w:t>
      </w:r>
      <w:r w:rsidRPr="00B91738">
        <w:rPr>
          <w:sz w:val="24"/>
          <w:szCs w:val="24"/>
        </w:rPr>
        <w:t>возместить</w:t>
      </w:r>
      <w:r w:rsidRPr="00B91738">
        <w:rPr>
          <w:spacing w:val="-9"/>
          <w:sz w:val="24"/>
          <w:szCs w:val="24"/>
        </w:rPr>
        <w:t xml:space="preserve"> </w:t>
      </w:r>
      <w:r w:rsidRPr="00B91738">
        <w:rPr>
          <w:sz w:val="24"/>
          <w:szCs w:val="24"/>
        </w:rPr>
        <w:t>причиненные</w:t>
      </w:r>
      <w:r w:rsidRPr="00B91738">
        <w:rPr>
          <w:spacing w:val="-10"/>
          <w:sz w:val="24"/>
          <w:szCs w:val="24"/>
        </w:rPr>
        <w:t xml:space="preserve"> </w:t>
      </w:r>
      <w:r w:rsidRPr="00B91738">
        <w:rPr>
          <w:sz w:val="24"/>
          <w:szCs w:val="24"/>
        </w:rPr>
        <w:t>таким</w:t>
      </w:r>
      <w:r w:rsidRPr="00B91738">
        <w:rPr>
          <w:spacing w:val="-9"/>
          <w:sz w:val="24"/>
          <w:szCs w:val="24"/>
        </w:rPr>
        <w:t xml:space="preserve"> </w:t>
      </w:r>
      <w:r w:rsidRPr="00B91738">
        <w:rPr>
          <w:sz w:val="24"/>
          <w:szCs w:val="24"/>
        </w:rPr>
        <w:t>неисполнением</w:t>
      </w:r>
      <w:r w:rsidRPr="00B91738">
        <w:rPr>
          <w:spacing w:val="-9"/>
          <w:sz w:val="24"/>
          <w:szCs w:val="24"/>
        </w:rPr>
        <w:t xml:space="preserve"> </w:t>
      </w:r>
      <w:r w:rsidRPr="00B91738">
        <w:rPr>
          <w:sz w:val="24"/>
          <w:szCs w:val="24"/>
        </w:rPr>
        <w:t>и/или</w:t>
      </w:r>
      <w:r w:rsidRPr="00B91738">
        <w:rPr>
          <w:spacing w:val="-7"/>
          <w:sz w:val="24"/>
          <w:szCs w:val="24"/>
        </w:rPr>
        <w:t xml:space="preserve"> </w:t>
      </w:r>
      <w:r w:rsidRPr="00B91738">
        <w:rPr>
          <w:sz w:val="24"/>
          <w:szCs w:val="24"/>
        </w:rPr>
        <w:t>ненадлежащим</w:t>
      </w:r>
      <w:r w:rsidRPr="00B91738">
        <w:rPr>
          <w:spacing w:val="-9"/>
          <w:sz w:val="24"/>
          <w:szCs w:val="24"/>
        </w:rPr>
        <w:t xml:space="preserve"> </w:t>
      </w:r>
      <w:r w:rsidRPr="00B91738">
        <w:rPr>
          <w:sz w:val="24"/>
          <w:szCs w:val="24"/>
        </w:rPr>
        <w:t>исполнением обязательств убытки, в том числе упущенную</w:t>
      </w:r>
      <w:r w:rsidRPr="00B91738">
        <w:rPr>
          <w:spacing w:val="-3"/>
          <w:sz w:val="24"/>
          <w:szCs w:val="24"/>
        </w:rPr>
        <w:t xml:space="preserve"> </w:t>
      </w:r>
      <w:r w:rsidRPr="00B91738">
        <w:rPr>
          <w:sz w:val="24"/>
          <w:szCs w:val="24"/>
        </w:rPr>
        <w:t>выгоду.</w:t>
      </w:r>
    </w:p>
    <w:p w14:paraId="3A4A650D" w14:textId="77777777" w:rsidR="001A0852" w:rsidRPr="00B91738" w:rsidRDefault="001A0852">
      <w:pPr>
        <w:pStyle w:val="a5"/>
        <w:numPr>
          <w:ilvl w:val="1"/>
          <w:numId w:val="13"/>
        </w:numPr>
        <w:tabs>
          <w:tab w:val="left" w:pos="993"/>
          <w:tab w:val="left" w:pos="1661"/>
        </w:tabs>
        <w:ind w:left="0" w:firstLine="426"/>
        <w:rPr>
          <w:sz w:val="24"/>
          <w:szCs w:val="24"/>
        </w:rPr>
      </w:pPr>
      <w:r w:rsidRPr="00B91738">
        <w:rPr>
          <w:sz w:val="24"/>
          <w:szCs w:val="24"/>
        </w:rPr>
        <w:t>Предъявление Сторонами требований по уплате неустоек/пени и/или иных санкций за нарушение условий Договора, а также требований о возмещении убытков или иного</w:t>
      </w:r>
      <w:r w:rsidRPr="00B91738">
        <w:rPr>
          <w:spacing w:val="-15"/>
          <w:sz w:val="24"/>
          <w:szCs w:val="24"/>
        </w:rPr>
        <w:t xml:space="preserve"> </w:t>
      </w:r>
      <w:r w:rsidRPr="00B91738">
        <w:rPr>
          <w:sz w:val="24"/>
          <w:szCs w:val="24"/>
        </w:rPr>
        <w:t>ущерба</w:t>
      </w:r>
      <w:r w:rsidRPr="00B91738">
        <w:rPr>
          <w:spacing w:val="-14"/>
          <w:sz w:val="24"/>
          <w:szCs w:val="24"/>
        </w:rPr>
        <w:t xml:space="preserve"> </w:t>
      </w:r>
      <w:r w:rsidRPr="00B91738">
        <w:rPr>
          <w:sz w:val="24"/>
          <w:szCs w:val="24"/>
        </w:rPr>
        <w:t>по</w:t>
      </w:r>
      <w:r w:rsidRPr="00B91738">
        <w:rPr>
          <w:spacing w:val="-16"/>
          <w:sz w:val="24"/>
          <w:szCs w:val="24"/>
        </w:rPr>
        <w:t xml:space="preserve"> </w:t>
      </w:r>
      <w:r w:rsidRPr="00B91738">
        <w:rPr>
          <w:sz w:val="24"/>
          <w:szCs w:val="24"/>
        </w:rPr>
        <w:t>Договору,</w:t>
      </w:r>
      <w:r w:rsidRPr="00B91738">
        <w:rPr>
          <w:spacing w:val="-16"/>
          <w:sz w:val="24"/>
          <w:szCs w:val="24"/>
        </w:rPr>
        <w:t xml:space="preserve"> </w:t>
      </w:r>
      <w:r w:rsidRPr="00B91738">
        <w:rPr>
          <w:sz w:val="24"/>
          <w:szCs w:val="24"/>
        </w:rPr>
        <w:t>производится</w:t>
      </w:r>
      <w:r w:rsidRPr="00B91738">
        <w:rPr>
          <w:spacing w:val="-17"/>
          <w:sz w:val="24"/>
          <w:szCs w:val="24"/>
        </w:rPr>
        <w:t xml:space="preserve"> </w:t>
      </w:r>
      <w:r w:rsidRPr="00B91738">
        <w:rPr>
          <w:sz w:val="24"/>
          <w:szCs w:val="24"/>
        </w:rPr>
        <w:t>письменно</w:t>
      </w:r>
      <w:r w:rsidRPr="00B91738">
        <w:rPr>
          <w:spacing w:val="-16"/>
          <w:sz w:val="24"/>
          <w:szCs w:val="24"/>
        </w:rPr>
        <w:t xml:space="preserve"> </w:t>
      </w:r>
      <w:r w:rsidRPr="00B91738">
        <w:rPr>
          <w:sz w:val="24"/>
          <w:szCs w:val="24"/>
        </w:rPr>
        <w:t>путем</w:t>
      </w:r>
      <w:r w:rsidRPr="00B91738">
        <w:rPr>
          <w:spacing w:val="-17"/>
          <w:sz w:val="24"/>
          <w:szCs w:val="24"/>
        </w:rPr>
        <w:t xml:space="preserve"> </w:t>
      </w:r>
      <w:r w:rsidRPr="00B91738">
        <w:rPr>
          <w:sz w:val="24"/>
          <w:szCs w:val="24"/>
        </w:rPr>
        <w:t>направления</w:t>
      </w:r>
      <w:r w:rsidRPr="00B91738">
        <w:rPr>
          <w:spacing w:val="-16"/>
          <w:sz w:val="24"/>
          <w:szCs w:val="24"/>
        </w:rPr>
        <w:t xml:space="preserve"> </w:t>
      </w:r>
      <w:r w:rsidRPr="00B91738">
        <w:rPr>
          <w:sz w:val="24"/>
          <w:szCs w:val="24"/>
        </w:rPr>
        <w:t>соответствующего требования (претензии) об их уплате и/или возмещении. При этом письменное требование (претензия) не является документом, определяющим дату получения Сторонами доходов в виде неустоек/пеней и/или иных санкций за нарушение условий договорных</w:t>
      </w:r>
      <w:r w:rsidRPr="00B91738">
        <w:rPr>
          <w:spacing w:val="-31"/>
          <w:sz w:val="24"/>
          <w:szCs w:val="24"/>
        </w:rPr>
        <w:t xml:space="preserve"> </w:t>
      </w:r>
      <w:r w:rsidRPr="00B91738">
        <w:rPr>
          <w:sz w:val="24"/>
          <w:szCs w:val="24"/>
        </w:rPr>
        <w:t>обязательств.</w:t>
      </w:r>
    </w:p>
    <w:p w14:paraId="5313820E" w14:textId="77777777" w:rsidR="001A0852" w:rsidRPr="00B91738" w:rsidRDefault="001A0852">
      <w:pPr>
        <w:pStyle w:val="a5"/>
        <w:numPr>
          <w:ilvl w:val="1"/>
          <w:numId w:val="13"/>
        </w:numPr>
        <w:tabs>
          <w:tab w:val="left" w:pos="993"/>
          <w:tab w:val="left" w:pos="1661"/>
        </w:tabs>
        <w:ind w:left="0" w:firstLine="426"/>
        <w:rPr>
          <w:sz w:val="24"/>
          <w:szCs w:val="24"/>
        </w:rPr>
      </w:pPr>
      <w:r w:rsidRPr="00B91738">
        <w:rPr>
          <w:sz w:val="24"/>
          <w:szCs w:val="24"/>
        </w:rPr>
        <w:t>Возмещение</w:t>
      </w:r>
      <w:r w:rsidRPr="00B91738">
        <w:rPr>
          <w:spacing w:val="-8"/>
          <w:sz w:val="24"/>
          <w:szCs w:val="24"/>
        </w:rPr>
        <w:t xml:space="preserve"> </w:t>
      </w:r>
      <w:r w:rsidRPr="00B91738">
        <w:rPr>
          <w:sz w:val="24"/>
          <w:szCs w:val="24"/>
        </w:rPr>
        <w:t>убытков,</w:t>
      </w:r>
      <w:r w:rsidRPr="00B91738">
        <w:rPr>
          <w:spacing w:val="-6"/>
          <w:sz w:val="24"/>
          <w:szCs w:val="24"/>
        </w:rPr>
        <w:t xml:space="preserve"> </w:t>
      </w:r>
      <w:r w:rsidRPr="00B91738">
        <w:rPr>
          <w:sz w:val="24"/>
          <w:szCs w:val="24"/>
        </w:rPr>
        <w:t>уплата</w:t>
      </w:r>
      <w:r w:rsidRPr="00B91738">
        <w:rPr>
          <w:spacing w:val="-11"/>
          <w:sz w:val="24"/>
          <w:szCs w:val="24"/>
        </w:rPr>
        <w:t xml:space="preserve"> </w:t>
      </w:r>
      <w:r w:rsidRPr="00B91738">
        <w:rPr>
          <w:sz w:val="24"/>
          <w:szCs w:val="24"/>
        </w:rPr>
        <w:t>неустойки/пени</w:t>
      </w:r>
      <w:r w:rsidRPr="00B91738">
        <w:rPr>
          <w:spacing w:val="-10"/>
          <w:sz w:val="24"/>
          <w:szCs w:val="24"/>
        </w:rPr>
        <w:t xml:space="preserve"> </w:t>
      </w:r>
      <w:r w:rsidRPr="00B91738">
        <w:rPr>
          <w:sz w:val="24"/>
          <w:szCs w:val="24"/>
        </w:rPr>
        <w:t>не</w:t>
      </w:r>
      <w:r w:rsidRPr="00B91738">
        <w:rPr>
          <w:spacing w:val="-12"/>
          <w:sz w:val="24"/>
          <w:szCs w:val="24"/>
        </w:rPr>
        <w:t xml:space="preserve"> </w:t>
      </w:r>
      <w:r w:rsidRPr="00B91738">
        <w:rPr>
          <w:sz w:val="24"/>
          <w:szCs w:val="24"/>
        </w:rPr>
        <w:t>освобождает</w:t>
      </w:r>
      <w:r w:rsidRPr="00B91738">
        <w:rPr>
          <w:spacing w:val="-10"/>
          <w:sz w:val="24"/>
          <w:szCs w:val="24"/>
        </w:rPr>
        <w:t xml:space="preserve"> </w:t>
      </w:r>
      <w:r w:rsidRPr="00B91738">
        <w:rPr>
          <w:sz w:val="24"/>
          <w:szCs w:val="24"/>
        </w:rPr>
        <w:t>Стороны</w:t>
      </w:r>
      <w:r w:rsidRPr="00B91738">
        <w:rPr>
          <w:spacing w:val="-11"/>
          <w:sz w:val="24"/>
          <w:szCs w:val="24"/>
        </w:rPr>
        <w:t xml:space="preserve"> </w:t>
      </w:r>
      <w:r w:rsidRPr="00B91738">
        <w:rPr>
          <w:sz w:val="24"/>
          <w:szCs w:val="24"/>
        </w:rPr>
        <w:t>от</w:t>
      </w:r>
      <w:r w:rsidRPr="00B91738">
        <w:rPr>
          <w:spacing w:val="-10"/>
          <w:sz w:val="24"/>
          <w:szCs w:val="24"/>
        </w:rPr>
        <w:t xml:space="preserve"> </w:t>
      </w:r>
      <w:r w:rsidRPr="00B91738">
        <w:rPr>
          <w:sz w:val="24"/>
          <w:szCs w:val="24"/>
        </w:rPr>
        <w:t>исполнения принятых по Договору</w:t>
      </w:r>
      <w:r w:rsidRPr="00B91738">
        <w:rPr>
          <w:spacing w:val="-10"/>
          <w:sz w:val="24"/>
          <w:szCs w:val="24"/>
        </w:rPr>
        <w:t xml:space="preserve"> </w:t>
      </w:r>
      <w:r w:rsidRPr="00B91738">
        <w:rPr>
          <w:sz w:val="24"/>
          <w:szCs w:val="24"/>
        </w:rPr>
        <w:t>обязательств.</w:t>
      </w:r>
    </w:p>
    <w:p w14:paraId="2E71473A" w14:textId="77777777" w:rsidR="001A0852" w:rsidRPr="00B91738" w:rsidRDefault="001A0852">
      <w:pPr>
        <w:pStyle w:val="a5"/>
        <w:numPr>
          <w:ilvl w:val="1"/>
          <w:numId w:val="13"/>
        </w:numPr>
        <w:tabs>
          <w:tab w:val="left" w:pos="993"/>
          <w:tab w:val="left" w:pos="1661"/>
        </w:tabs>
        <w:ind w:left="0" w:firstLine="426"/>
        <w:rPr>
          <w:sz w:val="24"/>
          <w:szCs w:val="24"/>
        </w:rPr>
      </w:pPr>
      <w:r w:rsidRPr="00B91738">
        <w:rPr>
          <w:sz w:val="24"/>
          <w:szCs w:val="24"/>
        </w:rPr>
        <w:t>В остальном, что не предусмотрено Договором, Стороны несут ответственность за неисполнение или ненадлежащее исполнение своих обязательств в соответствии</w:t>
      </w:r>
      <w:r w:rsidRPr="00B91738">
        <w:rPr>
          <w:spacing w:val="-34"/>
          <w:sz w:val="24"/>
          <w:szCs w:val="24"/>
        </w:rPr>
        <w:t xml:space="preserve"> </w:t>
      </w:r>
      <w:r w:rsidRPr="00B91738">
        <w:rPr>
          <w:sz w:val="24"/>
          <w:szCs w:val="24"/>
        </w:rPr>
        <w:t>с действующим</w:t>
      </w:r>
      <w:r w:rsidRPr="00B91738">
        <w:rPr>
          <w:spacing w:val="-2"/>
          <w:sz w:val="24"/>
          <w:szCs w:val="24"/>
        </w:rPr>
        <w:t xml:space="preserve"> </w:t>
      </w:r>
      <w:r w:rsidRPr="00B91738">
        <w:rPr>
          <w:sz w:val="24"/>
          <w:szCs w:val="24"/>
        </w:rPr>
        <w:t>законодательством.</w:t>
      </w:r>
    </w:p>
    <w:p w14:paraId="4AC64460" w14:textId="77777777" w:rsidR="001A0852" w:rsidRPr="00B91738" w:rsidRDefault="001A0852" w:rsidP="00B20EEB">
      <w:pPr>
        <w:pStyle w:val="a3"/>
        <w:tabs>
          <w:tab w:val="left" w:pos="993"/>
        </w:tabs>
        <w:ind w:left="0" w:firstLine="426"/>
      </w:pPr>
    </w:p>
    <w:p w14:paraId="3339FB94" w14:textId="77777777" w:rsidR="001A0852" w:rsidRPr="00B91738" w:rsidRDefault="001A0852" w:rsidP="00B20EEB">
      <w:pPr>
        <w:pStyle w:val="11"/>
        <w:tabs>
          <w:tab w:val="left" w:pos="993"/>
        </w:tabs>
        <w:ind w:left="0" w:firstLine="426"/>
      </w:pPr>
      <w:r w:rsidRPr="00B91738">
        <w:t>СТАТЬЯ 26. Обстоятельства непреодолимой силы</w:t>
      </w:r>
    </w:p>
    <w:p w14:paraId="52753B66" w14:textId="77777777" w:rsidR="001A0852" w:rsidRPr="00B91738" w:rsidRDefault="001A0852">
      <w:pPr>
        <w:pStyle w:val="a5"/>
        <w:numPr>
          <w:ilvl w:val="1"/>
          <w:numId w:val="12"/>
        </w:numPr>
        <w:tabs>
          <w:tab w:val="left" w:pos="993"/>
          <w:tab w:val="left" w:pos="1661"/>
        </w:tabs>
        <w:ind w:left="0" w:firstLine="426"/>
        <w:rPr>
          <w:sz w:val="24"/>
          <w:szCs w:val="24"/>
        </w:rPr>
      </w:pPr>
      <w:r w:rsidRPr="00B91738">
        <w:rPr>
          <w:sz w:val="24"/>
          <w:szCs w:val="24"/>
        </w:rPr>
        <w:t>Стороны освобождаются от ответственности за частичное или полное неисполнение</w:t>
      </w:r>
      <w:r w:rsidRPr="00B91738">
        <w:rPr>
          <w:spacing w:val="-13"/>
          <w:sz w:val="24"/>
          <w:szCs w:val="24"/>
        </w:rPr>
        <w:t xml:space="preserve"> </w:t>
      </w:r>
      <w:r w:rsidRPr="00B91738">
        <w:rPr>
          <w:sz w:val="24"/>
          <w:szCs w:val="24"/>
        </w:rPr>
        <w:t>обязательств</w:t>
      </w:r>
      <w:r w:rsidRPr="00B91738">
        <w:rPr>
          <w:spacing w:val="-14"/>
          <w:sz w:val="24"/>
          <w:szCs w:val="24"/>
        </w:rPr>
        <w:t xml:space="preserve"> </w:t>
      </w:r>
      <w:r w:rsidRPr="00B91738">
        <w:rPr>
          <w:sz w:val="24"/>
          <w:szCs w:val="24"/>
        </w:rPr>
        <w:t>по</w:t>
      </w:r>
      <w:r w:rsidRPr="00B91738">
        <w:rPr>
          <w:spacing w:val="-12"/>
          <w:sz w:val="24"/>
          <w:szCs w:val="24"/>
        </w:rPr>
        <w:t xml:space="preserve"> </w:t>
      </w:r>
      <w:r w:rsidRPr="00B91738">
        <w:rPr>
          <w:sz w:val="24"/>
          <w:szCs w:val="24"/>
        </w:rPr>
        <w:t>Договору,</w:t>
      </w:r>
      <w:r w:rsidRPr="00B91738">
        <w:rPr>
          <w:spacing w:val="-12"/>
          <w:sz w:val="24"/>
          <w:szCs w:val="24"/>
        </w:rPr>
        <w:t xml:space="preserve"> </w:t>
      </w:r>
      <w:r w:rsidRPr="00B91738">
        <w:rPr>
          <w:sz w:val="24"/>
          <w:szCs w:val="24"/>
        </w:rPr>
        <w:t>если</w:t>
      </w:r>
      <w:r w:rsidRPr="00B91738">
        <w:rPr>
          <w:spacing w:val="-11"/>
          <w:sz w:val="24"/>
          <w:szCs w:val="24"/>
        </w:rPr>
        <w:t xml:space="preserve"> </w:t>
      </w:r>
      <w:r w:rsidRPr="00B91738">
        <w:rPr>
          <w:sz w:val="24"/>
          <w:szCs w:val="24"/>
        </w:rPr>
        <w:t>оно</w:t>
      </w:r>
      <w:r w:rsidRPr="00B91738">
        <w:rPr>
          <w:spacing w:val="-12"/>
          <w:sz w:val="24"/>
          <w:szCs w:val="24"/>
        </w:rPr>
        <w:t xml:space="preserve"> </w:t>
      </w:r>
      <w:r w:rsidRPr="00B91738">
        <w:rPr>
          <w:sz w:val="24"/>
          <w:szCs w:val="24"/>
        </w:rPr>
        <w:t>явилось</w:t>
      </w:r>
      <w:r w:rsidRPr="00B91738">
        <w:rPr>
          <w:spacing w:val="-11"/>
          <w:sz w:val="24"/>
          <w:szCs w:val="24"/>
        </w:rPr>
        <w:t xml:space="preserve"> </w:t>
      </w:r>
      <w:r w:rsidRPr="00B91738">
        <w:rPr>
          <w:sz w:val="24"/>
          <w:szCs w:val="24"/>
        </w:rPr>
        <w:t>следствием</w:t>
      </w:r>
      <w:r w:rsidRPr="00B91738">
        <w:rPr>
          <w:spacing w:val="-13"/>
          <w:sz w:val="24"/>
          <w:szCs w:val="24"/>
        </w:rPr>
        <w:t xml:space="preserve"> </w:t>
      </w:r>
      <w:r w:rsidRPr="00B91738">
        <w:rPr>
          <w:sz w:val="24"/>
          <w:szCs w:val="24"/>
        </w:rPr>
        <w:t>природных</w:t>
      </w:r>
      <w:r w:rsidRPr="00B91738">
        <w:rPr>
          <w:spacing w:val="-13"/>
          <w:sz w:val="24"/>
          <w:szCs w:val="24"/>
        </w:rPr>
        <w:t xml:space="preserve"> </w:t>
      </w:r>
      <w:r w:rsidRPr="00B91738">
        <w:rPr>
          <w:sz w:val="24"/>
          <w:szCs w:val="24"/>
        </w:rPr>
        <w:t>явлений,</w:t>
      </w:r>
      <w:r w:rsidRPr="00B91738">
        <w:rPr>
          <w:spacing w:val="-14"/>
          <w:sz w:val="24"/>
          <w:szCs w:val="24"/>
        </w:rPr>
        <w:t xml:space="preserve"> </w:t>
      </w:r>
      <w:r w:rsidRPr="00B91738">
        <w:rPr>
          <w:sz w:val="24"/>
          <w:szCs w:val="24"/>
        </w:rPr>
        <w:t>действия</w:t>
      </w:r>
      <w:r w:rsidRPr="00B91738">
        <w:rPr>
          <w:spacing w:val="-8"/>
          <w:sz w:val="24"/>
          <w:szCs w:val="24"/>
        </w:rPr>
        <w:t xml:space="preserve"> </w:t>
      </w:r>
      <w:r w:rsidRPr="00B91738">
        <w:rPr>
          <w:sz w:val="24"/>
          <w:szCs w:val="24"/>
        </w:rPr>
        <w:t>внешних</w:t>
      </w:r>
      <w:r w:rsidRPr="00B91738">
        <w:rPr>
          <w:spacing w:val="-5"/>
          <w:sz w:val="24"/>
          <w:szCs w:val="24"/>
        </w:rPr>
        <w:t xml:space="preserve"> </w:t>
      </w:r>
      <w:r w:rsidRPr="00B91738">
        <w:rPr>
          <w:sz w:val="24"/>
          <w:szCs w:val="24"/>
        </w:rPr>
        <w:t>объективных</w:t>
      </w:r>
      <w:r w:rsidRPr="00B91738">
        <w:rPr>
          <w:spacing w:val="-6"/>
          <w:sz w:val="24"/>
          <w:szCs w:val="24"/>
        </w:rPr>
        <w:t xml:space="preserve"> </w:t>
      </w:r>
      <w:r w:rsidRPr="00B91738">
        <w:rPr>
          <w:sz w:val="24"/>
          <w:szCs w:val="24"/>
        </w:rPr>
        <w:t>факторов</w:t>
      </w:r>
      <w:r w:rsidRPr="00B91738">
        <w:rPr>
          <w:spacing w:val="-9"/>
          <w:sz w:val="24"/>
          <w:szCs w:val="24"/>
        </w:rPr>
        <w:t xml:space="preserve"> </w:t>
      </w:r>
      <w:r w:rsidRPr="00B91738">
        <w:rPr>
          <w:sz w:val="24"/>
          <w:szCs w:val="24"/>
        </w:rPr>
        <w:t>и</w:t>
      </w:r>
      <w:r w:rsidRPr="00B91738">
        <w:rPr>
          <w:spacing w:val="-9"/>
          <w:sz w:val="24"/>
          <w:szCs w:val="24"/>
        </w:rPr>
        <w:t xml:space="preserve"> </w:t>
      </w:r>
      <w:r w:rsidRPr="00B91738">
        <w:rPr>
          <w:sz w:val="24"/>
          <w:szCs w:val="24"/>
        </w:rPr>
        <w:t>прочих</w:t>
      </w:r>
      <w:r w:rsidRPr="00B91738">
        <w:rPr>
          <w:spacing w:val="-5"/>
          <w:sz w:val="24"/>
          <w:szCs w:val="24"/>
        </w:rPr>
        <w:t xml:space="preserve"> </w:t>
      </w:r>
      <w:r w:rsidRPr="00B91738">
        <w:rPr>
          <w:sz w:val="24"/>
          <w:szCs w:val="24"/>
        </w:rPr>
        <w:t>обстоятельств</w:t>
      </w:r>
      <w:r w:rsidRPr="00B91738">
        <w:rPr>
          <w:spacing w:val="-7"/>
          <w:sz w:val="24"/>
          <w:szCs w:val="24"/>
        </w:rPr>
        <w:t xml:space="preserve"> </w:t>
      </w:r>
      <w:r w:rsidRPr="00B91738">
        <w:rPr>
          <w:sz w:val="24"/>
          <w:szCs w:val="24"/>
        </w:rPr>
        <w:t>непреодолимой</w:t>
      </w:r>
      <w:r w:rsidRPr="00B91738">
        <w:rPr>
          <w:spacing w:val="-7"/>
          <w:sz w:val="24"/>
          <w:szCs w:val="24"/>
        </w:rPr>
        <w:t xml:space="preserve"> </w:t>
      </w:r>
      <w:r w:rsidRPr="00B91738">
        <w:rPr>
          <w:sz w:val="24"/>
          <w:szCs w:val="24"/>
        </w:rPr>
        <w:t>силы</w:t>
      </w:r>
      <w:r w:rsidRPr="00B91738">
        <w:rPr>
          <w:spacing w:val="-8"/>
          <w:sz w:val="24"/>
          <w:szCs w:val="24"/>
        </w:rPr>
        <w:t xml:space="preserve"> </w:t>
      </w:r>
      <w:r w:rsidRPr="00B91738">
        <w:rPr>
          <w:sz w:val="24"/>
          <w:szCs w:val="24"/>
        </w:rPr>
        <w:t>и</w:t>
      </w:r>
      <w:r w:rsidRPr="00B91738">
        <w:rPr>
          <w:spacing w:val="-6"/>
          <w:sz w:val="24"/>
          <w:szCs w:val="24"/>
        </w:rPr>
        <w:t xml:space="preserve"> </w:t>
      </w:r>
      <w:r w:rsidRPr="00B91738">
        <w:rPr>
          <w:sz w:val="24"/>
          <w:szCs w:val="24"/>
        </w:rPr>
        <w:t>если эти обстоятельства непосредственно повлияли на исполнение Договора. Подтверждением наступления</w:t>
      </w:r>
      <w:r w:rsidRPr="00B91738">
        <w:rPr>
          <w:spacing w:val="-13"/>
          <w:sz w:val="24"/>
          <w:szCs w:val="24"/>
        </w:rPr>
        <w:t xml:space="preserve"> </w:t>
      </w:r>
      <w:r w:rsidRPr="00B91738">
        <w:rPr>
          <w:sz w:val="24"/>
          <w:szCs w:val="24"/>
        </w:rPr>
        <w:t>обстоятельств</w:t>
      </w:r>
      <w:r w:rsidRPr="00B91738">
        <w:rPr>
          <w:spacing w:val="-13"/>
          <w:sz w:val="24"/>
          <w:szCs w:val="24"/>
        </w:rPr>
        <w:t xml:space="preserve"> </w:t>
      </w:r>
      <w:r w:rsidRPr="00B91738">
        <w:rPr>
          <w:sz w:val="24"/>
          <w:szCs w:val="24"/>
        </w:rPr>
        <w:t>непреодолимой</w:t>
      </w:r>
      <w:r w:rsidRPr="00B91738">
        <w:rPr>
          <w:spacing w:val="-11"/>
          <w:sz w:val="24"/>
          <w:szCs w:val="24"/>
        </w:rPr>
        <w:t xml:space="preserve"> </w:t>
      </w:r>
      <w:r w:rsidRPr="00B91738">
        <w:rPr>
          <w:sz w:val="24"/>
          <w:szCs w:val="24"/>
        </w:rPr>
        <w:t>силы</w:t>
      </w:r>
      <w:r w:rsidRPr="00B91738">
        <w:rPr>
          <w:spacing w:val="-13"/>
          <w:sz w:val="24"/>
          <w:szCs w:val="24"/>
        </w:rPr>
        <w:t xml:space="preserve"> </w:t>
      </w:r>
      <w:r w:rsidRPr="00B91738">
        <w:rPr>
          <w:sz w:val="24"/>
          <w:szCs w:val="24"/>
        </w:rPr>
        <w:t>является</w:t>
      </w:r>
      <w:r w:rsidRPr="00B91738">
        <w:rPr>
          <w:spacing w:val="-12"/>
          <w:sz w:val="24"/>
          <w:szCs w:val="24"/>
        </w:rPr>
        <w:t xml:space="preserve"> </w:t>
      </w:r>
      <w:r w:rsidRPr="00B91738">
        <w:rPr>
          <w:sz w:val="24"/>
          <w:szCs w:val="24"/>
        </w:rPr>
        <w:t>справка</w:t>
      </w:r>
      <w:r w:rsidRPr="00B91738">
        <w:rPr>
          <w:spacing w:val="-14"/>
          <w:sz w:val="24"/>
          <w:szCs w:val="24"/>
        </w:rPr>
        <w:t xml:space="preserve"> </w:t>
      </w:r>
      <w:r w:rsidRPr="00B91738">
        <w:rPr>
          <w:sz w:val="24"/>
          <w:szCs w:val="24"/>
        </w:rPr>
        <w:t>Торгово-промышленной палаты</w:t>
      </w:r>
      <w:r w:rsidRPr="00B91738">
        <w:rPr>
          <w:spacing w:val="-1"/>
          <w:sz w:val="24"/>
          <w:szCs w:val="24"/>
        </w:rPr>
        <w:t xml:space="preserve"> </w:t>
      </w:r>
      <w:r w:rsidRPr="00B91738">
        <w:rPr>
          <w:sz w:val="24"/>
          <w:szCs w:val="24"/>
        </w:rPr>
        <w:t>РФ.</w:t>
      </w:r>
    </w:p>
    <w:p w14:paraId="7674A1B3" w14:textId="77777777" w:rsidR="001A0852" w:rsidRPr="00B91738" w:rsidRDefault="001A0852" w:rsidP="00B20EEB">
      <w:pPr>
        <w:pStyle w:val="a3"/>
        <w:tabs>
          <w:tab w:val="left" w:pos="993"/>
        </w:tabs>
        <w:ind w:left="0" w:firstLine="426"/>
        <w:jc w:val="both"/>
      </w:pPr>
      <w:r w:rsidRPr="00B91738">
        <w:t>Срок исполнения обязательств по Договору отодвигается соразмерно времени, в течение</w:t>
      </w:r>
      <w:r w:rsidRPr="00B91738">
        <w:rPr>
          <w:spacing w:val="-13"/>
        </w:rPr>
        <w:t xml:space="preserve"> </w:t>
      </w:r>
      <w:r w:rsidRPr="00B91738">
        <w:t>которого</w:t>
      </w:r>
      <w:r w:rsidRPr="00B91738">
        <w:rPr>
          <w:spacing w:val="-12"/>
        </w:rPr>
        <w:t xml:space="preserve"> </w:t>
      </w:r>
      <w:r w:rsidRPr="00B91738">
        <w:t>действовали</w:t>
      </w:r>
      <w:r w:rsidRPr="00B91738">
        <w:rPr>
          <w:spacing w:val="-11"/>
        </w:rPr>
        <w:t xml:space="preserve"> </w:t>
      </w:r>
      <w:r w:rsidRPr="00B91738">
        <w:t>обстоятельства</w:t>
      </w:r>
      <w:r w:rsidRPr="00B91738">
        <w:rPr>
          <w:spacing w:val="-12"/>
        </w:rPr>
        <w:t xml:space="preserve"> </w:t>
      </w:r>
      <w:r w:rsidRPr="00B91738">
        <w:t>непреодолимой</w:t>
      </w:r>
      <w:r w:rsidRPr="00B91738">
        <w:rPr>
          <w:spacing w:val="-11"/>
        </w:rPr>
        <w:t xml:space="preserve"> </w:t>
      </w:r>
      <w:r w:rsidRPr="00B91738">
        <w:t>силы,</w:t>
      </w:r>
      <w:r w:rsidRPr="00B91738">
        <w:rPr>
          <w:spacing w:val="-12"/>
        </w:rPr>
        <w:t xml:space="preserve"> </w:t>
      </w:r>
      <w:r w:rsidRPr="00B91738">
        <w:t>а</w:t>
      </w:r>
      <w:r w:rsidRPr="00B91738">
        <w:rPr>
          <w:spacing w:val="-12"/>
        </w:rPr>
        <w:t xml:space="preserve"> </w:t>
      </w:r>
      <w:r w:rsidRPr="00B91738">
        <w:t>также</w:t>
      </w:r>
      <w:r w:rsidRPr="00B91738">
        <w:rPr>
          <w:spacing w:val="-13"/>
        </w:rPr>
        <w:t xml:space="preserve"> </w:t>
      </w:r>
      <w:r w:rsidRPr="00B91738">
        <w:t>последствия,</w:t>
      </w:r>
      <w:r w:rsidRPr="00B91738">
        <w:rPr>
          <w:spacing w:val="-12"/>
        </w:rPr>
        <w:t xml:space="preserve"> </w:t>
      </w:r>
      <w:r w:rsidRPr="00B91738">
        <w:t>вызванные этими</w:t>
      </w:r>
      <w:r w:rsidRPr="00B91738">
        <w:rPr>
          <w:spacing w:val="-3"/>
        </w:rPr>
        <w:t xml:space="preserve"> </w:t>
      </w:r>
      <w:r w:rsidRPr="00B91738">
        <w:t>обстоятельствами.</w:t>
      </w:r>
    </w:p>
    <w:p w14:paraId="736C5493" w14:textId="77777777" w:rsidR="001A0852" w:rsidRPr="00B91738" w:rsidRDefault="001A0852">
      <w:pPr>
        <w:pStyle w:val="a5"/>
        <w:numPr>
          <w:ilvl w:val="1"/>
          <w:numId w:val="12"/>
        </w:numPr>
        <w:tabs>
          <w:tab w:val="left" w:pos="993"/>
          <w:tab w:val="left" w:pos="1661"/>
        </w:tabs>
        <w:ind w:left="0" w:firstLine="426"/>
        <w:rPr>
          <w:sz w:val="24"/>
          <w:szCs w:val="24"/>
        </w:rPr>
      </w:pPr>
      <w:r w:rsidRPr="00B91738">
        <w:rPr>
          <w:sz w:val="24"/>
          <w:szCs w:val="24"/>
        </w:rPr>
        <w:t>Если обстоятельства непреодолимой силы или их последствия будут длиться более</w:t>
      </w:r>
      <w:r w:rsidRPr="00B91738">
        <w:rPr>
          <w:spacing w:val="-13"/>
          <w:sz w:val="24"/>
          <w:szCs w:val="24"/>
        </w:rPr>
        <w:t xml:space="preserve"> </w:t>
      </w:r>
      <w:r w:rsidRPr="00B91738">
        <w:rPr>
          <w:sz w:val="24"/>
          <w:szCs w:val="24"/>
        </w:rPr>
        <w:t>трех</w:t>
      </w:r>
      <w:r w:rsidRPr="00B91738">
        <w:rPr>
          <w:spacing w:val="-10"/>
          <w:sz w:val="24"/>
          <w:szCs w:val="24"/>
        </w:rPr>
        <w:t xml:space="preserve"> </w:t>
      </w:r>
      <w:r w:rsidRPr="00B91738">
        <w:rPr>
          <w:sz w:val="24"/>
          <w:szCs w:val="24"/>
        </w:rPr>
        <w:t>месяцев,</w:t>
      </w:r>
      <w:r w:rsidRPr="00B91738">
        <w:rPr>
          <w:spacing w:val="-13"/>
          <w:sz w:val="24"/>
          <w:szCs w:val="24"/>
        </w:rPr>
        <w:t xml:space="preserve"> </w:t>
      </w:r>
      <w:r w:rsidRPr="00B91738">
        <w:rPr>
          <w:sz w:val="24"/>
          <w:szCs w:val="24"/>
        </w:rPr>
        <w:t>то</w:t>
      </w:r>
      <w:r w:rsidRPr="00B91738">
        <w:rPr>
          <w:spacing w:val="-11"/>
          <w:sz w:val="24"/>
          <w:szCs w:val="24"/>
        </w:rPr>
        <w:t xml:space="preserve"> </w:t>
      </w:r>
      <w:r w:rsidR="008264EE" w:rsidRPr="00B91738">
        <w:rPr>
          <w:spacing w:val="-11"/>
          <w:sz w:val="24"/>
          <w:szCs w:val="24"/>
        </w:rPr>
        <w:t>Генп</w:t>
      </w:r>
      <w:r w:rsidRPr="00B91738">
        <w:rPr>
          <w:sz w:val="24"/>
          <w:szCs w:val="24"/>
        </w:rPr>
        <w:t>одрядчик</w:t>
      </w:r>
      <w:r w:rsidRPr="00B91738">
        <w:rPr>
          <w:spacing w:val="-11"/>
          <w:sz w:val="24"/>
          <w:szCs w:val="24"/>
        </w:rPr>
        <w:t xml:space="preserve"> </w:t>
      </w:r>
      <w:r w:rsidRPr="00B91738">
        <w:rPr>
          <w:sz w:val="24"/>
          <w:szCs w:val="24"/>
        </w:rPr>
        <w:t>и</w:t>
      </w:r>
      <w:r w:rsidRPr="00B91738">
        <w:rPr>
          <w:spacing w:val="-11"/>
          <w:sz w:val="24"/>
          <w:szCs w:val="24"/>
        </w:rPr>
        <w:t xml:space="preserve"> </w:t>
      </w:r>
      <w:r w:rsidRPr="00B91738">
        <w:rPr>
          <w:sz w:val="24"/>
          <w:szCs w:val="24"/>
        </w:rPr>
        <w:t>Заказчик</w:t>
      </w:r>
      <w:r w:rsidRPr="00B91738">
        <w:rPr>
          <w:spacing w:val="-11"/>
          <w:sz w:val="24"/>
          <w:szCs w:val="24"/>
        </w:rPr>
        <w:t xml:space="preserve"> </w:t>
      </w:r>
      <w:r w:rsidRPr="00B91738">
        <w:rPr>
          <w:sz w:val="24"/>
          <w:szCs w:val="24"/>
        </w:rPr>
        <w:t>обсудят,</w:t>
      </w:r>
      <w:r w:rsidRPr="00B91738">
        <w:rPr>
          <w:spacing w:val="-12"/>
          <w:sz w:val="24"/>
          <w:szCs w:val="24"/>
        </w:rPr>
        <w:t xml:space="preserve"> </w:t>
      </w:r>
      <w:r w:rsidRPr="00B91738">
        <w:rPr>
          <w:sz w:val="24"/>
          <w:szCs w:val="24"/>
        </w:rPr>
        <w:t>какие</w:t>
      </w:r>
      <w:r w:rsidRPr="00B91738">
        <w:rPr>
          <w:spacing w:val="-13"/>
          <w:sz w:val="24"/>
          <w:szCs w:val="24"/>
        </w:rPr>
        <w:t xml:space="preserve"> </w:t>
      </w:r>
      <w:r w:rsidRPr="00B91738">
        <w:rPr>
          <w:sz w:val="24"/>
          <w:szCs w:val="24"/>
        </w:rPr>
        <w:t>меры</w:t>
      </w:r>
      <w:r w:rsidRPr="00B91738">
        <w:rPr>
          <w:spacing w:val="-12"/>
          <w:sz w:val="24"/>
          <w:szCs w:val="24"/>
        </w:rPr>
        <w:t xml:space="preserve"> </w:t>
      </w:r>
      <w:r w:rsidRPr="00B91738">
        <w:rPr>
          <w:sz w:val="24"/>
          <w:szCs w:val="24"/>
        </w:rPr>
        <w:t>следует</w:t>
      </w:r>
      <w:r w:rsidRPr="00B91738">
        <w:rPr>
          <w:spacing w:val="-11"/>
          <w:sz w:val="24"/>
          <w:szCs w:val="24"/>
        </w:rPr>
        <w:t xml:space="preserve"> </w:t>
      </w:r>
      <w:r w:rsidRPr="00B91738">
        <w:rPr>
          <w:sz w:val="24"/>
          <w:szCs w:val="24"/>
        </w:rPr>
        <w:t>принять</w:t>
      </w:r>
      <w:r w:rsidRPr="00B91738">
        <w:rPr>
          <w:spacing w:val="-13"/>
          <w:sz w:val="24"/>
          <w:szCs w:val="24"/>
        </w:rPr>
        <w:t xml:space="preserve"> </w:t>
      </w:r>
      <w:r w:rsidRPr="00B91738">
        <w:rPr>
          <w:sz w:val="24"/>
          <w:szCs w:val="24"/>
        </w:rPr>
        <w:t>для</w:t>
      </w:r>
      <w:r w:rsidRPr="00B91738">
        <w:rPr>
          <w:spacing w:val="-12"/>
          <w:sz w:val="24"/>
          <w:szCs w:val="24"/>
        </w:rPr>
        <w:t xml:space="preserve"> </w:t>
      </w:r>
      <w:r w:rsidRPr="00B91738">
        <w:rPr>
          <w:sz w:val="24"/>
          <w:szCs w:val="24"/>
        </w:rPr>
        <w:t>продолжения</w:t>
      </w:r>
      <w:r w:rsidRPr="00B91738">
        <w:rPr>
          <w:spacing w:val="-1"/>
          <w:sz w:val="24"/>
          <w:szCs w:val="24"/>
        </w:rPr>
        <w:t xml:space="preserve"> </w:t>
      </w:r>
      <w:r w:rsidRPr="00B91738">
        <w:rPr>
          <w:sz w:val="24"/>
          <w:szCs w:val="24"/>
        </w:rPr>
        <w:t>строительства.</w:t>
      </w:r>
    </w:p>
    <w:p w14:paraId="1DF571AF" w14:textId="77777777" w:rsidR="001A0852" w:rsidRPr="00B91738" w:rsidRDefault="001A0852">
      <w:pPr>
        <w:pStyle w:val="a5"/>
        <w:numPr>
          <w:ilvl w:val="1"/>
          <w:numId w:val="12"/>
        </w:numPr>
        <w:tabs>
          <w:tab w:val="left" w:pos="993"/>
          <w:tab w:val="left" w:pos="1661"/>
        </w:tabs>
        <w:ind w:left="0" w:firstLine="426"/>
        <w:rPr>
          <w:sz w:val="24"/>
          <w:szCs w:val="24"/>
        </w:rPr>
      </w:pPr>
      <w:r w:rsidRPr="00B91738">
        <w:rPr>
          <w:sz w:val="24"/>
          <w:szCs w:val="24"/>
        </w:rPr>
        <w:t>Если Стороны не смогут договориться в течение двух месяцев, тогда каждая из Сторон вправе затребовать расторжение</w:t>
      </w:r>
      <w:r w:rsidRPr="00B91738">
        <w:rPr>
          <w:spacing w:val="-3"/>
          <w:sz w:val="24"/>
          <w:szCs w:val="24"/>
        </w:rPr>
        <w:t xml:space="preserve"> </w:t>
      </w:r>
      <w:r w:rsidRPr="00B91738">
        <w:rPr>
          <w:sz w:val="24"/>
          <w:szCs w:val="24"/>
        </w:rPr>
        <w:t>Договора.</w:t>
      </w:r>
    </w:p>
    <w:p w14:paraId="6C16F7CD" w14:textId="77777777" w:rsidR="001A0852" w:rsidRPr="00B91738" w:rsidRDefault="001A0852" w:rsidP="00B20EEB">
      <w:pPr>
        <w:pStyle w:val="a3"/>
        <w:tabs>
          <w:tab w:val="left" w:pos="993"/>
        </w:tabs>
        <w:ind w:left="0" w:firstLine="426"/>
      </w:pPr>
    </w:p>
    <w:p w14:paraId="482D5A46" w14:textId="77777777" w:rsidR="001A0852" w:rsidRPr="00B91738" w:rsidRDefault="001A0852" w:rsidP="00B20EEB">
      <w:pPr>
        <w:pStyle w:val="11"/>
        <w:tabs>
          <w:tab w:val="left" w:pos="993"/>
        </w:tabs>
        <w:ind w:left="0" w:firstLine="426"/>
      </w:pPr>
      <w:r w:rsidRPr="00B91738">
        <w:t>СТАТЬЯ 27. Урегулирование споров. Арбитраж</w:t>
      </w:r>
    </w:p>
    <w:p w14:paraId="0EED115D" w14:textId="77777777" w:rsidR="001A0852" w:rsidRPr="00B91738" w:rsidRDefault="001A0852">
      <w:pPr>
        <w:pStyle w:val="a5"/>
        <w:numPr>
          <w:ilvl w:val="1"/>
          <w:numId w:val="11"/>
        </w:numPr>
        <w:tabs>
          <w:tab w:val="left" w:pos="993"/>
          <w:tab w:val="left" w:pos="1661"/>
        </w:tabs>
        <w:ind w:left="0" w:firstLine="426"/>
        <w:rPr>
          <w:sz w:val="24"/>
          <w:szCs w:val="24"/>
        </w:rPr>
      </w:pPr>
      <w:r w:rsidRPr="00B91738">
        <w:rPr>
          <w:sz w:val="24"/>
          <w:szCs w:val="24"/>
        </w:rPr>
        <w:t>Споры, возникшие при исполнении Договора рассматриваются с соблюдением претензионного порядка рассмотрения споров, в Арбитражном суде Красноярского края.</w:t>
      </w:r>
    </w:p>
    <w:p w14:paraId="37BFDFC6" w14:textId="1B2EF933" w:rsidR="001A0852" w:rsidRDefault="001A0852">
      <w:pPr>
        <w:pStyle w:val="a5"/>
        <w:numPr>
          <w:ilvl w:val="1"/>
          <w:numId w:val="11"/>
        </w:numPr>
        <w:tabs>
          <w:tab w:val="left" w:pos="993"/>
          <w:tab w:val="left" w:pos="1661"/>
        </w:tabs>
        <w:ind w:left="0" w:firstLine="426"/>
        <w:rPr>
          <w:sz w:val="24"/>
          <w:szCs w:val="24"/>
        </w:rPr>
      </w:pPr>
      <w:r w:rsidRPr="00B91738">
        <w:rPr>
          <w:sz w:val="24"/>
          <w:szCs w:val="24"/>
        </w:rPr>
        <w:t>Стороны устанавливают, что все возможные претензии по Договору должны быть</w:t>
      </w:r>
      <w:r w:rsidRPr="00B91738">
        <w:rPr>
          <w:spacing w:val="-5"/>
          <w:sz w:val="24"/>
          <w:szCs w:val="24"/>
        </w:rPr>
        <w:t xml:space="preserve"> </w:t>
      </w:r>
      <w:r w:rsidRPr="00B91738">
        <w:rPr>
          <w:sz w:val="24"/>
          <w:szCs w:val="24"/>
        </w:rPr>
        <w:t>рассмотрены</w:t>
      </w:r>
      <w:r w:rsidRPr="00B91738">
        <w:rPr>
          <w:spacing w:val="-5"/>
          <w:sz w:val="24"/>
          <w:szCs w:val="24"/>
        </w:rPr>
        <w:t xml:space="preserve"> </w:t>
      </w:r>
      <w:r w:rsidRPr="00B91738">
        <w:rPr>
          <w:sz w:val="24"/>
          <w:szCs w:val="24"/>
        </w:rPr>
        <w:t>в</w:t>
      </w:r>
      <w:r w:rsidRPr="00B91738">
        <w:rPr>
          <w:spacing w:val="-5"/>
          <w:sz w:val="24"/>
          <w:szCs w:val="24"/>
        </w:rPr>
        <w:t xml:space="preserve"> </w:t>
      </w:r>
      <w:r w:rsidRPr="00B91738">
        <w:rPr>
          <w:sz w:val="24"/>
          <w:szCs w:val="24"/>
        </w:rPr>
        <w:t>течение</w:t>
      </w:r>
      <w:r w:rsidRPr="00B91738">
        <w:rPr>
          <w:spacing w:val="-6"/>
          <w:sz w:val="24"/>
          <w:szCs w:val="24"/>
        </w:rPr>
        <w:t xml:space="preserve"> 1</w:t>
      </w:r>
      <w:r w:rsidRPr="00B91738">
        <w:rPr>
          <w:sz w:val="24"/>
          <w:szCs w:val="24"/>
        </w:rPr>
        <w:t>0</w:t>
      </w:r>
      <w:r w:rsidRPr="00B91738">
        <w:rPr>
          <w:spacing w:val="-5"/>
          <w:sz w:val="24"/>
          <w:szCs w:val="24"/>
        </w:rPr>
        <w:t xml:space="preserve"> </w:t>
      </w:r>
      <w:r w:rsidRPr="00B91738">
        <w:rPr>
          <w:sz w:val="24"/>
          <w:szCs w:val="24"/>
        </w:rPr>
        <w:t>(десяти)</w:t>
      </w:r>
      <w:r w:rsidRPr="00B91738">
        <w:rPr>
          <w:spacing w:val="-8"/>
          <w:sz w:val="24"/>
          <w:szCs w:val="24"/>
        </w:rPr>
        <w:t xml:space="preserve"> </w:t>
      </w:r>
      <w:r w:rsidRPr="00B91738">
        <w:rPr>
          <w:sz w:val="24"/>
          <w:szCs w:val="24"/>
        </w:rPr>
        <w:t>дней</w:t>
      </w:r>
      <w:r w:rsidRPr="00B91738">
        <w:rPr>
          <w:spacing w:val="-4"/>
          <w:sz w:val="24"/>
          <w:szCs w:val="24"/>
        </w:rPr>
        <w:t xml:space="preserve"> </w:t>
      </w:r>
      <w:r w:rsidRPr="00B91738">
        <w:rPr>
          <w:sz w:val="24"/>
          <w:szCs w:val="24"/>
        </w:rPr>
        <w:t>с</w:t>
      </w:r>
      <w:r w:rsidRPr="00B91738">
        <w:rPr>
          <w:spacing w:val="-6"/>
          <w:sz w:val="24"/>
          <w:szCs w:val="24"/>
        </w:rPr>
        <w:t xml:space="preserve"> </w:t>
      </w:r>
      <w:r w:rsidRPr="00B91738">
        <w:rPr>
          <w:sz w:val="24"/>
          <w:szCs w:val="24"/>
        </w:rPr>
        <w:t>момента</w:t>
      </w:r>
      <w:r w:rsidRPr="00B91738">
        <w:rPr>
          <w:spacing w:val="-6"/>
          <w:sz w:val="24"/>
          <w:szCs w:val="24"/>
        </w:rPr>
        <w:t xml:space="preserve"> </w:t>
      </w:r>
      <w:r w:rsidRPr="00B91738">
        <w:rPr>
          <w:sz w:val="24"/>
          <w:szCs w:val="24"/>
        </w:rPr>
        <w:t>получения</w:t>
      </w:r>
      <w:r w:rsidRPr="00B91738">
        <w:rPr>
          <w:spacing w:val="-5"/>
          <w:sz w:val="24"/>
          <w:szCs w:val="24"/>
        </w:rPr>
        <w:t xml:space="preserve"> </w:t>
      </w:r>
      <w:r w:rsidRPr="00B91738">
        <w:rPr>
          <w:sz w:val="24"/>
          <w:szCs w:val="24"/>
        </w:rPr>
        <w:t>претензии.</w:t>
      </w:r>
    </w:p>
    <w:p w14:paraId="741AE700" w14:textId="77777777" w:rsidR="00234869" w:rsidRPr="00B91738" w:rsidRDefault="00234869" w:rsidP="00234869">
      <w:pPr>
        <w:pStyle w:val="a5"/>
        <w:tabs>
          <w:tab w:val="left" w:pos="993"/>
          <w:tab w:val="left" w:pos="1661"/>
        </w:tabs>
        <w:ind w:left="426" w:firstLine="0"/>
        <w:rPr>
          <w:sz w:val="24"/>
          <w:szCs w:val="24"/>
        </w:rPr>
      </w:pPr>
    </w:p>
    <w:p w14:paraId="56F8713D" w14:textId="77777777" w:rsidR="001A0852" w:rsidRPr="00B91738" w:rsidRDefault="001A0852" w:rsidP="00B20EEB">
      <w:pPr>
        <w:pStyle w:val="a3"/>
        <w:tabs>
          <w:tab w:val="left" w:pos="993"/>
        </w:tabs>
        <w:ind w:left="0" w:firstLine="426"/>
      </w:pPr>
    </w:p>
    <w:p w14:paraId="141D27D9" w14:textId="77777777" w:rsidR="001A0852" w:rsidRPr="00B91738" w:rsidRDefault="001A0852" w:rsidP="00B20EEB">
      <w:pPr>
        <w:pStyle w:val="11"/>
        <w:tabs>
          <w:tab w:val="left" w:pos="993"/>
        </w:tabs>
        <w:ind w:left="0" w:firstLine="426"/>
      </w:pPr>
      <w:r w:rsidRPr="00B91738">
        <w:lastRenderedPageBreak/>
        <w:t>СТАТЬЯ 28. Расторжение Договора</w:t>
      </w:r>
    </w:p>
    <w:p w14:paraId="3D8E7EE2" w14:textId="77777777" w:rsidR="001A0852" w:rsidRPr="00B91738" w:rsidRDefault="001A0852">
      <w:pPr>
        <w:pStyle w:val="a5"/>
        <w:numPr>
          <w:ilvl w:val="1"/>
          <w:numId w:val="10"/>
        </w:numPr>
        <w:tabs>
          <w:tab w:val="left" w:pos="993"/>
          <w:tab w:val="left" w:pos="1134"/>
          <w:tab w:val="left" w:pos="1661"/>
        </w:tabs>
        <w:ind w:left="0" w:firstLine="426"/>
        <w:rPr>
          <w:sz w:val="24"/>
          <w:szCs w:val="24"/>
        </w:rPr>
      </w:pPr>
      <w:r w:rsidRPr="00B91738">
        <w:rPr>
          <w:sz w:val="24"/>
          <w:szCs w:val="24"/>
        </w:rPr>
        <w:t>Изменение и расторжение Договора возможны по соглашению Сторон, если иное не предусмотрено законом и</w:t>
      </w:r>
      <w:r w:rsidRPr="00B91738">
        <w:rPr>
          <w:spacing w:val="-4"/>
          <w:sz w:val="24"/>
          <w:szCs w:val="24"/>
        </w:rPr>
        <w:t xml:space="preserve"> </w:t>
      </w:r>
      <w:r w:rsidRPr="00B91738">
        <w:rPr>
          <w:sz w:val="24"/>
          <w:szCs w:val="24"/>
        </w:rPr>
        <w:t>Договором.</w:t>
      </w:r>
    </w:p>
    <w:p w14:paraId="1EA66FC8" w14:textId="77777777" w:rsidR="001A0852" w:rsidRPr="00B91738" w:rsidRDefault="001A0852">
      <w:pPr>
        <w:pStyle w:val="a5"/>
        <w:numPr>
          <w:ilvl w:val="1"/>
          <w:numId w:val="10"/>
        </w:numPr>
        <w:tabs>
          <w:tab w:val="left" w:pos="993"/>
          <w:tab w:val="left" w:pos="1134"/>
          <w:tab w:val="left" w:pos="1661"/>
        </w:tabs>
        <w:ind w:left="0" w:firstLine="426"/>
        <w:rPr>
          <w:sz w:val="24"/>
          <w:szCs w:val="24"/>
        </w:rPr>
      </w:pPr>
      <w:r w:rsidRPr="00B91738">
        <w:rPr>
          <w:sz w:val="24"/>
          <w:szCs w:val="24"/>
        </w:rPr>
        <w:t>Договор</w:t>
      </w:r>
      <w:r w:rsidRPr="00B91738">
        <w:rPr>
          <w:spacing w:val="-10"/>
          <w:sz w:val="24"/>
          <w:szCs w:val="24"/>
        </w:rPr>
        <w:t xml:space="preserve"> </w:t>
      </w:r>
      <w:r w:rsidRPr="00B91738">
        <w:rPr>
          <w:sz w:val="24"/>
          <w:szCs w:val="24"/>
        </w:rPr>
        <w:t>может</w:t>
      </w:r>
      <w:r w:rsidRPr="00B91738">
        <w:rPr>
          <w:spacing w:val="-9"/>
          <w:sz w:val="24"/>
          <w:szCs w:val="24"/>
        </w:rPr>
        <w:t xml:space="preserve"> </w:t>
      </w:r>
      <w:r w:rsidRPr="00B91738">
        <w:rPr>
          <w:sz w:val="24"/>
          <w:szCs w:val="24"/>
        </w:rPr>
        <w:t>быть</w:t>
      </w:r>
      <w:r w:rsidRPr="00B91738">
        <w:rPr>
          <w:spacing w:val="-8"/>
          <w:sz w:val="24"/>
          <w:szCs w:val="24"/>
        </w:rPr>
        <w:t xml:space="preserve"> </w:t>
      </w:r>
      <w:r w:rsidRPr="00B91738">
        <w:rPr>
          <w:sz w:val="24"/>
          <w:szCs w:val="24"/>
        </w:rPr>
        <w:t>расторгнут</w:t>
      </w:r>
      <w:r w:rsidRPr="00B91738">
        <w:rPr>
          <w:spacing w:val="-8"/>
          <w:sz w:val="24"/>
          <w:szCs w:val="24"/>
        </w:rPr>
        <w:t xml:space="preserve"> </w:t>
      </w:r>
      <w:r w:rsidRPr="00B91738">
        <w:rPr>
          <w:sz w:val="24"/>
          <w:szCs w:val="24"/>
        </w:rPr>
        <w:t>по</w:t>
      </w:r>
      <w:r w:rsidRPr="00B91738">
        <w:rPr>
          <w:spacing w:val="-10"/>
          <w:sz w:val="24"/>
          <w:szCs w:val="24"/>
        </w:rPr>
        <w:t xml:space="preserve"> </w:t>
      </w:r>
      <w:r w:rsidRPr="00B91738">
        <w:rPr>
          <w:sz w:val="24"/>
          <w:szCs w:val="24"/>
        </w:rPr>
        <w:t>требованию</w:t>
      </w:r>
      <w:r w:rsidRPr="00B91738">
        <w:rPr>
          <w:spacing w:val="-9"/>
          <w:sz w:val="24"/>
          <w:szCs w:val="24"/>
        </w:rPr>
        <w:t xml:space="preserve"> </w:t>
      </w:r>
      <w:r w:rsidRPr="00B91738">
        <w:rPr>
          <w:sz w:val="24"/>
          <w:szCs w:val="24"/>
        </w:rPr>
        <w:t>одной</w:t>
      </w:r>
      <w:r w:rsidRPr="00B91738">
        <w:rPr>
          <w:spacing w:val="-11"/>
          <w:sz w:val="24"/>
          <w:szCs w:val="24"/>
        </w:rPr>
        <w:t xml:space="preserve"> </w:t>
      </w:r>
      <w:r w:rsidRPr="00B91738">
        <w:rPr>
          <w:sz w:val="24"/>
          <w:szCs w:val="24"/>
        </w:rPr>
        <w:t>из</w:t>
      </w:r>
      <w:r w:rsidRPr="00B91738">
        <w:rPr>
          <w:spacing w:val="-8"/>
          <w:sz w:val="24"/>
          <w:szCs w:val="24"/>
        </w:rPr>
        <w:t xml:space="preserve"> </w:t>
      </w:r>
      <w:r w:rsidRPr="00B91738">
        <w:rPr>
          <w:sz w:val="24"/>
          <w:szCs w:val="24"/>
        </w:rPr>
        <w:t>Сторон</w:t>
      </w:r>
      <w:r w:rsidRPr="00B91738">
        <w:rPr>
          <w:spacing w:val="-10"/>
          <w:sz w:val="24"/>
          <w:szCs w:val="24"/>
        </w:rPr>
        <w:t xml:space="preserve"> </w:t>
      </w:r>
      <w:r w:rsidRPr="00B91738">
        <w:rPr>
          <w:sz w:val="24"/>
          <w:szCs w:val="24"/>
        </w:rPr>
        <w:t>по</w:t>
      </w:r>
      <w:r w:rsidRPr="00B91738">
        <w:rPr>
          <w:spacing w:val="-10"/>
          <w:sz w:val="24"/>
          <w:szCs w:val="24"/>
        </w:rPr>
        <w:t xml:space="preserve"> </w:t>
      </w:r>
      <w:r w:rsidRPr="00B91738">
        <w:rPr>
          <w:sz w:val="24"/>
          <w:szCs w:val="24"/>
        </w:rPr>
        <w:t>решению суда в случае существенного нарушения Договора другой стороной (п.2.ст. 452 ГК</w:t>
      </w:r>
      <w:r w:rsidRPr="00B91738">
        <w:rPr>
          <w:spacing w:val="-16"/>
          <w:sz w:val="24"/>
          <w:szCs w:val="24"/>
        </w:rPr>
        <w:t xml:space="preserve"> </w:t>
      </w:r>
      <w:r w:rsidRPr="00B91738">
        <w:rPr>
          <w:sz w:val="24"/>
          <w:szCs w:val="24"/>
        </w:rPr>
        <w:t>РФ);</w:t>
      </w:r>
    </w:p>
    <w:p w14:paraId="17F5FC89" w14:textId="5A60961C" w:rsidR="004F3A2C" w:rsidRPr="00B91738" w:rsidRDefault="004F3A2C" w:rsidP="004F3A2C">
      <w:pPr>
        <w:pStyle w:val="a5"/>
        <w:numPr>
          <w:ilvl w:val="1"/>
          <w:numId w:val="10"/>
        </w:numPr>
        <w:tabs>
          <w:tab w:val="left" w:pos="993"/>
          <w:tab w:val="left" w:pos="1134"/>
          <w:tab w:val="left" w:pos="1661"/>
        </w:tabs>
        <w:ind w:left="0" w:firstLine="426"/>
        <w:rPr>
          <w:sz w:val="24"/>
          <w:szCs w:val="24"/>
        </w:rPr>
      </w:pPr>
      <w:r w:rsidRPr="00B91738">
        <w:rPr>
          <w:sz w:val="24"/>
          <w:szCs w:val="24"/>
        </w:rPr>
        <w:t>Заказчик вправе отказаться от исполнения Договора в одностороннем порядке, уведомив об этом Генподрядчика в письменном виде, в случаях</w:t>
      </w:r>
      <w:r w:rsidR="001A0852" w:rsidRPr="00B91738">
        <w:rPr>
          <w:sz w:val="24"/>
          <w:szCs w:val="24"/>
        </w:rPr>
        <w:t>:</w:t>
      </w:r>
    </w:p>
    <w:p w14:paraId="1400B07D" w14:textId="77777777" w:rsidR="004F3A2C" w:rsidRPr="00B91738" w:rsidRDefault="004F3A2C" w:rsidP="004F3A2C">
      <w:pPr>
        <w:pStyle w:val="a5"/>
        <w:numPr>
          <w:ilvl w:val="1"/>
          <w:numId w:val="15"/>
        </w:numPr>
        <w:tabs>
          <w:tab w:val="left" w:pos="851"/>
          <w:tab w:val="left" w:pos="993"/>
          <w:tab w:val="left" w:pos="1375"/>
        </w:tabs>
        <w:spacing w:line="237" w:lineRule="auto"/>
        <w:ind w:left="0" w:firstLine="426"/>
        <w:rPr>
          <w:sz w:val="24"/>
          <w:szCs w:val="24"/>
        </w:rPr>
      </w:pPr>
      <w:r w:rsidRPr="00B91738">
        <w:rPr>
          <w:spacing w:val="-4"/>
          <w:sz w:val="24"/>
          <w:szCs w:val="24"/>
        </w:rPr>
        <w:t xml:space="preserve">если </w:t>
      </w:r>
      <w:r w:rsidRPr="00B91738">
        <w:rPr>
          <w:spacing w:val="-5"/>
          <w:sz w:val="24"/>
          <w:szCs w:val="24"/>
        </w:rPr>
        <w:t xml:space="preserve">Генподрядчик </w:t>
      </w:r>
      <w:r w:rsidRPr="00B91738">
        <w:rPr>
          <w:sz w:val="24"/>
          <w:szCs w:val="24"/>
        </w:rPr>
        <w:t xml:space="preserve">в </w:t>
      </w:r>
      <w:r w:rsidRPr="00B91738">
        <w:rPr>
          <w:spacing w:val="-4"/>
          <w:sz w:val="24"/>
          <w:szCs w:val="24"/>
        </w:rPr>
        <w:t xml:space="preserve">течение </w:t>
      </w:r>
      <w:r w:rsidRPr="00B91738">
        <w:rPr>
          <w:sz w:val="24"/>
          <w:szCs w:val="24"/>
        </w:rPr>
        <w:t xml:space="preserve">20 </w:t>
      </w:r>
      <w:r w:rsidRPr="00B91738">
        <w:rPr>
          <w:spacing w:val="-4"/>
          <w:sz w:val="24"/>
          <w:szCs w:val="24"/>
        </w:rPr>
        <w:t xml:space="preserve">дней </w:t>
      </w:r>
      <w:r w:rsidRPr="00B91738">
        <w:rPr>
          <w:spacing w:val="-4"/>
          <w:sz w:val="24"/>
          <w:szCs w:val="24"/>
          <w:u w:val="single"/>
        </w:rPr>
        <w:t xml:space="preserve">после подписания акта приема-передачи строительной площадки </w:t>
      </w:r>
      <w:r w:rsidRPr="00B91738">
        <w:rPr>
          <w:sz w:val="24"/>
          <w:szCs w:val="24"/>
        </w:rPr>
        <w:t xml:space="preserve">не </w:t>
      </w:r>
      <w:r w:rsidRPr="00B91738">
        <w:rPr>
          <w:spacing w:val="-4"/>
          <w:sz w:val="24"/>
          <w:szCs w:val="24"/>
        </w:rPr>
        <w:t xml:space="preserve">приступает </w:t>
      </w:r>
      <w:r w:rsidRPr="00B91738">
        <w:rPr>
          <w:sz w:val="24"/>
          <w:szCs w:val="24"/>
        </w:rPr>
        <w:t xml:space="preserve">к </w:t>
      </w:r>
      <w:r w:rsidRPr="00B91738">
        <w:rPr>
          <w:spacing w:val="-4"/>
          <w:sz w:val="24"/>
          <w:szCs w:val="24"/>
        </w:rPr>
        <w:t xml:space="preserve">исполнению Договора (ст. </w:t>
      </w:r>
      <w:r w:rsidRPr="00B91738">
        <w:rPr>
          <w:spacing w:val="-3"/>
          <w:sz w:val="24"/>
          <w:szCs w:val="24"/>
        </w:rPr>
        <w:t>715 ГК</w:t>
      </w:r>
      <w:r w:rsidRPr="00B91738">
        <w:rPr>
          <w:spacing w:val="-9"/>
          <w:sz w:val="24"/>
          <w:szCs w:val="24"/>
        </w:rPr>
        <w:t xml:space="preserve"> </w:t>
      </w:r>
      <w:r w:rsidRPr="00B91738">
        <w:rPr>
          <w:spacing w:val="-4"/>
          <w:sz w:val="24"/>
          <w:szCs w:val="24"/>
        </w:rPr>
        <w:t>РФ);</w:t>
      </w:r>
    </w:p>
    <w:p w14:paraId="797F62DB" w14:textId="2144E1BF" w:rsidR="004F3A2C" w:rsidRPr="00B91738" w:rsidRDefault="004F3A2C" w:rsidP="004F3A2C">
      <w:pPr>
        <w:pStyle w:val="a5"/>
        <w:numPr>
          <w:ilvl w:val="1"/>
          <w:numId w:val="15"/>
        </w:numPr>
        <w:tabs>
          <w:tab w:val="left" w:pos="851"/>
          <w:tab w:val="left" w:pos="993"/>
          <w:tab w:val="left" w:pos="1375"/>
        </w:tabs>
        <w:spacing w:line="237" w:lineRule="auto"/>
        <w:ind w:left="0" w:firstLine="426"/>
        <w:rPr>
          <w:sz w:val="24"/>
          <w:szCs w:val="24"/>
        </w:rPr>
      </w:pPr>
      <w:r w:rsidRPr="00B91738">
        <w:rPr>
          <w:sz w:val="24"/>
          <w:szCs w:val="24"/>
        </w:rPr>
        <w:t>если Генподрядчик трижды допустил нарушение сроков производства Работ, установленных Графиком производства Работ (Приложение №3) по независящим от Заказчика причинам, что является причиной невозможности выполнения Генподрядчиком работ по договору в установленный срок (ст. 715 ГК</w:t>
      </w:r>
      <w:r w:rsidRPr="00B91738">
        <w:rPr>
          <w:spacing w:val="-6"/>
          <w:sz w:val="24"/>
          <w:szCs w:val="24"/>
        </w:rPr>
        <w:t xml:space="preserve"> </w:t>
      </w:r>
      <w:r w:rsidRPr="00B91738">
        <w:rPr>
          <w:sz w:val="24"/>
          <w:szCs w:val="24"/>
        </w:rPr>
        <w:t>РФ);</w:t>
      </w:r>
    </w:p>
    <w:p w14:paraId="35ECCA32" w14:textId="77777777" w:rsidR="004F3A2C" w:rsidRPr="00B91738" w:rsidRDefault="004F3A2C" w:rsidP="004F3A2C">
      <w:pPr>
        <w:pStyle w:val="a5"/>
        <w:numPr>
          <w:ilvl w:val="1"/>
          <w:numId w:val="15"/>
        </w:numPr>
        <w:tabs>
          <w:tab w:val="left" w:pos="851"/>
          <w:tab w:val="left" w:pos="993"/>
          <w:tab w:val="left" w:pos="1375"/>
        </w:tabs>
        <w:spacing w:line="237" w:lineRule="auto"/>
        <w:ind w:left="0" w:firstLine="426"/>
        <w:rPr>
          <w:sz w:val="24"/>
          <w:szCs w:val="24"/>
        </w:rPr>
      </w:pPr>
      <w:r w:rsidRPr="00B91738">
        <w:rPr>
          <w:sz w:val="24"/>
          <w:szCs w:val="24"/>
        </w:rPr>
        <w:t>если во время выполнения Работы станет очевидным, что она не будет выполнена надлежащим образом и в назначенный Заказчиком срок Генподрядчик не выполнит требования по устранению Дефектов (ст. 715 ГК</w:t>
      </w:r>
      <w:r w:rsidRPr="00B91738">
        <w:rPr>
          <w:spacing w:val="-2"/>
          <w:sz w:val="24"/>
          <w:szCs w:val="24"/>
        </w:rPr>
        <w:t xml:space="preserve"> </w:t>
      </w:r>
      <w:r w:rsidRPr="00B91738">
        <w:rPr>
          <w:sz w:val="24"/>
          <w:szCs w:val="24"/>
        </w:rPr>
        <w:t>РФ);</w:t>
      </w:r>
    </w:p>
    <w:p w14:paraId="5815A4A6" w14:textId="77777777" w:rsidR="004F3A2C" w:rsidRPr="00B91738" w:rsidRDefault="004F3A2C" w:rsidP="004F3A2C">
      <w:pPr>
        <w:pStyle w:val="a5"/>
        <w:numPr>
          <w:ilvl w:val="1"/>
          <w:numId w:val="15"/>
        </w:numPr>
        <w:tabs>
          <w:tab w:val="left" w:pos="851"/>
          <w:tab w:val="left" w:pos="993"/>
          <w:tab w:val="left" w:pos="1375"/>
        </w:tabs>
        <w:spacing w:line="237" w:lineRule="auto"/>
        <w:ind w:left="0" w:firstLine="426"/>
        <w:rPr>
          <w:strike/>
          <w:sz w:val="24"/>
          <w:szCs w:val="24"/>
        </w:rPr>
      </w:pPr>
      <w:r w:rsidRPr="00B91738">
        <w:rPr>
          <w:sz w:val="24"/>
          <w:szCs w:val="24"/>
        </w:rPr>
        <w:t>если отступления в Работе от условий Договора или иные Дефекты результата Работы не были устранены Генподрядчиком в установленный Заказчиком разумный срок (ст. 723 ГК</w:t>
      </w:r>
      <w:r w:rsidRPr="00B91738">
        <w:rPr>
          <w:spacing w:val="-1"/>
          <w:sz w:val="24"/>
          <w:szCs w:val="24"/>
        </w:rPr>
        <w:t xml:space="preserve"> </w:t>
      </w:r>
      <w:r w:rsidRPr="00B91738">
        <w:rPr>
          <w:sz w:val="24"/>
          <w:szCs w:val="24"/>
        </w:rPr>
        <w:t>РФ);</w:t>
      </w:r>
    </w:p>
    <w:p w14:paraId="515A4EE4" w14:textId="77777777" w:rsidR="004F3A2C" w:rsidRPr="00B91738" w:rsidRDefault="004F3A2C" w:rsidP="004F3A2C">
      <w:pPr>
        <w:pStyle w:val="a5"/>
        <w:numPr>
          <w:ilvl w:val="1"/>
          <w:numId w:val="15"/>
        </w:numPr>
        <w:tabs>
          <w:tab w:val="left" w:pos="851"/>
          <w:tab w:val="left" w:pos="993"/>
          <w:tab w:val="left" w:pos="1375"/>
        </w:tabs>
        <w:ind w:left="0" w:firstLine="426"/>
        <w:rPr>
          <w:sz w:val="24"/>
          <w:szCs w:val="24"/>
        </w:rPr>
      </w:pPr>
      <w:r w:rsidRPr="00B91738">
        <w:rPr>
          <w:sz w:val="24"/>
          <w:szCs w:val="24"/>
        </w:rPr>
        <w:t>если отступления в Работе от условий Договора или иные Дефекты результата Работы являются существенными и неустранимыми, в частности, такие ухудшения и Дефекты</w:t>
      </w:r>
      <w:r w:rsidRPr="00B91738">
        <w:rPr>
          <w:spacing w:val="-5"/>
          <w:sz w:val="24"/>
          <w:szCs w:val="24"/>
        </w:rPr>
        <w:t xml:space="preserve"> </w:t>
      </w:r>
      <w:r w:rsidRPr="00B91738">
        <w:rPr>
          <w:sz w:val="24"/>
          <w:szCs w:val="24"/>
        </w:rPr>
        <w:t>результата</w:t>
      </w:r>
      <w:r w:rsidRPr="00B91738">
        <w:rPr>
          <w:spacing w:val="-5"/>
          <w:sz w:val="24"/>
          <w:szCs w:val="24"/>
        </w:rPr>
        <w:t xml:space="preserve"> </w:t>
      </w:r>
      <w:r w:rsidRPr="00B91738">
        <w:rPr>
          <w:sz w:val="24"/>
          <w:szCs w:val="24"/>
        </w:rPr>
        <w:t>Работ,</w:t>
      </w:r>
      <w:r w:rsidRPr="00B91738">
        <w:rPr>
          <w:spacing w:val="-5"/>
          <w:sz w:val="24"/>
          <w:szCs w:val="24"/>
        </w:rPr>
        <w:t xml:space="preserve"> </w:t>
      </w:r>
      <w:r w:rsidRPr="00B91738">
        <w:rPr>
          <w:sz w:val="24"/>
          <w:szCs w:val="24"/>
        </w:rPr>
        <w:t>которые</w:t>
      </w:r>
      <w:r w:rsidRPr="00B91738">
        <w:rPr>
          <w:spacing w:val="-6"/>
          <w:sz w:val="24"/>
          <w:szCs w:val="24"/>
        </w:rPr>
        <w:t xml:space="preserve"> </w:t>
      </w:r>
      <w:r w:rsidRPr="00B91738">
        <w:rPr>
          <w:sz w:val="24"/>
          <w:szCs w:val="24"/>
        </w:rPr>
        <w:t>делают</w:t>
      </w:r>
      <w:r w:rsidRPr="00B91738">
        <w:rPr>
          <w:spacing w:val="-4"/>
          <w:sz w:val="24"/>
          <w:szCs w:val="24"/>
        </w:rPr>
        <w:t xml:space="preserve"> </w:t>
      </w:r>
      <w:r w:rsidRPr="00B91738">
        <w:rPr>
          <w:sz w:val="24"/>
          <w:szCs w:val="24"/>
        </w:rPr>
        <w:t>его</w:t>
      </w:r>
      <w:r w:rsidRPr="00B91738">
        <w:rPr>
          <w:spacing w:val="-3"/>
          <w:sz w:val="24"/>
          <w:szCs w:val="24"/>
        </w:rPr>
        <w:t xml:space="preserve"> </w:t>
      </w:r>
      <w:r w:rsidRPr="00B91738">
        <w:rPr>
          <w:sz w:val="24"/>
          <w:szCs w:val="24"/>
        </w:rPr>
        <w:t>непригодными</w:t>
      </w:r>
      <w:r w:rsidRPr="00B91738">
        <w:rPr>
          <w:spacing w:val="-4"/>
          <w:sz w:val="24"/>
          <w:szCs w:val="24"/>
        </w:rPr>
        <w:t xml:space="preserve"> </w:t>
      </w:r>
      <w:r w:rsidRPr="00B91738">
        <w:rPr>
          <w:sz w:val="24"/>
          <w:szCs w:val="24"/>
        </w:rPr>
        <w:t>для</w:t>
      </w:r>
      <w:r w:rsidRPr="00B91738">
        <w:rPr>
          <w:spacing w:val="-4"/>
          <w:sz w:val="24"/>
          <w:szCs w:val="24"/>
        </w:rPr>
        <w:t xml:space="preserve"> </w:t>
      </w:r>
      <w:r w:rsidRPr="00B91738">
        <w:rPr>
          <w:sz w:val="24"/>
          <w:szCs w:val="24"/>
        </w:rPr>
        <w:t>предусмотренного</w:t>
      </w:r>
      <w:r w:rsidRPr="00B91738">
        <w:rPr>
          <w:spacing w:val="-5"/>
          <w:sz w:val="24"/>
          <w:szCs w:val="24"/>
        </w:rPr>
        <w:t xml:space="preserve"> </w:t>
      </w:r>
      <w:r w:rsidRPr="00B91738">
        <w:rPr>
          <w:sz w:val="24"/>
          <w:szCs w:val="24"/>
        </w:rPr>
        <w:t>в</w:t>
      </w:r>
      <w:r w:rsidRPr="00B91738">
        <w:rPr>
          <w:spacing w:val="-4"/>
          <w:sz w:val="24"/>
          <w:szCs w:val="24"/>
        </w:rPr>
        <w:t xml:space="preserve"> </w:t>
      </w:r>
      <w:r w:rsidRPr="00B91738">
        <w:rPr>
          <w:sz w:val="24"/>
          <w:szCs w:val="24"/>
        </w:rPr>
        <w:t>Договоре использования (ст. 723 ГК</w:t>
      </w:r>
      <w:r w:rsidRPr="00B91738">
        <w:rPr>
          <w:spacing w:val="-5"/>
          <w:sz w:val="24"/>
          <w:szCs w:val="24"/>
        </w:rPr>
        <w:t xml:space="preserve"> </w:t>
      </w:r>
      <w:r w:rsidRPr="00B91738">
        <w:rPr>
          <w:sz w:val="24"/>
          <w:szCs w:val="24"/>
        </w:rPr>
        <w:t>РФ);</w:t>
      </w:r>
    </w:p>
    <w:p w14:paraId="109171D3" w14:textId="77777777" w:rsidR="004F3A2C" w:rsidRPr="00B91738" w:rsidRDefault="004F3A2C" w:rsidP="004F3A2C">
      <w:pPr>
        <w:pStyle w:val="a5"/>
        <w:numPr>
          <w:ilvl w:val="1"/>
          <w:numId w:val="15"/>
        </w:numPr>
        <w:tabs>
          <w:tab w:val="left" w:pos="851"/>
          <w:tab w:val="left" w:pos="993"/>
          <w:tab w:val="left" w:pos="1375"/>
        </w:tabs>
        <w:ind w:left="0" w:firstLine="426"/>
        <w:rPr>
          <w:sz w:val="24"/>
          <w:szCs w:val="24"/>
        </w:rPr>
      </w:pPr>
      <w:r w:rsidRPr="00B91738">
        <w:rPr>
          <w:sz w:val="24"/>
          <w:szCs w:val="24"/>
        </w:rPr>
        <w:t>в случае аннулирования Свидетельства СРО, принятия других Актов государственных</w:t>
      </w:r>
      <w:r w:rsidRPr="00B91738">
        <w:rPr>
          <w:spacing w:val="-8"/>
          <w:sz w:val="24"/>
          <w:szCs w:val="24"/>
        </w:rPr>
        <w:t xml:space="preserve"> </w:t>
      </w:r>
      <w:r w:rsidRPr="00B91738">
        <w:rPr>
          <w:sz w:val="24"/>
          <w:szCs w:val="24"/>
        </w:rPr>
        <w:t>органов</w:t>
      </w:r>
      <w:r w:rsidRPr="00B91738">
        <w:rPr>
          <w:spacing w:val="-9"/>
          <w:sz w:val="24"/>
          <w:szCs w:val="24"/>
        </w:rPr>
        <w:t xml:space="preserve"> </w:t>
      </w:r>
      <w:r w:rsidRPr="00B91738">
        <w:rPr>
          <w:sz w:val="24"/>
          <w:szCs w:val="24"/>
        </w:rPr>
        <w:t>в</w:t>
      </w:r>
      <w:r w:rsidRPr="00B91738">
        <w:rPr>
          <w:spacing w:val="-9"/>
          <w:sz w:val="24"/>
          <w:szCs w:val="24"/>
        </w:rPr>
        <w:t xml:space="preserve"> </w:t>
      </w:r>
      <w:r w:rsidRPr="00B91738">
        <w:rPr>
          <w:sz w:val="24"/>
          <w:szCs w:val="24"/>
        </w:rPr>
        <w:t>рамках</w:t>
      </w:r>
      <w:r w:rsidRPr="00B91738">
        <w:rPr>
          <w:spacing w:val="-7"/>
          <w:sz w:val="24"/>
          <w:szCs w:val="24"/>
        </w:rPr>
        <w:t xml:space="preserve"> </w:t>
      </w:r>
      <w:r w:rsidRPr="00B91738">
        <w:rPr>
          <w:sz w:val="24"/>
          <w:szCs w:val="24"/>
        </w:rPr>
        <w:t>действующего</w:t>
      </w:r>
      <w:r w:rsidRPr="00B91738">
        <w:rPr>
          <w:spacing w:val="-8"/>
          <w:sz w:val="24"/>
          <w:szCs w:val="24"/>
        </w:rPr>
        <w:t xml:space="preserve"> </w:t>
      </w:r>
      <w:r w:rsidRPr="00B91738">
        <w:rPr>
          <w:sz w:val="24"/>
          <w:szCs w:val="24"/>
        </w:rPr>
        <w:t>законодательства,</w:t>
      </w:r>
      <w:r w:rsidRPr="00B91738">
        <w:rPr>
          <w:spacing w:val="-8"/>
          <w:sz w:val="24"/>
          <w:szCs w:val="24"/>
        </w:rPr>
        <w:t xml:space="preserve"> </w:t>
      </w:r>
      <w:r w:rsidRPr="00B91738">
        <w:rPr>
          <w:sz w:val="24"/>
          <w:szCs w:val="24"/>
        </w:rPr>
        <w:t>лишающих</w:t>
      </w:r>
      <w:r w:rsidRPr="00B91738">
        <w:rPr>
          <w:spacing w:val="-9"/>
          <w:sz w:val="24"/>
          <w:szCs w:val="24"/>
        </w:rPr>
        <w:t xml:space="preserve"> </w:t>
      </w:r>
      <w:r w:rsidRPr="00B91738">
        <w:rPr>
          <w:sz w:val="24"/>
          <w:szCs w:val="24"/>
        </w:rPr>
        <w:t>Генподрядчика</w:t>
      </w:r>
      <w:r w:rsidRPr="00B91738">
        <w:rPr>
          <w:spacing w:val="-9"/>
          <w:sz w:val="24"/>
          <w:szCs w:val="24"/>
        </w:rPr>
        <w:t xml:space="preserve"> </w:t>
      </w:r>
      <w:r w:rsidRPr="00B91738">
        <w:rPr>
          <w:sz w:val="24"/>
          <w:szCs w:val="24"/>
        </w:rPr>
        <w:t>права на производство</w:t>
      </w:r>
      <w:r w:rsidRPr="00B91738">
        <w:rPr>
          <w:spacing w:val="-2"/>
          <w:sz w:val="24"/>
          <w:szCs w:val="24"/>
        </w:rPr>
        <w:t xml:space="preserve"> </w:t>
      </w:r>
      <w:r w:rsidRPr="00B91738">
        <w:rPr>
          <w:sz w:val="24"/>
          <w:szCs w:val="24"/>
        </w:rPr>
        <w:t>Работ;</w:t>
      </w:r>
    </w:p>
    <w:p w14:paraId="74FAE3DC" w14:textId="77777777" w:rsidR="004F3A2C" w:rsidRPr="00B91738" w:rsidRDefault="004F3A2C" w:rsidP="004F3A2C">
      <w:pPr>
        <w:pStyle w:val="a5"/>
        <w:numPr>
          <w:ilvl w:val="1"/>
          <w:numId w:val="15"/>
        </w:numPr>
        <w:tabs>
          <w:tab w:val="left" w:pos="851"/>
          <w:tab w:val="left" w:pos="993"/>
          <w:tab w:val="left" w:pos="1375"/>
        </w:tabs>
        <w:ind w:left="0" w:firstLine="426"/>
        <w:rPr>
          <w:sz w:val="24"/>
          <w:szCs w:val="24"/>
        </w:rPr>
      </w:pPr>
      <w:r w:rsidRPr="00B91738">
        <w:rPr>
          <w:sz w:val="24"/>
          <w:szCs w:val="24"/>
        </w:rPr>
        <w:t>в</w:t>
      </w:r>
      <w:r w:rsidRPr="00B91738">
        <w:rPr>
          <w:spacing w:val="-8"/>
          <w:sz w:val="24"/>
          <w:szCs w:val="24"/>
        </w:rPr>
        <w:t xml:space="preserve"> </w:t>
      </w:r>
      <w:r w:rsidRPr="00B91738">
        <w:rPr>
          <w:sz w:val="24"/>
          <w:szCs w:val="24"/>
        </w:rPr>
        <w:t>случае</w:t>
      </w:r>
      <w:r w:rsidRPr="00B91738">
        <w:rPr>
          <w:spacing w:val="-8"/>
          <w:sz w:val="24"/>
          <w:szCs w:val="24"/>
        </w:rPr>
        <w:t xml:space="preserve"> </w:t>
      </w:r>
      <w:r w:rsidRPr="00B91738">
        <w:rPr>
          <w:sz w:val="24"/>
          <w:szCs w:val="24"/>
        </w:rPr>
        <w:t>нарушения</w:t>
      </w:r>
      <w:r w:rsidRPr="00B91738">
        <w:rPr>
          <w:spacing w:val="-7"/>
          <w:sz w:val="24"/>
          <w:szCs w:val="24"/>
        </w:rPr>
        <w:t xml:space="preserve"> </w:t>
      </w:r>
      <w:r w:rsidRPr="00B91738">
        <w:rPr>
          <w:sz w:val="24"/>
          <w:szCs w:val="24"/>
        </w:rPr>
        <w:t>Генподрядчиком</w:t>
      </w:r>
      <w:r w:rsidRPr="00B91738">
        <w:rPr>
          <w:spacing w:val="-8"/>
          <w:sz w:val="24"/>
          <w:szCs w:val="24"/>
        </w:rPr>
        <w:t xml:space="preserve"> </w:t>
      </w:r>
      <w:r w:rsidRPr="00B91738">
        <w:rPr>
          <w:sz w:val="24"/>
          <w:szCs w:val="24"/>
        </w:rPr>
        <w:t>требований,</w:t>
      </w:r>
      <w:r w:rsidRPr="00B91738">
        <w:rPr>
          <w:spacing w:val="-7"/>
          <w:sz w:val="24"/>
          <w:szCs w:val="24"/>
        </w:rPr>
        <w:t xml:space="preserve"> </w:t>
      </w:r>
      <w:r w:rsidRPr="00B91738">
        <w:rPr>
          <w:sz w:val="24"/>
          <w:szCs w:val="24"/>
        </w:rPr>
        <w:t>указанных</w:t>
      </w:r>
      <w:r w:rsidRPr="00B91738">
        <w:rPr>
          <w:spacing w:val="-6"/>
          <w:sz w:val="24"/>
          <w:szCs w:val="24"/>
        </w:rPr>
        <w:t xml:space="preserve"> </w:t>
      </w:r>
      <w:r w:rsidRPr="00B91738">
        <w:rPr>
          <w:sz w:val="24"/>
          <w:szCs w:val="24"/>
        </w:rPr>
        <w:t>в</w:t>
      </w:r>
      <w:r w:rsidRPr="00B91738">
        <w:rPr>
          <w:strike/>
          <w:spacing w:val="-8"/>
          <w:sz w:val="24"/>
          <w:szCs w:val="24"/>
        </w:rPr>
        <w:t xml:space="preserve"> </w:t>
      </w:r>
      <w:r w:rsidRPr="00B91738">
        <w:rPr>
          <w:sz w:val="24"/>
          <w:szCs w:val="24"/>
        </w:rPr>
        <w:t>Статье</w:t>
      </w:r>
      <w:r w:rsidRPr="00B91738">
        <w:rPr>
          <w:spacing w:val="-8"/>
          <w:sz w:val="24"/>
          <w:szCs w:val="24"/>
        </w:rPr>
        <w:t xml:space="preserve"> </w:t>
      </w:r>
      <w:r w:rsidRPr="00B91738">
        <w:rPr>
          <w:sz w:val="24"/>
          <w:szCs w:val="24"/>
        </w:rPr>
        <w:t>29</w:t>
      </w:r>
      <w:r w:rsidRPr="00B91738">
        <w:rPr>
          <w:spacing w:val="-7"/>
          <w:sz w:val="24"/>
          <w:szCs w:val="24"/>
        </w:rPr>
        <w:t xml:space="preserve"> </w:t>
      </w:r>
      <w:r w:rsidRPr="00B91738">
        <w:rPr>
          <w:sz w:val="24"/>
          <w:szCs w:val="24"/>
        </w:rPr>
        <w:t>Договора, повлекшего несчастный случай на производстве с тяжелыми последствиями, в том числе с причинением вреда здоровью или причинением смерти, либо неоднократных нарушений (трёх и более) требований, дает право Заказчику расторгнуть настоящий Договор в одностороннем</w:t>
      </w:r>
      <w:r w:rsidRPr="00B91738">
        <w:rPr>
          <w:spacing w:val="-10"/>
          <w:sz w:val="24"/>
          <w:szCs w:val="24"/>
        </w:rPr>
        <w:t xml:space="preserve"> </w:t>
      </w:r>
      <w:r w:rsidRPr="00B91738">
        <w:rPr>
          <w:sz w:val="24"/>
          <w:szCs w:val="24"/>
        </w:rPr>
        <w:t>порядке</w:t>
      </w:r>
      <w:r w:rsidRPr="00B91738">
        <w:rPr>
          <w:spacing w:val="-9"/>
          <w:sz w:val="24"/>
          <w:szCs w:val="24"/>
        </w:rPr>
        <w:t xml:space="preserve"> </w:t>
      </w:r>
      <w:r w:rsidRPr="00B91738">
        <w:rPr>
          <w:sz w:val="24"/>
          <w:szCs w:val="24"/>
        </w:rPr>
        <w:t>без</w:t>
      </w:r>
      <w:r w:rsidRPr="00B91738">
        <w:rPr>
          <w:spacing w:val="-11"/>
          <w:sz w:val="24"/>
          <w:szCs w:val="24"/>
        </w:rPr>
        <w:t xml:space="preserve"> </w:t>
      </w:r>
      <w:r w:rsidRPr="00B91738">
        <w:rPr>
          <w:sz w:val="24"/>
          <w:szCs w:val="24"/>
        </w:rPr>
        <w:t>возмещения</w:t>
      </w:r>
      <w:r w:rsidRPr="00B91738">
        <w:rPr>
          <w:spacing w:val="-6"/>
          <w:sz w:val="24"/>
          <w:szCs w:val="24"/>
        </w:rPr>
        <w:t xml:space="preserve"> </w:t>
      </w:r>
      <w:r w:rsidRPr="00B91738">
        <w:rPr>
          <w:sz w:val="24"/>
          <w:szCs w:val="24"/>
        </w:rPr>
        <w:t>убытков</w:t>
      </w:r>
      <w:r w:rsidRPr="00B91738">
        <w:rPr>
          <w:spacing w:val="-9"/>
          <w:sz w:val="24"/>
          <w:szCs w:val="24"/>
        </w:rPr>
        <w:t xml:space="preserve"> </w:t>
      </w:r>
      <w:r w:rsidRPr="00B91738">
        <w:rPr>
          <w:sz w:val="24"/>
          <w:szCs w:val="24"/>
        </w:rPr>
        <w:t>Генподрядчика,</w:t>
      </w:r>
      <w:r w:rsidRPr="00B91738">
        <w:rPr>
          <w:spacing w:val="-9"/>
          <w:sz w:val="24"/>
          <w:szCs w:val="24"/>
        </w:rPr>
        <w:t xml:space="preserve"> </w:t>
      </w:r>
      <w:r w:rsidRPr="00B91738">
        <w:rPr>
          <w:sz w:val="24"/>
          <w:szCs w:val="24"/>
        </w:rPr>
        <w:t>связанных</w:t>
      </w:r>
      <w:r w:rsidRPr="00B91738">
        <w:rPr>
          <w:spacing w:val="-6"/>
          <w:sz w:val="24"/>
          <w:szCs w:val="24"/>
        </w:rPr>
        <w:t xml:space="preserve"> </w:t>
      </w:r>
      <w:r w:rsidRPr="00B91738">
        <w:rPr>
          <w:sz w:val="24"/>
          <w:szCs w:val="24"/>
        </w:rPr>
        <w:t>с</w:t>
      </w:r>
      <w:r w:rsidRPr="00B91738">
        <w:rPr>
          <w:spacing w:val="-13"/>
          <w:sz w:val="24"/>
          <w:szCs w:val="24"/>
        </w:rPr>
        <w:t xml:space="preserve"> </w:t>
      </w:r>
      <w:r w:rsidRPr="00B91738">
        <w:rPr>
          <w:sz w:val="24"/>
          <w:szCs w:val="24"/>
        </w:rPr>
        <w:t>расторжением</w:t>
      </w:r>
      <w:r w:rsidRPr="00B91738">
        <w:rPr>
          <w:spacing w:val="-9"/>
          <w:sz w:val="24"/>
          <w:szCs w:val="24"/>
        </w:rPr>
        <w:t xml:space="preserve"> </w:t>
      </w:r>
      <w:r w:rsidRPr="00B91738">
        <w:rPr>
          <w:sz w:val="24"/>
          <w:szCs w:val="24"/>
        </w:rPr>
        <w:t>Договора;</w:t>
      </w:r>
    </w:p>
    <w:p w14:paraId="562A758F" w14:textId="581C6017" w:rsidR="004F3A2C" w:rsidRPr="00B91738" w:rsidRDefault="004F3A2C" w:rsidP="004F3A2C">
      <w:pPr>
        <w:pStyle w:val="a5"/>
        <w:numPr>
          <w:ilvl w:val="1"/>
          <w:numId w:val="15"/>
        </w:numPr>
        <w:tabs>
          <w:tab w:val="left" w:pos="851"/>
          <w:tab w:val="left" w:pos="993"/>
          <w:tab w:val="left" w:pos="1375"/>
        </w:tabs>
        <w:spacing w:line="237" w:lineRule="auto"/>
        <w:ind w:left="0" w:firstLine="426"/>
        <w:rPr>
          <w:sz w:val="24"/>
          <w:szCs w:val="24"/>
        </w:rPr>
      </w:pPr>
      <w:r w:rsidRPr="00B91738">
        <w:rPr>
          <w:sz w:val="24"/>
          <w:szCs w:val="24"/>
        </w:rPr>
        <w:t>в случае отказа Генподрядчика от предоставления Информации, согласно п.34.4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w:t>
      </w:r>
      <w:r w:rsidRPr="00B91738">
        <w:rPr>
          <w:spacing w:val="14"/>
          <w:sz w:val="24"/>
          <w:szCs w:val="24"/>
        </w:rPr>
        <w:t xml:space="preserve"> </w:t>
      </w:r>
      <w:r w:rsidRPr="00B91738">
        <w:rPr>
          <w:sz w:val="24"/>
          <w:szCs w:val="24"/>
        </w:rPr>
        <w:t>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 без возмещения убытков Генподрядчика. Условия статьи 35 Договора признаются сторонами существенными для Договора;</w:t>
      </w:r>
    </w:p>
    <w:p w14:paraId="144C0422" w14:textId="77777777" w:rsidR="004F3A2C" w:rsidRPr="00B91738" w:rsidRDefault="004F3A2C" w:rsidP="004F3A2C">
      <w:pPr>
        <w:pStyle w:val="a5"/>
        <w:numPr>
          <w:ilvl w:val="1"/>
          <w:numId w:val="15"/>
        </w:numPr>
        <w:tabs>
          <w:tab w:val="left" w:pos="993"/>
          <w:tab w:val="left" w:pos="1134"/>
          <w:tab w:val="left" w:pos="1375"/>
        </w:tabs>
        <w:ind w:left="0" w:firstLine="426"/>
        <w:rPr>
          <w:sz w:val="24"/>
          <w:szCs w:val="24"/>
        </w:rPr>
      </w:pPr>
      <w:r w:rsidRPr="00B91738">
        <w:rPr>
          <w:sz w:val="24"/>
          <w:szCs w:val="24"/>
        </w:rPr>
        <w:t>по иным основаниям, предусмотренным действующим Договором, в частности п.3.9,3.12, и законодательством</w:t>
      </w:r>
      <w:r w:rsidRPr="00B91738">
        <w:rPr>
          <w:spacing w:val="-1"/>
          <w:sz w:val="24"/>
          <w:szCs w:val="24"/>
        </w:rPr>
        <w:t xml:space="preserve"> </w:t>
      </w:r>
      <w:r w:rsidRPr="00B91738">
        <w:rPr>
          <w:sz w:val="24"/>
          <w:szCs w:val="24"/>
        </w:rPr>
        <w:t>РФ.</w:t>
      </w:r>
    </w:p>
    <w:p w14:paraId="69029138" w14:textId="77777777" w:rsidR="001A0852" w:rsidRPr="00B91738" w:rsidRDefault="001A0852">
      <w:pPr>
        <w:pStyle w:val="a5"/>
        <w:numPr>
          <w:ilvl w:val="1"/>
          <w:numId w:val="10"/>
        </w:numPr>
        <w:tabs>
          <w:tab w:val="left" w:pos="993"/>
          <w:tab w:val="left" w:pos="1134"/>
          <w:tab w:val="left" w:pos="1661"/>
        </w:tabs>
        <w:ind w:left="0" w:firstLine="426"/>
        <w:rPr>
          <w:sz w:val="24"/>
          <w:szCs w:val="24"/>
        </w:rPr>
      </w:pPr>
      <w:r w:rsidRPr="00B91738">
        <w:rPr>
          <w:sz w:val="24"/>
          <w:szCs w:val="24"/>
        </w:rPr>
        <w:t>Уведомление об одностороннем отказе от исполнения Договора по основаниям, ого</w:t>
      </w:r>
      <w:r w:rsidR="00DD7057" w:rsidRPr="00B91738">
        <w:rPr>
          <w:sz w:val="24"/>
          <w:szCs w:val="24"/>
        </w:rPr>
        <w:t>воренным в п. 28.3., вручается Генп</w:t>
      </w:r>
      <w:r w:rsidRPr="00B91738">
        <w:rPr>
          <w:sz w:val="24"/>
          <w:szCs w:val="24"/>
        </w:rPr>
        <w:t xml:space="preserve">одрядчику за </w:t>
      </w:r>
      <w:r w:rsidR="00F00B9B" w:rsidRPr="00B91738">
        <w:rPr>
          <w:sz w:val="24"/>
          <w:szCs w:val="24"/>
        </w:rPr>
        <w:t>1</w:t>
      </w:r>
      <w:r w:rsidRPr="00B91738">
        <w:rPr>
          <w:sz w:val="24"/>
          <w:szCs w:val="24"/>
        </w:rPr>
        <w:t>0 (</w:t>
      </w:r>
      <w:r w:rsidR="00F00B9B" w:rsidRPr="00B91738">
        <w:rPr>
          <w:sz w:val="24"/>
          <w:szCs w:val="24"/>
        </w:rPr>
        <w:t>десять</w:t>
      </w:r>
      <w:r w:rsidRPr="00B91738">
        <w:rPr>
          <w:sz w:val="24"/>
          <w:szCs w:val="24"/>
        </w:rPr>
        <w:t>) календарных дней</w:t>
      </w:r>
      <w:r w:rsidRPr="00B91738">
        <w:rPr>
          <w:spacing w:val="-29"/>
          <w:sz w:val="24"/>
          <w:szCs w:val="24"/>
        </w:rPr>
        <w:t xml:space="preserve"> </w:t>
      </w:r>
      <w:r w:rsidRPr="00B91738">
        <w:rPr>
          <w:sz w:val="24"/>
          <w:szCs w:val="24"/>
        </w:rPr>
        <w:t>до предполагаемой Даты одностороннего расторжения Договора. К уведомлению должны быть приложены документы, подтверждающие обстоятельства, являющиеся основанием для отказа от исполнения Договора (Акты о невыходе на Объект, срыве сроков, некачественном выполнении Работ и т.д. подписанные представителем Заказчиком, представителем Строительного Контроля</w:t>
      </w:r>
      <w:r w:rsidRPr="00B91738">
        <w:rPr>
          <w:spacing w:val="-5"/>
          <w:sz w:val="24"/>
          <w:szCs w:val="24"/>
        </w:rPr>
        <w:t xml:space="preserve"> </w:t>
      </w:r>
      <w:r w:rsidRPr="00B91738">
        <w:rPr>
          <w:sz w:val="24"/>
          <w:szCs w:val="24"/>
        </w:rPr>
        <w:t>Заказчика).</w:t>
      </w:r>
    </w:p>
    <w:p w14:paraId="2289ED82" w14:textId="77777777" w:rsidR="001A0852" w:rsidRPr="00B91738" w:rsidRDefault="00877F34" w:rsidP="00B20EEB">
      <w:pPr>
        <w:pStyle w:val="a3"/>
        <w:tabs>
          <w:tab w:val="left" w:pos="993"/>
          <w:tab w:val="left" w:pos="1134"/>
        </w:tabs>
        <w:ind w:left="0" w:firstLine="426"/>
        <w:jc w:val="both"/>
      </w:pPr>
      <w:r w:rsidRPr="00B91738">
        <w:t>В этом случае Генп</w:t>
      </w:r>
      <w:r w:rsidR="001A0852" w:rsidRPr="00B91738">
        <w:t>одрядчик, до даты одностороннего отказа от исполнения Договора, обязан</w:t>
      </w:r>
      <w:r w:rsidR="001A0852" w:rsidRPr="00B91738">
        <w:rPr>
          <w:spacing w:val="-15"/>
        </w:rPr>
        <w:t xml:space="preserve"> </w:t>
      </w:r>
      <w:r w:rsidR="001A0852" w:rsidRPr="00B91738">
        <w:t>прекратить</w:t>
      </w:r>
      <w:r w:rsidR="001A0852" w:rsidRPr="00B91738">
        <w:rPr>
          <w:spacing w:val="-14"/>
        </w:rPr>
        <w:t xml:space="preserve"> </w:t>
      </w:r>
      <w:r w:rsidR="001A0852" w:rsidRPr="00B91738">
        <w:t>выполнение</w:t>
      </w:r>
      <w:r w:rsidR="001A0852" w:rsidRPr="00B91738">
        <w:rPr>
          <w:spacing w:val="-16"/>
        </w:rPr>
        <w:t xml:space="preserve"> </w:t>
      </w:r>
      <w:r w:rsidR="001A0852" w:rsidRPr="00B91738">
        <w:t>Работ</w:t>
      </w:r>
      <w:r w:rsidR="001A0852" w:rsidRPr="00B91738">
        <w:rPr>
          <w:spacing w:val="-17"/>
        </w:rPr>
        <w:t xml:space="preserve"> </w:t>
      </w:r>
      <w:r w:rsidR="001A0852" w:rsidRPr="00B91738">
        <w:t>на</w:t>
      </w:r>
      <w:r w:rsidR="001A0852" w:rsidRPr="00B91738">
        <w:rPr>
          <w:spacing w:val="-16"/>
        </w:rPr>
        <w:t xml:space="preserve"> </w:t>
      </w:r>
      <w:r w:rsidR="001A0852" w:rsidRPr="00B91738">
        <w:t>Объекте,</w:t>
      </w:r>
      <w:r w:rsidR="001A0852" w:rsidRPr="00B91738">
        <w:rPr>
          <w:spacing w:val="-15"/>
        </w:rPr>
        <w:t xml:space="preserve"> </w:t>
      </w:r>
      <w:r w:rsidR="001A0852" w:rsidRPr="00B91738">
        <w:t>передать</w:t>
      </w:r>
      <w:r w:rsidR="001A0852" w:rsidRPr="00B91738">
        <w:rPr>
          <w:spacing w:val="-14"/>
        </w:rPr>
        <w:t xml:space="preserve"> </w:t>
      </w:r>
      <w:r w:rsidR="001A0852" w:rsidRPr="00B91738">
        <w:t>Заказчику</w:t>
      </w:r>
      <w:r w:rsidR="001A0852" w:rsidRPr="00B91738">
        <w:rPr>
          <w:spacing w:val="-19"/>
        </w:rPr>
        <w:t xml:space="preserve"> </w:t>
      </w:r>
      <w:r w:rsidR="001A0852" w:rsidRPr="00B91738">
        <w:t>Объекты</w:t>
      </w:r>
      <w:r w:rsidR="001A0852" w:rsidRPr="00B91738">
        <w:rPr>
          <w:spacing w:val="-15"/>
        </w:rPr>
        <w:t xml:space="preserve"> </w:t>
      </w:r>
      <w:r w:rsidR="001A0852" w:rsidRPr="00B91738">
        <w:t xml:space="preserve">незавершенного строительства, Рабочую и Исполнительную Документацию, неиспользованные Материалы и Оборудование, вывести со Строительной Площадки собственную Строительную Технику и </w:t>
      </w:r>
      <w:r w:rsidR="001A0852" w:rsidRPr="00B91738">
        <w:lastRenderedPageBreak/>
        <w:t>неиспользованные Расходные</w:t>
      </w:r>
      <w:r w:rsidR="001A0852" w:rsidRPr="00B91738">
        <w:rPr>
          <w:spacing w:val="-13"/>
        </w:rPr>
        <w:t xml:space="preserve"> </w:t>
      </w:r>
      <w:r w:rsidR="001A0852" w:rsidRPr="00B91738">
        <w:t>Материалы.</w:t>
      </w:r>
    </w:p>
    <w:p w14:paraId="206957BD" w14:textId="3A96CF46" w:rsidR="001A0852" w:rsidRPr="00B91738" w:rsidRDefault="004F3A2C">
      <w:pPr>
        <w:pStyle w:val="a5"/>
        <w:numPr>
          <w:ilvl w:val="1"/>
          <w:numId w:val="10"/>
        </w:numPr>
        <w:tabs>
          <w:tab w:val="left" w:pos="993"/>
          <w:tab w:val="left" w:pos="1134"/>
          <w:tab w:val="left" w:pos="1661"/>
        </w:tabs>
        <w:ind w:left="0" w:firstLine="426"/>
        <w:rPr>
          <w:sz w:val="24"/>
          <w:szCs w:val="24"/>
        </w:rPr>
      </w:pPr>
      <w:r w:rsidRPr="00B91738">
        <w:rPr>
          <w:sz w:val="24"/>
          <w:szCs w:val="24"/>
        </w:rPr>
        <w:t>В случае, если до даты одностороннего отказа от исполнения Договора Генподрядчик</w:t>
      </w:r>
      <w:r w:rsidRPr="00B91738">
        <w:rPr>
          <w:spacing w:val="-12"/>
          <w:sz w:val="24"/>
          <w:szCs w:val="24"/>
        </w:rPr>
        <w:t xml:space="preserve"> </w:t>
      </w:r>
      <w:r w:rsidRPr="00B91738">
        <w:rPr>
          <w:sz w:val="24"/>
          <w:szCs w:val="24"/>
        </w:rPr>
        <w:t>не</w:t>
      </w:r>
      <w:r w:rsidRPr="00B91738">
        <w:rPr>
          <w:spacing w:val="-13"/>
          <w:sz w:val="24"/>
          <w:szCs w:val="24"/>
        </w:rPr>
        <w:t xml:space="preserve"> </w:t>
      </w:r>
      <w:r w:rsidRPr="00B91738">
        <w:rPr>
          <w:sz w:val="24"/>
          <w:szCs w:val="24"/>
        </w:rPr>
        <w:t>передал</w:t>
      </w:r>
      <w:r w:rsidRPr="00B91738">
        <w:rPr>
          <w:spacing w:val="-12"/>
          <w:sz w:val="24"/>
          <w:szCs w:val="24"/>
        </w:rPr>
        <w:t xml:space="preserve"> </w:t>
      </w:r>
      <w:r w:rsidRPr="00B91738">
        <w:rPr>
          <w:sz w:val="24"/>
          <w:szCs w:val="24"/>
        </w:rPr>
        <w:t>Заказчику</w:t>
      </w:r>
      <w:r w:rsidRPr="00B91738">
        <w:rPr>
          <w:spacing w:val="-16"/>
          <w:sz w:val="24"/>
          <w:szCs w:val="24"/>
        </w:rPr>
        <w:t xml:space="preserve"> </w:t>
      </w:r>
      <w:r w:rsidRPr="00B91738">
        <w:rPr>
          <w:sz w:val="24"/>
          <w:szCs w:val="24"/>
        </w:rPr>
        <w:t>Объекты</w:t>
      </w:r>
      <w:r w:rsidRPr="00B91738">
        <w:rPr>
          <w:spacing w:val="-13"/>
          <w:sz w:val="24"/>
          <w:szCs w:val="24"/>
        </w:rPr>
        <w:t xml:space="preserve"> </w:t>
      </w:r>
      <w:r w:rsidRPr="00B91738">
        <w:rPr>
          <w:sz w:val="24"/>
          <w:szCs w:val="24"/>
        </w:rPr>
        <w:t>незавершенного</w:t>
      </w:r>
      <w:r w:rsidRPr="00B91738">
        <w:rPr>
          <w:spacing w:val="-12"/>
          <w:sz w:val="24"/>
          <w:szCs w:val="24"/>
        </w:rPr>
        <w:t xml:space="preserve"> </w:t>
      </w:r>
      <w:r w:rsidRPr="00B91738">
        <w:rPr>
          <w:sz w:val="24"/>
          <w:szCs w:val="24"/>
        </w:rPr>
        <w:t>строительства,</w:t>
      </w:r>
      <w:r w:rsidRPr="00B91738">
        <w:rPr>
          <w:spacing w:val="-12"/>
          <w:sz w:val="24"/>
          <w:szCs w:val="24"/>
        </w:rPr>
        <w:t xml:space="preserve"> </w:t>
      </w:r>
      <w:r w:rsidRPr="00B91738">
        <w:rPr>
          <w:sz w:val="24"/>
          <w:szCs w:val="24"/>
        </w:rPr>
        <w:t>Рабочую</w:t>
      </w:r>
      <w:r w:rsidRPr="00B91738">
        <w:rPr>
          <w:spacing w:val="-10"/>
          <w:sz w:val="24"/>
          <w:szCs w:val="24"/>
        </w:rPr>
        <w:t xml:space="preserve"> </w:t>
      </w:r>
      <w:r w:rsidRPr="00B91738">
        <w:rPr>
          <w:sz w:val="24"/>
          <w:szCs w:val="24"/>
        </w:rPr>
        <w:t>и</w:t>
      </w:r>
      <w:r w:rsidRPr="00B91738">
        <w:rPr>
          <w:spacing w:val="-11"/>
          <w:sz w:val="24"/>
          <w:szCs w:val="24"/>
        </w:rPr>
        <w:t xml:space="preserve"> </w:t>
      </w:r>
      <w:r w:rsidRPr="00B91738">
        <w:rPr>
          <w:sz w:val="24"/>
          <w:szCs w:val="24"/>
        </w:rPr>
        <w:t>Исполнительную</w:t>
      </w:r>
      <w:r w:rsidRPr="00B91738">
        <w:rPr>
          <w:spacing w:val="-17"/>
          <w:sz w:val="24"/>
          <w:szCs w:val="24"/>
        </w:rPr>
        <w:t xml:space="preserve"> </w:t>
      </w:r>
      <w:r w:rsidRPr="00B91738">
        <w:rPr>
          <w:sz w:val="24"/>
          <w:szCs w:val="24"/>
        </w:rPr>
        <w:t>Документацию,</w:t>
      </w:r>
      <w:r w:rsidRPr="00B91738">
        <w:rPr>
          <w:spacing w:val="-18"/>
          <w:sz w:val="24"/>
          <w:szCs w:val="24"/>
        </w:rPr>
        <w:t xml:space="preserve"> </w:t>
      </w:r>
      <w:r w:rsidRPr="00B91738">
        <w:rPr>
          <w:sz w:val="24"/>
          <w:szCs w:val="24"/>
        </w:rPr>
        <w:t>Материалы</w:t>
      </w:r>
      <w:r w:rsidRPr="00B91738">
        <w:rPr>
          <w:spacing w:val="-18"/>
          <w:sz w:val="24"/>
          <w:szCs w:val="24"/>
        </w:rPr>
        <w:t xml:space="preserve"> </w:t>
      </w:r>
      <w:r w:rsidRPr="00B91738">
        <w:rPr>
          <w:sz w:val="24"/>
          <w:szCs w:val="24"/>
        </w:rPr>
        <w:t>и</w:t>
      </w:r>
      <w:r w:rsidRPr="00B91738">
        <w:rPr>
          <w:spacing w:val="-17"/>
          <w:sz w:val="24"/>
          <w:szCs w:val="24"/>
        </w:rPr>
        <w:t xml:space="preserve"> </w:t>
      </w:r>
      <w:r w:rsidRPr="00B91738">
        <w:rPr>
          <w:sz w:val="24"/>
          <w:szCs w:val="24"/>
        </w:rPr>
        <w:t>Оборудование,</w:t>
      </w:r>
      <w:r w:rsidRPr="00B91738">
        <w:rPr>
          <w:spacing w:val="-18"/>
          <w:sz w:val="24"/>
          <w:szCs w:val="24"/>
        </w:rPr>
        <w:t xml:space="preserve"> </w:t>
      </w:r>
      <w:r w:rsidRPr="00B91738">
        <w:rPr>
          <w:sz w:val="24"/>
          <w:szCs w:val="24"/>
        </w:rPr>
        <w:t>Заказчик</w:t>
      </w:r>
      <w:r w:rsidRPr="00B91738">
        <w:rPr>
          <w:spacing w:val="-17"/>
          <w:sz w:val="24"/>
          <w:szCs w:val="24"/>
        </w:rPr>
        <w:t xml:space="preserve"> </w:t>
      </w:r>
      <w:r w:rsidRPr="00B91738">
        <w:rPr>
          <w:sz w:val="24"/>
          <w:szCs w:val="24"/>
        </w:rPr>
        <w:t>вправе</w:t>
      </w:r>
      <w:r w:rsidRPr="00B91738">
        <w:rPr>
          <w:spacing w:val="-18"/>
          <w:sz w:val="24"/>
          <w:szCs w:val="24"/>
        </w:rPr>
        <w:t xml:space="preserve"> </w:t>
      </w:r>
      <w:r w:rsidRPr="00B91738">
        <w:rPr>
          <w:sz w:val="24"/>
          <w:szCs w:val="24"/>
        </w:rPr>
        <w:t>самостоятельно</w:t>
      </w:r>
      <w:r w:rsidRPr="00B91738">
        <w:rPr>
          <w:spacing w:val="-18"/>
          <w:sz w:val="24"/>
          <w:szCs w:val="24"/>
        </w:rPr>
        <w:t xml:space="preserve"> </w:t>
      </w:r>
      <w:r w:rsidRPr="00B91738">
        <w:rPr>
          <w:sz w:val="24"/>
          <w:szCs w:val="24"/>
        </w:rPr>
        <w:t>принять и определить стоимость выполненных Работ</w:t>
      </w:r>
      <w:r w:rsidR="001A0852" w:rsidRPr="00B91738">
        <w:rPr>
          <w:sz w:val="24"/>
          <w:szCs w:val="24"/>
        </w:rPr>
        <w:t>.</w:t>
      </w:r>
    </w:p>
    <w:p w14:paraId="0457BA64" w14:textId="77777777" w:rsidR="001A0852" w:rsidRPr="00B91738" w:rsidRDefault="001A0852">
      <w:pPr>
        <w:pStyle w:val="a5"/>
        <w:numPr>
          <w:ilvl w:val="1"/>
          <w:numId w:val="10"/>
        </w:numPr>
        <w:tabs>
          <w:tab w:val="left" w:pos="993"/>
          <w:tab w:val="left" w:pos="1134"/>
          <w:tab w:val="left" w:pos="1661"/>
        </w:tabs>
        <w:ind w:left="0" w:firstLine="426"/>
        <w:rPr>
          <w:sz w:val="24"/>
          <w:szCs w:val="24"/>
        </w:rPr>
      </w:pPr>
      <w:r w:rsidRPr="00B91738">
        <w:rPr>
          <w:sz w:val="24"/>
          <w:szCs w:val="24"/>
        </w:rPr>
        <w:t>Заказчик, отказавшийся от исполнения Договора по основаниям, указанным в п. 28.3., вправе, с даты одностороннего отказа от исполнения Договора, привлечь для завершения Работ по Договору нового</w:t>
      </w:r>
      <w:r w:rsidRPr="00B91738">
        <w:rPr>
          <w:spacing w:val="-6"/>
          <w:sz w:val="24"/>
          <w:szCs w:val="24"/>
        </w:rPr>
        <w:t xml:space="preserve"> </w:t>
      </w:r>
      <w:r w:rsidR="00DD7057" w:rsidRPr="00B91738">
        <w:rPr>
          <w:sz w:val="24"/>
          <w:szCs w:val="24"/>
        </w:rPr>
        <w:t>Генп</w:t>
      </w:r>
      <w:r w:rsidRPr="00B91738">
        <w:rPr>
          <w:sz w:val="24"/>
          <w:szCs w:val="24"/>
        </w:rPr>
        <w:t>одрядчика.</w:t>
      </w:r>
    </w:p>
    <w:p w14:paraId="349641CE" w14:textId="77777777" w:rsidR="00F00B9B" w:rsidRPr="00B91738" w:rsidRDefault="00F00B9B" w:rsidP="00A45584">
      <w:pPr>
        <w:pStyle w:val="11"/>
        <w:tabs>
          <w:tab w:val="left" w:pos="993"/>
        </w:tabs>
        <w:ind w:left="0"/>
      </w:pPr>
    </w:p>
    <w:p w14:paraId="03674D83" w14:textId="77777777" w:rsidR="001A0852" w:rsidRPr="00B91738" w:rsidRDefault="001A0852" w:rsidP="00B20EEB">
      <w:pPr>
        <w:pStyle w:val="11"/>
        <w:tabs>
          <w:tab w:val="left" w:pos="993"/>
        </w:tabs>
        <w:ind w:left="0" w:firstLine="426"/>
      </w:pPr>
      <w:r w:rsidRPr="00B91738">
        <w:t>СТАТЬЯ 29. Особые условия</w:t>
      </w:r>
    </w:p>
    <w:p w14:paraId="2D154D9E" w14:textId="77777777" w:rsidR="001A0852" w:rsidRPr="00B91738" w:rsidRDefault="001A0852">
      <w:pPr>
        <w:pStyle w:val="a5"/>
        <w:numPr>
          <w:ilvl w:val="1"/>
          <w:numId w:val="9"/>
        </w:numPr>
        <w:tabs>
          <w:tab w:val="left" w:pos="993"/>
          <w:tab w:val="left" w:pos="1134"/>
          <w:tab w:val="left" w:pos="1661"/>
        </w:tabs>
        <w:ind w:left="0" w:firstLine="426"/>
        <w:rPr>
          <w:sz w:val="24"/>
          <w:szCs w:val="24"/>
        </w:rPr>
      </w:pPr>
      <w:r w:rsidRPr="00B91738">
        <w:rPr>
          <w:sz w:val="24"/>
          <w:szCs w:val="24"/>
        </w:rPr>
        <w:t>Любая</w:t>
      </w:r>
      <w:r w:rsidRPr="00B91738">
        <w:rPr>
          <w:spacing w:val="-15"/>
          <w:sz w:val="24"/>
          <w:szCs w:val="24"/>
        </w:rPr>
        <w:t xml:space="preserve"> </w:t>
      </w:r>
      <w:r w:rsidRPr="00B91738">
        <w:rPr>
          <w:sz w:val="24"/>
          <w:szCs w:val="24"/>
        </w:rPr>
        <w:t>Договоренность</w:t>
      </w:r>
      <w:r w:rsidRPr="00B91738">
        <w:rPr>
          <w:spacing w:val="-16"/>
          <w:sz w:val="24"/>
          <w:szCs w:val="24"/>
        </w:rPr>
        <w:t xml:space="preserve"> </w:t>
      </w:r>
      <w:r w:rsidRPr="00B91738">
        <w:rPr>
          <w:sz w:val="24"/>
          <w:szCs w:val="24"/>
        </w:rPr>
        <w:t>между</w:t>
      </w:r>
      <w:r w:rsidRPr="00B91738">
        <w:rPr>
          <w:spacing w:val="-22"/>
          <w:sz w:val="24"/>
          <w:szCs w:val="24"/>
        </w:rPr>
        <w:t xml:space="preserve"> </w:t>
      </w:r>
      <w:r w:rsidRPr="00B91738">
        <w:rPr>
          <w:sz w:val="24"/>
          <w:szCs w:val="24"/>
        </w:rPr>
        <w:t>Заказчиком</w:t>
      </w:r>
      <w:r w:rsidRPr="00B91738">
        <w:rPr>
          <w:spacing w:val="-16"/>
          <w:sz w:val="24"/>
          <w:szCs w:val="24"/>
        </w:rPr>
        <w:t xml:space="preserve"> </w:t>
      </w:r>
      <w:r w:rsidRPr="00B91738">
        <w:rPr>
          <w:sz w:val="24"/>
          <w:szCs w:val="24"/>
        </w:rPr>
        <w:t>и</w:t>
      </w:r>
      <w:r w:rsidRPr="00B91738">
        <w:rPr>
          <w:spacing w:val="-15"/>
          <w:sz w:val="24"/>
          <w:szCs w:val="24"/>
        </w:rPr>
        <w:t xml:space="preserve"> </w:t>
      </w:r>
      <w:r w:rsidR="00877F34" w:rsidRPr="00B91738">
        <w:rPr>
          <w:sz w:val="24"/>
          <w:szCs w:val="24"/>
        </w:rPr>
        <w:t>Генп</w:t>
      </w:r>
      <w:r w:rsidRPr="00B91738">
        <w:rPr>
          <w:sz w:val="24"/>
          <w:szCs w:val="24"/>
        </w:rPr>
        <w:t>одрядчиком,</w:t>
      </w:r>
      <w:r w:rsidRPr="00B91738">
        <w:rPr>
          <w:spacing w:val="-14"/>
          <w:sz w:val="24"/>
          <w:szCs w:val="24"/>
        </w:rPr>
        <w:t xml:space="preserve"> </w:t>
      </w:r>
      <w:r w:rsidRPr="00B91738">
        <w:rPr>
          <w:sz w:val="24"/>
          <w:szCs w:val="24"/>
        </w:rPr>
        <w:t>влекущая</w:t>
      </w:r>
      <w:r w:rsidRPr="00B91738">
        <w:rPr>
          <w:spacing w:val="-15"/>
          <w:sz w:val="24"/>
          <w:szCs w:val="24"/>
        </w:rPr>
        <w:t xml:space="preserve"> </w:t>
      </w:r>
      <w:r w:rsidRPr="00B91738">
        <w:rPr>
          <w:sz w:val="24"/>
          <w:szCs w:val="24"/>
        </w:rPr>
        <w:t>за</w:t>
      </w:r>
      <w:r w:rsidRPr="00B91738">
        <w:rPr>
          <w:spacing w:val="-16"/>
          <w:sz w:val="24"/>
          <w:szCs w:val="24"/>
        </w:rPr>
        <w:t xml:space="preserve"> </w:t>
      </w:r>
      <w:r w:rsidRPr="00B91738">
        <w:rPr>
          <w:sz w:val="24"/>
          <w:szCs w:val="24"/>
        </w:rPr>
        <w:t>собой новые обязательства, касающиеся предмета Договора, должна быть письменно подтверждена Сторонами в форме Дополнения или изменения к</w:t>
      </w:r>
      <w:r w:rsidRPr="00B91738">
        <w:rPr>
          <w:spacing w:val="-8"/>
          <w:sz w:val="24"/>
          <w:szCs w:val="24"/>
        </w:rPr>
        <w:t xml:space="preserve"> </w:t>
      </w:r>
      <w:r w:rsidRPr="00B91738">
        <w:rPr>
          <w:sz w:val="24"/>
          <w:szCs w:val="24"/>
        </w:rPr>
        <w:t>Договору.</w:t>
      </w:r>
    </w:p>
    <w:p w14:paraId="254F74A0" w14:textId="24FCAD64" w:rsidR="001A0852" w:rsidRPr="00B91738" w:rsidRDefault="001A0852">
      <w:pPr>
        <w:pStyle w:val="a5"/>
        <w:numPr>
          <w:ilvl w:val="1"/>
          <w:numId w:val="9"/>
        </w:numPr>
        <w:tabs>
          <w:tab w:val="left" w:pos="993"/>
          <w:tab w:val="left" w:pos="1134"/>
          <w:tab w:val="left" w:pos="1661"/>
        </w:tabs>
        <w:ind w:left="0" w:firstLine="426"/>
        <w:rPr>
          <w:sz w:val="24"/>
          <w:szCs w:val="24"/>
        </w:rPr>
      </w:pPr>
      <w:r w:rsidRPr="00B91738">
        <w:rPr>
          <w:sz w:val="24"/>
          <w:szCs w:val="24"/>
        </w:rPr>
        <w:t>Все</w:t>
      </w:r>
      <w:r w:rsidRPr="00B91738">
        <w:rPr>
          <w:spacing w:val="-14"/>
          <w:sz w:val="24"/>
          <w:szCs w:val="24"/>
        </w:rPr>
        <w:t xml:space="preserve"> </w:t>
      </w:r>
      <w:r w:rsidRPr="00B91738">
        <w:rPr>
          <w:sz w:val="24"/>
          <w:szCs w:val="24"/>
        </w:rPr>
        <w:t>оформляемые</w:t>
      </w:r>
      <w:r w:rsidRPr="00B91738">
        <w:rPr>
          <w:spacing w:val="-15"/>
          <w:sz w:val="24"/>
          <w:szCs w:val="24"/>
        </w:rPr>
        <w:t xml:space="preserve"> </w:t>
      </w:r>
      <w:r w:rsidRPr="00B91738">
        <w:rPr>
          <w:sz w:val="24"/>
          <w:szCs w:val="24"/>
        </w:rPr>
        <w:t>в</w:t>
      </w:r>
      <w:r w:rsidRPr="00B91738">
        <w:rPr>
          <w:spacing w:val="-16"/>
          <w:sz w:val="24"/>
          <w:szCs w:val="24"/>
        </w:rPr>
        <w:t xml:space="preserve"> </w:t>
      </w:r>
      <w:r w:rsidRPr="00B91738">
        <w:rPr>
          <w:sz w:val="24"/>
          <w:szCs w:val="24"/>
        </w:rPr>
        <w:t>процессе</w:t>
      </w:r>
      <w:r w:rsidRPr="00B91738">
        <w:rPr>
          <w:spacing w:val="-15"/>
          <w:sz w:val="24"/>
          <w:szCs w:val="24"/>
        </w:rPr>
        <w:t xml:space="preserve"> </w:t>
      </w:r>
      <w:r w:rsidRPr="00B91738">
        <w:rPr>
          <w:sz w:val="24"/>
          <w:szCs w:val="24"/>
        </w:rPr>
        <w:t>исполнения</w:t>
      </w:r>
      <w:r w:rsidRPr="00B91738">
        <w:rPr>
          <w:spacing w:val="-14"/>
          <w:sz w:val="24"/>
          <w:szCs w:val="24"/>
        </w:rPr>
        <w:t xml:space="preserve"> </w:t>
      </w:r>
      <w:r w:rsidRPr="00B91738">
        <w:rPr>
          <w:sz w:val="24"/>
          <w:szCs w:val="24"/>
        </w:rPr>
        <w:t>Договора</w:t>
      </w:r>
      <w:r w:rsidRPr="00B91738">
        <w:rPr>
          <w:spacing w:val="-16"/>
          <w:sz w:val="24"/>
          <w:szCs w:val="24"/>
        </w:rPr>
        <w:t xml:space="preserve"> </w:t>
      </w:r>
      <w:r w:rsidRPr="00B91738">
        <w:rPr>
          <w:sz w:val="24"/>
          <w:szCs w:val="24"/>
        </w:rPr>
        <w:t>документы</w:t>
      </w:r>
      <w:r w:rsidRPr="00B91738">
        <w:rPr>
          <w:spacing w:val="-14"/>
          <w:sz w:val="24"/>
          <w:szCs w:val="24"/>
        </w:rPr>
        <w:t xml:space="preserve"> </w:t>
      </w:r>
      <w:r w:rsidRPr="00B91738">
        <w:rPr>
          <w:sz w:val="24"/>
          <w:szCs w:val="24"/>
        </w:rPr>
        <w:t>(уведомления, сообщения о готовности к сдаче Результатов Работ, претензии и т.п.) могут быть направлены другой Стороне в виде факсимильного со</w:t>
      </w:r>
      <w:r w:rsidR="00877F34" w:rsidRPr="00B91738">
        <w:rPr>
          <w:sz w:val="24"/>
          <w:szCs w:val="24"/>
        </w:rPr>
        <w:t xml:space="preserve">общения на номер Заказчика </w:t>
      </w:r>
      <w:r w:rsidRPr="00B91738">
        <w:rPr>
          <w:sz w:val="24"/>
          <w:szCs w:val="24"/>
        </w:rPr>
        <w:t xml:space="preserve">письма по электронной почте на адрес Заказчика </w:t>
      </w:r>
      <w:r w:rsidR="00C359FB" w:rsidRPr="00C359FB">
        <w:rPr>
          <w:sz w:val="24"/>
          <w:szCs w:val="24"/>
        </w:rPr>
        <w:t>info@mmkras.com</w:t>
      </w:r>
      <w:hyperlink r:id="rId9">
        <w:r w:rsidRPr="00B91738">
          <w:rPr>
            <w:sz w:val="24"/>
            <w:szCs w:val="24"/>
          </w:rPr>
          <w:t>,</w:t>
        </w:r>
      </w:hyperlink>
      <w:r w:rsidRPr="00B91738">
        <w:rPr>
          <w:sz w:val="24"/>
          <w:szCs w:val="24"/>
        </w:rPr>
        <w:t xml:space="preserve"> с обязательным направлением</w:t>
      </w:r>
      <w:r w:rsidRPr="00B91738">
        <w:rPr>
          <w:spacing w:val="-18"/>
          <w:sz w:val="24"/>
          <w:szCs w:val="24"/>
        </w:rPr>
        <w:t xml:space="preserve"> </w:t>
      </w:r>
      <w:r w:rsidRPr="00B91738">
        <w:rPr>
          <w:sz w:val="24"/>
          <w:szCs w:val="24"/>
        </w:rPr>
        <w:t>подлинных</w:t>
      </w:r>
      <w:r w:rsidRPr="00B91738">
        <w:rPr>
          <w:spacing w:val="-16"/>
          <w:sz w:val="24"/>
          <w:szCs w:val="24"/>
        </w:rPr>
        <w:t xml:space="preserve"> </w:t>
      </w:r>
      <w:r w:rsidRPr="00B91738">
        <w:rPr>
          <w:sz w:val="24"/>
          <w:szCs w:val="24"/>
        </w:rPr>
        <w:t>экземпляров</w:t>
      </w:r>
      <w:r w:rsidRPr="00B91738">
        <w:rPr>
          <w:spacing w:val="-16"/>
          <w:sz w:val="24"/>
          <w:szCs w:val="24"/>
        </w:rPr>
        <w:t xml:space="preserve"> </w:t>
      </w:r>
      <w:r w:rsidRPr="00B91738">
        <w:rPr>
          <w:sz w:val="24"/>
          <w:szCs w:val="24"/>
        </w:rPr>
        <w:t>в</w:t>
      </w:r>
      <w:r w:rsidRPr="00B91738">
        <w:rPr>
          <w:spacing w:val="-17"/>
          <w:sz w:val="24"/>
          <w:szCs w:val="24"/>
        </w:rPr>
        <w:t xml:space="preserve"> </w:t>
      </w:r>
      <w:r w:rsidRPr="00B91738">
        <w:rPr>
          <w:sz w:val="24"/>
          <w:szCs w:val="24"/>
        </w:rPr>
        <w:t>течение</w:t>
      </w:r>
      <w:r w:rsidRPr="00B91738">
        <w:rPr>
          <w:spacing w:val="-18"/>
          <w:sz w:val="24"/>
          <w:szCs w:val="24"/>
        </w:rPr>
        <w:t xml:space="preserve"> </w:t>
      </w:r>
      <w:r w:rsidRPr="00B91738">
        <w:rPr>
          <w:sz w:val="24"/>
          <w:szCs w:val="24"/>
        </w:rPr>
        <w:t>5</w:t>
      </w:r>
      <w:r w:rsidRPr="00B91738">
        <w:rPr>
          <w:spacing w:val="-17"/>
          <w:sz w:val="24"/>
          <w:szCs w:val="24"/>
        </w:rPr>
        <w:t xml:space="preserve"> </w:t>
      </w:r>
      <w:r w:rsidRPr="00B91738">
        <w:rPr>
          <w:sz w:val="24"/>
          <w:szCs w:val="24"/>
        </w:rPr>
        <w:t>(пяти)</w:t>
      </w:r>
      <w:r w:rsidRPr="00B91738">
        <w:rPr>
          <w:spacing w:val="-18"/>
          <w:sz w:val="24"/>
          <w:szCs w:val="24"/>
        </w:rPr>
        <w:t xml:space="preserve"> </w:t>
      </w:r>
      <w:r w:rsidRPr="00B91738">
        <w:rPr>
          <w:sz w:val="24"/>
          <w:szCs w:val="24"/>
        </w:rPr>
        <w:t>календарных</w:t>
      </w:r>
      <w:r w:rsidRPr="00B91738">
        <w:rPr>
          <w:spacing w:val="-15"/>
          <w:sz w:val="24"/>
          <w:szCs w:val="24"/>
        </w:rPr>
        <w:t xml:space="preserve"> </w:t>
      </w:r>
      <w:r w:rsidRPr="00B91738">
        <w:rPr>
          <w:sz w:val="24"/>
          <w:szCs w:val="24"/>
        </w:rPr>
        <w:t>дней</w:t>
      </w:r>
      <w:r w:rsidRPr="00B91738">
        <w:rPr>
          <w:spacing w:val="-16"/>
          <w:sz w:val="24"/>
          <w:szCs w:val="24"/>
        </w:rPr>
        <w:t xml:space="preserve"> </w:t>
      </w:r>
      <w:r w:rsidRPr="00B91738">
        <w:rPr>
          <w:sz w:val="24"/>
          <w:szCs w:val="24"/>
        </w:rPr>
        <w:t>заказным</w:t>
      </w:r>
      <w:r w:rsidRPr="00B91738">
        <w:rPr>
          <w:spacing w:val="-18"/>
          <w:sz w:val="24"/>
          <w:szCs w:val="24"/>
        </w:rPr>
        <w:t xml:space="preserve"> </w:t>
      </w:r>
      <w:r w:rsidRPr="00B91738">
        <w:rPr>
          <w:sz w:val="24"/>
          <w:szCs w:val="24"/>
        </w:rPr>
        <w:t>письмом с описью вложения и уведомлением о получении по почтовому адресу получателя. Настоящим Стороны подтверждают, что юридические последствия таких документов наступают с даты их направления Стороне-адресату в виде факсимильного сообщения и (или) по электронной почте по указанным в настоящей статьей адресам вне зависимости от даты получения Стороной подлинных экземпляров</w:t>
      </w:r>
      <w:r w:rsidRPr="00B91738">
        <w:rPr>
          <w:spacing w:val="-3"/>
          <w:sz w:val="24"/>
          <w:szCs w:val="24"/>
        </w:rPr>
        <w:t xml:space="preserve"> </w:t>
      </w:r>
      <w:r w:rsidRPr="00B91738">
        <w:rPr>
          <w:sz w:val="24"/>
          <w:szCs w:val="24"/>
        </w:rPr>
        <w:t>документов.</w:t>
      </w:r>
    </w:p>
    <w:p w14:paraId="7439E9E0" w14:textId="77777777" w:rsidR="001A0852" w:rsidRPr="00B91738" w:rsidRDefault="001A0852" w:rsidP="00B20EEB">
      <w:pPr>
        <w:pStyle w:val="a3"/>
        <w:tabs>
          <w:tab w:val="left" w:pos="993"/>
          <w:tab w:val="left" w:pos="1134"/>
        </w:tabs>
        <w:ind w:left="0" w:firstLine="426"/>
        <w:jc w:val="both"/>
      </w:pPr>
      <w:r w:rsidRPr="00B91738">
        <w:t>Оригиналы первичных учетных документов, а также счета и счета-фактуры, должны</w:t>
      </w:r>
      <w:r w:rsidRPr="00B91738">
        <w:rPr>
          <w:spacing w:val="-18"/>
        </w:rPr>
        <w:t xml:space="preserve"> </w:t>
      </w:r>
      <w:r w:rsidRPr="00B91738">
        <w:t>направляться</w:t>
      </w:r>
      <w:r w:rsidRPr="00B91738">
        <w:rPr>
          <w:spacing w:val="-17"/>
        </w:rPr>
        <w:t xml:space="preserve"> </w:t>
      </w:r>
      <w:r w:rsidRPr="00B91738">
        <w:t>Заказчику</w:t>
      </w:r>
      <w:r w:rsidRPr="00B91738">
        <w:rPr>
          <w:spacing w:val="-22"/>
        </w:rPr>
        <w:t xml:space="preserve"> </w:t>
      </w:r>
      <w:r w:rsidRPr="00B91738">
        <w:t>с</w:t>
      </w:r>
      <w:r w:rsidRPr="00B91738">
        <w:rPr>
          <w:spacing w:val="-13"/>
        </w:rPr>
        <w:t xml:space="preserve"> </w:t>
      </w:r>
      <w:r w:rsidRPr="00B91738">
        <w:t>указанием</w:t>
      </w:r>
      <w:r w:rsidRPr="00B91738">
        <w:rPr>
          <w:spacing w:val="-18"/>
        </w:rPr>
        <w:t xml:space="preserve"> </w:t>
      </w:r>
      <w:r w:rsidRPr="00B91738">
        <w:t>информации</w:t>
      </w:r>
      <w:r w:rsidRPr="00B91738">
        <w:rPr>
          <w:spacing w:val="-16"/>
        </w:rPr>
        <w:t xml:space="preserve"> </w:t>
      </w:r>
      <w:r w:rsidRPr="00B91738">
        <w:t>о</w:t>
      </w:r>
      <w:r w:rsidRPr="00B91738">
        <w:rPr>
          <w:spacing w:val="-19"/>
        </w:rPr>
        <w:t xml:space="preserve"> </w:t>
      </w:r>
      <w:r w:rsidRPr="00B91738">
        <w:t>номере</w:t>
      </w:r>
      <w:r w:rsidRPr="00B91738">
        <w:rPr>
          <w:spacing w:val="-18"/>
        </w:rPr>
        <w:t xml:space="preserve"> </w:t>
      </w:r>
      <w:r w:rsidRPr="00B91738">
        <w:t>и</w:t>
      </w:r>
      <w:r w:rsidRPr="00B91738">
        <w:rPr>
          <w:spacing w:val="-16"/>
        </w:rPr>
        <w:t xml:space="preserve"> </w:t>
      </w:r>
      <w:r w:rsidRPr="00B91738">
        <w:t>дате</w:t>
      </w:r>
      <w:r w:rsidRPr="00B91738">
        <w:rPr>
          <w:spacing w:val="-17"/>
        </w:rPr>
        <w:t xml:space="preserve"> </w:t>
      </w:r>
      <w:r w:rsidRPr="00B91738">
        <w:t>Договора,</w:t>
      </w:r>
      <w:r w:rsidRPr="00B91738">
        <w:rPr>
          <w:spacing w:val="-18"/>
        </w:rPr>
        <w:t xml:space="preserve"> </w:t>
      </w:r>
      <w:r w:rsidRPr="00B91738">
        <w:t>номере и дате Приложения и контактном лице. Один экземпляр комплекта документов направляется</w:t>
      </w:r>
      <w:r w:rsidRPr="00B91738">
        <w:rPr>
          <w:spacing w:val="-16"/>
        </w:rPr>
        <w:t xml:space="preserve"> </w:t>
      </w:r>
      <w:r w:rsidRPr="00B91738">
        <w:t>Заказчику</w:t>
      </w:r>
      <w:r w:rsidRPr="00B91738">
        <w:rPr>
          <w:spacing w:val="-20"/>
        </w:rPr>
        <w:t xml:space="preserve"> </w:t>
      </w:r>
      <w:r w:rsidRPr="00B91738">
        <w:t>по</w:t>
      </w:r>
      <w:r w:rsidRPr="00B91738">
        <w:rPr>
          <w:spacing w:val="-15"/>
        </w:rPr>
        <w:t xml:space="preserve"> </w:t>
      </w:r>
      <w:r w:rsidRPr="00B91738">
        <w:t>адресу,</w:t>
      </w:r>
      <w:r w:rsidRPr="00B91738">
        <w:rPr>
          <w:spacing w:val="-9"/>
        </w:rPr>
        <w:t xml:space="preserve"> </w:t>
      </w:r>
      <w:r w:rsidRPr="00B91738">
        <w:t>указанному</w:t>
      </w:r>
      <w:r w:rsidRPr="00B91738">
        <w:rPr>
          <w:spacing w:val="-19"/>
        </w:rPr>
        <w:t xml:space="preserve"> </w:t>
      </w:r>
      <w:r w:rsidRPr="00B91738">
        <w:t>в</w:t>
      </w:r>
      <w:r w:rsidRPr="00B91738">
        <w:rPr>
          <w:spacing w:val="-16"/>
        </w:rPr>
        <w:t xml:space="preserve"> </w:t>
      </w:r>
      <w:r w:rsidRPr="00B91738">
        <w:t>Статье</w:t>
      </w:r>
      <w:r w:rsidRPr="00B91738">
        <w:rPr>
          <w:spacing w:val="-15"/>
        </w:rPr>
        <w:t xml:space="preserve"> </w:t>
      </w:r>
      <w:r w:rsidRPr="00B91738">
        <w:t>37</w:t>
      </w:r>
      <w:r w:rsidRPr="00B91738">
        <w:rPr>
          <w:spacing w:val="-15"/>
        </w:rPr>
        <w:t xml:space="preserve"> </w:t>
      </w:r>
      <w:r w:rsidRPr="00B91738">
        <w:t>Договора,</w:t>
      </w:r>
      <w:r w:rsidRPr="00B91738">
        <w:rPr>
          <w:spacing w:val="-15"/>
        </w:rPr>
        <w:t xml:space="preserve"> </w:t>
      </w:r>
      <w:r w:rsidRPr="00B91738">
        <w:t>второй</w:t>
      </w:r>
      <w:r w:rsidRPr="00B91738">
        <w:rPr>
          <w:spacing w:val="-14"/>
        </w:rPr>
        <w:t xml:space="preserve"> </w:t>
      </w:r>
      <w:r w:rsidRPr="00B91738">
        <w:t>экземпляр</w:t>
      </w:r>
      <w:r w:rsidRPr="00B91738">
        <w:rPr>
          <w:spacing w:val="-15"/>
        </w:rPr>
        <w:t xml:space="preserve"> </w:t>
      </w:r>
      <w:r w:rsidRPr="00B91738">
        <w:t>направляется Представителю Заказчика, находящемуся на</w:t>
      </w:r>
      <w:r w:rsidRPr="00B91738">
        <w:rPr>
          <w:spacing w:val="-1"/>
        </w:rPr>
        <w:t xml:space="preserve"> </w:t>
      </w:r>
      <w:r w:rsidRPr="00B91738">
        <w:t>Объекте.</w:t>
      </w:r>
    </w:p>
    <w:p w14:paraId="6CCE28B7" w14:textId="77777777" w:rsidR="001A0852" w:rsidRPr="00B91738" w:rsidRDefault="001A0852" w:rsidP="00B20EEB">
      <w:pPr>
        <w:pStyle w:val="a3"/>
        <w:tabs>
          <w:tab w:val="left" w:pos="993"/>
          <w:tab w:val="left" w:pos="1134"/>
        </w:tabs>
        <w:ind w:left="0" w:firstLine="426"/>
      </w:pPr>
      <w:r w:rsidRPr="00B91738">
        <w:t>Все уведомления должны быть направлены в рабочие дни и в часы Работы Сторон.</w:t>
      </w:r>
    </w:p>
    <w:p w14:paraId="3BFCD583" w14:textId="77777777" w:rsidR="001A0852" w:rsidRPr="00B91738" w:rsidRDefault="001A0852">
      <w:pPr>
        <w:pStyle w:val="a5"/>
        <w:numPr>
          <w:ilvl w:val="1"/>
          <w:numId w:val="9"/>
        </w:numPr>
        <w:tabs>
          <w:tab w:val="left" w:pos="993"/>
          <w:tab w:val="left" w:pos="1134"/>
          <w:tab w:val="left" w:pos="1661"/>
        </w:tabs>
        <w:ind w:left="0" w:firstLine="426"/>
        <w:rPr>
          <w:sz w:val="24"/>
          <w:szCs w:val="24"/>
        </w:rPr>
      </w:pPr>
      <w:r w:rsidRPr="00B91738">
        <w:rPr>
          <w:sz w:val="24"/>
          <w:szCs w:val="24"/>
        </w:rPr>
        <w:t>В</w:t>
      </w:r>
      <w:r w:rsidRPr="00B91738">
        <w:rPr>
          <w:spacing w:val="-17"/>
          <w:sz w:val="24"/>
          <w:szCs w:val="24"/>
        </w:rPr>
        <w:t xml:space="preserve"> </w:t>
      </w:r>
      <w:r w:rsidRPr="00B91738">
        <w:rPr>
          <w:sz w:val="24"/>
          <w:szCs w:val="24"/>
        </w:rPr>
        <w:t>случае</w:t>
      </w:r>
      <w:r w:rsidRPr="00B91738">
        <w:rPr>
          <w:spacing w:val="-15"/>
          <w:sz w:val="24"/>
          <w:szCs w:val="24"/>
        </w:rPr>
        <w:t xml:space="preserve"> </w:t>
      </w:r>
      <w:r w:rsidRPr="00B91738">
        <w:rPr>
          <w:sz w:val="24"/>
          <w:szCs w:val="24"/>
        </w:rPr>
        <w:t>необходимости</w:t>
      </w:r>
      <w:r w:rsidRPr="00B91738">
        <w:rPr>
          <w:spacing w:val="-14"/>
          <w:sz w:val="24"/>
          <w:szCs w:val="24"/>
        </w:rPr>
        <w:t xml:space="preserve"> </w:t>
      </w:r>
      <w:r w:rsidRPr="00B91738">
        <w:rPr>
          <w:sz w:val="24"/>
          <w:szCs w:val="24"/>
        </w:rPr>
        <w:t>консервации</w:t>
      </w:r>
      <w:r w:rsidRPr="00B91738">
        <w:rPr>
          <w:spacing w:val="-14"/>
          <w:sz w:val="24"/>
          <w:szCs w:val="24"/>
        </w:rPr>
        <w:t xml:space="preserve"> </w:t>
      </w:r>
      <w:r w:rsidRPr="00B91738">
        <w:rPr>
          <w:sz w:val="24"/>
          <w:szCs w:val="24"/>
        </w:rPr>
        <w:t>Объекта</w:t>
      </w:r>
      <w:r w:rsidRPr="00B91738">
        <w:rPr>
          <w:spacing w:val="-15"/>
          <w:sz w:val="24"/>
          <w:szCs w:val="24"/>
        </w:rPr>
        <w:t xml:space="preserve"> </w:t>
      </w:r>
      <w:r w:rsidRPr="00B91738">
        <w:rPr>
          <w:sz w:val="24"/>
          <w:szCs w:val="24"/>
        </w:rPr>
        <w:t>Стороны</w:t>
      </w:r>
      <w:r w:rsidRPr="00B91738">
        <w:rPr>
          <w:spacing w:val="-16"/>
          <w:sz w:val="24"/>
          <w:szCs w:val="24"/>
        </w:rPr>
        <w:t xml:space="preserve"> </w:t>
      </w:r>
      <w:r w:rsidRPr="00B91738">
        <w:rPr>
          <w:sz w:val="24"/>
          <w:szCs w:val="24"/>
        </w:rPr>
        <w:t>руководствуются</w:t>
      </w:r>
      <w:r w:rsidRPr="00B91738">
        <w:rPr>
          <w:spacing w:val="-15"/>
          <w:sz w:val="24"/>
          <w:szCs w:val="24"/>
        </w:rPr>
        <w:t xml:space="preserve"> </w:t>
      </w:r>
      <w:r w:rsidRPr="00B91738">
        <w:rPr>
          <w:sz w:val="24"/>
          <w:szCs w:val="24"/>
        </w:rPr>
        <w:t>положениями действующего законодательства Российской</w:t>
      </w:r>
      <w:r w:rsidRPr="00B91738">
        <w:rPr>
          <w:spacing w:val="-4"/>
          <w:sz w:val="24"/>
          <w:szCs w:val="24"/>
        </w:rPr>
        <w:t xml:space="preserve"> </w:t>
      </w:r>
      <w:r w:rsidRPr="00B91738">
        <w:rPr>
          <w:sz w:val="24"/>
          <w:szCs w:val="24"/>
        </w:rPr>
        <w:t>Федерации.</w:t>
      </w:r>
    </w:p>
    <w:p w14:paraId="6D97E51E" w14:textId="77777777" w:rsidR="001A0852" w:rsidRPr="00B91738" w:rsidRDefault="001A0852">
      <w:pPr>
        <w:pStyle w:val="a5"/>
        <w:numPr>
          <w:ilvl w:val="1"/>
          <w:numId w:val="9"/>
        </w:numPr>
        <w:tabs>
          <w:tab w:val="left" w:pos="993"/>
          <w:tab w:val="left" w:pos="1134"/>
          <w:tab w:val="left" w:pos="1661"/>
        </w:tabs>
        <w:ind w:left="0" w:firstLine="426"/>
        <w:rPr>
          <w:sz w:val="24"/>
          <w:szCs w:val="24"/>
        </w:rPr>
      </w:pPr>
      <w:r w:rsidRPr="00B91738">
        <w:rPr>
          <w:sz w:val="24"/>
          <w:szCs w:val="24"/>
        </w:rPr>
        <w:t>Если</w:t>
      </w:r>
      <w:r w:rsidRPr="00B91738">
        <w:rPr>
          <w:spacing w:val="-17"/>
          <w:sz w:val="24"/>
          <w:szCs w:val="24"/>
        </w:rPr>
        <w:t xml:space="preserve"> </w:t>
      </w:r>
      <w:r w:rsidRPr="00B91738">
        <w:rPr>
          <w:sz w:val="24"/>
          <w:szCs w:val="24"/>
        </w:rPr>
        <w:t>при</w:t>
      </w:r>
      <w:r w:rsidRPr="00B91738">
        <w:rPr>
          <w:spacing w:val="-16"/>
          <w:sz w:val="24"/>
          <w:szCs w:val="24"/>
        </w:rPr>
        <w:t xml:space="preserve"> </w:t>
      </w:r>
      <w:r w:rsidRPr="00B91738">
        <w:rPr>
          <w:sz w:val="24"/>
          <w:szCs w:val="24"/>
        </w:rPr>
        <w:t>выполнении</w:t>
      </w:r>
      <w:r w:rsidRPr="00B91738">
        <w:rPr>
          <w:spacing w:val="-16"/>
          <w:sz w:val="24"/>
          <w:szCs w:val="24"/>
        </w:rPr>
        <w:t xml:space="preserve"> </w:t>
      </w:r>
      <w:r w:rsidRPr="00B91738">
        <w:rPr>
          <w:sz w:val="24"/>
          <w:szCs w:val="24"/>
        </w:rPr>
        <w:t>Работ</w:t>
      </w:r>
      <w:r w:rsidRPr="00B91738">
        <w:rPr>
          <w:spacing w:val="-17"/>
          <w:sz w:val="24"/>
          <w:szCs w:val="24"/>
        </w:rPr>
        <w:t xml:space="preserve"> </w:t>
      </w:r>
      <w:r w:rsidRPr="00B91738">
        <w:rPr>
          <w:sz w:val="24"/>
          <w:szCs w:val="24"/>
        </w:rPr>
        <w:t>обнаруживаются</w:t>
      </w:r>
      <w:r w:rsidRPr="00B91738">
        <w:rPr>
          <w:spacing w:val="-17"/>
          <w:sz w:val="24"/>
          <w:szCs w:val="24"/>
        </w:rPr>
        <w:t xml:space="preserve"> </w:t>
      </w:r>
      <w:r w:rsidRPr="00B91738">
        <w:rPr>
          <w:sz w:val="24"/>
          <w:szCs w:val="24"/>
        </w:rPr>
        <w:t>препятствия</w:t>
      </w:r>
      <w:r w:rsidRPr="00B91738">
        <w:rPr>
          <w:spacing w:val="-17"/>
          <w:sz w:val="24"/>
          <w:szCs w:val="24"/>
        </w:rPr>
        <w:t xml:space="preserve"> </w:t>
      </w:r>
      <w:r w:rsidRPr="00B91738">
        <w:rPr>
          <w:sz w:val="24"/>
          <w:szCs w:val="24"/>
        </w:rPr>
        <w:t>к</w:t>
      </w:r>
      <w:r w:rsidRPr="00B91738">
        <w:rPr>
          <w:spacing w:val="-19"/>
          <w:sz w:val="24"/>
          <w:szCs w:val="24"/>
        </w:rPr>
        <w:t xml:space="preserve"> </w:t>
      </w:r>
      <w:r w:rsidRPr="00B91738">
        <w:rPr>
          <w:sz w:val="24"/>
          <w:szCs w:val="24"/>
        </w:rPr>
        <w:t>надлежащему</w:t>
      </w:r>
      <w:r w:rsidRPr="00B91738">
        <w:rPr>
          <w:spacing w:val="-22"/>
          <w:sz w:val="24"/>
          <w:szCs w:val="24"/>
        </w:rPr>
        <w:t xml:space="preserve"> </w:t>
      </w:r>
      <w:r w:rsidRPr="00B91738">
        <w:rPr>
          <w:sz w:val="24"/>
          <w:szCs w:val="24"/>
        </w:rPr>
        <w:t>исполнению Договора, каждая из Сторон обязана принять все зависящие от нее разумные меры по устранению таких препятствий и соответственно компенсировать нанесенный ущерб другой</w:t>
      </w:r>
      <w:r w:rsidRPr="00B91738">
        <w:rPr>
          <w:spacing w:val="-1"/>
          <w:sz w:val="24"/>
          <w:szCs w:val="24"/>
        </w:rPr>
        <w:t xml:space="preserve"> </w:t>
      </w:r>
      <w:r w:rsidRPr="00B91738">
        <w:rPr>
          <w:sz w:val="24"/>
          <w:szCs w:val="24"/>
        </w:rPr>
        <w:t>Стороне.</w:t>
      </w:r>
    </w:p>
    <w:p w14:paraId="773DAAA1" w14:textId="77777777" w:rsidR="001A0852" w:rsidRPr="00B91738" w:rsidRDefault="001A0852">
      <w:pPr>
        <w:pStyle w:val="a5"/>
        <w:numPr>
          <w:ilvl w:val="1"/>
          <w:numId w:val="9"/>
        </w:numPr>
        <w:tabs>
          <w:tab w:val="left" w:pos="993"/>
          <w:tab w:val="left" w:pos="1134"/>
          <w:tab w:val="left" w:pos="1661"/>
        </w:tabs>
        <w:ind w:left="0" w:firstLine="426"/>
        <w:rPr>
          <w:sz w:val="24"/>
          <w:szCs w:val="24"/>
        </w:rPr>
      </w:pPr>
      <w:r w:rsidRPr="00B91738">
        <w:rPr>
          <w:sz w:val="24"/>
          <w:szCs w:val="24"/>
        </w:rPr>
        <w:t>Каждая Сторона обязана письменно уведомить об изменении своих реквизитов</w:t>
      </w:r>
      <w:r w:rsidRPr="00B91738">
        <w:rPr>
          <w:spacing w:val="-14"/>
          <w:sz w:val="24"/>
          <w:szCs w:val="24"/>
        </w:rPr>
        <w:t xml:space="preserve"> </w:t>
      </w:r>
      <w:r w:rsidRPr="00B91738">
        <w:rPr>
          <w:sz w:val="24"/>
          <w:szCs w:val="24"/>
        </w:rPr>
        <w:t>(в</w:t>
      </w:r>
      <w:r w:rsidRPr="00B91738">
        <w:rPr>
          <w:spacing w:val="-15"/>
          <w:sz w:val="24"/>
          <w:szCs w:val="24"/>
        </w:rPr>
        <w:t xml:space="preserve"> </w:t>
      </w:r>
      <w:r w:rsidRPr="00B91738">
        <w:rPr>
          <w:sz w:val="24"/>
          <w:szCs w:val="24"/>
        </w:rPr>
        <w:t>том</w:t>
      </w:r>
      <w:r w:rsidRPr="00B91738">
        <w:rPr>
          <w:spacing w:val="-14"/>
          <w:sz w:val="24"/>
          <w:szCs w:val="24"/>
        </w:rPr>
        <w:t xml:space="preserve"> </w:t>
      </w:r>
      <w:r w:rsidRPr="00B91738">
        <w:rPr>
          <w:sz w:val="24"/>
          <w:szCs w:val="24"/>
        </w:rPr>
        <w:t>числе</w:t>
      </w:r>
      <w:r w:rsidRPr="00B91738">
        <w:rPr>
          <w:spacing w:val="-14"/>
          <w:sz w:val="24"/>
          <w:szCs w:val="24"/>
        </w:rPr>
        <w:t xml:space="preserve"> </w:t>
      </w:r>
      <w:r w:rsidRPr="00B91738">
        <w:rPr>
          <w:sz w:val="24"/>
          <w:szCs w:val="24"/>
        </w:rPr>
        <w:t>изменение</w:t>
      </w:r>
      <w:r w:rsidRPr="00B91738">
        <w:rPr>
          <w:spacing w:val="-15"/>
          <w:sz w:val="24"/>
          <w:szCs w:val="24"/>
        </w:rPr>
        <w:t xml:space="preserve"> почтового </w:t>
      </w:r>
      <w:r w:rsidRPr="00B91738">
        <w:rPr>
          <w:sz w:val="24"/>
          <w:szCs w:val="24"/>
        </w:rPr>
        <w:t>адреса,</w:t>
      </w:r>
      <w:r w:rsidRPr="00B91738">
        <w:rPr>
          <w:spacing w:val="-13"/>
          <w:sz w:val="24"/>
          <w:szCs w:val="24"/>
        </w:rPr>
        <w:t xml:space="preserve"> адреса электронной почты, номеров телефонов, </w:t>
      </w:r>
      <w:r w:rsidRPr="00B91738">
        <w:rPr>
          <w:sz w:val="24"/>
          <w:szCs w:val="24"/>
        </w:rPr>
        <w:t>банковских</w:t>
      </w:r>
      <w:r w:rsidRPr="00B91738">
        <w:rPr>
          <w:spacing w:val="-14"/>
          <w:sz w:val="24"/>
          <w:szCs w:val="24"/>
        </w:rPr>
        <w:t xml:space="preserve"> </w:t>
      </w:r>
      <w:r w:rsidRPr="00B91738">
        <w:rPr>
          <w:sz w:val="24"/>
          <w:szCs w:val="24"/>
        </w:rPr>
        <w:t>реквизитов</w:t>
      </w:r>
      <w:r w:rsidRPr="00B91738">
        <w:rPr>
          <w:spacing w:val="-14"/>
          <w:sz w:val="24"/>
          <w:szCs w:val="24"/>
        </w:rPr>
        <w:t xml:space="preserve"> </w:t>
      </w:r>
      <w:r w:rsidRPr="00B91738">
        <w:rPr>
          <w:sz w:val="24"/>
          <w:szCs w:val="24"/>
        </w:rPr>
        <w:t>и</w:t>
      </w:r>
      <w:r w:rsidRPr="00B91738">
        <w:rPr>
          <w:spacing w:val="-13"/>
          <w:sz w:val="24"/>
          <w:szCs w:val="24"/>
        </w:rPr>
        <w:t xml:space="preserve"> </w:t>
      </w:r>
      <w:r w:rsidRPr="00B91738">
        <w:rPr>
          <w:sz w:val="24"/>
          <w:szCs w:val="24"/>
        </w:rPr>
        <w:t>т.д.)</w:t>
      </w:r>
      <w:r w:rsidRPr="00B91738">
        <w:rPr>
          <w:spacing w:val="-15"/>
          <w:sz w:val="24"/>
          <w:szCs w:val="24"/>
        </w:rPr>
        <w:t xml:space="preserve"> </w:t>
      </w:r>
      <w:r w:rsidRPr="00B91738">
        <w:rPr>
          <w:sz w:val="24"/>
          <w:szCs w:val="24"/>
        </w:rPr>
        <w:t>в</w:t>
      </w:r>
      <w:r w:rsidRPr="00B91738">
        <w:rPr>
          <w:spacing w:val="-14"/>
          <w:sz w:val="24"/>
          <w:szCs w:val="24"/>
        </w:rPr>
        <w:t xml:space="preserve"> </w:t>
      </w:r>
      <w:r w:rsidRPr="00B91738">
        <w:rPr>
          <w:sz w:val="24"/>
          <w:szCs w:val="24"/>
        </w:rPr>
        <w:t>течение</w:t>
      </w:r>
      <w:r w:rsidRPr="00B91738">
        <w:rPr>
          <w:spacing w:val="-15"/>
          <w:sz w:val="24"/>
          <w:szCs w:val="24"/>
        </w:rPr>
        <w:t xml:space="preserve"> </w:t>
      </w:r>
      <w:r w:rsidRPr="00B91738">
        <w:rPr>
          <w:sz w:val="24"/>
          <w:szCs w:val="24"/>
        </w:rPr>
        <w:t>5</w:t>
      </w:r>
      <w:r w:rsidRPr="00B91738">
        <w:rPr>
          <w:spacing w:val="-8"/>
          <w:sz w:val="24"/>
          <w:szCs w:val="24"/>
        </w:rPr>
        <w:t xml:space="preserve"> </w:t>
      </w:r>
      <w:r w:rsidRPr="00B91738">
        <w:rPr>
          <w:sz w:val="24"/>
          <w:szCs w:val="24"/>
        </w:rPr>
        <w:t>(пяти)</w:t>
      </w:r>
      <w:r w:rsidRPr="00B91738">
        <w:rPr>
          <w:spacing w:val="-15"/>
          <w:sz w:val="24"/>
          <w:szCs w:val="24"/>
        </w:rPr>
        <w:t xml:space="preserve"> </w:t>
      </w:r>
      <w:r w:rsidRPr="00B91738">
        <w:rPr>
          <w:sz w:val="24"/>
          <w:szCs w:val="24"/>
        </w:rPr>
        <w:t>рабочих дней с момента такого изменения (но в любом случае не позднее, чем за 5 (пяти) рабочих дней до даты</w:t>
      </w:r>
      <w:r w:rsidRPr="00B91738">
        <w:rPr>
          <w:spacing w:val="-1"/>
          <w:sz w:val="24"/>
          <w:szCs w:val="24"/>
        </w:rPr>
        <w:t xml:space="preserve"> </w:t>
      </w:r>
      <w:r w:rsidRPr="00B91738">
        <w:rPr>
          <w:sz w:val="24"/>
          <w:szCs w:val="24"/>
        </w:rPr>
        <w:t>оплаты).</w:t>
      </w:r>
    </w:p>
    <w:p w14:paraId="13C7D0B6" w14:textId="77777777" w:rsidR="001A0852" w:rsidRPr="00B91738" w:rsidRDefault="001A0852">
      <w:pPr>
        <w:pStyle w:val="a5"/>
        <w:numPr>
          <w:ilvl w:val="1"/>
          <w:numId w:val="9"/>
        </w:numPr>
        <w:tabs>
          <w:tab w:val="left" w:pos="993"/>
          <w:tab w:val="left" w:pos="1134"/>
          <w:tab w:val="left" w:pos="1661"/>
        </w:tabs>
        <w:ind w:left="0" w:firstLine="426"/>
        <w:rPr>
          <w:sz w:val="24"/>
          <w:szCs w:val="24"/>
        </w:rPr>
      </w:pPr>
      <w:r w:rsidRPr="00B91738">
        <w:rPr>
          <w:sz w:val="24"/>
          <w:szCs w:val="24"/>
        </w:rPr>
        <w:t>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w:t>
      </w:r>
      <w:r w:rsidRPr="00B91738">
        <w:rPr>
          <w:spacing w:val="-14"/>
          <w:sz w:val="24"/>
          <w:szCs w:val="24"/>
        </w:rPr>
        <w:t xml:space="preserve"> </w:t>
      </w:r>
      <w:r w:rsidRPr="00B91738">
        <w:rPr>
          <w:sz w:val="24"/>
          <w:szCs w:val="24"/>
        </w:rPr>
        <w:t>полученные</w:t>
      </w:r>
      <w:r w:rsidRPr="00B91738">
        <w:rPr>
          <w:spacing w:val="-17"/>
          <w:sz w:val="24"/>
          <w:szCs w:val="24"/>
        </w:rPr>
        <w:t xml:space="preserve"> </w:t>
      </w:r>
      <w:r w:rsidRPr="00B91738">
        <w:rPr>
          <w:sz w:val="24"/>
          <w:szCs w:val="24"/>
        </w:rPr>
        <w:t>денежные</w:t>
      </w:r>
      <w:r w:rsidRPr="00B91738">
        <w:rPr>
          <w:spacing w:val="-17"/>
          <w:sz w:val="24"/>
          <w:szCs w:val="24"/>
        </w:rPr>
        <w:t xml:space="preserve"> </w:t>
      </w:r>
      <w:r w:rsidRPr="00B91738">
        <w:rPr>
          <w:sz w:val="24"/>
          <w:szCs w:val="24"/>
        </w:rPr>
        <w:t>средства</w:t>
      </w:r>
      <w:r w:rsidRPr="00B91738">
        <w:rPr>
          <w:spacing w:val="-17"/>
          <w:sz w:val="24"/>
          <w:szCs w:val="24"/>
        </w:rPr>
        <w:t xml:space="preserve"> </w:t>
      </w:r>
      <w:r w:rsidRPr="00B91738">
        <w:rPr>
          <w:sz w:val="24"/>
          <w:szCs w:val="24"/>
        </w:rPr>
        <w:t>Стороне-получателю,</w:t>
      </w:r>
      <w:r w:rsidRPr="00B91738">
        <w:rPr>
          <w:spacing w:val="-10"/>
          <w:sz w:val="24"/>
          <w:szCs w:val="24"/>
        </w:rPr>
        <w:t xml:space="preserve"> </w:t>
      </w:r>
      <w:r w:rsidRPr="00B91738">
        <w:rPr>
          <w:sz w:val="24"/>
          <w:szCs w:val="24"/>
        </w:rPr>
        <w:t>удержав</w:t>
      </w:r>
      <w:r w:rsidRPr="00B91738">
        <w:rPr>
          <w:spacing w:val="-16"/>
          <w:sz w:val="24"/>
          <w:szCs w:val="24"/>
        </w:rPr>
        <w:t xml:space="preserve"> </w:t>
      </w:r>
      <w:r w:rsidRPr="00B91738">
        <w:rPr>
          <w:sz w:val="24"/>
          <w:szCs w:val="24"/>
        </w:rPr>
        <w:t>при</w:t>
      </w:r>
      <w:r w:rsidRPr="00B91738">
        <w:rPr>
          <w:spacing w:val="-14"/>
          <w:sz w:val="24"/>
          <w:szCs w:val="24"/>
        </w:rPr>
        <w:t xml:space="preserve"> </w:t>
      </w:r>
      <w:r w:rsidRPr="00B91738">
        <w:rPr>
          <w:sz w:val="24"/>
          <w:szCs w:val="24"/>
        </w:rPr>
        <w:t>этом</w:t>
      </w:r>
      <w:r w:rsidRPr="00B91738">
        <w:rPr>
          <w:spacing w:val="-17"/>
          <w:sz w:val="24"/>
          <w:szCs w:val="24"/>
        </w:rPr>
        <w:t xml:space="preserve"> </w:t>
      </w:r>
      <w:r w:rsidRPr="00B91738">
        <w:rPr>
          <w:sz w:val="24"/>
          <w:szCs w:val="24"/>
        </w:rPr>
        <w:t>в</w:t>
      </w:r>
      <w:r w:rsidRPr="00B91738">
        <w:rPr>
          <w:spacing w:val="-16"/>
          <w:sz w:val="24"/>
          <w:szCs w:val="24"/>
        </w:rPr>
        <w:t xml:space="preserve"> </w:t>
      </w:r>
      <w:r w:rsidRPr="00B91738">
        <w:rPr>
          <w:sz w:val="24"/>
          <w:szCs w:val="24"/>
        </w:rPr>
        <w:t>одностороннем порядке сумму убытков, понесенных в результате перечисления денежных средств по неправильным</w:t>
      </w:r>
      <w:r w:rsidRPr="00B91738">
        <w:rPr>
          <w:spacing w:val="-3"/>
          <w:sz w:val="24"/>
          <w:szCs w:val="24"/>
        </w:rPr>
        <w:t xml:space="preserve"> </w:t>
      </w:r>
      <w:r w:rsidRPr="00B91738">
        <w:rPr>
          <w:sz w:val="24"/>
          <w:szCs w:val="24"/>
        </w:rPr>
        <w:t>реквизитам.</w:t>
      </w:r>
    </w:p>
    <w:p w14:paraId="739E9115" w14:textId="77777777" w:rsidR="001A0852" w:rsidRPr="00B91738" w:rsidRDefault="001A0852">
      <w:pPr>
        <w:pStyle w:val="a5"/>
        <w:numPr>
          <w:ilvl w:val="1"/>
          <w:numId w:val="9"/>
        </w:numPr>
        <w:tabs>
          <w:tab w:val="left" w:pos="993"/>
          <w:tab w:val="left" w:pos="1134"/>
          <w:tab w:val="left" w:pos="1661"/>
        </w:tabs>
        <w:ind w:left="0" w:firstLine="426"/>
        <w:rPr>
          <w:sz w:val="24"/>
          <w:szCs w:val="24"/>
        </w:rPr>
      </w:pPr>
      <w:r w:rsidRPr="00B91738">
        <w:rPr>
          <w:sz w:val="24"/>
          <w:szCs w:val="24"/>
        </w:rPr>
        <w:t>При выполнении Договора Стороны руководствуются условиями Договора</w:t>
      </w:r>
      <w:r w:rsidRPr="00B91738">
        <w:rPr>
          <w:spacing w:val="-41"/>
          <w:sz w:val="24"/>
          <w:szCs w:val="24"/>
        </w:rPr>
        <w:t xml:space="preserve"> </w:t>
      </w:r>
      <w:r w:rsidRPr="00B91738">
        <w:rPr>
          <w:sz w:val="24"/>
          <w:szCs w:val="24"/>
        </w:rPr>
        <w:t>и нормами законодательства Российской</w:t>
      </w:r>
      <w:r w:rsidRPr="00B91738">
        <w:rPr>
          <w:spacing w:val="-2"/>
          <w:sz w:val="24"/>
          <w:szCs w:val="24"/>
        </w:rPr>
        <w:t xml:space="preserve"> </w:t>
      </w:r>
      <w:r w:rsidRPr="00B91738">
        <w:rPr>
          <w:sz w:val="24"/>
          <w:szCs w:val="24"/>
        </w:rPr>
        <w:t>Федерации.</w:t>
      </w:r>
    </w:p>
    <w:p w14:paraId="2530D0F6" w14:textId="77777777" w:rsidR="001A0852" w:rsidRPr="00B91738" w:rsidRDefault="001A0852">
      <w:pPr>
        <w:pStyle w:val="a5"/>
        <w:numPr>
          <w:ilvl w:val="1"/>
          <w:numId w:val="9"/>
        </w:numPr>
        <w:tabs>
          <w:tab w:val="left" w:pos="993"/>
          <w:tab w:val="left" w:pos="1134"/>
          <w:tab w:val="left" w:pos="1660"/>
          <w:tab w:val="left" w:pos="1661"/>
        </w:tabs>
        <w:ind w:left="0" w:firstLine="426"/>
        <w:rPr>
          <w:sz w:val="24"/>
          <w:szCs w:val="24"/>
        </w:rPr>
      </w:pPr>
      <w:r w:rsidRPr="00B91738">
        <w:rPr>
          <w:sz w:val="24"/>
          <w:szCs w:val="24"/>
        </w:rPr>
        <w:t>Все указанные в Договоре приложения являются его неотъемлемой</w:t>
      </w:r>
      <w:r w:rsidRPr="00B91738">
        <w:rPr>
          <w:spacing w:val="-11"/>
          <w:sz w:val="24"/>
          <w:szCs w:val="24"/>
        </w:rPr>
        <w:t xml:space="preserve"> </w:t>
      </w:r>
      <w:r w:rsidRPr="00B91738">
        <w:rPr>
          <w:sz w:val="24"/>
          <w:szCs w:val="24"/>
        </w:rPr>
        <w:t>частью.</w:t>
      </w:r>
    </w:p>
    <w:p w14:paraId="5CCD2A6F" w14:textId="77777777" w:rsidR="001A0852" w:rsidRPr="00B91738" w:rsidRDefault="00DD7057">
      <w:pPr>
        <w:pStyle w:val="a5"/>
        <w:numPr>
          <w:ilvl w:val="1"/>
          <w:numId w:val="9"/>
        </w:numPr>
        <w:tabs>
          <w:tab w:val="left" w:pos="993"/>
          <w:tab w:val="left" w:pos="1134"/>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7"/>
          <w:sz w:val="24"/>
          <w:szCs w:val="24"/>
        </w:rPr>
        <w:t xml:space="preserve"> </w:t>
      </w:r>
      <w:r w:rsidR="001A0852" w:rsidRPr="00B91738">
        <w:rPr>
          <w:sz w:val="24"/>
          <w:szCs w:val="24"/>
        </w:rPr>
        <w:t>не</w:t>
      </w:r>
      <w:r w:rsidR="001A0852" w:rsidRPr="00B91738">
        <w:rPr>
          <w:spacing w:val="-7"/>
          <w:sz w:val="24"/>
          <w:szCs w:val="24"/>
        </w:rPr>
        <w:t xml:space="preserve"> </w:t>
      </w:r>
      <w:r w:rsidR="001A0852" w:rsidRPr="00B91738">
        <w:rPr>
          <w:sz w:val="24"/>
          <w:szCs w:val="24"/>
        </w:rPr>
        <w:t>имеет</w:t>
      </w:r>
      <w:r w:rsidR="001A0852" w:rsidRPr="00B91738">
        <w:rPr>
          <w:spacing w:val="-7"/>
          <w:sz w:val="24"/>
          <w:szCs w:val="24"/>
        </w:rPr>
        <w:t xml:space="preserve"> </w:t>
      </w:r>
      <w:r w:rsidR="001A0852" w:rsidRPr="00B91738">
        <w:rPr>
          <w:sz w:val="24"/>
          <w:szCs w:val="24"/>
        </w:rPr>
        <w:t>права</w:t>
      </w:r>
      <w:r w:rsidR="001A0852" w:rsidRPr="00B91738">
        <w:rPr>
          <w:spacing w:val="-8"/>
          <w:sz w:val="24"/>
          <w:szCs w:val="24"/>
        </w:rPr>
        <w:t xml:space="preserve"> </w:t>
      </w:r>
      <w:r w:rsidR="001A0852" w:rsidRPr="00B91738">
        <w:rPr>
          <w:sz w:val="24"/>
          <w:szCs w:val="24"/>
        </w:rPr>
        <w:t>передавать</w:t>
      </w:r>
      <w:r w:rsidR="001A0852" w:rsidRPr="00B91738">
        <w:rPr>
          <w:spacing w:val="-6"/>
          <w:sz w:val="24"/>
          <w:szCs w:val="24"/>
        </w:rPr>
        <w:t xml:space="preserve"> </w:t>
      </w:r>
      <w:r w:rsidR="001A0852" w:rsidRPr="00B91738">
        <w:rPr>
          <w:sz w:val="24"/>
          <w:szCs w:val="24"/>
        </w:rPr>
        <w:t>права</w:t>
      </w:r>
      <w:r w:rsidR="001A0852" w:rsidRPr="00B91738">
        <w:rPr>
          <w:spacing w:val="-8"/>
          <w:sz w:val="24"/>
          <w:szCs w:val="24"/>
        </w:rPr>
        <w:t xml:space="preserve"> </w:t>
      </w:r>
      <w:r w:rsidR="001A0852" w:rsidRPr="00B91738">
        <w:rPr>
          <w:sz w:val="24"/>
          <w:szCs w:val="24"/>
        </w:rPr>
        <w:t>по</w:t>
      </w:r>
      <w:r w:rsidR="001A0852" w:rsidRPr="00B91738">
        <w:rPr>
          <w:spacing w:val="-4"/>
          <w:sz w:val="24"/>
          <w:szCs w:val="24"/>
        </w:rPr>
        <w:t xml:space="preserve"> </w:t>
      </w:r>
      <w:r w:rsidR="001A0852" w:rsidRPr="00B91738">
        <w:rPr>
          <w:sz w:val="24"/>
          <w:szCs w:val="24"/>
        </w:rPr>
        <w:t>Договору</w:t>
      </w:r>
      <w:r w:rsidR="001A0852" w:rsidRPr="00B91738">
        <w:rPr>
          <w:spacing w:val="-12"/>
          <w:sz w:val="24"/>
          <w:szCs w:val="24"/>
        </w:rPr>
        <w:t xml:space="preserve"> </w:t>
      </w:r>
      <w:r w:rsidR="001A0852" w:rsidRPr="00B91738">
        <w:rPr>
          <w:sz w:val="24"/>
          <w:szCs w:val="24"/>
        </w:rPr>
        <w:t>третьим</w:t>
      </w:r>
      <w:r w:rsidR="001A0852" w:rsidRPr="00B91738">
        <w:rPr>
          <w:spacing w:val="-7"/>
          <w:sz w:val="24"/>
          <w:szCs w:val="24"/>
        </w:rPr>
        <w:t xml:space="preserve"> </w:t>
      </w:r>
      <w:r w:rsidR="001A0852" w:rsidRPr="00B91738">
        <w:rPr>
          <w:sz w:val="24"/>
          <w:szCs w:val="24"/>
        </w:rPr>
        <w:t>лицам</w:t>
      </w:r>
      <w:r w:rsidR="001A0852" w:rsidRPr="00B91738">
        <w:rPr>
          <w:spacing w:val="-7"/>
          <w:sz w:val="24"/>
          <w:szCs w:val="24"/>
        </w:rPr>
        <w:t xml:space="preserve"> </w:t>
      </w:r>
      <w:r w:rsidR="001A0852" w:rsidRPr="00B91738">
        <w:rPr>
          <w:sz w:val="24"/>
          <w:szCs w:val="24"/>
        </w:rPr>
        <w:t>полностью</w:t>
      </w:r>
      <w:r w:rsidR="001A0852" w:rsidRPr="00B91738">
        <w:rPr>
          <w:spacing w:val="-10"/>
          <w:sz w:val="24"/>
          <w:szCs w:val="24"/>
        </w:rPr>
        <w:t xml:space="preserve"> </w:t>
      </w:r>
      <w:r w:rsidR="001A0852" w:rsidRPr="00B91738">
        <w:rPr>
          <w:sz w:val="24"/>
          <w:szCs w:val="24"/>
        </w:rPr>
        <w:t>или</w:t>
      </w:r>
      <w:r w:rsidR="001A0852" w:rsidRPr="00B91738">
        <w:rPr>
          <w:spacing w:val="-8"/>
          <w:sz w:val="24"/>
          <w:szCs w:val="24"/>
        </w:rPr>
        <w:t xml:space="preserve"> </w:t>
      </w:r>
      <w:r w:rsidR="001A0852" w:rsidRPr="00B91738">
        <w:rPr>
          <w:sz w:val="24"/>
          <w:szCs w:val="24"/>
        </w:rPr>
        <w:t>частично</w:t>
      </w:r>
      <w:r w:rsidR="001A0852" w:rsidRPr="00B91738">
        <w:rPr>
          <w:spacing w:val="-7"/>
          <w:sz w:val="24"/>
          <w:szCs w:val="24"/>
        </w:rPr>
        <w:t xml:space="preserve"> </w:t>
      </w:r>
      <w:r w:rsidR="001A0852" w:rsidRPr="00B91738">
        <w:rPr>
          <w:sz w:val="24"/>
          <w:szCs w:val="24"/>
        </w:rPr>
        <w:t>без</w:t>
      </w:r>
      <w:r w:rsidR="001A0852" w:rsidRPr="00B91738">
        <w:rPr>
          <w:spacing w:val="-7"/>
          <w:sz w:val="24"/>
          <w:szCs w:val="24"/>
        </w:rPr>
        <w:t xml:space="preserve"> </w:t>
      </w:r>
      <w:r w:rsidR="001A0852" w:rsidRPr="00B91738">
        <w:rPr>
          <w:sz w:val="24"/>
          <w:szCs w:val="24"/>
        </w:rPr>
        <w:t>письменного</w:t>
      </w:r>
      <w:r w:rsidR="001A0852" w:rsidRPr="00B91738">
        <w:rPr>
          <w:spacing w:val="-7"/>
          <w:sz w:val="24"/>
          <w:szCs w:val="24"/>
        </w:rPr>
        <w:t xml:space="preserve"> </w:t>
      </w:r>
      <w:r w:rsidR="001A0852" w:rsidRPr="00B91738">
        <w:rPr>
          <w:sz w:val="24"/>
          <w:szCs w:val="24"/>
        </w:rPr>
        <w:t>согласия</w:t>
      </w:r>
      <w:r w:rsidR="001A0852" w:rsidRPr="00B91738">
        <w:rPr>
          <w:spacing w:val="-10"/>
          <w:sz w:val="24"/>
          <w:szCs w:val="24"/>
        </w:rPr>
        <w:t xml:space="preserve"> </w:t>
      </w:r>
      <w:r w:rsidR="001A0852" w:rsidRPr="00B91738">
        <w:rPr>
          <w:sz w:val="24"/>
          <w:szCs w:val="24"/>
        </w:rPr>
        <w:t>Заказчика.</w:t>
      </w:r>
      <w:r w:rsidR="001A0852" w:rsidRPr="00B91738">
        <w:rPr>
          <w:spacing w:val="-7"/>
          <w:sz w:val="24"/>
          <w:szCs w:val="24"/>
        </w:rPr>
        <w:t xml:space="preserve"> </w:t>
      </w:r>
      <w:r w:rsidR="001A0852" w:rsidRPr="00B91738">
        <w:rPr>
          <w:sz w:val="24"/>
          <w:szCs w:val="24"/>
        </w:rPr>
        <w:t>Любая</w:t>
      </w:r>
      <w:r w:rsidR="001A0852" w:rsidRPr="00B91738">
        <w:rPr>
          <w:spacing w:val="-10"/>
          <w:sz w:val="24"/>
          <w:szCs w:val="24"/>
        </w:rPr>
        <w:t xml:space="preserve"> </w:t>
      </w:r>
      <w:r w:rsidR="001A0852" w:rsidRPr="00B91738">
        <w:rPr>
          <w:sz w:val="24"/>
          <w:szCs w:val="24"/>
        </w:rPr>
        <w:t>передача</w:t>
      </w:r>
      <w:r w:rsidR="001A0852" w:rsidRPr="00B91738">
        <w:rPr>
          <w:spacing w:val="-9"/>
          <w:sz w:val="24"/>
          <w:szCs w:val="24"/>
        </w:rPr>
        <w:t xml:space="preserve"> </w:t>
      </w:r>
      <w:r w:rsidR="001A0852" w:rsidRPr="00B91738">
        <w:rPr>
          <w:sz w:val="24"/>
          <w:szCs w:val="24"/>
        </w:rPr>
        <w:t>прав</w:t>
      </w:r>
      <w:r w:rsidR="001A0852" w:rsidRPr="00B91738">
        <w:rPr>
          <w:spacing w:val="-8"/>
          <w:sz w:val="24"/>
          <w:szCs w:val="24"/>
        </w:rPr>
        <w:t xml:space="preserve"> </w:t>
      </w:r>
      <w:r w:rsidR="001A0852" w:rsidRPr="00B91738">
        <w:rPr>
          <w:sz w:val="24"/>
          <w:szCs w:val="24"/>
        </w:rPr>
        <w:t>и/или</w:t>
      </w:r>
      <w:r w:rsidR="001A0852" w:rsidRPr="00B91738">
        <w:rPr>
          <w:spacing w:val="-8"/>
          <w:sz w:val="24"/>
          <w:szCs w:val="24"/>
        </w:rPr>
        <w:t xml:space="preserve"> </w:t>
      </w:r>
      <w:r w:rsidR="001A0852" w:rsidRPr="00B91738">
        <w:rPr>
          <w:sz w:val="24"/>
          <w:szCs w:val="24"/>
        </w:rPr>
        <w:lastRenderedPageBreak/>
        <w:t>обязательств по Договору, если она не одобрена Заказчиком в письменном виде, является не</w:t>
      </w:r>
      <w:r w:rsidRPr="00B91738">
        <w:rPr>
          <w:sz w:val="24"/>
          <w:szCs w:val="24"/>
        </w:rPr>
        <w:t>действительной, не освобождает Генп</w:t>
      </w:r>
      <w:r w:rsidR="001A0852" w:rsidRPr="00B91738">
        <w:rPr>
          <w:sz w:val="24"/>
          <w:szCs w:val="24"/>
        </w:rPr>
        <w:t>одрядчика от его обязательств и не влечет переход прав требования по</w:t>
      </w:r>
      <w:r w:rsidR="001A0852" w:rsidRPr="00B91738">
        <w:rPr>
          <w:spacing w:val="-1"/>
          <w:sz w:val="24"/>
          <w:szCs w:val="24"/>
        </w:rPr>
        <w:t xml:space="preserve"> </w:t>
      </w:r>
      <w:r w:rsidR="001A0852" w:rsidRPr="00B91738">
        <w:rPr>
          <w:sz w:val="24"/>
          <w:szCs w:val="24"/>
        </w:rPr>
        <w:t>Договору.</w:t>
      </w:r>
    </w:p>
    <w:p w14:paraId="45E1BF96" w14:textId="77777777" w:rsidR="001A0852" w:rsidRPr="00B91738" w:rsidRDefault="001A0852">
      <w:pPr>
        <w:pStyle w:val="a5"/>
        <w:numPr>
          <w:ilvl w:val="1"/>
          <w:numId w:val="9"/>
        </w:numPr>
        <w:tabs>
          <w:tab w:val="left" w:pos="993"/>
          <w:tab w:val="left" w:pos="1134"/>
          <w:tab w:val="left" w:pos="1661"/>
        </w:tabs>
        <w:ind w:left="0" w:firstLine="426"/>
        <w:rPr>
          <w:sz w:val="24"/>
          <w:szCs w:val="24"/>
        </w:rPr>
      </w:pPr>
      <w:r w:rsidRPr="00B91738">
        <w:rPr>
          <w:sz w:val="24"/>
          <w:szCs w:val="24"/>
        </w:rPr>
        <w:t>Заказчик</w:t>
      </w:r>
      <w:r w:rsidRPr="00B91738">
        <w:rPr>
          <w:spacing w:val="-9"/>
          <w:sz w:val="24"/>
          <w:szCs w:val="24"/>
        </w:rPr>
        <w:t xml:space="preserve"> </w:t>
      </w:r>
      <w:r w:rsidRPr="00B91738">
        <w:rPr>
          <w:sz w:val="24"/>
          <w:szCs w:val="24"/>
        </w:rPr>
        <w:t>вправе</w:t>
      </w:r>
      <w:r w:rsidRPr="00B91738">
        <w:rPr>
          <w:spacing w:val="-9"/>
          <w:sz w:val="24"/>
          <w:szCs w:val="24"/>
        </w:rPr>
        <w:t xml:space="preserve"> </w:t>
      </w:r>
      <w:r w:rsidRPr="00B91738">
        <w:rPr>
          <w:sz w:val="24"/>
          <w:szCs w:val="24"/>
        </w:rPr>
        <w:t>уступить</w:t>
      </w:r>
      <w:r w:rsidRPr="00B91738">
        <w:rPr>
          <w:spacing w:val="-8"/>
          <w:sz w:val="24"/>
          <w:szCs w:val="24"/>
        </w:rPr>
        <w:t xml:space="preserve"> </w:t>
      </w:r>
      <w:r w:rsidRPr="00B91738">
        <w:rPr>
          <w:sz w:val="24"/>
          <w:szCs w:val="24"/>
        </w:rPr>
        <w:t>права</w:t>
      </w:r>
      <w:r w:rsidRPr="00B91738">
        <w:rPr>
          <w:spacing w:val="-10"/>
          <w:sz w:val="24"/>
          <w:szCs w:val="24"/>
        </w:rPr>
        <w:t xml:space="preserve"> </w:t>
      </w:r>
      <w:r w:rsidRPr="00B91738">
        <w:rPr>
          <w:sz w:val="24"/>
          <w:szCs w:val="24"/>
        </w:rPr>
        <w:t>требования</w:t>
      </w:r>
      <w:r w:rsidRPr="00B91738">
        <w:rPr>
          <w:spacing w:val="-10"/>
          <w:sz w:val="24"/>
          <w:szCs w:val="24"/>
        </w:rPr>
        <w:t xml:space="preserve"> </w:t>
      </w:r>
      <w:r w:rsidRPr="00B91738">
        <w:rPr>
          <w:sz w:val="24"/>
          <w:szCs w:val="24"/>
        </w:rPr>
        <w:t>по</w:t>
      </w:r>
      <w:r w:rsidRPr="00B91738">
        <w:rPr>
          <w:spacing w:val="-14"/>
          <w:sz w:val="24"/>
          <w:szCs w:val="24"/>
        </w:rPr>
        <w:t xml:space="preserve"> </w:t>
      </w:r>
      <w:r w:rsidRPr="00B91738">
        <w:rPr>
          <w:sz w:val="24"/>
          <w:szCs w:val="24"/>
        </w:rPr>
        <w:t>Договору</w:t>
      </w:r>
      <w:r w:rsidRPr="00B91738">
        <w:rPr>
          <w:spacing w:val="-13"/>
          <w:sz w:val="24"/>
          <w:szCs w:val="24"/>
        </w:rPr>
        <w:t xml:space="preserve"> </w:t>
      </w:r>
      <w:r w:rsidRPr="00B91738">
        <w:rPr>
          <w:sz w:val="24"/>
          <w:szCs w:val="24"/>
        </w:rPr>
        <w:t>третьему</w:t>
      </w:r>
      <w:r w:rsidRPr="00B91738">
        <w:rPr>
          <w:spacing w:val="-14"/>
          <w:sz w:val="24"/>
          <w:szCs w:val="24"/>
        </w:rPr>
        <w:t xml:space="preserve"> </w:t>
      </w:r>
      <w:r w:rsidRPr="00B91738">
        <w:rPr>
          <w:sz w:val="24"/>
          <w:szCs w:val="24"/>
        </w:rPr>
        <w:t>лицу</w:t>
      </w:r>
      <w:r w:rsidRPr="00B91738">
        <w:rPr>
          <w:spacing w:val="-12"/>
          <w:sz w:val="24"/>
          <w:szCs w:val="24"/>
        </w:rPr>
        <w:t xml:space="preserve"> </w:t>
      </w:r>
      <w:r w:rsidRPr="00B91738">
        <w:rPr>
          <w:sz w:val="24"/>
          <w:szCs w:val="24"/>
        </w:rPr>
        <w:t>без</w:t>
      </w:r>
      <w:r w:rsidRPr="00B91738">
        <w:rPr>
          <w:spacing w:val="-8"/>
          <w:sz w:val="24"/>
          <w:szCs w:val="24"/>
        </w:rPr>
        <w:t xml:space="preserve"> </w:t>
      </w:r>
      <w:r w:rsidR="00DD7057" w:rsidRPr="00B91738">
        <w:rPr>
          <w:sz w:val="24"/>
          <w:szCs w:val="24"/>
        </w:rPr>
        <w:t>согласия Генп</w:t>
      </w:r>
      <w:r w:rsidRPr="00B91738">
        <w:rPr>
          <w:sz w:val="24"/>
          <w:szCs w:val="24"/>
        </w:rPr>
        <w:t>одрядчика.</w:t>
      </w:r>
    </w:p>
    <w:p w14:paraId="007FC07A" w14:textId="77777777" w:rsidR="001A0852" w:rsidRPr="00B91738" w:rsidRDefault="001A0852" w:rsidP="00B20EEB">
      <w:pPr>
        <w:tabs>
          <w:tab w:val="left" w:pos="993"/>
        </w:tabs>
        <w:ind w:firstLine="426"/>
        <w:rPr>
          <w:sz w:val="24"/>
          <w:szCs w:val="24"/>
        </w:rPr>
      </w:pPr>
    </w:p>
    <w:p w14:paraId="4007B9C6" w14:textId="77777777" w:rsidR="001A0852" w:rsidRPr="00B91738" w:rsidRDefault="001A0852" w:rsidP="00A45584">
      <w:pPr>
        <w:pStyle w:val="11"/>
        <w:tabs>
          <w:tab w:val="left" w:pos="993"/>
        </w:tabs>
        <w:spacing w:line="240" w:lineRule="auto"/>
        <w:ind w:left="0" w:firstLine="426"/>
      </w:pPr>
      <w:r w:rsidRPr="00B91738">
        <w:t>СТАТЬЯ 30. Персонал, промышленная и экологическая безопасность, охрана труда.</w:t>
      </w:r>
    </w:p>
    <w:p w14:paraId="036EB647" w14:textId="77777777" w:rsidR="001A0852" w:rsidRPr="00B91738" w:rsidRDefault="006912D1" w:rsidP="00B20EEB">
      <w:pPr>
        <w:tabs>
          <w:tab w:val="left" w:pos="993"/>
        </w:tabs>
        <w:spacing w:line="274" w:lineRule="exact"/>
        <w:ind w:firstLine="426"/>
        <w:rPr>
          <w:b/>
          <w:sz w:val="24"/>
          <w:szCs w:val="24"/>
        </w:rPr>
      </w:pPr>
      <w:r w:rsidRPr="00B91738">
        <w:rPr>
          <w:b/>
          <w:sz w:val="24"/>
          <w:szCs w:val="24"/>
        </w:rPr>
        <w:t>Обязательства Генп</w:t>
      </w:r>
      <w:r w:rsidR="001A0852" w:rsidRPr="00B91738">
        <w:rPr>
          <w:b/>
          <w:sz w:val="24"/>
          <w:szCs w:val="24"/>
        </w:rPr>
        <w:t>одрядчика по соблюдению требований ПБОТОС</w:t>
      </w:r>
    </w:p>
    <w:p w14:paraId="49537C76" w14:textId="77777777" w:rsidR="001A0852" w:rsidRPr="00B91738" w:rsidRDefault="001A0852" w:rsidP="00B20EEB">
      <w:pPr>
        <w:tabs>
          <w:tab w:val="left" w:pos="993"/>
        </w:tabs>
        <w:spacing w:line="274" w:lineRule="exact"/>
        <w:ind w:firstLine="426"/>
        <w:rPr>
          <w:b/>
          <w:sz w:val="24"/>
          <w:szCs w:val="24"/>
        </w:rPr>
      </w:pPr>
      <w:r w:rsidRPr="00B91738">
        <w:rPr>
          <w:b/>
          <w:sz w:val="24"/>
          <w:szCs w:val="24"/>
        </w:rPr>
        <w:t>(промышленная безопасность, охрана труда и окружающая среда)</w:t>
      </w:r>
    </w:p>
    <w:p w14:paraId="22DA9D53" w14:textId="77777777" w:rsidR="001A0852" w:rsidRPr="00B91738" w:rsidRDefault="001A0852">
      <w:pPr>
        <w:pStyle w:val="a5"/>
        <w:numPr>
          <w:ilvl w:val="1"/>
          <w:numId w:val="8"/>
        </w:numPr>
        <w:tabs>
          <w:tab w:val="left" w:pos="532"/>
          <w:tab w:val="left" w:pos="993"/>
          <w:tab w:val="left" w:pos="1134"/>
        </w:tabs>
        <w:spacing w:line="274" w:lineRule="exact"/>
        <w:ind w:left="0" w:firstLine="426"/>
        <w:jc w:val="both"/>
        <w:rPr>
          <w:sz w:val="24"/>
          <w:szCs w:val="24"/>
        </w:rPr>
      </w:pPr>
      <w:r w:rsidRPr="00B91738">
        <w:rPr>
          <w:sz w:val="24"/>
          <w:szCs w:val="24"/>
        </w:rPr>
        <w:t>В</w:t>
      </w:r>
      <w:r w:rsidRPr="00B91738">
        <w:rPr>
          <w:spacing w:val="-8"/>
          <w:sz w:val="24"/>
          <w:szCs w:val="24"/>
        </w:rPr>
        <w:t xml:space="preserve"> </w:t>
      </w:r>
      <w:r w:rsidRPr="00B91738">
        <w:rPr>
          <w:sz w:val="24"/>
          <w:szCs w:val="24"/>
        </w:rPr>
        <w:t>случае</w:t>
      </w:r>
      <w:r w:rsidRPr="00B91738">
        <w:rPr>
          <w:spacing w:val="-6"/>
          <w:sz w:val="24"/>
          <w:szCs w:val="24"/>
        </w:rPr>
        <w:t xml:space="preserve"> </w:t>
      </w:r>
      <w:r w:rsidRPr="00B91738">
        <w:rPr>
          <w:sz w:val="24"/>
          <w:szCs w:val="24"/>
        </w:rPr>
        <w:t>если</w:t>
      </w:r>
      <w:r w:rsidRPr="00B91738">
        <w:rPr>
          <w:spacing w:val="-4"/>
          <w:sz w:val="24"/>
          <w:szCs w:val="24"/>
        </w:rPr>
        <w:t xml:space="preserve"> </w:t>
      </w:r>
      <w:r w:rsidRPr="00B91738">
        <w:rPr>
          <w:sz w:val="24"/>
          <w:szCs w:val="24"/>
        </w:rPr>
        <w:t>обязанность</w:t>
      </w:r>
      <w:r w:rsidRPr="00B91738">
        <w:rPr>
          <w:spacing w:val="-6"/>
          <w:sz w:val="24"/>
          <w:szCs w:val="24"/>
        </w:rPr>
        <w:t xml:space="preserve"> </w:t>
      </w:r>
      <w:r w:rsidRPr="00B91738">
        <w:rPr>
          <w:sz w:val="24"/>
          <w:szCs w:val="24"/>
        </w:rPr>
        <w:t>по</w:t>
      </w:r>
      <w:r w:rsidRPr="00B91738">
        <w:rPr>
          <w:spacing w:val="-7"/>
          <w:sz w:val="24"/>
          <w:szCs w:val="24"/>
        </w:rPr>
        <w:t xml:space="preserve"> </w:t>
      </w:r>
      <w:r w:rsidRPr="00B91738">
        <w:rPr>
          <w:sz w:val="24"/>
          <w:szCs w:val="24"/>
        </w:rPr>
        <w:t>производству</w:t>
      </w:r>
      <w:r w:rsidRPr="00B91738">
        <w:rPr>
          <w:spacing w:val="-10"/>
          <w:sz w:val="24"/>
          <w:szCs w:val="24"/>
        </w:rPr>
        <w:t xml:space="preserve"> </w:t>
      </w:r>
      <w:r w:rsidRPr="00B91738">
        <w:rPr>
          <w:sz w:val="24"/>
          <w:szCs w:val="24"/>
        </w:rPr>
        <w:t>платежей</w:t>
      </w:r>
      <w:r w:rsidRPr="00B91738">
        <w:rPr>
          <w:spacing w:val="-4"/>
          <w:sz w:val="24"/>
          <w:szCs w:val="24"/>
        </w:rPr>
        <w:t xml:space="preserve"> </w:t>
      </w:r>
      <w:r w:rsidRPr="00B91738">
        <w:rPr>
          <w:sz w:val="24"/>
          <w:szCs w:val="24"/>
        </w:rPr>
        <w:t>за</w:t>
      </w:r>
      <w:r w:rsidRPr="00B91738">
        <w:rPr>
          <w:spacing w:val="-6"/>
          <w:sz w:val="24"/>
          <w:szCs w:val="24"/>
        </w:rPr>
        <w:t xml:space="preserve"> </w:t>
      </w:r>
      <w:r w:rsidRPr="00B91738">
        <w:rPr>
          <w:sz w:val="24"/>
          <w:szCs w:val="24"/>
        </w:rPr>
        <w:t>загрязнение</w:t>
      </w:r>
      <w:r w:rsidRPr="00B91738">
        <w:rPr>
          <w:spacing w:val="-6"/>
          <w:sz w:val="24"/>
          <w:szCs w:val="24"/>
        </w:rPr>
        <w:t xml:space="preserve"> </w:t>
      </w:r>
      <w:r w:rsidR="006912D1" w:rsidRPr="00B91738">
        <w:rPr>
          <w:sz w:val="24"/>
          <w:szCs w:val="24"/>
        </w:rPr>
        <w:t>окружающей среды возложена на Генп</w:t>
      </w:r>
      <w:r w:rsidRPr="00B91738">
        <w:rPr>
          <w:sz w:val="24"/>
          <w:szCs w:val="24"/>
        </w:rPr>
        <w:t xml:space="preserve">одрядчика </w:t>
      </w:r>
      <w:r w:rsidR="00DD7057" w:rsidRPr="00B91738">
        <w:rPr>
          <w:sz w:val="24"/>
          <w:szCs w:val="24"/>
        </w:rPr>
        <w:t>действующим законодательством, Генп</w:t>
      </w:r>
      <w:r w:rsidRPr="00B91738">
        <w:rPr>
          <w:sz w:val="24"/>
          <w:szCs w:val="24"/>
        </w:rPr>
        <w:t>одрядчик в течение</w:t>
      </w:r>
      <w:r w:rsidRPr="00B91738">
        <w:rPr>
          <w:spacing w:val="-17"/>
          <w:sz w:val="24"/>
          <w:szCs w:val="24"/>
        </w:rPr>
        <w:t xml:space="preserve"> </w:t>
      </w:r>
      <w:r w:rsidRPr="00B91738">
        <w:rPr>
          <w:sz w:val="24"/>
          <w:szCs w:val="24"/>
        </w:rPr>
        <w:t>10</w:t>
      </w:r>
      <w:r w:rsidRPr="00B91738">
        <w:rPr>
          <w:spacing w:val="-16"/>
          <w:sz w:val="24"/>
          <w:szCs w:val="24"/>
        </w:rPr>
        <w:t xml:space="preserve"> </w:t>
      </w:r>
      <w:r w:rsidRPr="00B91738">
        <w:rPr>
          <w:sz w:val="24"/>
          <w:szCs w:val="24"/>
        </w:rPr>
        <w:t>(десяти)</w:t>
      </w:r>
      <w:r w:rsidRPr="00B91738">
        <w:rPr>
          <w:spacing w:val="-16"/>
          <w:sz w:val="24"/>
          <w:szCs w:val="24"/>
        </w:rPr>
        <w:t xml:space="preserve"> </w:t>
      </w:r>
      <w:r w:rsidRPr="00B91738">
        <w:rPr>
          <w:sz w:val="24"/>
          <w:szCs w:val="24"/>
        </w:rPr>
        <w:t>дней</w:t>
      </w:r>
      <w:r w:rsidRPr="00B91738">
        <w:rPr>
          <w:spacing w:val="-16"/>
          <w:sz w:val="24"/>
          <w:szCs w:val="24"/>
        </w:rPr>
        <w:t xml:space="preserve"> </w:t>
      </w:r>
      <w:r w:rsidRPr="00B91738">
        <w:rPr>
          <w:sz w:val="24"/>
          <w:szCs w:val="24"/>
        </w:rPr>
        <w:t>с</w:t>
      </w:r>
      <w:r w:rsidRPr="00B91738">
        <w:rPr>
          <w:spacing w:val="-17"/>
          <w:sz w:val="24"/>
          <w:szCs w:val="24"/>
        </w:rPr>
        <w:t xml:space="preserve"> </w:t>
      </w:r>
      <w:r w:rsidRPr="00B91738">
        <w:rPr>
          <w:sz w:val="24"/>
          <w:szCs w:val="24"/>
        </w:rPr>
        <w:t>момента</w:t>
      </w:r>
      <w:r w:rsidRPr="00B91738">
        <w:rPr>
          <w:spacing w:val="-16"/>
          <w:sz w:val="24"/>
          <w:szCs w:val="24"/>
        </w:rPr>
        <w:t xml:space="preserve"> </w:t>
      </w:r>
      <w:r w:rsidRPr="00B91738">
        <w:rPr>
          <w:sz w:val="24"/>
          <w:szCs w:val="24"/>
        </w:rPr>
        <w:t>проведения</w:t>
      </w:r>
      <w:r w:rsidRPr="00B91738">
        <w:rPr>
          <w:spacing w:val="-16"/>
          <w:sz w:val="24"/>
          <w:szCs w:val="24"/>
        </w:rPr>
        <w:t xml:space="preserve"> </w:t>
      </w:r>
      <w:r w:rsidRPr="00B91738">
        <w:rPr>
          <w:sz w:val="24"/>
          <w:szCs w:val="24"/>
        </w:rPr>
        <w:t>оплаты</w:t>
      </w:r>
      <w:r w:rsidRPr="00B91738">
        <w:rPr>
          <w:spacing w:val="-17"/>
          <w:sz w:val="24"/>
          <w:szCs w:val="24"/>
        </w:rPr>
        <w:t xml:space="preserve"> </w:t>
      </w:r>
      <w:r w:rsidRPr="00B91738">
        <w:rPr>
          <w:sz w:val="24"/>
          <w:szCs w:val="24"/>
        </w:rPr>
        <w:t>предоставляет</w:t>
      </w:r>
      <w:r w:rsidRPr="00B91738">
        <w:rPr>
          <w:spacing w:val="-15"/>
          <w:sz w:val="24"/>
          <w:szCs w:val="24"/>
        </w:rPr>
        <w:t xml:space="preserve"> </w:t>
      </w:r>
      <w:r w:rsidRPr="00B91738">
        <w:rPr>
          <w:sz w:val="24"/>
          <w:szCs w:val="24"/>
        </w:rPr>
        <w:t>Заказчику</w:t>
      </w:r>
      <w:r w:rsidRPr="00B91738">
        <w:rPr>
          <w:spacing w:val="-23"/>
          <w:sz w:val="24"/>
          <w:szCs w:val="24"/>
        </w:rPr>
        <w:t xml:space="preserve"> </w:t>
      </w:r>
      <w:r w:rsidRPr="00B91738">
        <w:rPr>
          <w:sz w:val="24"/>
          <w:szCs w:val="24"/>
        </w:rPr>
        <w:t>копии</w:t>
      </w:r>
      <w:r w:rsidRPr="00B91738">
        <w:rPr>
          <w:spacing w:val="-15"/>
          <w:sz w:val="24"/>
          <w:szCs w:val="24"/>
        </w:rPr>
        <w:t xml:space="preserve"> </w:t>
      </w:r>
      <w:r w:rsidRPr="00B91738">
        <w:rPr>
          <w:sz w:val="24"/>
          <w:szCs w:val="24"/>
        </w:rPr>
        <w:t>расчетов платы Заказч</w:t>
      </w:r>
      <w:r w:rsidR="006912D1" w:rsidRPr="00B91738">
        <w:rPr>
          <w:sz w:val="24"/>
          <w:szCs w:val="24"/>
        </w:rPr>
        <w:t>ику (по требованию Заказчика). Генп</w:t>
      </w:r>
      <w:r w:rsidRPr="00B91738">
        <w:rPr>
          <w:sz w:val="24"/>
          <w:szCs w:val="24"/>
        </w:rPr>
        <w:t>одрядчик самостоятельно заключает Договоры на утилизацию отходов строительного</w:t>
      </w:r>
      <w:r w:rsidRPr="00B91738">
        <w:rPr>
          <w:spacing w:val="-18"/>
          <w:sz w:val="24"/>
          <w:szCs w:val="24"/>
        </w:rPr>
        <w:t xml:space="preserve"> </w:t>
      </w:r>
      <w:r w:rsidRPr="00B91738">
        <w:rPr>
          <w:sz w:val="24"/>
          <w:szCs w:val="24"/>
        </w:rPr>
        <w:t>производства</w:t>
      </w:r>
      <w:r w:rsidRPr="00B91738">
        <w:rPr>
          <w:spacing w:val="-16"/>
          <w:sz w:val="24"/>
          <w:szCs w:val="24"/>
        </w:rPr>
        <w:t xml:space="preserve"> </w:t>
      </w:r>
      <w:r w:rsidRPr="00B91738">
        <w:rPr>
          <w:sz w:val="24"/>
          <w:szCs w:val="24"/>
        </w:rPr>
        <w:t>в</w:t>
      </w:r>
      <w:r w:rsidRPr="00B91738">
        <w:rPr>
          <w:spacing w:val="-16"/>
          <w:sz w:val="24"/>
          <w:szCs w:val="24"/>
        </w:rPr>
        <w:t xml:space="preserve"> </w:t>
      </w:r>
      <w:r w:rsidRPr="00B91738">
        <w:rPr>
          <w:sz w:val="24"/>
          <w:szCs w:val="24"/>
        </w:rPr>
        <w:t>счет</w:t>
      </w:r>
      <w:r w:rsidRPr="00B91738">
        <w:rPr>
          <w:spacing w:val="-15"/>
          <w:sz w:val="24"/>
          <w:szCs w:val="24"/>
        </w:rPr>
        <w:t xml:space="preserve"> </w:t>
      </w:r>
      <w:r w:rsidRPr="00B91738">
        <w:rPr>
          <w:sz w:val="24"/>
          <w:szCs w:val="24"/>
        </w:rPr>
        <w:t>Цены</w:t>
      </w:r>
      <w:r w:rsidRPr="00B91738">
        <w:rPr>
          <w:spacing w:val="-16"/>
          <w:sz w:val="24"/>
          <w:szCs w:val="24"/>
        </w:rPr>
        <w:t xml:space="preserve"> </w:t>
      </w:r>
      <w:r w:rsidRPr="00B91738">
        <w:rPr>
          <w:sz w:val="24"/>
          <w:szCs w:val="24"/>
        </w:rPr>
        <w:t>Договора.</w:t>
      </w:r>
      <w:r w:rsidRPr="00B91738">
        <w:rPr>
          <w:spacing w:val="-15"/>
          <w:sz w:val="24"/>
          <w:szCs w:val="24"/>
        </w:rPr>
        <w:t xml:space="preserve"> </w:t>
      </w:r>
      <w:r w:rsidR="006912D1" w:rsidRPr="00B91738">
        <w:rPr>
          <w:sz w:val="24"/>
          <w:szCs w:val="24"/>
        </w:rPr>
        <w:t>Генп</w:t>
      </w:r>
      <w:r w:rsidRPr="00B91738">
        <w:rPr>
          <w:sz w:val="24"/>
          <w:szCs w:val="24"/>
        </w:rPr>
        <w:t>одрядчик</w:t>
      </w:r>
      <w:r w:rsidRPr="00B91738">
        <w:rPr>
          <w:spacing w:val="-15"/>
          <w:sz w:val="24"/>
          <w:szCs w:val="24"/>
        </w:rPr>
        <w:t xml:space="preserve"> </w:t>
      </w:r>
      <w:r w:rsidRPr="00B91738">
        <w:rPr>
          <w:sz w:val="24"/>
          <w:szCs w:val="24"/>
        </w:rPr>
        <w:t>организует</w:t>
      </w:r>
      <w:r w:rsidRPr="00B91738">
        <w:rPr>
          <w:spacing w:val="-15"/>
          <w:sz w:val="24"/>
          <w:szCs w:val="24"/>
        </w:rPr>
        <w:t xml:space="preserve"> </w:t>
      </w:r>
      <w:r w:rsidRPr="00B91738">
        <w:rPr>
          <w:sz w:val="24"/>
          <w:szCs w:val="24"/>
        </w:rPr>
        <w:t>и</w:t>
      </w:r>
      <w:r w:rsidRPr="00B91738">
        <w:rPr>
          <w:spacing w:val="-15"/>
          <w:sz w:val="24"/>
          <w:szCs w:val="24"/>
        </w:rPr>
        <w:t xml:space="preserve"> </w:t>
      </w:r>
      <w:r w:rsidRPr="00B91738">
        <w:rPr>
          <w:sz w:val="24"/>
          <w:szCs w:val="24"/>
        </w:rPr>
        <w:t>ведет</w:t>
      </w:r>
      <w:r w:rsidRPr="00B91738">
        <w:rPr>
          <w:spacing w:val="-15"/>
          <w:sz w:val="24"/>
          <w:szCs w:val="24"/>
        </w:rPr>
        <w:t xml:space="preserve"> </w:t>
      </w:r>
      <w:r w:rsidRPr="00B91738">
        <w:rPr>
          <w:sz w:val="24"/>
          <w:szCs w:val="24"/>
        </w:rPr>
        <w:t>журналы учета</w:t>
      </w:r>
      <w:r w:rsidRPr="00B91738">
        <w:rPr>
          <w:spacing w:val="-12"/>
          <w:sz w:val="24"/>
          <w:szCs w:val="24"/>
        </w:rPr>
        <w:t xml:space="preserve"> </w:t>
      </w:r>
      <w:r w:rsidRPr="00B91738">
        <w:rPr>
          <w:sz w:val="24"/>
          <w:szCs w:val="24"/>
        </w:rPr>
        <w:t>образованных</w:t>
      </w:r>
      <w:r w:rsidRPr="00B91738">
        <w:rPr>
          <w:spacing w:val="-9"/>
          <w:sz w:val="24"/>
          <w:szCs w:val="24"/>
        </w:rPr>
        <w:t xml:space="preserve"> </w:t>
      </w:r>
      <w:r w:rsidRPr="00B91738">
        <w:rPr>
          <w:sz w:val="24"/>
          <w:szCs w:val="24"/>
        </w:rPr>
        <w:t>и</w:t>
      </w:r>
      <w:r w:rsidRPr="00B91738">
        <w:rPr>
          <w:spacing w:val="-11"/>
          <w:sz w:val="24"/>
          <w:szCs w:val="24"/>
        </w:rPr>
        <w:t xml:space="preserve"> </w:t>
      </w:r>
      <w:r w:rsidRPr="00B91738">
        <w:rPr>
          <w:sz w:val="24"/>
          <w:szCs w:val="24"/>
        </w:rPr>
        <w:t>переданных</w:t>
      </w:r>
      <w:r w:rsidRPr="00B91738">
        <w:rPr>
          <w:spacing w:val="-9"/>
          <w:sz w:val="24"/>
          <w:szCs w:val="24"/>
        </w:rPr>
        <w:t xml:space="preserve"> </w:t>
      </w:r>
      <w:r w:rsidRPr="00B91738">
        <w:rPr>
          <w:sz w:val="24"/>
          <w:szCs w:val="24"/>
        </w:rPr>
        <w:t>на</w:t>
      </w:r>
      <w:r w:rsidRPr="00B91738">
        <w:rPr>
          <w:spacing w:val="-9"/>
          <w:sz w:val="24"/>
          <w:szCs w:val="24"/>
        </w:rPr>
        <w:t xml:space="preserve"> </w:t>
      </w:r>
      <w:r w:rsidRPr="00B91738">
        <w:rPr>
          <w:sz w:val="24"/>
          <w:szCs w:val="24"/>
        </w:rPr>
        <w:t>утилизацию</w:t>
      </w:r>
      <w:r w:rsidRPr="00B91738">
        <w:rPr>
          <w:spacing w:val="-9"/>
          <w:sz w:val="24"/>
          <w:szCs w:val="24"/>
        </w:rPr>
        <w:t xml:space="preserve"> </w:t>
      </w:r>
      <w:r w:rsidRPr="00B91738">
        <w:rPr>
          <w:sz w:val="24"/>
          <w:szCs w:val="24"/>
        </w:rPr>
        <w:t>отходов</w:t>
      </w:r>
      <w:r w:rsidRPr="00B91738">
        <w:rPr>
          <w:spacing w:val="-13"/>
          <w:sz w:val="24"/>
          <w:szCs w:val="24"/>
        </w:rPr>
        <w:t xml:space="preserve"> </w:t>
      </w:r>
      <w:r w:rsidRPr="00B91738">
        <w:rPr>
          <w:sz w:val="24"/>
          <w:szCs w:val="24"/>
        </w:rPr>
        <w:t>производства</w:t>
      </w:r>
      <w:r w:rsidRPr="00B91738">
        <w:rPr>
          <w:spacing w:val="-10"/>
          <w:sz w:val="24"/>
          <w:szCs w:val="24"/>
        </w:rPr>
        <w:t xml:space="preserve"> </w:t>
      </w:r>
      <w:r w:rsidRPr="00B91738">
        <w:rPr>
          <w:sz w:val="24"/>
          <w:szCs w:val="24"/>
        </w:rPr>
        <w:t>и</w:t>
      </w:r>
      <w:r w:rsidRPr="00B91738">
        <w:rPr>
          <w:spacing w:val="-10"/>
          <w:sz w:val="24"/>
          <w:szCs w:val="24"/>
        </w:rPr>
        <w:t xml:space="preserve"> </w:t>
      </w:r>
      <w:r w:rsidRPr="00B91738">
        <w:rPr>
          <w:sz w:val="24"/>
          <w:szCs w:val="24"/>
        </w:rPr>
        <w:t>потребления,</w:t>
      </w:r>
      <w:r w:rsidRPr="00B91738">
        <w:rPr>
          <w:spacing w:val="-13"/>
          <w:sz w:val="24"/>
          <w:szCs w:val="24"/>
        </w:rPr>
        <w:t xml:space="preserve"> </w:t>
      </w:r>
      <w:r w:rsidRPr="00B91738">
        <w:rPr>
          <w:sz w:val="24"/>
          <w:szCs w:val="24"/>
        </w:rPr>
        <w:t>копии которых предоставляе</w:t>
      </w:r>
      <w:r w:rsidR="006912D1" w:rsidRPr="00B91738">
        <w:rPr>
          <w:sz w:val="24"/>
          <w:szCs w:val="24"/>
        </w:rPr>
        <w:t>т Заказчику по его требованию. Генп</w:t>
      </w:r>
      <w:r w:rsidRPr="00B91738">
        <w:rPr>
          <w:sz w:val="24"/>
          <w:szCs w:val="24"/>
        </w:rPr>
        <w:t>одрядчик собственными силами и в счёт Цены Договора производит необходимые замеры газо-воздушной</w:t>
      </w:r>
      <w:r w:rsidRPr="00B91738">
        <w:rPr>
          <w:spacing w:val="-8"/>
          <w:sz w:val="24"/>
          <w:szCs w:val="24"/>
        </w:rPr>
        <w:t xml:space="preserve"> </w:t>
      </w:r>
      <w:r w:rsidRPr="00B91738">
        <w:rPr>
          <w:sz w:val="24"/>
          <w:szCs w:val="24"/>
        </w:rPr>
        <w:t>среды.</w:t>
      </w:r>
    </w:p>
    <w:p w14:paraId="37D2468E" w14:textId="77777777" w:rsidR="001A0852" w:rsidRPr="00B91738" w:rsidRDefault="006912D1">
      <w:pPr>
        <w:pStyle w:val="a5"/>
        <w:numPr>
          <w:ilvl w:val="1"/>
          <w:numId w:val="8"/>
        </w:numPr>
        <w:tabs>
          <w:tab w:val="left" w:pos="993"/>
          <w:tab w:val="left" w:pos="1134"/>
          <w:tab w:val="left" w:pos="1661"/>
        </w:tabs>
        <w:ind w:left="0" w:firstLine="426"/>
        <w:jc w:val="both"/>
        <w:rPr>
          <w:sz w:val="24"/>
          <w:szCs w:val="24"/>
        </w:rPr>
      </w:pPr>
      <w:r w:rsidRPr="00B91738">
        <w:rPr>
          <w:sz w:val="24"/>
          <w:szCs w:val="24"/>
        </w:rPr>
        <w:t>Генп</w:t>
      </w:r>
      <w:r w:rsidR="001A0852" w:rsidRPr="00B91738">
        <w:rPr>
          <w:sz w:val="24"/>
          <w:szCs w:val="24"/>
        </w:rPr>
        <w:t>одрядчик обязуется 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 действующим законодательством Российской</w:t>
      </w:r>
      <w:r w:rsidR="001A0852" w:rsidRPr="00B91738">
        <w:rPr>
          <w:spacing w:val="-6"/>
          <w:sz w:val="24"/>
          <w:szCs w:val="24"/>
        </w:rPr>
        <w:t xml:space="preserve"> </w:t>
      </w:r>
      <w:r w:rsidR="001A0852" w:rsidRPr="00B91738">
        <w:rPr>
          <w:sz w:val="24"/>
          <w:szCs w:val="24"/>
        </w:rPr>
        <w:t>Федерации.</w:t>
      </w:r>
    </w:p>
    <w:p w14:paraId="18E9816B" w14:textId="77777777" w:rsidR="001A0852" w:rsidRPr="00B91738" w:rsidRDefault="006912D1">
      <w:pPr>
        <w:pStyle w:val="a5"/>
        <w:numPr>
          <w:ilvl w:val="1"/>
          <w:numId w:val="8"/>
        </w:numPr>
        <w:tabs>
          <w:tab w:val="left" w:pos="993"/>
          <w:tab w:val="left" w:pos="1134"/>
          <w:tab w:val="left" w:pos="1661"/>
        </w:tabs>
        <w:ind w:left="0" w:firstLine="426"/>
        <w:jc w:val="both"/>
        <w:rPr>
          <w:sz w:val="24"/>
          <w:szCs w:val="24"/>
        </w:rPr>
      </w:pPr>
      <w:r w:rsidRPr="00B91738">
        <w:rPr>
          <w:sz w:val="24"/>
          <w:szCs w:val="24"/>
        </w:rPr>
        <w:t>Генп</w:t>
      </w:r>
      <w:r w:rsidR="001A0852" w:rsidRPr="00B91738">
        <w:rPr>
          <w:sz w:val="24"/>
          <w:szCs w:val="24"/>
        </w:rPr>
        <w:t>одрядчик выполняет в полном объеме Работы по техническому и биологическому</w:t>
      </w:r>
      <w:r w:rsidR="001A0852" w:rsidRPr="00B91738">
        <w:rPr>
          <w:spacing w:val="-23"/>
          <w:sz w:val="24"/>
          <w:szCs w:val="24"/>
        </w:rPr>
        <w:t xml:space="preserve"> </w:t>
      </w:r>
      <w:r w:rsidR="001A0852" w:rsidRPr="00B91738">
        <w:rPr>
          <w:sz w:val="24"/>
          <w:szCs w:val="24"/>
        </w:rPr>
        <w:t>этапам</w:t>
      </w:r>
      <w:r w:rsidR="001A0852" w:rsidRPr="00B91738">
        <w:rPr>
          <w:spacing w:val="-19"/>
          <w:sz w:val="24"/>
          <w:szCs w:val="24"/>
        </w:rPr>
        <w:t xml:space="preserve"> </w:t>
      </w:r>
      <w:r w:rsidR="001A0852" w:rsidRPr="00B91738">
        <w:rPr>
          <w:sz w:val="24"/>
          <w:szCs w:val="24"/>
        </w:rPr>
        <w:t>рекультивации</w:t>
      </w:r>
      <w:r w:rsidR="001A0852" w:rsidRPr="00B91738">
        <w:rPr>
          <w:spacing w:val="-19"/>
          <w:sz w:val="24"/>
          <w:szCs w:val="24"/>
        </w:rPr>
        <w:t xml:space="preserve"> </w:t>
      </w:r>
      <w:r w:rsidR="001A0852" w:rsidRPr="00B91738">
        <w:rPr>
          <w:sz w:val="24"/>
          <w:szCs w:val="24"/>
        </w:rPr>
        <w:t>земель</w:t>
      </w:r>
      <w:r w:rsidR="001A0852" w:rsidRPr="00B91738">
        <w:rPr>
          <w:spacing w:val="-17"/>
          <w:sz w:val="24"/>
          <w:szCs w:val="24"/>
        </w:rPr>
        <w:t xml:space="preserve"> </w:t>
      </w:r>
      <w:r w:rsidR="001A0852" w:rsidRPr="00B91738">
        <w:rPr>
          <w:sz w:val="24"/>
          <w:szCs w:val="24"/>
        </w:rPr>
        <w:t>и</w:t>
      </w:r>
      <w:r w:rsidR="001A0852" w:rsidRPr="00B91738">
        <w:rPr>
          <w:spacing w:val="-17"/>
          <w:sz w:val="24"/>
          <w:szCs w:val="24"/>
        </w:rPr>
        <w:t xml:space="preserve"> </w:t>
      </w:r>
      <w:r w:rsidR="001A0852" w:rsidRPr="00B91738">
        <w:rPr>
          <w:sz w:val="24"/>
          <w:szCs w:val="24"/>
        </w:rPr>
        <w:t>предъявляет</w:t>
      </w:r>
      <w:r w:rsidR="001A0852" w:rsidRPr="00B91738">
        <w:rPr>
          <w:spacing w:val="-17"/>
          <w:sz w:val="24"/>
          <w:szCs w:val="24"/>
        </w:rPr>
        <w:t xml:space="preserve"> </w:t>
      </w:r>
      <w:r w:rsidR="001A0852" w:rsidRPr="00B91738">
        <w:rPr>
          <w:sz w:val="24"/>
          <w:szCs w:val="24"/>
        </w:rPr>
        <w:t>их</w:t>
      </w:r>
      <w:r w:rsidR="001A0852" w:rsidRPr="00B91738">
        <w:rPr>
          <w:spacing w:val="-16"/>
          <w:sz w:val="24"/>
          <w:szCs w:val="24"/>
        </w:rPr>
        <w:t xml:space="preserve"> </w:t>
      </w:r>
      <w:r w:rsidR="001A0852" w:rsidRPr="00B91738">
        <w:rPr>
          <w:sz w:val="24"/>
          <w:szCs w:val="24"/>
        </w:rPr>
        <w:t>Заказчику.</w:t>
      </w:r>
      <w:r w:rsidR="001A0852" w:rsidRPr="00B91738">
        <w:rPr>
          <w:spacing w:val="-18"/>
          <w:sz w:val="24"/>
          <w:szCs w:val="24"/>
        </w:rPr>
        <w:t xml:space="preserve"> </w:t>
      </w:r>
      <w:r w:rsidR="001A0852" w:rsidRPr="00B91738">
        <w:rPr>
          <w:sz w:val="24"/>
          <w:szCs w:val="24"/>
        </w:rPr>
        <w:t>Совместно</w:t>
      </w:r>
      <w:r w:rsidR="001A0852" w:rsidRPr="00B91738">
        <w:rPr>
          <w:spacing w:val="-18"/>
          <w:sz w:val="24"/>
          <w:szCs w:val="24"/>
        </w:rPr>
        <w:t xml:space="preserve"> </w:t>
      </w:r>
      <w:r w:rsidR="001A0852" w:rsidRPr="00B91738">
        <w:rPr>
          <w:sz w:val="24"/>
          <w:szCs w:val="24"/>
        </w:rPr>
        <w:t>с</w:t>
      </w:r>
      <w:r w:rsidR="001A0852" w:rsidRPr="00B91738">
        <w:rPr>
          <w:spacing w:val="-19"/>
          <w:sz w:val="24"/>
          <w:szCs w:val="24"/>
        </w:rPr>
        <w:t xml:space="preserve"> </w:t>
      </w:r>
      <w:r w:rsidR="001A0852" w:rsidRPr="00B91738">
        <w:rPr>
          <w:sz w:val="24"/>
          <w:szCs w:val="24"/>
        </w:rPr>
        <w:t>Заказчиком оформляет</w:t>
      </w:r>
      <w:r w:rsidR="001A0852" w:rsidRPr="00B91738">
        <w:rPr>
          <w:spacing w:val="-10"/>
          <w:sz w:val="24"/>
          <w:szCs w:val="24"/>
        </w:rPr>
        <w:t xml:space="preserve"> </w:t>
      </w:r>
      <w:r w:rsidR="001A0852" w:rsidRPr="00B91738">
        <w:rPr>
          <w:sz w:val="24"/>
          <w:szCs w:val="24"/>
        </w:rPr>
        <w:t>у</w:t>
      </w:r>
      <w:r w:rsidR="001A0852" w:rsidRPr="00B91738">
        <w:rPr>
          <w:spacing w:val="-20"/>
          <w:sz w:val="24"/>
          <w:szCs w:val="24"/>
        </w:rPr>
        <w:t xml:space="preserve"> </w:t>
      </w:r>
      <w:r w:rsidR="001A0852" w:rsidRPr="00B91738">
        <w:rPr>
          <w:sz w:val="24"/>
          <w:szCs w:val="24"/>
        </w:rPr>
        <w:t>собственника</w:t>
      </w:r>
      <w:r w:rsidR="001A0852" w:rsidRPr="00B91738">
        <w:rPr>
          <w:spacing w:val="-15"/>
          <w:sz w:val="24"/>
          <w:szCs w:val="24"/>
        </w:rPr>
        <w:t xml:space="preserve"> </w:t>
      </w:r>
      <w:r w:rsidR="001A0852" w:rsidRPr="00B91738">
        <w:rPr>
          <w:sz w:val="24"/>
          <w:szCs w:val="24"/>
        </w:rPr>
        <w:t>(землепользователя,</w:t>
      </w:r>
      <w:r w:rsidR="001A0852" w:rsidRPr="00B91738">
        <w:rPr>
          <w:spacing w:val="-14"/>
          <w:sz w:val="24"/>
          <w:szCs w:val="24"/>
        </w:rPr>
        <w:t xml:space="preserve"> </w:t>
      </w:r>
      <w:r w:rsidR="001A0852" w:rsidRPr="00B91738">
        <w:rPr>
          <w:sz w:val="24"/>
          <w:szCs w:val="24"/>
        </w:rPr>
        <w:t>землевладельца</w:t>
      </w:r>
      <w:r w:rsidR="001A0852" w:rsidRPr="00B91738">
        <w:rPr>
          <w:spacing w:val="-16"/>
          <w:sz w:val="24"/>
          <w:szCs w:val="24"/>
        </w:rPr>
        <w:t xml:space="preserve"> </w:t>
      </w:r>
      <w:r w:rsidR="001A0852" w:rsidRPr="00B91738">
        <w:rPr>
          <w:sz w:val="24"/>
          <w:szCs w:val="24"/>
        </w:rPr>
        <w:t>земельного</w:t>
      </w:r>
      <w:r w:rsidR="001A0852" w:rsidRPr="00B91738">
        <w:rPr>
          <w:spacing w:val="-13"/>
          <w:sz w:val="24"/>
          <w:szCs w:val="24"/>
        </w:rPr>
        <w:t xml:space="preserve"> </w:t>
      </w:r>
      <w:r w:rsidR="001A0852" w:rsidRPr="00B91738">
        <w:rPr>
          <w:sz w:val="24"/>
          <w:szCs w:val="24"/>
        </w:rPr>
        <w:t>участка)</w:t>
      </w:r>
      <w:r w:rsidR="001A0852" w:rsidRPr="00B91738">
        <w:rPr>
          <w:spacing w:val="-15"/>
          <w:sz w:val="24"/>
          <w:szCs w:val="24"/>
        </w:rPr>
        <w:t xml:space="preserve"> </w:t>
      </w:r>
      <w:r w:rsidR="001A0852" w:rsidRPr="00B91738">
        <w:rPr>
          <w:sz w:val="24"/>
          <w:szCs w:val="24"/>
        </w:rPr>
        <w:t>Акт</w:t>
      </w:r>
      <w:r w:rsidR="001A0852" w:rsidRPr="00B91738">
        <w:rPr>
          <w:spacing w:val="-15"/>
          <w:sz w:val="24"/>
          <w:szCs w:val="24"/>
        </w:rPr>
        <w:t xml:space="preserve"> </w:t>
      </w:r>
      <w:r w:rsidR="001A0852" w:rsidRPr="00B91738">
        <w:rPr>
          <w:sz w:val="24"/>
          <w:szCs w:val="24"/>
        </w:rPr>
        <w:t>по приему-передаче восстановленных (рекультивированых) земель, который утверждается Председателем</w:t>
      </w:r>
      <w:r w:rsidR="001A0852" w:rsidRPr="00B91738">
        <w:rPr>
          <w:spacing w:val="-10"/>
          <w:sz w:val="24"/>
          <w:szCs w:val="24"/>
        </w:rPr>
        <w:t xml:space="preserve"> </w:t>
      </w:r>
      <w:r w:rsidR="001A0852" w:rsidRPr="00B91738">
        <w:rPr>
          <w:sz w:val="24"/>
          <w:szCs w:val="24"/>
        </w:rPr>
        <w:t>постоянной</w:t>
      </w:r>
      <w:r w:rsidR="001A0852" w:rsidRPr="00B91738">
        <w:rPr>
          <w:spacing w:val="-8"/>
          <w:sz w:val="24"/>
          <w:szCs w:val="24"/>
        </w:rPr>
        <w:t xml:space="preserve"> </w:t>
      </w:r>
      <w:r w:rsidR="001A0852" w:rsidRPr="00B91738">
        <w:rPr>
          <w:sz w:val="24"/>
          <w:szCs w:val="24"/>
        </w:rPr>
        <w:t>комиссии</w:t>
      </w:r>
      <w:r w:rsidR="001A0852" w:rsidRPr="00B91738">
        <w:rPr>
          <w:spacing w:val="-8"/>
          <w:sz w:val="24"/>
          <w:szCs w:val="24"/>
        </w:rPr>
        <w:t xml:space="preserve"> </w:t>
      </w:r>
      <w:r w:rsidR="001A0852" w:rsidRPr="00B91738">
        <w:rPr>
          <w:sz w:val="24"/>
          <w:szCs w:val="24"/>
        </w:rPr>
        <w:t>по</w:t>
      </w:r>
      <w:r w:rsidR="001A0852" w:rsidRPr="00B91738">
        <w:rPr>
          <w:spacing w:val="-9"/>
          <w:sz w:val="24"/>
          <w:szCs w:val="24"/>
        </w:rPr>
        <w:t xml:space="preserve"> </w:t>
      </w:r>
      <w:r w:rsidR="001A0852" w:rsidRPr="00B91738">
        <w:rPr>
          <w:sz w:val="24"/>
          <w:szCs w:val="24"/>
        </w:rPr>
        <w:t>рекультивации</w:t>
      </w:r>
      <w:r w:rsidR="001A0852" w:rsidRPr="00B91738">
        <w:rPr>
          <w:spacing w:val="-8"/>
          <w:sz w:val="24"/>
          <w:szCs w:val="24"/>
        </w:rPr>
        <w:t xml:space="preserve"> </w:t>
      </w:r>
      <w:r w:rsidR="001A0852" w:rsidRPr="00B91738">
        <w:rPr>
          <w:sz w:val="24"/>
          <w:szCs w:val="24"/>
        </w:rPr>
        <w:t>земель</w:t>
      </w:r>
      <w:r w:rsidR="001A0852" w:rsidRPr="00B91738">
        <w:rPr>
          <w:spacing w:val="-8"/>
          <w:sz w:val="24"/>
          <w:szCs w:val="24"/>
        </w:rPr>
        <w:t xml:space="preserve"> </w:t>
      </w:r>
      <w:r w:rsidR="001A0852" w:rsidRPr="00B91738">
        <w:rPr>
          <w:sz w:val="24"/>
          <w:szCs w:val="24"/>
        </w:rPr>
        <w:t>района/города</w:t>
      </w:r>
      <w:r w:rsidR="001A0852" w:rsidRPr="00B91738">
        <w:rPr>
          <w:spacing w:val="-10"/>
          <w:sz w:val="24"/>
          <w:szCs w:val="24"/>
        </w:rPr>
        <w:t xml:space="preserve"> </w:t>
      </w:r>
      <w:r w:rsidR="001A0852" w:rsidRPr="00B91738">
        <w:rPr>
          <w:sz w:val="24"/>
          <w:szCs w:val="24"/>
        </w:rPr>
        <w:t>соответствующего субъекта РФ (согласно действующим распорядительным и нормативным документам</w:t>
      </w:r>
      <w:r w:rsidR="001A0852" w:rsidRPr="00B91738">
        <w:rPr>
          <w:spacing w:val="-16"/>
          <w:sz w:val="24"/>
          <w:szCs w:val="24"/>
        </w:rPr>
        <w:t xml:space="preserve"> </w:t>
      </w:r>
      <w:r w:rsidR="001A0852" w:rsidRPr="00B91738">
        <w:rPr>
          <w:sz w:val="24"/>
          <w:szCs w:val="24"/>
        </w:rPr>
        <w:t>РФ).</w:t>
      </w:r>
      <w:r w:rsidR="001A0852" w:rsidRPr="00B91738">
        <w:rPr>
          <w:spacing w:val="-14"/>
          <w:sz w:val="24"/>
          <w:szCs w:val="24"/>
        </w:rPr>
        <w:t xml:space="preserve"> </w:t>
      </w:r>
      <w:r w:rsidR="001A0852" w:rsidRPr="00B91738">
        <w:rPr>
          <w:sz w:val="24"/>
          <w:szCs w:val="24"/>
        </w:rPr>
        <w:t>Обеспечивает</w:t>
      </w:r>
      <w:r w:rsidR="001A0852" w:rsidRPr="00B91738">
        <w:rPr>
          <w:spacing w:val="-11"/>
          <w:sz w:val="24"/>
          <w:szCs w:val="24"/>
        </w:rPr>
        <w:t xml:space="preserve"> </w:t>
      </w:r>
      <w:r w:rsidR="001A0852" w:rsidRPr="00B91738">
        <w:rPr>
          <w:sz w:val="24"/>
          <w:szCs w:val="24"/>
        </w:rPr>
        <w:t>сохранение</w:t>
      </w:r>
      <w:r w:rsidR="001A0852" w:rsidRPr="00B91738">
        <w:rPr>
          <w:spacing w:val="-15"/>
          <w:sz w:val="24"/>
          <w:szCs w:val="24"/>
        </w:rPr>
        <w:t xml:space="preserve"> </w:t>
      </w:r>
      <w:r w:rsidR="001A0852" w:rsidRPr="00B91738">
        <w:rPr>
          <w:sz w:val="24"/>
          <w:szCs w:val="24"/>
        </w:rPr>
        <w:t>земельного</w:t>
      </w:r>
      <w:r w:rsidR="001A0852" w:rsidRPr="00B91738">
        <w:rPr>
          <w:spacing w:val="-17"/>
          <w:sz w:val="24"/>
          <w:szCs w:val="24"/>
        </w:rPr>
        <w:t xml:space="preserve"> </w:t>
      </w:r>
      <w:r w:rsidR="001A0852" w:rsidRPr="00B91738">
        <w:rPr>
          <w:sz w:val="24"/>
          <w:szCs w:val="24"/>
        </w:rPr>
        <w:t>участка,</w:t>
      </w:r>
      <w:r w:rsidR="001A0852" w:rsidRPr="00B91738">
        <w:rPr>
          <w:spacing w:val="-14"/>
          <w:sz w:val="24"/>
          <w:szCs w:val="24"/>
        </w:rPr>
        <w:t xml:space="preserve"> </w:t>
      </w:r>
      <w:r w:rsidR="001A0852" w:rsidRPr="00B91738">
        <w:rPr>
          <w:sz w:val="24"/>
          <w:szCs w:val="24"/>
        </w:rPr>
        <w:t>переданного</w:t>
      </w:r>
      <w:r w:rsidR="001A0852" w:rsidRPr="00B91738">
        <w:rPr>
          <w:spacing w:val="-14"/>
          <w:sz w:val="24"/>
          <w:szCs w:val="24"/>
        </w:rPr>
        <w:t xml:space="preserve"> </w:t>
      </w:r>
      <w:r w:rsidRPr="00B91738">
        <w:rPr>
          <w:sz w:val="24"/>
          <w:szCs w:val="24"/>
        </w:rPr>
        <w:t>Генп</w:t>
      </w:r>
      <w:r w:rsidR="001A0852" w:rsidRPr="00B91738">
        <w:rPr>
          <w:sz w:val="24"/>
          <w:szCs w:val="24"/>
        </w:rPr>
        <w:t>одрядчику</w:t>
      </w:r>
      <w:r w:rsidR="001A0852" w:rsidRPr="00B91738">
        <w:rPr>
          <w:spacing w:val="-22"/>
          <w:sz w:val="24"/>
          <w:szCs w:val="24"/>
        </w:rPr>
        <w:t xml:space="preserve"> </w:t>
      </w:r>
      <w:r w:rsidR="001A0852" w:rsidRPr="00B91738">
        <w:rPr>
          <w:sz w:val="24"/>
          <w:szCs w:val="24"/>
        </w:rPr>
        <w:t>на</w:t>
      </w:r>
      <w:r w:rsidR="001A0852" w:rsidRPr="00B91738">
        <w:rPr>
          <w:spacing w:val="-15"/>
          <w:sz w:val="24"/>
          <w:szCs w:val="24"/>
        </w:rPr>
        <w:t xml:space="preserve"> </w:t>
      </w:r>
      <w:r w:rsidR="001A0852" w:rsidRPr="00B91738">
        <w:rPr>
          <w:sz w:val="24"/>
          <w:szCs w:val="24"/>
        </w:rPr>
        <w:t>период выполнения Работ, и обязуется проводить мероприятия, предусмотренные действующим законодательством</w:t>
      </w:r>
      <w:r w:rsidR="001A0852" w:rsidRPr="00B91738">
        <w:rPr>
          <w:spacing w:val="-1"/>
          <w:sz w:val="24"/>
          <w:szCs w:val="24"/>
        </w:rPr>
        <w:t xml:space="preserve"> </w:t>
      </w:r>
      <w:r w:rsidR="001A0852" w:rsidRPr="00B91738">
        <w:rPr>
          <w:sz w:val="24"/>
          <w:szCs w:val="24"/>
        </w:rPr>
        <w:t>РФ.</w:t>
      </w:r>
    </w:p>
    <w:p w14:paraId="51169274" w14:textId="77777777" w:rsidR="001A0852" w:rsidRPr="00B91738" w:rsidRDefault="006912D1">
      <w:pPr>
        <w:pStyle w:val="a5"/>
        <w:numPr>
          <w:ilvl w:val="1"/>
          <w:numId w:val="8"/>
        </w:numPr>
        <w:tabs>
          <w:tab w:val="left" w:pos="993"/>
          <w:tab w:val="left" w:pos="1134"/>
          <w:tab w:val="left" w:pos="1661"/>
        </w:tabs>
        <w:ind w:left="0" w:firstLine="426"/>
        <w:jc w:val="both"/>
        <w:rPr>
          <w:sz w:val="24"/>
          <w:szCs w:val="24"/>
        </w:rPr>
      </w:pPr>
      <w:r w:rsidRPr="00B91738">
        <w:rPr>
          <w:sz w:val="24"/>
          <w:szCs w:val="24"/>
        </w:rPr>
        <w:t>Генп</w:t>
      </w:r>
      <w:r w:rsidR="001A0852" w:rsidRPr="00B91738">
        <w:rPr>
          <w:sz w:val="24"/>
          <w:szCs w:val="24"/>
        </w:rPr>
        <w:t xml:space="preserve">одрядчик возмещает затраты Заказчика, связанные с тушением пожаров, </w:t>
      </w:r>
      <w:r w:rsidRPr="00B91738">
        <w:rPr>
          <w:sz w:val="24"/>
          <w:szCs w:val="24"/>
        </w:rPr>
        <w:t>возникших при выполнении работ Генп</w:t>
      </w:r>
      <w:r w:rsidR="001A0852" w:rsidRPr="00B91738">
        <w:rPr>
          <w:sz w:val="24"/>
          <w:szCs w:val="24"/>
        </w:rPr>
        <w:t>одрядчиком и (или) привлеченными субподрядчиками и (или) их Работниками, на строительной площадке, а также связанные с оказанием медицинской помощи</w:t>
      </w:r>
      <w:r w:rsidR="001A0852" w:rsidRPr="00B91738">
        <w:rPr>
          <w:spacing w:val="-5"/>
          <w:sz w:val="24"/>
          <w:szCs w:val="24"/>
        </w:rPr>
        <w:t xml:space="preserve"> </w:t>
      </w:r>
      <w:r w:rsidR="001A0852" w:rsidRPr="00B91738">
        <w:rPr>
          <w:sz w:val="24"/>
          <w:szCs w:val="24"/>
        </w:rPr>
        <w:t>Работникам</w:t>
      </w:r>
      <w:r w:rsidR="001A0852" w:rsidRPr="00B91738">
        <w:rPr>
          <w:spacing w:val="-6"/>
          <w:sz w:val="24"/>
          <w:szCs w:val="24"/>
        </w:rPr>
        <w:t xml:space="preserve"> </w:t>
      </w:r>
      <w:r w:rsidRPr="00B91738">
        <w:rPr>
          <w:sz w:val="24"/>
          <w:szCs w:val="24"/>
        </w:rPr>
        <w:t>Генп</w:t>
      </w:r>
      <w:r w:rsidR="001A0852" w:rsidRPr="00B91738">
        <w:rPr>
          <w:sz w:val="24"/>
          <w:szCs w:val="24"/>
        </w:rPr>
        <w:t>одрядчика</w:t>
      </w:r>
      <w:r w:rsidR="001A0852" w:rsidRPr="00B91738">
        <w:rPr>
          <w:spacing w:val="-6"/>
          <w:sz w:val="24"/>
          <w:szCs w:val="24"/>
        </w:rPr>
        <w:t xml:space="preserve"> </w:t>
      </w:r>
      <w:r w:rsidR="001A0852" w:rsidRPr="00B91738">
        <w:rPr>
          <w:sz w:val="24"/>
          <w:szCs w:val="24"/>
        </w:rPr>
        <w:t>и</w:t>
      </w:r>
      <w:r w:rsidR="001A0852" w:rsidRPr="00B91738">
        <w:rPr>
          <w:spacing w:val="-4"/>
          <w:sz w:val="24"/>
          <w:szCs w:val="24"/>
        </w:rPr>
        <w:t xml:space="preserve"> </w:t>
      </w:r>
      <w:r w:rsidR="001A0852" w:rsidRPr="00B91738">
        <w:rPr>
          <w:sz w:val="24"/>
          <w:szCs w:val="24"/>
        </w:rPr>
        <w:t>(или)</w:t>
      </w:r>
      <w:r w:rsidR="001A0852" w:rsidRPr="00B91738">
        <w:rPr>
          <w:spacing w:val="-6"/>
          <w:sz w:val="24"/>
          <w:szCs w:val="24"/>
        </w:rPr>
        <w:t xml:space="preserve"> </w:t>
      </w:r>
      <w:r w:rsidR="001A0852" w:rsidRPr="00B91738">
        <w:rPr>
          <w:sz w:val="24"/>
          <w:szCs w:val="24"/>
        </w:rPr>
        <w:t>привлеченных</w:t>
      </w:r>
      <w:r w:rsidR="001A0852" w:rsidRPr="00B91738">
        <w:rPr>
          <w:spacing w:val="-6"/>
          <w:sz w:val="24"/>
          <w:szCs w:val="24"/>
        </w:rPr>
        <w:t xml:space="preserve"> </w:t>
      </w:r>
      <w:r w:rsidR="001A0852" w:rsidRPr="00B91738">
        <w:rPr>
          <w:sz w:val="24"/>
          <w:szCs w:val="24"/>
        </w:rPr>
        <w:t>им</w:t>
      </w:r>
      <w:r w:rsidR="001A0852" w:rsidRPr="00B91738">
        <w:rPr>
          <w:spacing w:val="-6"/>
          <w:sz w:val="24"/>
          <w:szCs w:val="24"/>
        </w:rPr>
        <w:t xml:space="preserve"> </w:t>
      </w:r>
      <w:r w:rsidR="001A0852" w:rsidRPr="00B91738">
        <w:rPr>
          <w:sz w:val="24"/>
          <w:szCs w:val="24"/>
        </w:rPr>
        <w:t>субподрядчиков</w:t>
      </w:r>
      <w:r w:rsidR="001A0852" w:rsidRPr="00B91738">
        <w:rPr>
          <w:spacing w:val="-6"/>
          <w:sz w:val="24"/>
          <w:szCs w:val="24"/>
        </w:rPr>
        <w:t xml:space="preserve"> </w:t>
      </w:r>
      <w:r w:rsidR="001A0852" w:rsidRPr="00B91738">
        <w:rPr>
          <w:sz w:val="24"/>
          <w:szCs w:val="24"/>
        </w:rPr>
        <w:t>и</w:t>
      </w:r>
      <w:r w:rsidR="001A0852" w:rsidRPr="00B91738">
        <w:rPr>
          <w:spacing w:val="-4"/>
          <w:sz w:val="24"/>
          <w:szCs w:val="24"/>
        </w:rPr>
        <w:t xml:space="preserve"> </w:t>
      </w:r>
      <w:r w:rsidR="001A0852" w:rsidRPr="00B91738">
        <w:rPr>
          <w:sz w:val="24"/>
          <w:szCs w:val="24"/>
        </w:rPr>
        <w:t>(или)</w:t>
      </w:r>
      <w:r w:rsidR="001A0852" w:rsidRPr="00B91738">
        <w:rPr>
          <w:spacing w:val="-8"/>
          <w:sz w:val="24"/>
          <w:szCs w:val="24"/>
        </w:rPr>
        <w:t xml:space="preserve"> </w:t>
      </w:r>
      <w:r w:rsidR="001A0852" w:rsidRPr="00B91738">
        <w:rPr>
          <w:sz w:val="24"/>
          <w:szCs w:val="24"/>
        </w:rPr>
        <w:t>их</w:t>
      </w:r>
      <w:r w:rsidR="001A0852" w:rsidRPr="00B91738">
        <w:rPr>
          <w:spacing w:val="-3"/>
          <w:sz w:val="24"/>
          <w:szCs w:val="24"/>
        </w:rPr>
        <w:t xml:space="preserve"> </w:t>
      </w:r>
      <w:r w:rsidR="001A0852" w:rsidRPr="00B91738">
        <w:rPr>
          <w:sz w:val="24"/>
          <w:szCs w:val="24"/>
        </w:rPr>
        <w:t>Работников при условии оказания вышеперечисленных услуг силами соответствующих структурных подразделений</w:t>
      </w:r>
      <w:r w:rsidR="001A0852" w:rsidRPr="00B91738">
        <w:rPr>
          <w:spacing w:val="-2"/>
          <w:sz w:val="24"/>
          <w:szCs w:val="24"/>
        </w:rPr>
        <w:t xml:space="preserve"> </w:t>
      </w:r>
      <w:r w:rsidR="001A0852" w:rsidRPr="00B91738">
        <w:rPr>
          <w:sz w:val="24"/>
          <w:szCs w:val="24"/>
        </w:rPr>
        <w:t>Заказчика.</w:t>
      </w:r>
    </w:p>
    <w:p w14:paraId="69FD48E6" w14:textId="77777777" w:rsidR="00F00B9B" w:rsidRPr="00B91738" w:rsidRDefault="00F00B9B" w:rsidP="00B20EEB">
      <w:pPr>
        <w:pStyle w:val="11"/>
        <w:tabs>
          <w:tab w:val="left" w:pos="993"/>
        </w:tabs>
        <w:ind w:left="0" w:firstLine="426"/>
      </w:pPr>
    </w:p>
    <w:p w14:paraId="34E29AD0" w14:textId="77777777" w:rsidR="001A0852" w:rsidRPr="00B91738" w:rsidRDefault="001A0852" w:rsidP="00B20EEB">
      <w:pPr>
        <w:pStyle w:val="11"/>
        <w:tabs>
          <w:tab w:val="left" w:pos="993"/>
        </w:tabs>
        <w:ind w:left="0" w:firstLine="426"/>
      </w:pPr>
      <w:r w:rsidRPr="00B91738">
        <w:t>СТАТЬЯ 31. Конфиденциальность</w:t>
      </w:r>
    </w:p>
    <w:p w14:paraId="7459EFAE" w14:textId="77777777" w:rsidR="001A0852" w:rsidRPr="00B91738" w:rsidRDefault="001A0852">
      <w:pPr>
        <w:pStyle w:val="a5"/>
        <w:numPr>
          <w:ilvl w:val="1"/>
          <w:numId w:val="7"/>
        </w:numPr>
        <w:tabs>
          <w:tab w:val="left" w:pos="993"/>
          <w:tab w:val="left" w:pos="1661"/>
        </w:tabs>
        <w:ind w:left="0" w:firstLine="426"/>
        <w:rPr>
          <w:sz w:val="24"/>
          <w:szCs w:val="24"/>
        </w:rPr>
      </w:pPr>
      <w:r w:rsidRPr="00B91738">
        <w:rPr>
          <w:sz w:val="24"/>
          <w:szCs w:val="24"/>
        </w:rPr>
        <w:t>Для целей настоящего Договора термин - Конфиденциальная информация означает</w:t>
      </w:r>
      <w:r w:rsidRPr="00B91738">
        <w:rPr>
          <w:spacing w:val="-15"/>
          <w:sz w:val="24"/>
          <w:szCs w:val="24"/>
        </w:rPr>
        <w:t xml:space="preserve"> </w:t>
      </w:r>
      <w:r w:rsidRPr="00B91738">
        <w:rPr>
          <w:sz w:val="24"/>
          <w:szCs w:val="24"/>
        </w:rPr>
        <w:t>любую</w:t>
      </w:r>
      <w:r w:rsidRPr="00B91738">
        <w:rPr>
          <w:spacing w:val="-15"/>
          <w:sz w:val="24"/>
          <w:szCs w:val="24"/>
        </w:rPr>
        <w:t xml:space="preserve"> </w:t>
      </w:r>
      <w:r w:rsidRPr="00B91738">
        <w:rPr>
          <w:sz w:val="24"/>
          <w:szCs w:val="24"/>
        </w:rPr>
        <w:t>информацию</w:t>
      </w:r>
      <w:r w:rsidRPr="00B91738">
        <w:rPr>
          <w:spacing w:val="-14"/>
          <w:sz w:val="24"/>
          <w:szCs w:val="24"/>
        </w:rPr>
        <w:t xml:space="preserve"> </w:t>
      </w:r>
      <w:r w:rsidRPr="00B91738">
        <w:rPr>
          <w:sz w:val="24"/>
          <w:szCs w:val="24"/>
        </w:rPr>
        <w:t>по</w:t>
      </w:r>
      <w:r w:rsidRPr="00B91738">
        <w:rPr>
          <w:spacing w:val="-15"/>
          <w:sz w:val="24"/>
          <w:szCs w:val="24"/>
        </w:rPr>
        <w:t xml:space="preserve"> </w:t>
      </w:r>
      <w:r w:rsidRPr="00B91738">
        <w:rPr>
          <w:sz w:val="24"/>
          <w:szCs w:val="24"/>
        </w:rPr>
        <w:t>настоящему</w:t>
      </w:r>
      <w:r w:rsidRPr="00B91738">
        <w:rPr>
          <w:spacing w:val="-17"/>
          <w:sz w:val="24"/>
          <w:szCs w:val="24"/>
        </w:rPr>
        <w:t xml:space="preserve"> </w:t>
      </w:r>
      <w:r w:rsidRPr="00B91738">
        <w:rPr>
          <w:sz w:val="24"/>
          <w:szCs w:val="24"/>
        </w:rPr>
        <w:t>Договору,</w:t>
      </w:r>
      <w:r w:rsidRPr="00B91738">
        <w:rPr>
          <w:spacing w:val="-13"/>
          <w:sz w:val="24"/>
          <w:szCs w:val="24"/>
        </w:rPr>
        <w:t xml:space="preserve"> </w:t>
      </w:r>
      <w:r w:rsidRPr="00B91738">
        <w:rPr>
          <w:sz w:val="24"/>
          <w:szCs w:val="24"/>
        </w:rPr>
        <w:t>имеющую</w:t>
      </w:r>
      <w:r w:rsidRPr="00B91738">
        <w:rPr>
          <w:spacing w:val="-15"/>
          <w:sz w:val="24"/>
          <w:szCs w:val="24"/>
        </w:rPr>
        <w:t xml:space="preserve"> </w:t>
      </w:r>
      <w:r w:rsidRPr="00B91738">
        <w:rPr>
          <w:sz w:val="24"/>
          <w:szCs w:val="24"/>
        </w:rPr>
        <w:t>действительную</w:t>
      </w:r>
      <w:r w:rsidRPr="00B91738">
        <w:rPr>
          <w:spacing w:val="-13"/>
          <w:sz w:val="24"/>
          <w:szCs w:val="24"/>
        </w:rPr>
        <w:t xml:space="preserve"> </w:t>
      </w:r>
      <w:r w:rsidRPr="00B91738">
        <w:rPr>
          <w:sz w:val="24"/>
          <w:szCs w:val="24"/>
        </w:rPr>
        <w:t>или</w:t>
      </w:r>
      <w:r w:rsidRPr="00B91738">
        <w:rPr>
          <w:spacing w:val="-13"/>
          <w:sz w:val="24"/>
          <w:szCs w:val="24"/>
        </w:rPr>
        <w:t xml:space="preserve"> </w:t>
      </w:r>
      <w:r w:rsidRPr="00B91738">
        <w:rPr>
          <w:sz w:val="24"/>
          <w:szCs w:val="24"/>
        </w:rPr>
        <w:t>потенциальную ценность в силу неизвестности ее третьим лицам, не предназначенную для широкого</w:t>
      </w:r>
      <w:r w:rsidRPr="00B91738">
        <w:rPr>
          <w:spacing w:val="-19"/>
          <w:sz w:val="24"/>
          <w:szCs w:val="24"/>
        </w:rPr>
        <w:t xml:space="preserve"> </w:t>
      </w:r>
      <w:r w:rsidRPr="00B91738">
        <w:rPr>
          <w:sz w:val="24"/>
          <w:szCs w:val="24"/>
        </w:rPr>
        <w:t>распространения</w:t>
      </w:r>
      <w:r w:rsidRPr="00B91738">
        <w:rPr>
          <w:spacing w:val="-19"/>
          <w:sz w:val="24"/>
          <w:szCs w:val="24"/>
        </w:rPr>
        <w:t xml:space="preserve"> </w:t>
      </w:r>
      <w:r w:rsidRPr="00B91738">
        <w:rPr>
          <w:sz w:val="24"/>
          <w:szCs w:val="24"/>
        </w:rPr>
        <w:t>и/или</w:t>
      </w:r>
      <w:r w:rsidRPr="00B91738">
        <w:rPr>
          <w:spacing w:val="-17"/>
          <w:sz w:val="24"/>
          <w:szCs w:val="24"/>
        </w:rPr>
        <w:t xml:space="preserve"> </w:t>
      </w:r>
      <w:r w:rsidRPr="00B91738">
        <w:rPr>
          <w:sz w:val="24"/>
          <w:szCs w:val="24"/>
        </w:rPr>
        <w:t>использования</w:t>
      </w:r>
      <w:r w:rsidRPr="00B91738">
        <w:rPr>
          <w:spacing w:val="-19"/>
          <w:sz w:val="24"/>
          <w:szCs w:val="24"/>
        </w:rPr>
        <w:t xml:space="preserve"> </w:t>
      </w:r>
      <w:r w:rsidRPr="00B91738">
        <w:rPr>
          <w:sz w:val="24"/>
          <w:szCs w:val="24"/>
        </w:rPr>
        <w:t>неограниченным</w:t>
      </w:r>
      <w:r w:rsidRPr="00B91738">
        <w:rPr>
          <w:spacing w:val="-19"/>
          <w:sz w:val="24"/>
          <w:szCs w:val="24"/>
        </w:rPr>
        <w:t xml:space="preserve"> </w:t>
      </w:r>
      <w:r w:rsidRPr="00B91738">
        <w:rPr>
          <w:sz w:val="24"/>
          <w:szCs w:val="24"/>
        </w:rPr>
        <w:t>кругом</w:t>
      </w:r>
      <w:r w:rsidRPr="00B91738">
        <w:rPr>
          <w:spacing w:val="-20"/>
          <w:sz w:val="24"/>
          <w:szCs w:val="24"/>
        </w:rPr>
        <w:t xml:space="preserve"> </w:t>
      </w:r>
      <w:r w:rsidRPr="00B91738">
        <w:rPr>
          <w:sz w:val="24"/>
          <w:szCs w:val="24"/>
        </w:rPr>
        <w:t>лиц,</w:t>
      </w:r>
      <w:r w:rsidRPr="00B91738">
        <w:rPr>
          <w:spacing w:val="-18"/>
          <w:sz w:val="24"/>
          <w:szCs w:val="24"/>
        </w:rPr>
        <w:t xml:space="preserve"> </w:t>
      </w:r>
      <w:r w:rsidRPr="00B91738">
        <w:rPr>
          <w:sz w:val="24"/>
          <w:szCs w:val="24"/>
        </w:rPr>
        <w:t>соответствующую требованиям законодательства Российской</w:t>
      </w:r>
      <w:r w:rsidRPr="00B91738">
        <w:rPr>
          <w:spacing w:val="-4"/>
          <w:sz w:val="24"/>
          <w:szCs w:val="24"/>
        </w:rPr>
        <w:t xml:space="preserve"> </w:t>
      </w:r>
      <w:r w:rsidRPr="00B91738">
        <w:rPr>
          <w:sz w:val="24"/>
          <w:szCs w:val="24"/>
        </w:rPr>
        <w:t>Федерации.</w:t>
      </w:r>
    </w:p>
    <w:p w14:paraId="394CE969" w14:textId="77777777" w:rsidR="001A0852" w:rsidRPr="00B91738" w:rsidRDefault="006912D1">
      <w:pPr>
        <w:pStyle w:val="a5"/>
        <w:numPr>
          <w:ilvl w:val="1"/>
          <w:numId w:val="7"/>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10"/>
          <w:sz w:val="24"/>
          <w:szCs w:val="24"/>
        </w:rPr>
        <w:t xml:space="preserve"> </w:t>
      </w:r>
      <w:r w:rsidR="001A0852" w:rsidRPr="00B91738">
        <w:rPr>
          <w:sz w:val="24"/>
          <w:szCs w:val="24"/>
        </w:rPr>
        <w:t>хранит</w:t>
      </w:r>
      <w:r w:rsidR="001A0852" w:rsidRPr="00B91738">
        <w:rPr>
          <w:spacing w:val="-10"/>
          <w:sz w:val="24"/>
          <w:szCs w:val="24"/>
        </w:rPr>
        <w:t xml:space="preserve"> </w:t>
      </w:r>
      <w:r w:rsidR="001A0852" w:rsidRPr="00B91738">
        <w:rPr>
          <w:sz w:val="24"/>
          <w:szCs w:val="24"/>
        </w:rPr>
        <w:t>на</w:t>
      </w:r>
      <w:r w:rsidR="001A0852" w:rsidRPr="00B91738">
        <w:rPr>
          <w:spacing w:val="-9"/>
          <w:sz w:val="24"/>
          <w:szCs w:val="24"/>
        </w:rPr>
        <w:t xml:space="preserve"> </w:t>
      </w:r>
      <w:r w:rsidR="001A0852" w:rsidRPr="00B91738">
        <w:rPr>
          <w:sz w:val="24"/>
          <w:szCs w:val="24"/>
        </w:rPr>
        <w:t>условиях</w:t>
      </w:r>
      <w:r w:rsidR="001A0852" w:rsidRPr="00B91738">
        <w:rPr>
          <w:spacing w:val="-9"/>
          <w:sz w:val="24"/>
          <w:szCs w:val="24"/>
        </w:rPr>
        <w:t xml:space="preserve"> </w:t>
      </w:r>
      <w:r w:rsidR="001A0852" w:rsidRPr="00B91738">
        <w:rPr>
          <w:sz w:val="24"/>
          <w:szCs w:val="24"/>
        </w:rPr>
        <w:t>конфиденциальности</w:t>
      </w:r>
      <w:r w:rsidR="001A0852" w:rsidRPr="00B91738">
        <w:rPr>
          <w:spacing w:val="-8"/>
          <w:sz w:val="24"/>
          <w:szCs w:val="24"/>
        </w:rPr>
        <w:t xml:space="preserve"> </w:t>
      </w:r>
      <w:r w:rsidR="001A0852" w:rsidRPr="00B91738">
        <w:rPr>
          <w:sz w:val="24"/>
          <w:szCs w:val="24"/>
        </w:rPr>
        <w:t>всю</w:t>
      </w:r>
      <w:r w:rsidR="001A0852" w:rsidRPr="00B91738">
        <w:rPr>
          <w:spacing w:val="-10"/>
          <w:sz w:val="24"/>
          <w:szCs w:val="24"/>
        </w:rPr>
        <w:t xml:space="preserve"> </w:t>
      </w:r>
      <w:r w:rsidR="001A0852" w:rsidRPr="00B91738">
        <w:rPr>
          <w:sz w:val="24"/>
          <w:szCs w:val="24"/>
        </w:rPr>
        <w:t>деловую</w:t>
      </w:r>
      <w:r w:rsidR="001A0852" w:rsidRPr="00B91738">
        <w:rPr>
          <w:spacing w:val="-10"/>
          <w:sz w:val="24"/>
          <w:szCs w:val="24"/>
        </w:rPr>
        <w:t xml:space="preserve"> </w:t>
      </w:r>
      <w:r w:rsidR="001A0852" w:rsidRPr="00B91738">
        <w:rPr>
          <w:sz w:val="24"/>
          <w:szCs w:val="24"/>
        </w:rPr>
        <w:t>и</w:t>
      </w:r>
      <w:r w:rsidR="001A0852" w:rsidRPr="00B91738">
        <w:rPr>
          <w:spacing w:val="-10"/>
          <w:sz w:val="24"/>
          <w:szCs w:val="24"/>
        </w:rPr>
        <w:t xml:space="preserve"> </w:t>
      </w:r>
      <w:r w:rsidR="001A0852" w:rsidRPr="00B91738">
        <w:rPr>
          <w:sz w:val="24"/>
          <w:szCs w:val="24"/>
        </w:rPr>
        <w:t>техническую информацию, предоставленную ему прямым или косвенным образом Заказчиком, либо</w:t>
      </w:r>
      <w:r w:rsidR="001A0852" w:rsidRPr="00B91738">
        <w:rPr>
          <w:spacing w:val="-7"/>
          <w:sz w:val="24"/>
          <w:szCs w:val="24"/>
        </w:rPr>
        <w:t xml:space="preserve"> </w:t>
      </w:r>
      <w:r w:rsidR="001A0852" w:rsidRPr="00B91738">
        <w:rPr>
          <w:sz w:val="24"/>
          <w:szCs w:val="24"/>
        </w:rPr>
        <w:t>разработанную</w:t>
      </w:r>
      <w:r w:rsidR="001A0852" w:rsidRPr="00B91738">
        <w:rPr>
          <w:spacing w:val="-5"/>
          <w:sz w:val="24"/>
          <w:szCs w:val="24"/>
        </w:rPr>
        <w:t xml:space="preserve"> </w:t>
      </w:r>
      <w:r w:rsidR="001A0852" w:rsidRPr="00B91738">
        <w:rPr>
          <w:sz w:val="24"/>
          <w:szCs w:val="24"/>
        </w:rPr>
        <w:t>или</w:t>
      </w:r>
      <w:r w:rsidR="001A0852" w:rsidRPr="00B91738">
        <w:rPr>
          <w:spacing w:val="-5"/>
          <w:sz w:val="24"/>
          <w:szCs w:val="24"/>
        </w:rPr>
        <w:t xml:space="preserve"> </w:t>
      </w:r>
      <w:r w:rsidR="001A0852" w:rsidRPr="00B91738">
        <w:rPr>
          <w:sz w:val="24"/>
          <w:szCs w:val="24"/>
        </w:rPr>
        <w:t>приобретенную</w:t>
      </w:r>
      <w:r w:rsidR="001A0852" w:rsidRPr="00B91738">
        <w:rPr>
          <w:spacing w:val="-5"/>
          <w:sz w:val="24"/>
          <w:szCs w:val="24"/>
        </w:rPr>
        <w:t xml:space="preserve"> </w:t>
      </w:r>
      <w:r w:rsidR="001A0852" w:rsidRPr="00B91738">
        <w:rPr>
          <w:sz w:val="24"/>
          <w:szCs w:val="24"/>
        </w:rPr>
        <w:t>им</w:t>
      </w:r>
      <w:r w:rsidR="001A0852" w:rsidRPr="00B91738">
        <w:rPr>
          <w:spacing w:val="-7"/>
          <w:sz w:val="24"/>
          <w:szCs w:val="24"/>
        </w:rPr>
        <w:t xml:space="preserve"> </w:t>
      </w:r>
      <w:r w:rsidR="001A0852" w:rsidRPr="00B91738">
        <w:rPr>
          <w:sz w:val="24"/>
          <w:szCs w:val="24"/>
        </w:rPr>
        <w:t>в</w:t>
      </w:r>
      <w:r w:rsidR="001A0852" w:rsidRPr="00B91738">
        <w:rPr>
          <w:spacing w:val="-9"/>
          <w:sz w:val="24"/>
          <w:szCs w:val="24"/>
        </w:rPr>
        <w:t xml:space="preserve"> </w:t>
      </w:r>
      <w:r w:rsidR="001A0852" w:rsidRPr="00B91738">
        <w:rPr>
          <w:sz w:val="24"/>
          <w:szCs w:val="24"/>
        </w:rPr>
        <w:t>связи</w:t>
      </w:r>
      <w:r w:rsidR="001A0852" w:rsidRPr="00B91738">
        <w:rPr>
          <w:spacing w:val="-6"/>
          <w:sz w:val="24"/>
          <w:szCs w:val="24"/>
        </w:rPr>
        <w:t xml:space="preserve"> </w:t>
      </w:r>
      <w:r w:rsidR="001A0852" w:rsidRPr="00B91738">
        <w:rPr>
          <w:sz w:val="24"/>
          <w:szCs w:val="24"/>
        </w:rPr>
        <w:t>с</w:t>
      </w:r>
      <w:r w:rsidR="001A0852" w:rsidRPr="00B91738">
        <w:rPr>
          <w:spacing w:val="-7"/>
          <w:sz w:val="24"/>
          <w:szCs w:val="24"/>
        </w:rPr>
        <w:t xml:space="preserve"> </w:t>
      </w:r>
      <w:r w:rsidR="001A0852" w:rsidRPr="00B91738">
        <w:rPr>
          <w:sz w:val="24"/>
          <w:szCs w:val="24"/>
        </w:rPr>
        <w:t>выполнением</w:t>
      </w:r>
      <w:r w:rsidR="001A0852" w:rsidRPr="00B91738">
        <w:rPr>
          <w:spacing w:val="-7"/>
          <w:sz w:val="24"/>
          <w:szCs w:val="24"/>
        </w:rPr>
        <w:t xml:space="preserve"> </w:t>
      </w:r>
      <w:r w:rsidR="001A0852" w:rsidRPr="00B91738">
        <w:rPr>
          <w:sz w:val="24"/>
          <w:szCs w:val="24"/>
        </w:rPr>
        <w:t>Работ</w:t>
      </w:r>
      <w:r w:rsidR="001A0852" w:rsidRPr="00B91738">
        <w:rPr>
          <w:spacing w:val="-5"/>
          <w:sz w:val="24"/>
          <w:szCs w:val="24"/>
        </w:rPr>
        <w:t xml:space="preserve"> </w:t>
      </w:r>
      <w:r w:rsidR="001A0852" w:rsidRPr="00B91738">
        <w:rPr>
          <w:sz w:val="24"/>
          <w:szCs w:val="24"/>
        </w:rPr>
        <w:t>за</w:t>
      </w:r>
      <w:r w:rsidR="001A0852" w:rsidRPr="00B91738">
        <w:rPr>
          <w:spacing w:val="-7"/>
          <w:sz w:val="24"/>
          <w:szCs w:val="24"/>
        </w:rPr>
        <w:t xml:space="preserve"> </w:t>
      </w:r>
      <w:r w:rsidR="001A0852" w:rsidRPr="00B91738">
        <w:rPr>
          <w:sz w:val="24"/>
          <w:szCs w:val="24"/>
        </w:rPr>
        <w:t>исключением:</w:t>
      </w:r>
    </w:p>
    <w:p w14:paraId="56A33D15" w14:textId="77777777" w:rsidR="001A0852" w:rsidRPr="00B91738" w:rsidRDefault="001A0852">
      <w:pPr>
        <w:pStyle w:val="a5"/>
        <w:numPr>
          <w:ilvl w:val="0"/>
          <w:numId w:val="6"/>
        </w:numPr>
        <w:tabs>
          <w:tab w:val="left" w:pos="284"/>
          <w:tab w:val="left" w:pos="993"/>
        </w:tabs>
        <w:spacing w:line="275" w:lineRule="exact"/>
        <w:ind w:left="0" w:firstLine="426"/>
        <w:jc w:val="left"/>
        <w:rPr>
          <w:sz w:val="24"/>
          <w:szCs w:val="24"/>
        </w:rPr>
      </w:pPr>
      <w:r w:rsidRPr="00B91738">
        <w:rPr>
          <w:sz w:val="24"/>
          <w:szCs w:val="24"/>
        </w:rPr>
        <w:t>информации, которая является или становится общедоступной по инициативе Заказчика;</w:t>
      </w:r>
    </w:p>
    <w:p w14:paraId="4F6B2399" w14:textId="77777777" w:rsidR="001A0852" w:rsidRPr="00B91738" w:rsidRDefault="001A0852">
      <w:pPr>
        <w:pStyle w:val="a5"/>
        <w:numPr>
          <w:ilvl w:val="0"/>
          <w:numId w:val="5"/>
        </w:numPr>
        <w:tabs>
          <w:tab w:val="left" w:pos="284"/>
          <w:tab w:val="left" w:pos="993"/>
        </w:tabs>
        <w:ind w:left="0" w:firstLine="426"/>
        <w:rPr>
          <w:sz w:val="24"/>
          <w:szCs w:val="24"/>
        </w:rPr>
      </w:pPr>
      <w:r w:rsidRPr="00B91738">
        <w:rPr>
          <w:sz w:val="24"/>
          <w:szCs w:val="24"/>
        </w:rPr>
        <w:t xml:space="preserve">информации, в </w:t>
      </w:r>
      <w:r w:rsidR="00DD7057" w:rsidRPr="00B91738">
        <w:rPr>
          <w:sz w:val="24"/>
          <w:szCs w:val="24"/>
        </w:rPr>
        <w:t>отношении которой Генп</w:t>
      </w:r>
      <w:r w:rsidRPr="00B91738">
        <w:rPr>
          <w:sz w:val="24"/>
          <w:szCs w:val="24"/>
        </w:rPr>
        <w:t>одрядчик может показать, что он получил</w:t>
      </w:r>
      <w:r w:rsidRPr="00B91738">
        <w:rPr>
          <w:spacing w:val="29"/>
          <w:sz w:val="24"/>
          <w:szCs w:val="24"/>
        </w:rPr>
        <w:t xml:space="preserve"> </w:t>
      </w:r>
      <w:r w:rsidRPr="00B91738">
        <w:rPr>
          <w:sz w:val="24"/>
          <w:szCs w:val="24"/>
        </w:rPr>
        <w:t>ее от независимой третьей Стороны, не несущей в отношении этой информации никаких обязательств перед Заказчиком или любой ее родственной организацией.</w:t>
      </w:r>
    </w:p>
    <w:p w14:paraId="5C417DAC" w14:textId="77777777" w:rsidR="001A0852" w:rsidRPr="00B91738" w:rsidRDefault="001A0852">
      <w:pPr>
        <w:pStyle w:val="a5"/>
        <w:numPr>
          <w:ilvl w:val="1"/>
          <w:numId w:val="7"/>
        </w:numPr>
        <w:tabs>
          <w:tab w:val="left" w:pos="993"/>
          <w:tab w:val="left" w:pos="1661"/>
        </w:tabs>
        <w:ind w:left="0" w:firstLine="426"/>
        <w:rPr>
          <w:sz w:val="24"/>
          <w:szCs w:val="24"/>
        </w:rPr>
      </w:pPr>
      <w:r w:rsidRPr="00B91738">
        <w:rPr>
          <w:sz w:val="24"/>
          <w:szCs w:val="24"/>
        </w:rPr>
        <w:t>Заказчик</w:t>
      </w:r>
      <w:r w:rsidRPr="00B91738">
        <w:rPr>
          <w:spacing w:val="-10"/>
          <w:sz w:val="24"/>
          <w:szCs w:val="24"/>
        </w:rPr>
        <w:t xml:space="preserve"> </w:t>
      </w:r>
      <w:r w:rsidRPr="00B91738">
        <w:rPr>
          <w:sz w:val="24"/>
          <w:szCs w:val="24"/>
        </w:rPr>
        <w:t>хранит</w:t>
      </w:r>
      <w:r w:rsidRPr="00B91738">
        <w:rPr>
          <w:spacing w:val="-10"/>
          <w:sz w:val="24"/>
          <w:szCs w:val="24"/>
        </w:rPr>
        <w:t xml:space="preserve"> </w:t>
      </w:r>
      <w:r w:rsidRPr="00B91738">
        <w:rPr>
          <w:sz w:val="24"/>
          <w:szCs w:val="24"/>
        </w:rPr>
        <w:t>на</w:t>
      </w:r>
      <w:r w:rsidRPr="00B91738">
        <w:rPr>
          <w:spacing w:val="-9"/>
          <w:sz w:val="24"/>
          <w:szCs w:val="24"/>
        </w:rPr>
        <w:t xml:space="preserve"> </w:t>
      </w:r>
      <w:r w:rsidRPr="00B91738">
        <w:rPr>
          <w:sz w:val="24"/>
          <w:szCs w:val="24"/>
        </w:rPr>
        <w:t>условиях</w:t>
      </w:r>
      <w:r w:rsidRPr="00B91738">
        <w:rPr>
          <w:spacing w:val="-9"/>
          <w:sz w:val="24"/>
          <w:szCs w:val="24"/>
        </w:rPr>
        <w:t xml:space="preserve"> </w:t>
      </w:r>
      <w:r w:rsidRPr="00B91738">
        <w:rPr>
          <w:sz w:val="24"/>
          <w:szCs w:val="24"/>
        </w:rPr>
        <w:t>конфиденциальности</w:t>
      </w:r>
      <w:r w:rsidRPr="00B91738">
        <w:rPr>
          <w:spacing w:val="-8"/>
          <w:sz w:val="24"/>
          <w:szCs w:val="24"/>
        </w:rPr>
        <w:t xml:space="preserve"> </w:t>
      </w:r>
      <w:r w:rsidRPr="00B91738">
        <w:rPr>
          <w:sz w:val="24"/>
          <w:szCs w:val="24"/>
        </w:rPr>
        <w:t>всю</w:t>
      </w:r>
      <w:r w:rsidRPr="00B91738">
        <w:rPr>
          <w:spacing w:val="-10"/>
          <w:sz w:val="24"/>
          <w:szCs w:val="24"/>
        </w:rPr>
        <w:t xml:space="preserve"> </w:t>
      </w:r>
      <w:r w:rsidRPr="00B91738">
        <w:rPr>
          <w:sz w:val="24"/>
          <w:szCs w:val="24"/>
        </w:rPr>
        <w:t>деловую</w:t>
      </w:r>
      <w:r w:rsidRPr="00B91738">
        <w:rPr>
          <w:spacing w:val="-10"/>
          <w:sz w:val="24"/>
          <w:szCs w:val="24"/>
        </w:rPr>
        <w:t xml:space="preserve"> </w:t>
      </w:r>
      <w:r w:rsidRPr="00B91738">
        <w:rPr>
          <w:sz w:val="24"/>
          <w:szCs w:val="24"/>
        </w:rPr>
        <w:t>и</w:t>
      </w:r>
      <w:r w:rsidRPr="00B91738">
        <w:rPr>
          <w:spacing w:val="-10"/>
          <w:sz w:val="24"/>
          <w:szCs w:val="24"/>
        </w:rPr>
        <w:t xml:space="preserve"> </w:t>
      </w:r>
      <w:r w:rsidRPr="00B91738">
        <w:rPr>
          <w:sz w:val="24"/>
          <w:szCs w:val="24"/>
        </w:rPr>
        <w:t xml:space="preserve">техническую </w:t>
      </w:r>
      <w:r w:rsidRPr="00B91738">
        <w:rPr>
          <w:sz w:val="24"/>
          <w:szCs w:val="24"/>
        </w:rPr>
        <w:lastRenderedPageBreak/>
        <w:t xml:space="preserve">информацию, </w:t>
      </w:r>
      <w:r w:rsidR="00617F21" w:rsidRPr="00B91738">
        <w:rPr>
          <w:sz w:val="24"/>
          <w:szCs w:val="24"/>
        </w:rPr>
        <w:t xml:space="preserve">содержащую конфиденциальную информацию, </w:t>
      </w:r>
      <w:r w:rsidRPr="00B91738">
        <w:rPr>
          <w:sz w:val="24"/>
          <w:szCs w:val="24"/>
        </w:rPr>
        <w:t>предоставленную ем</w:t>
      </w:r>
      <w:r w:rsidR="006912D1" w:rsidRPr="00B91738">
        <w:rPr>
          <w:sz w:val="24"/>
          <w:szCs w:val="24"/>
        </w:rPr>
        <w:t>у прямым или косвенным образом Генп</w:t>
      </w:r>
      <w:r w:rsidRPr="00B91738">
        <w:rPr>
          <w:sz w:val="24"/>
          <w:szCs w:val="24"/>
        </w:rPr>
        <w:t>одрядчиком, либо</w:t>
      </w:r>
      <w:r w:rsidRPr="00B91738">
        <w:rPr>
          <w:spacing w:val="-7"/>
          <w:sz w:val="24"/>
          <w:szCs w:val="24"/>
        </w:rPr>
        <w:t xml:space="preserve"> </w:t>
      </w:r>
      <w:r w:rsidR="005A65B0" w:rsidRPr="00B91738">
        <w:rPr>
          <w:spacing w:val="-7"/>
          <w:sz w:val="24"/>
          <w:szCs w:val="24"/>
        </w:rPr>
        <w:t xml:space="preserve">разработанную или </w:t>
      </w:r>
      <w:r w:rsidRPr="00B91738">
        <w:rPr>
          <w:sz w:val="24"/>
          <w:szCs w:val="24"/>
        </w:rPr>
        <w:t>приобретенную</w:t>
      </w:r>
      <w:r w:rsidRPr="00B91738">
        <w:rPr>
          <w:spacing w:val="-5"/>
          <w:sz w:val="24"/>
          <w:szCs w:val="24"/>
        </w:rPr>
        <w:t xml:space="preserve"> </w:t>
      </w:r>
      <w:r w:rsidRPr="00B91738">
        <w:rPr>
          <w:sz w:val="24"/>
          <w:szCs w:val="24"/>
        </w:rPr>
        <w:t>им</w:t>
      </w:r>
      <w:r w:rsidRPr="00B91738">
        <w:rPr>
          <w:spacing w:val="-7"/>
          <w:sz w:val="24"/>
          <w:szCs w:val="24"/>
        </w:rPr>
        <w:t xml:space="preserve"> </w:t>
      </w:r>
      <w:r w:rsidRPr="00B91738">
        <w:rPr>
          <w:sz w:val="24"/>
          <w:szCs w:val="24"/>
        </w:rPr>
        <w:t>в</w:t>
      </w:r>
      <w:r w:rsidRPr="00B91738">
        <w:rPr>
          <w:spacing w:val="-9"/>
          <w:sz w:val="24"/>
          <w:szCs w:val="24"/>
        </w:rPr>
        <w:t xml:space="preserve"> </w:t>
      </w:r>
      <w:r w:rsidRPr="00B91738">
        <w:rPr>
          <w:sz w:val="24"/>
          <w:szCs w:val="24"/>
        </w:rPr>
        <w:t>связи</w:t>
      </w:r>
      <w:r w:rsidRPr="00B91738">
        <w:rPr>
          <w:spacing w:val="-6"/>
          <w:sz w:val="24"/>
          <w:szCs w:val="24"/>
        </w:rPr>
        <w:t xml:space="preserve"> </w:t>
      </w:r>
      <w:r w:rsidRPr="00B91738">
        <w:rPr>
          <w:sz w:val="24"/>
          <w:szCs w:val="24"/>
        </w:rPr>
        <w:t>с</w:t>
      </w:r>
      <w:r w:rsidRPr="00B91738">
        <w:rPr>
          <w:spacing w:val="-7"/>
          <w:sz w:val="24"/>
          <w:szCs w:val="24"/>
        </w:rPr>
        <w:t xml:space="preserve"> </w:t>
      </w:r>
      <w:r w:rsidRPr="00B91738">
        <w:rPr>
          <w:sz w:val="24"/>
          <w:szCs w:val="24"/>
        </w:rPr>
        <w:t>выполнением</w:t>
      </w:r>
      <w:r w:rsidRPr="00B91738">
        <w:rPr>
          <w:spacing w:val="-7"/>
          <w:sz w:val="24"/>
          <w:szCs w:val="24"/>
        </w:rPr>
        <w:t xml:space="preserve"> </w:t>
      </w:r>
      <w:r w:rsidRPr="00B91738">
        <w:rPr>
          <w:sz w:val="24"/>
          <w:szCs w:val="24"/>
        </w:rPr>
        <w:t>Работ</w:t>
      </w:r>
      <w:r w:rsidRPr="00B91738">
        <w:rPr>
          <w:spacing w:val="-5"/>
          <w:sz w:val="24"/>
          <w:szCs w:val="24"/>
        </w:rPr>
        <w:t xml:space="preserve"> </w:t>
      </w:r>
      <w:r w:rsidR="00DD7057" w:rsidRPr="00B91738">
        <w:rPr>
          <w:spacing w:val="-5"/>
          <w:sz w:val="24"/>
          <w:szCs w:val="24"/>
        </w:rPr>
        <w:t>Генп</w:t>
      </w:r>
      <w:r w:rsidRPr="00B91738">
        <w:rPr>
          <w:spacing w:val="-5"/>
          <w:sz w:val="24"/>
          <w:szCs w:val="24"/>
        </w:rPr>
        <w:t xml:space="preserve">одрядчиком </w:t>
      </w:r>
      <w:r w:rsidRPr="00B91738">
        <w:rPr>
          <w:sz w:val="24"/>
          <w:szCs w:val="24"/>
        </w:rPr>
        <w:t>за</w:t>
      </w:r>
      <w:r w:rsidRPr="00B91738">
        <w:rPr>
          <w:spacing w:val="-7"/>
          <w:sz w:val="24"/>
          <w:szCs w:val="24"/>
        </w:rPr>
        <w:t xml:space="preserve"> </w:t>
      </w:r>
      <w:r w:rsidRPr="00B91738">
        <w:rPr>
          <w:sz w:val="24"/>
          <w:szCs w:val="24"/>
        </w:rPr>
        <w:t>исключением:</w:t>
      </w:r>
    </w:p>
    <w:p w14:paraId="577F0833" w14:textId="77777777" w:rsidR="001A0852" w:rsidRPr="00B91738" w:rsidRDefault="001A0852">
      <w:pPr>
        <w:pStyle w:val="a5"/>
        <w:numPr>
          <w:ilvl w:val="0"/>
          <w:numId w:val="6"/>
        </w:numPr>
        <w:tabs>
          <w:tab w:val="left" w:pos="284"/>
          <w:tab w:val="left" w:pos="993"/>
        </w:tabs>
        <w:spacing w:line="275" w:lineRule="exact"/>
        <w:ind w:left="0" w:firstLine="426"/>
        <w:jc w:val="left"/>
        <w:rPr>
          <w:sz w:val="24"/>
          <w:szCs w:val="24"/>
        </w:rPr>
      </w:pPr>
      <w:r w:rsidRPr="00B91738">
        <w:rPr>
          <w:sz w:val="24"/>
          <w:szCs w:val="24"/>
        </w:rPr>
        <w:t>информации, которая является или становит</w:t>
      </w:r>
      <w:r w:rsidR="006912D1" w:rsidRPr="00B91738">
        <w:rPr>
          <w:sz w:val="24"/>
          <w:szCs w:val="24"/>
        </w:rPr>
        <w:t>ся общедоступной по инициативе Генп</w:t>
      </w:r>
      <w:r w:rsidRPr="00B91738">
        <w:rPr>
          <w:sz w:val="24"/>
          <w:szCs w:val="24"/>
        </w:rPr>
        <w:t>одрядчика;</w:t>
      </w:r>
    </w:p>
    <w:p w14:paraId="3F6A68C4" w14:textId="77777777" w:rsidR="001A0852" w:rsidRPr="00B91738" w:rsidRDefault="001A0852">
      <w:pPr>
        <w:pStyle w:val="a5"/>
        <w:numPr>
          <w:ilvl w:val="0"/>
          <w:numId w:val="5"/>
        </w:numPr>
        <w:tabs>
          <w:tab w:val="left" w:pos="284"/>
          <w:tab w:val="left" w:pos="993"/>
        </w:tabs>
        <w:ind w:left="0" w:firstLine="426"/>
        <w:rPr>
          <w:sz w:val="24"/>
          <w:szCs w:val="24"/>
        </w:rPr>
      </w:pPr>
      <w:r w:rsidRPr="00B91738">
        <w:rPr>
          <w:sz w:val="24"/>
          <w:szCs w:val="24"/>
        </w:rPr>
        <w:t>информации, в отношении которой Заказчик может показать, что он получил</w:t>
      </w:r>
      <w:r w:rsidRPr="00B91738">
        <w:rPr>
          <w:spacing w:val="29"/>
          <w:sz w:val="24"/>
          <w:szCs w:val="24"/>
        </w:rPr>
        <w:t xml:space="preserve"> </w:t>
      </w:r>
      <w:r w:rsidRPr="00B91738">
        <w:rPr>
          <w:sz w:val="24"/>
          <w:szCs w:val="24"/>
        </w:rPr>
        <w:t>ее от независимой третьей Стороны, не несущей в отношении этой информа</w:t>
      </w:r>
      <w:r w:rsidR="00DD7057" w:rsidRPr="00B91738">
        <w:rPr>
          <w:sz w:val="24"/>
          <w:szCs w:val="24"/>
        </w:rPr>
        <w:t>ции никаких обязательств перед Генп</w:t>
      </w:r>
      <w:r w:rsidRPr="00B91738">
        <w:rPr>
          <w:sz w:val="24"/>
          <w:szCs w:val="24"/>
        </w:rPr>
        <w:t>одрядчиком или любой ее родственной организацией.</w:t>
      </w:r>
    </w:p>
    <w:p w14:paraId="7041F1AE" w14:textId="77777777" w:rsidR="001A0852" w:rsidRPr="00B91738" w:rsidRDefault="006912D1">
      <w:pPr>
        <w:pStyle w:val="a5"/>
        <w:numPr>
          <w:ilvl w:val="1"/>
          <w:numId w:val="7"/>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w:t>
      </w:r>
      <w:r w:rsidR="001A0852" w:rsidRPr="00B91738">
        <w:rPr>
          <w:spacing w:val="-8"/>
          <w:sz w:val="24"/>
          <w:szCs w:val="24"/>
        </w:rPr>
        <w:t xml:space="preserve"> </w:t>
      </w:r>
      <w:r w:rsidR="001A0852" w:rsidRPr="00B91738">
        <w:rPr>
          <w:sz w:val="24"/>
          <w:szCs w:val="24"/>
        </w:rPr>
        <w:t>не</w:t>
      </w:r>
      <w:r w:rsidR="001A0852" w:rsidRPr="00B91738">
        <w:rPr>
          <w:spacing w:val="-8"/>
          <w:sz w:val="24"/>
          <w:szCs w:val="24"/>
        </w:rPr>
        <w:t xml:space="preserve"> </w:t>
      </w:r>
      <w:r w:rsidR="001A0852" w:rsidRPr="00B91738">
        <w:rPr>
          <w:sz w:val="24"/>
          <w:szCs w:val="24"/>
        </w:rPr>
        <w:t>должен</w:t>
      </w:r>
      <w:r w:rsidR="001A0852" w:rsidRPr="00B91738">
        <w:rPr>
          <w:spacing w:val="-7"/>
          <w:sz w:val="24"/>
          <w:szCs w:val="24"/>
        </w:rPr>
        <w:t xml:space="preserve"> </w:t>
      </w:r>
      <w:r w:rsidR="001A0852" w:rsidRPr="00B91738">
        <w:rPr>
          <w:sz w:val="24"/>
          <w:szCs w:val="24"/>
        </w:rPr>
        <w:t>без</w:t>
      </w:r>
      <w:r w:rsidR="001A0852" w:rsidRPr="00B91738">
        <w:rPr>
          <w:spacing w:val="-6"/>
          <w:sz w:val="24"/>
          <w:szCs w:val="24"/>
        </w:rPr>
        <w:t xml:space="preserve"> </w:t>
      </w:r>
      <w:r w:rsidR="001A0852" w:rsidRPr="00B91738">
        <w:rPr>
          <w:sz w:val="24"/>
          <w:szCs w:val="24"/>
        </w:rPr>
        <w:t>предварительного</w:t>
      </w:r>
      <w:r w:rsidR="001A0852" w:rsidRPr="00B91738">
        <w:rPr>
          <w:spacing w:val="-7"/>
          <w:sz w:val="24"/>
          <w:szCs w:val="24"/>
        </w:rPr>
        <w:t xml:space="preserve"> </w:t>
      </w:r>
      <w:r w:rsidR="001A0852" w:rsidRPr="00B91738">
        <w:rPr>
          <w:sz w:val="24"/>
          <w:szCs w:val="24"/>
        </w:rPr>
        <w:t>письменного</w:t>
      </w:r>
      <w:r w:rsidR="001A0852" w:rsidRPr="00B91738">
        <w:rPr>
          <w:spacing w:val="-8"/>
          <w:sz w:val="24"/>
          <w:szCs w:val="24"/>
        </w:rPr>
        <w:t xml:space="preserve"> </w:t>
      </w:r>
      <w:r w:rsidR="001A0852" w:rsidRPr="00B91738">
        <w:rPr>
          <w:sz w:val="24"/>
          <w:szCs w:val="24"/>
        </w:rPr>
        <w:t>согласия</w:t>
      </w:r>
      <w:r w:rsidR="001A0852" w:rsidRPr="00B91738">
        <w:rPr>
          <w:spacing w:val="-7"/>
          <w:sz w:val="24"/>
          <w:szCs w:val="24"/>
        </w:rPr>
        <w:t xml:space="preserve"> </w:t>
      </w:r>
      <w:r w:rsidR="001A0852" w:rsidRPr="00B91738">
        <w:rPr>
          <w:sz w:val="24"/>
          <w:szCs w:val="24"/>
        </w:rPr>
        <w:t>Заказчика использовать конфиденциальную информацию, которую он, в соответствии с требованиями</w:t>
      </w:r>
      <w:r w:rsidR="001A0852" w:rsidRPr="00B91738">
        <w:rPr>
          <w:spacing w:val="-7"/>
          <w:sz w:val="24"/>
          <w:szCs w:val="24"/>
        </w:rPr>
        <w:t xml:space="preserve"> </w:t>
      </w:r>
      <w:r w:rsidR="001A0852" w:rsidRPr="00B91738">
        <w:rPr>
          <w:sz w:val="24"/>
          <w:szCs w:val="24"/>
        </w:rPr>
        <w:t>настоящего</w:t>
      </w:r>
      <w:r w:rsidR="001A0852" w:rsidRPr="00B91738">
        <w:rPr>
          <w:spacing w:val="-8"/>
          <w:sz w:val="24"/>
          <w:szCs w:val="24"/>
        </w:rPr>
        <w:t xml:space="preserve"> </w:t>
      </w:r>
      <w:r w:rsidR="001A0852" w:rsidRPr="00B91738">
        <w:rPr>
          <w:sz w:val="24"/>
          <w:szCs w:val="24"/>
        </w:rPr>
        <w:t>Договора,</w:t>
      </w:r>
      <w:r w:rsidR="001A0852" w:rsidRPr="00B91738">
        <w:rPr>
          <w:spacing w:val="-8"/>
          <w:sz w:val="24"/>
          <w:szCs w:val="24"/>
        </w:rPr>
        <w:t xml:space="preserve"> </w:t>
      </w:r>
      <w:r w:rsidR="001A0852" w:rsidRPr="00B91738">
        <w:rPr>
          <w:sz w:val="24"/>
          <w:szCs w:val="24"/>
        </w:rPr>
        <w:t>должен</w:t>
      </w:r>
      <w:r w:rsidR="001A0852" w:rsidRPr="00B91738">
        <w:rPr>
          <w:spacing w:val="-7"/>
          <w:sz w:val="24"/>
          <w:szCs w:val="24"/>
        </w:rPr>
        <w:t xml:space="preserve"> </w:t>
      </w:r>
      <w:r w:rsidR="001A0852" w:rsidRPr="00B91738">
        <w:rPr>
          <w:sz w:val="24"/>
          <w:szCs w:val="24"/>
        </w:rPr>
        <w:t>хранить</w:t>
      </w:r>
      <w:r w:rsidR="001A0852" w:rsidRPr="00B91738">
        <w:rPr>
          <w:spacing w:val="-8"/>
          <w:sz w:val="24"/>
          <w:szCs w:val="24"/>
        </w:rPr>
        <w:t xml:space="preserve"> </w:t>
      </w:r>
      <w:r w:rsidR="001A0852" w:rsidRPr="00B91738">
        <w:rPr>
          <w:sz w:val="24"/>
          <w:szCs w:val="24"/>
        </w:rPr>
        <w:t>на</w:t>
      </w:r>
      <w:r w:rsidR="001A0852" w:rsidRPr="00B91738">
        <w:rPr>
          <w:spacing w:val="-7"/>
          <w:sz w:val="24"/>
          <w:szCs w:val="24"/>
        </w:rPr>
        <w:t xml:space="preserve"> </w:t>
      </w:r>
      <w:r w:rsidR="001A0852" w:rsidRPr="00B91738">
        <w:rPr>
          <w:sz w:val="24"/>
          <w:szCs w:val="24"/>
        </w:rPr>
        <w:t>условиях</w:t>
      </w:r>
      <w:r w:rsidR="001A0852" w:rsidRPr="00B91738">
        <w:rPr>
          <w:spacing w:val="-6"/>
          <w:sz w:val="24"/>
          <w:szCs w:val="24"/>
        </w:rPr>
        <w:t xml:space="preserve"> </w:t>
      </w:r>
      <w:r w:rsidR="001A0852" w:rsidRPr="00B91738">
        <w:rPr>
          <w:sz w:val="24"/>
          <w:szCs w:val="24"/>
        </w:rPr>
        <w:t>конфиденциальности,</w:t>
      </w:r>
      <w:r w:rsidR="001A0852" w:rsidRPr="00B91738">
        <w:rPr>
          <w:spacing w:val="-8"/>
          <w:sz w:val="24"/>
          <w:szCs w:val="24"/>
        </w:rPr>
        <w:t xml:space="preserve"> </w:t>
      </w:r>
      <w:r w:rsidR="001A0852" w:rsidRPr="00B91738">
        <w:rPr>
          <w:sz w:val="24"/>
          <w:szCs w:val="24"/>
        </w:rPr>
        <w:t>ни</w:t>
      </w:r>
      <w:r w:rsidR="001A0852" w:rsidRPr="00B91738">
        <w:rPr>
          <w:spacing w:val="-6"/>
          <w:sz w:val="24"/>
          <w:szCs w:val="24"/>
        </w:rPr>
        <w:t xml:space="preserve"> </w:t>
      </w:r>
      <w:r w:rsidR="001A0852" w:rsidRPr="00B91738">
        <w:rPr>
          <w:sz w:val="24"/>
          <w:szCs w:val="24"/>
        </w:rPr>
        <w:t>для</w:t>
      </w:r>
      <w:r w:rsidR="001A0852" w:rsidRPr="00B91738">
        <w:rPr>
          <w:spacing w:val="-8"/>
          <w:sz w:val="24"/>
          <w:szCs w:val="24"/>
        </w:rPr>
        <w:t xml:space="preserve"> </w:t>
      </w:r>
      <w:r w:rsidR="001A0852" w:rsidRPr="00B91738">
        <w:rPr>
          <w:sz w:val="24"/>
          <w:szCs w:val="24"/>
        </w:rPr>
        <w:t xml:space="preserve">каких других целей, кроме целей исполнения обязательств </w:t>
      </w:r>
      <w:r w:rsidR="001A0852" w:rsidRPr="00B91738">
        <w:rPr>
          <w:spacing w:val="2"/>
          <w:sz w:val="24"/>
          <w:szCs w:val="24"/>
        </w:rPr>
        <w:t>по</w:t>
      </w:r>
      <w:r w:rsidR="001A0852" w:rsidRPr="00B91738">
        <w:rPr>
          <w:spacing w:val="-3"/>
          <w:sz w:val="24"/>
          <w:szCs w:val="24"/>
        </w:rPr>
        <w:t xml:space="preserve"> </w:t>
      </w:r>
      <w:r w:rsidR="001A0852" w:rsidRPr="00B91738">
        <w:rPr>
          <w:sz w:val="24"/>
          <w:szCs w:val="24"/>
        </w:rPr>
        <w:t>Договору.</w:t>
      </w:r>
    </w:p>
    <w:p w14:paraId="2CE18F2E" w14:textId="77777777" w:rsidR="001A0852" w:rsidRPr="00B91738" w:rsidRDefault="001A0852">
      <w:pPr>
        <w:pStyle w:val="a5"/>
        <w:numPr>
          <w:ilvl w:val="1"/>
          <w:numId w:val="7"/>
        </w:numPr>
        <w:tabs>
          <w:tab w:val="left" w:pos="993"/>
          <w:tab w:val="left" w:pos="1661"/>
        </w:tabs>
        <w:ind w:left="0" w:firstLine="426"/>
        <w:rPr>
          <w:sz w:val="24"/>
          <w:szCs w:val="24"/>
        </w:rPr>
      </w:pPr>
      <w:r w:rsidRPr="00B91738">
        <w:rPr>
          <w:sz w:val="24"/>
          <w:szCs w:val="24"/>
        </w:rPr>
        <w:t>Обязательства по настоящему Договору распространяются также на Конфиденц</w:t>
      </w:r>
      <w:r w:rsidR="006912D1" w:rsidRPr="00B91738">
        <w:rPr>
          <w:sz w:val="24"/>
          <w:szCs w:val="24"/>
        </w:rPr>
        <w:t>иальную информацию, полученную Генп</w:t>
      </w:r>
      <w:r w:rsidRPr="00B91738">
        <w:rPr>
          <w:sz w:val="24"/>
          <w:szCs w:val="24"/>
        </w:rPr>
        <w:t>одрядчиком до заключения</w:t>
      </w:r>
      <w:r w:rsidRPr="00B91738">
        <w:rPr>
          <w:spacing w:val="-15"/>
          <w:sz w:val="24"/>
          <w:szCs w:val="24"/>
        </w:rPr>
        <w:t xml:space="preserve"> </w:t>
      </w:r>
      <w:r w:rsidRPr="00B91738">
        <w:rPr>
          <w:sz w:val="24"/>
          <w:szCs w:val="24"/>
        </w:rPr>
        <w:t>Договора.</w:t>
      </w:r>
    </w:p>
    <w:p w14:paraId="643EB1FF" w14:textId="77777777" w:rsidR="001A0852" w:rsidRPr="00B91738" w:rsidRDefault="001A0852">
      <w:pPr>
        <w:pStyle w:val="a5"/>
        <w:numPr>
          <w:ilvl w:val="1"/>
          <w:numId w:val="7"/>
        </w:numPr>
        <w:tabs>
          <w:tab w:val="left" w:pos="993"/>
          <w:tab w:val="left" w:pos="1661"/>
        </w:tabs>
        <w:ind w:left="0" w:firstLine="426"/>
        <w:rPr>
          <w:sz w:val="24"/>
          <w:szCs w:val="24"/>
        </w:rPr>
      </w:pPr>
      <w:r w:rsidRPr="00B91738">
        <w:rPr>
          <w:sz w:val="24"/>
          <w:szCs w:val="24"/>
        </w:rPr>
        <w:t>Заказчик вправе осуществлять передачу Конфиденциальной инф</w:t>
      </w:r>
      <w:r w:rsidR="00DD7057" w:rsidRPr="00B91738">
        <w:rPr>
          <w:sz w:val="24"/>
          <w:szCs w:val="24"/>
        </w:rPr>
        <w:t>ормации по письменному запросу Генп</w:t>
      </w:r>
      <w:r w:rsidRPr="00B91738">
        <w:rPr>
          <w:sz w:val="24"/>
          <w:szCs w:val="24"/>
        </w:rPr>
        <w:t>одрядчика. В каждом случае передача Конфиденциальной информации</w:t>
      </w:r>
      <w:r w:rsidRPr="00B91738">
        <w:rPr>
          <w:spacing w:val="-12"/>
          <w:sz w:val="24"/>
          <w:szCs w:val="24"/>
        </w:rPr>
        <w:t xml:space="preserve"> </w:t>
      </w:r>
      <w:r w:rsidRPr="00B91738">
        <w:rPr>
          <w:sz w:val="24"/>
          <w:szCs w:val="24"/>
        </w:rPr>
        <w:t>оформляется</w:t>
      </w:r>
      <w:r w:rsidRPr="00B91738">
        <w:rPr>
          <w:spacing w:val="-12"/>
          <w:sz w:val="24"/>
          <w:szCs w:val="24"/>
        </w:rPr>
        <w:t xml:space="preserve"> </w:t>
      </w:r>
      <w:r w:rsidRPr="00B91738">
        <w:rPr>
          <w:sz w:val="24"/>
          <w:szCs w:val="24"/>
        </w:rPr>
        <w:t>протоколом,</w:t>
      </w:r>
      <w:r w:rsidRPr="00B91738">
        <w:rPr>
          <w:spacing w:val="-12"/>
          <w:sz w:val="24"/>
          <w:szCs w:val="24"/>
        </w:rPr>
        <w:t xml:space="preserve"> </w:t>
      </w:r>
      <w:r w:rsidRPr="00B91738">
        <w:rPr>
          <w:sz w:val="24"/>
          <w:szCs w:val="24"/>
        </w:rPr>
        <w:t>который</w:t>
      </w:r>
      <w:r w:rsidRPr="00B91738">
        <w:rPr>
          <w:spacing w:val="-11"/>
          <w:sz w:val="24"/>
          <w:szCs w:val="24"/>
        </w:rPr>
        <w:t xml:space="preserve"> </w:t>
      </w:r>
      <w:r w:rsidRPr="00B91738">
        <w:rPr>
          <w:sz w:val="24"/>
          <w:szCs w:val="24"/>
        </w:rPr>
        <w:t>подписывается</w:t>
      </w:r>
      <w:r w:rsidRPr="00B91738">
        <w:rPr>
          <w:spacing w:val="-8"/>
          <w:sz w:val="24"/>
          <w:szCs w:val="24"/>
        </w:rPr>
        <w:t xml:space="preserve"> </w:t>
      </w:r>
      <w:r w:rsidRPr="00B91738">
        <w:rPr>
          <w:sz w:val="24"/>
          <w:szCs w:val="24"/>
        </w:rPr>
        <w:t>уполномоченными</w:t>
      </w:r>
      <w:r w:rsidRPr="00B91738">
        <w:rPr>
          <w:spacing w:val="-11"/>
          <w:sz w:val="24"/>
          <w:szCs w:val="24"/>
        </w:rPr>
        <w:t xml:space="preserve"> </w:t>
      </w:r>
      <w:r w:rsidRPr="00B91738">
        <w:rPr>
          <w:sz w:val="24"/>
          <w:szCs w:val="24"/>
        </w:rPr>
        <w:t>лицами</w:t>
      </w:r>
      <w:r w:rsidRPr="00B91738">
        <w:rPr>
          <w:spacing w:val="-11"/>
          <w:sz w:val="24"/>
          <w:szCs w:val="24"/>
        </w:rPr>
        <w:t xml:space="preserve"> </w:t>
      </w:r>
      <w:r w:rsidRPr="00B91738">
        <w:rPr>
          <w:sz w:val="24"/>
          <w:szCs w:val="24"/>
        </w:rPr>
        <w:t>Заказчика и</w:t>
      </w:r>
      <w:r w:rsidRPr="00B91738">
        <w:rPr>
          <w:spacing w:val="-2"/>
          <w:sz w:val="24"/>
          <w:szCs w:val="24"/>
        </w:rPr>
        <w:t xml:space="preserve"> </w:t>
      </w:r>
      <w:r w:rsidR="006912D1" w:rsidRPr="00B91738">
        <w:rPr>
          <w:sz w:val="24"/>
          <w:szCs w:val="24"/>
        </w:rPr>
        <w:t>Генп</w:t>
      </w:r>
      <w:r w:rsidRPr="00B91738">
        <w:rPr>
          <w:sz w:val="24"/>
          <w:szCs w:val="24"/>
        </w:rPr>
        <w:t>одрядчика.</w:t>
      </w:r>
    </w:p>
    <w:p w14:paraId="543F7F1E" w14:textId="77777777" w:rsidR="001A0852" w:rsidRPr="00B91738" w:rsidRDefault="001A0852" w:rsidP="00B20EEB">
      <w:pPr>
        <w:pStyle w:val="a3"/>
        <w:tabs>
          <w:tab w:val="left" w:pos="993"/>
        </w:tabs>
        <w:ind w:left="0" w:firstLine="426"/>
        <w:jc w:val="both"/>
      </w:pPr>
      <w:r w:rsidRPr="00B91738">
        <w:t>Передача Конфиденциальной и</w:t>
      </w:r>
      <w:r w:rsidR="006912D1" w:rsidRPr="00B91738">
        <w:t>нформации между Заказчиком и Генп</w:t>
      </w:r>
      <w:r w:rsidRPr="00B91738">
        <w:t>одрядчиком осуществляется ценными (заказными) почтовыми отправлен</w:t>
      </w:r>
      <w:r w:rsidR="006912D1" w:rsidRPr="00B91738">
        <w:t>иями или курьерами Заказчика и Генп</w:t>
      </w:r>
      <w:r w:rsidRPr="00B91738">
        <w:t>одрядчика.</w:t>
      </w:r>
    </w:p>
    <w:p w14:paraId="22FC88ED" w14:textId="77777777" w:rsidR="001A0852" w:rsidRPr="00B91738" w:rsidRDefault="001A0852" w:rsidP="00B20EEB">
      <w:pPr>
        <w:pStyle w:val="a3"/>
        <w:tabs>
          <w:tab w:val="left" w:pos="993"/>
        </w:tabs>
        <w:ind w:left="0" w:firstLine="426"/>
        <w:jc w:val="both"/>
      </w:pPr>
      <w:r w:rsidRPr="00B91738">
        <w:t>Передача Конфиденциальной информации по открытым каналам телефонной и факсимильной</w:t>
      </w:r>
      <w:r w:rsidRPr="00B91738">
        <w:rPr>
          <w:spacing w:val="-5"/>
        </w:rPr>
        <w:t xml:space="preserve"> </w:t>
      </w:r>
      <w:r w:rsidRPr="00B91738">
        <w:t>связи,</w:t>
      </w:r>
      <w:r w:rsidRPr="00B91738">
        <w:rPr>
          <w:spacing w:val="-5"/>
        </w:rPr>
        <w:t xml:space="preserve"> </w:t>
      </w:r>
      <w:r w:rsidRPr="00B91738">
        <w:t>а</w:t>
      </w:r>
      <w:r w:rsidRPr="00B91738">
        <w:rPr>
          <w:spacing w:val="-6"/>
        </w:rPr>
        <w:t xml:space="preserve"> </w:t>
      </w:r>
      <w:r w:rsidRPr="00B91738">
        <w:t>также</w:t>
      </w:r>
      <w:r w:rsidRPr="00B91738">
        <w:rPr>
          <w:spacing w:val="-5"/>
        </w:rPr>
        <w:t xml:space="preserve"> </w:t>
      </w:r>
      <w:r w:rsidRPr="00B91738">
        <w:t>с</w:t>
      </w:r>
      <w:r w:rsidRPr="00B91738">
        <w:rPr>
          <w:spacing w:val="-6"/>
        </w:rPr>
        <w:t xml:space="preserve"> </w:t>
      </w:r>
      <w:r w:rsidRPr="00B91738">
        <w:t>использованием</w:t>
      </w:r>
      <w:r w:rsidRPr="00B91738">
        <w:rPr>
          <w:spacing w:val="-6"/>
        </w:rPr>
        <w:t xml:space="preserve"> </w:t>
      </w:r>
      <w:r w:rsidRPr="00B91738">
        <w:t>сети</w:t>
      </w:r>
      <w:r w:rsidRPr="00B91738">
        <w:rPr>
          <w:spacing w:val="-3"/>
        </w:rPr>
        <w:t xml:space="preserve"> </w:t>
      </w:r>
      <w:r w:rsidRPr="00B91738">
        <w:t>Интернет</w:t>
      </w:r>
      <w:r w:rsidRPr="00B91738">
        <w:rPr>
          <w:spacing w:val="-4"/>
        </w:rPr>
        <w:t xml:space="preserve"> </w:t>
      </w:r>
      <w:r w:rsidRPr="00B91738">
        <w:t>без</w:t>
      </w:r>
      <w:r w:rsidRPr="00B91738">
        <w:rPr>
          <w:spacing w:val="-4"/>
        </w:rPr>
        <w:t xml:space="preserve"> </w:t>
      </w:r>
      <w:r w:rsidRPr="00B91738">
        <w:t>принятия</w:t>
      </w:r>
      <w:r w:rsidRPr="00B91738">
        <w:rPr>
          <w:spacing w:val="-5"/>
        </w:rPr>
        <w:t xml:space="preserve"> </w:t>
      </w:r>
      <w:r w:rsidRPr="00B91738">
        <w:t>соответствующих мер защит</w:t>
      </w:r>
      <w:r w:rsidR="006912D1" w:rsidRPr="00B91738">
        <w:t>ы, удовлетворяющих Заказчика и Генп</w:t>
      </w:r>
      <w:r w:rsidRPr="00B91738">
        <w:t>одрядчика</w:t>
      </w:r>
      <w:r w:rsidRPr="00B91738">
        <w:rPr>
          <w:i/>
        </w:rPr>
        <w:t>,</w:t>
      </w:r>
      <w:r w:rsidRPr="00B91738">
        <w:rPr>
          <w:i/>
          <w:spacing w:val="-2"/>
        </w:rPr>
        <w:t xml:space="preserve"> </w:t>
      </w:r>
      <w:r w:rsidRPr="00B91738">
        <w:t>запрещена.</w:t>
      </w:r>
    </w:p>
    <w:p w14:paraId="4D1DBC92" w14:textId="77777777" w:rsidR="001A0852" w:rsidRPr="00B91738" w:rsidRDefault="006912D1">
      <w:pPr>
        <w:pStyle w:val="a5"/>
        <w:numPr>
          <w:ilvl w:val="1"/>
          <w:numId w:val="7"/>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обязуется обращаться с Конфиденциальной информацией в соответствии с Грифом конфиденциальности и не осуществлять продажу, обмен, опубликование либо раскрытие иным способом любой полученной Конфиденциальной информации любым</w:t>
      </w:r>
      <w:r w:rsidR="001A0852" w:rsidRPr="00B91738">
        <w:rPr>
          <w:spacing w:val="-9"/>
          <w:sz w:val="24"/>
          <w:szCs w:val="24"/>
        </w:rPr>
        <w:t xml:space="preserve"> </w:t>
      </w:r>
      <w:r w:rsidR="001A0852" w:rsidRPr="00B91738">
        <w:rPr>
          <w:sz w:val="24"/>
          <w:szCs w:val="24"/>
        </w:rPr>
        <w:t>из</w:t>
      </w:r>
      <w:r w:rsidR="001A0852" w:rsidRPr="00B91738">
        <w:rPr>
          <w:spacing w:val="-7"/>
          <w:sz w:val="24"/>
          <w:szCs w:val="24"/>
        </w:rPr>
        <w:t xml:space="preserve"> </w:t>
      </w:r>
      <w:r w:rsidR="001A0852" w:rsidRPr="00B91738">
        <w:rPr>
          <w:sz w:val="24"/>
          <w:szCs w:val="24"/>
        </w:rPr>
        <w:t>существующих</w:t>
      </w:r>
      <w:r w:rsidR="001A0852" w:rsidRPr="00B91738">
        <w:rPr>
          <w:spacing w:val="-8"/>
          <w:sz w:val="24"/>
          <w:szCs w:val="24"/>
        </w:rPr>
        <w:t xml:space="preserve"> </w:t>
      </w:r>
      <w:r w:rsidR="001A0852" w:rsidRPr="00B91738">
        <w:rPr>
          <w:sz w:val="24"/>
          <w:szCs w:val="24"/>
        </w:rPr>
        <w:t>способов,</w:t>
      </w:r>
      <w:r w:rsidR="001A0852" w:rsidRPr="00B91738">
        <w:rPr>
          <w:spacing w:val="-9"/>
          <w:sz w:val="24"/>
          <w:szCs w:val="24"/>
        </w:rPr>
        <w:t xml:space="preserve"> </w:t>
      </w:r>
      <w:r w:rsidR="001A0852" w:rsidRPr="00B91738">
        <w:rPr>
          <w:sz w:val="24"/>
          <w:szCs w:val="24"/>
        </w:rPr>
        <w:t>в</w:t>
      </w:r>
      <w:r w:rsidR="001A0852" w:rsidRPr="00B91738">
        <w:rPr>
          <w:spacing w:val="-9"/>
          <w:sz w:val="24"/>
          <w:szCs w:val="24"/>
        </w:rPr>
        <w:t xml:space="preserve"> </w:t>
      </w:r>
      <w:r w:rsidR="001A0852" w:rsidRPr="00B91738">
        <w:rPr>
          <w:sz w:val="24"/>
          <w:szCs w:val="24"/>
        </w:rPr>
        <w:t>том</w:t>
      </w:r>
      <w:r w:rsidR="001A0852" w:rsidRPr="00B91738">
        <w:rPr>
          <w:spacing w:val="-8"/>
          <w:sz w:val="24"/>
          <w:szCs w:val="24"/>
        </w:rPr>
        <w:t xml:space="preserve"> </w:t>
      </w:r>
      <w:r w:rsidR="001A0852" w:rsidRPr="00B91738">
        <w:rPr>
          <w:sz w:val="24"/>
          <w:szCs w:val="24"/>
        </w:rPr>
        <w:t>числе</w:t>
      </w:r>
      <w:r w:rsidR="001A0852" w:rsidRPr="00B91738">
        <w:rPr>
          <w:spacing w:val="-9"/>
          <w:sz w:val="24"/>
          <w:szCs w:val="24"/>
        </w:rPr>
        <w:t xml:space="preserve"> </w:t>
      </w:r>
      <w:r w:rsidR="001A0852" w:rsidRPr="00B91738">
        <w:rPr>
          <w:sz w:val="24"/>
          <w:szCs w:val="24"/>
        </w:rPr>
        <w:t>посредством</w:t>
      </w:r>
      <w:r w:rsidR="001A0852" w:rsidRPr="00B91738">
        <w:rPr>
          <w:spacing w:val="-9"/>
          <w:sz w:val="24"/>
          <w:szCs w:val="24"/>
        </w:rPr>
        <w:t xml:space="preserve"> </w:t>
      </w:r>
      <w:r w:rsidR="001A0852" w:rsidRPr="00B91738">
        <w:rPr>
          <w:sz w:val="24"/>
          <w:szCs w:val="24"/>
        </w:rPr>
        <w:t>ксерокопирования,</w:t>
      </w:r>
      <w:r w:rsidR="001A0852" w:rsidRPr="00B91738">
        <w:rPr>
          <w:spacing w:val="-7"/>
          <w:sz w:val="24"/>
          <w:szCs w:val="24"/>
        </w:rPr>
        <w:t xml:space="preserve"> </w:t>
      </w:r>
      <w:r w:rsidR="001A0852" w:rsidRPr="00B91738">
        <w:rPr>
          <w:sz w:val="24"/>
          <w:szCs w:val="24"/>
        </w:rPr>
        <w:t>воспроизведения</w:t>
      </w:r>
      <w:r w:rsidR="001A0852" w:rsidRPr="00B91738">
        <w:rPr>
          <w:spacing w:val="-14"/>
          <w:sz w:val="24"/>
          <w:szCs w:val="24"/>
        </w:rPr>
        <w:t xml:space="preserve"> </w:t>
      </w:r>
      <w:r w:rsidR="001A0852" w:rsidRPr="00B91738">
        <w:rPr>
          <w:sz w:val="24"/>
          <w:szCs w:val="24"/>
        </w:rPr>
        <w:t>или</w:t>
      </w:r>
      <w:r w:rsidR="001A0852" w:rsidRPr="00B91738">
        <w:rPr>
          <w:spacing w:val="-14"/>
          <w:sz w:val="24"/>
          <w:szCs w:val="24"/>
        </w:rPr>
        <w:t xml:space="preserve"> </w:t>
      </w:r>
      <w:r w:rsidR="001A0852" w:rsidRPr="00B91738">
        <w:rPr>
          <w:sz w:val="24"/>
          <w:szCs w:val="24"/>
        </w:rPr>
        <w:t>использования</w:t>
      </w:r>
      <w:r w:rsidR="001A0852" w:rsidRPr="00B91738">
        <w:rPr>
          <w:spacing w:val="-14"/>
          <w:sz w:val="24"/>
          <w:szCs w:val="24"/>
        </w:rPr>
        <w:t xml:space="preserve"> </w:t>
      </w:r>
      <w:r w:rsidR="001A0852" w:rsidRPr="00B91738">
        <w:rPr>
          <w:sz w:val="24"/>
          <w:szCs w:val="24"/>
        </w:rPr>
        <w:t>электронных</w:t>
      </w:r>
      <w:r w:rsidR="001A0852" w:rsidRPr="00B91738">
        <w:rPr>
          <w:spacing w:val="-13"/>
          <w:sz w:val="24"/>
          <w:szCs w:val="24"/>
        </w:rPr>
        <w:t xml:space="preserve"> </w:t>
      </w:r>
      <w:r w:rsidR="001A0852" w:rsidRPr="00B91738">
        <w:rPr>
          <w:sz w:val="24"/>
          <w:szCs w:val="24"/>
        </w:rPr>
        <w:t>носителей,</w:t>
      </w:r>
      <w:r w:rsidR="001A0852" w:rsidRPr="00B91738">
        <w:rPr>
          <w:spacing w:val="-14"/>
          <w:sz w:val="24"/>
          <w:szCs w:val="24"/>
        </w:rPr>
        <w:t xml:space="preserve"> </w:t>
      </w:r>
      <w:r w:rsidR="001A0852" w:rsidRPr="00B91738">
        <w:rPr>
          <w:sz w:val="24"/>
          <w:szCs w:val="24"/>
        </w:rPr>
        <w:t>без</w:t>
      </w:r>
      <w:r w:rsidR="001A0852" w:rsidRPr="00B91738">
        <w:rPr>
          <w:spacing w:val="-13"/>
          <w:sz w:val="24"/>
          <w:szCs w:val="24"/>
        </w:rPr>
        <w:t xml:space="preserve"> </w:t>
      </w:r>
      <w:r w:rsidR="001A0852" w:rsidRPr="00B91738">
        <w:rPr>
          <w:sz w:val="24"/>
          <w:szCs w:val="24"/>
        </w:rPr>
        <w:t>предварительного</w:t>
      </w:r>
      <w:r w:rsidR="001A0852" w:rsidRPr="00B91738">
        <w:rPr>
          <w:spacing w:val="-13"/>
          <w:sz w:val="24"/>
          <w:szCs w:val="24"/>
        </w:rPr>
        <w:t xml:space="preserve"> </w:t>
      </w:r>
      <w:r w:rsidR="001A0852" w:rsidRPr="00B91738">
        <w:rPr>
          <w:sz w:val="24"/>
          <w:szCs w:val="24"/>
        </w:rPr>
        <w:t>письменного</w:t>
      </w:r>
      <w:r w:rsidR="001A0852" w:rsidRPr="00B91738">
        <w:rPr>
          <w:spacing w:val="-7"/>
          <w:sz w:val="24"/>
          <w:szCs w:val="24"/>
        </w:rPr>
        <w:t xml:space="preserve"> </w:t>
      </w:r>
      <w:r w:rsidR="001A0852" w:rsidRPr="00B91738">
        <w:rPr>
          <w:sz w:val="24"/>
          <w:szCs w:val="24"/>
        </w:rPr>
        <w:t>согласия Заказчика, предоставившей такую Конфиденциальную</w:t>
      </w:r>
      <w:r w:rsidR="001A0852" w:rsidRPr="00B91738">
        <w:rPr>
          <w:spacing w:val="-5"/>
          <w:sz w:val="24"/>
          <w:szCs w:val="24"/>
        </w:rPr>
        <w:t xml:space="preserve"> </w:t>
      </w:r>
      <w:r w:rsidR="001A0852" w:rsidRPr="00B91738">
        <w:rPr>
          <w:sz w:val="24"/>
          <w:szCs w:val="24"/>
        </w:rPr>
        <w:t>информацию.</w:t>
      </w:r>
    </w:p>
    <w:p w14:paraId="08D80A07" w14:textId="77777777" w:rsidR="001A0852" w:rsidRPr="00B91738" w:rsidRDefault="001A0852">
      <w:pPr>
        <w:pStyle w:val="a5"/>
        <w:numPr>
          <w:ilvl w:val="1"/>
          <w:numId w:val="7"/>
        </w:numPr>
        <w:tabs>
          <w:tab w:val="left" w:pos="993"/>
          <w:tab w:val="left" w:pos="1661"/>
        </w:tabs>
        <w:ind w:left="0" w:firstLine="426"/>
        <w:rPr>
          <w:sz w:val="24"/>
          <w:szCs w:val="24"/>
        </w:rPr>
      </w:pPr>
      <w:r w:rsidRPr="00B91738">
        <w:rPr>
          <w:sz w:val="24"/>
          <w:szCs w:val="24"/>
        </w:rPr>
        <w:t>Передача</w:t>
      </w:r>
      <w:r w:rsidRPr="00B91738">
        <w:rPr>
          <w:spacing w:val="-12"/>
          <w:sz w:val="24"/>
          <w:szCs w:val="24"/>
        </w:rPr>
        <w:t xml:space="preserve"> </w:t>
      </w:r>
      <w:r w:rsidRPr="00B91738">
        <w:rPr>
          <w:sz w:val="24"/>
          <w:szCs w:val="24"/>
        </w:rPr>
        <w:t>Конфиденциальной</w:t>
      </w:r>
      <w:r w:rsidRPr="00B91738">
        <w:rPr>
          <w:spacing w:val="-11"/>
          <w:sz w:val="24"/>
          <w:szCs w:val="24"/>
        </w:rPr>
        <w:t xml:space="preserve"> </w:t>
      </w:r>
      <w:r w:rsidRPr="00B91738">
        <w:rPr>
          <w:sz w:val="24"/>
          <w:szCs w:val="24"/>
        </w:rPr>
        <w:t>информации</w:t>
      </w:r>
      <w:r w:rsidRPr="00B91738">
        <w:rPr>
          <w:spacing w:val="-9"/>
          <w:sz w:val="24"/>
          <w:szCs w:val="24"/>
        </w:rPr>
        <w:t xml:space="preserve"> </w:t>
      </w:r>
      <w:r w:rsidRPr="00B91738">
        <w:rPr>
          <w:sz w:val="24"/>
          <w:szCs w:val="24"/>
        </w:rPr>
        <w:t>органу</w:t>
      </w:r>
      <w:r w:rsidRPr="00B91738">
        <w:rPr>
          <w:spacing w:val="-14"/>
          <w:sz w:val="24"/>
          <w:szCs w:val="24"/>
        </w:rPr>
        <w:t xml:space="preserve"> </w:t>
      </w:r>
      <w:r w:rsidRPr="00B91738">
        <w:rPr>
          <w:sz w:val="24"/>
          <w:szCs w:val="24"/>
        </w:rPr>
        <w:t>государственной</w:t>
      </w:r>
      <w:r w:rsidRPr="00B91738">
        <w:rPr>
          <w:spacing w:val="-9"/>
          <w:sz w:val="24"/>
          <w:szCs w:val="24"/>
        </w:rPr>
        <w:t xml:space="preserve"> </w:t>
      </w:r>
      <w:r w:rsidRPr="00B91738">
        <w:rPr>
          <w:sz w:val="24"/>
          <w:szCs w:val="24"/>
        </w:rPr>
        <w:t>власти</w:t>
      </w:r>
      <w:r w:rsidRPr="00B91738">
        <w:rPr>
          <w:spacing w:val="-8"/>
          <w:sz w:val="24"/>
          <w:szCs w:val="24"/>
        </w:rPr>
        <w:t xml:space="preserve"> </w:t>
      </w:r>
      <w:r w:rsidRPr="00B91738">
        <w:rPr>
          <w:sz w:val="24"/>
          <w:szCs w:val="24"/>
        </w:rPr>
        <w:t>не считается</w:t>
      </w:r>
      <w:r w:rsidRPr="00B91738">
        <w:rPr>
          <w:spacing w:val="-9"/>
          <w:sz w:val="24"/>
          <w:szCs w:val="24"/>
        </w:rPr>
        <w:t xml:space="preserve"> </w:t>
      </w:r>
      <w:r w:rsidRPr="00B91738">
        <w:rPr>
          <w:sz w:val="24"/>
          <w:szCs w:val="24"/>
        </w:rPr>
        <w:t>разглашением</w:t>
      </w:r>
      <w:r w:rsidRPr="00B91738">
        <w:rPr>
          <w:spacing w:val="-9"/>
          <w:sz w:val="24"/>
          <w:szCs w:val="24"/>
        </w:rPr>
        <w:t xml:space="preserve"> </w:t>
      </w:r>
      <w:r w:rsidRPr="00B91738">
        <w:rPr>
          <w:sz w:val="24"/>
          <w:szCs w:val="24"/>
        </w:rPr>
        <w:t>Конфиденциальной</w:t>
      </w:r>
      <w:r w:rsidRPr="00B91738">
        <w:rPr>
          <w:spacing w:val="-10"/>
          <w:sz w:val="24"/>
          <w:szCs w:val="24"/>
        </w:rPr>
        <w:t xml:space="preserve"> </w:t>
      </w:r>
      <w:r w:rsidRPr="00B91738">
        <w:rPr>
          <w:sz w:val="24"/>
          <w:szCs w:val="24"/>
        </w:rPr>
        <w:t>информации</w:t>
      </w:r>
      <w:r w:rsidRPr="00B91738">
        <w:rPr>
          <w:spacing w:val="-7"/>
          <w:sz w:val="24"/>
          <w:szCs w:val="24"/>
        </w:rPr>
        <w:t xml:space="preserve"> </w:t>
      </w:r>
      <w:r w:rsidRPr="00B91738">
        <w:rPr>
          <w:sz w:val="24"/>
          <w:szCs w:val="24"/>
        </w:rPr>
        <w:t>в</w:t>
      </w:r>
      <w:r w:rsidRPr="00B91738">
        <w:rPr>
          <w:spacing w:val="-9"/>
          <w:sz w:val="24"/>
          <w:szCs w:val="24"/>
        </w:rPr>
        <w:t xml:space="preserve"> </w:t>
      </w:r>
      <w:r w:rsidRPr="00B91738">
        <w:rPr>
          <w:sz w:val="24"/>
          <w:szCs w:val="24"/>
        </w:rPr>
        <w:t>случаях,</w:t>
      </w:r>
      <w:r w:rsidRPr="00B91738">
        <w:rPr>
          <w:spacing w:val="-8"/>
          <w:sz w:val="24"/>
          <w:szCs w:val="24"/>
        </w:rPr>
        <w:t xml:space="preserve"> </w:t>
      </w:r>
      <w:r w:rsidRPr="00B91738">
        <w:rPr>
          <w:sz w:val="24"/>
          <w:szCs w:val="24"/>
        </w:rPr>
        <w:t>когда</w:t>
      </w:r>
      <w:r w:rsidRPr="00B91738">
        <w:rPr>
          <w:spacing w:val="-8"/>
          <w:sz w:val="24"/>
          <w:szCs w:val="24"/>
        </w:rPr>
        <w:t xml:space="preserve"> </w:t>
      </w:r>
      <w:r w:rsidRPr="00B91738">
        <w:rPr>
          <w:sz w:val="24"/>
          <w:szCs w:val="24"/>
        </w:rPr>
        <w:t>такой</w:t>
      </w:r>
      <w:r w:rsidRPr="00B91738">
        <w:rPr>
          <w:spacing w:val="-7"/>
          <w:sz w:val="24"/>
          <w:szCs w:val="24"/>
        </w:rPr>
        <w:t xml:space="preserve"> </w:t>
      </w:r>
      <w:r w:rsidRPr="00B91738">
        <w:rPr>
          <w:sz w:val="24"/>
          <w:szCs w:val="24"/>
        </w:rPr>
        <w:t>орган</w:t>
      </w:r>
      <w:r w:rsidRPr="00B91738">
        <w:rPr>
          <w:spacing w:val="-7"/>
          <w:sz w:val="24"/>
          <w:szCs w:val="24"/>
        </w:rPr>
        <w:t xml:space="preserve"> </w:t>
      </w:r>
      <w:r w:rsidRPr="00B91738">
        <w:rPr>
          <w:sz w:val="24"/>
          <w:szCs w:val="24"/>
        </w:rPr>
        <w:t>государственной власти уполномочен в соответствии с действующим законодательством требовать предоставления Конфиденциальной информации. При этом передача органу государственной власти Конфиденциальной информации должна осуществляться с предварительным письменным уведомлением Заказчика.</w:t>
      </w:r>
    </w:p>
    <w:p w14:paraId="630571FA" w14:textId="77777777" w:rsidR="001A0852" w:rsidRPr="00B91738" w:rsidRDefault="001A0852">
      <w:pPr>
        <w:pStyle w:val="a5"/>
        <w:numPr>
          <w:ilvl w:val="1"/>
          <w:numId w:val="7"/>
        </w:numPr>
        <w:tabs>
          <w:tab w:val="left" w:pos="993"/>
          <w:tab w:val="left" w:pos="1661"/>
        </w:tabs>
        <w:ind w:left="0" w:firstLine="426"/>
        <w:rPr>
          <w:sz w:val="24"/>
          <w:szCs w:val="24"/>
        </w:rPr>
      </w:pPr>
      <w:r w:rsidRPr="00B91738">
        <w:rPr>
          <w:sz w:val="24"/>
          <w:szCs w:val="24"/>
        </w:rPr>
        <w:t xml:space="preserve">Конфиденциальная информация остается собственностью Заказчика. </w:t>
      </w:r>
      <w:r w:rsidR="00DD7057" w:rsidRPr="00B91738">
        <w:rPr>
          <w:sz w:val="24"/>
          <w:szCs w:val="24"/>
        </w:rPr>
        <w:t>Заказчик вправе потребовать от Генп</w:t>
      </w:r>
      <w:r w:rsidRPr="00B91738">
        <w:rPr>
          <w:sz w:val="24"/>
          <w:szCs w:val="24"/>
        </w:rPr>
        <w:t>одрядчика, который получил Конфиденциальную информацию, вернуть ему любую Конфиденциальную инфо</w:t>
      </w:r>
      <w:r w:rsidR="006912D1" w:rsidRPr="00B91738">
        <w:rPr>
          <w:sz w:val="24"/>
          <w:szCs w:val="24"/>
        </w:rPr>
        <w:t>рмацию в любое время, направив Генп</w:t>
      </w:r>
      <w:r w:rsidRPr="00B91738">
        <w:rPr>
          <w:sz w:val="24"/>
          <w:szCs w:val="24"/>
        </w:rPr>
        <w:t>одрядчик</w:t>
      </w:r>
      <w:r w:rsidRPr="00B91738">
        <w:rPr>
          <w:i/>
          <w:sz w:val="24"/>
          <w:szCs w:val="24"/>
        </w:rPr>
        <w:t>у</w:t>
      </w:r>
      <w:r w:rsidRPr="00B91738">
        <w:rPr>
          <w:i/>
          <w:spacing w:val="-9"/>
          <w:sz w:val="24"/>
          <w:szCs w:val="24"/>
        </w:rPr>
        <w:t xml:space="preserve"> </w:t>
      </w:r>
      <w:r w:rsidRPr="00B91738">
        <w:rPr>
          <w:sz w:val="24"/>
          <w:szCs w:val="24"/>
        </w:rPr>
        <w:t>уведомление</w:t>
      </w:r>
      <w:r w:rsidRPr="00B91738">
        <w:rPr>
          <w:spacing w:val="-12"/>
          <w:sz w:val="24"/>
          <w:szCs w:val="24"/>
        </w:rPr>
        <w:t xml:space="preserve"> </w:t>
      </w:r>
      <w:r w:rsidRPr="00B91738">
        <w:rPr>
          <w:sz w:val="24"/>
          <w:szCs w:val="24"/>
        </w:rPr>
        <w:t>в</w:t>
      </w:r>
      <w:r w:rsidRPr="00B91738">
        <w:rPr>
          <w:spacing w:val="-10"/>
          <w:sz w:val="24"/>
          <w:szCs w:val="24"/>
        </w:rPr>
        <w:t xml:space="preserve"> </w:t>
      </w:r>
      <w:r w:rsidRPr="00B91738">
        <w:rPr>
          <w:sz w:val="24"/>
          <w:szCs w:val="24"/>
        </w:rPr>
        <w:t>письменной</w:t>
      </w:r>
      <w:r w:rsidRPr="00B91738">
        <w:rPr>
          <w:spacing w:val="-10"/>
          <w:sz w:val="24"/>
          <w:szCs w:val="24"/>
        </w:rPr>
        <w:t xml:space="preserve"> </w:t>
      </w:r>
      <w:r w:rsidRPr="00B91738">
        <w:rPr>
          <w:sz w:val="24"/>
          <w:szCs w:val="24"/>
        </w:rPr>
        <w:t>форме</w:t>
      </w:r>
      <w:r w:rsidRPr="00B91738">
        <w:rPr>
          <w:spacing w:val="-11"/>
          <w:sz w:val="24"/>
          <w:szCs w:val="24"/>
        </w:rPr>
        <w:t xml:space="preserve"> </w:t>
      </w:r>
      <w:r w:rsidRPr="00B91738">
        <w:rPr>
          <w:sz w:val="24"/>
          <w:szCs w:val="24"/>
        </w:rPr>
        <w:t>в</w:t>
      </w:r>
      <w:r w:rsidRPr="00B91738">
        <w:rPr>
          <w:spacing w:val="-14"/>
          <w:sz w:val="24"/>
          <w:szCs w:val="24"/>
        </w:rPr>
        <w:t xml:space="preserve"> </w:t>
      </w:r>
      <w:r w:rsidRPr="00B91738">
        <w:rPr>
          <w:sz w:val="24"/>
          <w:szCs w:val="24"/>
        </w:rPr>
        <w:t>течение</w:t>
      </w:r>
      <w:r w:rsidRPr="00B91738">
        <w:rPr>
          <w:spacing w:val="-8"/>
          <w:sz w:val="24"/>
          <w:szCs w:val="24"/>
        </w:rPr>
        <w:t xml:space="preserve"> </w:t>
      </w:r>
      <w:r w:rsidRPr="00B91738">
        <w:rPr>
          <w:sz w:val="24"/>
          <w:szCs w:val="24"/>
        </w:rPr>
        <w:t>15</w:t>
      </w:r>
      <w:r w:rsidRPr="00B91738">
        <w:rPr>
          <w:spacing w:val="-10"/>
          <w:sz w:val="24"/>
          <w:szCs w:val="24"/>
        </w:rPr>
        <w:t xml:space="preserve"> </w:t>
      </w:r>
      <w:r w:rsidRPr="00B91738">
        <w:rPr>
          <w:sz w:val="24"/>
          <w:szCs w:val="24"/>
        </w:rPr>
        <w:t>(пятнадцати)</w:t>
      </w:r>
      <w:r w:rsidRPr="00B91738">
        <w:rPr>
          <w:spacing w:val="-13"/>
          <w:sz w:val="24"/>
          <w:szCs w:val="24"/>
        </w:rPr>
        <w:t xml:space="preserve"> </w:t>
      </w:r>
      <w:r w:rsidRPr="00B91738">
        <w:rPr>
          <w:sz w:val="24"/>
          <w:szCs w:val="24"/>
        </w:rPr>
        <w:t>дней</w:t>
      </w:r>
      <w:r w:rsidRPr="00B91738">
        <w:rPr>
          <w:spacing w:val="-9"/>
          <w:sz w:val="24"/>
          <w:szCs w:val="24"/>
        </w:rPr>
        <w:t xml:space="preserve"> </w:t>
      </w:r>
      <w:r w:rsidRPr="00B91738">
        <w:rPr>
          <w:sz w:val="24"/>
          <w:szCs w:val="24"/>
        </w:rPr>
        <w:t>после</w:t>
      </w:r>
      <w:r w:rsidRPr="00B91738">
        <w:rPr>
          <w:spacing w:val="-14"/>
          <w:sz w:val="24"/>
          <w:szCs w:val="24"/>
        </w:rPr>
        <w:t xml:space="preserve"> </w:t>
      </w:r>
      <w:r w:rsidR="00DD7057" w:rsidRPr="00B91738">
        <w:rPr>
          <w:sz w:val="24"/>
          <w:szCs w:val="24"/>
        </w:rPr>
        <w:t>получения такого уведомления Генп</w:t>
      </w:r>
      <w:r w:rsidRPr="00B91738">
        <w:rPr>
          <w:sz w:val="24"/>
          <w:szCs w:val="24"/>
        </w:rPr>
        <w:t>одрядчик должен вернуть все оригиналы Конфиденциальной</w:t>
      </w:r>
      <w:r w:rsidRPr="00B91738">
        <w:rPr>
          <w:spacing w:val="-39"/>
          <w:sz w:val="24"/>
          <w:szCs w:val="24"/>
        </w:rPr>
        <w:t xml:space="preserve"> </w:t>
      </w:r>
      <w:r w:rsidRPr="00B91738">
        <w:rPr>
          <w:sz w:val="24"/>
          <w:szCs w:val="24"/>
        </w:rPr>
        <w:t>информации</w:t>
      </w:r>
      <w:r w:rsidRPr="00B91738">
        <w:rPr>
          <w:spacing w:val="-10"/>
          <w:sz w:val="24"/>
          <w:szCs w:val="24"/>
        </w:rPr>
        <w:t xml:space="preserve"> </w:t>
      </w:r>
      <w:r w:rsidRPr="00B91738">
        <w:rPr>
          <w:sz w:val="24"/>
          <w:szCs w:val="24"/>
        </w:rPr>
        <w:t>и</w:t>
      </w:r>
      <w:r w:rsidRPr="00B91738">
        <w:rPr>
          <w:spacing w:val="-5"/>
          <w:sz w:val="24"/>
          <w:szCs w:val="24"/>
        </w:rPr>
        <w:t xml:space="preserve"> </w:t>
      </w:r>
      <w:r w:rsidRPr="00B91738">
        <w:rPr>
          <w:sz w:val="24"/>
          <w:szCs w:val="24"/>
        </w:rPr>
        <w:t>уничтожить</w:t>
      </w:r>
      <w:r w:rsidRPr="00B91738">
        <w:rPr>
          <w:spacing w:val="-7"/>
          <w:sz w:val="24"/>
          <w:szCs w:val="24"/>
        </w:rPr>
        <w:t xml:space="preserve"> </w:t>
      </w:r>
      <w:r w:rsidRPr="00B91738">
        <w:rPr>
          <w:sz w:val="24"/>
          <w:szCs w:val="24"/>
        </w:rPr>
        <w:t>все</w:t>
      </w:r>
      <w:r w:rsidRPr="00B91738">
        <w:rPr>
          <w:spacing w:val="-8"/>
          <w:sz w:val="24"/>
          <w:szCs w:val="24"/>
        </w:rPr>
        <w:t xml:space="preserve"> </w:t>
      </w:r>
      <w:r w:rsidRPr="00B91738">
        <w:rPr>
          <w:sz w:val="24"/>
          <w:szCs w:val="24"/>
        </w:rPr>
        <w:t>ее</w:t>
      </w:r>
      <w:r w:rsidRPr="00B91738">
        <w:rPr>
          <w:spacing w:val="-9"/>
          <w:sz w:val="24"/>
          <w:szCs w:val="24"/>
        </w:rPr>
        <w:t xml:space="preserve"> </w:t>
      </w:r>
      <w:r w:rsidRPr="00B91738">
        <w:rPr>
          <w:sz w:val="24"/>
          <w:szCs w:val="24"/>
        </w:rPr>
        <w:t>копии</w:t>
      </w:r>
      <w:r w:rsidRPr="00B91738">
        <w:rPr>
          <w:spacing w:val="-10"/>
          <w:sz w:val="24"/>
          <w:szCs w:val="24"/>
        </w:rPr>
        <w:t xml:space="preserve"> </w:t>
      </w:r>
      <w:r w:rsidRPr="00B91738">
        <w:rPr>
          <w:sz w:val="24"/>
          <w:szCs w:val="24"/>
        </w:rPr>
        <w:t>и</w:t>
      </w:r>
      <w:r w:rsidRPr="00B91738">
        <w:rPr>
          <w:spacing w:val="-6"/>
          <w:sz w:val="24"/>
          <w:szCs w:val="24"/>
        </w:rPr>
        <w:t xml:space="preserve"> </w:t>
      </w:r>
      <w:r w:rsidRPr="00B91738">
        <w:rPr>
          <w:sz w:val="24"/>
          <w:szCs w:val="24"/>
        </w:rPr>
        <w:t>воспроизведения</w:t>
      </w:r>
      <w:r w:rsidRPr="00B91738">
        <w:rPr>
          <w:spacing w:val="-8"/>
          <w:sz w:val="24"/>
          <w:szCs w:val="24"/>
        </w:rPr>
        <w:t xml:space="preserve"> </w:t>
      </w:r>
      <w:r w:rsidRPr="00B91738">
        <w:rPr>
          <w:sz w:val="24"/>
          <w:szCs w:val="24"/>
        </w:rPr>
        <w:t>в</w:t>
      </w:r>
      <w:r w:rsidRPr="00B91738">
        <w:rPr>
          <w:spacing w:val="-9"/>
          <w:sz w:val="24"/>
          <w:szCs w:val="24"/>
        </w:rPr>
        <w:t xml:space="preserve"> </w:t>
      </w:r>
      <w:r w:rsidRPr="00B91738">
        <w:rPr>
          <w:sz w:val="24"/>
          <w:szCs w:val="24"/>
        </w:rPr>
        <w:t>любой</w:t>
      </w:r>
      <w:r w:rsidRPr="00B91738">
        <w:rPr>
          <w:spacing w:val="-7"/>
          <w:sz w:val="24"/>
          <w:szCs w:val="24"/>
        </w:rPr>
        <w:t xml:space="preserve"> </w:t>
      </w:r>
      <w:r w:rsidRPr="00B91738">
        <w:rPr>
          <w:sz w:val="24"/>
          <w:szCs w:val="24"/>
        </w:rPr>
        <w:t>форме,</w:t>
      </w:r>
      <w:r w:rsidRPr="00B91738">
        <w:rPr>
          <w:spacing w:val="-7"/>
          <w:sz w:val="24"/>
          <w:szCs w:val="24"/>
        </w:rPr>
        <w:t xml:space="preserve"> </w:t>
      </w:r>
      <w:r w:rsidRPr="00B91738">
        <w:rPr>
          <w:sz w:val="24"/>
          <w:szCs w:val="24"/>
        </w:rPr>
        <w:t>имеющиеся</w:t>
      </w:r>
      <w:r w:rsidRPr="00B91738">
        <w:rPr>
          <w:spacing w:val="-8"/>
          <w:sz w:val="24"/>
          <w:szCs w:val="24"/>
        </w:rPr>
        <w:t xml:space="preserve"> </w:t>
      </w:r>
      <w:r w:rsidRPr="00B91738">
        <w:rPr>
          <w:sz w:val="24"/>
          <w:szCs w:val="24"/>
        </w:rPr>
        <w:t>в</w:t>
      </w:r>
      <w:r w:rsidRPr="00B91738">
        <w:rPr>
          <w:spacing w:val="-9"/>
          <w:sz w:val="24"/>
          <w:szCs w:val="24"/>
        </w:rPr>
        <w:t xml:space="preserve"> </w:t>
      </w:r>
      <w:r w:rsidRPr="00B91738">
        <w:rPr>
          <w:sz w:val="24"/>
          <w:szCs w:val="24"/>
        </w:rPr>
        <w:t>его</w:t>
      </w:r>
      <w:r w:rsidRPr="00B91738">
        <w:rPr>
          <w:spacing w:val="-7"/>
          <w:sz w:val="24"/>
          <w:szCs w:val="24"/>
        </w:rPr>
        <w:t xml:space="preserve"> </w:t>
      </w:r>
      <w:r w:rsidRPr="00B91738">
        <w:rPr>
          <w:sz w:val="24"/>
          <w:szCs w:val="24"/>
        </w:rPr>
        <w:t>распоряжении.</w:t>
      </w:r>
    </w:p>
    <w:p w14:paraId="62F26FF1" w14:textId="77777777" w:rsidR="001A0852" w:rsidRPr="00B91738" w:rsidRDefault="001A0852">
      <w:pPr>
        <w:pStyle w:val="a5"/>
        <w:numPr>
          <w:ilvl w:val="1"/>
          <w:numId w:val="7"/>
        </w:numPr>
        <w:tabs>
          <w:tab w:val="left" w:pos="993"/>
          <w:tab w:val="left" w:pos="1661"/>
        </w:tabs>
        <w:ind w:left="0" w:firstLine="426"/>
        <w:rPr>
          <w:sz w:val="24"/>
          <w:szCs w:val="24"/>
        </w:rPr>
      </w:pPr>
      <w:r w:rsidRPr="00B91738">
        <w:rPr>
          <w:sz w:val="24"/>
          <w:szCs w:val="24"/>
        </w:rPr>
        <w:t>В течение 3-х лет, с даты окончания Работ по Догово</w:t>
      </w:r>
      <w:r w:rsidR="00DD7057" w:rsidRPr="00B91738">
        <w:rPr>
          <w:sz w:val="24"/>
          <w:szCs w:val="24"/>
        </w:rPr>
        <w:t>ру (включая Гарантийный срок), Генп</w:t>
      </w:r>
      <w:r w:rsidRPr="00B91738">
        <w:rPr>
          <w:sz w:val="24"/>
          <w:szCs w:val="24"/>
        </w:rPr>
        <w:t>одрядчик не будет разглашать</w:t>
      </w:r>
      <w:r w:rsidRPr="00B91738">
        <w:rPr>
          <w:spacing w:val="17"/>
          <w:sz w:val="24"/>
          <w:szCs w:val="24"/>
        </w:rPr>
        <w:t xml:space="preserve"> </w:t>
      </w:r>
      <w:r w:rsidRPr="00B91738">
        <w:rPr>
          <w:sz w:val="24"/>
          <w:szCs w:val="24"/>
        </w:rPr>
        <w:t>полученную им от Заказчика Конфиденциальную информацию какому-либо другому лицу, предприятию, организации и не будет использовать эту информацию для своей собственной выгоды, за исключением целей, определенных предметом Договора.</w:t>
      </w:r>
    </w:p>
    <w:p w14:paraId="09BD4E84" w14:textId="77777777" w:rsidR="001A0852" w:rsidRPr="00B91738" w:rsidRDefault="006912D1" w:rsidP="00B20EEB">
      <w:pPr>
        <w:pStyle w:val="a3"/>
        <w:tabs>
          <w:tab w:val="left" w:pos="993"/>
        </w:tabs>
        <w:ind w:left="0" w:firstLine="426"/>
        <w:jc w:val="both"/>
      </w:pPr>
      <w:r w:rsidRPr="00B91738">
        <w:t>Генп</w:t>
      </w:r>
      <w:r w:rsidR="001A0852" w:rsidRPr="00B91738">
        <w:t>одрядчик, допустивший утерю или разглашение Конфиденциальной информации, несет</w:t>
      </w:r>
      <w:r w:rsidR="001A0852" w:rsidRPr="00B91738">
        <w:rPr>
          <w:spacing w:val="-5"/>
        </w:rPr>
        <w:t xml:space="preserve"> </w:t>
      </w:r>
      <w:r w:rsidR="001A0852" w:rsidRPr="00B91738">
        <w:t>ответственность</w:t>
      </w:r>
      <w:r w:rsidR="001A0852" w:rsidRPr="00B91738">
        <w:rPr>
          <w:spacing w:val="-3"/>
        </w:rPr>
        <w:t xml:space="preserve"> </w:t>
      </w:r>
      <w:r w:rsidR="001A0852" w:rsidRPr="00B91738">
        <w:t>за</w:t>
      </w:r>
      <w:r w:rsidR="001A0852" w:rsidRPr="00B91738">
        <w:rPr>
          <w:spacing w:val="-6"/>
        </w:rPr>
        <w:t xml:space="preserve"> </w:t>
      </w:r>
      <w:r w:rsidR="001A0852" w:rsidRPr="00B91738">
        <w:t>любые</w:t>
      </w:r>
      <w:r w:rsidR="001A0852" w:rsidRPr="00B91738">
        <w:rPr>
          <w:spacing w:val="-7"/>
        </w:rPr>
        <w:t xml:space="preserve"> </w:t>
      </w:r>
      <w:r w:rsidR="001A0852" w:rsidRPr="00B91738">
        <w:t>затраты,</w:t>
      </w:r>
      <w:r w:rsidR="001A0852" w:rsidRPr="00B91738">
        <w:rPr>
          <w:spacing w:val="-2"/>
        </w:rPr>
        <w:t xml:space="preserve"> </w:t>
      </w:r>
      <w:r w:rsidR="001A0852" w:rsidRPr="00B91738">
        <w:t>убытки</w:t>
      </w:r>
      <w:r w:rsidR="001A0852" w:rsidRPr="00B91738">
        <w:rPr>
          <w:spacing w:val="-4"/>
        </w:rPr>
        <w:t xml:space="preserve"> </w:t>
      </w:r>
      <w:r w:rsidR="001A0852" w:rsidRPr="00B91738">
        <w:t>и</w:t>
      </w:r>
      <w:r w:rsidR="001A0852" w:rsidRPr="00B91738">
        <w:rPr>
          <w:spacing w:val="-6"/>
        </w:rPr>
        <w:t xml:space="preserve"> </w:t>
      </w:r>
      <w:r w:rsidR="001A0852" w:rsidRPr="00B91738">
        <w:t>потери,</w:t>
      </w:r>
      <w:r w:rsidR="001A0852" w:rsidRPr="00B91738">
        <w:rPr>
          <w:spacing w:val="-4"/>
        </w:rPr>
        <w:t xml:space="preserve"> </w:t>
      </w:r>
      <w:r w:rsidR="001A0852" w:rsidRPr="00B91738">
        <w:t>понесенные</w:t>
      </w:r>
      <w:r w:rsidR="001A0852" w:rsidRPr="00B91738">
        <w:rPr>
          <w:spacing w:val="-6"/>
        </w:rPr>
        <w:t xml:space="preserve"> </w:t>
      </w:r>
      <w:r w:rsidR="001A0852" w:rsidRPr="00B91738">
        <w:t>Заказчиком</w:t>
      </w:r>
      <w:r w:rsidR="001A0852" w:rsidRPr="00B91738">
        <w:rPr>
          <w:spacing w:val="-6"/>
        </w:rPr>
        <w:t xml:space="preserve"> </w:t>
      </w:r>
      <w:r w:rsidR="001A0852" w:rsidRPr="00B91738">
        <w:t>и</w:t>
      </w:r>
      <w:r w:rsidR="001A0852" w:rsidRPr="00B91738">
        <w:rPr>
          <w:spacing w:val="-6"/>
        </w:rPr>
        <w:t xml:space="preserve"> </w:t>
      </w:r>
      <w:r w:rsidR="001A0852" w:rsidRPr="00B91738">
        <w:t>вытекающие в связи с любым раскрытием Конфиденциальной</w:t>
      </w:r>
      <w:r w:rsidR="001A0852" w:rsidRPr="00B91738">
        <w:rPr>
          <w:spacing w:val="-10"/>
        </w:rPr>
        <w:t xml:space="preserve"> </w:t>
      </w:r>
      <w:r w:rsidR="001A0852" w:rsidRPr="00B91738">
        <w:t>информации.</w:t>
      </w:r>
    </w:p>
    <w:p w14:paraId="3E79C8E3" w14:textId="77777777" w:rsidR="001A0852" w:rsidRPr="00B91738" w:rsidRDefault="001A0852">
      <w:pPr>
        <w:pStyle w:val="a5"/>
        <w:numPr>
          <w:ilvl w:val="1"/>
          <w:numId w:val="7"/>
        </w:numPr>
        <w:tabs>
          <w:tab w:val="left" w:pos="993"/>
          <w:tab w:val="left" w:pos="1661"/>
        </w:tabs>
        <w:ind w:left="0" w:firstLine="426"/>
        <w:rPr>
          <w:sz w:val="24"/>
          <w:szCs w:val="24"/>
        </w:rPr>
      </w:pPr>
      <w:r w:rsidRPr="00B91738">
        <w:rPr>
          <w:sz w:val="24"/>
          <w:szCs w:val="24"/>
        </w:rPr>
        <w:t>Заказч</w:t>
      </w:r>
      <w:r w:rsidR="006912D1" w:rsidRPr="00B91738">
        <w:rPr>
          <w:sz w:val="24"/>
          <w:szCs w:val="24"/>
        </w:rPr>
        <w:t>ик вправе проводить проверки у Генп</w:t>
      </w:r>
      <w:r w:rsidRPr="00B91738">
        <w:rPr>
          <w:sz w:val="24"/>
          <w:szCs w:val="24"/>
        </w:rPr>
        <w:t>одрядчика на предмет соблюдения порядка использования и хранения Конфиденц</w:t>
      </w:r>
      <w:r w:rsidR="006912D1" w:rsidRPr="00B91738">
        <w:rPr>
          <w:sz w:val="24"/>
          <w:szCs w:val="24"/>
        </w:rPr>
        <w:t xml:space="preserve">иальной информации, переданной </w:t>
      </w:r>
      <w:r w:rsidR="006912D1" w:rsidRPr="00B91738">
        <w:rPr>
          <w:sz w:val="24"/>
          <w:szCs w:val="24"/>
        </w:rPr>
        <w:lastRenderedPageBreak/>
        <w:t>Генп</w:t>
      </w:r>
      <w:r w:rsidRPr="00B91738">
        <w:rPr>
          <w:sz w:val="24"/>
          <w:szCs w:val="24"/>
        </w:rPr>
        <w:t>одрядчику.</w:t>
      </w:r>
      <w:r w:rsidRPr="00B91738">
        <w:rPr>
          <w:spacing w:val="-14"/>
          <w:sz w:val="24"/>
          <w:szCs w:val="24"/>
        </w:rPr>
        <w:t xml:space="preserve"> </w:t>
      </w:r>
      <w:r w:rsidRPr="00B91738">
        <w:rPr>
          <w:sz w:val="24"/>
          <w:szCs w:val="24"/>
        </w:rPr>
        <w:t>При</w:t>
      </w:r>
      <w:r w:rsidRPr="00B91738">
        <w:rPr>
          <w:spacing w:val="-13"/>
          <w:sz w:val="24"/>
          <w:szCs w:val="24"/>
        </w:rPr>
        <w:t xml:space="preserve"> </w:t>
      </w:r>
      <w:r w:rsidRPr="00B91738">
        <w:rPr>
          <w:sz w:val="24"/>
          <w:szCs w:val="24"/>
        </w:rPr>
        <w:t>этом</w:t>
      </w:r>
      <w:r w:rsidRPr="00B91738">
        <w:rPr>
          <w:spacing w:val="-13"/>
          <w:sz w:val="24"/>
          <w:szCs w:val="24"/>
        </w:rPr>
        <w:t xml:space="preserve"> </w:t>
      </w:r>
      <w:r w:rsidRPr="00B91738">
        <w:rPr>
          <w:sz w:val="24"/>
          <w:szCs w:val="24"/>
        </w:rPr>
        <w:t>Заказчик</w:t>
      </w:r>
      <w:r w:rsidRPr="00B91738">
        <w:rPr>
          <w:spacing w:val="-13"/>
          <w:sz w:val="24"/>
          <w:szCs w:val="24"/>
        </w:rPr>
        <w:t xml:space="preserve"> </w:t>
      </w:r>
      <w:r w:rsidRPr="00B91738">
        <w:rPr>
          <w:sz w:val="24"/>
          <w:szCs w:val="24"/>
        </w:rPr>
        <w:t>должен</w:t>
      </w:r>
      <w:r w:rsidRPr="00B91738">
        <w:rPr>
          <w:spacing w:val="-15"/>
          <w:sz w:val="24"/>
          <w:szCs w:val="24"/>
        </w:rPr>
        <w:t xml:space="preserve"> </w:t>
      </w:r>
      <w:r w:rsidRPr="00B91738">
        <w:rPr>
          <w:sz w:val="24"/>
          <w:szCs w:val="24"/>
        </w:rPr>
        <w:t>предварительно</w:t>
      </w:r>
      <w:r w:rsidRPr="00B91738">
        <w:rPr>
          <w:spacing w:val="-13"/>
          <w:sz w:val="24"/>
          <w:szCs w:val="24"/>
        </w:rPr>
        <w:t xml:space="preserve"> </w:t>
      </w:r>
      <w:r w:rsidRPr="00B91738">
        <w:rPr>
          <w:sz w:val="24"/>
          <w:szCs w:val="24"/>
        </w:rPr>
        <w:t>письменно</w:t>
      </w:r>
      <w:r w:rsidRPr="00B91738">
        <w:rPr>
          <w:spacing w:val="-12"/>
          <w:sz w:val="24"/>
          <w:szCs w:val="24"/>
        </w:rPr>
        <w:t xml:space="preserve"> </w:t>
      </w:r>
      <w:r w:rsidRPr="00B91738">
        <w:rPr>
          <w:sz w:val="24"/>
          <w:szCs w:val="24"/>
        </w:rPr>
        <w:t>уведомить</w:t>
      </w:r>
      <w:r w:rsidRPr="00B91738">
        <w:rPr>
          <w:spacing w:val="-12"/>
          <w:sz w:val="24"/>
          <w:szCs w:val="24"/>
        </w:rPr>
        <w:t xml:space="preserve"> </w:t>
      </w:r>
      <w:r w:rsidR="006912D1" w:rsidRPr="00B91738">
        <w:rPr>
          <w:sz w:val="24"/>
          <w:szCs w:val="24"/>
        </w:rPr>
        <w:t>Генп</w:t>
      </w:r>
      <w:r w:rsidRPr="00B91738">
        <w:rPr>
          <w:sz w:val="24"/>
          <w:szCs w:val="24"/>
        </w:rPr>
        <w:t>одрядчика</w:t>
      </w:r>
      <w:r w:rsidRPr="00B91738">
        <w:rPr>
          <w:spacing w:val="-15"/>
          <w:sz w:val="24"/>
          <w:szCs w:val="24"/>
        </w:rPr>
        <w:t xml:space="preserve"> </w:t>
      </w:r>
      <w:r w:rsidRPr="00B91738">
        <w:rPr>
          <w:sz w:val="24"/>
          <w:szCs w:val="24"/>
        </w:rPr>
        <w:t>о</w:t>
      </w:r>
      <w:r w:rsidRPr="00B91738">
        <w:rPr>
          <w:spacing w:val="-15"/>
          <w:sz w:val="24"/>
          <w:szCs w:val="24"/>
        </w:rPr>
        <w:t xml:space="preserve"> </w:t>
      </w:r>
      <w:r w:rsidRPr="00B91738">
        <w:rPr>
          <w:sz w:val="24"/>
          <w:szCs w:val="24"/>
        </w:rPr>
        <w:t>намеченной проверке, а также сообщить сведения о своих представителях, осуществляющих проверку, их полномочия и причинах необходимости проведения</w:t>
      </w:r>
      <w:r w:rsidRPr="00B91738">
        <w:rPr>
          <w:spacing w:val="-6"/>
          <w:sz w:val="24"/>
          <w:szCs w:val="24"/>
        </w:rPr>
        <w:t xml:space="preserve"> </w:t>
      </w:r>
      <w:r w:rsidRPr="00B91738">
        <w:rPr>
          <w:sz w:val="24"/>
          <w:szCs w:val="24"/>
        </w:rPr>
        <w:t>проверки.</w:t>
      </w:r>
    </w:p>
    <w:p w14:paraId="611C8960" w14:textId="77777777" w:rsidR="001A0852" w:rsidRPr="00B91738" w:rsidRDefault="001A0852" w:rsidP="00B20EEB">
      <w:pPr>
        <w:pStyle w:val="a3"/>
        <w:tabs>
          <w:tab w:val="left" w:pos="993"/>
        </w:tabs>
        <w:ind w:left="0" w:firstLine="426"/>
      </w:pPr>
    </w:p>
    <w:p w14:paraId="1ECF0AB5" w14:textId="77777777" w:rsidR="001A0852" w:rsidRPr="00B91738" w:rsidRDefault="001A0852" w:rsidP="00B20EEB">
      <w:pPr>
        <w:pStyle w:val="11"/>
        <w:tabs>
          <w:tab w:val="left" w:pos="993"/>
        </w:tabs>
        <w:ind w:left="0" w:firstLine="426"/>
      </w:pPr>
      <w:r w:rsidRPr="00B91738">
        <w:t>СТАТЬЯ 32. Права на изобретения и документы</w:t>
      </w:r>
    </w:p>
    <w:p w14:paraId="07DA8BA3" w14:textId="77777777" w:rsidR="001A0852" w:rsidRPr="00B91738" w:rsidRDefault="006912D1">
      <w:pPr>
        <w:pStyle w:val="a5"/>
        <w:numPr>
          <w:ilvl w:val="1"/>
          <w:numId w:val="4"/>
        </w:numPr>
        <w:tabs>
          <w:tab w:val="left" w:pos="993"/>
          <w:tab w:val="left" w:pos="1661"/>
        </w:tabs>
        <w:ind w:left="0" w:firstLine="426"/>
        <w:rPr>
          <w:sz w:val="24"/>
          <w:szCs w:val="24"/>
        </w:rPr>
      </w:pPr>
      <w:r w:rsidRPr="00B91738">
        <w:rPr>
          <w:sz w:val="24"/>
          <w:szCs w:val="24"/>
        </w:rPr>
        <w:t>Генп</w:t>
      </w:r>
      <w:r w:rsidR="001A0852" w:rsidRPr="00B91738">
        <w:rPr>
          <w:sz w:val="24"/>
          <w:szCs w:val="24"/>
        </w:rPr>
        <w:t>одрядчик соглашается с тем, что все кальки, чертежи, проекты, полевые записи, заявки, заказы на поставку, технические характеристики, компьютерные программы и другое программное обеспечение в любой форме, все другие докум</w:t>
      </w:r>
      <w:r w:rsidRPr="00B91738">
        <w:rPr>
          <w:sz w:val="24"/>
          <w:szCs w:val="24"/>
        </w:rPr>
        <w:t>енты или записи, разработанные Генп</w:t>
      </w:r>
      <w:r w:rsidR="001A0852" w:rsidRPr="00B91738">
        <w:rPr>
          <w:sz w:val="24"/>
          <w:szCs w:val="24"/>
        </w:rPr>
        <w:t>одрядчиком в процессе выполнения Работ, являются исключительной собственностью</w:t>
      </w:r>
      <w:r w:rsidR="001A0852" w:rsidRPr="00B91738">
        <w:rPr>
          <w:spacing w:val="-1"/>
          <w:sz w:val="24"/>
          <w:szCs w:val="24"/>
        </w:rPr>
        <w:t xml:space="preserve"> </w:t>
      </w:r>
      <w:r w:rsidR="001A0852" w:rsidRPr="00B91738">
        <w:rPr>
          <w:sz w:val="24"/>
          <w:szCs w:val="24"/>
        </w:rPr>
        <w:t>Заказчика.</w:t>
      </w:r>
    </w:p>
    <w:p w14:paraId="662BA36F" w14:textId="77777777" w:rsidR="001A0852" w:rsidRPr="00B91738" w:rsidRDefault="006912D1">
      <w:pPr>
        <w:pStyle w:val="a5"/>
        <w:numPr>
          <w:ilvl w:val="1"/>
          <w:numId w:val="4"/>
        </w:numPr>
        <w:tabs>
          <w:tab w:val="left" w:pos="993"/>
          <w:tab w:val="left" w:pos="1661"/>
        </w:tabs>
        <w:ind w:left="0" w:firstLine="426"/>
        <w:rPr>
          <w:sz w:val="24"/>
          <w:szCs w:val="24"/>
        </w:rPr>
      </w:pPr>
      <w:r w:rsidRPr="00B91738">
        <w:rPr>
          <w:sz w:val="24"/>
          <w:szCs w:val="24"/>
        </w:rPr>
        <w:t>Генп</w:t>
      </w:r>
      <w:r w:rsidR="001A0852" w:rsidRPr="00B91738">
        <w:rPr>
          <w:sz w:val="24"/>
          <w:szCs w:val="24"/>
        </w:rPr>
        <w:t xml:space="preserve">одрядчик предоставляет Заказчику все оригиналы и все копии документов по окончании выполнения Работ или ранее по </w:t>
      </w:r>
      <w:r w:rsidRPr="00B91738">
        <w:rPr>
          <w:sz w:val="24"/>
          <w:szCs w:val="24"/>
        </w:rPr>
        <w:t>письменному запросу Заказчика. Генп</w:t>
      </w:r>
      <w:r w:rsidR="001A0852" w:rsidRPr="00B91738">
        <w:rPr>
          <w:sz w:val="24"/>
          <w:szCs w:val="24"/>
        </w:rPr>
        <w:t>одрядчик может, при наличии предварительного письменного согласия Заказчика, сохранить одну архивную ко</w:t>
      </w:r>
      <w:r w:rsidRPr="00B91738">
        <w:rPr>
          <w:sz w:val="24"/>
          <w:szCs w:val="24"/>
        </w:rPr>
        <w:t>пию документов. Генп</w:t>
      </w:r>
      <w:r w:rsidR="001A0852" w:rsidRPr="00B91738">
        <w:rPr>
          <w:sz w:val="24"/>
          <w:szCs w:val="24"/>
        </w:rPr>
        <w:t>одрядчик хранит любую разрешенную архивную копию в соответствии со Статьей 31 Договора и не использует ее, прямо или косвенно, при предоставлении</w:t>
      </w:r>
      <w:r w:rsidR="001A0852" w:rsidRPr="00B91738">
        <w:rPr>
          <w:spacing w:val="-9"/>
          <w:sz w:val="24"/>
          <w:szCs w:val="24"/>
        </w:rPr>
        <w:t xml:space="preserve"> </w:t>
      </w:r>
      <w:r w:rsidR="001A0852" w:rsidRPr="00B91738">
        <w:rPr>
          <w:sz w:val="24"/>
          <w:szCs w:val="24"/>
        </w:rPr>
        <w:t>услуг</w:t>
      </w:r>
      <w:r w:rsidR="001A0852" w:rsidRPr="00B91738">
        <w:rPr>
          <w:spacing w:val="-12"/>
          <w:sz w:val="24"/>
          <w:szCs w:val="24"/>
        </w:rPr>
        <w:t xml:space="preserve"> </w:t>
      </w:r>
      <w:r w:rsidR="001A0852" w:rsidRPr="00B91738">
        <w:rPr>
          <w:sz w:val="24"/>
          <w:szCs w:val="24"/>
        </w:rPr>
        <w:t>любому</w:t>
      </w:r>
      <w:r w:rsidR="001A0852" w:rsidRPr="00B91738">
        <w:rPr>
          <w:spacing w:val="-13"/>
          <w:sz w:val="24"/>
          <w:szCs w:val="24"/>
        </w:rPr>
        <w:t xml:space="preserve"> </w:t>
      </w:r>
      <w:r w:rsidR="001A0852" w:rsidRPr="00B91738">
        <w:rPr>
          <w:sz w:val="24"/>
          <w:szCs w:val="24"/>
        </w:rPr>
        <w:t>другому</w:t>
      </w:r>
      <w:r w:rsidR="001A0852" w:rsidRPr="00B91738">
        <w:rPr>
          <w:spacing w:val="-14"/>
          <w:sz w:val="24"/>
          <w:szCs w:val="24"/>
        </w:rPr>
        <w:t xml:space="preserve"> </w:t>
      </w:r>
      <w:r w:rsidR="001A0852" w:rsidRPr="00B91738">
        <w:rPr>
          <w:sz w:val="24"/>
          <w:szCs w:val="24"/>
        </w:rPr>
        <w:t>лицу</w:t>
      </w:r>
      <w:r w:rsidR="001A0852" w:rsidRPr="00B91738">
        <w:rPr>
          <w:spacing w:val="-16"/>
          <w:sz w:val="24"/>
          <w:szCs w:val="24"/>
        </w:rPr>
        <w:t xml:space="preserve"> </w:t>
      </w:r>
      <w:r w:rsidR="001A0852" w:rsidRPr="00B91738">
        <w:rPr>
          <w:sz w:val="24"/>
          <w:szCs w:val="24"/>
        </w:rPr>
        <w:t>или</w:t>
      </w:r>
      <w:r w:rsidR="001A0852" w:rsidRPr="00B91738">
        <w:rPr>
          <w:spacing w:val="-11"/>
          <w:sz w:val="24"/>
          <w:szCs w:val="24"/>
        </w:rPr>
        <w:t xml:space="preserve"> </w:t>
      </w:r>
      <w:r w:rsidR="001A0852" w:rsidRPr="00B91738">
        <w:rPr>
          <w:sz w:val="24"/>
          <w:szCs w:val="24"/>
        </w:rPr>
        <w:t>организации,</w:t>
      </w:r>
      <w:r w:rsidR="001A0852" w:rsidRPr="00B91738">
        <w:rPr>
          <w:spacing w:val="-11"/>
          <w:sz w:val="24"/>
          <w:szCs w:val="24"/>
        </w:rPr>
        <w:t xml:space="preserve"> </w:t>
      </w:r>
      <w:r w:rsidR="001A0852" w:rsidRPr="00B91738">
        <w:rPr>
          <w:sz w:val="24"/>
          <w:szCs w:val="24"/>
        </w:rPr>
        <w:t>либо</w:t>
      </w:r>
      <w:r w:rsidR="001A0852" w:rsidRPr="00B91738">
        <w:rPr>
          <w:spacing w:val="-12"/>
          <w:sz w:val="24"/>
          <w:szCs w:val="24"/>
        </w:rPr>
        <w:t xml:space="preserve"> </w:t>
      </w:r>
      <w:r w:rsidR="001A0852" w:rsidRPr="00B91738">
        <w:rPr>
          <w:sz w:val="24"/>
          <w:szCs w:val="24"/>
        </w:rPr>
        <w:t>для</w:t>
      </w:r>
      <w:r w:rsidR="001A0852" w:rsidRPr="00B91738">
        <w:rPr>
          <w:spacing w:val="-11"/>
          <w:sz w:val="24"/>
          <w:szCs w:val="24"/>
        </w:rPr>
        <w:t xml:space="preserve"> </w:t>
      </w:r>
      <w:r w:rsidR="001A0852" w:rsidRPr="00B91738">
        <w:rPr>
          <w:sz w:val="24"/>
          <w:szCs w:val="24"/>
        </w:rPr>
        <w:t>каких-либо</w:t>
      </w:r>
      <w:r w:rsidR="001A0852" w:rsidRPr="00B91738">
        <w:rPr>
          <w:spacing w:val="-12"/>
          <w:sz w:val="24"/>
          <w:szCs w:val="24"/>
        </w:rPr>
        <w:t xml:space="preserve"> </w:t>
      </w:r>
      <w:r w:rsidR="001A0852" w:rsidRPr="00B91738">
        <w:rPr>
          <w:sz w:val="24"/>
          <w:szCs w:val="24"/>
        </w:rPr>
        <w:t>других</w:t>
      </w:r>
      <w:r w:rsidR="001A0852" w:rsidRPr="00B91738">
        <w:rPr>
          <w:spacing w:val="-9"/>
          <w:sz w:val="24"/>
          <w:szCs w:val="24"/>
        </w:rPr>
        <w:t xml:space="preserve"> </w:t>
      </w:r>
      <w:r w:rsidR="001A0852" w:rsidRPr="00B91738">
        <w:rPr>
          <w:sz w:val="24"/>
          <w:szCs w:val="24"/>
        </w:rPr>
        <w:t>целей без предварительного получения письменного разрешения</w:t>
      </w:r>
      <w:r w:rsidR="001A0852" w:rsidRPr="00B91738">
        <w:rPr>
          <w:spacing w:val="-9"/>
          <w:sz w:val="24"/>
          <w:szCs w:val="24"/>
        </w:rPr>
        <w:t xml:space="preserve"> </w:t>
      </w:r>
      <w:r w:rsidR="001A0852" w:rsidRPr="00B91738">
        <w:rPr>
          <w:sz w:val="24"/>
          <w:szCs w:val="24"/>
        </w:rPr>
        <w:t>Заказчика.</w:t>
      </w:r>
    </w:p>
    <w:p w14:paraId="3329D482" w14:textId="77777777" w:rsidR="001A0852" w:rsidRPr="00B91738" w:rsidRDefault="00CB46C2">
      <w:pPr>
        <w:pStyle w:val="a5"/>
        <w:numPr>
          <w:ilvl w:val="1"/>
          <w:numId w:val="4"/>
        </w:numPr>
        <w:tabs>
          <w:tab w:val="left" w:pos="993"/>
          <w:tab w:val="left" w:pos="1661"/>
        </w:tabs>
        <w:ind w:left="0" w:firstLine="426"/>
        <w:rPr>
          <w:sz w:val="24"/>
          <w:szCs w:val="24"/>
        </w:rPr>
      </w:pPr>
      <w:r w:rsidRPr="00B91738">
        <w:rPr>
          <w:sz w:val="24"/>
          <w:szCs w:val="24"/>
        </w:rPr>
        <w:t>Если Генп</w:t>
      </w:r>
      <w:r w:rsidR="001A0852" w:rsidRPr="00B91738">
        <w:rPr>
          <w:sz w:val="24"/>
          <w:szCs w:val="24"/>
        </w:rPr>
        <w:t>одрядчик или кто-то из его персонала сделают какие-либо изобретения,</w:t>
      </w:r>
      <w:r w:rsidR="001A0852" w:rsidRPr="00B91738">
        <w:rPr>
          <w:spacing w:val="-7"/>
          <w:sz w:val="24"/>
          <w:szCs w:val="24"/>
        </w:rPr>
        <w:t xml:space="preserve"> </w:t>
      </w:r>
      <w:r w:rsidR="001A0852" w:rsidRPr="00B91738">
        <w:rPr>
          <w:sz w:val="24"/>
          <w:szCs w:val="24"/>
        </w:rPr>
        <w:t>открытия</w:t>
      </w:r>
      <w:r w:rsidR="001A0852" w:rsidRPr="00B91738">
        <w:rPr>
          <w:spacing w:val="-9"/>
          <w:sz w:val="24"/>
          <w:szCs w:val="24"/>
        </w:rPr>
        <w:t xml:space="preserve"> </w:t>
      </w:r>
      <w:r w:rsidR="001A0852" w:rsidRPr="00B91738">
        <w:rPr>
          <w:sz w:val="24"/>
          <w:szCs w:val="24"/>
        </w:rPr>
        <w:t>или</w:t>
      </w:r>
      <w:r w:rsidR="001A0852" w:rsidRPr="00B91738">
        <w:rPr>
          <w:spacing w:val="-4"/>
          <w:sz w:val="24"/>
          <w:szCs w:val="24"/>
        </w:rPr>
        <w:t xml:space="preserve"> </w:t>
      </w:r>
      <w:r w:rsidR="001A0852" w:rsidRPr="00B91738">
        <w:rPr>
          <w:sz w:val="24"/>
          <w:szCs w:val="24"/>
        </w:rPr>
        <w:t>усовершенствования</w:t>
      </w:r>
      <w:r w:rsidR="001A0852" w:rsidRPr="00B91738">
        <w:rPr>
          <w:spacing w:val="-7"/>
          <w:sz w:val="24"/>
          <w:szCs w:val="24"/>
        </w:rPr>
        <w:t xml:space="preserve"> </w:t>
      </w:r>
      <w:r w:rsidR="001A0852" w:rsidRPr="00B91738">
        <w:rPr>
          <w:sz w:val="24"/>
          <w:szCs w:val="24"/>
        </w:rPr>
        <w:t>(совместно</w:t>
      </w:r>
      <w:r w:rsidR="001A0852" w:rsidRPr="00B91738">
        <w:rPr>
          <w:spacing w:val="-6"/>
          <w:sz w:val="24"/>
          <w:szCs w:val="24"/>
        </w:rPr>
        <w:t xml:space="preserve"> </w:t>
      </w:r>
      <w:r w:rsidR="001A0852" w:rsidRPr="00B91738">
        <w:rPr>
          <w:sz w:val="24"/>
          <w:szCs w:val="24"/>
        </w:rPr>
        <w:t>именуемые</w:t>
      </w:r>
      <w:r w:rsidR="001A0852" w:rsidRPr="00B91738">
        <w:rPr>
          <w:spacing w:val="-4"/>
          <w:sz w:val="24"/>
          <w:szCs w:val="24"/>
        </w:rPr>
        <w:t xml:space="preserve"> </w:t>
      </w:r>
      <w:r w:rsidR="001A0852" w:rsidRPr="00B91738">
        <w:rPr>
          <w:sz w:val="24"/>
          <w:szCs w:val="24"/>
        </w:rPr>
        <w:t>«Изобретения»),</w:t>
      </w:r>
      <w:r w:rsidR="001A0852" w:rsidRPr="00B91738">
        <w:rPr>
          <w:spacing w:val="-8"/>
          <w:sz w:val="24"/>
          <w:szCs w:val="24"/>
        </w:rPr>
        <w:t xml:space="preserve"> </w:t>
      </w:r>
      <w:r w:rsidR="001A0852" w:rsidRPr="00B91738">
        <w:rPr>
          <w:sz w:val="24"/>
          <w:szCs w:val="24"/>
        </w:rPr>
        <w:t>как</w:t>
      </w:r>
      <w:r w:rsidR="001A0852" w:rsidRPr="00B91738">
        <w:rPr>
          <w:spacing w:val="-6"/>
          <w:sz w:val="24"/>
          <w:szCs w:val="24"/>
        </w:rPr>
        <w:t xml:space="preserve"> </w:t>
      </w:r>
      <w:r w:rsidR="001A0852" w:rsidRPr="00B91738">
        <w:rPr>
          <w:sz w:val="24"/>
          <w:szCs w:val="24"/>
        </w:rPr>
        <w:t>патентоспособные, так и не патентоспособные, в результате де</w:t>
      </w:r>
      <w:r w:rsidRPr="00B91738">
        <w:rPr>
          <w:sz w:val="24"/>
          <w:szCs w:val="24"/>
        </w:rPr>
        <w:t>ятельности Генподрядчика по Договору, Генп</w:t>
      </w:r>
      <w:r w:rsidR="001A0852" w:rsidRPr="00B91738">
        <w:rPr>
          <w:sz w:val="24"/>
          <w:szCs w:val="24"/>
        </w:rPr>
        <w:t>одрядчик незамедлительно сообщает Заказчику о факте такого изобретения в письменном виде. Изобретения, рассматриваемые в настоящем пункте, включают в себя такие изобретения, идея которых возникла у изобретателей в течение срока действия заявки на выпол</w:t>
      </w:r>
      <w:r w:rsidRPr="00B91738">
        <w:rPr>
          <w:sz w:val="24"/>
          <w:szCs w:val="24"/>
        </w:rPr>
        <w:t>нение Работ между Заказчиком и Генп</w:t>
      </w:r>
      <w:r w:rsidR="001A0852" w:rsidRPr="00B91738">
        <w:rPr>
          <w:sz w:val="24"/>
          <w:szCs w:val="24"/>
        </w:rPr>
        <w:t>одрядчиком и в течение одного 1 года после е</w:t>
      </w:r>
      <w:r w:rsidRPr="00B91738">
        <w:rPr>
          <w:sz w:val="24"/>
          <w:szCs w:val="24"/>
        </w:rPr>
        <w:t>го истечения. Далее, настоящим Генп</w:t>
      </w:r>
      <w:r w:rsidR="001A0852" w:rsidRPr="00B91738">
        <w:rPr>
          <w:sz w:val="24"/>
          <w:szCs w:val="24"/>
        </w:rPr>
        <w:t>одрядчик соглашается переуступить Заказчику все требуемые Заказчиком документы в связи с такой переуступкой и в связи с получением патентов на любые изобретения. Любое вознаграждение, которое по закону или каким-либо иным способо</w:t>
      </w:r>
      <w:r w:rsidRPr="00B91738">
        <w:rPr>
          <w:sz w:val="24"/>
          <w:szCs w:val="24"/>
        </w:rPr>
        <w:t>м может причитаться Работникам Генп</w:t>
      </w:r>
      <w:r w:rsidR="001A0852" w:rsidRPr="00B91738">
        <w:rPr>
          <w:sz w:val="24"/>
          <w:szCs w:val="24"/>
        </w:rPr>
        <w:t>одрядчика за передачу изобретений, производится исключительно за счет</w:t>
      </w:r>
      <w:r w:rsidR="001A0852" w:rsidRPr="00B91738">
        <w:rPr>
          <w:spacing w:val="-3"/>
          <w:sz w:val="24"/>
          <w:szCs w:val="24"/>
        </w:rPr>
        <w:t xml:space="preserve"> </w:t>
      </w:r>
      <w:r w:rsidRPr="00B91738">
        <w:rPr>
          <w:sz w:val="24"/>
          <w:szCs w:val="24"/>
        </w:rPr>
        <w:t>Генп</w:t>
      </w:r>
      <w:r w:rsidR="001A0852" w:rsidRPr="00B91738">
        <w:rPr>
          <w:sz w:val="24"/>
          <w:szCs w:val="24"/>
        </w:rPr>
        <w:t>одрядчика.</w:t>
      </w:r>
    </w:p>
    <w:p w14:paraId="66CA4A61" w14:textId="77777777" w:rsidR="001A0852" w:rsidRPr="00B91738" w:rsidRDefault="001A0852" w:rsidP="00B20EEB">
      <w:pPr>
        <w:pStyle w:val="a3"/>
        <w:tabs>
          <w:tab w:val="left" w:pos="993"/>
        </w:tabs>
        <w:ind w:left="0" w:firstLine="426"/>
      </w:pPr>
    </w:p>
    <w:p w14:paraId="79944C31" w14:textId="77777777" w:rsidR="001A0852" w:rsidRPr="00B91738" w:rsidRDefault="001A0852" w:rsidP="00B20EEB">
      <w:pPr>
        <w:pStyle w:val="11"/>
        <w:tabs>
          <w:tab w:val="left" w:pos="993"/>
        </w:tabs>
        <w:ind w:left="0" w:firstLine="426"/>
      </w:pPr>
      <w:r w:rsidRPr="00B91738">
        <w:t>СТАТЬЯ 33. Использование товарного знака и выпуск сообщений для</w:t>
      </w:r>
      <w:r w:rsidRPr="00B91738">
        <w:rPr>
          <w:spacing w:val="-28"/>
        </w:rPr>
        <w:t xml:space="preserve"> </w:t>
      </w:r>
      <w:r w:rsidRPr="00B91738">
        <w:t>прессы</w:t>
      </w:r>
    </w:p>
    <w:p w14:paraId="493BF5A7" w14:textId="77777777" w:rsidR="001A0852" w:rsidRPr="00B91738" w:rsidRDefault="001A0852" w:rsidP="00B20EEB">
      <w:pPr>
        <w:pStyle w:val="a3"/>
        <w:tabs>
          <w:tab w:val="left" w:pos="993"/>
        </w:tabs>
        <w:spacing w:line="274" w:lineRule="exact"/>
        <w:ind w:left="0" w:firstLine="426"/>
        <w:rPr>
          <w:i/>
        </w:rPr>
      </w:pPr>
      <w:r w:rsidRPr="00B91738">
        <w:t xml:space="preserve">33.1. </w:t>
      </w:r>
      <w:r w:rsidR="00CB46C2" w:rsidRPr="00B91738">
        <w:t>Генп</w:t>
      </w:r>
      <w:r w:rsidRPr="00B91738">
        <w:t>одрядчик не должен без предварительного письменного согласия</w:t>
      </w:r>
      <w:r w:rsidRPr="00B91738">
        <w:rPr>
          <w:spacing w:val="-25"/>
        </w:rPr>
        <w:t xml:space="preserve"> </w:t>
      </w:r>
      <w:r w:rsidRPr="00B91738">
        <w:t>Заказчика</w:t>
      </w:r>
      <w:r w:rsidRPr="00B91738">
        <w:rPr>
          <w:i/>
        </w:rPr>
        <w:t>:</w:t>
      </w:r>
    </w:p>
    <w:p w14:paraId="1C4BD944" w14:textId="77777777" w:rsidR="001A0852" w:rsidRPr="00B91738" w:rsidRDefault="001A0852">
      <w:pPr>
        <w:pStyle w:val="a5"/>
        <w:numPr>
          <w:ilvl w:val="1"/>
          <w:numId w:val="5"/>
        </w:numPr>
        <w:tabs>
          <w:tab w:val="left" w:pos="993"/>
          <w:tab w:val="left" w:pos="1094"/>
        </w:tabs>
        <w:ind w:left="0" w:firstLine="426"/>
        <w:rPr>
          <w:sz w:val="24"/>
          <w:szCs w:val="24"/>
        </w:rPr>
      </w:pPr>
      <w:r w:rsidRPr="00B91738">
        <w:rPr>
          <w:sz w:val="24"/>
          <w:szCs w:val="24"/>
        </w:rPr>
        <w:t>использовать названия, фирменные названия или зарегистрированные товарные знаки</w:t>
      </w:r>
      <w:r w:rsidRPr="00B91738">
        <w:rPr>
          <w:spacing w:val="-4"/>
          <w:sz w:val="24"/>
          <w:szCs w:val="24"/>
        </w:rPr>
        <w:t xml:space="preserve"> </w:t>
      </w:r>
      <w:r w:rsidRPr="00B91738">
        <w:rPr>
          <w:sz w:val="24"/>
          <w:szCs w:val="24"/>
        </w:rPr>
        <w:t>Заказчика</w:t>
      </w:r>
      <w:r w:rsidRPr="00B91738">
        <w:rPr>
          <w:spacing w:val="-4"/>
          <w:sz w:val="24"/>
          <w:szCs w:val="24"/>
        </w:rPr>
        <w:t xml:space="preserve"> </w:t>
      </w:r>
      <w:r w:rsidRPr="00B91738">
        <w:rPr>
          <w:sz w:val="24"/>
          <w:szCs w:val="24"/>
        </w:rPr>
        <w:t>или</w:t>
      </w:r>
      <w:r w:rsidRPr="00B91738">
        <w:rPr>
          <w:spacing w:val="-3"/>
          <w:sz w:val="24"/>
          <w:szCs w:val="24"/>
        </w:rPr>
        <w:t xml:space="preserve"> </w:t>
      </w:r>
      <w:r w:rsidRPr="00B91738">
        <w:rPr>
          <w:sz w:val="24"/>
          <w:szCs w:val="24"/>
        </w:rPr>
        <w:t>родственных</w:t>
      </w:r>
      <w:r w:rsidRPr="00B91738">
        <w:rPr>
          <w:spacing w:val="-4"/>
          <w:sz w:val="24"/>
          <w:szCs w:val="24"/>
        </w:rPr>
        <w:t xml:space="preserve"> </w:t>
      </w:r>
      <w:r w:rsidRPr="00B91738">
        <w:rPr>
          <w:sz w:val="24"/>
          <w:szCs w:val="24"/>
        </w:rPr>
        <w:t>организаций</w:t>
      </w:r>
      <w:r w:rsidRPr="00B91738">
        <w:rPr>
          <w:spacing w:val="-2"/>
          <w:sz w:val="24"/>
          <w:szCs w:val="24"/>
        </w:rPr>
        <w:t xml:space="preserve"> </w:t>
      </w:r>
      <w:r w:rsidRPr="00B91738">
        <w:rPr>
          <w:sz w:val="24"/>
          <w:szCs w:val="24"/>
        </w:rPr>
        <w:t>Заказчика</w:t>
      </w:r>
      <w:r w:rsidRPr="00B91738">
        <w:rPr>
          <w:spacing w:val="-6"/>
          <w:sz w:val="24"/>
          <w:szCs w:val="24"/>
        </w:rPr>
        <w:t xml:space="preserve"> </w:t>
      </w:r>
      <w:r w:rsidRPr="00B91738">
        <w:rPr>
          <w:sz w:val="24"/>
          <w:szCs w:val="24"/>
        </w:rPr>
        <w:t>ни</w:t>
      </w:r>
      <w:r w:rsidRPr="00B91738">
        <w:rPr>
          <w:spacing w:val="-5"/>
          <w:sz w:val="24"/>
          <w:szCs w:val="24"/>
        </w:rPr>
        <w:t xml:space="preserve"> </w:t>
      </w:r>
      <w:r w:rsidRPr="00B91738">
        <w:rPr>
          <w:sz w:val="24"/>
          <w:szCs w:val="24"/>
        </w:rPr>
        <w:t>в</w:t>
      </w:r>
      <w:r w:rsidRPr="00B91738">
        <w:rPr>
          <w:spacing w:val="-4"/>
          <w:sz w:val="24"/>
          <w:szCs w:val="24"/>
        </w:rPr>
        <w:t xml:space="preserve"> </w:t>
      </w:r>
      <w:r w:rsidRPr="00B91738">
        <w:rPr>
          <w:sz w:val="24"/>
          <w:szCs w:val="24"/>
        </w:rPr>
        <w:t>своей</w:t>
      </w:r>
      <w:r w:rsidRPr="00B91738">
        <w:rPr>
          <w:spacing w:val="-3"/>
          <w:sz w:val="24"/>
          <w:szCs w:val="24"/>
        </w:rPr>
        <w:t xml:space="preserve"> </w:t>
      </w:r>
      <w:r w:rsidRPr="00B91738">
        <w:rPr>
          <w:sz w:val="24"/>
          <w:szCs w:val="24"/>
        </w:rPr>
        <w:t>рекламе,</w:t>
      </w:r>
      <w:r w:rsidRPr="00B91738">
        <w:rPr>
          <w:spacing w:val="-3"/>
          <w:sz w:val="24"/>
          <w:szCs w:val="24"/>
        </w:rPr>
        <w:t xml:space="preserve"> </w:t>
      </w:r>
      <w:r w:rsidRPr="00B91738">
        <w:rPr>
          <w:sz w:val="24"/>
          <w:szCs w:val="24"/>
        </w:rPr>
        <w:t>ни</w:t>
      </w:r>
      <w:r w:rsidRPr="00B91738">
        <w:rPr>
          <w:spacing w:val="-3"/>
          <w:sz w:val="24"/>
          <w:szCs w:val="24"/>
        </w:rPr>
        <w:t xml:space="preserve"> </w:t>
      </w:r>
      <w:r w:rsidRPr="00B91738">
        <w:rPr>
          <w:sz w:val="24"/>
          <w:szCs w:val="24"/>
        </w:rPr>
        <w:t>в</w:t>
      </w:r>
      <w:r w:rsidRPr="00B91738">
        <w:rPr>
          <w:spacing w:val="-4"/>
          <w:sz w:val="24"/>
          <w:szCs w:val="24"/>
        </w:rPr>
        <w:t xml:space="preserve"> </w:t>
      </w:r>
      <w:r w:rsidRPr="00B91738">
        <w:rPr>
          <w:sz w:val="24"/>
          <w:szCs w:val="24"/>
        </w:rPr>
        <w:t>сообщениях для публики ни в какой форме, кроме тех случаев, когда это необходимо для выполнения Работ по</w:t>
      </w:r>
      <w:r w:rsidRPr="00B91738">
        <w:rPr>
          <w:spacing w:val="-3"/>
          <w:sz w:val="24"/>
          <w:szCs w:val="24"/>
        </w:rPr>
        <w:t xml:space="preserve"> </w:t>
      </w:r>
      <w:r w:rsidRPr="00B91738">
        <w:rPr>
          <w:sz w:val="24"/>
          <w:szCs w:val="24"/>
        </w:rPr>
        <w:t>Договору;</w:t>
      </w:r>
    </w:p>
    <w:p w14:paraId="24DAD820" w14:textId="77777777" w:rsidR="001A0852" w:rsidRPr="00B91738" w:rsidRDefault="001A0852">
      <w:pPr>
        <w:pStyle w:val="a5"/>
        <w:numPr>
          <w:ilvl w:val="1"/>
          <w:numId w:val="5"/>
        </w:numPr>
        <w:tabs>
          <w:tab w:val="left" w:pos="993"/>
          <w:tab w:val="left" w:pos="1094"/>
        </w:tabs>
        <w:spacing w:line="237" w:lineRule="auto"/>
        <w:ind w:left="0" w:firstLine="426"/>
        <w:rPr>
          <w:sz w:val="24"/>
          <w:szCs w:val="24"/>
        </w:rPr>
      </w:pPr>
      <w:r w:rsidRPr="00B91738">
        <w:rPr>
          <w:sz w:val="24"/>
          <w:szCs w:val="24"/>
        </w:rPr>
        <w:t>выпускать сообщения для прессы или делать объявления на правах рекламы, имеющие отношения к настоящему Договору или любой связанной с ним</w:t>
      </w:r>
      <w:r w:rsidRPr="00B91738">
        <w:rPr>
          <w:spacing w:val="-20"/>
          <w:sz w:val="24"/>
          <w:szCs w:val="24"/>
        </w:rPr>
        <w:t xml:space="preserve"> </w:t>
      </w:r>
      <w:r w:rsidRPr="00B91738">
        <w:rPr>
          <w:sz w:val="24"/>
          <w:szCs w:val="24"/>
        </w:rPr>
        <w:t>деятельности;</w:t>
      </w:r>
    </w:p>
    <w:p w14:paraId="7AA215F8" w14:textId="77777777" w:rsidR="001A0852" w:rsidRPr="00B91738" w:rsidRDefault="001A0852" w:rsidP="00B20EEB">
      <w:pPr>
        <w:pStyle w:val="a3"/>
        <w:tabs>
          <w:tab w:val="left" w:pos="993"/>
        </w:tabs>
        <w:ind w:left="0" w:firstLine="426"/>
      </w:pPr>
    </w:p>
    <w:p w14:paraId="3731BCD6" w14:textId="77777777" w:rsidR="001A0852" w:rsidRPr="00B91738" w:rsidRDefault="001A0852" w:rsidP="00B20EEB">
      <w:pPr>
        <w:pStyle w:val="11"/>
        <w:tabs>
          <w:tab w:val="left" w:pos="993"/>
        </w:tabs>
        <w:ind w:left="0" w:firstLine="426"/>
      </w:pPr>
      <w:r w:rsidRPr="00B91738">
        <w:t>СТАТЬЯ 34. Антикоррупционные требования</w:t>
      </w:r>
    </w:p>
    <w:p w14:paraId="0A262D65" w14:textId="77777777" w:rsidR="001A0852" w:rsidRPr="00B91738" w:rsidRDefault="001A0852">
      <w:pPr>
        <w:pStyle w:val="a5"/>
        <w:numPr>
          <w:ilvl w:val="1"/>
          <w:numId w:val="3"/>
        </w:numPr>
        <w:tabs>
          <w:tab w:val="left" w:pos="993"/>
          <w:tab w:val="left" w:pos="1661"/>
        </w:tabs>
        <w:ind w:left="0" w:firstLine="426"/>
        <w:rPr>
          <w:sz w:val="24"/>
          <w:szCs w:val="24"/>
        </w:rPr>
      </w:pPr>
      <w:r w:rsidRPr="00B91738">
        <w:rPr>
          <w:sz w:val="24"/>
          <w:szCs w:val="24"/>
        </w:rPr>
        <w:t>При</w:t>
      </w:r>
      <w:r w:rsidRPr="00B91738">
        <w:rPr>
          <w:spacing w:val="-11"/>
          <w:sz w:val="24"/>
          <w:szCs w:val="24"/>
        </w:rPr>
        <w:t xml:space="preserve"> </w:t>
      </w:r>
      <w:r w:rsidRPr="00B91738">
        <w:rPr>
          <w:sz w:val="24"/>
          <w:szCs w:val="24"/>
        </w:rPr>
        <w:t>исполнении</w:t>
      </w:r>
      <w:r w:rsidRPr="00B91738">
        <w:rPr>
          <w:spacing w:val="-11"/>
          <w:sz w:val="24"/>
          <w:szCs w:val="24"/>
        </w:rPr>
        <w:t xml:space="preserve"> </w:t>
      </w:r>
      <w:r w:rsidRPr="00B91738">
        <w:rPr>
          <w:sz w:val="24"/>
          <w:szCs w:val="24"/>
        </w:rPr>
        <w:t>своих</w:t>
      </w:r>
      <w:r w:rsidRPr="00B91738">
        <w:rPr>
          <w:spacing w:val="-11"/>
          <w:sz w:val="24"/>
          <w:szCs w:val="24"/>
        </w:rPr>
        <w:t xml:space="preserve"> </w:t>
      </w:r>
      <w:r w:rsidRPr="00B91738">
        <w:rPr>
          <w:sz w:val="24"/>
          <w:szCs w:val="24"/>
        </w:rPr>
        <w:t>обязательств</w:t>
      </w:r>
      <w:r w:rsidRPr="00B91738">
        <w:rPr>
          <w:spacing w:val="-11"/>
          <w:sz w:val="24"/>
          <w:szCs w:val="24"/>
        </w:rPr>
        <w:t xml:space="preserve"> </w:t>
      </w:r>
      <w:r w:rsidRPr="00B91738">
        <w:rPr>
          <w:sz w:val="24"/>
          <w:szCs w:val="24"/>
        </w:rPr>
        <w:t>по</w:t>
      </w:r>
      <w:r w:rsidRPr="00B91738">
        <w:rPr>
          <w:spacing w:val="-13"/>
          <w:sz w:val="24"/>
          <w:szCs w:val="24"/>
        </w:rPr>
        <w:t xml:space="preserve"> </w:t>
      </w:r>
      <w:r w:rsidRPr="00B91738">
        <w:rPr>
          <w:sz w:val="24"/>
          <w:szCs w:val="24"/>
        </w:rPr>
        <w:t>Договору,</w:t>
      </w:r>
      <w:r w:rsidRPr="00B91738">
        <w:rPr>
          <w:spacing w:val="-12"/>
          <w:sz w:val="24"/>
          <w:szCs w:val="24"/>
        </w:rPr>
        <w:t xml:space="preserve"> </w:t>
      </w:r>
      <w:r w:rsidRPr="00B91738">
        <w:rPr>
          <w:sz w:val="24"/>
          <w:szCs w:val="24"/>
        </w:rPr>
        <w:t>Стороны,</w:t>
      </w:r>
      <w:r w:rsidRPr="00B91738">
        <w:rPr>
          <w:spacing w:val="-11"/>
          <w:sz w:val="24"/>
          <w:szCs w:val="24"/>
        </w:rPr>
        <w:t xml:space="preserve"> </w:t>
      </w:r>
      <w:r w:rsidRPr="00B91738">
        <w:rPr>
          <w:sz w:val="24"/>
          <w:szCs w:val="24"/>
        </w:rPr>
        <w:t>их</w:t>
      </w:r>
      <w:r w:rsidRPr="00B91738">
        <w:rPr>
          <w:spacing w:val="-10"/>
          <w:sz w:val="24"/>
          <w:szCs w:val="24"/>
        </w:rPr>
        <w:t xml:space="preserve"> </w:t>
      </w:r>
      <w:r w:rsidRPr="00B91738">
        <w:rPr>
          <w:sz w:val="24"/>
          <w:szCs w:val="24"/>
        </w:rPr>
        <w:t>аффилированные лица, Работники или посредники не выплачивают, не предлагают выплатить и не разрешают</w:t>
      </w:r>
      <w:r w:rsidRPr="00B91738">
        <w:rPr>
          <w:spacing w:val="-14"/>
          <w:sz w:val="24"/>
          <w:szCs w:val="24"/>
        </w:rPr>
        <w:t xml:space="preserve"> </w:t>
      </w:r>
      <w:r w:rsidRPr="00B91738">
        <w:rPr>
          <w:sz w:val="24"/>
          <w:szCs w:val="24"/>
        </w:rPr>
        <w:t>выплату</w:t>
      </w:r>
      <w:r w:rsidRPr="00B91738">
        <w:rPr>
          <w:spacing w:val="-18"/>
          <w:sz w:val="24"/>
          <w:szCs w:val="24"/>
        </w:rPr>
        <w:t xml:space="preserve"> </w:t>
      </w:r>
      <w:r w:rsidRPr="00B91738">
        <w:rPr>
          <w:sz w:val="24"/>
          <w:szCs w:val="24"/>
        </w:rPr>
        <w:t>каких-либо</w:t>
      </w:r>
      <w:r w:rsidRPr="00B91738">
        <w:rPr>
          <w:spacing w:val="-14"/>
          <w:sz w:val="24"/>
          <w:szCs w:val="24"/>
        </w:rPr>
        <w:t xml:space="preserve"> </w:t>
      </w:r>
      <w:r w:rsidRPr="00B91738">
        <w:rPr>
          <w:sz w:val="24"/>
          <w:szCs w:val="24"/>
        </w:rPr>
        <w:t>денежных</w:t>
      </w:r>
      <w:r w:rsidRPr="00B91738">
        <w:rPr>
          <w:spacing w:val="-12"/>
          <w:sz w:val="24"/>
          <w:szCs w:val="24"/>
        </w:rPr>
        <w:t xml:space="preserve"> </w:t>
      </w:r>
      <w:r w:rsidRPr="00B91738">
        <w:rPr>
          <w:sz w:val="24"/>
          <w:szCs w:val="24"/>
        </w:rPr>
        <w:t>средств</w:t>
      </w:r>
      <w:r w:rsidRPr="00B91738">
        <w:rPr>
          <w:spacing w:val="-14"/>
          <w:sz w:val="24"/>
          <w:szCs w:val="24"/>
        </w:rPr>
        <w:t xml:space="preserve"> </w:t>
      </w:r>
      <w:r w:rsidRPr="00B91738">
        <w:rPr>
          <w:sz w:val="24"/>
          <w:szCs w:val="24"/>
        </w:rPr>
        <w:t>или</w:t>
      </w:r>
      <w:r w:rsidRPr="00B91738">
        <w:rPr>
          <w:spacing w:val="-12"/>
          <w:sz w:val="24"/>
          <w:szCs w:val="24"/>
        </w:rPr>
        <w:t xml:space="preserve"> </w:t>
      </w:r>
      <w:r w:rsidRPr="00B91738">
        <w:rPr>
          <w:sz w:val="24"/>
          <w:szCs w:val="24"/>
        </w:rPr>
        <w:t>ценностей,</w:t>
      </w:r>
      <w:r w:rsidRPr="00B91738">
        <w:rPr>
          <w:spacing w:val="-14"/>
          <w:sz w:val="24"/>
          <w:szCs w:val="24"/>
        </w:rPr>
        <w:t xml:space="preserve"> </w:t>
      </w:r>
      <w:r w:rsidRPr="00B91738">
        <w:rPr>
          <w:sz w:val="24"/>
          <w:szCs w:val="24"/>
        </w:rPr>
        <w:t>прямо</w:t>
      </w:r>
      <w:r w:rsidRPr="00B91738">
        <w:rPr>
          <w:spacing w:val="-13"/>
          <w:sz w:val="24"/>
          <w:szCs w:val="24"/>
        </w:rPr>
        <w:t xml:space="preserve"> </w:t>
      </w:r>
      <w:r w:rsidRPr="00B91738">
        <w:rPr>
          <w:sz w:val="24"/>
          <w:szCs w:val="24"/>
        </w:rPr>
        <w:t>или</w:t>
      </w:r>
      <w:r w:rsidRPr="00B91738">
        <w:rPr>
          <w:spacing w:val="-13"/>
          <w:sz w:val="24"/>
          <w:szCs w:val="24"/>
        </w:rPr>
        <w:t xml:space="preserve"> </w:t>
      </w:r>
      <w:r w:rsidRPr="00B91738">
        <w:rPr>
          <w:sz w:val="24"/>
          <w:szCs w:val="24"/>
        </w:rPr>
        <w:t>косвенно,</w:t>
      </w:r>
      <w:r w:rsidRPr="00B91738">
        <w:rPr>
          <w:spacing w:val="-13"/>
          <w:sz w:val="24"/>
          <w:szCs w:val="24"/>
        </w:rPr>
        <w:t xml:space="preserve"> </w:t>
      </w:r>
      <w:r w:rsidRPr="00B91738">
        <w:rPr>
          <w:sz w:val="24"/>
          <w:szCs w:val="24"/>
        </w:rPr>
        <w:t>любым лицам, для оказания влияния на действия или решения этих лиц с целью получить какие- либо неправомерные преимущества или иные неправомерные</w:t>
      </w:r>
      <w:r w:rsidRPr="00B91738">
        <w:rPr>
          <w:spacing w:val="-9"/>
          <w:sz w:val="24"/>
          <w:szCs w:val="24"/>
        </w:rPr>
        <w:t xml:space="preserve"> </w:t>
      </w:r>
      <w:r w:rsidRPr="00B91738">
        <w:rPr>
          <w:sz w:val="24"/>
          <w:szCs w:val="24"/>
        </w:rPr>
        <w:t>цели.</w:t>
      </w:r>
    </w:p>
    <w:p w14:paraId="75A83263" w14:textId="77777777" w:rsidR="001A0852" w:rsidRPr="00B91738" w:rsidRDefault="001A0852">
      <w:pPr>
        <w:pStyle w:val="a5"/>
        <w:numPr>
          <w:ilvl w:val="1"/>
          <w:numId w:val="3"/>
        </w:numPr>
        <w:tabs>
          <w:tab w:val="left" w:pos="993"/>
          <w:tab w:val="left" w:pos="1661"/>
        </w:tabs>
        <w:ind w:left="0" w:firstLine="426"/>
        <w:rPr>
          <w:sz w:val="24"/>
          <w:szCs w:val="24"/>
        </w:rPr>
      </w:pPr>
      <w:r w:rsidRPr="00B91738">
        <w:rPr>
          <w:sz w:val="24"/>
          <w:szCs w:val="24"/>
        </w:rPr>
        <w:t>При</w:t>
      </w:r>
      <w:r w:rsidRPr="00B91738">
        <w:rPr>
          <w:spacing w:val="-11"/>
          <w:sz w:val="24"/>
          <w:szCs w:val="24"/>
        </w:rPr>
        <w:t xml:space="preserve"> </w:t>
      </w:r>
      <w:r w:rsidRPr="00B91738">
        <w:rPr>
          <w:sz w:val="24"/>
          <w:szCs w:val="24"/>
        </w:rPr>
        <w:t>исполнении</w:t>
      </w:r>
      <w:r w:rsidRPr="00B91738">
        <w:rPr>
          <w:spacing w:val="-11"/>
          <w:sz w:val="24"/>
          <w:szCs w:val="24"/>
        </w:rPr>
        <w:t xml:space="preserve"> </w:t>
      </w:r>
      <w:r w:rsidRPr="00B91738">
        <w:rPr>
          <w:sz w:val="24"/>
          <w:szCs w:val="24"/>
        </w:rPr>
        <w:t>своих</w:t>
      </w:r>
      <w:r w:rsidRPr="00B91738">
        <w:rPr>
          <w:spacing w:val="-11"/>
          <w:sz w:val="24"/>
          <w:szCs w:val="24"/>
        </w:rPr>
        <w:t xml:space="preserve"> </w:t>
      </w:r>
      <w:r w:rsidRPr="00B91738">
        <w:rPr>
          <w:sz w:val="24"/>
          <w:szCs w:val="24"/>
        </w:rPr>
        <w:t>обязательств</w:t>
      </w:r>
      <w:r w:rsidRPr="00B91738">
        <w:rPr>
          <w:spacing w:val="-11"/>
          <w:sz w:val="24"/>
          <w:szCs w:val="24"/>
        </w:rPr>
        <w:t xml:space="preserve"> </w:t>
      </w:r>
      <w:r w:rsidRPr="00B91738">
        <w:rPr>
          <w:sz w:val="24"/>
          <w:szCs w:val="24"/>
        </w:rPr>
        <w:t>по</w:t>
      </w:r>
      <w:r w:rsidRPr="00B91738">
        <w:rPr>
          <w:spacing w:val="-13"/>
          <w:sz w:val="24"/>
          <w:szCs w:val="24"/>
        </w:rPr>
        <w:t xml:space="preserve"> </w:t>
      </w:r>
      <w:r w:rsidRPr="00B91738">
        <w:rPr>
          <w:sz w:val="24"/>
          <w:szCs w:val="24"/>
        </w:rPr>
        <w:t>Договору,</w:t>
      </w:r>
      <w:r w:rsidRPr="00B91738">
        <w:rPr>
          <w:spacing w:val="-12"/>
          <w:sz w:val="24"/>
          <w:szCs w:val="24"/>
        </w:rPr>
        <w:t xml:space="preserve"> </w:t>
      </w:r>
      <w:r w:rsidRPr="00B91738">
        <w:rPr>
          <w:sz w:val="24"/>
          <w:szCs w:val="24"/>
        </w:rPr>
        <w:t>Стороны,</w:t>
      </w:r>
      <w:r w:rsidRPr="00B91738">
        <w:rPr>
          <w:spacing w:val="-11"/>
          <w:sz w:val="24"/>
          <w:szCs w:val="24"/>
        </w:rPr>
        <w:t xml:space="preserve"> </w:t>
      </w:r>
      <w:r w:rsidRPr="00B91738">
        <w:rPr>
          <w:sz w:val="24"/>
          <w:szCs w:val="24"/>
        </w:rPr>
        <w:t>их</w:t>
      </w:r>
      <w:r w:rsidRPr="00B91738">
        <w:rPr>
          <w:spacing w:val="-10"/>
          <w:sz w:val="24"/>
          <w:szCs w:val="24"/>
        </w:rPr>
        <w:t xml:space="preserve"> </w:t>
      </w:r>
      <w:r w:rsidRPr="00B91738">
        <w:rPr>
          <w:sz w:val="24"/>
          <w:szCs w:val="24"/>
        </w:rPr>
        <w:t>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w:t>
      </w:r>
      <w:r w:rsidRPr="00B91738">
        <w:rPr>
          <w:spacing w:val="-1"/>
          <w:sz w:val="24"/>
          <w:szCs w:val="24"/>
        </w:rPr>
        <w:t xml:space="preserve"> </w:t>
      </w:r>
      <w:r w:rsidRPr="00B91738">
        <w:rPr>
          <w:sz w:val="24"/>
          <w:szCs w:val="24"/>
        </w:rPr>
        <w:t>путем.</w:t>
      </w:r>
    </w:p>
    <w:p w14:paraId="50A1F0BB" w14:textId="77777777" w:rsidR="001A0852" w:rsidRPr="00B91738" w:rsidRDefault="001A0852">
      <w:pPr>
        <w:pStyle w:val="a5"/>
        <w:numPr>
          <w:ilvl w:val="1"/>
          <w:numId w:val="3"/>
        </w:numPr>
        <w:tabs>
          <w:tab w:val="left" w:pos="993"/>
          <w:tab w:val="left" w:pos="1661"/>
        </w:tabs>
        <w:ind w:left="0" w:firstLine="426"/>
        <w:rPr>
          <w:sz w:val="24"/>
          <w:szCs w:val="24"/>
        </w:rPr>
      </w:pPr>
      <w:r w:rsidRPr="00B91738">
        <w:rPr>
          <w:sz w:val="24"/>
          <w:szCs w:val="24"/>
        </w:rPr>
        <w:t>Каждая</w:t>
      </w:r>
      <w:r w:rsidRPr="00B91738">
        <w:rPr>
          <w:spacing w:val="-7"/>
          <w:sz w:val="24"/>
          <w:szCs w:val="24"/>
        </w:rPr>
        <w:t xml:space="preserve"> </w:t>
      </w:r>
      <w:r w:rsidRPr="00B91738">
        <w:rPr>
          <w:sz w:val="24"/>
          <w:szCs w:val="24"/>
        </w:rPr>
        <w:t>из</w:t>
      </w:r>
      <w:r w:rsidRPr="00B91738">
        <w:rPr>
          <w:spacing w:val="-5"/>
          <w:sz w:val="24"/>
          <w:szCs w:val="24"/>
        </w:rPr>
        <w:t xml:space="preserve"> </w:t>
      </w:r>
      <w:r w:rsidRPr="00B91738">
        <w:rPr>
          <w:sz w:val="24"/>
          <w:szCs w:val="24"/>
        </w:rPr>
        <w:t>Сторон</w:t>
      </w:r>
      <w:r w:rsidRPr="00B91738">
        <w:rPr>
          <w:spacing w:val="-5"/>
          <w:sz w:val="24"/>
          <w:szCs w:val="24"/>
        </w:rPr>
        <w:t xml:space="preserve"> </w:t>
      </w:r>
      <w:r w:rsidRPr="00B91738">
        <w:rPr>
          <w:sz w:val="24"/>
          <w:szCs w:val="24"/>
        </w:rPr>
        <w:t>Договора</w:t>
      </w:r>
      <w:r w:rsidRPr="00B91738">
        <w:rPr>
          <w:spacing w:val="-8"/>
          <w:sz w:val="24"/>
          <w:szCs w:val="24"/>
        </w:rPr>
        <w:t xml:space="preserve"> </w:t>
      </w:r>
      <w:r w:rsidRPr="00B91738">
        <w:rPr>
          <w:sz w:val="24"/>
          <w:szCs w:val="24"/>
        </w:rPr>
        <w:t>отказывается</w:t>
      </w:r>
      <w:r w:rsidRPr="00B91738">
        <w:rPr>
          <w:spacing w:val="-6"/>
          <w:sz w:val="24"/>
          <w:szCs w:val="24"/>
        </w:rPr>
        <w:t xml:space="preserve"> </w:t>
      </w:r>
      <w:r w:rsidRPr="00B91738">
        <w:rPr>
          <w:sz w:val="24"/>
          <w:szCs w:val="24"/>
        </w:rPr>
        <w:t>от</w:t>
      </w:r>
      <w:r w:rsidRPr="00B91738">
        <w:rPr>
          <w:spacing w:val="-3"/>
          <w:sz w:val="24"/>
          <w:szCs w:val="24"/>
        </w:rPr>
        <w:t xml:space="preserve"> </w:t>
      </w:r>
      <w:r w:rsidRPr="00B91738">
        <w:rPr>
          <w:sz w:val="24"/>
          <w:szCs w:val="24"/>
        </w:rPr>
        <w:t>стимулирования</w:t>
      </w:r>
      <w:r w:rsidRPr="00B91738">
        <w:rPr>
          <w:spacing w:val="-7"/>
          <w:sz w:val="24"/>
          <w:szCs w:val="24"/>
        </w:rPr>
        <w:t xml:space="preserve"> </w:t>
      </w:r>
      <w:r w:rsidRPr="00B91738">
        <w:rPr>
          <w:sz w:val="24"/>
          <w:szCs w:val="24"/>
        </w:rPr>
        <w:t>каким-либо</w:t>
      </w:r>
      <w:r w:rsidRPr="00B91738">
        <w:rPr>
          <w:spacing w:val="-6"/>
          <w:sz w:val="24"/>
          <w:szCs w:val="24"/>
        </w:rPr>
        <w:t xml:space="preserve"> </w:t>
      </w:r>
      <w:r w:rsidRPr="00B91738">
        <w:rPr>
          <w:sz w:val="24"/>
          <w:szCs w:val="24"/>
        </w:rPr>
        <w:t>образом</w:t>
      </w:r>
      <w:r w:rsidRPr="00B91738">
        <w:rPr>
          <w:spacing w:val="-7"/>
          <w:sz w:val="24"/>
          <w:szCs w:val="24"/>
        </w:rPr>
        <w:t xml:space="preserve"> </w:t>
      </w:r>
      <w:r w:rsidRPr="00B91738">
        <w:rPr>
          <w:sz w:val="24"/>
          <w:szCs w:val="24"/>
        </w:rPr>
        <w:lastRenderedPageBreak/>
        <w:t>Работников</w:t>
      </w:r>
      <w:r w:rsidRPr="00B91738">
        <w:rPr>
          <w:spacing w:val="-6"/>
          <w:sz w:val="24"/>
          <w:szCs w:val="24"/>
        </w:rPr>
        <w:t xml:space="preserve"> </w:t>
      </w:r>
      <w:r w:rsidRPr="00B91738">
        <w:rPr>
          <w:sz w:val="24"/>
          <w:szCs w:val="24"/>
        </w:rPr>
        <w:t>другой</w:t>
      </w:r>
      <w:r w:rsidRPr="00B91738">
        <w:rPr>
          <w:spacing w:val="-4"/>
          <w:sz w:val="24"/>
          <w:szCs w:val="24"/>
        </w:rPr>
        <w:t xml:space="preserve"> </w:t>
      </w:r>
      <w:r w:rsidRPr="00B91738">
        <w:rPr>
          <w:sz w:val="24"/>
          <w:szCs w:val="24"/>
        </w:rPr>
        <w:t>Стороны,</w:t>
      </w:r>
      <w:r w:rsidRPr="00B91738">
        <w:rPr>
          <w:spacing w:val="-6"/>
          <w:sz w:val="24"/>
          <w:szCs w:val="24"/>
        </w:rPr>
        <w:t xml:space="preserve"> </w:t>
      </w:r>
      <w:r w:rsidRPr="00B91738">
        <w:rPr>
          <w:sz w:val="24"/>
          <w:szCs w:val="24"/>
        </w:rPr>
        <w:t>в</w:t>
      </w:r>
      <w:r w:rsidRPr="00B91738">
        <w:rPr>
          <w:spacing w:val="-8"/>
          <w:sz w:val="24"/>
          <w:szCs w:val="24"/>
        </w:rPr>
        <w:t xml:space="preserve"> </w:t>
      </w:r>
      <w:r w:rsidRPr="00B91738">
        <w:rPr>
          <w:sz w:val="24"/>
          <w:szCs w:val="24"/>
        </w:rPr>
        <w:t>том</w:t>
      </w:r>
      <w:r w:rsidRPr="00B91738">
        <w:rPr>
          <w:spacing w:val="-6"/>
          <w:sz w:val="24"/>
          <w:szCs w:val="24"/>
        </w:rPr>
        <w:t xml:space="preserve"> </w:t>
      </w:r>
      <w:r w:rsidRPr="00B91738">
        <w:rPr>
          <w:sz w:val="24"/>
          <w:szCs w:val="24"/>
        </w:rPr>
        <w:t>числе</w:t>
      </w:r>
      <w:r w:rsidRPr="00B91738">
        <w:rPr>
          <w:spacing w:val="-6"/>
          <w:sz w:val="24"/>
          <w:szCs w:val="24"/>
        </w:rPr>
        <w:t xml:space="preserve"> </w:t>
      </w:r>
      <w:r w:rsidRPr="00B91738">
        <w:rPr>
          <w:sz w:val="24"/>
          <w:szCs w:val="24"/>
        </w:rPr>
        <w:t>путем</w:t>
      </w:r>
      <w:r w:rsidRPr="00B91738">
        <w:rPr>
          <w:spacing w:val="-7"/>
          <w:sz w:val="24"/>
          <w:szCs w:val="24"/>
        </w:rPr>
        <w:t xml:space="preserve"> </w:t>
      </w:r>
      <w:r w:rsidRPr="00B91738">
        <w:rPr>
          <w:sz w:val="24"/>
          <w:szCs w:val="24"/>
        </w:rPr>
        <w:t>предоставления</w:t>
      </w:r>
      <w:r w:rsidRPr="00B91738">
        <w:rPr>
          <w:spacing w:val="-6"/>
          <w:sz w:val="24"/>
          <w:szCs w:val="24"/>
        </w:rPr>
        <w:t xml:space="preserve"> </w:t>
      </w:r>
      <w:r w:rsidRPr="00B91738">
        <w:rPr>
          <w:sz w:val="24"/>
          <w:szCs w:val="24"/>
        </w:rPr>
        <w:t>денежных</w:t>
      </w:r>
      <w:r w:rsidRPr="00B91738">
        <w:rPr>
          <w:spacing w:val="-5"/>
          <w:sz w:val="24"/>
          <w:szCs w:val="24"/>
        </w:rPr>
        <w:t xml:space="preserve"> </w:t>
      </w:r>
      <w:r w:rsidRPr="00B91738">
        <w:rPr>
          <w:sz w:val="24"/>
          <w:szCs w:val="24"/>
        </w:rPr>
        <w:t>сумм,</w:t>
      </w:r>
      <w:r w:rsidRPr="00B91738">
        <w:rPr>
          <w:spacing w:val="-6"/>
          <w:sz w:val="24"/>
          <w:szCs w:val="24"/>
        </w:rPr>
        <w:t xml:space="preserve"> </w:t>
      </w:r>
      <w:r w:rsidRPr="00B91738">
        <w:rPr>
          <w:sz w:val="24"/>
          <w:szCs w:val="24"/>
        </w:rPr>
        <w:t>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w:t>
      </w:r>
      <w:r w:rsidRPr="00B91738">
        <w:rPr>
          <w:spacing w:val="-11"/>
          <w:sz w:val="24"/>
          <w:szCs w:val="24"/>
        </w:rPr>
        <w:t xml:space="preserve"> </w:t>
      </w:r>
      <w:r w:rsidRPr="00B91738">
        <w:rPr>
          <w:sz w:val="24"/>
          <w:szCs w:val="24"/>
        </w:rPr>
        <w:t>Стороны.</w:t>
      </w:r>
    </w:p>
    <w:p w14:paraId="6F9D1E02" w14:textId="77777777" w:rsidR="001A0852" w:rsidRPr="00B91738" w:rsidRDefault="001A0852" w:rsidP="00B20EEB">
      <w:pPr>
        <w:pStyle w:val="a3"/>
        <w:tabs>
          <w:tab w:val="left" w:pos="993"/>
        </w:tabs>
        <w:ind w:left="0" w:firstLine="426"/>
        <w:jc w:val="both"/>
      </w:pPr>
      <w:r w:rsidRPr="00B91738">
        <w:t>Под действиями Работника, осуществляемыми в пользу стимулирующей его Стороны, понимаются:</w:t>
      </w:r>
    </w:p>
    <w:p w14:paraId="79951807" w14:textId="77777777" w:rsidR="001A0852" w:rsidRPr="00B91738" w:rsidRDefault="001A0852">
      <w:pPr>
        <w:pStyle w:val="a5"/>
        <w:numPr>
          <w:ilvl w:val="1"/>
          <w:numId w:val="5"/>
        </w:numPr>
        <w:tabs>
          <w:tab w:val="left" w:pos="993"/>
          <w:tab w:val="left" w:pos="1094"/>
        </w:tabs>
        <w:spacing w:line="275" w:lineRule="exact"/>
        <w:ind w:left="0" w:firstLine="426"/>
        <w:jc w:val="left"/>
        <w:rPr>
          <w:sz w:val="24"/>
          <w:szCs w:val="24"/>
        </w:rPr>
      </w:pPr>
      <w:r w:rsidRPr="00B91738">
        <w:rPr>
          <w:sz w:val="24"/>
          <w:szCs w:val="24"/>
        </w:rPr>
        <w:t>предоставление неоправданных преимуществ по сравнению с другими</w:t>
      </w:r>
      <w:r w:rsidRPr="00B91738">
        <w:rPr>
          <w:spacing w:val="27"/>
          <w:sz w:val="24"/>
          <w:szCs w:val="24"/>
        </w:rPr>
        <w:t xml:space="preserve"> </w:t>
      </w:r>
      <w:r w:rsidRPr="00B91738">
        <w:rPr>
          <w:sz w:val="24"/>
          <w:szCs w:val="24"/>
        </w:rPr>
        <w:t>контрагентами;</w:t>
      </w:r>
    </w:p>
    <w:p w14:paraId="67C7B48F" w14:textId="77777777" w:rsidR="001A0852" w:rsidRPr="00B91738" w:rsidRDefault="001A0852">
      <w:pPr>
        <w:pStyle w:val="a5"/>
        <w:numPr>
          <w:ilvl w:val="0"/>
          <w:numId w:val="5"/>
        </w:numPr>
        <w:tabs>
          <w:tab w:val="left" w:pos="254"/>
          <w:tab w:val="left" w:pos="993"/>
        </w:tabs>
        <w:spacing w:line="293" w:lineRule="exact"/>
        <w:ind w:left="0" w:firstLine="426"/>
        <w:jc w:val="left"/>
        <w:rPr>
          <w:sz w:val="24"/>
          <w:szCs w:val="24"/>
        </w:rPr>
      </w:pPr>
      <w:r w:rsidRPr="00B91738">
        <w:rPr>
          <w:sz w:val="24"/>
          <w:szCs w:val="24"/>
        </w:rPr>
        <w:t>предоставление каких-либо</w:t>
      </w:r>
      <w:r w:rsidRPr="00B91738">
        <w:rPr>
          <w:spacing w:val="-2"/>
          <w:sz w:val="24"/>
          <w:szCs w:val="24"/>
        </w:rPr>
        <w:t xml:space="preserve"> </w:t>
      </w:r>
      <w:r w:rsidRPr="00B91738">
        <w:rPr>
          <w:sz w:val="24"/>
          <w:szCs w:val="24"/>
        </w:rPr>
        <w:t>гарантий;</w:t>
      </w:r>
    </w:p>
    <w:p w14:paraId="7366C111" w14:textId="77777777" w:rsidR="001A0852" w:rsidRPr="00B91738" w:rsidRDefault="001A0852">
      <w:pPr>
        <w:pStyle w:val="a5"/>
        <w:numPr>
          <w:ilvl w:val="0"/>
          <w:numId w:val="5"/>
        </w:numPr>
        <w:tabs>
          <w:tab w:val="left" w:pos="254"/>
          <w:tab w:val="left" w:pos="993"/>
        </w:tabs>
        <w:spacing w:line="293" w:lineRule="exact"/>
        <w:ind w:left="0" w:firstLine="426"/>
        <w:jc w:val="left"/>
        <w:rPr>
          <w:sz w:val="24"/>
          <w:szCs w:val="24"/>
        </w:rPr>
      </w:pPr>
      <w:r w:rsidRPr="00B91738">
        <w:rPr>
          <w:sz w:val="24"/>
          <w:szCs w:val="24"/>
        </w:rPr>
        <w:t>ускорение существующих</w:t>
      </w:r>
      <w:r w:rsidRPr="00B91738">
        <w:rPr>
          <w:spacing w:val="-3"/>
          <w:sz w:val="24"/>
          <w:szCs w:val="24"/>
        </w:rPr>
        <w:t xml:space="preserve"> </w:t>
      </w:r>
      <w:r w:rsidRPr="00B91738">
        <w:rPr>
          <w:sz w:val="24"/>
          <w:szCs w:val="24"/>
        </w:rPr>
        <w:t>процедур;</w:t>
      </w:r>
    </w:p>
    <w:p w14:paraId="48099153" w14:textId="77777777" w:rsidR="001A0852" w:rsidRPr="00B91738" w:rsidRDefault="001A0852">
      <w:pPr>
        <w:pStyle w:val="a5"/>
        <w:numPr>
          <w:ilvl w:val="0"/>
          <w:numId w:val="5"/>
        </w:numPr>
        <w:tabs>
          <w:tab w:val="left" w:pos="254"/>
          <w:tab w:val="left" w:pos="993"/>
        </w:tabs>
        <w:spacing w:line="293" w:lineRule="exact"/>
        <w:ind w:left="0" w:firstLine="426"/>
        <w:jc w:val="left"/>
        <w:rPr>
          <w:sz w:val="24"/>
          <w:szCs w:val="24"/>
        </w:rPr>
      </w:pPr>
      <w:r w:rsidRPr="00B91738">
        <w:rPr>
          <w:sz w:val="24"/>
          <w:szCs w:val="24"/>
        </w:rPr>
        <w:t>иные действия, выполняемые Работником в рамках своих должностных</w:t>
      </w:r>
      <w:r w:rsidRPr="00B91738">
        <w:rPr>
          <w:spacing w:val="31"/>
          <w:sz w:val="24"/>
          <w:szCs w:val="24"/>
        </w:rPr>
        <w:t xml:space="preserve"> </w:t>
      </w:r>
      <w:r w:rsidRPr="00B91738">
        <w:rPr>
          <w:sz w:val="24"/>
          <w:szCs w:val="24"/>
        </w:rPr>
        <w:t>обязанностей, но идущие вразрез с принципами прозрачности и открытости взаимоотношений между Сторонами.</w:t>
      </w:r>
    </w:p>
    <w:p w14:paraId="32190993" w14:textId="77777777" w:rsidR="001A0852" w:rsidRPr="00B91738" w:rsidRDefault="001A0852">
      <w:pPr>
        <w:pStyle w:val="a5"/>
        <w:numPr>
          <w:ilvl w:val="1"/>
          <w:numId w:val="3"/>
        </w:numPr>
        <w:tabs>
          <w:tab w:val="left" w:pos="993"/>
          <w:tab w:val="left" w:pos="1661"/>
        </w:tabs>
        <w:ind w:left="0" w:firstLine="426"/>
        <w:rPr>
          <w:sz w:val="24"/>
          <w:szCs w:val="24"/>
        </w:rPr>
      </w:pPr>
      <w:r w:rsidRPr="00B91738">
        <w:rPr>
          <w:sz w:val="24"/>
          <w:szCs w:val="24"/>
        </w:rPr>
        <w:t>В случае возникновения у Стороны подозрений, что произошло или может произойти</w:t>
      </w:r>
      <w:r w:rsidRPr="00B91738">
        <w:rPr>
          <w:spacing w:val="-9"/>
          <w:sz w:val="24"/>
          <w:szCs w:val="24"/>
        </w:rPr>
        <w:t xml:space="preserve"> </w:t>
      </w:r>
      <w:r w:rsidRPr="00B91738">
        <w:rPr>
          <w:sz w:val="24"/>
          <w:szCs w:val="24"/>
        </w:rPr>
        <w:t>нарушение</w:t>
      </w:r>
      <w:r w:rsidRPr="00B91738">
        <w:rPr>
          <w:spacing w:val="-11"/>
          <w:sz w:val="24"/>
          <w:szCs w:val="24"/>
        </w:rPr>
        <w:t xml:space="preserve"> </w:t>
      </w:r>
      <w:r w:rsidRPr="00B91738">
        <w:rPr>
          <w:sz w:val="24"/>
          <w:szCs w:val="24"/>
        </w:rPr>
        <w:t>каких-либо</w:t>
      </w:r>
      <w:r w:rsidRPr="00B91738">
        <w:rPr>
          <w:spacing w:val="-9"/>
          <w:sz w:val="24"/>
          <w:szCs w:val="24"/>
        </w:rPr>
        <w:t xml:space="preserve"> </w:t>
      </w:r>
      <w:r w:rsidRPr="00B91738">
        <w:rPr>
          <w:sz w:val="24"/>
          <w:szCs w:val="24"/>
        </w:rPr>
        <w:t>антикоррупционных</w:t>
      </w:r>
      <w:r w:rsidRPr="00B91738">
        <w:rPr>
          <w:spacing w:val="-8"/>
          <w:sz w:val="24"/>
          <w:szCs w:val="24"/>
        </w:rPr>
        <w:t xml:space="preserve"> </w:t>
      </w:r>
      <w:r w:rsidRPr="00B91738">
        <w:rPr>
          <w:sz w:val="24"/>
          <w:szCs w:val="24"/>
        </w:rPr>
        <w:t>условий,</w:t>
      </w:r>
      <w:r w:rsidRPr="00B91738">
        <w:rPr>
          <w:spacing w:val="-8"/>
          <w:sz w:val="24"/>
          <w:szCs w:val="24"/>
        </w:rPr>
        <w:t xml:space="preserve"> </w:t>
      </w:r>
      <w:r w:rsidRPr="00B91738">
        <w:rPr>
          <w:sz w:val="24"/>
          <w:szCs w:val="24"/>
        </w:rPr>
        <w:t>соответствующая</w:t>
      </w:r>
      <w:r w:rsidRPr="00B91738">
        <w:rPr>
          <w:spacing w:val="-10"/>
          <w:sz w:val="24"/>
          <w:szCs w:val="24"/>
        </w:rPr>
        <w:t xml:space="preserve"> </w:t>
      </w:r>
      <w:r w:rsidRPr="00B91738">
        <w:rPr>
          <w:sz w:val="24"/>
          <w:szCs w:val="24"/>
        </w:rPr>
        <w:t>Сторона обязуется уведомить другую Сторону в письменной форме. После письменного уведомления,</w:t>
      </w:r>
      <w:r w:rsidRPr="00B91738">
        <w:rPr>
          <w:spacing w:val="-15"/>
          <w:sz w:val="24"/>
          <w:szCs w:val="24"/>
        </w:rPr>
        <w:t xml:space="preserve"> </w:t>
      </w:r>
      <w:r w:rsidRPr="00B91738">
        <w:rPr>
          <w:sz w:val="24"/>
          <w:szCs w:val="24"/>
        </w:rPr>
        <w:t>соответствующая</w:t>
      </w:r>
      <w:r w:rsidRPr="00B91738">
        <w:rPr>
          <w:spacing w:val="-15"/>
          <w:sz w:val="24"/>
          <w:szCs w:val="24"/>
        </w:rPr>
        <w:t xml:space="preserve"> </w:t>
      </w:r>
      <w:r w:rsidRPr="00B91738">
        <w:rPr>
          <w:sz w:val="24"/>
          <w:szCs w:val="24"/>
        </w:rPr>
        <w:t>Сторона</w:t>
      </w:r>
      <w:r w:rsidRPr="00B91738">
        <w:rPr>
          <w:spacing w:val="-16"/>
          <w:sz w:val="24"/>
          <w:szCs w:val="24"/>
        </w:rPr>
        <w:t xml:space="preserve"> </w:t>
      </w:r>
      <w:r w:rsidRPr="00B91738">
        <w:rPr>
          <w:sz w:val="24"/>
          <w:szCs w:val="24"/>
        </w:rPr>
        <w:t>имеет</w:t>
      </w:r>
      <w:r w:rsidRPr="00B91738">
        <w:rPr>
          <w:spacing w:val="-14"/>
          <w:sz w:val="24"/>
          <w:szCs w:val="24"/>
        </w:rPr>
        <w:t xml:space="preserve"> </w:t>
      </w:r>
      <w:r w:rsidRPr="00B91738">
        <w:rPr>
          <w:sz w:val="24"/>
          <w:szCs w:val="24"/>
        </w:rPr>
        <w:t>право</w:t>
      </w:r>
      <w:r w:rsidRPr="00B91738">
        <w:rPr>
          <w:spacing w:val="-16"/>
          <w:sz w:val="24"/>
          <w:szCs w:val="24"/>
        </w:rPr>
        <w:t xml:space="preserve"> </w:t>
      </w:r>
      <w:r w:rsidRPr="00B91738">
        <w:rPr>
          <w:sz w:val="24"/>
          <w:szCs w:val="24"/>
        </w:rPr>
        <w:t>приостановить</w:t>
      </w:r>
      <w:r w:rsidRPr="00B91738">
        <w:rPr>
          <w:spacing w:val="-15"/>
          <w:sz w:val="24"/>
          <w:szCs w:val="24"/>
        </w:rPr>
        <w:t xml:space="preserve"> </w:t>
      </w:r>
      <w:r w:rsidRPr="00B91738">
        <w:rPr>
          <w:sz w:val="24"/>
          <w:szCs w:val="24"/>
        </w:rPr>
        <w:t>исполнение</w:t>
      </w:r>
      <w:r w:rsidRPr="00B91738">
        <w:rPr>
          <w:spacing w:val="-16"/>
          <w:sz w:val="24"/>
          <w:szCs w:val="24"/>
        </w:rPr>
        <w:t xml:space="preserve"> </w:t>
      </w:r>
      <w:r w:rsidRPr="00B91738">
        <w:rPr>
          <w:sz w:val="24"/>
          <w:szCs w:val="24"/>
        </w:rPr>
        <w:t>обязательств</w:t>
      </w:r>
      <w:r w:rsidRPr="00B91738">
        <w:rPr>
          <w:spacing w:val="-15"/>
          <w:sz w:val="24"/>
          <w:szCs w:val="24"/>
        </w:rPr>
        <w:t xml:space="preserve"> </w:t>
      </w:r>
      <w:r w:rsidRPr="00B91738">
        <w:rPr>
          <w:sz w:val="24"/>
          <w:szCs w:val="24"/>
        </w:rPr>
        <w:t>по</w:t>
      </w:r>
      <w:r w:rsidRPr="00B91738">
        <w:rPr>
          <w:spacing w:val="-15"/>
          <w:sz w:val="24"/>
          <w:szCs w:val="24"/>
        </w:rPr>
        <w:t xml:space="preserve"> </w:t>
      </w:r>
      <w:r w:rsidRPr="00B91738">
        <w:rPr>
          <w:sz w:val="24"/>
          <w:szCs w:val="24"/>
        </w:rPr>
        <w:t>Договору</w:t>
      </w:r>
      <w:r w:rsidRPr="00B91738">
        <w:rPr>
          <w:spacing w:val="-11"/>
          <w:sz w:val="24"/>
          <w:szCs w:val="24"/>
        </w:rPr>
        <w:t xml:space="preserve"> </w:t>
      </w:r>
      <w:r w:rsidRPr="00B91738">
        <w:rPr>
          <w:sz w:val="24"/>
          <w:szCs w:val="24"/>
        </w:rPr>
        <w:t>до</w:t>
      </w:r>
      <w:r w:rsidRPr="00B91738">
        <w:rPr>
          <w:spacing w:val="-5"/>
          <w:sz w:val="24"/>
          <w:szCs w:val="24"/>
        </w:rPr>
        <w:t xml:space="preserve"> </w:t>
      </w:r>
      <w:r w:rsidRPr="00B91738">
        <w:rPr>
          <w:sz w:val="24"/>
          <w:szCs w:val="24"/>
        </w:rPr>
        <w:t>получения</w:t>
      </w:r>
      <w:r w:rsidRPr="00B91738">
        <w:rPr>
          <w:spacing w:val="-5"/>
          <w:sz w:val="24"/>
          <w:szCs w:val="24"/>
        </w:rPr>
        <w:t xml:space="preserve"> </w:t>
      </w:r>
      <w:r w:rsidRPr="00B91738">
        <w:rPr>
          <w:sz w:val="24"/>
          <w:szCs w:val="24"/>
        </w:rPr>
        <w:t>подтверждения,</w:t>
      </w:r>
      <w:r w:rsidRPr="00B91738">
        <w:rPr>
          <w:spacing w:val="-5"/>
          <w:sz w:val="24"/>
          <w:szCs w:val="24"/>
        </w:rPr>
        <w:t xml:space="preserve"> </w:t>
      </w:r>
      <w:r w:rsidRPr="00B91738">
        <w:rPr>
          <w:sz w:val="24"/>
          <w:szCs w:val="24"/>
        </w:rPr>
        <w:t>что</w:t>
      </w:r>
      <w:r w:rsidRPr="00B91738">
        <w:rPr>
          <w:spacing w:val="-8"/>
          <w:sz w:val="24"/>
          <w:szCs w:val="24"/>
        </w:rPr>
        <w:t xml:space="preserve"> </w:t>
      </w:r>
      <w:r w:rsidRPr="00B91738">
        <w:rPr>
          <w:sz w:val="24"/>
          <w:szCs w:val="24"/>
        </w:rPr>
        <w:t>нарушения</w:t>
      </w:r>
      <w:r w:rsidRPr="00B91738">
        <w:rPr>
          <w:spacing w:val="-5"/>
          <w:sz w:val="24"/>
          <w:szCs w:val="24"/>
        </w:rPr>
        <w:t xml:space="preserve"> </w:t>
      </w:r>
      <w:r w:rsidRPr="00B91738">
        <w:rPr>
          <w:sz w:val="24"/>
          <w:szCs w:val="24"/>
        </w:rPr>
        <w:t>не</w:t>
      </w:r>
      <w:r w:rsidRPr="00B91738">
        <w:rPr>
          <w:spacing w:val="-8"/>
          <w:sz w:val="24"/>
          <w:szCs w:val="24"/>
        </w:rPr>
        <w:t xml:space="preserve"> </w:t>
      </w:r>
      <w:r w:rsidRPr="00B91738">
        <w:rPr>
          <w:sz w:val="24"/>
          <w:szCs w:val="24"/>
        </w:rPr>
        <w:t>произошло</w:t>
      </w:r>
      <w:r w:rsidRPr="00B91738">
        <w:rPr>
          <w:spacing w:val="-7"/>
          <w:sz w:val="24"/>
          <w:szCs w:val="24"/>
        </w:rPr>
        <w:t xml:space="preserve"> </w:t>
      </w:r>
      <w:r w:rsidRPr="00B91738">
        <w:rPr>
          <w:sz w:val="24"/>
          <w:szCs w:val="24"/>
        </w:rPr>
        <w:t>или</w:t>
      </w:r>
      <w:r w:rsidRPr="00B91738">
        <w:rPr>
          <w:spacing w:val="-4"/>
          <w:sz w:val="24"/>
          <w:szCs w:val="24"/>
        </w:rPr>
        <w:t xml:space="preserve"> </w:t>
      </w:r>
      <w:r w:rsidRPr="00B91738">
        <w:rPr>
          <w:spacing w:val="3"/>
          <w:sz w:val="24"/>
          <w:szCs w:val="24"/>
        </w:rPr>
        <w:t>не</w:t>
      </w:r>
      <w:r w:rsidRPr="00B91738">
        <w:rPr>
          <w:spacing w:val="-9"/>
          <w:sz w:val="24"/>
          <w:szCs w:val="24"/>
        </w:rPr>
        <w:t xml:space="preserve"> </w:t>
      </w:r>
      <w:r w:rsidRPr="00B91738">
        <w:rPr>
          <w:sz w:val="24"/>
          <w:szCs w:val="24"/>
        </w:rPr>
        <w:t>произойдет.</w:t>
      </w:r>
      <w:r w:rsidRPr="00B91738">
        <w:rPr>
          <w:spacing w:val="-7"/>
          <w:sz w:val="24"/>
          <w:szCs w:val="24"/>
        </w:rPr>
        <w:t xml:space="preserve"> </w:t>
      </w:r>
      <w:r w:rsidRPr="00B91738">
        <w:rPr>
          <w:sz w:val="24"/>
          <w:szCs w:val="24"/>
        </w:rPr>
        <w:t>Это подтверждение должно быть направлено в течение 5 (пяти) рабочих дней с даты направления письменного</w:t>
      </w:r>
      <w:r w:rsidRPr="00B91738">
        <w:rPr>
          <w:spacing w:val="1"/>
          <w:sz w:val="24"/>
          <w:szCs w:val="24"/>
        </w:rPr>
        <w:t xml:space="preserve"> </w:t>
      </w:r>
      <w:r w:rsidRPr="00B91738">
        <w:rPr>
          <w:sz w:val="24"/>
          <w:szCs w:val="24"/>
        </w:rPr>
        <w:t>уведомления.</w:t>
      </w:r>
    </w:p>
    <w:p w14:paraId="05911FE0" w14:textId="77777777" w:rsidR="001A0852" w:rsidRPr="00B91738" w:rsidRDefault="001A0852">
      <w:pPr>
        <w:pStyle w:val="a5"/>
        <w:numPr>
          <w:ilvl w:val="1"/>
          <w:numId w:val="3"/>
        </w:numPr>
        <w:tabs>
          <w:tab w:val="left" w:pos="993"/>
          <w:tab w:val="left" w:pos="1661"/>
        </w:tabs>
        <w:ind w:left="0" w:firstLine="426"/>
        <w:rPr>
          <w:sz w:val="24"/>
          <w:szCs w:val="24"/>
        </w:rPr>
      </w:pPr>
      <w:r w:rsidRPr="00B91738">
        <w:rPr>
          <w:sz w:val="24"/>
          <w:szCs w:val="24"/>
        </w:rPr>
        <w:t>В письменном уведомлении Сторона обязана сослаться на факты или предо- ставить</w:t>
      </w:r>
      <w:r w:rsidRPr="00B91738">
        <w:rPr>
          <w:spacing w:val="-12"/>
          <w:sz w:val="24"/>
          <w:szCs w:val="24"/>
        </w:rPr>
        <w:t xml:space="preserve"> </w:t>
      </w:r>
      <w:r w:rsidRPr="00B91738">
        <w:rPr>
          <w:sz w:val="24"/>
          <w:szCs w:val="24"/>
        </w:rPr>
        <w:t>материалы,</w:t>
      </w:r>
      <w:r w:rsidRPr="00B91738">
        <w:rPr>
          <w:spacing w:val="-12"/>
          <w:sz w:val="24"/>
          <w:szCs w:val="24"/>
        </w:rPr>
        <w:t xml:space="preserve"> </w:t>
      </w:r>
      <w:r w:rsidRPr="00B91738">
        <w:rPr>
          <w:sz w:val="24"/>
          <w:szCs w:val="24"/>
        </w:rPr>
        <w:t>достоверно</w:t>
      </w:r>
      <w:r w:rsidRPr="00B91738">
        <w:rPr>
          <w:spacing w:val="-12"/>
          <w:sz w:val="24"/>
          <w:szCs w:val="24"/>
        </w:rPr>
        <w:t xml:space="preserve"> </w:t>
      </w:r>
      <w:r w:rsidRPr="00B91738">
        <w:rPr>
          <w:sz w:val="24"/>
          <w:szCs w:val="24"/>
        </w:rPr>
        <w:t>подтверждающие</w:t>
      </w:r>
      <w:r w:rsidRPr="00B91738">
        <w:rPr>
          <w:spacing w:val="-14"/>
          <w:sz w:val="24"/>
          <w:szCs w:val="24"/>
        </w:rPr>
        <w:t xml:space="preserve"> </w:t>
      </w:r>
      <w:r w:rsidRPr="00B91738">
        <w:rPr>
          <w:sz w:val="24"/>
          <w:szCs w:val="24"/>
        </w:rPr>
        <w:t>или</w:t>
      </w:r>
      <w:r w:rsidRPr="00B91738">
        <w:rPr>
          <w:spacing w:val="-11"/>
          <w:sz w:val="24"/>
          <w:szCs w:val="24"/>
        </w:rPr>
        <w:t xml:space="preserve"> </w:t>
      </w:r>
      <w:r w:rsidRPr="00B91738">
        <w:rPr>
          <w:sz w:val="24"/>
          <w:szCs w:val="24"/>
        </w:rPr>
        <w:t>дающие</w:t>
      </w:r>
      <w:r w:rsidRPr="00B91738">
        <w:rPr>
          <w:spacing w:val="-10"/>
          <w:sz w:val="24"/>
          <w:szCs w:val="24"/>
        </w:rPr>
        <w:t xml:space="preserve"> </w:t>
      </w:r>
      <w:r w:rsidRPr="00B91738">
        <w:rPr>
          <w:sz w:val="24"/>
          <w:szCs w:val="24"/>
        </w:rPr>
        <w:t>основание</w:t>
      </w:r>
      <w:r w:rsidRPr="00B91738">
        <w:rPr>
          <w:spacing w:val="-13"/>
          <w:sz w:val="24"/>
          <w:szCs w:val="24"/>
        </w:rPr>
        <w:t xml:space="preserve"> </w:t>
      </w:r>
      <w:r w:rsidRPr="00B91738">
        <w:rPr>
          <w:sz w:val="24"/>
          <w:szCs w:val="24"/>
        </w:rPr>
        <w:t>предполагать,</w:t>
      </w:r>
      <w:r w:rsidRPr="00B91738">
        <w:rPr>
          <w:spacing w:val="-12"/>
          <w:sz w:val="24"/>
          <w:szCs w:val="24"/>
        </w:rPr>
        <w:t xml:space="preserve"> </w:t>
      </w:r>
      <w:r w:rsidRPr="00B91738">
        <w:rPr>
          <w:sz w:val="24"/>
          <w:szCs w:val="24"/>
        </w:rPr>
        <w:t>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w:t>
      </w:r>
      <w:r w:rsidRPr="00B91738">
        <w:rPr>
          <w:spacing w:val="-7"/>
          <w:sz w:val="24"/>
          <w:szCs w:val="24"/>
        </w:rPr>
        <w:t xml:space="preserve"> </w:t>
      </w:r>
      <w:r w:rsidRPr="00B91738">
        <w:rPr>
          <w:sz w:val="24"/>
          <w:szCs w:val="24"/>
        </w:rPr>
        <w:t>в</w:t>
      </w:r>
      <w:r w:rsidRPr="00B91738">
        <w:rPr>
          <w:spacing w:val="-6"/>
          <w:sz w:val="24"/>
          <w:szCs w:val="24"/>
        </w:rPr>
        <w:t xml:space="preserve"> </w:t>
      </w:r>
      <w:r w:rsidRPr="00B91738">
        <w:rPr>
          <w:sz w:val="24"/>
          <w:szCs w:val="24"/>
        </w:rPr>
        <w:t>действиях,</w:t>
      </w:r>
      <w:r w:rsidRPr="00B91738">
        <w:rPr>
          <w:spacing w:val="-6"/>
          <w:sz w:val="24"/>
          <w:szCs w:val="24"/>
        </w:rPr>
        <w:t xml:space="preserve"> </w:t>
      </w:r>
      <w:r w:rsidRPr="00B91738">
        <w:rPr>
          <w:sz w:val="24"/>
          <w:szCs w:val="24"/>
        </w:rPr>
        <w:t>квалифицируемых</w:t>
      </w:r>
      <w:r w:rsidRPr="00B91738">
        <w:rPr>
          <w:spacing w:val="-4"/>
          <w:sz w:val="24"/>
          <w:szCs w:val="24"/>
        </w:rPr>
        <w:t xml:space="preserve"> </w:t>
      </w:r>
      <w:r w:rsidRPr="00B91738">
        <w:rPr>
          <w:sz w:val="24"/>
          <w:szCs w:val="24"/>
        </w:rPr>
        <w:t>применимым</w:t>
      </w:r>
      <w:r w:rsidRPr="00B91738">
        <w:rPr>
          <w:spacing w:val="-7"/>
          <w:sz w:val="24"/>
          <w:szCs w:val="24"/>
        </w:rPr>
        <w:t xml:space="preserve"> </w:t>
      </w:r>
      <w:r w:rsidRPr="00B91738">
        <w:rPr>
          <w:sz w:val="24"/>
          <w:szCs w:val="24"/>
        </w:rPr>
        <w:t>законодательством,</w:t>
      </w:r>
      <w:r w:rsidRPr="00B91738">
        <w:rPr>
          <w:spacing w:val="-6"/>
          <w:sz w:val="24"/>
          <w:szCs w:val="24"/>
        </w:rPr>
        <w:t xml:space="preserve"> </w:t>
      </w:r>
      <w:r w:rsidRPr="00B91738">
        <w:rPr>
          <w:sz w:val="24"/>
          <w:szCs w:val="24"/>
        </w:rPr>
        <w:t>как</w:t>
      </w:r>
      <w:r w:rsidRPr="00B91738">
        <w:rPr>
          <w:spacing w:val="-5"/>
          <w:sz w:val="24"/>
          <w:szCs w:val="24"/>
        </w:rPr>
        <w:t xml:space="preserve"> </w:t>
      </w:r>
      <w:r w:rsidRPr="00B91738">
        <w:rPr>
          <w:sz w:val="24"/>
          <w:szCs w:val="24"/>
        </w:rPr>
        <w:t>дача</w:t>
      </w:r>
      <w:r w:rsidRPr="00B91738">
        <w:rPr>
          <w:spacing w:val="-7"/>
          <w:sz w:val="24"/>
          <w:szCs w:val="24"/>
        </w:rPr>
        <w:t xml:space="preserve"> </w:t>
      </w:r>
      <w:r w:rsidRPr="00B91738">
        <w:rPr>
          <w:sz w:val="24"/>
          <w:szCs w:val="24"/>
        </w:rPr>
        <w:t>или</w:t>
      </w:r>
      <w:r w:rsidRPr="00B91738">
        <w:rPr>
          <w:spacing w:val="-7"/>
          <w:sz w:val="24"/>
          <w:szCs w:val="24"/>
        </w:rPr>
        <w:t xml:space="preserve"> </w:t>
      </w:r>
      <w:r w:rsidRPr="00B91738">
        <w:rPr>
          <w:sz w:val="24"/>
          <w:szCs w:val="24"/>
        </w:rPr>
        <w:t>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w:t>
      </w:r>
      <w:r w:rsidRPr="00B91738">
        <w:rPr>
          <w:spacing w:val="-1"/>
          <w:sz w:val="24"/>
          <w:szCs w:val="24"/>
        </w:rPr>
        <w:t xml:space="preserve"> </w:t>
      </w:r>
      <w:r w:rsidRPr="00B91738">
        <w:rPr>
          <w:sz w:val="24"/>
          <w:szCs w:val="24"/>
        </w:rPr>
        <w:t>путем.</w:t>
      </w:r>
    </w:p>
    <w:p w14:paraId="2B809531" w14:textId="77777777" w:rsidR="001A0852" w:rsidRPr="00B91738" w:rsidRDefault="001A0852">
      <w:pPr>
        <w:pStyle w:val="a5"/>
        <w:numPr>
          <w:ilvl w:val="1"/>
          <w:numId w:val="3"/>
        </w:numPr>
        <w:tabs>
          <w:tab w:val="left" w:pos="993"/>
          <w:tab w:val="left" w:pos="1661"/>
        </w:tabs>
        <w:ind w:left="0" w:firstLine="426"/>
        <w:rPr>
          <w:sz w:val="24"/>
          <w:szCs w:val="24"/>
        </w:rPr>
      </w:pPr>
      <w:r w:rsidRPr="00B91738">
        <w:rPr>
          <w:sz w:val="24"/>
          <w:szCs w:val="24"/>
        </w:rPr>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w:t>
      </w:r>
      <w:r w:rsidRPr="00B91738">
        <w:rPr>
          <w:spacing w:val="-6"/>
          <w:sz w:val="24"/>
          <w:szCs w:val="24"/>
        </w:rPr>
        <w:t xml:space="preserve"> </w:t>
      </w:r>
      <w:r w:rsidRPr="00B91738">
        <w:rPr>
          <w:sz w:val="24"/>
          <w:szCs w:val="24"/>
        </w:rPr>
        <w:t>минимизировать</w:t>
      </w:r>
      <w:r w:rsidRPr="00B91738">
        <w:rPr>
          <w:spacing w:val="-6"/>
          <w:sz w:val="24"/>
          <w:szCs w:val="24"/>
        </w:rPr>
        <w:t xml:space="preserve"> </w:t>
      </w:r>
      <w:r w:rsidRPr="00B91738">
        <w:rPr>
          <w:sz w:val="24"/>
          <w:szCs w:val="24"/>
        </w:rPr>
        <w:t>риск</w:t>
      </w:r>
      <w:r w:rsidRPr="00B91738">
        <w:rPr>
          <w:spacing w:val="-4"/>
          <w:sz w:val="24"/>
          <w:szCs w:val="24"/>
        </w:rPr>
        <w:t xml:space="preserve"> </w:t>
      </w:r>
      <w:r w:rsidRPr="00B91738">
        <w:rPr>
          <w:sz w:val="24"/>
          <w:szCs w:val="24"/>
        </w:rPr>
        <w:t>деловых</w:t>
      </w:r>
      <w:r w:rsidRPr="00B91738">
        <w:rPr>
          <w:spacing w:val="-3"/>
          <w:sz w:val="24"/>
          <w:szCs w:val="24"/>
        </w:rPr>
        <w:t xml:space="preserve"> </w:t>
      </w:r>
      <w:r w:rsidRPr="00B91738">
        <w:rPr>
          <w:sz w:val="24"/>
          <w:szCs w:val="24"/>
        </w:rPr>
        <w:t>отношений</w:t>
      </w:r>
      <w:r w:rsidRPr="00B91738">
        <w:rPr>
          <w:spacing w:val="-4"/>
          <w:sz w:val="24"/>
          <w:szCs w:val="24"/>
        </w:rPr>
        <w:t xml:space="preserve"> </w:t>
      </w:r>
      <w:r w:rsidRPr="00B91738">
        <w:rPr>
          <w:sz w:val="24"/>
          <w:szCs w:val="24"/>
        </w:rPr>
        <w:t>с</w:t>
      </w:r>
      <w:r w:rsidRPr="00B91738">
        <w:rPr>
          <w:spacing w:val="-6"/>
          <w:sz w:val="24"/>
          <w:szCs w:val="24"/>
        </w:rPr>
        <w:t xml:space="preserve"> </w:t>
      </w:r>
      <w:r w:rsidRPr="00B91738">
        <w:rPr>
          <w:sz w:val="24"/>
          <w:szCs w:val="24"/>
        </w:rPr>
        <w:t>контрагентами,</w:t>
      </w:r>
      <w:r w:rsidRPr="00B91738">
        <w:rPr>
          <w:spacing w:val="-5"/>
          <w:sz w:val="24"/>
          <w:szCs w:val="24"/>
        </w:rPr>
        <w:t xml:space="preserve"> </w:t>
      </w:r>
      <w:r w:rsidRPr="00B91738">
        <w:rPr>
          <w:sz w:val="24"/>
          <w:szCs w:val="24"/>
        </w:rPr>
        <w:t>которые</w:t>
      </w:r>
      <w:r w:rsidRPr="00B91738">
        <w:rPr>
          <w:spacing w:val="-6"/>
          <w:sz w:val="24"/>
          <w:szCs w:val="24"/>
        </w:rPr>
        <w:t xml:space="preserve"> </w:t>
      </w:r>
      <w:r w:rsidRPr="00B91738">
        <w:rPr>
          <w:sz w:val="24"/>
          <w:szCs w:val="24"/>
        </w:rPr>
        <w:t>могут</w:t>
      </w:r>
      <w:r w:rsidRPr="00B91738">
        <w:rPr>
          <w:spacing w:val="-4"/>
          <w:sz w:val="24"/>
          <w:szCs w:val="24"/>
        </w:rPr>
        <w:t xml:space="preserve"> </w:t>
      </w:r>
      <w:r w:rsidRPr="00B91738">
        <w:rPr>
          <w:sz w:val="24"/>
          <w:szCs w:val="24"/>
        </w:rPr>
        <w:t>быть</w:t>
      </w:r>
      <w:r w:rsidRPr="00B91738">
        <w:rPr>
          <w:spacing w:val="-4"/>
          <w:sz w:val="24"/>
          <w:szCs w:val="24"/>
        </w:rPr>
        <w:t xml:space="preserve"> </w:t>
      </w:r>
      <w:r w:rsidRPr="00B91738">
        <w:rPr>
          <w:sz w:val="24"/>
          <w:szCs w:val="24"/>
        </w:rPr>
        <w:t>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w:t>
      </w:r>
      <w:r w:rsidRPr="00B91738">
        <w:rPr>
          <w:spacing w:val="-1"/>
          <w:sz w:val="24"/>
          <w:szCs w:val="24"/>
        </w:rPr>
        <w:t xml:space="preserve"> </w:t>
      </w:r>
      <w:r w:rsidRPr="00B91738">
        <w:rPr>
          <w:sz w:val="24"/>
          <w:szCs w:val="24"/>
        </w:rPr>
        <w:t>деятельность.</w:t>
      </w:r>
    </w:p>
    <w:p w14:paraId="7EE830D8" w14:textId="77777777" w:rsidR="001A0852" w:rsidRPr="00B91738" w:rsidRDefault="001A0852">
      <w:pPr>
        <w:pStyle w:val="a5"/>
        <w:numPr>
          <w:ilvl w:val="1"/>
          <w:numId w:val="3"/>
        </w:numPr>
        <w:tabs>
          <w:tab w:val="left" w:pos="993"/>
          <w:tab w:val="left" w:pos="1661"/>
        </w:tabs>
        <w:ind w:left="0" w:firstLine="426"/>
        <w:rPr>
          <w:sz w:val="24"/>
          <w:szCs w:val="24"/>
        </w:rPr>
      </w:pPr>
      <w:r w:rsidRPr="00B91738">
        <w:rPr>
          <w:sz w:val="24"/>
          <w:szCs w:val="24"/>
        </w:rPr>
        <w:t>Стороны</w:t>
      </w:r>
      <w:r w:rsidRPr="00B91738">
        <w:rPr>
          <w:spacing w:val="-11"/>
          <w:sz w:val="24"/>
          <w:szCs w:val="24"/>
        </w:rPr>
        <w:t xml:space="preserve"> </w:t>
      </w:r>
      <w:r w:rsidRPr="00B91738">
        <w:rPr>
          <w:sz w:val="24"/>
          <w:szCs w:val="24"/>
        </w:rPr>
        <w:t>признают,</w:t>
      </w:r>
      <w:r w:rsidRPr="00B91738">
        <w:rPr>
          <w:spacing w:val="-11"/>
          <w:sz w:val="24"/>
          <w:szCs w:val="24"/>
        </w:rPr>
        <w:t xml:space="preserve"> </w:t>
      </w:r>
      <w:r w:rsidRPr="00B91738">
        <w:rPr>
          <w:sz w:val="24"/>
          <w:szCs w:val="24"/>
        </w:rPr>
        <w:t>что</w:t>
      </w:r>
      <w:r w:rsidRPr="00B91738">
        <w:rPr>
          <w:spacing w:val="-10"/>
          <w:sz w:val="24"/>
          <w:szCs w:val="24"/>
        </w:rPr>
        <w:t xml:space="preserve"> </w:t>
      </w:r>
      <w:r w:rsidRPr="00B91738">
        <w:rPr>
          <w:sz w:val="24"/>
          <w:szCs w:val="24"/>
        </w:rPr>
        <w:t>их</w:t>
      </w:r>
      <w:r w:rsidRPr="00B91738">
        <w:rPr>
          <w:spacing w:val="-6"/>
          <w:sz w:val="24"/>
          <w:szCs w:val="24"/>
        </w:rPr>
        <w:t xml:space="preserve"> </w:t>
      </w:r>
      <w:r w:rsidRPr="00B91738">
        <w:rPr>
          <w:sz w:val="24"/>
          <w:szCs w:val="24"/>
        </w:rPr>
        <w:t>возможные</w:t>
      </w:r>
      <w:r w:rsidRPr="00B91738">
        <w:rPr>
          <w:spacing w:val="-10"/>
          <w:sz w:val="24"/>
          <w:szCs w:val="24"/>
        </w:rPr>
        <w:t xml:space="preserve"> </w:t>
      </w:r>
      <w:r w:rsidRPr="00B91738">
        <w:rPr>
          <w:sz w:val="24"/>
          <w:szCs w:val="24"/>
        </w:rPr>
        <w:t>неправомерные</w:t>
      </w:r>
      <w:r w:rsidRPr="00B91738">
        <w:rPr>
          <w:spacing w:val="-10"/>
          <w:sz w:val="24"/>
          <w:szCs w:val="24"/>
        </w:rPr>
        <w:t xml:space="preserve"> </w:t>
      </w:r>
      <w:r w:rsidRPr="00B91738">
        <w:rPr>
          <w:sz w:val="24"/>
          <w:szCs w:val="24"/>
        </w:rPr>
        <w:t>действия</w:t>
      </w:r>
      <w:r w:rsidRPr="00B91738">
        <w:rPr>
          <w:spacing w:val="-8"/>
          <w:sz w:val="24"/>
          <w:szCs w:val="24"/>
        </w:rPr>
        <w:t xml:space="preserve"> </w:t>
      </w:r>
      <w:r w:rsidRPr="00B91738">
        <w:rPr>
          <w:sz w:val="24"/>
          <w:szCs w:val="24"/>
        </w:rPr>
        <w:t>и</w:t>
      </w:r>
      <w:r w:rsidRPr="00B91738">
        <w:rPr>
          <w:spacing w:val="2"/>
          <w:sz w:val="24"/>
          <w:szCs w:val="24"/>
        </w:rPr>
        <w:t xml:space="preserve"> </w:t>
      </w:r>
      <w:r w:rsidRPr="00B91738">
        <w:rPr>
          <w:sz w:val="24"/>
          <w:szCs w:val="24"/>
        </w:rPr>
        <w:t>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w:t>
      </w:r>
      <w:r w:rsidRPr="00B91738">
        <w:rPr>
          <w:spacing w:val="-3"/>
          <w:sz w:val="24"/>
          <w:szCs w:val="24"/>
        </w:rPr>
        <w:t xml:space="preserve"> </w:t>
      </w:r>
      <w:r w:rsidRPr="00B91738">
        <w:rPr>
          <w:sz w:val="24"/>
          <w:szCs w:val="24"/>
        </w:rPr>
        <w:t>Договора.</w:t>
      </w:r>
    </w:p>
    <w:p w14:paraId="2CA6C994" w14:textId="77777777" w:rsidR="001A0852" w:rsidRPr="00B91738" w:rsidRDefault="001A0852">
      <w:pPr>
        <w:pStyle w:val="a5"/>
        <w:numPr>
          <w:ilvl w:val="1"/>
          <w:numId w:val="3"/>
        </w:numPr>
        <w:tabs>
          <w:tab w:val="left" w:pos="993"/>
          <w:tab w:val="left" w:pos="1661"/>
        </w:tabs>
        <w:ind w:left="0" w:firstLine="426"/>
        <w:rPr>
          <w:sz w:val="24"/>
          <w:szCs w:val="24"/>
        </w:rPr>
      </w:pPr>
      <w:r w:rsidRPr="00B91738">
        <w:rPr>
          <w:sz w:val="24"/>
          <w:szCs w:val="24"/>
        </w:rPr>
        <w:t>Стороны</w:t>
      </w:r>
      <w:r w:rsidRPr="00B91738">
        <w:rPr>
          <w:spacing w:val="-12"/>
          <w:sz w:val="24"/>
          <w:szCs w:val="24"/>
        </w:rPr>
        <w:t xml:space="preserve"> </w:t>
      </w:r>
      <w:r w:rsidRPr="00B91738">
        <w:rPr>
          <w:sz w:val="24"/>
          <w:szCs w:val="24"/>
        </w:rPr>
        <w:t>гарантируют</w:t>
      </w:r>
      <w:r w:rsidRPr="00B91738">
        <w:rPr>
          <w:spacing w:val="-8"/>
          <w:sz w:val="24"/>
          <w:szCs w:val="24"/>
        </w:rPr>
        <w:t xml:space="preserve"> </w:t>
      </w:r>
      <w:r w:rsidRPr="00B91738">
        <w:rPr>
          <w:sz w:val="24"/>
          <w:szCs w:val="24"/>
        </w:rPr>
        <w:t>осуществление</w:t>
      </w:r>
      <w:r w:rsidRPr="00B91738">
        <w:rPr>
          <w:spacing w:val="-12"/>
          <w:sz w:val="24"/>
          <w:szCs w:val="24"/>
        </w:rPr>
        <w:t xml:space="preserve"> </w:t>
      </w:r>
      <w:r w:rsidRPr="00B91738">
        <w:rPr>
          <w:sz w:val="24"/>
          <w:szCs w:val="24"/>
        </w:rPr>
        <w:t>надлежащего</w:t>
      </w:r>
      <w:r w:rsidRPr="00B91738">
        <w:rPr>
          <w:spacing w:val="-12"/>
          <w:sz w:val="24"/>
          <w:szCs w:val="24"/>
        </w:rPr>
        <w:t xml:space="preserve"> </w:t>
      </w:r>
      <w:r w:rsidRPr="00B91738">
        <w:rPr>
          <w:sz w:val="24"/>
          <w:szCs w:val="24"/>
        </w:rPr>
        <w:t>разбирательства</w:t>
      </w:r>
      <w:r w:rsidRPr="00B91738">
        <w:rPr>
          <w:spacing w:val="-11"/>
          <w:sz w:val="24"/>
          <w:szCs w:val="24"/>
        </w:rPr>
        <w:t xml:space="preserve"> </w:t>
      </w:r>
      <w:r w:rsidRPr="00B91738">
        <w:rPr>
          <w:sz w:val="24"/>
          <w:szCs w:val="24"/>
        </w:rPr>
        <w:t>по</w:t>
      </w:r>
      <w:r w:rsidRPr="00B91738">
        <w:rPr>
          <w:spacing w:val="-11"/>
          <w:sz w:val="24"/>
          <w:szCs w:val="24"/>
        </w:rPr>
        <w:t xml:space="preserve"> </w:t>
      </w:r>
      <w:r w:rsidRPr="00B91738">
        <w:rPr>
          <w:sz w:val="24"/>
          <w:szCs w:val="24"/>
        </w:rPr>
        <w:t>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w:t>
      </w:r>
      <w:r w:rsidRPr="00B91738">
        <w:rPr>
          <w:spacing w:val="-1"/>
          <w:sz w:val="24"/>
          <w:szCs w:val="24"/>
        </w:rPr>
        <w:t xml:space="preserve"> </w:t>
      </w:r>
      <w:r w:rsidRPr="00B91738">
        <w:rPr>
          <w:sz w:val="24"/>
          <w:szCs w:val="24"/>
        </w:rPr>
        <w:t>ситуаций.</w:t>
      </w:r>
    </w:p>
    <w:p w14:paraId="158FF707" w14:textId="471CE429" w:rsidR="001A0852" w:rsidRDefault="001A0852">
      <w:pPr>
        <w:pStyle w:val="a5"/>
        <w:numPr>
          <w:ilvl w:val="1"/>
          <w:numId w:val="3"/>
        </w:numPr>
        <w:tabs>
          <w:tab w:val="left" w:pos="993"/>
          <w:tab w:val="left" w:pos="1661"/>
        </w:tabs>
        <w:ind w:left="0" w:firstLine="426"/>
        <w:rPr>
          <w:sz w:val="24"/>
          <w:szCs w:val="24"/>
        </w:rPr>
      </w:pPr>
      <w:r w:rsidRPr="00B91738">
        <w:rPr>
          <w:sz w:val="24"/>
          <w:szCs w:val="24"/>
        </w:rPr>
        <w:t>Стороны гарантируют полную конфиденциальность при исполнении антикоррупционных</w:t>
      </w:r>
      <w:r w:rsidRPr="00B91738">
        <w:rPr>
          <w:spacing w:val="-6"/>
          <w:sz w:val="24"/>
          <w:szCs w:val="24"/>
        </w:rPr>
        <w:t xml:space="preserve"> </w:t>
      </w:r>
      <w:r w:rsidRPr="00B91738">
        <w:rPr>
          <w:sz w:val="24"/>
          <w:szCs w:val="24"/>
        </w:rPr>
        <w:t>условий</w:t>
      </w:r>
      <w:r w:rsidRPr="00B91738">
        <w:rPr>
          <w:spacing w:val="-10"/>
          <w:sz w:val="24"/>
          <w:szCs w:val="24"/>
        </w:rPr>
        <w:t xml:space="preserve"> </w:t>
      </w:r>
      <w:r w:rsidRPr="00B91738">
        <w:rPr>
          <w:sz w:val="24"/>
          <w:szCs w:val="24"/>
        </w:rPr>
        <w:t>Договора,</w:t>
      </w:r>
      <w:r w:rsidRPr="00B91738">
        <w:rPr>
          <w:spacing w:val="-7"/>
          <w:sz w:val="24"/>
          <w:szCs w:val="24"/>
        </w:rPr>
        <w:t xml:space="preserve"> </w:t>
      </w:r>
      <w:r w:rsidRPr="00B91738">
        <w:rPr>
          <w:sz w:val="24"/>
          <w:szCs w:val="24"/>
        </w:rPr>
        <w:t>а</w:t>
      </w:r>
      <w:r w:rsidRPr="00B91738">
        <w:rPr>
          <w:spacing w:val="-11"/>
          <w:sz w:val="24"/>
          <w:szCs w:val="24"/>
        </w:rPr>
        <w:t xml:space="preserve"> </w:t>
      </w:r>
      <w:r w:rsidRPr="00B91738">
        <w:rPr>
          <w:sz w:val="24"/>
          <w:szCs w:val="24"/>
        </w:rPr>
        <w:t>также</w:t>
      </w:r>
      <w:r w:rsidRPr="00B91738">
        <w:rPr>
          <w:spacing w:val="-9"/>
          <w:sz w:val="24"/>
          <w:szCs w:val="24"/>
        </w:rPr>
        <w:t xml:space="preserve"> </w:t>
      </w:r>
      <w:r w:rsidRPr="00B91738">
        <w:rPr>
          <w:sz w:val="24"/>
          <w:szCs w:val="24"/>
        </w:rPr>
        <w:t>отсутствие</w:t>
      </w:r>
      <w:r w:rsidRPr="00B91738">
        <w:rPr>
          <w:spacing w:val="-11"/>
          <w:sz w:val="24"/>
          <w:szCs w:val="24"/>
        </w:rPr>
        <w:t xml:space="preserve"> </w:t>
      </w:r>
      <w:r w:rsidRPr="00B91738">
        <w:rPr>
          <w:sz w:val="24"/>
          <w:szCs w:val="24"/>
        </w:rPr>
        <w:t>негативных</w:t>
      </w:r>
      <w:r w:rsidRPr="00B91738">
        <w:rPr>
          <w:spacing w:val="-9"/>
          <w:sz w:val="24"/>
          <w:szCs w:val="24"/>
        </w:rPr>
        <w:t xml:space="preserve"> </w:t>
      </w:r>
      <w:r w:rsidRPr="00B91738">
        <w:rPr>
          <w:sz w:val="24"/>
          <w:szCs w:val="24"/>
        </w:rPr>
        <w:t>последствий</w:t>
      </w:r>
      <w:r w:rsidRPr="00B91738">
        <w:rPr>
          <w:spacing w:val="-9"/>
          <w:sz w:val="24"/>
          <w:szCs w:val="24"/>
        </w:rPr>
        <w:t xml:space="preserve"> </w:t>
      </w:r>
      <w:r w:rsidRPr="00B91738">
        <w:rPr>
          <w:sz w:val="24"/>
          <w:szCs w:val="24"/>
        </w:rPr>
        <w:t>как</w:t>
      </w:r>
      <w:r w:rsidRPr="00B91738">
        <w:rPr>
          <w:spacing w:val="-10"/>
          <w:sz w:val="24"/>
          <w:szCs w:val="24"/>
        </w:rPr>
        <w:t xml:space="preserve"> </w:t>
      </w:r>
      <w:r w:rsidRPr="00B91738">
        <w:rPr>
          <w:sz w:val="24"/>
          <w:szCs w:val="24"/>
        </w:rPr>
        <w:t>для</w:t>
      </w:r>
      <w:r w:rsidRPr="00B91738">
        <w:rPr>
          <w:spacing w:val="-9"/>
          <w:sz w:val="24"/>
          <w:szCs w:val="24"/>
        </w:rPr>
        <w:t xml:space="preserve"> </w:t>
      </w:r>
      <w:r w:rsidRPr="00B91738">
        <w:rPr>
          <w:sz w:val="24"/>
          <w:szCs w:val="24"/>
        </w:rPr>
        <w:t>обращающейся</w:t>
      </w:r>
      <w:r w:rsidRPr="00B91738">
        <w:rPr>
          <w:spacing w:val="-10"/>
          <w:sz w:val="24"/>
          <w:szCs w:val="24"/>
        </w:rPr>
        <w:t xml:space="preserve"> </w:t>
      </w:r>
      <w:r w:rsidRPr="00B91738">
        <w:rPr>
          <w:sz w:val="24"/>
          <w:szCs w:val="24"/>
        </w:rPr>
        <w:t>Стороны</w:t>
      </w:r>
      <w:r w:rsidRPr="00B91738">
        <w:rPr>
          <w:spacing w:val="-10"/>
          <w:sz w:val="24"/>
          <w:szCs w:val="24"/>
        </w:rPr>
        <w:t xml:space="preserve"> </w:t>
      </w:r>
      <w:r w:rsidRPr="00B91738">
        <w:rPr>
          <w:sz w:val="24"/>
          <w:szCs w:val="24"/>
        </w:rPr>
        <w:t>в</w:t>
      </w:r>
      <w:r w:rsidRPr="00B91738">
        <w:rPr>
          <w:spacing w:val="-10"/>
          <w:sz w:val="24"/>
          <w:szCs w:val="24"/>
        </w:rPr>
        <w:t xml:space="preserve"> </w:t>
      </w:r>
      <w:r w:rsidRPr="00B91738">
        <w:rPr>
          <w:sz w:val="24"/>
          <w:szCs w:val="24"/>
        </w:rPr>
        <w:t>целом,</w:t>
      </w:r>
      <w:r w:rsidRPr="00B91738">
        <w:rPr>
          <w:spacing w:val="-10"/>
          <w:sz w:val="24"/>
          <w:szCs w:val="24"/>
        </w:rPr>
        <w:t xml:space="preserve"> </w:t>
      </w:r>
      <w:r w:rsidRPr="00B91738">
        <w:rPr>
          <w:sz w:val="24"/>
          <w:szCs w:val="24"/>
        </w:rPr>
        <w:t>так</w:t>
      </w:r>
      <w:r w:rsidRPr="00B91738">
        <w:rPr>
          <w:spacing w:val="-9"/>
          <w:sz w:val="24"/>
          <w:szCs w:val="24"/>
        </w:rPr>
        <w:t xml:space="preserve"> </w:t>
      </w:r>
      <w:r w:rsidRPr="00B91738">
        <w:rPr>
          <w:sz w:val="24"/>
          <w:szCs w:val="24"/>
        </w:rPr>
        <w:t>и</w:t>
      </w:r>
      <w:r w:rsidRPr="00B91738">
        <w:rPr>
          <w:spacing w:val="-9"/>
          <w:sz w:val="24"/>
          <w:szCs w:val="24"/>
        </w:rPr>
        <w:t xml:space="preserve"> </w:t>
      </w:r>
      <w:r w:rsidRPr="00B91738">
        <w:rPr>
          <w:sz w:val="24"/>
          <w:szCs w:val="24"/>
        </w:rPr>
        <w:t>для</w:t>
      </w:r>
      <w:r w:rsidRPr="00B91738">
        <w:rPr>
          <w:spacing w:val="-9"/>
          <w:sz w:val="24"/>
          <w:szCs w:val="24"/>
        </w:rPr>
        <w:t xml:space="preserve"> </w:t>
      </w:r>
      <w:r w:rsidRPr="00B91738">
        <w:rPr>
          <w:sz w:val="24"/>
          <w:szCs w:val="24"/>
        </w:rPr>
        <w:t>конкретных</w:t>
      </w:r>
      <w:r w:rsidRPr="00B91738">
        <w:rPr>
          <w:spacing w:val="-8"/>
          <w:sz w:val="24"/>
          <w:szCs w:val="24"/>
        </w:rPr>
        <w:t xml:space="preserve"> </w:t>
      </w:r>
      <w:r w:rsidRPr="00B91738">
        <w:rPr>
          <w:sz w:val="24"/>
          <w:szCs w:val="24"/>
        </w:rPr>
        <w:t>Работников</w:t>
      </w:r>
      <w:r w:rsidRPr="00B91738">
        <w:rPr>
          <w:spacing w:val="-10"/>
          <w:sz w:val="24"/>
          <w:szCs w:val="24"/>
        </w:rPr>
        <w:t xml:space="preserve"> </w:t>
      </w:r>
      <w:r w:rsidRPr="00B91738">
        <w:rPr>
          <w:sz w:val="24"/>
          <w:szCs w:val="24"/>
        </w:rPr>
        <w:t>обращающейся</w:t>
      </w:r>
      <w:r w:rsidRPr="00B91738">
        <w:rPr>
          <w:spacing w:val="-9"/>
          <w:sz w:val="24"/>
          <w:szCs w:val="24"/>
        </w:rPr>
        <w:t xml:space="preserve"> </w:t>
      </w:r>
      <w:r w:rsidRPr="00B91738">
        <w:rPr>
          <w:sz w:val="24"/>
          <w:szCs w:val="24"/>
        </w:rPr>
        <w:t>Стороны, сообщивших о факте</w:t>
      </w:r>
      <w:r w:rsidRPr="00B91738">
        <w:rPr>
          <w:spacing w:val="-3"/>
          <w:sz w:val="24"/>
          <w:szCs w:val="24"/>
        </w:rPr>
        <w:t xml:space="preserve"> </w:t>
      </w:r>
      <w:r w:rsidRPr="00B91738">
        <w:rPr>
          <w:sz w:val="24"/>
          <w:szCs w:val="24"/>
        </w:rPr>
        <w:t>нарушений.</w:t>
      </w:r>
    </w:p>
    <w:p w14:paraId="3A69C7CB" w14:textId="7537C60D" w:rsidR="00234869" w:rsidRDefault="00234869" w:rsidP="00234869">
      <w:pPr>
        <w:tabs>
          <w:tab w:val="left" w:pos="993"/>
          <w:tab w:val="left" w:pos="1661"/>
        </w:tabs>
        <w:rPr>
          <w:sz w:val="24"/>
          <w:szCs w:val="24"/>
        </w:rPr>
      </w:pPr>
    </w:p>
    <w:p w14:paraId="37F8F2AA" w14:textId="5287133E" w:rsidR="00D71D4D" w:rsidRPr="00B91738" w:rsidRDefault="001A0852" w:rsidP="000C791E">
      <w:pPr>
        <w:pStyle w:val="11"/>
        <w:tabs>
          <w:tab w:val="left" w:pos="993"/>
        </w:tabs>
        <w:ind w:left="0"/>
      </w:pPr>
      <w:r w:rsidRPr="00B91738">
        <w:t xml:space="preserve">СТАТЬЯ 35. </w:t>
      </w:r>
      <w:r w:rsidR="00D71D4D" w:rsidRPr="00B91738">
        <w:t>Налоговая оговорка</w:t>
      </w:r>
    </w:p>
    <w:p w14:paraId="76C7671A" w14:textId="57FB6BA2" w:rsidR="00D71D4D" w:rsidRPr="00B91738" w:rsidRDefault="00D71D4D" w:rsidP="00D71D4D">
      <w:pPr>
        <w:tabs>
          <w:tab w:val="left" w:pos="1134"/>
        </w:tabs>
        <w:jc w:val="both"/>
        <w:rPr>
          <w:sz w:val="24"/>
          <w:szCs w:val="24"/>
        </w:rPr>
      </w:pPr>
      <w:r w:rsidRPr="00B91738">
        <w:rPr>
          <w:sz w:val="24"/>
          <w:szCs w:val="24"/>
        </w:rPr>
        <w:t xml:space="preserve">       35.1. Генподрядчик гарантирует, что:</w:t>
      </w:r>
    </w:p>
    <w:p w14:paraId="5ACB4E66"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зарегистрирован в ЕГРЮЛ надлежащим образом;</w:t>
      </w:r>
    </w:p>
    <w:p w14:paraId="448B85EE"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lastRenderedPageBreak/>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79DE45D"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(субподрядчиков) принимает все меры должной осмотрительности, чтобы подрядные организации (субподрядчики) соответствовали данному требованию;</w:t>
      </w:r>
    </w:p>
    <w:p w14:paraId="3F4E82A6"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1F7035B"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C4886DC"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56A86BB"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2BF817D"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27D74BD0"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своевременно и в полном объеме уплачивает налоги, сборы и страховые взносы;</w:t>
      </w:r>
    </w:p>
    <w:p w14:paraId="09843545"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своевременно и в полном объеме отражает в налоговой отчетности по налогу на добавленную стоимость суммы НДС, предъявленные Заказчику;</w:t>
      </w:r>
    </w:p>
    <w:p w14:paraId="2FFC4F37"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своевременно оформляет счета-фактуры и (или) первичные учетные и (или) иные документы при исполнении Договора;</w:t>
      </w:r>
    </w:p>
    <w:p w14:paraId="7D77BED4" w14:textId="77777777" w:rsidR="00D71D4D" w:rsidRPr="00B91738" w:rsidRDefault="00D71D4D" w:rsidP="00D71D4D">
      <w:pPr>
        <w:pStyle w:val="a5"/>
        <w:widowControl/>
        <w:numPr>
          <w:ilvl w:val="0"/>
          <w:numId w:val="51"/>
        </w:numPr>
        <w:tabs>
          <w:tab w:val="left" w:pos="993"/>
        </w:tabs>
        <w:autoSpaceDE/>
        <w:autoSpaceDN/>
        <w:spacing w:line="251" w:lineRule="auto"/>
        <w:ind w:left="0" w:firstLine="567"/>
        <w:contextualSpacing/>
        <w:rPr>
          <w:sz w:val="24"/>
          <w:szCs w:val="24"/>
        </w:rPr>
      </w:pPr>
      <w:r w:rsidRPr="00B91738">
        <w:rPr>
          <w:sz w:val="24"/>
          <w:szCs w:val="24"/>
        </w:rPr>
        <w:t>лица, подписывающие от его имени первичные документы и счета-фактуры, имеют на это все необходимые полномочия и доверенности.</w:t>
      </w:r>
    </w:p>
    <w:p w14:paraId="75E0C0A6" w14:textId="35102220" w:rsidR="00D71D4D" w:rsidRPr="00B91738" w:rsidRDefault="00D71D4D" w:rsidP="00D71D4D">
      <w:pPr>
        <w:jc w:val="both"/>
        <w:rPr>
          <w:sz w:val="24"/>
          <w:szCs w:val="24"/>
        </w:rPr>
      </w:pPr>
      <w:r w:rsidRPr="00B91738">
        <w:rPr>
          <w:sz w:val="24"/>
          <w:szCs w:val="24"/>
        </w:rPr>
        <w:t xml:space="preserve">         35.2. Если Генподрядчик нарушит гарантии (любую одну, несколько или все вместе), указанные в пункте 35.1. настоящего раздела, и это повлечет:</w:t>
      </w:r>
    </w:p>
    <w:p w14:paraId="4A4BA766" w14:textId="0993950A" w:rsidR="00D71D4D" w:rsidRPr="00B91738" w:rsidRDefault="00D71D4D" w:rsidP="00D71D4D">
      <w:pPr>
        <w:pStyle w:val="a5"/>
        <w:widowControl/>
        <w:numPr>
          <w:ilvl w:val="0"/>
          <w:numId w:val="52"/>
        </w:numPr>
        <w:tabs>
          <w:tab w:val="left" w:pos="993"/>
        </w:tabs>
        <w:autoSpaceDE/>
        <w:autoSpaceDN/>
        <w:spacing w:line="251" w:lineRule="auto"/>
        <w:ind w:left="0" w:firstLine="567"/>
        <w:contextualSpacing/>
        <w:rPr>
          <w:sz w:val="24"/>
          <w:szCs w:val="24"/>
        </w:rPr>
      </w:pPr>
      <w:r w:rsidRPr="00B91738">
        <w:rPr>
          <w:sz w:val="24"/>
          <w:szCs w:val="24"/>
        </w:rPr>
        <w:t>предъявление налоговыми органами требований и (или) направление налоговыми органами рекомендаций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имущественных потерь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Генподрядчик обязуется возместить Заказчику имущественные потери, который последний понес вследствие таких нарушений.</w:t>
      </w:r>
    </w:p>
    <w:p w14:paraId="1401E0C9" w14:textId="77777777" w:rsidR="00D71D4D" w:rsidRPr="00B91738" w:rsidRDefault="00D71D4D" w:rsidP="00D71D4D">
      <w:pPr>
        <w:jc w:val="both"/>
        <w:rPr>
          <w:sz w:val="24"/>
          <w:szCs w:val="24"/>
        </w:rPr>
      </w:pPr>
      <w:r w:rsidRPr="00B91738">
        <w:rPr>
          <w:sz w:val="24"/>
          <w:szCs w:val="24"/>
        </w:rPr>
        <w:t xml:space="preserve">         35.3. Если Заказчик получит от налогового органа письменную информацию о несформированном по цепочке хозяйственных операций с участием Генподрядчика источнике для принятия к вычету сумм НДС, Заказчик незамедлительно уведомляет об этом факте Генподрядчика. </w:t>
      </w:r>
    </w:p>
    <w:p w14:paraId="5361E113" w14:textId="1E2BDE75" w:rsidR="00D71D4D" w:rsidRPr="00B91738" w:rsidRDefault="00D71D4D" w:rsidP="00D71D4D">
      <w:pPr>
        <w:ind w:firstLine="720"/>
        <w:jc w:val="both"/>
        <w:rPr>
          <w:sz w:val="24"/>
          <w:szCs w:val="24"/>
        </w:rPr>
      </w:pPr>
      <w:r w:rsidRPr="00B91738">
        <w:rPr>
          <w:sz w:val="24"/>
          <w:szCs w:val="24"/>
        </w:rPr>
        <w:t xml:space="preserve">Генподрядчик обязан устранить выявленные налоговым органом недостатки в течение 10 (десяти) календарных дней путем надлежащего декларирования и уплаты соответствующей </w:t>
      </w:r>
      <w:r w:rsidRPr="00B91738">
        <w:rPr>
          <w:sz w:val="24"/>
          <w:szCs w:val="24"/>
        </w:rPr>
        <w:lastRenderedPageBreak/>
        <w:t>суммы НДС в бюджет.</w:t>
      </w:r>
    </w:p>
    <w:p w14:paraId="6D047AC1" w14:textId="056FA472" w:rsidR="00D71D4D" w:rsidRPr="00B91738" w:rsidRDefault="00D71D4D" w:rsidP="00D71D4D">
      <w:pPr>
        <w:ind w:firstLine="720"/>
        <w:jc w:val="both"/>
        <w:rPr>
          <w:sz w:val="24"/>
          <w:szCs w:val="24"/>
        </w:rPr>
      </w:pPr>
      <w:r w:rsidRPr="00B91738">
        <w:rPr>
          <w:sz w:val="24"/>
          <w:szCs w:val="24"/>
        </w:rPr>
        <w:t>Если по истечении 10 (десяти) календарных дней Генподрядчик не устранит признаки несформированного источника для применения вычета по НДС, Заказчик уведомляет его о неприменении налогового вычета по настоящему Договору, корректировке своих налоговых обязательств и подаче уточненной налоговой декларации. При этом Генподрядчик обязуется возместить имущественные потери Заказчика в размере суммы не</w:t>
      </w:r>
      <w:r w:rsidR="004076B6" w:rsidRPr="00B91738">
        <w:rPr>
          <w:sz w:val="24"/>
          <w:szCs w:val="24"/>
        </w:rPr>
        <w:t xml:space="preserve"> </w:t>
      </w:r>
      <w:r w:rsidRPr="00B91738">
        <w:rPr>
          <w:sz w:val="24"/>
          <w:szCs w:val="24"/>
        </w:rPr>
        <w:t xml:space="preserve">примененного вычета по НДС. </w:t>
      </w:r>
    </w:p>
    <w:p w14:paraId="5FE62AAF" w14:textId="3D34FB86" w:rsidR="00D71D4D" w:rsidRPr="00B91738" w:rsidRDefault="00D71D4D" w:rsidP="00D71D4D">
      <w:pPr>
        <w:tabs>
          <w:tab w:val="left" w:pos="1134"/>
        </w:tabs>
        <w:jc w:val="both"/>
        <w:rPr>
          <w:sz w:val="24"/>
          <w:szCs w:val="24"/>
        </w:rPr>
      </w:pPr>
      <w:r w:rsidRPr="00B91738">
        <w:rPr>
          <w:sz w:val="24"/>
          <w:szCs w:val="24"/>
        </w:rPr>
        <w:t xml:space="preserve">           35.4. Генподрядчик в соответствии со ст. 406.1 Гражданского кодекса Российской Федерации, возмещает Заказчику все имущественные потери последнего, возникшие в случаях, указанных в пунктах </w:t>
      </w:r>
      <w:r w:rsidR="00147720" w:rsidRPr="00B91738">
        <w:rPr>
          <w:sz w:val="24"/>
          <w:szCs w:val="24"/>
        </w:rPr>
        <w:t>3</w:t>
      </w:r>
      <w:r w:rsidRPr="00B91738">
        <w:rPr>
          <w:sz w:val="24"/>
          <w:szCs w:val="24"/>
        </w:rPr>
        <w:t xml:space="preserve">5.2., </w:t>
      </w:r>
      <w:r w:rsidR="00147720" w:rsidRPr="00B91738">
        <w:rPr>
          <w:sz w:val="24"/>
          <w:szCs w:val="24"/>
        </w:rPr>
        <w:t>3</w:t>
      </w:r>
      <w:r w:rsidRPr="00B91738">
        <w:rPr>
          <w:sz w:val="24"/>
          <w:szCs w:val="24"/>
        </w:rPr>
        <w:t>5.3. настоящего раздела. Факт оспаривания или не</w:t>
      </w:r>
      <w:r w:rsidR="004076B6" w:rsidRPr="00B91738">
        <w:rPr>
          <w:sz w:val="24"/>
          <w:szCs w:val="24"/>
        </w:rPr>
        <w:t xml:space="preserve"> </w:t>
      </w:r>
      <w:r w:rsidRPr="00B91738">
        <w:rPr>
          <w:sz w:val="24"/>
          <w:szCs w:val="24"/>
        </w:rPr>
        <w:t>оспаривания налоговых претензий в налоговом органе, в том числе вышестоящем, или в суде, а также факт оспаривания или не</w:t>
      </w:r>
      <w:r w:rsidR="004076B6" w:rsidRPr="00B91738">
        <w:rPr>
          <w:sz w:val="24"/>
          <w:szCs w:val="24"/>
        </w:rPr>
        <w:t xml:space="preserve"> </w:t>
      </w:r>
      <w:r w:rsidRPr="00B91738">
        <w:rPr>
          <w:sz w:val="24"/>
          <w:szCs w:val="24"/>
        </w:rPr>
        <w:t>оспаривания в суде претензий третьих лиц не влияет на обязанность Подрядчика возместить имущественные потери.</w:t>
      </w:r>
    </w:p>
    <w:p w14:paraId="1C005D0F" w14:textId="57AB1012" w:rsidR="00D71D4D" w:rsidRPr="00B91738" w:rsidRDefault="00D71D4D" w:rsidP="00D71D4D">
      <w:pPr>
        <w:tabs>
          <w:tab w:val="left" w:pos="1134"/>
        </w:tabs>
        <w:jc w:val="both"/>
        <w:rPr>
          <w:sz w:val="24"/>
          <w:szCs w:val="24"/>
        </w:rPr>
      </w:pPr>
      <w:r w:rsidRPr="00B91738">
        <w:rPr>
          <w:sz w:val="24"/>
          <w:szCs w:val="24"/>
        </w:rPr>
        <w:t xml:space="preserve">           35.5. Потери, предусмотренные настоящим разделом, возмещаются Генподрядчиком в течение 30 (тридцати) календарных дней со дня предъявления Заказчиком претензии.</w:t>
      </w:r>
    </w:p>
    <w:p w14:paraId="7CA808D2" w14:textId="77777777" w:rsidR="00D71D4D" w:rsidRPr="00B91738" w:rsidRDefault="00D71D4D" w:rsidP="00511D05">
      <w:pPr>
        <w:pStyle w:val="11"/>
        <w:tabs>
          <w:tab w:val="left" w:pos="993"/>
        </w:tabs>
        <w:ind w:left="0"/>
        <w:jc w:val="both"/>
      </w:pPr>
    </w:p>
    <w:p w14:paraId="7CAAC10F" w14:textId="1DA53381" w:rsidR="001A0852" w:rsidRPr="00B91738" w:rsidRDefault="00511D05" w:rsidP="00475B60">
      <w:pPr>
        <w:pStyle w:val="11"/>
        <w:tabs>
          <w:tab w:val="left" w:pos="1134"/>
        </w:tabs>
        <w:ind w:left="0" w:firstLine="426"/>
      </w:pPr>
      <w:r w:rsidRPr="00B91738">
        <w:t xml:space="preserve">СТАТЬЯ 36. </w:t>
      </w:r>
      <w:r w:rsidR="001A0852" w:rsidRPr="00B91738">
        <w:t>Вступление Договора в силу и Срок действия Договора</w:t>
      </w:r>
    </w:p>
    <w:p w14:paraId="301C7F1A" w14:textId="77777777" w:rsidR="00511D05" w:rsidRPr="00B91738" w:rsidRDefault="00511D05" w:rsidP="00475B60">
      <w:pPr>
        <w:pStyle w:val="a5"/>
        <w:numPr>
          <w:ilvl w:val="0"/>
          <w:numId w:val="2"/>
        </w:numPr>
        <w:tabs>
          <w:tab w:val="left" w:pos="1134"/>
          <w:tab w:val="left" w:pos="1661"/>
        </w:tabs>
        <w:rPr>
          <w:vanish/>
          <w:sz w:val="24"/>
          <w:szCs w:val="24"/>
        </w:rPr>
      </w:pPr>
    </w:p>
    <w:p w14:paraId="7A9BFF5D" w14:textId="77777777" w:rsidR="00511D05" w:rsidRPr="00B91738" w:rsidRDefault="00511D05" w:rsidP="00475B60">
      <w:pPr>
        <w:pStyle w:val="a5"/>
        <w:numPr>
          <w:ilvl w:val="0"/>
          <w:numId w:val="2"/>
        </w:numPr>
        <w:tabs>
          <w:tab w:val="left" w:pos="1134"/>
          <w:tab w:val="left" w:pos="1661"/>
        </w:tabs>
        <w:rPr>
          <w:vanish/>
          <w:sz w:val="24"/>
          <w:szCs w:val="24"/>
        </w:rPr>
      </w:pPr>
    </w:p>
    <w:p w14:paraId="3DBD583B" w14:textId="5044CDE7" w:rsidR="001A0852" w:rsidRPr="00B91738" w:rsidRDefault="001A0852" w:rsidP="00475B60">
      <w:pPr>
        <w:pStyle w:val="a5"/>
        <w:numPr>
          <w:ilvl w:val="1"/>
          <w:numId w:val="2"/>
        </w:numPr>
        <w:tabs>
          <w:tab w:val="left" w:pos="1134"/>
        </w:tabs>
        <w:ind w:left="0" w:firstLine="426"/>
        <w:rPr>
          <w:sz w:val="24"/>
          <w:szCs w:val="24"/>
        </w:rPr>
      </w:pPr>
      <w:r w:rsidRPr="00B91738">
        <w:rPr>
          <w:sz w:val="24"/>
          <w:szCs w:val="24"/>
        </w:rPr>
        <w:t>Договор вступает в силу с даты его подписания Сторонами и действует до полного исполнения Сторонами обязательств по Договору, включающих обязательства Сторон в Гарантийный</w:t>
      </w:r>
      <w:r w:rsidRPr="00B91738">
        <w:rPr>
          <w:spacing w:val="-3"/>
          <w:sz w:val="24"/>
          <w:szCs w:val="24"/>
        </w:rPr>
        <w:t xml:space="preserve"> </w:t>
      </w:r>
      <w:r w:rsidRPr="00B91738">
        <w:rPr>
          <w:sz w:val="24"/>
          <w:szCs w:val="24"/>
        </w:rPr>
        <w:t>Срок.</w:t>
      </w:r>
    </w:p>
    <w:p w14:paraId="23EEABF9" w14:textId="77777777" w:rsidR="001A0852" w:rsidRPr="00B91738" w:rsidRDefault="001A0852">
      <w:pPr>
        <w:pStyle w:val="a5"/>
        <w:numPr>
          <w:ilvl w:val="1"/>
          <w:numId w:val="2"/>
        </w:numPr>
        <w:tabs>
          <w:tab w:val="left" w:pos="993"/>
          <w:tab w:val="left" w:pos="1661"/>
        </w:tabs>
        <w:ind w:left="0" w:firstLine="426"/>
        <w:rPr>
          <w:sz w:val="24"/>
          <w:szCs w:val="24"/>
        </w:rPr>
      </w:pPr>
      <w:r w:rsidRPr="00B91738">
        <w:rPr>
          <w:sz w:val="24"/>
          <w:szCs w:val="24"/>
        </w:rPr>
        <w:t>Договор заключен в 3-х экземплярах, имеющих одинаковую юридическую силу: 2 экз. - для Заказчика, 1 экз. - для</w:t>
      </w:r>
      <w:r w:rsidRPr="00B91738">
        <w:rPr>
          <w:spacing w:val="-4"/>
          <w:sz w:val="24"/>
          <w:szCs w:val="24"/>
        </w:rPr>
        <w:t xml:space="preserve"> </w:t>
      </w:r>
      <w:r w:rsidR="00CB46C2" w:rsidRPr="00B91738">
        <w:rPr>
          <w:sz w:val="24"/>
          <w:szCs w:val="24"/>
        </w:rPr>
        <w:t>Генп</w:t>
      </w:r>
      <w:r w:rsidRPr="00B91738">
        <w:rPr>
          <w:sz w:val="24"/>
          <w:szCs w:val="24"/>
        </w:rPr>
        <w:t>одрядчика.</w:t>
      </w:r>
    </w:p>
    <w:p w14:paraId="6024E2FE" w14:textId="77777777" w:rsidR="000C791E" w:rsidRDefault="000C791E" w:rsidP="000C791E">
      <w:pPr>
        <w:pStyle w:val="11"/>
        <w:tabs>
          <w:tab w:val="left" w:pos="993"/>
        </w:tabs>
        <w:ind w:left="0"/>
      </w:pPr>
    </w:p>
    <w:p w14:paraId="6A5106E5" w14:textId="02250B89" w:rsidR="001A0852" w:rsidRDefault="000C791E" w:rsidP="000C791E">
      <w:pPr>
        <w:pStyle w:val="11"/>
        <w:tabs>
          <w:tab w:val="left" w:pos="993"/>
        </w:tabs>
        <w:ind w:left="0"/>
      </w:pPr>
      <w:r>
        <w:tab/>
      </w:r>
      <w:r w:rsidR="001A0852" w:rsidRPr="00B91738">
        <w:t>СТАТЬЯ 3</w:t>
      </w:r>
      <w:r w:rsidR="00511D05" w:rsidRPr="00B91738">
        <w:t>7</w:t>
      </w:r>
      <w:r w:rsidR="001A0852" w:rsidRPr="00B91738">
        <w:t>. Приложения к Договору</w:t>
      </w:r>
    </w:p>
    <w:p w14:paraId="5DE8073E" w14:textId="77777777" w:rsidR="00386615" w:rsidRPr="00B91738" w:rsidRDefault="00386615" w:rsidP="00B20EEB">
      <w:pPr>
        <w:pStyle w:val="11"/>
        <w:tabs>
          <w:tab w:val="left" w:pos="993"/>
        </w:tabs>
        <w:ind w:left="0" w:firstLine="426"/>
      </w:pPr>
    </w:p>
    <w:p w14:paraId="61261481" w14:textId="77777777" w:rsidR="00511D05" w:rsidRPr="00B91738" w:rsidRDefault="00511D05" w:rsidP="00511D05">
      <w:pPr>
        <w:pStyle w:val="a5"/>
        <w:numPr>
          <w:ilvl w:val="0"/>
          <w:numId w:val="1"/>
        </w:numPr>
        <w:tabs>
          <w:tab w:val="left" w:pos="993"/>
          <w:tab w:val="left" w:pos="1660"/>
          <w:tab w:val="left" w:pos="1661"/>
        </w:tabs>
        <w:spacing w:line="274" w:lineRule="exact"/>
        <w:rPr>
          <w:vanish/>
          <w:sz w:val="24"/>
          <w:szCs w:val="24"/>
        </w:rPr>
      </w:pPr>
    </w:p>
    <w:p w14:paraId="1197788B" w14:textId="77777777" w:rsidR="00511D05" w:rsidRPr="00B91738" w:rsidRDefault="00511D05" w:rsidP="00511D05">
      <w:pPr>
        <w:pStyle w:val="a5"/>
        <w:numPr>
          <w:ilvl w:val="0"/>
          <w:numId w:val="1"/>
        </w:numPr>
        <w:tabs>
          <w:tab w:val="left" w:pos="993"/>
          <w:tab w:val="left" w:pos="1660"/>
          <w:tab w:val="left" w:pos="1661"/>
        </w:tabs>
        <w:spacing w:line="274" w:lineRule="exact"/>
        <w:rPr>
          <w:vanish/>
          <w:sz w:val="24"/>
          <w:szCs w:val="24"/>
        </w:rPr>
      </w:pPr>
    </w:p>
    <w:p w14:paraId="41828144" w14:textId="0CED95C6" w:rsidR="001A0852" w:rsidRPr="00B91738" w:rsidRDefault="001A0852" w:rsidP="00511D05">
      <w:pPr>
        <w:pStyle w:val="a5"/>
        <w:numPr>
          <w:ilvl w:val="1"/>
          <w:numId w:val="1"/>
        </w:numPr>
        <w:tabs>
          <w:tab w:val="left" w:pos="993"/>
          <w:tab w:val="left" w:pos="1660"/>
          <w:tab w:val="left" w:pos="1661"/>
        </w:tabs>
        <w:spacing w:line="274" w:lineRule="exact"/>
        <w:ind w:left="1137"/>
        <w:rPr>
          <w:sz w:val="24"/>
          <w:szCs w:val="24"/>
        </w:rPr>
      </w:pPr>
      <w:r w:rsidRPr="00B91738">
        <w:rPr>
          <w:sz w:val="24"/>
          <w:szCs w:val="24"/>
        </w:rPr>
        <w:t>Все Приложения Договора являются его неотъемлемыми</w:t>
      </w:r>
      <w:r w:rsidRPr="00B91738">
        <w:rPr>
          <w:spacing w:val="-6"/>
          <w:sz w:val="24"/>
          <w:szCs w:val="24"/>
        </w:rPr>
        <w:t xml:space="preserve"> </w:t>
      </w:r>
      <w:r w:rsidRPr="00B91738">
        <w:rPr>
          <w:sz w:val="24"/>
          <w:szCs w:val="24"/>
        </w:rPr>
        <w:t>частями.</w:t>
      </w:r>
    </w:p>
    <w:p w14:paraId="46A5F421" w14:textId="1077EA38" w:rsidR="001A0852" w:rsidRDefault="001A0852">
      <w:pPr>
        <w:pStyle w:val="a5"/>
        <w:numPr>
          <w:ilvl w:val="1"/>
          <w:numId w:val="1"/>
        </w:numPr>
        <w:tabs>
          <w:tab w:val="left" w:pos="993"/>
          <w:tab w:val="left" w:pos="1660"/>
          <w:tab w:val="left" w:pos="1661"/>
        </w:tabs>
        <w:ind w:left="0" w:firstLine="426"/>
        <w:rPr>
          <w:sz w:val="24"/>
          <w:szCs w:val="24"/>
        </w:rPr>
      </w:pPr>
      <w:r w:rsidRPr="00B91738">
        <w:rPr>
          <w:sz w:val="24"/>
          <w:szCs w:val="24"/>
        </w:rPr>
        <w:t>Перечень Приложений к Договору:</w:t>
      </w:r>
    </w:p>
    <w:p w14:paraId="19676907" w14:textId="77777777" w:rsidR="00272CB1" w:rsidRPr="00B91738" w:rsidRDefault="00272CB1" w:rsidP="00272CB1">
      <w:pPr>
        <w:pStyle w:val="a5"/>
        <w:tabs>
          <w:tab w:val="left" w:pos="993"/>
          <w:tab w:val="left" w:pos="1660"/>
          <w:tab w:val="left" w:pos="1661"/>
        </w:tabs>
        <w:ind w:left="426" w:firstLine="0"/>
        <w:rPr>
          <w:sz w:val="24"/>
          <w:szCs w:val="24"/>
        </w:rPr>
      </w:pPr>
    </w:p>
    <w:tbl>
      <w:tblPr>
        <w:tblStyle w:val="TableNormal"/>
        <w:tblW w:w="0" w:type="auto"/>
        <w:tblLayout w:type="fixed"/>
        <w:tblLook w:val="01E0" w:firstRow="1" w:lastRow="1" w:firstColumn="1" w:lastColumn="1" w:noHBand="0" w:noVBand="0"/>
      </w:tblPr>
      <w:tblGrid>
        <w:gridCol w:w="1985"/>
        <w:gridCol w:w="7695"/>
      </w:tblGrid>
      <w:tr w:rsidR="001A0852" w:rsidRPr="00B91738" w14:paraId="59F4FB61" w14:textId="77777777" w:rsidTr="00147720">
        <w:trPr>
          <w:trHeight w:val="218"/>
        </w:trPr>
        <w:tc>
          <w:tcPr>
            <w:tcW w:w="1985" w:type="dxa"/>
          </w:tcPr>
          <w:p w14:paraId="67937B70" w14:textId="77777777" w:rsidR="001A0852" w:rsidRPr="00B91738" w:rsidRDefault="001A0852" w:rsidP="00B20EEB">
            <w:pPr>
              <w:pStyle w:val="af2"/>
              <w:tabs>
                <w:tab w:val="left" w:pos="993"/>
              </w:tabs>
              <w:rPr>
                <w:sz w:val="24"/>
                <w:szCs w:val="24"/>
              </w:rPr>
            </w:pPr>
            <w:r w:rsidRPr="00B91738">
              <w:rPr>
                <w:sz w:val="24"/>
                <w:szCs w:val="24"/>
              </w:rPr>
              <w:t>Приложение №1.</w:t>
            </w:r>
          </w:p>
        </w:tc>
        <w:tc>
          <w:tcPr>
            <w:tcW w:w="7695" w:type="dxa"/>
          </w:tcPr>
          <w:p w14:paraId="1FF375A5" w14:textId="77777777" w:rsidR="001A0852" w:rsidRPr="00B91738" w:rsidRDefault="001A0852" w:rsidP="00A45584">
            <w:pPr>
              <w:pStyle w:val="af2"/>
              <w:tabs>
                <w:tab w:val="left" w:pos="993"/>
              </w:tabs>
              <w:rPr>
                <w:sz w:val="24"/>
                <w:szCs w:val="24"/>
              </w:rPr>
            </w:pPr>
            <w:r w:rsidRPr="00B91738">
              <w:rPr>
                <w:sz w:val="24"/>
                <w:szCs w:val="24"/>
              </w:rPr>
              <w:t>Шаблоны основных видов учетной документации (КС-2,3,6,6а</w:t>
            </w:r>
            <w:r w:rsidR="00A45584" w:rsidRPr="00B91738">
              <w:rPr>
                <w:sz w:val="24"/>
                <w:szCs w:val="24"/>
              </w:rPr>
              <w:t>, Итоговый акт приемки выполненных работ</w:t>
            </w:r>
            <w:r w:rsidRPr="00B91738">
              <w:rPr>
                <w:sz w:val="24"/>
                <w:szCs w:val="24"/>
              </w:rPr>
              <w:t>)</w:t>
            </w:r>
            <w:r w:rsidR="00A45584" w:rsidRPr="00B91738">
              <w:rPr>
                <w:sz w:val="24"/>
                <w:szCs w:val="24"/>
              </w:rPr>
              <w:t>;</w:t>
            </w:r>
          </w:p>
        </w:tc>
      </w:tr>
      <w:tr w:rsidR="001A0852" w:rsidRPr="00B91738" w14:paraId="32FCAEC5" w14:textId="77777777" w:rsidTr="00147720">
        <w:trPr>
          <w:trHeight w:val="275"/>
        </w:trPr>
        <w:tc>
          <w:tcPr>
            <w:tcW w:w="1985" w:type="dxa"/>
          </w:tcPr>
          <w:p w14:paraId="265C9A2C" w14:textId="77777777" w:rsidR="001A0852" w:rsidRPr="000A0006" w:rsidRDefault="001A0852" w:rsidP="00B20EEB">
            <w:pPr>
              <w:pStyle w:val="af2"/>
              <w:tabs>
                <w:tab w:val="left" w:pos="993"/>
              </w:tabs>
              <w:rPr>
                <w:sz w:val="24"/>
                <w:szCs w:val="24"/>
              </w:rPr>
            </w:pPr>
            <w:r w:rsidRPr="000A0006">
              <w:rPr>
                <w:sz w:val="24"/>
                <w:szCs w:val="24"/>
              </w:rPr>
              <w:t>Приложение №2.</w:t>
            </w:r>
          </w:p>
        </w:tc>
        <w:tc>
          <w:tcPr>
            <w:tcW w:w="7695" w:type="dxa"/>
          </w:tcPr>
          <w:p w14:paraId="49934CF8" w14:textId="3FC7FCF1" w:rsidR="001A0852" w:rsidRPr="000A0006" w:rsidRDefault="00495B6D" w:rsidP="00B20EEB">
            <w:pPr>
              <w:pStyle w:val="af2"/>
              <w:tabs>
                <w:tab w:val="left" w:pos="993"/>
              </w:tabs>
              <w:rPr>
                <w:sz w:val="24"/>
                <w:szCs w:val="24"/>
              </w:rPr>
            </w:pPr>
            <w:bookmarkStart w:id="6" w:name="_Hlk180572765"/>
            <w:r w:rsidRPr="000A0006">
              <w:rPr>
                <w:sz w:val="24"/>
                <w:szCs w:val="24"/>
              </w:rPr>
              <w:t xml:space="preserve">Реестр локально-сметных расчетов (смет), </w:t>
            </w:r>
            <w:r w:rsidR="008F78BE" w:rsidRPr="000A0006">
              <w:rPr>
                <w:sz w:val="24"/>
                <w:szCs w:val="24"/>
              </w:rPr>
              <w:t>Локальный сметный расчет (Сметы), Сводный сметный расчет стоимости строительства</w:t>
            </w:r>
            <w:bookmarkEnd w:id="6"/>
            <w:r w:rsidR="001A0852" w:rsidRPr="000A0006">
              <w:rPr>
                <w:sz w:val="24"/>
                <w:szCs w:val="24"/>
              </w:rPr>
              <w:t>;</w:t>
            </w:r>
          </w:p>
        </w:tc>
      </w:tr>
      <w:tr w:rsidR="001A0852" w:rsidRPr="00B91738" w14:paraId="45121B6A" w14:textId="77777777" w:rsidTr="00147720">
        <w:trPr>
          <w:trHeight w:val="276"/>
        </w:trPr>
        <w:tc>
          <w:tcPr>
            <w:tcW w:w="1985" w:type="dxa"/>
          </w:tcPr>
          <w:p w14:paraId="22C98BE4" w14:textId="77777777" w:rsidR="001A0852" w:rsidRPr="000A0006" w:rsidRDefault="001A0852" w:rsidP="00B20EEB">
            <w:pPr>
              <w:pStyle w:val="TableParagraph"/>
              <w:tabs>
                <w:tab w:val="left" w:pos="993"/>
              </w:tabs>
              <w:spacing w:line="256" w:lineRule="exact"/>
              <w:rPr>
                <w:sz w:val="24"/>
                <w:szCs w:val="24"/>
              </w:rPr>
            </w:pPr>
            <w:r w:rsidRPr="000A0006">
              <w:rPr>
                <w:sz w:val="24"/>
                <w:szCs w:val="24"/>
              </w:rPr>
              <w:t>Приложение №3.</w:t>
            </w:r>
          </w:p>
        </w:tc>
        <w:tc>
          <w:tcPr>
            <w:tcW w:w="7695" w:type="dxa"/>
          </w:tcPr>
          <w:p w14:paraId="290878E1" w14:textId="77777777" w:rsidR="001A0852" w:rsidRPr="000A0006" w:rsidRDefault="001A0852" w:rsidP="00B20EEB">
            <w:pPr>
              <w:pStyle w:val="TableParagraph"/>
              <w:tabs>
                <w:tab w:val="left" w:pos="993"/>
              </w:tabs>
              <w:spacing w:line="256" w:lineRule="exact"/>
              <w:rPr>
                <w:sz w:val="24"/>
                <w:szCs w:val="24"/>
              </w:rPr>
            </w:pPr>
            <w:r w:rsidRPr="000A0006">
              <w:rPr>
                <w:sz w:val="24"/>
                <w:szCs w:val="24"/>
              </w:rPr>
              <w:t>График производства Работ;</w:t>
            </w:r>
          </w:p>
        </w:tc>
      </w:tr>
      <w:tr w:rsidR="001A0852" w:rsidRPr="00B91738" w14:paraId="25A8752B" w14:textId="77777777" w:rsidTr="00147720">
        <w:trPr>
          <w:trHeight w:val="438"/>
        </w:trPr>
        <w:tc>
          <w:tcPr>
            <w:tcW w:w="1985" w:type="dxa"/>
          </w:tcPr>
          <w:p w14:paraId="62B29CE1" w14:textId="77777777" w:rsidR="001A0852" w:rsidRPr="00B91738" w:rsidRDefault="001A0852" w:rsidP="00B20EEB">
            <w:pPr>
              <w:pStyle w:val="TableParagraph"/>
              <w:tabs>
                <w:tab w:val="left" w:pos="993"/>
              </w:tabs>
              <w:spacing w:line="256" w:lineRule="exact"/>
              <w:rPr>
                <w:sz w:val="24"/>
                <w:szCs w:val="24"/>
              </w:rPr>
            </w:pPr>
            <w:r w:rsidRPr="00B91738">
              <w:rPr>
                <w:sz w:val="24"/>
                <w:szCs w:val="24"/>
              </w:rPr>
              <w:t>Приложение №4.</w:t>
            </w:r>
          </w:p>
        </w:tc>
        <w:tc>
          <w:tcPr>
            <w:tcW w:w="7695" w:type="dxa"/>
          </w:tcPr>
          <w:p w14:paraId="793948BD" w14:textId="77777777" w:rsidR="001A0852" w:rsidRPr="00B91738" w:rsidRDefault="001A0852" w:rsidP="00B20EEB">
            <w:pPr>
              <w:pStyle w:val="TableParagraph"/>
              <w:tabs>
                <w:tab w:val="left" w:pos="993"/>
              </w:tabs>
              <w:spacing w:line="256" w:lineRule="exact"/>
              <w:rPr>
                <w:sz w:val="24"/>
                <w:szCs w:val="24"/>
              </w:rPr>
            </w:pPr>
            <w:r w:rsidRPr="00B91738">
              <w:rPr>
                <w:sz w:val="24"/>
                <w:szCs w:val="24"/>
              </w:rPr>
              <w:t>Список Субподрядчиков/субисполнителей;</w:t>
            </w:r>
          </w:p>
        </w:tc>
      </w:tr>
      <w:tr w:rsidR="001A0852" w:rsidRPr="00B91738" w14:paraId="4639E466" w14:textId="77777777" w:rsidTr="00147720">
        <w:trPr>
          <w:trHeight w:val="552"/>
        </w:trPr>
        <w:tc>
          <w:tcPr>
            <w:tcW w:w="1985" w:type="dxa"/>
          </w:tcPr>
          <w:p w14:paraId="4AA3CBDC" w14:textId="77777777" w:rsidR="001A0852" w:rsidRPr="00B91738" w:rsidRDefault="001A0852" w:rsidP="00B20EEB">
            <w:pPr>
              <w:pStyle w:val="TableParagraph"/>
              <w:tabs>
                <w:tab w:val="left" w:pos="993"/>
              </w:tabs>
              <w:spacing w:line="271" w:lineRule="exact"/>
              <w:rPr>
                <w:sz w:val="24"/>
                <w:szCs w:val="24"/>
              </w:rPr>
            </w:pPr>
            <w:bookmarkStart w:id="7" w:name="_Hlk180572564"/>
            <w:r w:rsidRPr="00B91738">
              <w:rPr>
                <w:sz w:val="24"/>
                <w:szCs w:val="24"/>
              </w:rPr>
              <w:t>Приложение №</w:t>
            </w:r>
            <w:r w:rsidR="00703C42" w:rsidRPr="00B91738">
              <w:rPr>
                <w:sz w:val="24"/>
                <w:szCs w:val="24"/>
              </w:rPr>
              <w:t>5</w:t>
            </w:r>
            <w:r w:rsidRPr="00B91738">
              <w:rPr>
                <w:sz w:val="24"/>
                <w:szCs w:val="24"/>
              </w:rPr>
              <w:t>.</w:t>
            </w:r>
          </w:p>
        </w:tc>
        <w:tc>
          <w:tcPr>
            <w:tcW w:w="7695" w:type="dxa"/>
          </w:tcPr>
          <w:p w14:paraId="08D09D94" w14:textId="77777777" w:rsidR="001A0852" w:rsidRPr="00B91738" w:rsidRDefault="001A0852" w:rsidP="00B20EEB">
            <w:pPr>
              <w:pStyle w:val="TableParagraph"/>
              <w:tabs>
                <w:tab w:val="left" w:pos="993"/>
              </w:tabs>
              <w:spacing w:line="271" w:lineRule="exact"/>
              <w:rPr>
                <w:sz w:val="24"/>
                <w:szCs w:val="24"/>
              </w:rPr>
            </w:pPr>
            <w:r w:rsidRPr="00B91738">
              <w:rPr>
                <w:sz w:val="24"/>
                <w:szCs w:val="24"/>
              </w:rPr>
              <w:t>Реестр переданной д</w:t>
            </w:r>
            <w:r w:rsidR="00DD7057" w:rsidRPr="00B91738">
              <w:rPr>
                <w:sz w:val="24"/>
                <w:szCs w:val="24"/>
              </w:rPr>
              <w:t xml:space="preserve">окументации между Заказчиком и </w:t>
            </w:r>
            <w:r w:rsidR="00B20EEB" w:rsidRPr="00B91738">
              <w:rPr>
                <w:sz w:val="24"/>
                <w:szCs w:val="24"/>
              </w:rPr>
              <w:t xml:space="preserve">    </w:t>
            </w:r>
            <w:r w:rsidR="00DD7057" w:rsidRPr="00B91738">
              <w:rPr>
                <w:sz w:val="24"/>
                <w:szCs w:val="24"/>
              </w:rPr>
              <w:t>Генп</w:t>
            </w:r>
            <w:r w:rsidRPr="00B91738">
              <w:rPr>
                <w:sz w:val="24"/>
                <w:szCs w:val="24"/>
              </w:rPr>
              <w:t>одрядчиком;</w:t>
            </w:r>
          </w:p>
        </w:tc>
      </w:tr>
      <w:tr w:rsidR="001A0852" w:rsidRPr="00B91738" w14:paraId="6C28CEFE" w14:textId="77777777" w:rsidTr="00147720">
        <w:trPr>
          <w:trHeight w:val="275"/>
        </w:trPr>
        <w:tc>
          <w:tcPr>
            <w:tcW w:w="1985" w:type="dxa"/>
          </w:tcPr>
          <w:p w14:paraId="35FBE849" w14:textId="77777777" w:rsidR="001A0852" w:rsidRPr="000A0006" w:rsidRDefault="001A0852" w:rsidP="00B20EEB">
            <w:pPr>
              <w:pStyle w:val="TableParagraph"/>
              <w:tabs>
                <w:tab w:val="left" w:pos="993"/>
              </w:tabs>
              <w:spacing w:line="256" w:lineRule="exact"/>
              <w:rPr>
                <w:sz w:val="24"/>
                <w:szCs w:val="24"/>
              </w:rPr>
            </w:pPr>
            <w:r w:rsidRPr="000A0006">
              <w:rPr>
                <w:sz w:val="24"/>
                <w:szCs w:val="24"/>
              </w:rPr>
              <w:t>Приложение №</w:t>
            </w:r>
            <w:r w:rsidR="00703C42" w:rsidRPr="000A0006">
              <w:rPr>
                <w:sz w:val="24"/>
                <w:szCs w:val="24"/>
              </w:rPr>
              <w:t>6</w:t>
            </w:r>
            <w:r w:rsidRPr="000A0006">
              <w:rPr>
                <w:sz w:val="24"/>
                <w:szCs w:val="24"/>
              </w:rPr>
              <w:t>.</w:t>
            </w:r>
          </w:p>
        </w:tc>
        <w:tc>
          <w:tcPr>
            <w:tcW w:w="7695" w:type="dxa"/>
          </w:tcPr>
          <w:p w14:paraId="1C0AFA16" w14:textId="77777777" w:rsidR="001A0852" w:rsidRPr="000A0006" w:rsidRDefault="001A0852" w:rsidP="00B20EEB">
            <w:pPr>
              <w:pStyle w:val="TableParagraph"/>
              <w:tabs>
                <w:tab w:val="left" w:pos="993"/>
              </w:tabs>
              <w:spacing w:line="256" w:lineRule="exact"/>
              <w:rPr>
                <w:sz w:val="24"/>
                <w:szCs w:val="24"/>
              </w:rPr>
            </w:pPr>
            <w:r w:rsidRPr="000A0006">
              <w:rPr>
                <w:sz w:val="24"/>
                <w:szCs w:val="24"/>
              </w:rPr>
              <w:t>Техническое задание;</w:t>
            </w:r>
          </w:p>
        </w:tc>
      </w:tr>
      <w:tr w:rsidR="001A0852" w:rsidRPr="00B91738" w14:paraId="2FB39C33" w14:textId="77777777" w:rsidTr="00147720">
        <w:trPr>
          <w:trHeight w:val="276"/>
        </w:trPr>
        <w:tc>
          <w:tcPr>
            <w:tcW w:w="1985" w:type="dxa"/>
          </w:tcPr>
          <w:p w14:paraId="7499DE88" w14:textId="77777777" w:rsidR="001A0852" w:rsidRPr="00B91738" w:rsidRDefault="001A0852" w:rsidP="00B20EEB">
            <w:pPr>
              <w:pStyle w:val="TableParagraph"/>
              <w:tabs>
                <w:tab w:val="left" w:pos="993"/>
              </w:tabs>
              <w:spacing w:line="256" w:lineRule="exact"/>
              <w:rPr>
                <w:sz w:val="24"/>
                <w:szCs w:val="24"/>
              </w:rPr>
            </w:pPr>
            <w:r w:rsidRPr="00B91738">
              <w:rPr>
                <w:sz w:val="24"/>
                <w:szCs w:val="24"/>
              </w:rPr>
              <w:t>Приложение №</w:t>
            </w:r>
            <w:r w:rsidR="00703C42" w:rsidRPr="00B91738">
              <w:rPr>
                <w:sz w:val="24"/>
                <w:szCs w:val="24"/>
              </w:rPr>
              <w:t>7</w:t>
            </w:r>
            <w:r w:rsidRPr="00B91738">
              <w:rPr>
                <w:sz w:val="24"/>
                <w:szCs w:val="24"/>
              </w:rPr>
              <w:t>.</w:t>
            </w:r>
          </w:p>
        </w:tc>
        <w:tc>
          <w:tcPr>
            <w:tcW w:w="7695" w:type="dxa"/>
          </w:tcPr>
          <w:p w14:paraId="4DFAF5C6" w14:textId="77777777" w:rsidR="001A0852" w:rsidRPr="00B91738" w:rsidRDefault="001A0852" w:rsidP="00B20EEB">
            <w:pPr>
              <w:pStyle w:val="TableParagraph"/>
              <w:tabs>
                <w:tab w:val="left" w:pos="993"/>
              </w:tabs>
              <w:spacing w:line="256" w:lineRule="exact"/>
              <w:rPr>
                <w:sz w:val="24"/>
                <w:szCs w:val="24"/>
              </w:rPr>
            </w:pPr>
            <w:r w:rsidRPr="00B91738">
              <w:rPr>
                <w:sz w:val="24"/>
                <w:szCs w:val="24"/>
              </w:rPr>
              <w:t>Реестр исполнительной документации;</w:t>
            </w:r>
          </w:p>
        </w:tc>
      </w:tr>
      <w:tr w:rsidR="001A0852" w:rsidRPr="00B91738" w14:paraId="0FEFC171" w14:textId="77777777" w:rsidTr="00147720">
        <w:trPr>
          <w:trHeight w:val="270"/>
        </w:trPr>
        <w:tc>
          <w:tcPr>
            <w:tcW w:w="1985" w:type="dxa"/>
          </w:tcPr>
          <w:p w14:paraId="187C2041" w14:textId="77777777" w:rsidR="00B20EEB" w:rsidRPr="00B91738" w:rsidRDefault="00DD7057" w:rsidP="00B20EEB">
            <w:pPr>
              <w:pStyle w:val="TableParagraph"/>
              <w:tabs>
                <w:tab w:val="left" w:pos="993"/>
              </w:tabs>
              <w:spacing w:line="251" w:lineRule="exact"/>
              <w:rPr>
                <w:sz w:val="24"/>
                <w:szCs w:val="24"/>
              </w:rPr>
            </w:pPr>
            <w:r w:rsidRPr="00B91738">
              <w:rPr>
                <w:sz w:val="24"/>
                <w:szCs w:val="24"/>
              </w:rPr>
              <w:br w:type="page"/>
            </w:r>
            <w:r w:rsidR="001A0852" w:rsidRPr="00B91738">
              <w:rPr>
                <w:sz w:val="24"/>
                <w:szCs w:val="24"/>
              </w:rPr>
              <w:t>Приложение №</w:t>
            </w:r>
            <w:r w:rsidR="00703C42" w:rsidRPr="00B91738">
              <w:rPr>
                <w:sz w:val="24"/>
                <w:szCs w:val="24"/>
              </w:rPr>
              <w:t>8</w:t>
            </w:r>
            <w:r w:rsidR="001A0852" w:rsidRPr="00B91738">
              <w:rPr>
                <w:sz w:val="24"/>
                <w:szCs w:val="24"/>
              </w:rPr>
              <w:t>.</w:t>
            </w:r>
          </w:p>
          <w:p w14:paraId="6CEE1B47" w14:textId="4910A814" w:rsidR="001A0852" w:rsidRPr="00B91738" w:rsidRDefault="001A0852" w:rsidP="00147720">
            <w:pPr>
              <w:pStyle w:val="TableParagraph"/>
              <w:spacing w:line="251" w:lineRule="exact"/>
              <w:rPr>
                <w:sz w:val="24"/>
                <w:szCs w:val="24"/>
              </w:rPr>
            </w:pPr>
          </w:p>
        </w:tc>
        <w:tc>
          <w:tcPr>
            <w:tcW w:w="7695" w:type="dxa"/>
          </w:tcPr>
          <w:p w14:paraId="5EB2E45E" w14:textId="62383167" w:rsidR="001A0852" w:rsidRPr="00B91738" w:rsidRDefault="001A0852" w:rsidP="000C791E">
            <w:pPr>
              <w:pStyle w:val="TableParagraph"/>
              <w:tabs>
                <w:tab w:val="left" w:pos="993"/>
              </w:tabs>
              <w:spacing w:line="251" w:lineRule="exact"/>
              <w:rPr>
                <w:sz w:val="24"/>
                <w:szCs w:val="24"/>
              </w:rPr>
            </w:pPr>
            <w:r w:rsidRPr="00B91738">
              <w:rPr>
                <w:sz w:val="24"/>
                <w:szCs w:val="24"/>
              </w:rPr>
              <w:t>Ответственность сторон</w:t>
            </w:r>
            <w:r w:rsidR="002300F3" w:rsidRPr="00B91738">
              <w:rPr>
                <w:sz w:val="24"/>
                <w:szCs w:val="24"/>
              </w:rPr>
              <w:t>.</w:t>
            </w:r>
          </w:p>
        </w:tc>
      </w:tr>
      <w:bookmarkEnd w:id="7"/>
    </w:tbl>
    <w:p w14:paraId="7BDCD6FA" w14:textId="3FAAD465" w:rsidR="00F855CF" w:rsidRPr="00B91738" w:rsidRDefault="00F855CF" w:rsidP="000C791E">
      <w:pPr>
        <w:pStyle w:val="11"/>
        <w:tabs>
          <w:tab w:val="left" w:pos="993"/>
        </w:tabs>
        <w:spacing w:line="240" w:lineRule="auto"/>
        <w:ind w:left="0"/>
      </w:pPr>
    </w:p>
    <w:p w14:paraId="6230273C" w14:textId="77777777" w:rsidR="00A45584" w:rsidRPr="00B91738" w:rsidRDefault="001A0852" w:rsidP="00703C42">
      <w:pPr>
        <w:pStyle w:val="11"/>
        <w:tabs>
          <w:tab w:val="left" w:pos="993"/>
        </w:tabs>
        <w:spacing w:line="240" w:lineRule="auto"/>
        <w:ind w:left="0" w:firstLine="426"/>
      </w:pPr>
      <w:r w:rsidRPr="00B91738">
        <w:t>СТАТЬЯ 37. Реквизиты Сторон</w:t>
      </w:r>
    </w:p>
    <w:p w14:paraId="6C5E10B8" w14:textId="77777777" w:rsidR="00703C42" w:rsidRPr="00B91738" w:rsidRDefault="00703C42" w:rsidP="00703C42">
      <w:pPr>
        <w:pStyle w:val="11"/>
        <w:tabs>
          <w:tab w:val="left" w:pos="993"/>
        </w:tabs>
        <w:spacing w:line="240" w:lineRule="auto"/>
        <w:ind w:left="0" w:firstLine="426"/>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A45584" w:rsidRPr="00B91738" w14:paraId="227C46B9" w14:textId="77777777" w:rsidTr="00475B60">
        <w:tc>
          <w:tcPr>
            <w:tcW w:w="5211" w:type="dxa"/>
          </w:tcPr>
          <w:p w14:paraId="6FB46092" w14:textId="77777777" w:rsidR="00A45584" w:rsidRPr="00B91738" w:rsidRDefault="00A45584" w:rsidP="0018348E">
            <w:pPr>
              <w:jc w:val="both"/>
              <w:rPr>
                <w:b/>
              </w:rPr>
            </w:pPr>
            <w:bookmarkStart w:id="8" w:name="_Hlk180511568"/>
            <w:r w:rsidRPr="00B91738">
              <w:rPr>
                <w:b/>
              </w:rPr>
              <w:t xml:space="preserve">Заказчик: </w:t>
            </w:r>
          </w:p>
        </w:tc>
        <w:tc>
          <w:tcPr>
            <w:tcW w:w="4678" w:type="dxa"/>
          </w:tcPr>
          <w:p w14:paraId="75E9B972" w14:textId="77777777" w:rsidR="00A45584" w:rsidRPr="00B91738" w:rsidRDefault="00A45584" w:rsidP="0018348E">
            <w:pPr>
              <w:rPr>
                <w:b/>
              </w:rPr>
            </w:pPr>
            <w:r w:rsidRPr="00B91738">
              <w:rPr>
                <w:b/>
              </w:rPr>
              <w:t xml:space="preserve">Генподрядчик: </w:t>
            </w:r>
          </w:p>
        </w:tc>
      </w:tr>
      <w:tr w:rsidR="00A45584" w:rsidRPr="00B91738" w14:paraId="620EAE85" w14:textId="77777777" w:rsidTr="00475B60">
        <w:tc>
          <w:tcPr>
            <w:tcW w:w="5211" w:type="dxa"/>
          </w:tcPr>
          <w:p w14:paraId="14B1E7E0" w14:textId="45E8E3E5" w:rsidR="00A45584" w:rsidRPr="00B91738" w:rsidRDefault="00A45584" w:rsidP="0018348E">
            <w:pPr>
              <w:rPr>
                <w:color w:val="000000"/>
              </w:rPr>
            </w:pPr>
            <w:bookmarkStart w:id="9" w:name="_Hlk184228922"/>
            <w:r w:rsidRPr="00B91738">
              <w:rPr>
                <w:color w:val="000000"/>
              </w:rPr>
              <w:t>Общество с ограниченной ответственностью «Мебельн</w:t>
            </w:r>
            <w:r w:rsidR="009558F4" w:rsidRPr="009558F4">
              <w:rPr>
                <w:color w:val="000000"/>
              </w:rPr>
              <w:t>ая мануфактура Красноярска</w:t>
            </w:r>
            <w:r w:rsidRPr="00B91738">
              <w:rPr>
                <w:color w:val="000000"/>
              </w:rPr>
              <w:t xml:space="preserve">» </w:t>
            </w:r>
          </w:p>
          <w:p w14:paraId="6AE92512" w14:textId="77777777" w:rsidR="009462E8" w:rsidRPr="00B91738" w:rsidRDefault="00A45584" w:rsidP="0018348E">
            <w:pPr>
              <w:rPr>
                <w:color w:val="000000"/>
              </w:rPr>
            </w:pPr>
            <w:r w:rsidRPr="00B91738">
              <w:rPr>
                <w:color w:val="000000"/>
              </w:rPr>
              <w:t xml:space="preserve">Юридический адрес: 660055, Красноярский край, г. Красноярск, ул. </w:t>
            </w:r>
            <w:r w:rsidR="009462E8" w:rsidRPr="00B91738">
              <w:rPr>
                <w:color w:val="000000"/>
              </w:rPr>
              <w:t>Пограничников, д. 21</w:t>
            </w:r>
          </w:p>
          <w:p w14:paraId="0819267D" w14:textId="66BC8FE5" w:rsidR="00A45584" w:rsidRPr="00B91738" w:rsidRDefault="00A45584" w:rsidP="0018348E">
            <w:pPr>
              <w:rPr>
                <w:color w:val="000000"/>
              </w:rPr>
            </w:pPr>
            <w:r w:rsidRPr="00B91738">
              <w:rPr>
                <w:color w:val="000000"/>
              </w:rPr>
              <w:t>ИНН: 2465346051</w:t>
            </w:r>
            <w:r w:rsidRPr="00B91738">
              <w:rPr>
                <w:color w:val="000000"/>
              </w:rPr>
              <w:br/>
              <w:t>КПП 246501001</w:t>
            </w:r>
            <w:r w:rsidRPr="00B91738">
              <w:rPr>
                <w:color w:val="000000"/>
              </w:rPr>
              <w:br/>
              <w:t>Банковские реквизиты:</w:t>
            </w:r>
            <w:r w:rsidRPr="00B91738">
              <w:rPr>
                <w:color w:val="000000"/>
              </w:rPr>
              <w:br/>
              <w:t>р/с 40702810431000036811 в Красноярское отделение №8646 ПАО Сбербанк</w:t>
            </w:r>
          </w:p>
          <w:p w14:paraId="47E64008" w14:textId="77777777" w:rsidR="00A45584" w:rsidRPr="00B91738" w:rsidRDefault="00A45584" w:rsidP="0018348E">
            <w:pPr>
              <w:rPr>
                <w:rStyle w:val="apple-converted-space"/>
                <w:color w:val="000000"/>
              </w:rPr>
            </w:pPr>
            <w:r w:rsidRPr="00B91738">
              <w:rPr>
                <w:color w:val="000000"/>
              </w:rPr>
              <w:lastRenderedPageBreak/>
              <w:t>к/с 30101810800000000627</w:t>
            </w:r>
          </w:p>
          <w:p w14:paraId="67335CB4" w14:textId="77777777" w:rsidR="00A45584" w:rsidRPr="00B91738" w:rsidRDefault="00A45584" w:rsidP="0018348E">
            <w:r w:rsidRPr="00B91738">
              <w:rPr>
                <w:color w:val="000000"/>
              </w:rPr>
              <w:t>БИК 040407627</w:t>
            </w:r>
          </w:p>
          <w:p w14:paraId="38785183" w14:textId="3D00CF2C" w:rsidR="00A45584" w:rsidRPr="00B91738" w:rsidRDefault="00A45584" w:rsidP="0018348E">
            <w:pPr>
              <w:rPr>
                <w:lang w:eastAsia="en-US"/>
              </w:rPr>
            </w:pPr>
            <w:r w:rsidRPr="00B91738">
              <w:t xml:space="preserve">Эл. почта </w:t>
            </w:r>
            <w:r w:rsidR="00C359FB" w:rsidRPr="00C359FB">
              <w:rPr>
                <w:lang w:val="en-US"/>
              </w:rPr>
              <w:t>info</w:t>
            </w:r>
            <w:r w:rsidR="00C359FB" w:rsidRPr="00C359FB">
              <w:t>@</w:t>
            </w:r>
            <w:r w:rsidR="00C359FB" w:rsidRPr="00C359FB">
              <w:rPr>
                <w:lang w:val="en-US"/>
              </w:rPr>
              <w:t>mmkras</w:t>
            </w:r>
            <w:r w:rsidR="00C359FB" w:rsidRPr="00C359FB">
              <w:t>.</w:t>
            </w:r>
            <w:r w:rsidR="00C359FB" w:rsidRPr="00C359FB">
              <w:rPr>
                <w:lang w:val="en-US"/>
              </w:rPr>
              <w:t>com</w:t>
            </w:r>
            <w:bookmarkEnd w:id="9"/>
          </w:p>
        </w:tc>
        <w:tc>
          <w:tcPr>
            <w:tcW w:w="4678" w:type="dxa"/>
          </w:tcPr>
          <w:p w14:paraId="7ADBEC8C" w14:textId="25180CC8" w:rsidR="00403E69" w:rsidRPr="00B91738" w:rsidRDefault="00403E69" w:rsidP="00A45584">
            <w:pPr>
              <w:shd w:val="clear" w:color="auto" w:fill="FFFFFF"/>
              <w:rPr>
                <w:bCs/>
              </w:rPr>
            </w:pPr>
          </w:p>
        </w:tc>
      </w:tr>
      <w:tr w:rsidR="00A45584" w:rsidRPr="00B91738" w14:paraId="2BD2D015" w14:textId="77777777" w:rsidTr="00475B60">
        <w:tc>
          <w:tcPr>
            <w:tcW w:w="5211" w:type="dxa"/>
          </w:tcPr>
          <w:p w14:paraId="367708A2" w14:textId="1600A8A4" w:rsidR="00840460" w:rsidRDefault="00840460" w:rsidP="0018348E">
            <w:r>
              <w:t>Заместитель генерального директора</w:t>
            </w:r>
          </w:p>
          <w:p w14:paraId="684A014D" w14:textId="0F9303AC" w:rsidR="00A45584" w:rsidRPr="00B91738" w:rsidRDefault="00A45584" w:rsidP="0018348E">
            <w:r w:rsidRPr="00B91738">
              <w:t xml:space="preserve">ООО </w:t>
            </w:r>
            <w:r w:rsidR="009558F4" w:rsidRPr="00B91738">
              <w:rPr>
                <w:color w:val="000000"/>
              </w:rPr>
              <w:t>«Мебельн</w:t>
            </w:r>
            <w:r w:rsidR="009558F4" w:rsidRPr="009558F4">
              <w:rPr>
                <w:color w:val="000000"/>
              </w:rPr>
              <w:t>ая мануфактура Красноярска</w:t>
            </w:r>
            <w:r w:rsidR="009558F4" w:rsidRPr="00B91738">
              <w:rPr>
                <w:color w:val="000000"/>
              </w:rPr>
              <w:t>»</w:t>
            </w:r>
          </w:p>
          <w:p w14:paraId="7A20D0C5" w14:textId="77777777" w:rsidR="00A45584" w:rsidRPr="00B91738" w:rsidRDefault="00A45584" w:rsidP="0018348E"/>
          <w:p w14:paraId="57F601B0" w14:textId="77777777" w:rsidR="00A45584" w:rsidRPr="00B91738" w:rsidRDefault="00A45584" w:rsidP="0018348E">
            <w:r w:rsidRPr="00B91738">
              <w:t>_______________________ /Бодров А.А.</w:t>
            </w:r>
          </w:p>
          <w:p w14:paraId="13AB9AFA" w14:textId="77777777" w:rsidR="00A45584" w:rsidRPr="00B91738" w:rsidRDefault="00A45584" w:rsidP="0018348E">
            <w:r w:rsidRPr="00B91738">
              <w:t>М.П.</w:t>
            </w:r>
          </w:p>
          <w:p w14:paraId="39651AB9" w14:textId="44D88C7A" w:rsidR="00A45584" w:rsidRPr="00B91738" w:rsidRDefault="00A45584" w:rsidP="0018348E">
            <w:r w:rsidRPr="00B91738">
              <w:t>«___» ___________ 202</w:t>
            </w:r>
            <w:r w:rsidR="00464347">
              <w:t>6</w:t>
            </w:r>
            <w:r w:rsidRPr="00B91738">
              <w:t xml:space="preserve"> г</w:t>
            </w:r>
          </w:p>
          <w:p w14:paraId="76BF03FE" w14:textId="77777777" w:rsidR="00A45584" w:rsidRPr="00B91738" w:rsidRDefault="00A45584" w:rsidP="0018348E">
            <w:pPr>
              <w:jc w:val="center"/>
              <w:rPr>
                <w:b/>
              </w:rPr>
            </w:pPr>
          </w:p>
        </w:tc>
        <w:tc>
          <w:tcPr>
            <w:tcW w:w="4678" w:type="dxa"/>
          </w:tcPr>
          <w:p w14:paraId="6E9151FE" w14:textId="77777777" w:rsidR="00A45584" w:rsidRDefault="00A45584" w:rsidP="0018348E">
            <w:pPr>
              <w:tabs>
                <w:tab w:val="left" w:pos="709"/>
              </w:tabs>
            </w:pPr>
          </w:p>
          <w:p w14:paraId="261F57C6" w14:textId="77777777" w:rsidR="007D37BE" w:rsidRDefault="007D37BE" w:rsidP="0018348E">
            <w:pPr>
              <w:tabs>
                <w:tab w:val="left" w:pos="709"/>
              </w:tabs>
            </w:pPr>
          </w:p>
          <w:p w14:paraId="3F7C8D6D" w14:textId="77777777" w:rsidR="007D37BE" w:rsidRPr="00B91738" w:rsidRDefault="007D37BE" w:rsidP="0018348E">
            <w:pPr>
              <w:tabs>
                <w:tab w:val="left" w:pos="709"/>
              </w:tabs>
            </w:pPr>
          </w:p>
          <w:p w14:paraId="58037A54" w14:textId="284A685D" w:rsidR="00A45584" w:rsidRPr="00B91738" w:rsidRDefault="00A45584" w:rsidP="0018348E">
            <w:pPr>
              <w:tabs>
                <w:tab w:val="left" w:pos="709"/>
              </w:tabs>
            </w:pPr>
            <w:r w:rsidRPr="00B91738">
              <w:t>__________________/</w:t>
            </w:r>
            <w:r w:rsidR="00403E69" w:rsidRPr="00B91738">
              <w:t>.</w:t>
            </w:r>
          </w:p>
          <w:p w14:paraId="1878C880" w14:textId="77777777" w:rsidR="00A45584" w:rsidRPr="00B91738" w:rsidRDefault="00A45584" w:rsidP="0018348E">
            <w:pPr>
              <w:tabs>
                <w:tab w:val="left" w:pos="709"/>
              </w:tabs>
              <w:jc w:val="both"/>
            </w:pPr>
            <w:r w:rsidRPr="00B91738">
              <w:t>М.П.</w:t>
            </w:r>
          </w:p>
          <w:p w14:paraId="6CB0A420" w14:textId="75CA7CD2" w:rsidR="00A45584" w:rsidRPr="00B91738" w:rsidRDefault="00A45584" w:rsidP="0018348E">
            <w:r w:rsidRPr="00B91738">
              <w:t>«___» ___________ 202</w:t>
            </w:r>
            <w:r w:rsidR="00464347">
              <w:t>6</w:t>
            </w:r>
            <w:r w:rsidRPr="00B91738">
              <w:t xml:space="preserve"> г</w:t>
            </w:r>
          </w:p>
          <w:p w14:paraId="4F95405B" w14:textId="77777777" w:rsidR="00A45584" w:rsidRPr="00B91738" w:rsidRDefault="00A45584" w:rsidP="0018348E">
            <w:pPr>
              <w:jc w:val="center"/>
              <w:rPr>
                <w:b/>
              </w:rPr>
            </w:pPr>
          </w:p>
        </w:tc>
      </w:tr>
      <w:bookmarkEnd w:id="8"/>
    </w:tbl>
    <w:p w14:paraId="5185741E" w14:textId="77777777" w:rsidR="00A45584" w:rsidRPr="00B91738" w:rsidRDefault="00A45584" w:rsidP="00A45584">
      <w:pPr>
        <w:jc w:val="center"/>
        <w:rPr>
          <w:b/>
        </w:rPr>
      </w:pPr>
    </w:p>
    <w:p w14:paraId="07C48F79" w14:textId="77777777" w:rsidR="00A45584" w:rsidRPr="00B91738" w:rsidRDefault="00A45584" w:rsidP="00B20EEB">
      <w:pPr>
        <w:tabs>
          <w:tab w:val="left" w:pos="993"/>
          <w:tab w:val="left" w:pos="5062"/>
        </w:tabs>
        <w:spacing w:line="274" w:lineRule="exact"/>
        <w:ind w:firstLine="426"/>
        <w:rPr>
          <w:b/>
          <w:sz w:val="24"/>
          <w:szCs w:val="24"/>
        </w:rPr>
      </w:pPr>
    </w:p>
    <w:p w14:paraId="1AC0D001" w14:textId="77777777" w:rsidR="00A45584" w:rsidRPr="00B91738" w:rsidRDefault="00A45584" w:rsidP="00B20EEB">
      <w:pPr>
        <w:tabs>
          <w:tab w:val="left" w:pos="993"/>
          <w:tab w:val="left" w:pos="5062"/>
        </w:tabs>
        <w:spacing w:line="274" w:lineRule="exact"/>
        <w:ind w:firstLine="426"/>
        <w:rPr>
          <w:b/>
          <w:sz w:val="24"/>
          <w:szCs w:val="24"/>
        </w:rPr>
      </w:pPr>
    </w:p>
    <w:p w14:paraId="71F86EEE" w14:textId="77777777" w:rsidR="00A45584" w:rsidRPr="00B91738" w:rsidRDefault="00A45584" w:rsidP="00B20EEB">
      <w:pPr>
        <w:tabs>
          <w:tab w:val="left" w:pos="993"/>
          <w:tab w:val="left" w:pos="5062"/>
        </w:tabs>
        <w:spacing w:line="274" w:lineRule="exact"/>
        <w:ind w:firstLine="426"/>
        <w:rPr>
          <w:b/>
          <w:sz w:val="24"/>
          <w:szCs w:val="24"/>
        </w:rPr>
      </w:pPr>
    </w:p>
    <w:p w14:paraId="62C4A5FB" w14:textId="77777777" w:rsidR="001A0852" w:rsidRPr="00B91738" w:rsidRDefault="001A0852" w:rsidP="001A0852">
      <w:pPr>
        <w:spacing w:line="256" w:lineRule="exact"/>
        <w:rPr>
          <w:sz w:val="24"/>
        </w:rPr>
        <w:sectPr w:rsidR="001A0852" w:rsidRPr="00B91738">
          <w:pgSz w:w="11910" w:h="16840"/>
          <w:pgMar w:top="1040" w:right="740" w:bottom="280" w:left="1460" w:header="720" w:footer="720" w:gutter="0"/>
          <w:cols w:space="720"/>
        </w:sectPr>
      </w:pPr>
    </w:p>
    <w:p w14:paraId="2D208266" w14:textId="12C99A13" w:rsidR="001A0852" w:rsidRPr="00B91738" w:rsidRDefault="001A0852" w:rsidP="003475FD">
      <w:pPr>
        <w:tabs>
          <w:tab w:val="left" w:pos="7529"/>
          <w:tab w:val="left" w:pos="8369"/>
          <w:tab w:val="left" w:pos="8967"/>
        </w:tabs>
        <w:spacing w:before="78"/>
        <w:ind w:left="4962" w:right="104" w:firstLine="2451"/>
        <w:jc w:val="right"/>
        <w:rPr>
          <w:b/>
          <w:sz w:val="20"/>
        </w:rPr>
      </w:pPr>
      <w:r w:rsidRPr="00B91738">
        <w:rPr>
          <w:b/>
          <w:sz w:val="20"/>
        </w:rPr>
        <w:lastRenderedPageBreak/>
        <w:t>Приложение №</w:t>
      </w:r>
      <w:r w:rsidR="003475FD">
        <w:rPr>
          <w:b/>
          <w:sz w:val="20"/>
        </w:rPr>
        <w:t xml:space="preserve"> </w:t>
      </w:r>
      <w:r w:rsidRPr="00B91738">
        <w:rPr>
          <w:b/>
          <w:sz w:val="20"/>
        </w:rPr>
        <w:t>1               к Договору №_____ о</w:t>
      </w:r>
      <w:r w:rsidR="00437D46" w:rsidRPr="00B91738">
        <w:rPr>
          <w:b/>
          <w:sz w:val="20"/>
        </w:rPr>
        <w:t>т  «_____»___________</w:t>
      </w:r>
      <w:r w:rsidR="00CB46C2" w:rsidRPr="00B91738">
        <w:rPr>
          <w:b/>
          <w:sz w:val="20"/>
        </w:rPr>
        <w:t>202</w:t>
      </w:r>
      <w:r w:rsidR="00464347">
        <w:rPr>
          <w:b/>
          <w:sz w:val="20"/>
        </w:rPr>
        <w:t>6</w:t>
      </w:r>
      <w:r w:rsidRPr="00B91738">
        <w:rPr>
          <w:b/>
          <w:sz w:val="20"/>
        </w:rPr>
        <w:t xml:space="preserve"> г.</w:t>
      </w:r>
    </w:p>
    <w:p w14:paraId="53375254" w14:textId="77777777" w:rsidR="001A0852" w:rsidRPr="00B91738" w:rsidRDefault="001A0852" w:rsidP="003475FD">
      <w:pPr>
        <w:pStyle w:val="a3"/>
        <w:ind w:left="0"/>
        <w:jc w:val="right"/>
        <w:rPr>
          <w:sz w:val="20"/>
        </w:rPr>
      </w:pPr>
    </w:p>
    <w:p w14:paraId="0C5E411A" w14:textId="77777777" w:rsidR="001A0852" w:rsidRPr="00B91738" w:rsidRDefault="001A0852" w:rsidP="001A0852">
      <w:pPr>
        <w:pStyle w:val="a3"/>
        <w:spacing w:before="6"/>
        <w:ind w:left="0"/>
        <w:rPr>
          <w:sz w:val="20"/>
        </w:rPr>
      </w:pPr>
    </w:p>
    <w:p w14:paraId="16F43B18" w14:textId="77777777" w:rsidR="001A0852" w:rsidRPr="00B91738" w:rsidRDefault="001A0852" w:rsidP="001A0852">
      <w:pPr>
        <w:tabs>
          <w:tab w:val="left" w:pos="1103"/>
        </w:tabs>
        <w:spacing w:before="1"/>
        <w:ind w:left="743" w:right="4707" w:hanging="360"/>
        <w:rPr>
          <w:b/>
          <w:sz w:val="20"/>
        </w:rPr>
      </w:pPr>
      <w:r w:rsidRPr="00B91738">
        <w:rPr>
          <w:b/>
          <w:sz w:val="20"/>
        </w:rPr>
        <w:t>Шаблоны основных видов учетной документации: 1.</w:t>
      </w:r>
      <w:r w:rsidRPr="00B91738">
        <w:rPr>
          <w:b/>
          <w:sz w:val="20"/>
        </w:rPr>
        <w:tab/>
        <w:t>КС-2,</w:t>
      </w:r>
    </w:p>
    <w:p w14:paraId="328BC77C" w14:textId="77777777" w:rsidR="001A0852" w:rsidRPr="00B91738" w:rsidRDefault="001A0852" w:rsidP="001A0852">
      <w:pPr>
        <w:tabs>
          <w:tab w:val="left" w:pos="1103"/>
        </w:tabs>
        <w:spacing w:line="228" w:lineRule="exact"/>
        <w:ind w:left="743"/>
        <w:rPr>
          <w:b/>
          <w:sz w:val="20"/>
        </w:rPr>
      </w:pPr>
      <w:r w:rsidRPr="00B91738">
        <w:rPr>
          <w:b/>
          <w:sz w:val="20"/>
        </w:rPr>
        <w:t>2.</w:t>
      </w:r>
      <w:r w:rsidRPr="00B91738">
        <w:rPr>
          <w:b/>
          <w:sz w:val="20"/>
        </w:rPr>
        <w:tab/>
        <w:t>КС-3,</w:t>
      </w:r>
    </w:p>
    <w:p w14:paraId="3770A9A1" w14:textId="77777777" w:rsidR="001A0852" w:rsidRPr="00B91738" w:rsidRDefault="001A0852" w:rsidP="001A0852">
      <w:pPr>
        <w:tabs>
          <w:tab w:val="left" w:pos="1103"/>
        </w:tabs>
        <w:ind w:left="743"/>
        <w:rPr>
          <w:b/>
          <w:sz w:val="20"/>
        </w:rPr>
      </w:pPr>
      <w:r w:rsidRPr="00B91738">
        <w:rPr>
          <w:b/>
          <w:sz w:val="20"/>
        </w:rPr>
        <w:t>3.</w:t>
      </w:r>
      <w:r w:rsidRPr="00B91738">
        <w:rPr>
          <w:b/>
          <w:sz w:val="20"/>
        </w:rPr>
        <w:tab/>
        <w:t>КС-6,</w:t>
      </w:r>
    </w:p>
    <w:p w14:paraId="78284733" w14:textId="77777777" w:rsidR="001A0852" w:rsidRPr="00B91738" w:rsidRDefault="001A0852" w:rsidP="001A0852">
      <w:pPr>
        <w:tabs>
          <w:tab w:val="left" w:pos="1103"/>
        </w:tabs>
        <w:ind w:left="743"/>
        <w:rPr>
          <w:b/>
          <w:sz w:val="20"/>
        </w:rPr>
      </w:pPr>
      <w:r w:rsidRPr="00B91738">
        <w:rPr>
          <w:b/>
          <w:sz w:val="20"/>
        </w:rPr>
        <w:t>4.</w:t>
      </w:r>
      <w:r w:rsidRPr="00B91738">
        <w:rPr>
          <w:b/>
          <w:sz w:val="20"/>
        </w:rPr>
        <w:tab/>
        <w:t>КС-6а,</w:t>
      </w:r>
    </w:p>
    <w:p w14:paraId="7381F2B7" w14:textId="7D2588BE" w:rsidR="001A0852" w:rsidRDefault="001A0852" w:rsidP="00A45584">
      <w:pPr>
        <w:tabs>
          <w:tab w:val="left" w:pos="1103"/>
        </w:tabs>
        <w:spacing w:before="1"/>
        <w:ind w:left="743"/>
        <w:rPr>
          <w:b/>
          <w:sz w:val="20"/>
        </w:rPr>
      </w:pPr>
      <w:r w:rsidRPr="00B91738">
        <w:rPr>
          <w:b/>
          <w:sz w:val="20"/>
        </w:rPr>
        <w:t>5.</w:t>
      </w:r>
      <w:r w:rsidRPr="00B91738">
        <w:rPr>
          <w:b/>
          <w:sz w:val="20"/>
        </w:rPr>
        <w:tab/>
      </w:r>
      <w:r w:rsidR="00A45584" w:rsidRPr="00B91738">
        <w:rPr>
          <w:b/>
          <w:sz w:val="20"/>
        </w:rPr>
        <w:t>Итоговый акт приемки выполненных работ</w:t>
      </w:r>
      <w:r w:rsidR="00AF195F">
        <w:rPr>
          <w:b/>
          <w:sz w:val="20"/>
        </w:rPr>
        <w:t>;</w:t>
      </w:r>
    </w:p>
    <w:p w14:paraId="286F7F3C" w14:textId="7B7BE892" w:rsidR="00AF195F" w:rsidRDefault="00AF195F" w:rsidP="00A45584">
      <w:pPr>
        <w:tabs>
          <w:tab w:val="left" w:pos="1103"/>
        </w:tabs>
        <w:spacing w:before="1"/>
        <w:ind w:left="743"/>
        <w:rPr>
          <w:b/>
          <w:sz w:val="20"/>
        </w:rPr>
      </w:pPr>
      <w:r>
        <w:rPr>
          <w:b/>
          <w:sz w:val="20"/>
        </w:rPr>
        <w:t xml:space="preserve">6. </w:t>
      </w:r>
      <w:r>
        <w:rPr>
          <w:b/>
          <w:sz w:val="20"/>
        </w:rPr>
        <w:tab/>
        <w:t>КС-11.</w:t>
      </w:r>
    </w:p>
    <w:p w14:paraId="3C4054D5" w14:textId="77777777" w:rsidR="00AF195F" w:rsidRPr="00B91738" w:rsidRDefault="00AF195F" w:rsidP="00A45584">
      <w:pPr>
        <w:tabs>
          <w:tab w:val="left" w:pos="1103"/>
        </w:tabs>
        <w:spacing w:before="1"/>
        <w:ind w:left="743"/>
        <w:rPr>
          <w:b/>
          <w:sz w:val="20"/>
        </w:rPr>
        <w:sectPr w:rsidR="00AF195F" w:rsidRPr="00B91738">
          <w:pgSz w:w="11910" w:h="16840"/>
          <w:pgMar w:top="1260" w:right="740" w:bottom="280" w:left="1460" w:header="720" w:footer="720" w:gutter="0"/>
          <w:cols w:space="720"/>
        </w:sectPr>
      </w:pPr>
    </w:p>
    <w:p w14:paraId="0B033909" w14:textId="77777777" w:rsidR="001A0852" w:rsidRPr="00B91738" w:rsidRDefault="001A0852" w:rsidP="001A0852">
      <w:pPr>
        <w:spacing w:before="81"/>
        <w:ind w:left="11189" w:right="164" w:firstLine="1078"/>
        <w:jc w:val="right"/>
        <w:rPr>
          <w:sz w:val="16"/>
        </w:rPr>
      </w:pPr>
      <w:r w:rsidRPr="00B91738">
        <w:rPr>
          <w:sz w:val="16"/>
        </w:rPr>
        <w:lastRenderedPageBreak/>
        <w:t>Унифицированная форма</w:t>
      </w:r>
      <w:r w:rsidRPr="00B91738">
        <w:rPr>
          <w:spacing w:val="-7"/>
          <w:sz w:val="16"/>
        </w:rPr>
        <w:t xml:space="preserve"> </w:t>
      </w:r>
      <w:r w:rsidRPr="00B91738">
        <w:rPr>
          <w:sz w:val="16"/>
        </w:rPr>
        <w:t>№</w:t>
      </w:r>
      <w:r w:rsidRPr="00B91738">
        <w:rPr>
          <w:spacing w:val="-5"/>
          <w:sz w:val="16"/>
        </w:rPr>
        <w:t xml:space="preserve"> </w:t>
      </w:r>
      <w:r w:rsidRPr="00B91738">
        <w:rPr>
          <w:sz w:val="16"/>
        </w:rPr>
        <w:t>КС-2 Утверждена постановлением Госкомстата</w:t>
      </w:r>
      <w:r w:rsidRPr="00B91738">
        <w:rPr>
          <w:spacing w:val="-21"/>
          <w:sz w:val="16"/>
        </w:rPr>
        <w:t xml:space="preserve"> </w:t>
      </w:r>
      <w:r w:rsidRPr="00B91738">
        <w:rPr>
          <w:sz w:val="16"/>
        </w:rPr>
        <w:t>России</w:t>
      </w:r>
    </w:p>
    <w:p w14:paraId="15AFD6F4" w14:textId="77777777" w:rsidR="001A0852" w:rsidRPr="00B91738" w:rsidRDefault="001A0852" w:rsidP="001A0852">
      <w:pPr>
        <w:spacing w:before="2"/>
        <w:ind w:right="165"/>
        <w:jc w:val="right"/>
        <w:rPr>
          <w:sz w:val="16"/>
        </w:rPr>
      </w:pPr>
      <w:r w:rsidRPr="00B91738">
        <w:rPr>
          <w:sz w:val="16"/>
        </w:rPr>
        <w:t>от 11 ноября 1999 г. №</w:t>
      </w:r>
      <w:r w:rsidRPr="00B91738">
        <w:rPr>
          <w:spacing w:val="-13"/>
          <w:sz w:val="16"/>
        </w:rPr>
        <w:t xml:space="preserve"> </w:t>
      </w:r>
      <w:r w:rsidRPr="00B91738">
        <w:rPr>
          <w:sz w:val="16"/>
        </w:rPr>
        <w:t>100</w:t>
      </w:r>
    </w:p>
    <w:p w14:paraId="15D60976" w14:textId="77777777" w:rsidR="001A0852" w:rsidRPr="00B91738" w:rsidRDefault="001A0852" w:rsidP="001A0852">
      <w:pPr>
        <w:pStyle w:val="a3"/>
        <w:ind w:left="0"/>
        <w:rPr>
          <w:sz w:val="20"/>
        </w:rPr>
      </w:pPr>
    </w:p>
    <w:p w14:paraId="4F35BDE5" w14:textId="77777777" w:rsidR="001A0852" w:rsidRPr="00B91738" w:rsidRDefault="001A0852" w:rsidP="001A0852">
      <w:pPr>
        <w:pStyle w:val="a3"/>
        <w:ind w:left="0"/>
        <w:rPr>
          <w:sz w:val="20"/>
        </w:rPr>
      </w:pPr>
    </w:p>
    <w:p w14:paraId="5EF36A0E" w14:textId="77777777" w:rsidR="001A0852" w:rsidRPr="00B91738" w:rsidRDefault="001A0852" w:rsidP="001A0852">
      <w:pPr>
        <w:pStyle w:val="a3"/>
        <w:ind w:left="0"/>
        <w:rPr>
          <w:sz w:val="19"/>
        </w:rPr>
      </w:pPr>
    </w:p>
    <w:p w14:paraId="3B388D5A" w14:textId="7238F3AD" w:rsidR="001A0852" w:rsidRPr="00B91738" w:rsidRDefault="003F7CFE" w:rsidP="001A0852">
      <w:pPr>
        <w:pStyle w:val="11"/>
        <w:spacing w:before="90" w:line="240" w:lineRule="auto"/>
        <w:ind w:left="5101" w:right="5038"/>
        <w:jc w:val="center"/>
      </w:pPr>
      <w:r w:rsidRPr="00B91738">
        <w:rPr>
          <w:noProof/>
          <w:lang w:bidi="ar-SA"/>
        </w:rPr>
        <mc:AlternateContent>
          <mc:Choice Requires="wps">
            <w:drawing>
              <wp:anchor distT="0" distB="0" distL="114300" distR="114300" simplePos="0" relativeHeight="251649024" behindDoc="0" locked="0" layoutInCell="1" allowOverlap="1" wp14:anchorId="170DE551" wp14:editId="012B3911">
                <wp:simplePos x="0" y="0"/>
                <wp:positionH relativeFrom="page">
                  <wp:posOffset>5791835</wp:posOffset>
                </wp:positionH>
                <wp:positionV relativeFrom="paragraph">
                  <wp:posOffset>-281940</wp:posOffset>
                </wp:positionV>
                <wp:extent cx="1966595" cy="535305"/>
                <wp:effectExtent l="0" t="0" r="0" b="0"/>
                <wp:wrapNone/>
                <wp:docPr id="23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1522"/>
                            </w:tblGrid>
                            <w:tr w:rsidR="00F85E0B" w14:paraId="2414458E" w14:textId="77777777">
                              <w:trPr>
                                <w:trHeight w:val="488"/>
                              </w:trPr>
                              <w:tc>
                                <w:tcPr>
                                  <w:tcW w:w="1532" w:type="dxa"/>
                                  <w:tcBorders>
                                    <w:bottom w:val="single" w:sz="12" w:space="0" w:color="000000"/>
                                  </w:tcBorders>
                                </w:tcPr>
                                <w:p w14:paraId="3D8AE225" w14:textId="77777777" w:rsidR="00F85E0B" w:rsidRDefault="00F85E0B">
                                  <w:pPr>
                                    <w:pStyle w:val="TableParagraph"/>
                                    <w:spacing w:line="223" w:lineRule="exact"/>
                                    <w:ind w:left="21" w:right="-15"/>
                                    <w:rPr>
                                      <w:sz w:val="20"/>
                                    </w:rPr>
                                  </w:pPr>
                                  <w:r>
                                    <w:rPr>
                                      <w:sz w:val="20"/>
                                    </w:rPr>
                                    <w:t>Номер</w:t>
                                  </w:r>
                                  <w:r>
                                    <w:rPr>
                                      <w:spacing w:val="-7"/>
                                      <w:sz w:val="20"/>
                                    </w:rPr>
                                    <w:t xml:space="preserve"> </w:t>
                                  </w:r>
                                  <w:r>
                                    <w:rPr>
                                      <w:sz w:val="20"/>
                                    </w:rPr>
                                    <w:t>документа</w:t>
                                  </w:r>
                                </w:p>
                              </w:tc>
                              <w:tc>
                                <w:tcPr>
                                  <w:tcW w:w="1522" w:type="dxa"/>
                                  <w:tcBorders>
                                    <w:bottom w:val="single" w:sz="12" w:space="0" w:color="000000"/>
                                  </w:tcBorders>
                                </w:tcPr>
                                <w:p w14:paraId="14127B63" w14:textId="77777777" w:rsidR="00F85E0B" w:rsidRDefault="00F85E0B">
                                  <w:pPr>
                                    <w:pStyle w:val="TableParagraph"/>
                                    <w:spacing w:line="223" w:lineRule="exact"/>
                                    <w:ind w:left="18"/>
                                    <w:rPr>
                                      <w:sz w:val="20"/>
                                    </w:rPr>
                                  </w:pPr>
                                  <w:r>
                                    <w:rPr>
                                      <w:sz w:val="20"/>
                                    </w:rPr>
                                    <w:t>Дата</w:t>
                                  </w:r>
                                  <w:r>
                                    <w:rPr>
                                      <w:spacing w:val="-6"/>
                                      <w:sz w:val="20"/>
                                    </w:rPr>
                                    <w:t xml:space="preserve"> </w:t>
                                  </w:r>
                                  <w:r>
                                    <w:rPr>
                                      <w:sz w:val="20"/>
                                    </w:rPr>
                                    <w:t>составления</w:t>
                                  </w:r>
                                </w:p>
                              </w:tc>
                            </w:tr>
                            <w:tr w:rsidR="00F85E0B" w14:paraId="68F8714A" w14:textId="77777777">
                              <w:trPr>
                                <w:trHeight w:val="284"/>
                              </w:trPr>
                              <w:tc>
                                <w:tcPr>
                                  <w:tcW w:w="1532" w:type="dxa"/>
                                  <w:tcBorders>
                                    <w:top w:val="single" w:sz="12" w:space="0" w:color="000000"/>
                                    <w:left w:val="single" w:sz="12" w:space="0" w:color="000000"/>
                                    <w:bottom w:val="single" w:sz="12" w:space="0" w:color="000000"/>
                                  </w:tcBorders>
                                </w:tcPr>
                                <w:p w14:paraId="38BD2217" w14:textId="77777777" w:rsidR="00F85E0B" w:rsidRDefault="00F85E0B">
                                  <w:pPr>
                                    <w:pStyle w:val="TableParagraph"/>
                                    <w:rPr>
                                      <w:sz w:val="18"/>
                                    </w:rPr>
                                  </w:pPr>
                                </w:p>
                              </w:tc>
                              <w:tc>
                                <w:tcPr>
                                  <w:tcW w:w="1522" w:type="dxa"/>
                                  <w:tcBorders>
                                    <w:top w:val="single" w:sz="12" w:space="0" w:color="000000"/>
                                    <w:bottom w:val="single" w:sz="12" w:space="0" w:color="000000"/>
                                    <w:right w:val="single" w:sz="12" w:space="0" w:color="000000"/>
                                  </w:tcBorders>
                                </w:tcPr>
                                <w:p w14:paraId="4AD1AD76" w14:textId="77777777" w:rsidR="00F85E0B" w:rsidRDefault="00F85E0B">
                                  <w:pPr>
                                    <w:pStyle w:val="TableParagraph"/>
                                    <w:rPr>
                                      <w:sz w:val="18"/>
                                    </w:rPr>
                                  </w:pPr>
                                </w:p>
                              </w:tc>
                            </w:tr>
                          </w:tbl>
                          <w:p w14:paraId="1E1F1387" w14:textId="77777777" w:rsidR="00F85E0B" w:rsidRDefault="00F85E0B" w:rsidP="001A0852">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DE551" id="_x0000_t202" coordsize="21600,21600" o:spt="202" path="m,l,21600r21600,l21600,xe">
                <v:stroke joinstyle="miter"/>
                <v:path gradientshapeok="t" o:connecttype="rect"/>
              </v:shapetype>
              <v:shape id="Text Box 238" o:spid="_x0000_s1026" type="#_x0000_t202" style="position:absolute;left:0;text-align:left;margin-left:456.05pt;margin-top:-22.2pt;width:154.85pt;height:42.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t81gEAAJEDAAAOAAAAZHJzL2Uyb0RvYy54bWysU8Fu1DAQvSPxD5bvbLKtsqLRZqvSqgip&#10;QKXSD3AcO7FIPGbs3WT5esbOZkvhhrhYY3v85r034+31NPTsoNAbsBVfr3LOlJXQGNtW/Pnb/bv3&#10;nPkgbCN6sKriR+X59e7tm+3oSnUBHfSNQkYg1pejq3gXgiuzzMtODcKvwClLlxpwEIG22GYNipHQ&#10;hz67yPNNNgI2DkEq7+n0br7ku4SvtZLhq9ZeBdZXnLiFtGJa67hmu60oWxSuM/JEQ/wDi0EYS0XP&#10;UHciCLZH8xfUYCSCBx1WEoYMtDZSJQ2kZp3/oeapE04lLWSOd2eb/P+DlV8OT+4RWZg+wEQNTCK8&#10;ewD53TMLt52wrbpBhLFToqHC62hZNjpfnp5Gq33pI0g9foaGmiz2ARLQpHGIrpBORujUgOPZdDUF&#10;JmPJq82muCo4k3RXXBaXeZFKiHJ57dCHjwoGFoOKIzU1oYvDgw+RjSiXlFjMwr3p+9TY3r46oMR4&#10;kthHwjP1MNUTZUcVNTRH0oEwzwnNNQUd4E/ORpqRivsfe4GKs/6TJS/iQC0BLkG9BMJKelrxwNkc&#10;3oZ58PYOTdsR8uy2hRvyS5sk5YXFiSf1PSk8zWgcrN/3KevlJ+1+AQAA//8DAFBLAwQUAAYACAAA&#10;ACEA4H33neAAAAALAQAADwAAAGRycy9kb3ducmV2LnhtbEyPQU+DQBCF7yb+h82YeGsXkDSCDE1j&#10;9GRipHjwuLBTIGVnkd22+O/dnvQ4mS/vfa/YLmYUZ5rdYBkhXkcgiFurB+4QPuvX1SMI5xVrNVom&#10;hB9ysC1vbwqVa3vhis5734kQwi5XCL33Uy6la3syyq3tRBx+Bzsb5cM5d1LP6hLCzSiTKNpIowYO&#10;Db2a6Lmn9rg/GYTdF1cvw/d781EdqqGus4jfNkfE+7tl9wTC0+L/YLjqB3Uog1NjT6ydGBGyOIkD&#10;irBK0xTElUiSOKxpEB6yDGRZyP8byl8AAAD//wMAUEsBAi0AFAAGAAgAAAAhALaDOJL+AAAA4QEA&#10;ABMAAAAAAAAAAAAAAAAAAAAAAFtDb250ZW50X1R5cGVzXS54bWxQSwECLQAUAAYACAAAACEAOP0h&#10;/9YAAACUAQAACwAAAAAAAAAAAAAAAAAvAQAAX3JlbHMvLnJlbHNQSwECLQAUAAYACAAAACEAnsJb&#10;fNYBAACRAwAADgAAAAAAAAAAAAAAAAAuAgAAZHJzL2Uyb0RvYy54bWxQSwECLQAUAAYACAAAACEA&#10;4H33neAAAAALAQAADwAAAAAAAAAAAAAAAAAwBAAAZHJzL2Rvd25yZXYueG1sUEsFBgAAAAAEAAQA&#10;8wAAAD0FA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1522"/>
                      </w:tblGrid>
                      <w:tr w:rsidR="00F85E0B" w14:paraId="2414458E" w14:textId="77777777">
                        <w:trPr>
                          <w:trHeight w:val="488"/>
                        </w:trPr>
                        <w:tc>
                          <w:tcPr>
                            <w:tcW w:w="1532" w:type="dxa"/>
                            <w:tcBorders>
                              <w:bottom w:val="single" w:sz="12" w:space="0" w:color="000000"/>
                            </w:tcBorders>
                          </w:tcPr>
                          <w:p w14:paraId="3D8AE225" w14:textId="77777777" w:rsidR="00F85E0B" w:rsidRDefault="00F85E0B">
                            <w:pPr>
                              <w:pStyle w:val="TableParagraph"/>
                              <w:spacing w:line="223" w:lineRule="exact"/>
                              <w:ind w:left="21" w:right="-15"/>
                              <w:rPr>
                                <w:sz w:val="20"/>
                              </w:rPr>
                            </w:pPr>
                            <w:r>
                              <w:rPr>
                                <w:sz w:val="20"/>
                              </w:rPr>
                              <w:t>Номер</w:t>
                            </w:r>
                            <w:r>
                              <w:rPr>
                                <w:spacing w:val="-7"/>
                                <w:sz w:val="20"/>
                              </w:rPr>
                              <w:t xml:space="preserve"> </w:t>
                            </w:r>
                            <w:r>
                              <w:rPr>
                                <w:sz w:val="20"/>
                              </w:rPr>
                              <w:t>документа</w:t>
                            </w:r>
                          </w:p>
                        </w:tc>
                        <w:tc>
                          <w:tcPr>
                            <w:tcW w:w="1522" w:type="dxa"/>
                            <w:tcBorders>
                              <w:bottom w:val="single" w:sz="12" w:space="0" w:color="000000"/>
                            </w:tcBorders>
                          </w:tcPr>
                          <w:p w14:paraId="14127B63" w14:textId="77777777" w:rsidR="00F85E0B" w:rsidRDefault="00F85E0B">
                            <w:pPr>
                              <w:pStyle w:val="TableParagraph"/>
                              <w:spacing w:line="223" w:lineRule="exact"/>
                              <w:ind w:left="18"/>
                              <w:rPr>
                                <w:sz w:val="20"/>
                              </w:rPr>
                            </w:pPr>
                            <w:r>
                              <w:rPr>
                                <w:sz w:val="20"/>
                              </w:rPr>
                              <w:t>Дата</w:t>
                            </w:r>
                            <w:r>
                              <w:rPr>
                                <w:spacing w:val="-6"/>
                                <w:sz w:val="20"/>
                              </w:rPr>
                              <w:t xml:space="preserve"> </w:t>
                            </w:r>
                            <w:r>
                              <w:rPr>
                                <w:sz w:val="20"/>
                              </w:rPr>
                              <w:t>составления</w:t>
                            </w:r>
                          </w:p>
                        </w:tc>
                      </w:tr>
                      <w:tr w:rsidR="00F85E0B" w14:paraId="68F8714A" w14:textId="77777777">
                        <w:trPr>
                          <w:trHeight w:val="284"/>
                        </w:trPr>
                        <w:tc>
                          <w:tcPr>
                            <w:tcW w:w="1532" w:type="dxa"/>
                            <w:tcBorders>
                              <w:top w:val="single" w:sz="12" w:space="0" w:color="000000"/>
                              <w:left w:val="single" w:sz="12" w:space="0" w:color="000000"/>
                              <w:bottom w:val="single" w:sz="12" w:space="0" w:color="000000"/>
                            </w:tcBorders>
                          </w:tcPr>
                          <w:p w14:paraId="38BD2217" w14:textId="77777777" w:rsidR="00F85E0B" w:rsidRDefault="00F85E0B">
                            <w:pPr>
                              <w:pStyle w:val="TableParagraph"/>
                              <w:rPr>
                                <w:sz w:val="18"/>
                              </w:rPr>
                            </w:pPr>
                          </w:p>
                        </w:tc>
                        <w:tc>
                          <w:tcPr>
                            <w:tcW w:w="1522" w:type="dxa"/>
                            <w:tcBorders>
                              <w:top w:val="single" w:sz="12" w:space="0" w:color="000000"/>
                              <w:bottom w:val="single" w:sz="12" w:space="0" w:color="000000"/>
                              <w:right w:val="single" w:sz="12" w:space="0" w:color="000000"/>
                            </w:tcBorders>
                          </w:tcPr>
                          <w:p w14:paraId="4AD1AD76" w14:textId="77777777" w:rsidR="00F85E0B" w:rsidRDefault="00F85E0B">
                            <w:pPr>
                              <w:pStyle w:val="TableParagraph"/>
                              <w:rPr>
                                <w:sz w:val="18"/>
                              </w:rPr>
                            </w:pPr>
                          </w:p>
                        </w:tc>
                      </w:tr>
                    </w:tbl>
                    <w:p w14:paraId="1E1F1387" w14:textId="77777777" w:rsidR="00F85E0B" w:rsidRDefault="00F85E0B" w:rsidP="001A0852">
                      <w:pPr>
                        <w:pStyle w:val="a3"/>
                        <w:ind w:left="0"/>
                      </w:pPr>
                    </w:p>
                  </w:txbxContent>
                </v:textbox>
                <w10:wrap anchorx="page"/>
              </v:shape>
            </w:pict>
          </mc:Fallback>
        </mc:AlternateContent>
      </w:r>
      <w:r w:rsidRPr="00B91738">
        <w:rPr>
          <w:noProof/>
          <w:lang w:bidi="ar-SA"/>
        </w:rPr>
        <mc:AlternateContent>
          <mc:Choice Requires="wps">
            <w:drawing>
              <wp:anchor distT="0" distB="0" distL="114300" distR="114300" simplePos="0" relativeHeight="251651072" behindDoc="0" locked="0" layoutInCell="1" allowOverlap="1" wp14:anchorId="0B2305A8" wp14:editId="32A21A6A">
                <wp:simplePos x="0" y="0"/>
                <wp:positionH relativeFrom="page">
                  <wp:posOffset>7844790</wp:posOffset>
                </wp:positionH>
                <wp:positionV relativeFrom="paragraph">
                  <wp:posOffset>-281940</wp:posOffset>
                </wp:positionV>
                <wp:extent cx="1449705" cy="535305"/>
                <wp:effectExtent l="0" t="0" r="0" b="0"/>
                <wp:wrapNone/>
                <wp:docPr id="2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1125"/>
                            </w:tblGrid>
                            <w:tr w:rsidR="00F85E0B" w14:paraId="2E3AE338" w14:textId="77777777">
                              <w:trPr>
                                <w:trHeight w:val="230"/>
                              </w:trPr>
                              <w:tc>
                                <w:tcPr>
                                  <w:tcW w:w="2239" w:type="dxa"/>
                                  <w:gridSpan w:val="2"/>
                                </w:tcPr>
                                <w:p w14:paraId="218CB650" w14:textId="77777777" w:rsidR="00F85E0B" w:rsidRDefault="00F85E0B">
                                  <w:pPr>
                                    <w:pStyle w:val="TableParagraph"/>
                                    <w:spacing w:line="210" w:lineRule="exact"/>
                                    <w:ind w:left="371"/>
                                    <w:rPr>
                                      <w:sz w:val="20"/>
                                    </w:rPr>
                                  </w:pPr>
                                  <w:r>
                                    <w:rPr>
                                      <w:sz w:val="20"/>
                                    </w:rPr>
                                    <w:t>Отчетный период</w:t>
                                  </w:r>
                                </w:p>
                              </w:tc>
                            </w:tr>
                            <w:tr w:rsidR="00F85E0B" w14:paraId="70B38C42" w14:textId="77777777">
                              <w:trPr>
                                <w:trHeight w:val="248"/>
                              </w:trPr>
                              <w:tc>
                                <w:tcPr>
                                  <w:tcW w:w="1114" w:type="dxa"/>
                                  <w:tcBorders>
                                    <w:bottom w:val="single" w:sz="12" w:space="0" w:color="000000"/>
                                  </w:tcBorders>
                                </w:tcPr>
                                <w:p w14:paraId="242BB21D" w14:textId="77777777" w:rsidR="00F85E0B" w:rsidRDefault="00F85E0B">
                                  <w:pPr>
                                    <w:pStyle w:val="TableParagraph"/>
                                    <w:spacing w:before="14" w:line="214" w:lineRule="exact"/>
                                    <w:ind w:left="25"/>
                                    <w:jc w:val="center"/>
                                    <w:rPr>
                                      <w:sz w:val="20"/>
                                    </w:rPr>
                                  </w:pPr>
                                  <w:r>
                                    <w:rPr>
                                      <w:w w:val="99"/>
                                      <w:sz w:val="20"/>
                                    </w:rPr>
                                    <w:t>с</w:t>
                                  </w:r>
                                </w:p>
                              </w:tc>
                              <w:tc>
                                <w:tcPr>
                                  <w:tcW w:w="1125" w:type="dxa"/>
                                  <w:tcBorders>
                                    <w:bottom w:val="single" w:sz="12" w:space="0" w:color="000000"/>
                                  </w:tcBorders>
                                </w:tcPr>
                                <w:p w14:paraId="3B5CC30D" w14:textId="77777777" w:rsidR="00F85E0B" w:rsidRDefault="00F85E0B">
                                  <w:pPr>
                                    <w:pStyle w:val="TableParagraph"/>
                                    <w:spacing w:before="14" w:line="214" w:lineRule="exact"/>
                                    <w:ind w:left="446" w:right="421"/>
                                    <w:jc w:val="center"/>
                                    <w:rPr>
                                      <w:sz w:val="20"/>
                                    </w:rPr>
                                  </w:pPr>
                                  <w:r>
                                    <w:rPr>
                                      <w:sz w:val="20"/>
                                    </w:rPr>
                                    <w:t>по</w:t>
                                  </w:r>
                                </w:p>
                              </w:tc>
                            </w:tr>
                            <w:tr w:rsidR="00F85E0B" w14:paraId="6F755E38" w14:textId="77777777">
                              <w:trPr>
                                <w:trHeight w:val="284"/>
                              </w:trPr>
                              <w:tc>
                                <w:tcPr>
                                  <w:tcW w:w="1114" w:type="dxa"/>
                                  <w:tcBorders>
                                    <w:top w:val="single" w:sz="12" w:space="0" w:color="000000"/>
                                    <w:left w:val="single" w:sz="12" w:space="0" w:color="000000"/>
                                    <w:bottom w:val="single" w:sz="12" w:space="0" w:color="000000"/>
                                  </w:tcBorders>
                                </w:tcPr>
                                <w:p w14:paraId="3318A535" w14:textId="77777777" w:rsidR="00F85E0B" w:rsidRDefault="00F85E0B">
                                  <w:pPr>
                                    <w:pStyle w:val="TableParagraph"/>
                                    <w:rPr>
                                      <w:sz w:val="18"/>
                                    </w:rPr>
                                  </w:pPr>
                                </w:p>
                              </w:tc>
                              <w:tc>
                                <w:tcPr>
                                  <w:tcW w:w="1125" w:type="dxa"/>
                                  <w:tcBorders>
                                    <w:top w:val="single" w:sz="12" w:space="0" w:color="000000"/>
                                    <w:bottom w:val="single" w:sz="12" w:space="0" w:color="000000"/>
                                    <w:right w:val="single" w:sz="12" w:space="0" w:color="000000"/>
                                  </w:tcBorders>
                                </w:tcPr>
                                <w:p w14:paraId="5386A504" w14:textId="77777777" w:rsidR="00F85E0B" w:rsidRDefault="00F85E0B">
                                  <w:pPr>
                                    <w:pStyle w:val="TableParagraph"/>
                                    <w:rPr>
                                      <w:sz w:val="18"/>
                                    </w:rPr>
                                  </w:pPr>
                                </w:p>
                              </w:tc>
                            </w:tr>
                          </w:tbl>
                          <w:p w14:paraId="04AC8D66" w14:textId="77777777" w:rsidR="00F85E0B" w:rsidRDefault="00F85E0B" w:rsidP="001A0852">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305A8" id="Text Box 237" o:spid="_x0000_s1027" type="#_x0000_t202" style="position:absolute;left:0;text-align:left;margin-left:617.7pt;margin-top:-22.2pt;width:114.15pt;height:42.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VE1wEAAJgDAAAOAAAAZHJzL2Uyb0RvYy54bWysU9lu2zAQfC/QfyD4XktO4h6C5SBNkKJA&#10;egBpP4CiKIuoxGV3aUvu13dJSU6Pt6IvxIrH7MzsaHs99p04GiQLrpTrVS6FcRpq6/al/Prl/sVr&#10;KSgoV6sOnCnlyZC83j1/th18YS6gha42KBjEUTH4UrYh+CLLSLemV7QCbxwfNoC9CvyJ+6xGNTB6&#10;32UXef4yGwBrj6ANEe/eTYdyl/CbxujwqWnIBNGVkrmFtGJaq7hmu60q9qh8a/VMQ/0Di15Zx03P&#10;UHcqKHFA+xdUbzUCQRNWGvoMmsZqkzSwmnX+h5rHVnmTtLA55M820f+D1R+Pj/4zijC+hZEHmESQ&#10;fwD9jYSD21a5vblBhKE1qubG62hZNngq5qfRaiooglTDB6h5yOoQIAGNDfbRFdYpGJ0HcDqbbsYg&#10;dGx5dfXmVb6RQvPZ5nJzyXVsoYrltUcK7wz0IhalRB5qQlfHBwrT1eVKbObg3nZdGmznfttgzLiT&#10;2EfCE/UwVqOw9SwtiqmgPrEchCkuHG8uWsAfUgwclVLS94NCI0X33rElMVdLgUtRLYVymp+WMkgx&#10;lbdhyt/Bo923jDyZ7uCGbWtsUvTEYqbL40+ezFGN+fr1O916+qF2PwEAAP//AwBQSwMEFAAGAAgA&#10;AAAhABAKJ07hAAAADAEAAA8AAABkcnMvZG93bnJldi54bWxMj8FOwzAMhu9IvENkJG5bylrKWppO&#10;E4ITEqIrhx3TJmujNU5psq28Pd4Jbv7lT78/F5vZDuysJ28cCnhYRsA0tk4Z7AR81W+LNTAfJCo5&#10;ONQCfrSHTXl7U8hcuQtW+rwLHaMS9LkU0Icw5pz7ttdW+qUbNdLu4CYrA8Wp42qSFyq3A19FUcqt&#10;NEgXejnql163x93JCtjusXo13x/NZ3WoTF1nEb6nRyHu7+btM7Cg5/AHw1Wf1KEkp8adUHk2UF7F&#10;jwmxAhZJQsMVSdL4CVgjIM4y4GXB/z9R/gIAAP//AwBQSwECLQAUAAYACAAAACEAtoM4kv4AAADh&#10;AQAAEwAAAAAAAAAAAAAAAAAAAAAAW0NvbnRlbnRfVHlwZXNdLnhtbFBLAQItABQABgAIAAAAIQA4&#10;/SH/1gAAAJQBAAALAAAAAAAAAAAAAAAAAC8BAABfcmVscy8ucmVsc1BLAQItABQABgAIAAAAIQDu&#10;5EVE1wEAAJgDAAAOAAAAAAAAAAAAAAAAAC4CAABkcnMvZTJvRG9jLnhtbFBLAQItABQABgAIAAAA&#10;IQAQCidO4QAAAAwBAAAPAAAAAAAAAAAAAAAAADEEAABkcnMvZG93bnJldi54bWxQSwUGAAAAAAQA&#10;BADzAAAAPwU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1125"/>
                      </w:tblGrid>
                      <w:tr w:rsidR="00F85E0B" w14:paraId="2E3AE338" w14:textId="77777777">
                        <w:trPr>
                          <w:trHeight w:val="230"/>
                        </w:trPr>
                        <w:tc>
                          <w:tcPr>
                            <w:tcW w:w="2239" w:type="dxa"/>
                            <w:gridSpan w:val="2"/>
                          </w:tcPr>
                          <w:p w14:paraId="218CB650" w14:textId="77777777" w:rsidR="00F85E0B" w:rsidRDefault="00F85E0B">
                            <w:pPr>
                              <w:pStyle w:val="TableParagraph"/>
                              <w:spacing w:line="210" w:lineRule="exact"/>
                              <w:ind w:left="371"/>
                              <w:rPr>
                                <w:sz w:val="20"/>
                              </w:rPr>
                            </w:pPr>
                            <w:r>
                              <w:rPr>
                                <w:sz w:val="20"/>
                              </w:rPr>
                              <w:t>Отчетный период</w:t>
                            </w:r>
                          </w:p>
                        </w:tc>
                      </w:tr>
                      <w:tr w:rsidR="00F85E0B" w14:paraId="70B38C42" w14:textId="77777777">
                        <w:trPr>
                          <w:trHeight w:val="248"/>
                        </w:trPr>
                        <w:tc>
                          <w:tcPr>
                            <w:tcW w:w="1114" w:type="dxa"/>
                            <w:tcBorders>
                              <w:bottom w:val="single" w:sz="12" w:space="0" w:color="000000"/>
                            </w:tcBorders>
                          </w:tcPr>
                          <w:p w14:paraId="242BB21D" w14:textId="77777777" w:rsidR="00F85E0B" w:rsidRDefault="00F85E0B">
                            <w:pPr>
                              <w:pStyle w:val="TableParagraph"/>
                              <w:spacing w:before="14" w:line="214" w:lineRule="exact"/>
                              <w:ind w:left="25"/>
                              <w:jc w:val="center"/>
                              <w:rPr>
                                <w:sz w:val="20"/>
                              </w:rPr>
                            </w:pPr>
                            <w:r>
                              <w:rPr>
                                <w:w w:val="99"/>
                                <w:sz w:val="20"/>
                              </w:rPr>
                              <w:t>с</w:t>
                            </w:r>
                          </w:p>
                        </w:tc>
                        <w:tc>
                          <w:tcPr>
                            <w:tcW w:w="1125" w:type="dxa"/>
                            <w:tcBorders>
                              <w:bottom w:val="single" w:sz="12" w:space="0" w:color="000000"/>
                            </w:tcBorders>
                          </w:tcPr>
                          <w:p w14:paraId="3B5CC30D" w14:textId="77777777" w:rsidR="00F85E0B" w:rsidRDefault="00F85E0B">
                            <w:pPr>
                              <w:pStyle w:val="TableParagraph"/>
                              <w:spacing w:before="14" w:line="214" w:lineRule="exact"/>
                              <w:ind w:left="446" w:right="421"/>
                              <w:jc w:val="center"/>
                              <w:rPr>
                                <w:sz w:val="20"/>
                              </w:rPr>
                            </w:pPr>
                            <w:r>
                              <w:rPr>
                                <w:sz w:val="20"/>
                              </w:rPr>
                              <w:t>по</w:t>
                            </w:r>
                          </w:p>
                        </w:tc>
                      </w:tr>
                      <w:tr w:rsidR="00F85E0B" w14:paraId="6F755E38" w14:textId="77777777">
                        <w:trPr>
                          <w:trHeight w:val="284"/>
                        </w:trPr>
                        <w:tc>
                          <w:tcPr>
                            <w:tcW w:w="1114" w:type="dxa"/>
                            <w:tcBorders>
                              <w:top w:val="single" w:sz="12" w:space="0" w:color="000000"/>
                              <w:left w:val="single" w:sz="12" w:space="0" w:color="000000"/>
                              <w:bottom w:val="single" w:sz="12" w:space="0" w:color="000000"/>
                            </w:tcBorders>
                          </w:tcPr>
                          <w:p w14:paraId="3318A535" w14:textId="77777777" w:rsidR="00F85E0B" w:rsidRDefault="00F85E0B">
                            <w:pPr>
                              <w:pStyle w:val="TableParagraph"/>
                              <w:rPr>
                                <w:sz w:val="18"/>
                              </w:rPr>
                            </w:pPr>
                          </w:p>
                        </w:tc>
                        <w:tc>
                          <w:tcPr>
                            <w:tcW w:w="1125" w:type="dxa"/>
                            <w:tcBorders>
                              <w:top w:val="single" w:sz="12" w:space="0" w:color="000000"/>
                              <w:bottom w:val="single" w:sz="12" w:space="0" w:color="000000"/>
                              <w:right w:val="single" w:sz="12" w:space="0" w:color="000000"/>
                            </w:tcBorders>
                          </w:tcPr>
                          <w:p w14:paraId="5386A504" w14:textId="77777777" w:rsidR="00F85E0B" w:rsidRDefault="00F85E0B">
                            <w:pPr>
                              <w:pStyle w:val="TableParagraph"/>
                              <w:rPr>
                                <w:sz w:val="18"/>
                              </w:rPr>
                            </w:pPr>
                          </w:p>
                        </w:tc>
                      </w:tr>
                    </w:tbl>
                    <w:p w14:paraId="04AC8D66" w14:textId="77777777" w:rsidR="00F85E0B" w:rsidRDefault="00F85E0B" w:rsidP="001A0852">
                      <w:pPr>
                        <w:pStyle w:val="a3"/>
                        <w:ind w:left="0"/>
                      </w:pPr>
                    </w:p>
                  </w:txbxContent>
                </v:textbox>
                <w10:wrap anchorx="page"/>
              </v:shape>
            </w:pict>
          </mc:Fallback>
        </mc:AlternateContent>
      </w:r>
      <w:r w:rsidR="001A0852" w:rsidRPr="00B91738">
        <w:t>АКТ</w:t>
      </w:r>
    </w:p>
    <w:p w14:paraId="03938F9D" w14:textId="77777777" w:rsidR="001A0852" w:rsidRPr="00B91738" w:rsidRDefault="001A0852" w:rsidP="001A0852">
      <w:pPr>
        <w:spacing w:before="31"/>
        <w:ind w:left="5171" w:right="5038"/>
        <w:jc w:val="center"/>
        <w:rPr>
          <w:b/>
          <w:sz w:val="24"/>
        </w:rPr>
      </w:pPr>
      <w:r w:rsidRPr="00B91738">
        <w:rPr>
          <w:b/>
          <w:sz w:val="24"/>
        </w:rPr>
        <w:t>О ПРИЕМКЕ ВЫПОЛНЕННЫХ РАБОТ</w:t>
      </w:r>
    </w:p>
    <w:p w14:paraId="4EF92C50" w14:textId="77777777" w:rsidR="001A0852" w:rsidRPr="00B91738" w:rsidRDefault="001A0852" w:rsidP="001A0852">
      <w:pPr>
        <w:pStyle w:val="a3"/>
        <w:spacing w:before="10" w:after="1"/>
        <w:ind w:left="0"/>
        <w:rPr>
          <w:b/>
          <w:sz w:val="23"/>
        </w:rPr>
      </w:pPr>
    </w:p>
    <w:tbl>
      <w:tblPr>
        <w:tblStyle w:val="TableNormal"/>
        <w:tblW w:w="0" w:type="auto"/>
        <w:tblInd w:w="101" w:type="dxa"/>
        <w:tblLayout w:type="fixed"/>
        <w:tblLook w:val="01E0" w:firstRow="1" w:lastRow="1" w:firstColumn="1" w:lastColumn="1" w:noHBand="0" w:noVBand="0"/>
      </w:tblPr>
      <w:tblGrid>
        <w:gridCol w:w="10408"/>
        <w:gridCol w:w="4142"/>
      </w:tblGrid>
      <w:tr w:rsidR="001A0852" w:rsidRPr="00B91738" w14:paraId="2AE4B5BF" w14:textId="77777777" w:rsidTr="00BE2D06">
        <w:trPr>
          <w:trHeight w:val="451"/>
        </w:trPr>
        <w:tc>
          <w:tcPr>
            <w:tcW w:w="10408" w:type="dxa"/>
          </w:tcPr>
          <w:p w14:paraId="4825CE55" w14:textId="77777777" w:rsidR="001A0852" w:rsidRPr="00B91738" w:rsidRDefault="001A0852" w:rsidP="00BE2D06">
            <w:pPr>
              <w:pStyle w:val="TableParagraph"/>
              <w:spacing w:line="221" w:lineRule="exact"/>
              <w:ind w:left="200"/>
              <w:rPr>
                <w:sz w:val="20"/>
              </w:rPr>
            </w:pPr>
            <w:r w:rsidRPr="00B91738">
              <w:rPr>
                <w:sz w:val="20"/>
              </w:rPr>
              <w:t>Сметная (договорная) стоимость в соответствии с договором подряда (субподряда)</w:t>
            </w:r>
            <w:r w:rsidRPr="00B91738">
              <w:rPr>
                <w:sz w:val="20"/>
              </w:rPr>
              <w:tab/>
            </w:r>
            <w:r w:rsidRPr="00B91738">
              <w:rPr>
                <w:w w:val="99"/>
                <w:sz w:val="20"/>
                <w:u w:val="single"/>
              </w:rPr>
              <w:t xml:space="preserve"> </w:t>
            </w:r>
            <w:r w:rsidRPr="00B91738">
              <w:rPr>
                <w:sz w:val="20"/>
                <w:u w:val="single"/>
              </w:rPr>
              <w:tab/>
            </w:r>
          </w:p>
        </w:tc>
        <w:tc>
          <w:tcPr>
            <w:tcW w:w="4142" w:type="dxa"/>
          </w:tcPr>
          <w:p w14:paraId="6D69617A" w14:textId="77777777" w:rsidR="001A0852" w:rsidRPr="00B91738" w:rsidRDefault="001A0852" w:rsidP="00BE2D06">
            <w:pPr>
              <w:pStyle w:val="TableParagraph"/>
              <w:spacing w:before="3"/>
              <w:rPr>
                <w:b/>
                <w:sz w:val="19"/>
              </w:rPr>
            </w:pPr>
          </w:p>
          <w:p w14:paraId="7ECD73E9" w14:textId="77777777" w:rsidR="001A0852" w:rsidRPr="00B91738" w:rsidRDefault="001A0852" w:rsidP="00BE2D06">
            <w:pPr>
              <w:pStyle w:val="TableParagraph"/>
              <w:spacing w:line="210" w:lineRule="exact"/>
              <w:ind w:right="198"/>
              <w:jc w:val="right"/>
              <w:rPr>
                <w:sz w:val="20"/>
              </w:rPr>
            </w:pPr>
            <w:r w:rsidRPr="00B91738">
              <w:rPr>
                <w:sz w:val="20"/>
              </w:rPr>
              <w:t>руб.</w:t>
            </w:r>
          </w:p>
        </w:tc>
      </w:tr>
    </w:tbl>
    <w:p w14:paraId="231D1CDB" w14:textId="77777777" w:rsidR="001A0852" w:rsidRPr="00B91738" w:rsidRDefault="001A0852" w:rsidP="001A0852">
      <w:pPr>
        <w:pStyle w:val="a3"/>
        <w:ind w:left="0"/>
        <w:rPr>
          <w:b/>
          <w:sz w:val="20"/>
        </w:rPr>
      </w:pPr>
    </w:p>
    <w:p w14:paraId="2EE8C770" w14:textId="77777777" w:rsidR="001A0852" w:rsidRPr="00B91738" w:rsidRDefault="001A0852" w:rsidP="001A0852">
      <w:pPr>
        <w:pStyle w:val="a3"/>
        <w:ind w:left="0"/>
        <w:rPr>
          <w:b/>
          <w:sz w:val="20"/>
        </w:rPr>
      </w:pPr>
    </w:p>
    <w:p w14:paraId="3337F146" w14:textId="77777777" w:rsidR="001A0852" w:rsidRPr="00B91738" w:rsidRDefault="001A0852" w:rsidP="001A0852">
      <w:pPr>
        <w:pStyle w:val="a3"/>
        <w:ind w:left="0"/>
        <w:rPr>
          <w:b/>
          <w:sz w:val="20"/>
        </w:rPr>
      </w:pPr>
    </w:p>
    <w:p w14:paraId="042FDF41" w14:textId="77777777" w:rsidR="001A0852" w:rsidRPr="00B91738" w:rsidRDefault="001A0852" w:rsidP="001A0852">
      <w:pPr>
        <w:pStyle w:val="a3"/>
        <w:ind w:left="0"/>
        <w:rPr>
          <w:b/>
          <w:sz w:val="20"/>
        </w:rPr>
      </w:pPr>
    </w:p>
    <w:p w14:paraId="3B946567" w14:textId="77777777" w:rsidR="001A0852" w:rsidRPr="00B91738" w:rsidRDefault="001A0852" w:rsidP="001A0852">
      <w:pPr>
        <w:pStyle w:val="a3"/>
        <w:ind w:left="0"/>
        <w:rPr>
          <w:b/>
          <w:sz w:val="20"/>
        </w:rPr>
      </w:pPr>
    </w:p>
    <w:p w14:paraId="47030160" w14:textId="77777777" w:rsidR="001A0852" w:rsidRPr="00B91738" w:rsidRDefault="001A0852" w:rsidP="001A0852">
      <w:pPr>
        <w:pStyle w:val="a3"/>
        <w:ind w:left="0"/>
        <w:rPr>
          <w:b/>
          <w:sz w:val="20"/>
        </w:rPr>
      </w:pPr>
    </w:p>
    <w:p w14:paraId="59589B5C" w14:textId="77777777" w:rsidR="001A0852" w:rsidRPr="00B91738" w:rsidRDefault="001A0852" w:rsidP="001A0852">
      <w:pPr>
        <w:pStyle w:val="a3"/>
        <w:ind w:left="0"/>
        <w:rPr>
          <w:b/>
          <w:sz w:val="20"/>
        </w:rPr>
      </w:pPr>
    </w:p>
    <w:p w14:paraId="374D104F" w14:textId="77777777" w:rsidR="001A0852" w:rsidRPr="00B91738" w:rsidRDefault="001A0852" w:rsidP="001A0852">
      <w:pPr>
        <w:pStyle w:val="a3"/>
        <w:ind w:left="0"/>
        <w:rPr>
          <w:b/>
          <w:sz w:val="20"/>
        </w:rPr>
      </w:pPr>
    </w:p>
    <w:p w14:paraId="22777227" w14:textId="77777777" w:rsidR="001A0852" w:rsidRPr="00B91738" w:rsidRDefault="001A0852" w:rsidP="001A0852">
      <w:pPr>
        <w:pStyle w:val="a3"/>
        <w:ind w:left="0"/>
        <w:rPr>
          <w:b/>
          <w:sz w:val="20"/>
        </w:rPr>
      </w:pPr>
    </w:p>
    <w:p w14:paraId="5B6318A2" w14:textId="77777777" w:rsidR="001A0852" w:rsidRPr="00B91738" w:rsidRDefault="001A0852" w:rsidP="001A0852">
      <w:pPr>
        <w:pStyle w:val="a3"/>
        <w:ind w:left="0"/>
        <w:rPr>
          <w:b/>
          <w:sz w:val="20"/>
        </w:rPr>
      </w:pPr>
    </w:p>
    <w:p w14:paraId="03B4F039" w14:textId="77777777" w:rsidR="001A0852" w:rsidRPr="00B91738" w:rsidRDefault="001A0852" w:rsidP="001A0852">
      <w:pPr>
        <w:pStyle w:val="a3"/>
        <w:ind w:left="0"/>
        <w:rPr>
          <w:b/>
          <w:sz w:val="20"/>
        </w:rPr>
      </w:pPr>
    </w:p>
    <w:p w14:paraId="4F70675D" w14:textId="77777777" w:rsidR="001A0852" w:rsidRPr="00B91738" w:rsidRDefault="001A0852" w:rsidP="001A0852">
      <w:pPr>
        <w:pStyle w:val="a3"/>
        <w:spacing w:before="1"/>
        <w:ind w:left="0"/>
        <w:rPr>
          <w:b/>
          <w:sz w:val="29"/>
        </w:rPr>
      </w:pPr>
    </w:p>
    <w:p w14:paraId="263A3E84" w14:textId="009235CA" w:rsidR="001A0852" w:rsidRPr="00B91738" w:rsidRDefault="003F7CFE" w:rsidP="001A0852">
      <w:pPr>
        <w:spacing w:before="91"/>
        <w:ind w:right="4367"/>
        <w:jc w:val="right"/>
        <w:rPr>
          <w:sz w:val="20"/>
        </w:rPr>
      </w:pPr>
      <w:r w:rsidRPr="00B91738">
        <w:rPr>
          <w:noProof/>
          <w:lang w:bidi="ar-SA"/>
        </w:rPr>
        <mc:AlternateContent>
          <mc:Choice Requires="wps">
            <w:drawing>
              <wp:anchor distT="0" distB="0" distL="114300" distR="114300" simplePos="0" relativeHeight="251653120" behindDoc="0" locked="0" layoutInCell="1" allowOverlap="1" wp14:anchorId="599CBE78" wp14:editId="6D12AD60">
                <wp:simplePos x="0" y="0"/>
                <wp:positionH relativeFrom="page">
                  <wp:posOffset>1080770</wp:posOffset>
                </wp:positionH>
                <wp:positionV relativeFrom="paragraph">
                  <wp:posOffset>-1661795</wp:posOffset>
                </wp:positionV>
                <wp:extent cx="9076690" cy="1876425"/>
                <wp:effectExtent l="0" t="0" r="0" b="0"/>
                <wp:wrapNone/>
                <wp:docPr id="23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6690" cy="187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996"/>
                              <w:gridCol w:w="5763"/>
                              <w:gridCol w:w="1488"/>
                              <w:gridCol w:w="900"/>
                              <w:gridCol w:w="1366"/>
                              <w:gridCol w:w="1380"/>
                              <w:gridCol w:w="1387"/>
                            </w:tblGrid>
                            <w:tr w:rsidR="00F85E0B" w14:paraId="4C412A1F" w14:textId="77777777">
                              <w:trPr>
                                <w:trHeight w:val="230"/>
                              </w:trPr>
                              <w:tc>
                                <w:tcPr>
                                  <w:tcW w:w="1995" w:type="dxa"/>
                                  <w:gridSpan w:val="2"/>
                                </w:tcPr>
                                <w:p w14:paraId="5C814883" w14:textId="77777777" w:rsidR="00F85E0B" w:rsidRDefault="00F85E0B">
                                  <w:pPr>
                                    <w:pStyle w:val="TableParagraph"/>
                                    <w:spacing w:line="210" w:lineRule="exact"/>
                                    <w:ind w:left="695" w:right="690"/>
                                    <w:jc w:val="center"/>
                                    <w:rPr>
                                      <w:sz w:val="20"/>
                                    </w:rPr>
                                  </w:pPr>
                                  <w:r>
                                    <w:rPr>
                                      <w:sz w:val="20"/>
                                    </w:rPr>
                                    <w:t>Номер</w:t>
                                  </w:r>
                                </w:p>
                              </w:tc>
                              <w:tc>
                                <w:tcPr>
                                  <w:tcW w:w="5763" w:type="dxa"/>
                                  <w:vMerge w:val="restart"/>
                                </w:tcPr>
                                <w:p w14:paraId="66C7A1EE" w14:textId="77777777" w:rsidR="00F85E0B" w:rsidRDefault="00F85E0B">
                                  <w:pPr>
                                    <w:pStyle w:val="TableParagraph"/>
                                    <w:spacing w:line="223" w:lineRule="exact"/>
                                    <w:ind w:left="1968" w:right="1968"/>
                                    <w:jc w:val="center"/>
                                    <w:rPr>
                                      <w:sz w:val="20"/>
                                    </w:rPr>
                                  </w:pPr>
                                  <w:r>
                                    <w:rPr>
                                      <w:sz w:val="20"/>
                                    </w:rPr>
                                    <w:t>Наименование работ</w:t>
                                  </w:r>
                                </w:p>
                              </w:tc>
                              <w:tc>
                                <w:tcPr>
                                  <w:tcW w:w="1488" w:type="dxa"/>
                                  <w:vMerge w:val="restart"/>
                                </w:tcPr>
                                <w:p w14:paraId="139C0739" w14:textId="77777777" w:rsidR="00F85E0B" w:rsidRDefault="00F85E0B" w:rsidP="004653C0">
                                  <w:pPr>
                                    <w:pStyle w:val="TableParagraph"/>
                                    <w:ind w:left="168" w:right="71" w:hanging="70"/>
                                    <w:rPr>
                                      <w:sz w:val="20"/>
                                    </w:rPr>
                                  </w:pPr>
                                  <w:r>
                                    <w:rPr>
                                      <w:sz w:val="20"/>
                                    </w:rPr>
                                    <w:t>Номер единичной расценки</w:t>
                                  </w:r>
                                </w:p>
                              </w:tc>
                              <w:tc>
                                <w:tcPr>
                                  <w:tcW w:w="900" w:type="dxa"/>
                                  <w:vMerge w:val="restart"/>
                                </w:tcPr>
                                <w:p w14:paraId="63CDCE6D" w14:textId="77777777" w:rsidR="00F85E0B" w:rsidRDefault="00F85E0B" w:rsidP="004653C0">
                                  <w:pPr>
                                    <w:pStyle w:val="TableParagraph"/>
                                    <w:ind w:left="79" w:right="70"/>
                                    <w:jc w:val="center"/>
                                    <w:rPr>
                                      <w:sz w:val="20"/>
                                    </w:rPr>
                                  </w:pPr>
                                  <w:r>
                                    <w:rPr>
                                      <w:sz w:val="20"/>
                                    </w:rPr>
                                    <w:t>Единица измерения</w:t>
                                  </w:r>
                                </w:p>
                              </w:tc>
                              <w:tc>
                                <w:tcPr>
                                  <w:tcW w:w="4133" w:type="dxa"/>
                                  <w:gridSpan w:val="3"/>
                                </w:tcPr>
                                <w:p w14:paraId="697518B1" w14:textId="77777777" w:rsidR="00F85E0B" w:rsidRDefault="00F85E0B">
                                  <w:pPr>
                                    <w:pStyle w:val="TableParagraph"/>
                                    <w:spacing w:line="210" w:lineRule="exact"/>
                                    <w:ind w:left="1312"/>
                                    <w:rPr>
                                      <w:sz w:val="20"/>
                                    </w:rPr>
                                  </w:pPr>
                                  <w:r>
                                    <w:rPr>
                                      <w:sz w:val="20"/>
                                    </w:rPr>
                                    <w:t>Выполнено работ</w:t>
                                  </w:r>
                                </w:p>
                              </w:tc>
                            </w:tr>
                            <w:tr w:rsidR="00F85E0B" w14:paraId="09D37C01" w14:textId="77777777">
                              <w:trPr>
                                <w:trHeight w:val="690"/>
                              </w:trPr>
                              <w:tc>
                                <w:tcPr>
                                  <w:tcW w:w="999" w:type="dxa"/>
                                </w:tcPr>
                                <w:p w14:paraId="7AF9CFB5" w14:textId="77777777" w:rsidR="00F85E0B" w:rsidRDefault="00F85E0B">
                                  <w:pPr>
                                    <w:pStyle w:val="TableParagraph"/>
                                    <w:spacing w:line="223" w:lineRule="exact"/>
                                    <w:ind w:left="1"/>
                                    <w:jc w:val="center"/>
                                    <w:rPr>
                                      <w:sz w:val="20"/>
                                    </w:rPr>
                                  </w:pPr>
                                  <w:r>
                                    <w:rPr>
                                      <w:sz w:val="20"/>
                                    </w:rPr>
                                    <w:t>по порядку</w:t>
                                  </w:r>
                                </w:p>
                              </w:tc>
                              <w:tc>
                                <w:tcPr>
                                  <w:tcW w:w="996" w:type="dxa"/>
                                </w:tcPr>
                                <w:p w14:paraId="5CA25AE6" w14:textId="77777777" w:rsidR="00F85E0B" w:rsidRDefault="00F85E0B">
                                  <w:pPr>
                                    <w:pStyle w:val="TableParagraph"/>
                                    <w:ind w:left="126" w:right="102" w:firstLine="9"/>
                                    <w:rPr>
                                      <w:sz w:val="20"/>
                                    </w:rPr>
                                  </w:pPr>
                                  <w:r>
                                    <w:rPr>
                                      <w:sz w:val="20"/>
                                    </w:rPr>
                                    <w:t>позиции по смете</w:t>
                                  </w:r>
                                </w:p>
                              </w:tc>
                              <w:tc>
                                <w:tcPr>
                                  <w:tcW w:w="5763" w:type="dxa"/>
                                  <w:vMerge/>
                                  <w:tcBorders>
                                    <w:top w:val="nil"/>
                                  </w:tcBorders>
                                </w:tcPr>
                                <w:p w14:paraId="5B86050A" w14:textId="77777777" w:rsidR="00F85E0B" w:rsidRDefault="00F85E0B">
                                  <w:pPr>
                                    <w:rPr>
                                      <w:sz w:val="2"/>
                                      <w:szCs w:val="2"/>
                                    </w:rPr>
                                  </w:pPr>
                                </w:p>
                              </w:tc>
                              <w:tc>
                                <w:tcPr>
                                  <w:tcW w:w="1488" w:type="dxa"/>
                                  <w:vMerge/>
                                  <w:tcBorders>
                                    <w:top w:val="nil"/>
                                  </w:tcBorders>
                                </w:tcPr>
                                <w:p w14:paraId="3F7C4885" w14:textId="77777777" w:rsidR="00F85E0B" w:rsidRDefault="00F85E0B">
                                  <w:pPr>
                                    <w:rPr>
                                      <w:sz w:val="2"/>
                                      <w:szCs w:val="2"/>
                                    </w:rPr>
                                  </w:pPr>
                                </w:p>
                              </w:tc>
                              <w:tc>
                                <w:tcPr>
                                  <w:tcW w:w="900" w:type="dxa"/>
                                  <w:vMerge/>
                                  <w:tcBorders>
                                    <w:top w:val="nil"/>
                                  </w:tcBorders>
                                </w:tcPr>
                                <w:p w14:paraId="1DF6E1C6" w14:textId="77777777" w:rsidR="00F85E0B" w:rsidRDefault="00F85E0B">
                                  <w:pPr>
                                    <w:rPr>
                                      <w:sz w:val="2"/>
                                      <w:szCs w:val="2"/>
                                    </w:rPr>
                                  </w:pPr>
                                </w:p>
                              </w:tc>
                              <w:tc>
                                <w:tcPr>
                                  <w:tcW w:w="1366" w:type="dxa"/>
                                </w:tcPr>
                                <w:p w14:paraId="23401909" w14:textId="77777777" w:rsidR="00F85E0B" w:rsidRDefault="00F85E0B">
                                  <w:pPr>
                                    <w:pStyle w:val="TableParagraph"/>
                                    <w:spacing w:line="223" w:lineRule="exact"/>
                                    <w:ind w:left="177" w:right="174"/>
                                    <w:jc w:val="center"/>
                                    <w:rPr>
                                      <w:sz w:val="20"/>
                                    </w:rPr>
                                  </w:pPr>
                                  <w:r>
                                    <w:rPr>
                                      <w:sz w:val="20"/>
                                    </w:rPr>
                                    <w:t>количество</w:t>
                                  </w:r>
                                </w:p>
                              </w:tc>
                              <w:tc>
                                <w:tcPr>
                                  <w:tcW w:w="1380" w:type="dxa"/>
                                </w:tcPr>
                                <w:p w14:paraId="6D0D3945" w14:textId="77777777" w:rsidR="00F85E0B" w:rsidRDefault="00F85E0B">
                                  <w:pPr>
                                    <w:pStyle w:val="TableParagraph"/>
                                    <w:ind w:left="175" w:right="169"/>
                                    <w:jc w:val="center"/>
                                    <w:rPr>
                                      <w:sz w:val="20"/>
                                    </w:rPr>
                                  </w:pPr>
                                  <w:r>
                                    <w:rPr>
                                      <w:sz w:val="20"/>
                                    </w:rPr>
                                    <w:t>цена за единицу,</w:t>
                                  </w:r>
                                </w:p>
                                <w:p w14:paraId="2F5B0574" w14:textId="77777777" w:rsidR="00F85E0B" w:rsidRDefault="00F85E0B">
                                  <w:pPr>
                                    <w:pStyle w:val="TableParagraph"/>
                                    <w:spacing w:line="217" w:lineRule="exact"/>
                                    <w:ind w:left="172" w:right="169"/>
                                    <w:jc w:val="center"/>
                                    <w:rPr>
                                      <w:sz w:val="20"/>
                                    </w:rPr>
                                  </w:pPr>
                                  <w:r>
                                    <w:rPr>
                                      <w:sz w:val="20"/>
                                    </w:rPr>
                                    <w:t>руб.</w:t>
                                  </w:r>
                                </w:p>
                              </w:tc>
                              <w:tc>
                                <w:tcPr>
                                  <w:tcW w:w="1387" w:type="dxa"/>
                                </w:tcPr>
                                <w:p w14:paraId="51ECF082" w14:textId="77777777" w:rsidR="00F85E0B" w:rsidRDefault="00F85E0B">
                                  <w:pPr>
                                    <w:pStyle w:val="TableParagraph"/>
                                    <w:spacing w:line="223" w:lineRule="exact"/>
                                    <w:ind w:left="5" w:right="3"/>
                                    <w:jc w:val="center"/>
                                    <w:rPr>
                                      <w:sz w:val="20"/>
                                    </w:rPr>
                                  </w:pPr>
                                  <w:r>
                                    <w:rPr>
                                      <w:sz w:val="20"/>
                                    </w:rPr>
                                    <w:t>стоимость, руб.</w:t>
                                  </w:r>
                                </w:p>
                              </w:tc>
                            </w:tr>
                            <w:tr w:rsidR="00F85E0B" w14:paraId="6C02A052" w14:textId="77777777">
                              <w:trPr>
                                <w:trHeight w:val="230"/>
                              </w:trPr>
                              <w:tc>
                                <w:tcPr>
                                  <w:tcW w:w="999" w:type="dxa"/>
                                </w:tcPr>
                                <w:p w14:paraId="1148DE80" w14:textId="77777777" w:rsidR="00F85E0B" w:rsidRDefault="00F85E0B">
                                  <w:pPr>
                                    <w:pStyle w:val="TableParagraph"/>
                                    <w:spacing w:line="210" w:lineRule="exact"/>
                                    <w:ind w:left="3"/>
                                    <w:jc w:val="center"/>
                                    <w:rPr>
                                      <w:sz w:val="20"/>
                                    </w:rPr>
                                  </w:pPr>
                                  <w:r>
                                    <w:rPr>
                                      <w:w w:val="99"/>
                                      <w:sz w:val="20"/>
                                    </w:rPr>
                                    <w:t>1</w:t>
                                  </w:r>
                                </w:p>
                              </w:tc>
                              <w:tc>
                                <w:tcPr>
                                  <w:tcW w:w="996" w:type="dxa"/>
                                </w:tcPr>
                                <w:p w14:paraId="338C8774" w14:textId="77777777" w:rsidR="00F85E0B" w:rsidRDefault="00F85E0B">
                                  <w:pPr>
                                    <w:pStyle w:val="TableParagraph"/>
                                    <w:spacing w:line="210" w:lineRule="exact"/>
                                    <w:jc w:val="center"/>
                                    <w:rPr>
                                      <w:sz w:val="20"/>
                                    </w:rPr>
                                  </w:pPr>
                                  <w:r>
                                    <w:rPr>
                                      <w:w w:val="99"/>
                                      <w:sz w:val="20"/>
                                    </w:rPr>
                                    <w:t>2</w:t>
                                  </w:r>
                                </w:p>
                              </w:tc>
                              <w:tc>
                                <w:tcPr>
                                  <w:tcW w:w="5763" w:type="dxa"/>
                                </w:tcPr>
                                <w:p w14:paraId="31353466" w14:textId="77777777" w:rsidR="00F85E0B" w:rsidRDefault="00F85E0B">
                                  <w:pPr>
                                    <w:pStyle w:val="TableParagraph"/>
                                    <w:spacing w:line="210" w:lineRule="exact"/>
                                    <w:ind w:left="1"/>
                                    <w:jc w:val="center"/>
                                    <w:rPr>
                                      <w:sz w:val="20"/>
                                    </w:rPr>
                                  </w:pPr>
                                  <w:r>
                                    <w:rPr>
                                      <w:w w:val="99"/>
                                      <w:sz w:val="20"/>
                                    </w:rPr>
                                    <w:t>3</w:t>
                                  </w:r>
                                </w:p>
                              </w:tc>
                              <w:tc>
                                <w:tcPr>
                                  <w:tcW w:w="1488" w:type="dxa"/>
                                </w:tcPr>
                                <w:p w14:paraId="6127FCED" w14:textId="77777777" w:rsidR="00F85E0B" w:rsidRDefault="00F85E0B">
                                  <w:pPr>
                                    <w:pStyle w:val="TableParagraph"/>
                                    <w:spacing w:line="210" w:lineRule="exact"/>
                                    <w:ind w:left="8"/>
                                    <w:jc w:val="center"/>
                                    <w:rPr>
                                      <w:sz w:val="20"/>
                                    </w:rPr>
                                  </w:pPr>
                                  <w:r>
                                    <w:rPr>
                                      <w:w w:val="99"/>
                                      <w:sz w:val="20"/>
                                    </w:rPr>
                                    <w:t>4</w:t>
                                  </w:r>
                                </w:p>
                              </w:tc>
                              <w:tc>
                                <w:tcPr>
                                  <w:tcW w:w="900" w:type="dxa"/>
                                </w:tcPr>
                                <w:p w14:paraId="561F0210" w14:textId="77777777" w:rsidR="00F85E0B" w:rsidRDefault="00F85E0B">
                                  <w:pPr>
                                    <w:pStyle w:val="TableParagraph"/>
                                    <w:spacing w:line="210" w:lineRule="exact"/>
                                    <w:ind w:left="6"/>
                                    <w:jc w:val="center"/>
                                    <w:rPr>
                                      <w:sz w:val="20"/>
                                    </w:rPr>
                                  </w:pPr>
                                  <w:r>
                                    <w:rPr>
                                      <w:w w:val="99"/>
                                      <w:sz w:val="20"/>
                                    </w:rPr>
                                    <w:t>5</w:t>
                                  </w:r>
                                </w:p>
                              </w:tc>
                              <w:tc>
                                <w:tcPr>
                                  <w:tcW w:w="1366" w:type="dxa"/>
                                </w:tcPr>
                                <w:p w14:paraId="7E9F0437" w14:textId="77777777" w:rsidR="00F85E0B" w:rsidRDefault="00F85E0B">
                                  <w:pPr>
                                    <w:pStyle w:val="TableParagraph"/>
                                    <w:spacing w:line="210" w:lineRule="exact"/>
                                    <w:ind w:left="6"/>
                                    <w:jc w:val="center"/>
                                    <w:rPr>
                                      <w:sz w:val="20"/>
                                    </w:rPr>
                                  </w:pPr>
                                  <w:r>
                                    <w:rPr>
                                      <w:w w:val="99"/>
                                      <w:sz w:val="20"/>
                                    </w:rPr>
                                    <w:t>6</w:t>
                                  </w:r>
                                </w:p>
                              </w:tc>
                              <w:tc>
                                <w:tcPr>
                                  <w:tcW w:w="1380" w:type="dxa"/>
                                </w:tcPr>
                                <w:p w14:paraId="35719B1B" w14:textId="77777777" w:rsidR="00F85E0B" w:rsidRDefault="00F85E0B">
                                  <w:pPr>
                                    <w:pStyle w:val="TableParagraph"/>
                                    <w:spacing w:line="210" w:lineRule="exact"/>
                                    <w:ind w:left="6"/>
                                    <w:jc w:val="center"/>
                                    <w:rPr>
                                      <w:sz w:val="20"/>
                                    </w:rPr>
                                  </w:pPr>
                                  <w:r>
                                    <w:rPr>
                                      <w:w w:val="99"/>
                                      <w:sz w:val="20"/>
                                    </w:rPr>
                                    <w:t>7</w:t>
                                  </w:r>
                                </w:p>
                              </w:tc>
                              <w:tc>
                                <w:tcPr>
                                  <w:tcW w:w="1387" w:type="dxa"/>
                                </w:tcPr>
                                <w:p w14:paraId="62582EA7" w14:textId="77777777" w:rsidR="00F85E0B" w:rsidRDefault="00F85E0B">
                                  <w:pPr>
                                    <w:pStyle w:val="TableParagraph"/>
                                    <w:spacing w:line="210" w:lineRule="exact"/>
                                    <w:ind w:left="4"/>
                                    <w:jc w:val="center"/>
                                    <w:rPr>
                                      <w:sz w:val="20"/>
                                    </w:rPr>
                                  </w:pPr>
                                  <w:r>
                                    <w:rPr>
                                      <w:w w:val="99"/>
                                      <w:sz w:val="20"/>
                                    </w:rPr>
                                    <w:t>8</w:t>
                                  </w:r>
                                </w:p>
                              </w:tc>
                            </w:tr>
                            <w:tr w:rsidR="00F85E0B" w14:paraId="6AF6F1C2" w14:textId="77777777">
                              <w:trPr>
                                <w:trHeight w:val="282"/>
                              </w:trPr>
                              <w:tc>
                                <w:tcPr>
                                  <w:tcW w:w="999" w:type="dxa"/>
                                </w:tcPr>
                                <w:p w14:paraId="3BCD59F5" w14:textId="77777777" w:rsidR="00F85E0B" w:rsidRDefault="00F85E0B">
                                  <w:pPr>
                                    <w:pStyle w:val="TableParagraph"/>
                                    <w:rPr>
                                      <w:sz w:val="18"/>
                                    </w:rPr>
                                  </w:pPr>
                                </w:p>
                              </w:tc>
                              <w:tc>
                                <w:tcPr>
                                  <w:tcW w:w="996" w:type="dxa"/>
                                </w:tcPr>
                                <w:p w14:paraId="5000E2B2" w14:textId="77777777" w:rsidR="00F85E0B" w:rsidRDefault="00F85E0B">
                                  <w:pPr>
                                    <w:pStyle w:val="TableParagraph"/>
                                    <w:rPr>
                                      <w:sz w:val="18"/>
                                    </w:rPr>
                                  </w:pPr>
                                </w:p>
                              </w:tc>
                              <w:tc>
                                <w:tcPr>
                                  <w:tcW w:w="5763" w:type="dxa"/>
                                </w:tcPr>
                                <w:p w14:paraId="4D05A692" w14:textId="77777777" w:rsidR="00F85E0B" w:rsidRDefault="00F85E0B">
                                  <w:pPr>
                                    <w:pStyle w:val="TableParagraph"/>
                                    <w:rPr>
                                      <w:sz w:val="18"/>
                                    </w:rPr>
                                  </w:pPr>
                                </w:p>
                              </w:tc>
                              <w:tc>
                                <w:tcPr>
                                  <w:tcW w:w="1488" w:type="dxa"/>
                                </w:tcPr>
                                <w:p w14:paraId="6CD41C0F" w14:textId="77777777" w:rsidR="00F85E0B" w:rsidRDefault="00F85E0B">
                                  <w:pPr>
                                    <w:pStyle w:val="TableParagraph"/>
                                    <w:rPr>
                                      <w:sz w:val="18"/>
                                    </w:rPr>
                                  </w:pPr>
                                </w:p>
                              </w:tc>
                              <w:tc>
                                <w:tcPr>
                                  <w:tcW w:w="900" w:type="dxa"/>
                                </w:tcPr>
                                <w:p w14:paraId="2045504E" w14:textId="77777777" w:rsidR="00F85E0B" w:rsidRDefault="00F85E0B">
                                  <w:pPr>
                                    <w:pStyle w:val="TableParagraph"/>
                                    <w:rPr>
                                      <w:sz w:val="18"/>
                                    </w:rPr>
                                  </w:pPr>
                                </w:p>
                              </w:tc>
                              <w:tc>
                                <w:tcPr>
                                  <w:tcW w:w="1366" w:type="dxa"/>
                                </w:tcPr>
                                <w:p w14:paraId="1E2686B2" w14:textId="77777777" w:rsidR="00F85E0B" w:rsidRDefault="00F85E0B">
                                  <w:pPr>
                                    <w:pStyle w:val="TableParagraph"/>
                                    <w:rPr>
                                      <w:sz w:val="18"/>
                                    </w:rPr>
                                  </w:pPr>
                                </w:p>
                              </w:tc>
                              <w:tc>
                                <w:tcPr>
                                  <w:tcW w:w="1380" w:type="dxa"/>
                                </w:tcPr>
                                <w:p w14:paraId="470A23A5" w14:textId="77777777" w:rsidR="00F85E0B" w:rsidRDefault="00F85E0B">
                                  <w:pPr>
                                    <w:pStyle w:val="TableParagraph"/>
                                    <w:rPr>
                                      <w:sz w:val="18"/>
                                    </w:rPr>
                                  </w:pPr>
                                </w:p>
                              </w:tc>
                              <w:tc>
                                <w:tcPr>
                                  <w:tcW w:w="1387" w:type="dxa"/>
                                </w:tcPr>
                                <w:p w14:paraId="6B0647A2" w14:textId="77777777" w:rsidR="00F85E0B" w:rsidRDefault="00F85E0B">
                                  <w:pPr>
                                    <w:pStyle w:val="TableParagraph"/>
                                    <w:rPr>
                                      <w:sz w:val="18"/>
                                    </w:rPr>
                                  </w:pPr>
                                </w:p>
                              </w:tc>
                            </w:tr>
                            <w:tr w:rsidR="00F85E0B" w14:paraId="7D37B90C" w14:textId="77777777">
                              <w:trPr>
                                <w:trHeight w:val="285"/>
                              </w:trPr>
                              <w:tc>
                                <w:tcPr>
                                  <w:tcW w:w="999" w:type="dxa"/>
                                </w:tcPr>
                                <w:p w14:paraId="1EA58C80" w14:textId="77777777" w:rsidR="00F85E0B" w:rsidRDefault="00F85E0B">
                                  <w:pPr>
                                    <w:pStyle w:val="TableParagraph"/>
                                    <w:rPr>
                                      <w:sz w:val="18"/>
                                    </w:rPr>
                                  </w:pPr>
                                </w:p>
                              </w:tc>
                              <w:tc>
                                <w:tcPr>
                                  <w:tcW w:w="996" w:type="dxa"/>
                                </w:tcPr>
                                <w:p w14:paraId="500BC911" w14:textId="77777777" w:rsidR="00F85E0B" w:rsidRDefault="00F85E0B">
                                  <w:pPr>
                                    <w:pStyle w:val="TableParagraph"/>
                                    <w:rPr>
                                      <w:sz w:val="18"/>
                                    </w:rPr>
                                  </w:pPr>
                                </w:p>
                              </w:tc>
                              <w:tc>
                                <w:tcPr>
                                  <w:tcW w:w="5763" w:type="dxa"/>
                                </w:tcPr>
                                <w:p w14:paraId="6F2D5E59" w14:textId="77777777" w:rsidR="00F85E0B" w:rsidRDefault="00F85E0B">
                                  <w:pPr>
                                    <w:pStyle w:val="TableParagraph"/>
                                    <w:rPr>
                                      <w:sz w:val="18"/>
                                    </w:rPr>
                                  </w:pPr>
                                </w:p>
                              </w:tc>
                              <w:tc>
                                <w:tcPr>
                                  <w:tcW w:w="1488" w:type="dxa"/>
                                </w:tcPr>
                                <w:p w14:paraId="3A897FFB" w14:textId="77777777" w:rsidR="00F85E0B" w:rsidRDefault="00F85E0B">
                                  <w:pPr>
                                    <w:pStyle w:val="TableParagraph"/>
                                    <w:rPr>
                                      <w:sz w:val="18"/>
                                    </w:rPr>
                                  </w:pPr>
                                </w:p>
                              </w:tc>
                              <w:tc>
                                <w:tcPr>
                                  <w:tcW w:w="900" w:type="dxa"/>
                                </w:tcPr>
                                <w:p w14:paraId="47FF9F91" w14:textId="77777777" w:rsidR="00F85E0B" w:rsidRDefault="00F85E0B">
                                  <w:pPr>
                                    <w:pStyle w:val="TableParagraph"/>
                                    <w:rPr>
                                      <w:sz w:val="18"/>
                                    </w:rPr>
                                  </w:pPr>
                                </w:p>
                              </w:tc>
                              <w:tc>
                                <w:tcPr>
                                  <w:tcW w:w="1366" w:type="dxa"/>
                                </w:tcPr>
                                <w:p w14:paraId="34996048" w14:textId="77777777" w:rsidR="00F85E0B" w:rsidRDefault="00F85E0B">
                                  <w:pPr>
                                    <w:pStyle w:val="TableParagraph"/>
                                    <w:rPr>
                                      <w:sz w:val="18"/>
                                    </w:rPr>
                                  </w:pPr>
                                </w:p>
                              </w:tc>
                              <w:tc>
                                <w:tcPr>
                                  <w:tcW w:w="1380" w:type="dxa"/>
                                </w:tcPr>
                                <w:p w14:paraId="7B0F857E" w14:textId="77777777" w:rsidR="00F85E0B" w:rsidRDefault="00F85E0B">
                                  <w:pPr>
                                    <w:pStyle w:val="TableParagraph"/>
                                    <w:rPr>
                                      <w:sz w:val="18"/>
                                    </w:rPr>
                                  </w:pPr>
                                </w:p>
                              </w:tc>
                              <w:tc>
                                <w:tcPr>
                                  <w:tcW w:w="1387" w:type="dxa"/>
                                </w:tcPr>
                                <w:p w14:paraId="1D811CB9" w14:textId="77777777" w:rsidR="00F85E0B" w:rsidRDefault="00F85E0B">
                                  <w:pPr>
                                    <w:pStyle w:val="TableParagraph"/>
                                    <w:rPr>
                                      <w:sz w:val="18"/>
                                    </w:rPr>
                                  </w:pPr>
                                </w:p>
                              </w:tc>
                            </w:tr>
                            <w:tr w:rsidR="00F85E0B" w14:paraId="77B93158" w14:textId="77777777">
                              <w:trPr>
                                <w:trHeight w:val="282"/>
                              </w:trPr>
                              <w:tc>
                                <w:tcPr>
                                  <w:tcW w:w="999" w:type="dxa"/>
                                </w:tcPr>
                                <w:p w14:paraId="5DC30B60" w14:textId="77777777" w:rsidR="00F85E0B" w:rsidRDefault="00F85E0B">
                                  <w:pPr>
                                    <w:pStyle w:val="TableParagraph"/>
                                    <w:rPr>
                                      <w:sz w:val="18"/>
                                    </w:rPr>
                                  </w:pPr>
                                </w:p>
                              </w:tc>
                              <w:tc>
                                <w:tcPr>
                                  <w:tcW w:w="996" w:type="dxa"/>
                                </w:tcPr>
                                <w:p w14:paraId="1E985232" w14:textId="77777777" w:rsidR="00F85E0B" w:rsidRDefault="00F85E0B">
                                  <w:pPr>
                                    <w:pStyle w:val="TableParagraph"/>
                                    <w:rPr>
                                      <w:sz w:val="18"/>
                                    </w:rPr>
                                  </w:pPr>
                                </w:p>
                              </w:tc>
                              <w:tc>
                                <w:tcPr>
                                  <w:tcW w:w="5763" w:type="dxa"/>
                                </w:tcPr>
                                <w:p w14:paraId="5496065B" w14:textId="77777777" w:rsidR="00F85E0B" w:rsidRDefault="00F85E0B">
                                  <w:pPr>
                                    <w:pStyle w:val="TableParagraph"/>
                                    <w:rPr>
                                      <w:sz w:val="18"/>
                                    </w:rPr>
                                  </w:pPr>
                                </w:p>
                              </w:tc>
                              <w:tc>
                                <w:tcPr>
                                  <w:tcW w:w="1488" w:type="dxa"/>
                                </w:tcPr>
                                <w:p w14:paraId="1A7EA1C2" w14:textId="77777777" w:rsidR="00F85E0B" w:rsidRDefault="00F85E0B">
                                  <w:pPr>
                                    <w:pStyle w:val="TableParagraph"/>
                                    <w:rPr>
                                      <w:sz w:val="18"/>
                                    </w:rPr>
                                  </w:pPr>
                                </w:p>
                              </w:tc>
                              <w:tc>
                                <w:tcPr>
                                  <w:tcW w:w="900" w:type="dxa"/>
                                </w:tcPr>
                                <w:p w14:paraId="07105B02" w14:textId="77777777" w:rsidR="00F85E0B" w:rsidRDefault="00F85E0B">
                                  <w:pPr>
                                    <w:pStyle w:val="TableParagraph"/>
                                    <w:rPr>
                                      <w:sz w:val="18"/>
                                    </w:rPr>
                                  </w:pPr>
                                </w:p>
                              </w:tc>
                              <w:tc>
                                <w:tcPr>
                                  <w:tcW w:w="1366" w:type="dxa"/>
                                </w:tcPr>
                                <w:p w14:paraId="198012CD" w14:textId="77777777" w:rsidR="00F85E0B" w:rsidRDefault="00F85E0B">
                                  <w:pPr>
                                    <w:pStyle w:val="TableParagraph"/>
                                    <w:rPr>
                                      <w:sz w:val="18"/>
                                    </w:rPr>
                                  </w:pPr>
                                </w:p>
                              </w:tc>
                              <w:tc>
                                <w:tcPr>
                                  <w:tcW w:w="1380" w:type="dxa"/>
                                </w:tcPr>
                                <w:p w14:paraId="615E095A" w14:textId="77777777" w:rsidR="00F85E0B" w:rsidRDefault="00F85E0B">
                                  <w:pPr>
                                    <w:pStyle w:val="TableParagraph"/>
                                    <w:rPr>
                                      <w:sz w:val="18"/>
                                    </w:rPr>
                                  </w:pPr>
                                </w:p>
                              </w:tc>
                              <w:tc>
                                <w:tcPr>
                                  <w:tcW w:w="1387" w:type="dxa"/>
                                </w:tcPr>
                                <w:p w14:paraId="6F99BB74" w14:textId="77777777" w:rsidR="00F85E0B" w:rsidRDefault="00F85E0B">
                                  <w:pPr>
                                    <w:pStyle w:val="TableParagraph"/>
                                    <w:rPr>
                                      <w:sz w:val="18"/>
                                    </w:rPr>
                                  </w:pPr>
                                </w:p>
                              </w:tc>
                            </w:tr>
                            <w:tr w:rsidR="00F85E0B" w14:paraId="4020EA91" w14:textId="77777777">
                              <w:trPr>
                                <w:trHeight w:val="285"/>
                              </w:trPr>
                              <w:tc>
                                <w:tcPr>
                                  <w:tcW w:w="999" w:type="dxa"/>
                                </w:tcPr>
                                <w:p w14:paraId="16A705DE" w14:textId="77777777" w:rsidR="00F85E0B" w:rsidRDefault="00F85E0B">
                                  <w:pPr>
                                    <w:pStyle w:val="TableParagraph"/>
                                    <w:rPr>
                                      <w:sz w:val="18"/>
                                    </w:rPr>
                                  </w:pPr>
                                </w:p>
                              </w:tc>
                              <w:tc>
                                <w:tcPr>
                                  <w:tcW w:w="996" w:type="dxa"/>
                                </w:tcPr>
                                <w:p w14:paraId="2098C3BB" w14:textId="77777777" w:rsidR="00F85E0B" w:rsidRDefault="00F85E0B">
                                  <w:pPr>
                                    <w:pStyle w:val="TableParagraph"/>
                                    <w:rPr>
                                      <w:sz w:val="18"/>
                                    </w:rPr>
                                  </w:pPr>
                                </w:p>
                              </w:tc>
                              <w:tc>
                                <w:tcPr>
                                  <w:tcW w:w="5763" w:type="dxa"/>
                                </w:tcPr>
                                <w:p w14:paraId="1F99AB9C" w14:textId="77777777" w:rsidR="00F85E0B" w:rsidRDefault="00F85E0B">
                                  <w:pPr>
                                    <w:pStyle w:val="TableParagraph"/>
                                    <w:rPr>
                                      <w:sz w:val="18"/>
                                    </w:rPr>
                                  </w:pPr>
                                </w:p>
                              </w:tc>
                              <w:tc>
                                <w:tcPr>
                                  <w:tcW w:w="1488" w:type="dxa"/>
                                </w:tcPr>
                                <w:p w14:paraId="65594EDE" w14:textId="77777777" w:rsidR="00F85E0B" w:rsidRDefault="00F85E0B">
                                  <w:pPr>
                                    <w:pStyle w:val="TableParagraph"/>
                                    <w:rPr>
                                      <w:sz w:val="18"/>
                                    </w:rPr>
                                  </w:pPr>
                                </w:p>
                              </w:tc>
                              <w:tc>
                                <w:tcPr>
                                  <w:tcW w:w="900" w:type="dxa"/>
                                </w:tcPr>
                                <w:p w14:paraId="2E339AA1" w14:textId="77777777" w:rsidR="00F85E0B" w:rsidRDefault="00F85E0B">
                                  <w:pPr>
                                    <w:pStyle w:val="TableParagraph"/>
                                    <w:rPr>
                                      <w:sz w:val="18"/>
                                    </w:rPr>
                                  </w:pPr>
                                </w:p>
                              </w:tc>
                              <w:tc>
                                <w:tcPr>
                                  <w:tcW w:w="1366" w:type="dxa"/>
                                </w:tcPr>
                                <w:p w14:paraId="0CBFCF42" w14:textId="77777777" w:rsidR="00F85E0B" w:rsidRDefault="00F85E0B">
                                  <w:pPr>
                                    <w:pStyle w:val="TableParagraph"/>
                                    <w:rPr>
                                      <w:sz w:val="18"/>
                                    </w:rPr>
                                  </w:pPr>
                                </w:p>
                              </w:tc>
                              <w:tc>
                                <w:tcPr>
                                  <w:tcW w:w="1380" w:type="dxa"/>
                                </w:tcPr>
                                <w:p w14:paraId="357ED65E" w14:textId="77777777" w:rsidR="00F85E0B" w:rsidRDefault="00F85E0B">
                                  <w:pPr>
                                    <w:pStyle w:val="TableParagraph"/>
                                    <w:rPr>
                                      <w:sz w:val="18"/>
                                    </w:rPr>
                                  </w:pPr>
                                </w:p>
                              </w:tc>
                              <w:tc>
                                <w:tcPr>
                                  <w:tcW w:w="1387" w:type="dxa"/>
                                </w:tcPr>
                                <w:p w14:paraId="5DF2A140" w14:textId="77777777" w:rsidR="00F85E0B" w:rsidRDefault="00F85E0B">
                                  <w:pPr>
                                    <w:pStyle w:val="TableParagraph"/>
                                    <w:rPr>
                                      <w:sz w:val="18"/>
                                    </w:rPr>
                                  </w:pPr>
                                </w:p>
                              </w:tc>
                            </w:tr>
                            <w:tr w:rsidR="00F85E0B" w14:paraId="64BF03C3" w14:textId="77777777">
                              <w:trPr>
                                <w:trHeight w:val="282"/>
                              </w:trPr>
                              <w:tc>
                                <w:tcPr>
                                  <w:tcW w:w="999" w:type="dxa"/>
                                </w:tcPr>
                                <w:p w14:paraId="49D3A01B" w14:textId="77777777" w:rsidR="00F85E0B" w:rsidRDefault="00F85E0B">
                                  <w:pPr>
                                    <w:pStyle w:val="TableParagraph"/>
                                    <w:rPr>
                                      <w:sz w:val="18"/>
                                    </w:rPr>
                                  </w:pPr>
                                </w:p>
                              </w:tc>
                              <w:tc>
                                <w:tcPr>
                                  <w:tcW w:w="996" w:type="dxa"/>
                                </w:tcPr>
                                <w:p w14:paraId="56B20712" w14:textId="77777777" w:rsidR="00F85E0B" w:rsidRDefault="00F85E0B">
                                  <w:pPr>
                                    <w:pStyle w:val="TableParagraph"/>
                                    <w:rPr>
                                      <w:sz w:val="18"/>
                                    </w:rPr>
                                  </w:pPr>
                                </w:p>
                              </w:tc>
                              <w:tc>
                                <w:tcPr>
                                  <w:tcW w:w="5763" w:type="dxa"/>
                                </w:tcPr>
                                <w:p w14:paraId="06C62086" w14:textId="77777777" w:rsidR="00F85E0B" w:rsidRDefault="00F85E0B">
                                  <w:pPr>
                                    <w:pStyle w:val="TableParagraph"/>
                                    <w:rPr>
                                      <w:sz w:val="18"/>
                                    </w:rPr>
                                  </w:pPr>
                                </w:p>
                              </w:tc>
                              <w:tc>
                                <w:tcPr>
                                  <w:tcW w:w="1488" w:type="dxa"/>
                                </w:tcPr>
                                <w:p w14:paraId="79DA6621" w14:textId="77777777" w:rsidR="00F85E0B" w:rsidRDefault="00F85E0B">
                                  <w:pPr>
                                    <w:pStyle w:val="TableParagraph"/>
                                    <w:rPr>
                                      <w:sz w:val="18"/>
                                    </w:rPr>
                                  </w:pPr>
                                </w:p>
                              </w:tc>
                              <w:tc>
                                <w:tcPr>
                                  <w:tcW w:w="900" w:type="dxa"/>
                                </w:tcPr>
                                <w:p w14:paraId="4A8CFBB2" w14:textId="77777777" w:rsidR="00F85E0B" w:rsidRDefault="00F85E0B">
                                  <w:pPr>
                                    <w:pStyle w:val="TableParagraph"/>
                                    <w:rPr>
                                      <w:sz w:val="18"/>
                                    </w:rPr>
                                  </w:pPr>
                                </w:p>
                              </w:tc>
                              <w:tc>
                                <w:tcPr>
                                  <w:tcW w:w="1366" w:type="dxa"/>
                                </w:tcPr>
                                <w:p w14:paraId="1DA0B14F" w14:textId="77777777" w:rsidR="00F85E0B" w:rsidRDefault="00F85E0B">
                                  <w:pPr>
                                    <w:pStyle w:val="TableParagraph"/>
                                    <w:rPr>
                                      <w:sz w:val="18"/>
                                    </w:rPr>
                                  </w:pPr>
                                </w:p>
                              </w:tc>
                              <w:tc>
                                <w:tcPr>
                                  <w:tcW w:w="1380" w:type="dxa"/>
                                </w:tcPr>
                                <w:p w14:paraId="38BEEEC7" w14:textId="77777777" w:rsidR="00F85E0B" w:rsidRDefault="00F85E0B">
                                  <w:pPr>
                                    <w:pStyle w:val="TableParagraph"/>
                                    <w:rPr>
                                      <w:sz w:val="18"/>
                                    </w:rPr>
                                  </w:pPr>
                                </w:p>
                              </w:tc>
                              <w:tc>
                                <w:tcPr>
                                  <w:tcW w:w="1387" w:type="dxa"/>
                                </w:tcPr>
                                <w:p w14:paraId="0FDB2249" w14:textId="77777777" w:rsidR="00F85E0B" w:rsidRDefault="00F85E0B">
                                  <w:pPr>
                                    <w:pStyle w:val="TableParagraph"/>
                                    <w:rPr>
                                      <w:sz w:val="18"/>
                                    </w:rPr>
                                  </w:pPr>
                                </w:p>
                              </w:tc>
                            </w:tr>
                            <w:tr w:rsidR="00F85E0B" w14:paraId="0DC87DE1" w14:textId="77777777">
                              <w:trPr>
                                <w:trHeight w:val="285"/>
                              </w:trPr>
                              <w:tc>
                                <w:tcPr>
                                  <w:tcW w:w="10146" w:type="dxa"/>
                                  <w:gridSpan w:val="5"/>
                                  <w:tcBorders>
                                    <w:left w:val="nil"/>
                                    <w:bottom w:val="nil"/>
                                  </w:tcBorders>
                                </w:tcPr>
                                <w:p w14:paraId="0F00475B" w14:textId="77777777" w:rsidR="00F85E0B" w:rsidRDefault="00F85E0B">
                                  <w:pPr>
                                    <w:pStyle w:val="TableParagraph"/>
                                    <w:rPr>
                                      <w:sz w:val="18"/>
                                    </w:rPr>
                                  </w:pPr>
                                </w:p>
                              </w:tc>
                              <w:tc>
                                <w:tcPr>
                                  <w:tcW w:w="1366" w:type="dxa"/>
                                </w:tcPr>
                                <w:p w14:paraId="18BE16AC" w14:textId="77777777" w:rsidR="00F85E0B" w:rsidRDefault="00F85E0B">
                                  <w:pPr>
                                    <w:pStyle w:val="TableParagraph"/>
                                    <w:rPr>
                                      <w:sz w:val="18"/>
                                    </w:rPr>
                                  </w:pPr>
                                </w:p>
                              </w:tc>
                              <w:tc>
                                <w:tcPr>
                                  <w:tcW w:w="1380" w:type="dxa"/>
                                </w:tcPr>
                                <w:p w14:paraId="4F788931" w14:textId="77777777" w:rsidR="00F85E0B" w:rsidRDefault="00F85E0B">
                                  <w:pPr>
                                    <w:pStyle w:val="TableParagraph"/>
                                    <w:spacing w:before="48" w:line="217" w:lineRule="exact"/>
                                    <w:ind w:left="7"/>
                                    <w:jc w:val="center"/>
                                    <w:rPr>
                                      <w:sz w:val="20"/>
                                    </w:rPr>
                                  </w:pPr>
                                  <w:r>
                                    <w:rPr>
                                      <w:w w:val="99"/>
                                      <w:sz w:val="20"/>
                                    </w:rPr>
                                    <w:t>Х</w:t>
                                  </w:r>
                                </w:p>
                              </w:tc>
                              <w:tc>
                                <w:tcPr>
                                  <w:tcW w:w="1387" w:type="dxa"/>
                                </w:tcPr>
                                <w:p w14:paraId="5E340C4B" w14:textId="77777777" w:rsidR="00F85E0B" w:rsidRDefault="00F85E0B">
                                  <w:pPr>
                                    <w:pStyle w:val="TableParagraph"/>
                                    <w:rPr>
                                      <w:sz w:val="18"/>
                                    </w:rPr>
                                  </w:pPr>
                                </w:p>
                              </w:tc>
                            </w:tr>
                          </w:tbl>
                          <w:p w14:paraId="5F91D20A" w14:textId="77777777" w:rsidR="00F85E0B" w:rsidRDefault="00F85E0B" w:rsidP="001A0852">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CBE78" id="Text Box 236" o:spid="_x0000_s1028" type="#_x0000_t202" style="position:absolute;left:0;text-align:left;margin-left:85.1pt;margin-top:-130.85pt;width:714.7pt;height:147.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JI3AEAAJkDAAAOAAAAZHJzL2Uyb0RvYy54bWysU9tu2zAMfR+wfxD0vjgJtrQ14hRdiw4D&#10;ugvQ9QNoWbaF2aJGKbGzrx8lx+m2vg17EWhSOjznkN5ej30nDpq8QVvI1WIphbYKK2ObQj59u39z&#10;KYUPYCvo0OpCHrWX17vXr7aDy/UaW+wqTYJBrM8HV8g2BJdnmVet7sEv0GnLxRqph8Cf1GQVwcDo&#10;fZetl8tNNiBVjlBp7zl7NxXlLuHXtVbhS117HURXSOYW0knpLOOZ7baQNwSuNepEA/6BRQ/GctMz&#10;1B0EEHsyL6B6owg91mGhsM+wro3SSQOrWS3/UvPYgtNJC5vj3dkm//9g1efDo/tKIozvceQBJhHe&#10;PaD67oXF2xZso2+IcGg1VNx4FS3LBufz09Notc99BCmHT1jxkGEfMAGNNfXRFdYpGJ0HcDybrscg&#10;FCevlhebzRWXFNdWlxebt+t3qQfk83NHPnzQ2IsYFJJ4qgkeDg8+RDqQz1diN4v3puvSZDv7R4Iv&#10;xkyiHxlP3MNYjsJUhVzHvlFNidWR9RBO+8L7zUGL9FOKgXelkP7HHkhL0X207ElcrDmgOSjnAKzi&#10;p4UMUkzhbZgWcO/INC0jT65bvGHfapMUPbM40eX5J6GnXY0L9vt3uvX8R+1+AQAA//8DAFBLAwQU&#10;AAYACAAAACEAnDeUCOEAAAAMAQAADwAAAGRycy9kb3ducmV2LnhtbEyPwW7CMBBE75X4B2uRegOb&#10;oAaSxkGoak+Vqob00KOTLIlFvE5jA+nf15zocbRPM2+z3WR6dsHRaUsSVksBDKm2jaZWwlf5ttgC&#10;c15Ro3pLKOEXHezy2UOm0sZeqcDLwbcslJBLlYTO+yHl3NUdGuWWdkAKt6MdjfIhji1vRnUN5abn&#10;kRAxN0pTWOjUgC8d1qfD2UjYf1Pxqn8+qs/iWOiyTAS9xycpH+fT/hmYx8nfYbjpB3XIg1Nlz9Q4&#10;1oe8EVFAJSyieLUBdkOekiQGVklYr7fA84z/fyL/AwAA//8DAFBLAQItABQABgAIAAAAIQC2gziS&#10;/gAAAOEBAAATAAAAAAAAAAAAAAAAAAAAAABbQ29udGVudF9UeXBlc10ueG1sUEsBAi0AFAAGAAgA&#10;AAAhADj9If/WAAAAlAEAAAsAAAAAAAAAAAAAAAAALwEAAF9yZWxzLy5yZWxzUEsBAi0AFAAGAAgA&#10;AAAhAFce8kjcAQAAmQMAAA4AAAAAAAAAAAAAAAAALgIAAGRycy9lMm9Eb2MueG1sUEsBAi0AFAAG&#10;AAgAAAAhAJw3lAjhAAAADAEAAA8AAAAAAAAAAAAAAAAANgQAAGRycy9kb3ducmV2LnhtbFBLBQYA&#10;AAAABAAEAPMAAABEBQ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996"/>
                        <w:gridCol w:w="5763"/>
                        <w:gridCol w:w="1488"/>
                        <w:gridCol w:w="900"/>
                        <w:gridCol w:w="1366"/>
                        <w:gridCol w:w="1380"/>
                        <w:gridCol w:w="1387"/>
                      </w:tblGrid>
                      <w:tr w:rsidR="00F85E0B" w14:paraId="4C412A1F" w14:textId="77777777">
                        <w:trPr>
                          <w:trHeight w:val="230"/>
                        </w:trPr>
                        <w:tc>
                          <w:tcPr>
                            <w:tcW w:w="1995" w:type="dxa"/>
                            <w:gridSpan w:val="2"/>
                          </w:tcPr>
                          <w:p w14:paraId="5C814883" w14:textId="77777777" w:rsidR="00F85E0B" w:rsidRDefault="00F85E0B">
                            <w:pPr>
                              <w:pStyle w:val="TableParagraph"/>
                              <w:spacing w:line="210" w:lineRule="exact"/>
                              <w:ind w:left="695" w:right="690"/>
                              <w:jc w:val="center"/>
                              <w:rPr>
                                <w:sz w:val="20"/>
                              </w:rPr>
                            </w:pPr>
                            <w:r>
                              <w:rPr>
                                <w:sz w:val="20"/>
                              </w:rPr>
                              <w:t>Номер</w:t>
                            </w:r>
                          </w:p>
                        </w:tc>
                        <w:tc>
                          <w:tcPr>
                            <w:tcW w:w="5763" w:type="dxa"/>
                            <w:vMerge w:val="restart"/>
                          </w:tcPr>
                          <w:p w14:paraId="66C7A1EE" w14:textId="77777777" w:rsidR="00F85E0B" w:rsidRDefault="00F85E0B">
                            <w:pPr>
                              <w:pStyle w:val="TableParagraph"/>
                              <w:spacing w:line="223" w:lineRule="exact"/>
                              <w:ind w:left="1968" w:right="1968"/>
                              <w:jc w:val="center"/>
                              <w:rPr>
                                <w:sz w:val="20"/>
                              </w:rPr>
                            </w:pPr>
                            <w:r>
                              <w:rPr>
                                <w:sz w:val="20"/>
                              </w:rPr>
                              <w:t>Наименование работ</w:t>
                            </w:r>
                          </w:p>
                        </w:tc>
                        <w:tc>
                          <w:tcPr>
                            <w:tcW w:w="1488" w:type="dxa"/>
                            <w:vMerge w:val="restart"/>
                          </w:tcPr>
                          <w:p w14:paraId="139C0739" w14:textId="77777777" w:rsidR="00F85E0B" w:rsidRDefault="00F85E0B" w:rsidP="004653C0">
                            <w:pPr>
                              <w:pStyle w:val="TableParagraph"/>
                              <w:ind w:left="168" w:right="71" w:hanging="70"/>
                              <w:rPr>
                                <w:sz w:val="20"/>
                              </w:rPr>
                            </w:pPr>
                            <w:r>
                              <w:rPr>
                                <w:sz w:val="20"/>
                              </w:rPr>
                              <w:t>Номер единичной расценки</w:t>
                            </w:r>
                          </w:p>
                        </w:tc>
                        <w:tc>
                          <w:tcPr>
                            <w:tcW w:w="900" w:type="dxa"/>
                            <w:vMerge w:val="restart"/>
                          </w:tcPr>
                          <w:p w14:paraId="63CDCE6D" w14:textId="77777777" w:rsidR="00F85E0B" w:rsidRDefault="00F85E0B" w:rsidP="004653C0">
                            <w:pPr>
                              <w:pStyle w:val="TableParagraph"/>
                              <w:ind w:left="79" w:right="70"/>
                              <w:jc w:val="center"/>
                              <w:rPr>
                                <w:sz w:val="20"/>
                              </w:rPr>
                            </w:pPr>
                            <w:r>
                              <w:rPr>
                                <w:sz w:val="20"/>
                              </w:rPr>
                              <w:t>Единица измерения</w:t>
                            </w:r>
                          </w:p>
                        </w:tc>
                        <w:tc>
                          <w:tcPr>
                            <w:tcW w:w="4133" w:type="dxa"/>
                            <w:gridSpan w:val="3"/>
                          </w:tcPr>
                          <w:p w14:paraId="697518B1" w14:textId="77777777" w:rsidR="00F85E0B" w:rsidRDefault="00F85E0B">
                            <w:pPr>
                              <w:pStyle w:val="TableParagraph"/>
                              <w:spacing w:line="210" w:lineRule="exact"/>
                              <w:ind w:left="1312"/>
                              <w:rPr>
                                <w:sz w:val="20"/>
                              </w:rPr>
                            </w:pPr>
                            <w:r>
                              <w:rPr>
                                <w:sz w:val="20"/>
                              </w:rPr>
                              <w:t>Выполнено работ</w:t>
                            </w:r>
                          </w:p>
                        </w:tc>
                      </w:tr>
                      <w:tr w:rsidR="00F85E0B" w14:paraId="09D37C01" w14:textId="77777777">
                        <w:trPr>
                          <w:trHeight w:val="690"/>
                        </w:trPr>
                        <w:tc>
                          <w:tcPr>
                            <w:tcW w:w="999" w:type="dxa"/>
                          </w:tcPr>
                          <w:p w14:paraId="7AF9CFB5" w14:textId="77777777" w:rsidR="00F85E0B" w:rsidRDefault="00F85E0B">
                            <w:pPr>
                              <w:pStyle w:val="TableParagraph"/>
                              <w:spacing w:line="223" w:lineRule="exact"/>
                              <w:ind w:left="1"/>
                              <w:jc w:val="center"/>
                              <w:rPr>
                                <w:sz w:val="20"/>
                              </w:rPr>
                            </w:pPr>
                            <w:r>
                              <w:rPr>
                                <w:sz w:val="20"/>
                              </w:rPr>
                              <w:t>по порядку</w:t>
                            </w:r>
                          </w:p>
                        </w:tc>
                        <w:tc>
                          <w:tcPr>
                            <w:tcW w:w="996" w:type="dxa"/>
                          </w:tcPr>
                          <w:p w14:paraId="5CA25AE6" w14:textId="77777777" w:rsidR="00F85E0B" w:rsidRDefault="00F85E0B">
                            <w:pPr>
                              <w:pStyle w:val="TableParagraph"/>
                              <w:ind w:left="126" w:right="102" w:firstLine="9"/>
                              <w:rPr>
                                <w:sz w:val="20"/>
                              </w:rPr>
                            </w:pPr>
                            <w:r>
                              <w:rPr>
                                <w:sz w:val="20"/>
                              </w:rPr>
                              <w:t>позиции по смете</w:t>
                            </w:r>
                          </w:p>
                        </w:tc>
                        <w:tc>
                          <w:tcPr>
                            <w:tcW w:w="5763" w:type="dxa"/>
                            <w:vMerge/>
                            <w:tcBorders>
                              <w:top w:val="nil"/>
                            </w:tcBorders>
                          </w:tcPr>
                          <w:p w14:paraId="5B86050A" w14:textId="77777777" w:rsidR="00F85E0B" w:rsidRDefault="00F85E0B">
                            <w:pPr>
                              <w:rPr>
                                <w:sz w:val="2"/>
                                <w:szCs w:val="2"/>
                              </w:rPr>
                            </w:pPr>
                          </w:p>
                        </w:tc>
                        <w:tc>
                          <w:tcPr>
                            <w:tcW w:w="1488" w:type="dxa"/>
                            <w:vMerge/>
                            <w:tcBorders>
                              <w:top w:val="nil"/>
                            </w:tcBorders>
                          </w:tcPr>
                          <w:p w14:paraId="3F7C4885" w14:textId="77777777" w:rsidR="00F85E0B" w:rsidRDefault="00F85E0B">
                            <w:pPr>
                              <w:rPr>
                                <w:sz w:val="2"/>
                                <w:szCs w:val="2"/>
                              </w:rPr>
                            </w:pPr>
                          </w:p>
                        </w:tc>
                        <w:tc>
                          <w:tcPr>
                            <w:tcW w:w="900" w:type="dxa"/>
                            <w:vMerge/>
                            <w:tcBorders>
                              <w:top w:val="nil"/>
                            </w:tcBorders>
                          </w:tcPr>
                          <w:p w14:paraId="1DF6E1C6" w14:textId="77777777" w:rsidR="00F85E0B" w:rsidRDefault="00F85E0B">
                            <w:pPr>
                              <w:rPr>
                                <w:sz w:val="2"/>
                                <w:szCs w:val="2"/>
                              </w:rPr>
                            </w:pPr>
                          </w:p>
                        </w:tc>
                        <w:tc>
                          <w:tcPr>
                            <w:tcW w:w="1366" w:type="dxa"/>
                          </w:tcPr>
                          <w:p w14:paraId="23401909" w14:textId="77777777" w:rsidR="00F85E0B" w:rsidRDefault="00F85E0B">
                            <w:pPr>
                              <w:pStyle w:val="TableParagraph"/>
                              <w:spacing w:line="223" w:lineRule="exact"/>
                              <w:ind w:left="177" w:right="174"/>
                              <w:jc w:val="center"/>
                              <w:rPr>
                                <w:sz w:val="20"/>
                              </w:rPr>
                            </w:pPr>
                            <w:r>
                              <w:rPr>
                                <w:sz w:val="20"/>
                              </w:rPr>
                              <w:t>количество</w:t>
                            </w:r>
                          </w:p>
                        </w:tc>
                        <w:tc>
                          <w:tcPr>
                            <w:tcW w:w="1380" w:type="dxa"/>
                          </w:tcPr>
                          <w:p w14:paraId="6D0D3945" w14:textId="77777777" w:rsidR="00F85E0B" w:rsidRDefault="00F85E0B">
                            <w:pPr>
                              <w:pStyle w:val="TableParagraph"/>
                              <w:ind w:left="175" w:right="169"/>
                              <w:jc w:val="center"/>
                              <w:rPr>
                                <w:sz w:val="20"/>
                              </w:rPr>
                            </w:pPr>
                            <w:r>
                              <w:rPr>
                                <w:sz w:val="20"/>
                              </w:rPr>
                              <w:t>цена за единицу,</w:t>
                            </w:r>
                          </w:p>
                          <w:p w14:paraId="2F5B0574" w14:textId="77777777" w:rsidR="00F85E0B" w:rsidRDefault="00F85E0B">
                            <w:pPr>
                              <w:pStyle w:val="TableParagraph"/>
                              <w:spacing w:line="217" w:lineRule="exact"/>
                              <w:ind w:left="172" w:right="169"/>
                              <w:jc w:val="center"/>
                              <w:rPr>
                                <w:sz w:val="20"/>
                              </w:rPr>
                            </w:pPr>
                            <w:r>
                              <w:rPr>
                                <w:sz w:val="20"/>
                              </w:rPr>
                              <w:t>руб.</w:t>
                            </w:r>
                          </w:p>
                        </w:tc>
                        <w:tc>
                          <w:tcPr>
                            <w:tcW w:w="1387" w:type="dxa"/>
                          </w:tcPr>
                          <w:p w14:paraId="51ECF082" w14:textId="77777777" w:rsidR="00F85E0B" w:rsidRDefault="00F85E0B">
                            <w:pPr>
                              <w:pStyle w:val="TableParagraph"/>
                              <w:spacing w:line="223" w:lineRule="exact"/>
                              <w:ind w:left="5" w:right="3"/>
                              <w:jc w:val="center"/>
                              <w:rPr>
                                <w:sz w:val="20"/>
                              </w:rPr>
                            </w:pPr>
                            <w:r>
                              <w:rPr>
                                <w:sz w:val="20"/>
                              </w:rPr>
                              <w:t>стоимость, руб.</w:t>
                            </w:r>
                          </w:p>
                        </w:tc>
                      </w:tr>
                      <w:tr w:rsidR="00F85E0B" w14:paraId="6C02A052" w14:textId="77777777">
                        <w:trPr>
                          <w:trHeight w:val="230"/>
                        </w:trPr>
                        <w:tc>
                          <w:tcPr>
                            <w:tcW w:w="999" w:type="dxa"/>
                          </w:tcPr>
                          <w:p w14:paraId="1148DE80" w14:textId="77777777" w:rsidR="00F85E0B" w:rsidRDefault="00F85E0B">
                            <w:pPr>
                              <w:pStyle w:val="TableParagraph"/>
                              <w:spacing w:line="210" w:lineRule="exact"/>
                              <w:ind w:left="3"/>
                              <w:jc w:val="center"/>
                              <w:rPr>
                                <w:sz w:val="20"/>
                              </w:rPr>
                            </w:pPr>
                            <w:r>
                              <w:rPr>
                                <w:w w:val="99"/>
                                <w:sz w:val="20"/>
                              </w:rPr>
                              <w:t>1</w:t>
                            </w:r>
                          </w:p>
                        </w:tc>
                        <w:tc>
                          <w:tcPr>
                            <w:tcW w:w="996" w:type="dxa"/>
                          </w:tcPr>
                          <w:p w14:paraId="338C8774" w14:textId="77777777" w:rsidR="00F85E0B" w:rsidRDefault="00F85E0B">
                            <w:pPr>
                              <w:pStyle w:val="TableParagraph"/>
                              <w:spacing w:line="210" w:lineRule="exact"/>
                              <w:jc w:val="center"/>
                              <w:rPr>
                                <w:sz w:val="20"/>
                              </w:rPr>
                            </w:pPr>
                            <w:r>
                              <w:rPr>
                                <w:w w:val="99"/>
                                <w:sz w:val="20"/>
                              </w:rPr>
                              <w:t>2</w:t>
                            </w:r>
                          </w:p>
                        </w:tc>
                        <w:tc>
                          <w:tcPr>
                            <w:tcW w:w="5763" w:type="dxa"/>
                          </w:tcPr>
                          <w:p w14:paraId="31353466" w14:textId="77777777" w:rsidR="00F85E0B" w:rsidRDefault="00F85E0B">
                            <w:pPr>
                              <w:pStyle w:val="TableParagraph"/>
                              <w:spacing w:line="210" w:lineRule="exact"/>
                              <w:ind w:left="1"/>
                              <w:jc w:val="center"/>
                              <w:rPr>
                                <w:sz w:val="20"/>
                              </w:rPr>
                            </w:pPr>
                            <w:r>
                              <w:rPr>
                                <w:w w:val="99"/>
                                <w:sz w:val="20"/>
                              </w:rPr>
                              <w:t>3</w:t>
                            </w:r>
                          </w:p>
                        </w:tc>
                        <w:tc>
                          <w:tcPr>
                            <w:tcW w:w="1488" w:type="dxa"/>
                          </w:tcPr>
                          <w:p w14:paraId="6127FCED" w14:textId="77777777" w:rsidR="00F85E0B" w:rsidRDefault="00F85E0B">
                            <w:pPr>
                              <w:pStyle w:val="TableParagraph"/>
                              <w:spacing w:line="210" w:lineRule="exact"/>
                              <w:ind w:left="8"/>
                              <w:jc w:val="center"/>
                              <w:rPr>
                                <w:sz w:val="20"/>
                              </w:rPr>
                            </w:pPr>
                            <w:r>
                              <w:rPr>
                                <w:w w:val="99"/>
                                <w:sz w:val="20"/>
                              </w:rPr>
                              <w:t>4</w:t>
                            </w:r>
                          </w:p>
                        </w:tc>
                        <w:tc>
                          <w:tcPr>
                            <w:tcW w:w="900" w:type="dxa"/>
                          </w:tcPr>
                          <w:p w14:paraId="561F0210" w14:textId="77777777" w:rsidR="00F85E0B" w:rsidRDefault="00F85E0B">
                            <w:pPr>
                              <w:pStyle w:val="TableParagraph"/>
                              <w:spacing w:line="210" w:lineRule="exact"/>
                              <w:ind w:left="6"/>
                              <w:jc w:val="center"/>
                              <w:rPr>
                                <w:sz w:val="20"/>
                              </w:rPr>
                            </w:pPr>
                            <w:r>
                              <w:rPr>
                                <w:w w:val="99"/>
                                <w:sz w:val="20"/>
                              </w:rPr>
                              <w:t>5</w:t>
                            </w:r>
                          </w:p>
                        </w:tc>
                        <w:tc>
                          <w:tcPr>
                            <w:tcW w:w="1366" w:type="dxa"/>
                          </w:tcPr>
                          <w:p w14:paraId="7E9F0437" w14:textId="77777777" w:rsidR="00F85E0B" w:rsidRDefault="00F85E0B">
                            <w:pPr>
                              <w:pStyle w:val="TableParagraph"/>
                              <w:spacing w:line="210" w:lineRule="exact"/>
                              <w:ind w:left="6"/>
                              <w:jc w:val="center"/>
                              <w:rPr>
                                <w:sz w:val="20"/>
                              </w:rPr>
                            </w:pPr>
                            <w:r>
                              <w:rPr>
                                <w:w w:val="99"/>
                                <w:sz w:val="20"/>
                              </w:rPr>
                              <w:t>6</w:t>
                            </w:r>
                          </w:p>
                        </w:tc>
                        <w:tc>
                          <w:tcPr>
                            <w:tcW w:w="1380" w:type="dxa"/>
                          </w:tcPr>
                          <w:p w14:paraId="35719B1B" w14:textId="77777777" w:rsidR="00F85E0B" w:rsidRDefault="00F85E0B">
                            <w:pPr>
                              <w:pStyle w:val="TableParagraph"/>
                              <w:spacing w:line="210" w:lineRule="exact"/>
                              <w:ind w:left="6"/>
                              <w:jc w:val="center"/>
                              <w:rPr>
                                <w:sz w:val="20"/>
                              </w:rPr>
                            </w:pPr>
                            <w:r>
                              <w:rPr>
                                <w:w w:val="99"/>
                                <w:sz w:val="20"/>
                              </w:rPr>
                              <w:t>7</w:t>
                            </w:r>
                          </w:p>
                        </w:tc>
                        <w:tc>
                          <w:tcPr>
                            <w:tcW w:w="1387" w:type="dxa"/>
                          </w:tcPr>
                          <w:p w14:paraId="62582EA7" w14:textId="77777777" w:rsidR="00F85E0B" w:rsidRDefault="00F85E0B">
                            <w:pPr>
                              <w:pStyle w:val="TableParagraph"/>
                              <w:spacing w:line="210" w:lineRule="exact"/>
                              <w:ind w:left="4"/>
                              <w:jc w:val="center"/>
                              <w:rPr>
                                <w:sz w:val="20"/>
                              </w:rPr>
                            </w:pPr>
                            <w:r>
                              <w:rPr>
                                <w:w w:val="99"/>
                                <w:sz w:val="20"/>
                              </w:rPr>
                              <w:t>8</w:t>
                            </w:r>
                          </w:p>
                        </w:tc>
                      </w:tr>
                      <w:tr w:rsidR="00F85E0B" w14:paraId="6AF6F1C2" w14:textId="77777777">
                        <w:trPr>
                          <w:trHeight w:val="282"/>
                        </w:trPr>
                        <w:tc>
                          <w:tcPr>
                            <w:tcW w:w="999" w:type="dxa"/>
                          </w:tcPr>
                          <w:p w14:paraId="3BCD59F5" w14:textId="77777777" w:rsidR="00F85E0B" w:rsidRDefault="00F85E0B">
                            <w:pPr>
                              <w:pStyle w:val="TableParagraph"/>
                              <w:rPr>
                                <w:sz w:val="18"/>
                              </w:rPr>
                            </w:pPr>
                          </w:p>
                        </w:tc>
                        <w:tc>
                          <w:tcPr>
                            <w:tcW w:w="996" w:type="dxa"/>
                          </w:tcPr>
                          <w:p w14:paraId="5000E2B2" w14:textId="77777777" w:rsidR="00F85E0B" w:rsidRDefault="00F85E0B">
                            <w:pPr>
                              <w:pStyle w:val="TableParagraph"/>
                              <w:rPr>
                                <w:sz w:val="18"/>
                              </w:rPr>
                            </w:pPr>
                          </w:p>
                        </w:tc>
                        <w:tc>
                          <w:tcPr>
                            <w:tcW w:w="5763" w:type="dxa"/>
                          </w:tcPr>
                          <w:p w14:paraId="4D05A692" w14:textId="77777777" w:rsidR="00F85E0B" w:rsidRDefault="00F85E0B">
                            <w:pPr>
                              <w:pStyle w:val="TableParagraph"/>
                              <w:rPr>
                                <w:sz w:val="18"/>
                              </w:rPr>
                            </w:pPr>
                          </w:p>
                        </w:tc>
                        <w:tc>
                          <w:tcPr>
                            <w:tcW w:w="1488" w:type="dxa"/>
                          </w:tcPr>
                          <w:p w14:paraId="6CD41C0F" w14:textId="77777777" w:rsidR="00F85E0B" w:rsidRDefault="00F85E0B">
                            <w:pPr>
                              <w:pStyle w:val="TableParagraph"/>
                              <w:rPr>
                                <w:sz w:val="18"/>
                              </w:rPr>
                            </w:pPr>
                          </w:p>
                        </w:tc>
                        <w:tc>
                          <w:tcPr>
                            <w:tcW w:w="900" w:type="dxa"/>
                          </w:tcPr>
                          <w:p w14:paraId="2045504E" w14:textId="77777777" w:rsidR="00F85E0B" w:rsidRDefault="00F85E0B">
                            <w:pPr>
                              <w:pStyle w:val="TableParagraph"/>
                              <w:rPr>
                                <w:sz w:val="18"/>
                              </w:rPr>
                            </w:pPr>
                          </w:p>
                        </w:tc>
                        <w:tc>
                          <w:tcPr>
                            <w:tcW w:w="1366" w:type="dxa"/>
                          </w:tcPr>
                          <w:p w14:paraId="1E2686B2" w14:textId="77777777" w:rsidR="00F85E0B" w:rsidRDefault="00F85E0B">
                            <w:pPr>
                              <w:pStyle w:val="TableParagraph"/>
                              <w:rPr>
                                <w:sz w:val="18"/>
                              </w:rPr>
                            </w:pPr>
                          </w:p>
                        </w:tc>
                        <w:tc>
                          <w:tcPr>
                            <w:tcW w:w="1380" w:type="dxa"/>
                          </w:tcPr>
                          <w:p w14:paraId="470A23A5" w14:textId="77777777" w:rsidR="00F85E0B" w:rsidRDefault="00F85E0B">
                            <w:pPr>
                              <w:pStyle w:val="TableParagraph"/>
                              <w:rPr>
                                <w:sz w:val="18"/>
                              </w:rPr>
                            </w:pPr>
                          </w:p>
                        </w:tc>
                        <w:tc>
                          <w:tcPr>
                            <w:tcW w:w="1387" w:type="dxa"/>
                          </w:tcPr>
                          <w:p w14:paraId="6B0647A2" w14:textId="77777777" w:rsidR="00F85E0B" w:rsidRDefault="00F85E0B">
                            <w:pPr>
                              <w:pStyle w:val="TableParagraph"/>
                              <w:rPr>
                                <w:sz w:val="18"/>
                              </w:rPr>
                            </w:pPr>
                          </w:p>
                        </w:tc>
                      </w:tr>
                      <w:tr w:rsidR="00F85E0B" w14:paraId="7D37B90C" w14:textId="77777777">
                        <w:trPr>
                          <w:trHeight w:val="285"/>
                        </w:trPr>
                        <w:tc>
                          <w:tcPr>
                            <w:tcW w:w="999" w:type="dxa"/>
                          </w:tcPr>
                          <w:p w14:paraId="1EA58C80" w14:textId="77777777" w:rsidR="00F85E0B" w:rsidRDefault="00F85E0B">
                            <w:pPr>
                              <w:pStyle w:val="TableParagraph"/>
                              <w:rPr>
                                <w:sz w:val="18"/>
                              </w:rPr>
                            </w:pPr>
                          </w:p>
                        </w:tc>
                        <w:tc>
                          <w:tcPr>
                            <w:tcW w:w="996" w:type="dxa"/>
                          </w:tcPr>
                          <w:p w14:paraId="500BC911" w14:textId="77777777" w:rsidR="00F85E0B" w:rsidRDefault="00F85E0B">
                            <w:pPr>
                              <w:pStyle w:val="TableParagraph"/>
                              <w:rPr>
                                <w:sz w:val="18"/>
                              </w:rPr>
                            </w:pPr>
                          </w:p>
                        </w:tc>
                        <w:tc>
                          <w:tcPr>
                            <w:tcW w:w="5763" w:type="dxa"/>
                          </w:tcPr>
                          <w:p w14:paraId="6F2D5E59" w14:textId="77777777" w:rsidR="00F85E0B" w:rsidRDefault="00F85E0B">
                            <w:pPr>
                              <w:pStyle w:val="TableParagraph"/>
                              <w:rPr>
                                <w:sz w:val="18"/>
                              </w:rPr>
                            </w:pPr>
                          </w:p>
                        </w:tc>
                        <w:tc>
                          <w:tcPr>
                            <w:tcW w:w="1488" w:type="dxa"/>
                          </w:tcPr>
                          <w:p w14:paraId="3A897FFB" w14:textId="77777777" w:rsidR="00F85E0B" w:rsidRDefault="00F85E0B">
                            <w:pPr>
                              <w:pStyle w:val="TableParagraph"/>
                              <w:rPr>
                                <w:sz w:val="18"/>
                              </w:rPr>
                            </w:pPr>
                          </w:p>
                        </w:tc>
                        <w:tc>
                          <w:tcPr>
                            <w:tcW w:w="900" w:type="dxa"/>
                          </w:tcPr>
                          <w:p w14:paraId="47FF9F91" w14:textId="77777777" w:rsidR="00F85E0B" w:rsidRDefault="00F85E0B">
                            <w:pPr>
                              <w:pStyle w:val="TableParagraph"/>
                              <w:rPr>
                                <w:sz w:val="18"/>
                              </w:rPr>
                            </w:pPr>
                          </w:p>
                        </w:tc>
                        <w:tc>
                          <w:tcPr>
                            <w:tcW w:w="1366" w:type="dxa"/>
                          </w:tcPr>
                          <w:p w14:paraId="34996048" w14:textId="77777777" w:rsidR="00F85E0B" w:rsidRDefault="00F85E0B">
                            <w:pPr>
                              <w:pStyle w:val="TableParagraph"/>
                              <w:rPr>
                                <w:sz w:val="18"/>
                              </w:rPr>
                            </w:pPr>
                          </w:p>
                        </w:tc>
                        <w:tc>
                          <w:tcPr>
                            <w:tcW w:w="1380" w:type="dxa"/>
                          </w:tcPr>
                          <w:p w14:paraId="7B0F857E" w14:textId="77777777" w:rsidR="00F85E0B" w:rsidRDefault="00F85E0B">
                            <w:pPr>
                              <w:pStyle w:val="TableParagraph"/>
                              <w:rPr>
                                <w:sz w:val="18"/>
                              </w:rPr>
                            </w:pPr>
                          </w:p>
                        </w:tc>
                        <w:tc>
                          <w:tcPr>
                            <w:tcW w:w="1387" w:type="dxa"/>
                          </w:tcPr>
                          <w:p w14:paraId="1D811CB9" w14:textId="77777777" w:rsidR="00F85E0B" w:rsidRDefault="00F85E0B">
                            <w:pPr>
                              <w:pStyle w:val="TableParagraph"/>
                              <w:rPr>
                                <w:sz w:val="18"/>
                              </w:rPr>
                            </w:pPr>
                          </w:p>
                        </w:tc>
                      </w:tr>
                      <w:tr w:rsidR="00F85E0B" w14:paraId="77B93158" w14:textId="77777777">
                        <w:trPr>
                          <w:trHeight w:val="282"/>
                        </w:trPr>
                        <w:tc>
                          <w:tcPr>
                            <w:tcW w:w="999" w:type="dxa"/>
                          </w:tcPr>
                          <w:p w14:paraId="5DC30B60" w14:textId="77777777" w:rsidR="00F85E0B" w:rsidRDefault="00F85E0B">
                            <w:pPr>
                              <w:pStyle w:val="TableParagraph"/>
                              <w:rPr>
                                <w:sz w:val="18"/>
                              </w:rPr>
                            </w:pPr>
                          </w:p>
                        </w:tc>
                        <w:tc>
                          <w:tcPr>
                            <w:tcW w:w="996" w:type="dxa"/>
                          </w:tcPr>
                          <w:p w14:paraId="1E985232" w14:textId="77777777" w:rsidR="00F85E0B" w:rsidRDefault="00F85E0B">
                            <w:pPr>
                              <w:pStyle w:val="TableParagraph"/>
                              <w:rPr>
                                <w:sz w:val="18"/>
                              </w:rPr>
                            </w:pPr>
                          </w:p>
                        </w:tc>
                        <w:tc>
                          <w:tcPr>
                            <w:tcW w:w="5763" w:type="dxa"/>
                          </w:tcPr>
                          <w:p w14:paraId="5496065B" w14:textId="77777777" w:rsidR="00F85E0B" w:rsidRDefault="00F85E0B">
                            <w:pPr>
                              <w:pStyle w:val="TableParagraph"/>
                              <w:rPr>
                                <w:sz w:val="18"/>
                              </w:rPr>
                            </w:pPr>
                          </w:p>
                        </w:tc>
                        <w:tc>
                          <w:tcPr>
                            <w:tcW w:w="1488" w:type="dxa"/>
                          </w:tcPr>
                          <w:p w14:paraId="1A7EA1C2" w14:textId="77777777" w:rsidR="00F85E0B" w:rsidRDefault="00F85E0B">
                            <w:pPr>
                              <w:pStyle w:val="TableParagraph"/>
                              <w:rPr>
                                <w:sz w:val="18"/>
                              </w:rPr>
                            </w:pPr>
                          </w:p>
                        </w:tc>
                        <w:tc>
                          <w:tcPr>
                            <w:tcW w:w="900" w:type="dxa"/>
                          </w:tcPr>
                          <w:p w14:paraId="07105B02" w14:textId="77777777" w:rsidR="00F85E0B" w:rsidRDefault="00F85E0B">
                            <w:pPr>
                              <w:pStyle w:val="TableParagraph"/>
                              <w:rPr>
                                <w:sz w:val="18"/>
                              </w:rPr>
                            </w:pPr>
                          </w:p>
                        </w:tc>
                        <w:tc>
                          <w:tcPr>
                            <w:tcW w:w="1366" w:type="dxa"/>
                          </w:tcPr>
                          <w:p w14:paraId="198012CD" w14:textId="77777777" w:rsidR="00F85E0B" w:rsidRDefault="00F85E0B">
                            <w:pPr>
                              <w:pStyle w:val="TableParagraph"/>
                              <w:rPr>
                                <w:sz w:val="18"/>
                              </w:rPr>
                            </w:pPr>
                          </w:p>
                        </w:tc>
                        <w:tc>
                          <w:tcPr>
                            <w:tcW w:w="1380" w:type="dxa"/>
                          </w:tcPr>
                          <w:p w14:paraId="615E095A" w14:textId="77777777" w:rsidR="00F85E0B" w:rsidRDefault="00F85E0B">
                            <w:pPr>
                              <w:pStyle w:val="TableParagraph"/>
                              <w:rPr>
                                <w:sz w:val="18"/>
                              </w:rPr>
                            </w:pPr>
                          </w:p>
                        </w:tc>
                        <w:tc>
                          <w:tcPr>
                            <w:tcW w:w="1387" w:type="dxa"/>
                          </w:tcPr>
                          <w:p w14:paraId="6F99BB74" w14:textId="77777777" w:rsidR="00F85E0B" w:rsidRDefault="00F85E0B">
                            <w:pPr>
                              <w:pStyle w:val="TableParagraph"/>
                              <w:rPr>
                                <w:sz w:val="18"/>
                              </w:rPr>
                            </w:pPr>
                          </w:p>
                        </w:tc>
                      </w:tr>
                      <w:tr w:rsidR="00F85E0B" w14:paraId="4020EA91" w14:textId="77777777">
                        <w:trPr>
                          <w:trHeight w:val="285"/>
                        </w:trPr>
                        <w:tc>
                          <w:tcPr>
                            <w:tcW w:w="999" w:type="dxa"/>
                          </w:tcPr>
                          <w:p w14:paraId="16A705DE" w14:textId="77777777" w:rsidR="00F85E0B" w:rsidRDefault="00F85E0B">
                            <w:pPr>
                              <w:pStyle w:val="TableParagraph"/>
                              <w:rPr>
                                <w:sz w:val="18"/>
                              </w:rPr>
                            </w:pPr>
                          </w:p>
                        </w:tc>
                        <w:tc>
                          <w:tcPr>
                            <w:tcW w:w="996" w:type="dxa"/>
                          </w:tcPr>
                          <w:p w14:paraId="2098C3BB" w14:textId="77777777" w:rsidR="00F85E0B" w:rsidRDefault="00F85E0B">
                            <w:pPr>
                              <w:pStyle w:val="TableParagraph"/>
                              <w:rPr>
                                <w:sz w:val="18"/>
                              </w:rPr>
                            </w:pPr>
                          </w:p>
                        </w:tc>
                        <w:tc>
                          <w:tcPr>
                            <w:tcW w:w="5763" w:type="dxa"/>
                          </w:tcPr>
                          <w:p w14:paraId="1F99AB9C" w14:textId="77777777" w:rsidR="00F85E0B" w:rsidRDefault="00F85E0B">
                            <w:pPr>
                              <w:pStyle w:val="TableParagraph"/>
                              <w:rPr>
                                <w:sz w:val="18"/>
                              </w:rPr>
                            </w:pPr>
                          </w:p>
                        </w:tc>
                        <w:tc>
                          <w:tcPr>
                            <w:tcW w:w="1488" w:type="dxa"/>
                          </w:tcPr>
                          <w:p w14:paraId="65594EDE" w14:textId="77777777" w:rsidR="00F85E0B" w:rsidRDefault="00F85E0B">
                            <w:pPr>
                              <w:pStyle w:val="TableParagraph"/>
                              <w:rPr>
                                <w:sz w:val="18"/>
                              </w:rPr>
                            </w:pPr>
                          </w:p>
                        </w:tc>
                        <w:tc>
                          <w:tcPr>
                            <w:tcW w:w="900" w:type="dxa"/>
                          </w:tcPr>
                          <w:p w14:paraId="2E339AA1" w14:textId="77777777" w:rsidR="00F85E0B" w:rsidRDefault="00F85E0B">
                            <w:pPr>
                              <w:pStyle w:val="TableParagraph"/>
                              <w:rPr>
                                <w:sz w:val="18"/>
                              </w:rPr>
                            </w:pPr>
                          </w:p>
                        </w:tc>
                        <w:tc>
                          <w:tcPr>
                            <w:tcW w:w="1366" w:type="dxa"/>
                          </w:tcPr>
                          <w:p w14:paraId="0CBFCF42" w14:textId="77777777" w:rsidR="00F85E0B" w:rsidRDefault="00F85E0B">
                            <w:pPr>
                              <w:pStyle w:val="TableParagraph"/>
                              <w:rPr>
                                <w:sz w:val="18"/>
                              </w:rPr>
                            </w:pPr>
                          </w:p>
                        </w:tc>
                        <w:tc>
                          <w:tcPr>
                            <w:tcW w:w="1380" w:type="dxa"/>
                          </w:tcPr>
                          <w:p w14:paraId="357ED65E" w14:textId="77777777" w:rsidR="00F85E0B" w:rsidRDefault="00F85E0B">
                            <w:pPr>
                              <w:pStyle w:val="TableParagraph"/>
                              <w:rPr>
                                <w:sz w:val="18"/>
                              </w:rPr>
                            </w:pPr>
                          </w:p>
                        </w:tc>
                        <w:tc>
                          <w:tcPr>
                            <w:tcW w:w="1387" w:type="dxa"/>
                          </w:tcPr>
                          <w:p w14:paraId="5DF2A140" w14:textId="77777777" w:rsidR="00F85E0B" w:rsidRDefault="00F85E0B">
                            <w:pPr>
                              <w:pStyle w:val="TableParagraph"/>
                              <w:rPr>
                                <w:sz w:val="18"/>
                              </w:rPr>
                            </w:pPr>
                          </w:p>
                        </w:tc>
                      </w:tr>
                      <w:tr w:rsidR="00F85E0B" w14:paraId="64BF03C3" w14:textId="77777777">
                        <w:trPr>
                          <w:trHeight w:val="282"/>
                        </w:trPr>
                        <w:tc>
                          <w:tcPr>
                            <w:tcW w:w="999" w:type="dxa"/>
                          </w:tcPr>
                          <w:p w14:paraId="49D3A01B" w14:textId="77777777" w:rsidR="00F85E0B" w:rsidRDefault="00F85E0B">
                            <w:pPr>
                              <w:pStyle w:val="TableParagraph"/>
                              <w:rPr>
                                <w:sz w:val="18"/>
                              </w:rPr>
                            </w:pPr>
                          </w:p>
                        </w:tc>
                        <w:tc>
                          <w:tcPr>
                            <w:tcW w:w="996" w:type="dxa"/>
                          </w:tcPr>
                          <w:p w14:paraId="56B20712" w14:textId="77777777" w:rsidR="00F85E0B" w:rsidRDefault="00F85E0B">
                            <w:pPr>
                              <w:pStyle w:val="TableParagraph"/>
                              <w:rPr>
                                <w:sz w:val="18"/>
                              </w:rPr>
                            </w:pPr>
                          </w:p>
                        </w:tc>
                        <w:tc>
                          <w:tcPr>
                            <w:tcW w:w="5763" w:type="dxa"/>
                          </w:tcPr>
                          <w:p w14:paraId="06C62086" w14:textId="77777777" w:rsidR="00F85E0B" w:rsidRDefault="00F85E0B">
                            <w:pPr>
                              <w:pStyle w:val="TableParagraph"/>
                              <w:rPr>
                                <w:sz w:val="18"/>
                              </w:rPr>
                            </w:pPr>
                          </w:p>
                        </w:tc>
                        <w:tc>
                          <w:tcPr>
                            <w:tcW w:w="1488" w:type="dxa"/>
                          </w:tcPr>
                          <w:p w14:paraId="79DA6621" w14:textId="77777777" w:rsidR="00F85E0B" w:rsidRDefault="00F85E0B">
                            <w:pPr>
                              <w:pStyle w:val="TableParagraph"/>
                              <w:rPr>
                                <w:sz w:val="18"/>
                              </w:rPr>
                            </w:pPr>
                          </w:p>
                        </w:tc>
                        <w:tc>
                          <w:tcPr>
                            <w:tcW w:w="900" w:type="dxa"/>
                          </w:tcPr>
                          <w:p w14:paraId="4A8CFBB2" w14:textId="77777777" w:rsidR="00F85E0B" w:rsidRDefault="00F85E0B">
                            <w:pPr>
                              <w:pStyle w:val="TableParagraph"/>
                              <w:rPr>
                                <w:sz w:val="18"/>
                              </w:rPr>
                            </w:pPr>
                          </w:p>
                        </w:tc>
                        <w:tc>
                          <w:tcPr>
                            <w:tcW w:w="1366" w:type="dxa"/>
                          </w:tcPr>
                          <w:p w14:paraId="1DA0B14F" w14:textId="77777777" w:rsidR="00F85E0B" w:rsidRDefault="00F85E0B">
                            <w:pPr>
                              <w:pStyle w:val="TableParagraph"/>
                              <w:rPr>
                                <w:sz w:val="18"/>
                              </w:rPr>
                            </w:pPr>
                          </w:p>
                        </w:tc>
                        <w:tc>
                          <w:tcPr>
                            <w:tcW w:w="1380" w:type="dxa"/>
                          </w:tcPr>
                          <w:p w14:paraId="38BEEEC7" w14:textId="77777777" w:rsidR="00F85E0B" w:rsidRDefault="00F85E0B">
                            <w:pPr>
                              <w:pStyle w:val="TableParagraph"/>
                              <w:rPr>
                                <w:sz w:val="18"/>
                              </w:rPr>
                            </w:pPr>
                          </w:p>
                        </w:tc>
                        <w:tc>
                          <w:tcPr>
                            <w:tcW w:w="1387" w:type="dxa"/>
                          </w:tcPr>
                          <w:p w14:paraId="0FDB2249" w14:textId="77777777" w:rsidR="00F85E0B" w:rsidRDefault="00F85E0B">
                            <w:pPr>
                              <w:pStyle w:val="TableParagraph"/>
                              <w:rPr>
                                <w:sz w:val="18"/>
                              </w:rPr>
                            </w:pPr>
                          </w:p>
                        </w:tc>
                      </w:tr>
                      <w:tr w:rsidR="00F85E0B" w14:paraId="0DC87DE1" w14:textId="77777777">
                        <w:trPr>
                          <w:trHeight w:val="285"/>
                        </w:trPr>
                        <w:tc>
                          <w:tcPr>
                            <w:tcW w:w="10146" w:type="dxa"/>
                            <w:gridSpan w:val="5"/>
                            <w:tcBorders>
                              <w:left w:val="nil"/>
                              <w:bottom w:val="nil"/>
                            </w:tcBorders>
                          </w:tcPr>
                          <w:p w14:paraId="0F00475B" w14:textId="77777777" w:rsidR="00F85E0B" w:rsidRDefault="00F85E0B">
                            <w:pPr>
                              <w:pStyle w:val="TableParagraph"/>
                              <w:rPr>
                                <w:sz w:val="18"/>
                              </w:rPr>
                            </w:pPr>
                          </w:p>
                        </w:tc>
                        <w:tc>
                          <w:tcPr>
                            <w:tcW w:w="1366" w:type="dxa"/>
                          </w:tcPr>
                          <w:p w14:paraId="18BE16AC" w14:textId="77777777" w:rsidR="00F85E0B" w:rsidRDefault="00F85E0B">
                            <w:pPr>
                              <w:pStyle w:val="TableParagraph"/>
                              <w:rPr>
                                <w:sz w:val="18"/>
                              </w:rPr>
                            </w:pPr>
                          </w:p>
                        </w:tc>
                        <w:tc>
                          <w:tcPr>
                            <w:tcW w:w="1380" w:type="dxa"/>
                          </w:tcPr>
                          <w:p w14:paraId="4F788931" w14:textId="77777777" w:rsidR="00F85E0B" w:rsidRDefault="00F85E0B">
                            <w:pPr>
                              <w:pStyle w:val="TableParagraph"/>
                              <w:spacing w:before="48" w:line="217" w:lineRule="exact"/>
                              <w:ind w:left="7"/>
                              <w:jc w:val="center"/>
                              <w:rPr>
                                <w:sz w:val="20"/>
                              </w:rPr>
                            </w:pPr>
                            <w:r>
                              <w:rPr>
                                <w:w w:val="99"/>
                                <w:sz w:val="20"/>
                              </w:rPr>
                              <w:t>Х</w:t>
                            </w:r>
                          </w:p>
                        </w:tc>
                        <w:tc>
                          <w:tcPr>
                            <w:tcW w:w="1387" w:type="dxa"/>
                          </w:tcPr>
                          <w:p w14:paraId="5E340C4B" w14:textId="77777777" w:rsidR="00F85E0B" w:rsidRDefault="00F85E0B">
                            <w:pPr>
                              <w:pStyle w:val="TableParagraph"/>
                              <w:rPr>
                                <w:sz w:val="18"/>
                              </w:rPr>
                            </w:pPr>
                          </w:p>
                        </w:tc>
                      </w:tr>
                    </w:tbl>
                    <w:p w14:paraId="5F91D20A" w14:textId="77777777" w:rsidR="00F85E0B" w:rsidRDefault="00F85E0B" w:rsidP="001A0852">
                      <w:pPr>
                        <w:pStyle w:val="a3"/>
                        <w:ind w:left="0"/>
                      </w:pPr>
                    </w:p>
                  </w:txbxContent>
                </v:textbox>
                <w10:wrap anchorx="page"/>
              </v:shape>
            </w:pict>
          </mc:Fallback>
        </mc:AlternateContent>
      </w:r>
      <w:r w:rsidR="001A0852" w:rsidRPr="00B91738">
        <w:rPr>
          <w:w w:val="95"/>
          <w:sz w:val="20"/>
        </w:rPr>
        <w:t>Итого</w:t>
      </w:r>
    </w:p>
    <w:p w14:paraId="237D1EBA" w14:textId="77777777" w:rsidR="001A0852" w:rsidRPr="00B91738" w:rsidRDefault="00721857" w:rsidP="001A0852">
      <w:pPr>
        <w:spacing w:before="10"/>
        <w:ind w:left="301"/>
        <w:rPr>
          <w:sz w:val="20"/>
        </w:rPr>
      </w:pPr>
      <w:r w:rsidRPr="00B91738">
        <w:rPr>
          <w:sz w:val="20"/>
        </w:rPr>
        <w:t xml:space="preserve">Заказчик </w:t>
      </w:r>
    </w:p>
    <w:p w14:paraId="12109812" w14:textId="77777777" w:rsidR="001A0852" w:rsidRPr="00B91738" w:rsidRDefault="001A0852" w:rsidP="001A0852">
      <w:pPr>
        <w:pStyle w:val="a3"/>
        <w:ind w:left="0"/>
        <w:rPr>
          <w:sz w:val="20"/>
        </w:rPr>
      </w:pPr>
    </w:p>
    <w:p w14:paraId="21A69D7E" w14:textId="052254D3" w:rsidR="001A0852" w:rsidRPr="00B91738" w:rsidRDefault="003F7CFE" w:rsidP="001A0852">
      <w:pPr>
        <w:pStyle w:val="a3"/>
        <w:spacing w:before="8"/>
        <w:ind w:left="0"/>
        <w:rPr>
          <w:sz w:val="15"/>
        </w:rPr>
      </w:pPr>
      <w:r w:rsidRPr="00B91738">
        <w:rPr>
          <w:noProof/>
          <w:lang w:bidi="ar-SA"/>
        </w:rPr>
        <mc:AlternateContent>
          <mc:Choice Requires="wps">
            <w:drawing>
              <wp:anchor distT="4294967295" distB="4294967295" distL="0" distR="0" simplePos="0" relativeHeight="251684864" behindDoc="1" locked="0" layoutInCell="1" allowOverlap="1" wp14:anchorId="6D43E386" wp14:editId="6FED7EB2">
                <wp:simplePos x="0" y="0"/>
                <wp:positionH relativeFrom="page">
                  <wp:posOffset>1080770</wp:posOffset>
                </wp:positionH>
                <wp:positionV relativeFrom="paragraph">
                  <wp:posOffset>142239</wp:posOffset>
                </wp:positionV>
                <wp:extent cx="887730" cy="0"/>
                <wp:effectExtent l="0" t="0" r="0" b="0"/>
                <wp:wrapTopAndBottom/>
                <wp:docPr id="232"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B57F" id="Line 235" o:spid="_x0000_s1026" style="position:absolute;z-index:-2516316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1.2pt" to="1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8qrgEAAEcDAAAOAAAAZHJzL2Uyb0RvYy54bWysUsFu2zAMvQ/YPwi6L3Y6rA2MOD2k6y7d&#10;FqDdBzCSbAuTRYFUYufvJ6lJVmy3YToIkkg+vffI9f08OnE0xBZ9K5eLWgrjFWrr+1b+eHn8sJKC&#10;I3gNDr1p5cmwvN+8f7eeQmNucECnDYkE4rmZQiuHGENTVawGMwIvMBifgh3SCDFdqa80wZTQR1fd&#10;1PVtNSHpQKgMc3p9eA3KTcHvOqPi965jE4VrZeIWy05l3+e92qyh6QnCYNWZBvwDixGsT59eoR4g&#10;gjiQ/QtqtIqQsYsLhWOFXWeVKRqSmmX9h5rnAYIpWpI5HK428f+DVd+OW7+jTF3N/jk8ofrJwuN2&#10;AN+bQuDlFFLjltmqagrcXEvyhcOOxH76ijrlwCFicWHuaMyQSZ+Yi9mnq9lmjkKlx9Xq7u5jaom6&#10;hCpoLnWBOH4xOIp8aKWzPtsADRyfOGYe0FxS8rPHR+tcaaXzYmrlp/q2LgWMzuoczGlM/X7rSBwh&#10;D0NZRVSKvE0jPHhdwAYD+vP5HMG613P63PmzF1l+njVu9qhPO7p4lLpVWJ4nK4/D23up/j3/m18A&#10;AAD//wMAUEsDBBQABgAIAAAAIQAENnjX3QAAAAkBAAAPAAAAZHJzL2Rvd25yZXYueG1sTI/NasMw&#10;EITvhbyD2EBvjWSntMG1HEKgJZcW8keuirW1TayVseTEfftu6aE9zuzH7Ey+HF0rrtiHxpOGZKZA&#10;IJXeNlRpOOxfHxYgQjRkTesJNXxhgGUxuctNZv2NtnjdxUpwCIXMaKhj7DIpQ1mjM2HmOyS+ffre&#10;mciyr6TtzY3DXStTpZ6kMw3xh9p0uK6xvOwGp+G03Q/ruEk2q7Kj4e19Lo8fF6n1/XRcvYCIOMY/&#10;GH7qc3UouNPZD2SDaFk/q5RRDWn6CIKBeaJ43PnXkEUu/y8ovgEAAP//AwBQSwECLQAUAAYACAAA&#10;ACEAtoM4kv4AAADhAQAAEwAAAAAAAAAAAAAAAAAAAAAAW0NvbnRlbnRfVHlwZXNdLnhtbFBLAQIt&#10;ABQABgAIAAAAIQA4/SH/1gAAAJQBAAALAAAAAAAAAAAAAAAAAC8BAABfcmVscy8ucmVsc1BLAQIt&#10;ABQABgAIAAAAIQDTzQ8qrgEAAEcDAAAOAAAAAAAAAAAAAAAAAC4CAABkcnMvZTJvRG9jLnhtbFBL&#10;AQItABQABgAIAAAAIQAENnjX3QAAAAkBAAAPAAAAAAAAAAAAAAAAAAgEAABkcnMvZG93bnJldi54&#10;bWxQSwUGAAAAAAQABADzAAAAEgUAAAAA&#10;" strokeweight=".14056mm">
                <w10:wrap type="topAndBottom" anchorx="page"/>
              </v:line>
            </w:pict>
          </mc:Fallback>
        </mc:AlternateContent>
      </w:r>
      <w:r w:rsidRPr="00B91738">
        <w:rPr>
          <w:noProof/>
          <w:lang w:bidi="ar-SA"/>
        </w:rPr>
        <mc:AlternateContent>
          <mc:Choice Requires="wps">
            <w:drawing>
              <wp:anchor distT="4294967295" distB="4294967295" distL="0" distR="0" simplePos="0" relativeHeight="251685888" behindDoc="1" locked="0" layoutInCell="1" allowOverlap="1" wp14:anchorId="607C7507" wp14:editId="4921FDDC">
                <wp:simplePos x="0" y="0"/>
                <wp:positionH relativeFrom="page">
                  <wp:posOffset>2565400</wp:posOffset>
                </wp:positionH>
                <wp:positionV relativeFrom="paragraph">
                  <wp:posOffset>142239</wp:posOffset>
                </wp:positionV>
                <wp:extent cx="1712595" cy="0"/>
                <wp:effectExtent l="0" t="0" r="0" b="0"/>
                <wp:wrapTopAndBottom/>
                <wp:docPr id="231"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25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A502A" id="Line 234" o:spid="_x0000_s1026" style="position:absolute;z-index:-2516305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02pt,11.2pt" to="336.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gs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6+Xq64oz&#10;eckJaC6NPlD8rnFkedNya1z2ARo4PlDMRKC5lORjh/fG2vKW1rGp5avqpioNhNaonMxlFPr91gZ2&#10;hDwN5SuqUuZtWcCDUwVs0KC+nfcRjH3Zp8utO5uR9edho2aP6rQLF5PScxWW59HK8/A2Lt2vP8Dm&#10;DwAAAP//AwBQSwMEFAAGAAgAAAAhACv3i1/eAAAACQEAAA8AAABkcnMvZG93bnJldi54bWxMj0Fr&#10;wkAQhe+C/2GZQm+6MQYtMRMRweKlBbXF65qdJsHsbMhuNP333dKDPb55jzffy9aDacSNOldbRphN&#10;IxDEhdU1lwgfp93kBYTzirVqLBPCNzlY5+NRplJt73yg29GXIpSwSxVC5X2bSumKioxyU9sSB+/L&#10;dkb5ILtS6k7dQ7lpZBxFC2lUzeFDpVraVlRcj71BOB9O/dbvZ/tN0XL/+jaXn+9Xifj8NGxWIDwN&#10;/hGGX/yADnlgutietRMNQhIlYYtHiOMERAgslvMliMvfQeaZ/L8g/wEAAP//AwBQSwECLQAUAAYA&#10;CAAAACEAtoM4kv4AAADhAQAAEwAAAAAAAAAAAAAAAAAAAAAAW0NvbnRlbnRfVHlwZXNdLnhtbFBL&#10;AQItABQABgAIAAAAIQA4/SH/1gAAAJQBAAALAAAAAAAAAAAAAAAAAC8BAABfcmVscy8ucmVsc1BL&#10;AQItABQABgAIAAAAIQCPQ2gssAEAAEgDAAAOAAAAAAAAAAAAAAAAAC4CAABkcnMvZTJvRG9jLnht&#10;bFBLAQItABQABgAIAAAAIQAr94tf3gAAAAkBAAAPAAAAAAAAAAAAAAAAAAoEAABkcnMvZG93bnJl&#10;di54bWxQSwUGAAAAAAQABADzAAAAFQUAAAAA&#10;" strokeweight=".14056mm">
                <w10:wrap type="topAndBottom" anchorx="page"/>
              </v:line>
            </w:pict>
          </mc:Fallback>
        </mc:AlternateContent>
      </w:r>
      <w:r w:rsidRPr="00B91738">
        <w:rPr>
          <w:noProof/>
          <w:lang w:bidi="ar-SA"/>
        </w:rPr>
        <mc:AlternateContent>
          <mc:Choice Requires="wps">
            <w:drawing>
              <wp:anchor distT="4294967295" distB="4294967295" distL="0" distR="0" simplePos="0" relativeHeight="251686912" behindDoc="1" locked="0" layoutInCell="1" allowOverlap="1" wp14:anchorId="21A2765F" wp14:editId="7AE89426">
                <wp:simplePos x="0" y="0"/>
                <wp:positionH relativeFrom="page">
                  <wp:posOffset>4840605</wp:posOffset>
                </wp:positionH>
                <wp:positionV relativeFrom="paragraph">
                  <wp:posOffset>142239</wp:posOffset>
                </wp:positionV>
                <wp:extent cx="1839595" cy="0"/>
                <wp:effectExtent l="0" t="0" r="0" b="0"/>
                <wp:wrapTopAndBottom/>
                <wp:docPr id="23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1A061" id="Line 233" o:spid="_x0000_s1026" style="position:absolute;z-index:-2516295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81.15pt,11.2pt" to="52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H4sAEAAEgDAAAOAAAAZHJzL2Uyb0RvYy54bWysU8Fu2zAMvQ/YPwi6L3Y6pGiNOD2k6y7d&#10;FqDdBzCSbAuVRYFU4uTvJ6lJWmy3oT4Iokg+vfdEL+8OoxN7Q2zRt3I+q6UwXqG2vm/l7+eHLzdS&#10;cASvwaE3rTwalnerz5+WU2jMFQ7otCGRQDw3U2jlEGNoqorVYEbgGQbjU7JDGiGmkPpKE0wJfXTV&#10;VV1fVxOSDoTKMKfT+9ekXBX8rjMq/uo6NlG4ViZusaxU1m1eq9USmp4gDFadaMB/sBjB+nTpBeoe&#10;Iogd2X+gRqsIGbs4UzhW2HVWmaIhqZnXf6l5GiCYoiWZw+FiE38crPq5X/sNZerq4J/CI6oXFh7X&#10;A/jeFALPx5Aebp6tqqbAzaUlBxw2JLbTD9SpBnYRiwuHjsYMmfSJQzH7eDHbHKJQ6XB+8/V2cbuQ&#10;Qp1zFTTnxkAcvxscRd600lmffYAG9o8cMxFoziX52OODda68pfNiauWivq5LA6OzOidzGVO/XTsS&#10;e8jTUL6iKmXelxHuvC5ggwH97bSPYN3rPl3u/MmMrD8PGzdb1McNnU1Kz1VYnkYrz8P7uHS//QCr&#10;PwAAAP//AwBQSwMEFAAGAAgAAAAhAOAhkQXeAAAACgEAAA8AAABkcnMvZG93bnJldi54bWxMj8Fu&#10;wjAMhu9Ie4fIk7hBStjY1NVFCImJyyYBm3YNjddWNE7VpNC9/YJ2YEfbn35/f7YcbCPO1PnaMcJs&#10;moAgLpypuUT4OGwmzyB80Gx045gQfsjDMr8bZTo17sI7Ou9DKWII+1QjVCG0qZS+qMhqP3Utcbx9&#10;u87qEMeulKbTlxhuG6mSZCGtrjl+qHRL64qK0763CF+7Q78O29l2VbTcv77N5ef7SSKO74fVC4hA&#10;Q7jBcNWP6pBHp6Pr2XjRIDwt1DyiCEo9gLgCyaOK7Y5/G5ln8n+F/BcAAP//AwBQSwECLQAUAAYA&#10;CAAAACEAtoM4kv4AAADhAQAAEwAAAAAAAAAAAAAAAAAAAAAAW0NvbnRlbnRfVHlwZXNdLnhtbFBL&#10;AQItABQABgAIAAAAIQA4/SH/1gAAAJQBAAALAAAAAAAAAAAAAAAAAC8BAABfcmVscy8ucmVsc1BL&#10;AQItABQABgAIAAAAIQCQR5H4sAEAAEgDAAAOAAAAAAAAAAAAAAAAAC4CAABkcnMvZTJvRG9jLnht&#10;bFBLAQItABQABgAIAAAAIQDgIZEF3gAAAAoBAAAPAAAAAAAAAAAAAAAAAAoEAABkcnMvZG93bnJl&#10;di54bWxQSwUGAAAAAAQABADzAAAAFQUAAAAA&#10;" strokeweight=".14056mm">
                <w10:wrap type="topAndBottom" anchorx="page"/>
              </v:line>
            </w:pict>
          </mc:Fallback>
        </mc:AlternateContent>
      </w:r>
    </w:p>
    <w:p w14:paraId="0FF4B209" w14:textId="77777777" w:rsidR="001A0852" w:rsidRPr="00B91738" w:rsidRDefault="001A0852" w:rsidP="001A0852">
      <w:pPr>
        <w:tabs>
          <w:tab w:val="left" w:pos="3570"/>
          <w:tab w:val="left" w:pos="6674"/>
        </w:tabs>
        <w:spacing w:line="202" w:lineRule="exact"/>
        <w:ind w:left="630"/>
        <w:rPr>
          <w:sz w:val="20"/>
        </w:rPr>
      </w:pPr>
      <w:r w:rsidRPr="00B91738">
        <w:rPr>
          <w:sz w:val="20"/>
        </w:rPr>
        <w:t>(должность)</w:t>
      </w:r>
      <w:r w:rsidRPr="00B91738">
        <w:rPr>
          <w:sz w:val="20"/>
        </w:rPr>
        <w:tab/>
        <w:t>(подпись)</w:t>
      </w:r>
      <w:r w:rsidRPr="00B91738">
        <w:rPr>
          <w:sz w:val="20"/>
        </w:rPr>
        <w:tab/>
        <w:t>(расшифровка</w:t>
      </w:r>
      <w:r w:rsidRPr="00B91738">
        <w:rPr>
          <w:spacing w:val="-1"/>
          <w:sz w:val="20"/>
        </w:rPr>
        <w:t xml:space="preserve"> </w:t>
      </w:r>
      <w:r w:rsidRPr="00B91738">
        <w:rPr>
          <w:sz w:val="20"/>
        </w:rPr>
        <w:t>подписи)</w:t>
      </w:r>
    </w:p>
    <w:p w14:paraId="395EACC8" w14:textId="77777777" w:rsidR="001A0852" w:rsidRPr="00B91738" w:rsidRDefault="001A0852" w:rsidP="001A0852">
      <w:pPr>
        <w:ind w:left="301"/>
        <w:rPr>
          <w:sz w:val="20"/>
        </w:rPr>
      </w:pPr>
      <w:r w:rsidRPr="00B91738">
        <w:rPr>
          <w:sz w:val="20"/>
        </w:rPr>
        <w:t>М.П.</w:t>
      </w:r>
    </w:p>
    <w:p w14:paraId="00174043" w14:textId="77777777" w:rsidR="001A0852" w:rsidRPr="00B91738" w:rsidRDefault="001A0852" w:rsidP="001A0852">
      <w:pPr>
        <w:pStyle w:val="a3"/>
        <w:ind w:left="0"/>
        <w:rPr>
          <w:sz w:val="22"/>
        </w:rPr>
      </w:pPr>
    </w:p>
    <w:p w14:paraId="17090862" w14:textId="77777777" w:rsidR="001A0852" w:rsidRPr="00B91738" w:rsidRDefault="001A0852" w:rsidP="001A0852">
      <w:pPr>
        <w:pStyle w:val="a3"/>
        <w:spacing w:before="11"/>
        <w:ind w:left="0"/>
        <w:rPr>
          <w:sz w:val="17"/>
        </w:rPr>
      </w:pPr>
    </w:p>
    <w:p w14:paraId="50935A5D" w14:textId="77777777" w:rsidR="001A0852" w:rsidRPr="00B91738" w:rsidRDefault="00721857" w:rsidP="001A0852">
      <w:pPr>
        <w:ind w:left="301"/>
        <w:rPr>
          <w:sz w:val="20"/>
        </w:rPr>
      </w:pPr>
      <w:r w:rsidRPr="00B91738">
        <w:rPr>
          <w:sz w:val="20"/>
        </w:rPr>
        <w:t xml:space="preserve">Генподрядчик </w:t>
      </w:r>
    </w:p>
    <w:p w14:paraId="3FFE8336" w14:textId="77777777" w:rsidR="001A0852" w:rsidRPr="00B91738" w:rsidRDefault="001A0852" w:rsidP="001A0852">
      <w:pPr>
        <w:pStyle w:val="a3"/>
        <w:ind w:left="0"/>
        <w:rPr>
          <w:sz w:val="20"/>
        </w:rPr>
      </w:pPr>
    </w:p>
    <w:p w14:paraId="21FC85B0" w14:textId="65CD6BCC" w:rsidR="001A0852" w:rsidRPr="00B91738" w:rsidRDefault="003F7CFE" w:rsidP="001A0852">
      <w:pPr>
        <w:pStyle w:val="a3"/>
        <w:spacing w:before="11"/>
        <w:ind w:left="0"/>
        <w:rPr>
          <w:sz w:val="15"/>
        </w:rPr>
      </w:pPr>
      <w:r w:rsidRPr="00B91738">
        <w:rPr>
          <w:noProof/>
          <w:lang w:bidi="ar-SA"/>
        </w:rPr>
        <mc:AlternateContent>
          <mc:Choice Requires="wps">
            <w:drawing>
              <wp:anchor distT="4294967295" distB="4294967295" distL="0" distR="0" simplePos="0" relativeHeight="251687936" behindDoc="1" locked="0" layoutInCell="1" allowOverlap="1" wp14:anchorId="70A3D268" wp14:editId="781F5A05">
                <wp:simplePos x="0" y="0"/>
                <wp:positionH relativeFrom="page">
                  <wp:posOffset>1080770</wp:posOffset>
                </wp:positionH>
                <wp:positionV relativeFrom="paragraph">
                  <wp:posOffset>144144</wp:posOffset>
                </wp:positionV>
                <wp:extent cx="887730" cy="0"/>
                <wp:effectExtent l="0" t="0" r="0" b="0"/>
                <wp:wrapTopAndBottom/>
                <wp:docPr id="229"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93311" id="Line 232" o:spid="_x0000_s1026" style="position:absolute;z-index:-2516285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1.35pt" to="1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8qrgEAAEcDAAAOAAAAZHJzL2Uyb0RvYy54bWysUsFu2zAMvQ/YPwi6L3Y6rA2MOD2k6y7d&#10;FqDdBzCSbAuTRYFUYufvJ6lJVmy3YToIkkg+vffI9f08OnE0xBZ9K5eLWgrjFWrr+1b+eHn8sJKC&#10;I3gNDr1p5cmwvN+8f7eeQmNucECnDYkE4rmZQiuHGENTVawGMwIvMBifgh3SCDFdqa80wZTQR1fd&#10;1PVtNSHpQKgMc3p9eA3KTcHvOqPi965jE4VrZeIWy05l3+e92qyh6QnCYNWZBvwDixGsT59eoR4g&#10;gjiQ/QtqtIqQsYsLhWOFXWeVKRqSmmX9h5rnAYIpWpI5HK428f+DVd+OW7+jTF3N/jk8ofrJwuN2&#10;AN+bQuDlFFLjltmqagrcXEvyhcOOxH76ijrlwCFicWHuaMyQSZ+Yi9mnq9lmjkKlx9Xq7u5jaom6&#10;hCpoLnWBOH4xOIp8aKWzPtsADRyfOGYe0FxS8rPHR+tcaaXzYmrlp/q2LgWMzuoczGlM/X7rSBwh&#10;D0NZRVSKvE0jPHhdwAYD+vP5HMG613P63PmzF1l+njVu9qhPO7p4lLpVWJ4nK4/D23up/j3/m18A&#10;AAD//wMAUEsDBBQABgAIAAAAIQBTy84Q3QAAAAkBAAAPAAAAZHJzL2Rvd25yZXYueG1sTI9Ba8JA&#10;EIXvBf/DMoXe6m4iaEmzEREsXiyoLb2u2WkSzM6G7Ebjv+9ID+3xvfl4816+HF0rLtiHxpOGZKpA&#10;IJXeNlRp+Dhunl9AhGjImtYTarhhgGUxechNZv2V9ng5xEpwCIXMaKhj7DIpQ1mjM2HqOyS+ffve&#10;mciyr6TtzZXDXStTpebSmYb4Q206XNdYng+D0/C1Pw7ruE22q7Kj4W03k5/vZ6n10+O4egURcYx/&#10;MNzrc3UouNPJD2SDaFkvVMqohjRdgGBgliged/o1ZJHL/wuKHwAAAP//AwBQSwECLQAUAAYACAAA&#10;ACEAtoM4kv4AAADhAQAAEwAAAAAAAAAAAAAAAAAAAAAAW0NvbnRlbnRfVHlwZXNdLnhtbFBLAQIt&#10;ABQABgAIAAAAIQA4/SH/1gAAAJQBAAALAAAAAAAAAAAAAAAAAC8BAABfcmVscy8ucmVsc1BLAQIt&#10;ABQABgAIAAAAIQDTzQ8qrgEAAEcDAAAOAAAAAAAAAAAAAAAAAC4CAABkcnMvZTJvRG9jLnhtbFBL&#10;AQItABQABgAIAAAAIQBTy84Q3QAAAAkBAAAPAAAAAAAAAAAAAAAAAAgEAABkcnMvZG93bnJldi54&#10;bWxQSwUGAAAAAAQABADzAAAAEgUAAAAA&#10;" strokeweight=".14056mm">
                <w10:wrap type="topAndBottom" anchorx="page"/>
              </v:line>
            </w:pict>
          </mc:Fallback>
        </mc:AlternateContent>
      </w:r>
      <w:r w:rsidRPr="00B91738">
        <w:rPr>
          <w:noProof/>
          <w:lang w:bidi="ar-SA"/>
        </w:rPr>
        <mc:AlternateContent>
          <mc:Choice Requires="wps">
            <w:drawing>
              <wp:anchor distT="4294967295" distB="4294967295" distL="0" distR="0" simplePos="0" relativeHeight="251688960" behindDoc="1" locked="0" layoutInCell="1" allowOverlap="1" wp14:anchorId="57CBCCF3" wp14:editId="3723DFBD">
                <wp:simplePos x="0" y="0"/>
                <wp:positionH relativeFrom="page">
                  <wp:posOffset>2565400</wp:posOffset>
                </wp:positionH>
                <wp:positionV relativeFrom="paragraph">
                  <wp:posOffset>144144</wp:posOffset>
                </wp:positionV>
                <wp:extent cx="1712595" cy="0"/>
                <wp:effectExtent l="0" t="0" r="0" b="0"/>
                <wp:wrapTopAndBottom/>
                <wp:docPr id="228"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25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18C0E" id="Line 231" o:spid="_x0000_s1026" style="position:absolute;z-index:-2516275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02pt,11.35pt" to="336.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gs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6+Xq64oz&#10;eckJaC6NPlD8rnFkedNya1z2ARo4PlDMRKC5lORjh/fG2vKW1rGp5avqpioNhNaonMxlFPr91gZ2&#10;hDwN5SuqUuZtWcCDUwVs0KC+nfcRjH3Zp8utO5uR9edho2aP6rQLF5PScxWW59HK8/A2Lt2vP8Dm&#10;DwAAAP//AwBQSwMEFAAGAAgAAAAhAHwKPZjeAAAACQEAAA8AAABkcnMvZG93bnJldi54bWxMj0FL&#10;w0AQhe+C/2EZwZvdNC2txGxKKSi9KLRVvE6zYxKanQ3ZTRv/vSMe6m1m3uPN9/LV6Fp1pj40ng1M&#10;Jwko4tLbhisD74fnh0dQISJbbD2TgW8KsCpub3LMrL/wjs77WCkJ4ZChgTrGLtM6lDU5DBPfEYv2&#10;5XuHUda+0rbHi4S7VqdJstAOG5YPNXa0qak87Qdn4HN3GDZxO92uy46Hl9eZ/ng7aWPu78b1E6hI&#10;Y7ya4Rdf0KEQpqMf2AbVGpgnc+kSDaTpEpQYFsuZDMe/gy5y/b9B8QMAAP//AwBQSwECLQAUAAYA&#10;CAAAACEAtoM4kv4AAADhAQAAEwAAAAAAAAAAAAAAAAAAAAAAW0NvbnRlbnRfVHlwZXNdLnhtbFBL&#10;AQItABQABgAIAAAAIQA4/SH/1gAAAJQBAAALAAAAAAAAAAAAAAAAAC8BAABfcmVscy8ucmVsc1BL&#10;AQItABQABgAIAAAAIQCPQ2gssAEAAEgDAAAOAAAAAAAAAAAAAAAAAC4CAABkcnMvZTJvRG9jLnht&#10;bFBLAQItABQABgAIAAAAIQB8Cj2Y3gAAAAkBAAAPAAAAAAAAAAAAAAAAAAoEAABkcnMvZG93bnJl&#10;di54bWxQSwUGAAAAAAQABADzAAAAFQUAAAAA&#10;" strokeweight=".14056mm">
                <w10:wrap type="topAndBottom" anchorx="page"/>
              </v:line>
            </w:pict>
          </mc:Fallback>
        </mc:AlternateContent>
      </w:r>
      <w:r w:rsidRPr="00B91738">
        <w:rPr>
          <w:noProof/>
          <w:lang w:bidi="ar-SA"/>
        </w:rPr>
        <mc:AlternateContent>
          <mc:Choice Requires="wps">
            <w:drawing>
              <wp:anchor distT="4294967295" distB="4294967295" distL="0" distR="0" simplePos="0" relativeHeight="251689984" behindDoc="1" locked="0" layoutInCell="1" allowOverlap="1" wp14:anchorId="40827925" wp14:editId="70361B45">
                <wp:simplePos x="0" y="0"/>
                <wp:positionH relativeFrom="page">
                  <wp:posOffset>4840605</wp:posOffset>
                </wp:positionH>
                <wp:positionV relativeFrom="paragraph">
                  <wp:posOffset>144144</wp:posOffset>
                </wp:positionV>
                <wp:extent cx="1839595" cy="0"/>
                <wp:effectExtent l="0" t="0" r="0" b="0"/>
                <wp:wrapTopAndBottom/>
                <wp:docPr id="22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52E4D" id="Line 230" o:spid="_x0000_s1026" style="position:absolute;z-index:-2516264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81.15pt,11.35pt" to="52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H4sAEAAEgDAAAOAAAAZHJzL2Uyb0RvYy54bWysU8Fu2zAMvQ/YPwi6L3Y6pGiNOD2k6y7d&#10;FqDdBzCSbAuVRYFU4uTvJ6lJWmy3oT4Iokg+vfdEL+8OoxN7Q2zRt3I+q6UwXqG2vm/l7+eHLzdS&#10;cASvwaE3rTwalnerz5+WU2jMFQ7otCGRQDw3U2jlEGNoqorVYEbgGQbjU7JDGiGmkPpKE0wJfXTV&#10;VV1fVxOSDoTKMKfT+9ekXBX8rjMq/uo6NlG4ViZusaxU1m1eq9USmp4gDFadaMB/sBjB+nTpBeoe&#10;Iogd2X+gRqsIGbs4UzhW2HVWmaIhqZnXf6l5GiCYoiWZw+FiE38crPq5X/sNZerq4J/CI6oXFh7X&#10;A/jeFALPx5Aebp6tqqbAzaUlBxw2JLbTD9SpBnYRiwuHjsYMmfSJQzH7eDHbHKJQ6XB+8/V2cbuQ&#10;Qp1zFTTnxkAcvxscRd600lmffYAG9o8cMxFoziX52OODda68pfNiauWivq5LA6OzOidzGVO/XTsS&#10;e8jTUL6iKmXelxHuvC5ggwH97bSPYN3rPl3u/MmMrD8PGzdb1McNnU1Kz1VYnkYrz8P7uHS//QCr&#10;PwAAAP//AwBQSwMEFAAGAAgAAAAhACmYpvzeAAAACgEAAA8AAABkcnMvZG93bnJldi54bWxMj01r&#10;wkAQhu8F/8Myhd7qxpVqSbMRESxeWvCj9Dpmp0kwOxuyG03/fVd60OPMPLzzvNlisI04U+drxxom&#10;4wQEceFMzaWGw379/ArCB2SDjWPS8EseFvnoIcPUuAtv6bwLpYgh7FPUUIXQplL6oiKLfuxa4nj7&#10;cZ3FEMeulKbDSwy3jVRJMpMWa44fKmxpVVFx2vVWw/d236/CZrJZFi337x9T+fV5klo/PQ7LNxCB&#10;hnCD4aof1SGPTkfXs/Gi0TCfqWlENSg1B3EFkhcV2x3/NzLP5H2F/A8AAP//AwBQSwECLQAUAAYA&#10;CAAAACEAtoM4kv4AAADhAQAAEwAAAAAAAAAAAAAAAAAAAAAAW0NvbnRlbnRfVHlwZXNdLnhtbFBL&#10;AQItABQABgAIAAAAIQA4/SH/1gAAAJQBAAALAAAAAAAAAAAAAAAAAC8BAABfcmVscy8ucmVsc1BL&#10;AQItABQABgAIAAAAIQCQR5H4sAEAAEgDAAAOAAAAAAAAAAAAAAAAAC4CAABkcnMvZTJvRG9jLnht&#10;bFBLAQItABQABgAIAAAAIQApmKb83gAAAAoBAAAPAAAAAAAAAAAAAAAAAAoEAABkcnMvZG93bnJl&#10;di54bWxQSwUGAAAAAAQABADzAAAAFQUAAAAA&#10;" strokeweight=".14056mm">
                <w10:wrap type="topAndBottom" anchorx="page"/>
              </v:line>
            </w:pict>
          </mc:Fallback>
        </mc:AlternateContent>
      </w:r>
    </w:p>
    <w:p w14:paraId="6FA166F5" w14:textId="77777777" w:rsidR="001A0852" w:rsidRPr="00B91738" w:rsidRDefault="001A0852" w:rsidP="001A0852">
      <w:pPr>
        <w:tabs>
          <w:tab w:val="left" w:pos="3570"/>
          <w:tab w:val="left" w:pos="6648"/>
        </w:tabs>
        <w:spacing w:line="202" w:lineRule="exact"/>
        <w:ind w:left="630"/>
        <w:rPr>
          <w:sz w:val="20"/>
        </w:rPr>
      </w:pPr>
      <w:r w:rsidRPr="00B91738">
        <w:rPr>
          <w:sz w:val="20"/>
        </w:rPr>
        <w:t>(должность)</w:t>
      </w:r>
      <w:r w:rsidRPr="00B91738">
        <w:rPr>
          <w:sz w:val="20"/>
        </w:rPr>
        <w:tab/>
        <w:t>(подпись)</w:t>
      </w:r>
      <w:r w:rsidRPr="00B91738">
        <w:rPr>
          <w:sz w:val="20"/>
        </w:rPr>
        <w:tab/>
        <w:t>(расшифровка</w:t>
      </w:r>
      <w:r w:rsidRPr="00B91738">
        <w:rPr>
          <w:spacing w:val="-1"/>
          <w:sz w:val="20"/>
        </w:rPr>
        <w:t xml:space="preserve"> </w:t>
      </w:r>
      <w:r w:rsidRPr="00B91738">
        <w:rPr>
          <w:sz w:val="20"/>
        </w:rPr>
        <w:t>подписи)</w:t>
      </w:r>
    </w:p>
    <w:p w14:paraId="1DF7C3C9" w14:textId="77777777" w:rsidR="001A0852" w:rsidRPr="00B91738" w:rsidRDefault="001A0852" w:rsidP="001A0852">
      <w:pPr>
        <w:ind w:left="301"/>
        <w:rPr>
          <w:sz w:val="20"/>
        </w:rPr>
      </w:pPr>
      <w:r w:rsidRPr="00B91738">
        <w:rPr>
          <w:sz w:val="20"/>
        </w:rPr>
        <w:t>М.П.</w:t>
      </w:r>
    </w:p>
    <w:p w14:paraId="451EB662" w14:textId="77777777" w:rsidR="001A0852" w:rsidRPr="00B91738" w:rsidRDefault="001A0852" w:rsidP="001A0852">
      <w:pPr>
        <w:rPr>
          <w:sz w:val="20"/>
        </w:rPr>
        <w:sectPr w:rsidR="001A0852" w:rsidRPr="00B91738">
          <w:pgSz w:w="16840" w:h="11910" w:orient="landscape"/>
          <w:pgMar w:top="1040" w:right="680" w:bottom="280" w:left="1400" w:header="720" w:footer="720" w:gutter="0"/>
          <w:cols w:space="720"/>
        </w:sectPr>
      </w:pPr>
    </w:p>
    <w:p w14:paraId="4647A890" w14:textId="77777777" w:rsidR="001A0852" w:rsidRPr="00B91738" w:rsidRDefault="001A0852" w:rsidP="001A0852">
      <w:pPr>
        <w:spacing w:before="67" w:line="302" w:lineRule="auto"/>
        <w:ind w:left="6369" w:right="290" w:firstLine="1432"/>
        <w:jc w:val="right"/>
        <w:rPr>
          <w:sz w:val="20"/>
        </w:rPr>
      </w:pPr>
      <w:r w:rsidRPr="00B91738">
        <w:rPr>
          <w:sz w:val="20"/>
        </w:rPr>
        <w:lastRenderedPageBreak/>
        <w:t>Унифицированная</w:t>
      </w:r>
      <w:r w:rsidRPr="00B91738">
        <w:rPr>
          <w:spacing w:val="-8"/>
          <w:sz w:val="20"/>
        </w:rPr>
        <w:t xml:space="preserve"> </w:t>
      </w:r>
      <w:r w:rsidRPr="00B91738">
        <w:rPr>
          <w:sz w:val="20"/>
        </w:rPr>
        <w:t>форма</w:t>
      </w:r>
      <w:r w:rsidRPr="00B91738">
        <w:rPr>
          <w:spacing w:val="-7"/>
          <w:sz w:val="20"/>
        </w:rPr>
        <w:t xml:space="preserve"> </w:t>
      </w:r>
      <w:r w:rsidRPr="00B91738">
        <w:rPr>
          <w:sz w:val="20"/>
        </w:rPr>
        <w:t>№КС-3</w:t>
      </w:r>
      <w:r w:rsidRPr="00B91738">
        <w:rPr>
          <w:w w:val="99"/>
          <w:sz w:val="20"/>
        </w:rPr>
        <w:t xml:space="preserve"> </w:t>
      </w:r>
      <w:r w:rsidRPr="00B91738">
        <w:rPr>
          <w:sz w:val="20"/>
        </w:rPr>
        <w:t>Утверждена Постановлением Госкомстата</w:t>
      </w:r>
      <w:r w:rsidRPr="00B91738">
        <w:rPr>
          <w:spacing w:val="-19"/>
          <w:sz w:val="20"/>
        </w:rPr>
        <w:t xml:space="preserve"> </w:t>
      </w:r>
      <w:r w:rsidRPr="00B91738">
        <w:rPr>
          <w:sz w:val="20"/>
        </w:rPr>
        <w:t>России</w:t>
      </w:r>
    </w:p>
    <w:p w14:paraId="461A89C8" w14:textId="77777777" w:rsidR="001A0852" w:rsidRPr="00B91738" w:rsidRDefault="001A0852" w:rsidP="001A0852">
      <w:pPr>
        <w:spacing w:before="2"/>
        <w:ind w:right="290"/>
        <w:jc w:val="right"/>
        <w:rPr>
          <w:sz w:val="20"/>
        </w:rPr>
      </w:pPr>
      <w:r w:rsidRPr="00B91738">
        <w:rPr>
          <w:sz w:val="20"/>
        </w:rPr>
        <w:t>от 11 ноября 1999 г.</w:t>
      </w:r>
      <w:r w:rsidRPr="00B91738">
        <w:rPr>
          <w:spacing w:val="-8"/>
          <w:sz w:val="20"/>
        </w:rPr>
        <w:t xml:space="preserve"> </w:t>
      </w:r>
      <w:r w:rsidRPr="00B91738">
        <w:rPr>
          <w:sz w:val="20"/>
        </w:rPr>
        <w:t>№100</w:t>
      </w:r>
    </w:p>
    <w:p w14:paraId="0324A5F6" w14:textId="77777777" w:rsidR="001A0852" w:rsidRPr="00B91738" w:rsidRDefault="001A0852" w:rsidP="001A0852">
      <w:pPr>
        <w:pStyle w:val="a3"/>
        <w:spacing w:before="9"/>
        <w:ind w:left="0"/>
        <w:rPr>
          <w:sz w:val="5"/>
        </w:rPr>
      </w:pPr>
    </w:p>
    <w:tbl>
      <w:tblPr>
        <w:tblStyle w:val="TableNormal"/>
        <w:tblW w:w="0" w:type="auto"/>
        <w:tblInd w:w="108" w:type="dxa"/>
        <w:tblLayout w:type="fixed"/>
        <w:tblLook w:val="01E0" w:firstRow="1" w:lastRow="1" w:firstColumn="1" w:lastColumn="1" w:noHBand="0" w:noVBand="0"/>
      </w:tblPr>
      <w:tblGrid>
        <w:gridCol w:w="2711"/>
        <w:gridCol w:w="3655"/>
        <w:gridCol w:w="1920"/>
        <w:gridCol w:w="711"/>
        <w:gridCol w:w="449"/>
        <w:gridCol w:w="1258"/>
      </w:tblGrid>
      <w:tr w:rsidR="001A0852" w:rsidRPr="00B91738" w14:paraId="06E47045" w14:textId="77777777" w:rsidTr="00BE2D06">
        <w:trPr>
          <w:trHeight w:val="230"/>
        </w:trPr>
        <w:tc>
          <w:tcPr>
            <w:tcW w:w="2711" w:type="dxa"/>
          </w:tcPr>
          <w:p w14:paraId="2FFF7BDA" w14:textId="77777777" w:rsidR="001A0852" w:rsidRPr="00B91738" w:rsidRDefault="001A0852" w:rsidP="00BE2D06">
            <w:pPr>
              <w:pStyle w:val="TableParagraph"/>
              <w:rPr>
                <w:sz w:val="16"/>
              </w:rPr>
            </w:pPr>
          </w:p>
        </w:tc>
        <w:tc>
          <w:tcPr>
            <w:tcW w:w="3655" w:type="dxa"/>
          </w:tcPr>
          <w:p w14:paraId="773F177C" w14:textId="77777777" w:rsidR="001A0852" w:rsidRPr="00B91738" w:rsidRDefault="001A0852" w:rsidP="00BE2D06">
            <w:pPr>
              <w:pStyle w:val="TableParagraph"/>
              <w:rPr>
                <w:sz w:val="16"/>
              </w:rPr>
            </w:pPr>
          </w:p>
        </w:tc>
        <w:tc>
          <w:tcPr>
            <w:tcW w:w="1920" w:type="dxa"/>
          </w:tcPr>
          <w:p w14:paraId="4A74F738" w14:textId="77777777" w:rsidR="001A0852" w:rsidRPr="00B91738" w:rsidRDefault="001A0852" w:rsidP="00BE2D06">
            <w:pPr>
              <w:pStyle w:val="TableParagraph"/>
              <w:rPr>
                <w:sz w:val="16"/>
              </w:rPr>
            </w:pPr>
          </w:p>
        </w:tc>
        <w:tc>
          <w:tcPr>
            <w:tcW w:w="711" w:type="dxa"/>
            <w:tcBorders>
              <w:right w:val="single" w:sz="4" w:space="0" w:color="000000"/>
            </w:tcBorders>
          </w:tcPr>
          <w:p w14:paraId="043CECE6" w14:textId="77777777" w:rsidR="001A0852" w:rsidRPr="00B91738" w:rsidRDefault="001A0852" w:rsidP="00BE2D06">
            <w:pPr>
              <w:pStyle w:val="TableParagraph"/>
              <w:rPr>
                <w:sz w:val="16"/>
              </w:rPr>
            </w:pPr>
          </w:p>
        </w:tc>
        <w:tc>
          <w:tcPr>
            <w:tcW w:w="449" w:type="dxa"/>
            <w:tcBorders>
              <w:top w:val="single" w:sz="4" w:space="0" w:color="000000"/>
              <w:left w:val="single" w:sz="4" w:space="0" w:color="000000"/>
              <w:bottom w:val="single" w:sz="4" w:space="0" w:color="000000"/>
            </w:tcBorders>
          </w:tcPr>
          <w:p w14:paraId="3058E6F5" w14:textId="77777777" w:rsidR="001A0852" w:rsidRPr="00B91738" w:rsidRDefault="001A0852" w:rsidP="00BE2D06">
            <w:pPr>
              <w:pStyle w:val="TableParagraph"/>
              <w:rPr>
                <w:sz w:val="16"/>
              </w:rPr>
            </w:pPr>
          </w:p>
        </w:tc>
        <w:tc>
          <w:tcPr>
            <w:tcW w:w="1258" w:type="dxa"/>
            <w:tcBorders>
              <w:top w:val="single" w:sz="4" w:space="0" w:color="000000"/>
              <w:bottom w:val="single" w:sz="4" w:space="0" w:color="000000"/>
              <w:right w:val="single" w:sz="4" w:space="0" w:color="000000"/>
            </w:tcBorders>
          </w:tcPr>
          <w:p w14:paraId="5DA10FB5" w14:textId="77777777" w:rsidR="001A0852" w:rsidRPr="00B91738" w:rsidRDefault="001A0852" w:rsidP="00BE2D06">
            <w:pPr>
              <w:pStyle w:val="TableParagraph"/>
              <w:spacing w:line="210" w:lineRule="exact"/>
              <w:ind w:left="28" w:right="482"/>
              <w:jc w:val="center"/>
              <w:rPr>
                <w:sz w:val="20"/>
              </w:rPr>
            </w:pPr>
            <w:r w:rsidRPr="00B91738">
              <w:rPr>
                <w:sz w:val="20"/>
              </w:rPr>
              <w:t>Код</w:t>
            </w:r>
          </w:p>
        </w:tc>
      </w:tr>
      <w:tr w:rsidR="001A0852" w:rsidRPr="00B91738" w14:paraId="7894548C" w14:textId="77777777" w:rsidTr="00BE2D06">
        <w:trPr>
          <w:trHeight w:val="230"/>
        </w:trPr>
        <w:tc>
          <w:tcPr>
            <w:tcW w:w="2711" w:type="dxa"/>
          </w:tcPr>
          <w:p w14:paraId="04B3AE8F" w14:textId="77777777" w:rsidR="001A0852" w:rsidRPr="00B91738" w:rsidRDefault="001A0852" w:rsidP="00BE2D06">
            <w:pPr>
              <w:pStyle w:val="TableParagraph"/>
              <w:rPr>
                <w:sz w:val="16"/>
              </w:rPr>
            </w:pPr>
          </w:p>
        </w:tc>
        <w:tc>
          <w:tcPr>
            <w:tcW w:w="3655" w:type="dxa"/>
          </w:tcPr>
          <w:p w14:paraId="7C3C4CDB" w14:textId="77777777" w:rsidR="001A0852" w:rsidRPr="00B91738" w:rsidRDefault="001A0852" w:rsidP="00BE2D06">
            <w:pPr>
              <w:pStyle w:val="TableParagraph"/>
              <w:rPr>
                <w:sz w:val="16"/>
              </w:rPr>
            </w:pPr>
          </w:p>
        </w:tc>
        <w:tc>
          <w:tcPr>
            <w:tcW w:w="2631" w:type="dxa"/>
            <w:gridSpan w:val="2"/>
            <w:tcBorders>
              <w:right w:val="single" w:sz="4" w:space="0" w:color="000000"/>
            </w:tcBorders>
          </w:tcPr>
          <w:p w14:paraId="305D7481" w14:textId="77777777" w:rsidR="001A0852" w:rsidRPr="00B91738" w:rsidRDefault="001A0852" w:rsidP="00BE2D06">
            <w:pPr>
              <w:pStyle w:val="TableParagraph"/>
              <w:spacing w:line="210" w:lineRule="exact"/>
              <w:ind w:left="1124"/>
              <w:rPr>
                <w:sz w:val="20"/>
              </w:rPr>
            </w:pPr>
            <w:r w:rsidRPr="00B91738">
              <w:rPr>
                <w:sz w:val="20"/>
              </w:rPr>
              <w:t>Форма по ОКУД</w:t>
            </w:r>
          </w:p>
        </w:tc>
        <w:tc>
          <w:tcPr>
            <w:tcW w:w="449" w:type="dxa"/>
            <w:tcBorders>
              <w:top w:val="single" w:sz="4" w:space="0" w:color="000000"/>
              <w:left w:val="single" w:sz="4" w:space="0" w:color="000000"/>
              <w:bottom w:val="single" w:sz="4" w:space="0" w:color="000000"/>
            </w:tcBorders>
          </w:tcPr>
          <w:p w14:paraId="0C4B57F3" w14:textId="77777777" w:rsidR="001A0852" w:rsidRPr="00B91738" w:rsidRDefault="001A0852" w:rsidP="00BE2D06">
            <w:pPr>
              <w:pStyle w:val="TableParagraph"/>
              <w:rPr>
                <w:sz w:val="16"/>
              </w:rPr>
            </w:pPr>
          </w:p>
        </w:tc>
        <w:tc>
          <w:tcPr>
            <w:tcW w:w="1258" w:type="dxa"/>
            <w:tcBorders>
              <w:top w:val="single" w:sz="4" w:space="0" w:color="000000"/>
              <w:bottom w:val="single" w:sz="4" w:space="0" w:color="000000"/>
              <w:right w:val="single" w:sz="4" w:space="0" w:color="000000"/>
            </w:tcBorders>
          </w:tcPr>
          <w:p w14:paraId="4179CC03" w14:textId="77777777" w:rsidR="001A0852" w:rsidRPr="00B91738" w:rsidRDefault="001A0852" w:rsidP="00BE2D06">
            <w:pPr>
              <w:pStyle w:val="TableParagraph"/>
              <w:spacing w:line="210" w:lineRule="exact"/>
              <w:ind w:left="30" w:right="482"/>
              <w:jc w:val="center"/>
              <w:rPr>
                <w:sz w:val="20"/>
              </w:rPr>
            </w:pPr>
            <w:r w:rsidRPr="00B91738">
              <w:rPr>
                <w:sz w:val="20"/>
              </w:rPr>
              <w:t>0322001</w:t>
            </w:r>
          </w:p>
        </w:tc>
      </w:tr>
      <w:tr w:rsidR="001A0852" w:rsidRPr="00B91738" w14:paraId="7DBA7C7D" w14:textId="77777777" w:rsidTr="00BE2D06">
        <w:trPr>
          <w:trHeight w:val="230"/>
        </w:trPr>
        <w:tc>
          <w:tcPr>
            <w:tcW w:w="2711" w:type="dxa"/>
          </w:tcPr>
          <w:p w14:paraId="6D7C674F" w14:textId="77777777" w:rsidR="001A0852" w:rsidRPr="00B91738" w:rsidRDefault="001A0852" w:rsidP="00BE2D06">
            <w:pPr>
              <w:pStyle w:val="TableParagraph"/>
              <w:tabs>
                <w:tab w:val="left" w:pos="8054"/>
              </w:tabs>
              <w:spacing w:line="210" w:lineRule="exact"/>
              <w:ind w:left="200" w:right="-5357"/>
              <w:rPr>
                <w:sz w:val="20"/>
              </w:rPr>
            </w:pPr>
            <w:r w:rsidRPr="00B91738">
              <w:rPr>
                <w:sz w:val="20"/>
              </w:rPr>
              <w:t xml:space="preserve">Инвестор </w:t>
            </w:r>
            <w:r w:rsidRPr="00B91738">
              <w:rPr>
                <w:spacing w:val="24"/>
                <w:sz w:val="20"/>
              </w:rPr>
              <w:t xml:space="preserve"> </w:t>
            </w:r>
            <w:r w:rsidRPr="00B91738">
              <w:rPr>
                <w:w w:val="99"/>
                <w:sz w:val="20"/>
                <w:u w:val="single"/>
              </w:rPr>
              <w:t xml:space="preserve"> </w:t>
            </w:r>
            <w:r w:rsidRPr="00B91738">
              <w:rPr>
                <w:sz w:val="20"/>
                <w:u w:val="single"/>
              </w:rPr>
              <w:tab/>
            </w:r>
          </w:p>
        </w:tc>
        <w:tc>
          <w:tcPr>
            <w:tcW w:w="3655" w:type="dxa"/>
          </w:tcPr>
          <w:p w14:paraId="589423A1" w14:textId="77777777" w:rsidR="001A0852" w:rsidRPr="00B91738" w:rsidRDefault="001A0852" w:rsidP="00BE2D06">
            <w:pPr>
              <w:pStyle w:val="TableParagraph"/>
              <w:rPr>
                <w:sz w:val="16"/>
              </w:rPr>
            </w:pPr>
          </w:p>
        </w:tc>
        <w:tc>
          <w:tcPr>
            <w:tcW w:w="2631" w:type="dxa"/>
            <w:gridSpan w:val="2"/>
            <w:tcBorders>
              <w:right w:val="single" w:sz="4" w:space="0" w:color="000000"/>
            </w:tcBorders>
          </w:tcPr>
          <w:p w14:paraId="4627C0EA" w14:textId="77777777" w:rsidR="001A0852" w:rsidRPr="00B91738" w:rsidRDefault="001A0852" w:rsidP="00BE2D06">
            <w:pPr>
              <w:pStyle w:val="TableParagraph"/>
              <w:spacing w:line="210" w:lineRule="exact"/>
              <w:ind w:left="1688"/>
              <w:rPr>
                <w:sz w:val="20"/>
              </w:rPr>
            </w:pPr>
            <w:r w:rsidRPr="00B91738">
              <w:rPr>
                <w:sz w:val="20"/>
              </w:rPr>
              <w:t>по ОКПО</w:t>
            </w:r>
          </w:p>
        </w:tc>
        <w:tc>
          <w:tcPr>
            <w:tcW w:w="449" w:type="dxa"/>
            <w:tcBorders>
              <w:top w:val="single" w:sz="4" w:space="0" w:color="000000"/>
              <w:left w:val="single" w:sz="4" w:space="0" w:color="000000"/>
              <w:bottom w:val="single" w:sz="4" w:space="0" w:color="000000"/>
            </w:tcBorders>
          </w:tcPr>
          <w:p w14:paraId="7E209A49" w14:textId="77777777" w:rsidR="001A0852" w:rsidRPr="00B91738" w:rsidRDefault="001A0852" w:rsidP="00BE2D06">
            <w:pPr>
              <w:pStyle w:val="TableParagraph"/>
              <w:rPr>
                <w:sz w:val="16"/>
              </w:rPr>
            </w:pPr>
          </w:p>
        </w:tc>
        <w:tc>
          <w:tcPr>
            <w:tcW w:w="1258" w:type="dxa"/>
            <w:tcBorders>
              <w:top w:val="single" w:sz="4" w:space="0" w:color="000000"/>
              <w:bottom w:val="single" w:sz="4" w:space="0" w:color="000000"/>
              <w:right w:val="single" w:sz="4" w:space="0" w:color="000000"/>
            </w:tcBorders>
          </w:tcPr>
          <w:p w14:paraId="43CBD516" w14:textId="77777777" w:rsidR="001A0852" w:rsidRPr="00B91738" w:rsidRDefault="001A0852" w:rsidP="00BE2D06">
            <w:pPr>
              <w:pStyle w:val="TableParagraph"/>
              <w:rPr>
                <w:sz w:val="16"/>
              </w:rPr>
            </w:pPr>
          </w:p>
        </w:tc>
      </w:tr>
      <w:tr w:rsidR="001A0852" w:rsidRPr="00B91738" w14:paraId="735CFE02" w14:textId="77777777" w:rsidTr="00BE2D06">
        <w:trPr>
          <w:trHeight w:val="460"/>
        </w:trPr>
        <w:tc>
          <w:tcPr>
            <w:tcW w:w="2711" w:type="dxa"/>
          </w:tcPr>
          <w:p w14:paraId="7646BCE5" w14:textId="77777777" w:rsidR="001A0852" w:rsidRPr="00B91738" w:rsidRDefault="003F563E" w:rsidP="003F563E">
            <w:pPr>
              <w:pStyle w:val="TableParagraph"/>
              <w:spacing w:line="223" w:lineRule="exact"/>
              <w:ind w:left="200"/>
              <w:rPr>
                <w:sz w:val="20"/>
              </w:rPr>
            </w:pPr>
            <w:r w:rsidRPr="00B91738">
              <w:rPr>
                <w:sz w:val="20"/>
              </w:rPr>
              <w:t xml:space="preserve">Заказчик </w:t>
            </w:r>
            <w:r w:rsidR="001A0852" w:rsidRPr="00B91738">
              <w:rPr>
                <w:sz w:val="20"/>
              </w:rPr>
              <w:tab/>
            </w:r>
            <w:r w:rsidR="001A0852" w:rsidRPr="00B91738">
              <w:rPr>
                <w:w w:val="99"/>
                <w:sz w:val="20"/>
                <w:u w:val="single"/>
              </w:rPr>
              <w:t xml:space="preserve"> </w:t>
            </w:r>
            <w:r w:rsidR="001A0852" w:rsidRPr="00B91738">
              <w:rPr>
                <w:sz w:val="20"/>
                <w:u w:val="single"/>
              </w:rPr>
              <w:tab/>
            </w:r>
          </w:p>
        </w:tc>
        <w:tc>
          <w:tcPr>
            <w:tcW w:w="3655" w:type="dxa"/>
          </w:tcPr>
          <w:p w14:paraId="12C99634" w14:textId="77777777" w:rsidR="001A0852" w:rsidRPr="00B91738" w:rsidRDefault="001A0852" w:rsidP="00BE2D06">
            <w:pPr>
              <w:pStyle w:val="TableParagraph"/>
              <w:spacing w:line="178" w:lineRule="exact"/>
              <w:ind w:right="46"/>
              <w:jc w:val="right"/>
              <w:rPr>
                <w:sz w:val="16"/>
              </w:rPr>
            </w:pPr>
            <w:r w:rsidRPr="00B91738">
              <w:rPr>
                <w:sz w:val="16"/>
              </w:rPr>
              <w:t>(организация, адрес, телефон, факс)</w:t>
            </w:r>
          </w:p>
        </w:tc>
        <w:tc>
          <w:tcPr>
            <w:tcW w:w="2631" w:type="dxa"/>
            <w:gridSpan w:val="2"/>
            <w:tcBorders>
              <w:right w:val="single" w:sz="4" w:space="0" w:color="000000"/>
            </w:tcBorders>
          </w:tcPr>
          <w:p w14:paraId="5A9409DA" w14:textId="77777777" w:rsidR="001A0852" w:rsidRPr="00B91738" w:rsidRDefault="001A0852" w:rsidP="00BE2D06">
            <w:pPr>
              <w:pStyle w:val="TableParagraph"/>
              <w:spacing w:before="108"/>
              <w:ind w:left="1688"/>
              <w:rPr>
                <w:sz w:val="20"/>
              </w:rPr>
            </w:pPr>
            <w:r w:rsidRPr="00B91738">
              <w:rPr>
                <w:sz w:val="20"/>
              </w:rPr>
              <w:t>по ОКПО</w:t>
            </w:r>
          </w:p>
        </w:tc>
        <w:tc>
          <w:tcPr>
            <w:tcW w:w="449" w:type="dxa"/>
            <w:tcBorders>
              <w:top w:val="single" w:sz="4" w:space="0" w:color="000000"/>
              <w:left w:val="single" w:sz="4" w:space="0" w:color="000000"/>
              <w:bottom w:val="single" w:sz="4" w:space="0" w:color="000000"/>
            </w:tcBorders>
          </w:tcPr>
          <w:p w14:paraId="7C4ADC8A" w14:textId="77777777" w:rsidR="001A0852" w:rsidRPr="00B91738" w:rsidRDefault="001A0852" w:rsidP="00BE2D06">
            <w:pPr>
              <w:pStyle w:val="TableParagraph"/>
              <w:rPr>
                <w:sz w:val="18"/>
              </w:rPr>
            </w:pPr>
          </w:p>
        </w:tc>
        <w:tc>
          <w:tcPr>
            <w:tcW w:w="1258" w:type="dxa"/>
            <w:tcBorders>
              <w:top w:val="single" w:sz="4" w:space="0" w:color="000000"/>
              <w:bottom w:val="single" w:sz="4" w:space="0" w:color="000000"/>
              <w:right w:val="single" w:sz="4" w:space="0" w:color="000000"/>
            </w:tcBorders>
          </w:tcPr>
          <w:p w14:paraId="5EFB8CFF" w14:textId="77777777" w:rsidR="001A0852" w:rsidRPr="00B91738" w:rsidRDefault="001A0852" w:rsidP="00BE2D06">
            <w:pPr>
              <w:pStyle w:val="TableParagraph"/>
              <w:rPr>
                <w:sz w:val="18"/>
              </w:rPr>
            </w:pPr>
          </w:p>
        </w:tc>
      </w:tr>
      <w:tr w:rsidR="001A0852" w:rsidRPr="00B91738" w14:paraId="0462E44E" w14:textId="77777777" w:rsidTr="00BE2D06">
        <w:trPr>
          <w:trHeight w:val="460"/>
        </w:trPr>
        <w:tc>
          <w:tcPr>
            <w:tcW w:w="2711" w:type="dxa"/>
          </w:tcPr>
          <w:p w14:paraId="518977BB" w14:textId="77777777" w:rsidR="001A0852" w:rsidRPr="00B91738" w:rsidRDefault="003F563E" w:rsidP="003F563E">
            <w:pPr>
              <w:pStyle w:val="TableParagraph"/>
              <w:tabs>
                <w:tab w:val="left" w:pos="1346"/>
              </w:tabs>
              <w:spacing w:line="223" w:lineRule="exact"/>
              <w:ind w:left="200"/>
              <w:rPr>
                <w:sz w:val="20"/>
              </w:rPr>
            </w:pPr>
            <w:r w:rsidRPr="00B91738">
              <w:rPr>
                <w:sz w:val="20"/>
              </w:rPr>
              <w:t>Генподрядчик</w:t>
            </w:r>
            <w:r w:rsidRPr="00B91738">
              <w:rPr>
                <w:sz w:val="20"/>
              </w:rPr>
              <w:tab/>
            </w:r>
            <w:r w:rsidR="001A0852" w:rsidRPr="00B91738">
              <w:rPr>
                <w:sz w:val="20"/>
              </w:rPr>
              <w:tab/>
            </w:r>
            <w:r w:rsidR="001A0852" w:rsidRPr="00B91738">
              <w:rPr>
                <w:w w:val="99"/>
                <w:sz w:val="20"/>
                <w:u w:val="single"/>
              </w:rPr>
              <w:t xml:space="preserve"> </w:t>
            </w:r>
            <w:r w:rsidR="001A0852" w:rsidRPr="00B91738">
              <w:rPr>
                <w:sz w:val="20"/>
                <w:u w:val="single"/>
              </w:rPr>
              <w:tab/>
            </w:r>
          </w:p>
        </w:tc>
        <w:tc>
          <w:tcPr>
            <w:tcW w:w="3655" w:type="dxa"/>
          </w:tcPr>
          <w:p w14:paraId="21C31515" w14:textId="77777777" w:rsidR="001A0852" w:rsidRPr="00B91738" w:rsidRDefault="001A0852" w:rsidP="00BE2D06">
            <w:pPr>
              <w:pStyle w:val="TableParagraph"/>
              <w:spacing w:line="178" w:lineRule="exact"/>
              <w:ind w:right="101"/>
              <w:jc w:val="right"/>
              <w:rPr>
                <w:sz w:val="16"/>
              </w:rPr>
            </w:pPr>
            <w:r w:rsidRPr="00B91738">
              <w:rPr>
                <w:sz w:val="16"/>
              </w:rPr>
              <w:t>(организация, адрес, телефон, факс)</w:t>
            </w:r>
          </w:p>
        </w:tc>
        <w:tc>
          <w:tcPr>
            <w:tcW w:w="2631" w:type="dxa"/>
            <w:gridSpan w:val="2"/>
            <w:tcBorders>
              <w:right w:val="single" w:sz="4" w:space="0" w:color="000000"/>
            </w:tcBorders>
          </w:tcPr>
          <w:p w14:paraId="540C796E" w14:textId="77777777" w:rsidR="001A0852" w:rsidRPr="00B91738" w:rsidRDefault="001A0852" w:rsidP="00BE2D06">
            <w:pPr>
              <w:pStyle w:val="TableParagraph"/>
              <w:spacing w:before="108"/>
              <w:ind w:left="1688"/>
              <w:rPr>
                <w:sz w:val="20"/>
              </w:rPr>
            </w:pPr>
            <w:r w:rsidRPr="00B91738">
              <w:rPr>
                <w:sz w:val="20"/>
              </w:rPr>
              <w:t>по ОКПО</w:t>
            </w:r>
          </w:p>
        </w:tc>
        <w:tc>
          <w:tcPr>
            <w:tcW w:w="449" w:type="dxa"/>
            <w:tcBorders>
              <w:top w:val="single" w:sz="4" w:space="0" w:color="000000"/>
              <w:left w:val="single" w:sz="4" w:space="0" w:color="000000"/>
              <w:bottom w:val="single" w:sz="4" w:space="0" w:color="000000"/>
            </w:tcBorders>
          </w:tcPr>
          <w:p w14:paraId="7D9B50A4" w14:textId="77777777" w:rsidR="001A0852" w:rsidRPr="00B91738" w:rsidRDefault="001A0852" w:rsidP="00BE2D06">
            <w:pPr>
              <w:pStyle w:val="TableParagraph"/>
              <w:rPr>
                <w:sz w:val="18"/>
              </w:rPr>
            </w:pPr>
          </w:p>
        </w:tc>
        <w:tc>
          <w:tcPr>
            <w:tcW w:w="1258" w:type="dxa"/>
            <w:tcBorders>
              <w:top w:val="single" w:sz="4" w:space="0" w:color="000000"/>
              <w:bottom w:val="single" w:sz="4" w:space="0" w:color="000000"/>
              <w:right w:val="single" w:sz="4" w:space="0" w:color="000000"/>
            </w:tcBorders>
          </w:tcPr>
          <w:p w14:paraId="4A71A20F" w14:textId="77777777" w:rsidR="001A0852" w:rsidRPr="00B91738" w:rsidRDefault="001A0852" w:rsidP="00BE2D06">
            <w:pPr>
              <w:pStyle w:val="TableParagraph"/>
              <w:rPr>
                <w:sz w:val="18"/>
              </w:rPr>
            </w:pPr>
          </w:p>
        </w:tc>
      </w:tr>
      <w:tr w:rsidR="001A0852" w:rsidRPr="00B91738" w14:paraId="3464CB95" w14:textId="77777777" w:rsidTr="00BE2D06">
        <w:trPr>
          <w:trHeight w:val="230"/>
        </w:trPr>
        <w:tc>
          <w:tcPr>
            <w:tcW w:w="2711" w:type="dxa"/>
            <w:tcBorders>
              <w:bottom w:val="single" w:sz="4" w:space="0" w:color="000000"/>
            </w:tcBorders>
          </w:tcPr>
          <w:p w14:paraId="60DD496B" w14:textId="77777777" w:rsidR="001A0852" w:rsidRPr="00B91738" w:rsidRDefault="001A0852" w:rsidP="00BE2D06">
            <w:pPr>
              <w:pStyle w:val="TableParagraph"/>
              <w:spacing w:line="210" w:lineRule="exact"/>
              <w:ind w:left="200"/>
              <w:rPr>
                <w:sz w:val="20"/>
              </w:rPr>
            </w:pPr>
            <w:r w:rsidRPr="00B91738">
              <w:rPr>
                <w:sz w:val="20"/>
              </w:rPr>
              <w:t>Стройка</w:t>
            </w:r>
          </w:p>
        </w:tc>
        <w:tc>
          <w:tcPr>
            <w:tcW w:w="3655" w:type="dxa"/>
            <w:tcBorders>
              <w:bottom w:val="single" w:sz="4" w:space="0" w:color="000000"/>
            </w:tcBorders>
          </w:tcPr>
          <w:p w14:paraId="245679D8" w14:textId="77777777" w:rsidR="001A0852" w:rsidRPr="00B91738" w:rsidRDefault="001A0852" w:rsidP="00BE2D06">
            <w:pPr>
              <w:pStyle w:val="TableParagraph"/>
              <w:spacing w:line="178" w:lineRule="exact"/>
              <w:ind w:left="585"/>
              <w:rPr>
                <w:sz w:val="16"/>
              </w:rPr>
            </w:pPr>
            <w:r w:rsidRPr="00B91738">
              <w:rPr>
                <w:sz w:val="16"/>
              </w:rPr>
              <w:t>(организация, адрес, телефон, факс)</w:t>
            </w:r>
          </w:p>
        </w:tc>
        <w:tc>
          <w:tcPr>
            <w:tcW w:w="2631" w:type="dxa"/>
            <w:gridSpan w:val="2"/>
            <w:tcBorders>
              <w:right w:val="single" w:sz="4" w:space="0" w:color="000000"/>
            </w:tcBorders>
          </w:tcPr>
          <w:p w14:paraId="248D237F" w14:textId="77777777" w:rsidR="001A0852" w:rsidRPr="00B91738" w:rsidRDefault="001A0852" w:rsidP="00BE2D06">
            <w:pPr>
              <w:pStyle w:val="TableParagraph"/>
              <w:spacing w:line="210" w:lineRule="exact"/>
              <w:ind w:left="1712"/>
              <w:rPr>
                <w:sz w:val="20"/>
              </w:rPr>
            </w:pPr>
            <w:r w:rsidRPr="00B91738">
              <w:rPr>
                <w:sz w:val="20"/>
              </w:rPr>
              <w:t>по ОКПО</w:t>
            </w:r>
          </w:p>
        </w:tc>
        <w:tc>
          <w:tcPr>
            <w:tcW w:w="449" w:type="dxa"/>
            <w:tcBorders>
              <w:top w:val="single" w:sz="4" w:space="0" w:color="000000"/>
              <w:left w:val="single" w:sz="4" w:space="0" w:color="000000"/>
              <w:bottom w:val="single" w:sz="4" w:space="0" w:color="000000"/>
            </w:tcBorders>
          </w:tcPr>
          <w:p w14:paraId="55977250" w14:textId="77777777" w:rsidR="001A0852" w:rsidRPr="00B91738" w:rsidRDefault="001A0852" w:rsidP="00BE2D06">
            <w:pPr>
              <w:pStyle w:val="TableParagraph"/>
              <w:rPr>
                <w:sz w:val="16"/>
              </w:rPr>
            </w:pPr>
          </w:p>
        </w:tc>
        <w:tc>
          <w:tcPr>
            <w:tcW w:w="1258" w:type="dxa"/>
            <w:tcBorders>
              <w:top w:val="single" w:sz="4" w:space="0" w:color="000000"/>
              <w:bottom w:val="single" w:sz="4" w:space="0" w:color="000000"/>
              <w:right w:val="single" w:sz="4" w:space="0" w:color="000000"/>
            </w:tcBorders>
          </w:tcPr>
          <w:p w14:paraId="2E09433A" w14:textId="77777777" w:rsidR="001A0852" w:rsidRPr="00B91738" w:rsidRDefault="001A0852" w:rsidP="00BE2D06">
            <w:pPr>
              <w:pStyle w:val="TableParagraph"/>
              <w:rPr>
                <w:sz w:val="16"/>
              </w:rPr>
            </w:pPr>
          </w:p>
        </w:tc>
      </w:tr>
      <w:tr w:rsidR="001A0852" w:rsidRPr="00B91738" w14:paraId="62FC53AA" w14:textId="77777777" w:rsidTr="00BE2D06">
        <w:trPr>
          <w:trHeight w:val="230"/>
        </w:trPr>
        <w:tc>
          <w:tcPr>
            <w:tcW w:w="6366" w:type="dxa"/>
            <w:gridSpan w:val="2"/>
          </w:tcPr>
          <w:p w14:paraId="19E2DFDC" w14:textId="77777777" w:rsidR="001A0852" w:rsidRPr="00B91738" w:rsidRDefault="001A0852" w:rsidP="00BE2D06">
            <w:pPr>
              <w:pStyle w:val="TableParagraph"/>
              <w:spacing w:line="178" w:lineRule="exact"/>
              <w:ind w:left="2520" w:right="2275"/>
              <w:jc w:val="center"/>
              <w:rPr>
                <w:sz w:val="16"/>
              </w:rPr>
            </w:pPr>
            <w:r w:rsidRPr="00B91738">
              <w:rPr>
                <w:sz w:val="16"/>
              </w:rPr>
              <w:t>(наименование, адрес)</w:t>
            </w:r>
          </w:p>
        </w:tc>
        <w:tc>
          <w:tcPr>
            <w:tcW w:w="2631" w:type="dxa"/>
            <w:gridSpan w:val="2"/>
            <w:tcBorders>
              <w:right w:val="single" w:sz="4" w:space="0" w:color="000000"/>
            </w:tcBorders>
          </w:tcPr>
          <w:p w14:paraId="2FB2AE66" w14:textId="77777777" w:rsidR="001A0852" w:rsidRPr="00B91738" w:rsidRDefault="001A0852" w:rsidP="00BE2D06">
            <w:pPr>
              <w:pStyle w:val="TableParagraph"/>
              <w:spacing w:line="210" w:lineRule="exact"/>
              <w:ind w:left="46"/>
              <w:rPr>
                <w:sz w:val="20"/>
              </w:rPr>
            </w:pPr>
            <w:r w:rsidRPr="00B91738">
              <w:rPr>
                <w:sz w:val="20"/>
              </w:rPr>
              <w:t>Вид деятельности по ОКДП</w:t>
            </w:r>
          </w:p>
        </w:tc>
        <w:tc>
          <w:tcPr>
            <w:tcW w:w="449" w:type="dxa"/>
            <w:tcBorders>
              <w:top w:val="single" w:sz="4" w:space="0" w:color="000000"/>
              <w:left w:val="single" w:sz="4" w:space="0" w:color="000000"/>
              <w:bottom w:val="single" w:sz="4" w:space="0" w:color="000000"/>
            </w:tcBorders>
          </w:tcPr>
          <w:p w14:paraId="74D950B9" w14:textId="77777777" w:rsidR="001A0852" w:rsidRPr="00B91738" w:rsidRDefault="001A0852" w:rsidP="00BE2D06">
            <w:pPr>
              <w:pStyle w:val="TableParagraph"/>
              <w:rPr>
                <w:sz w:val="16"/>
              </w:rPr>
            </w:pPr>
          </w:p>
        </w:tc>
        <w:tc>
          <w:tcPr>
            <w:tcW w:w="1258" w:type="dxa"/>
            <w:tcBorders>
              <w:top w:val="single" w:sz="4" w:space="0" w:color="000000"/>
              <w:bottom w:val="single" w:sz="4" w:space="0" w:color="000000"/>
              <w:right w:val="single" w:sz="4" w:space="0" w:color="000000"/>
            </w:tcBorders>
          </w:tcPr>
          <w:p w14:paraId="4FFAC8F6" w14:textId="77777777" w:rsidR="001A0852" w:rsidRPr="00B91738" w:rsidRDefault="001A0852" w:rsidP="00BE2D06">
            <w:pPr>
              <w:pStyle w:val="TableParagraph"/>
              <w:rPr>
                <w:sz w:val="16"/>
              </w:rPr>
            </w:pPr>
          </w:p>
        </w:tc>
      </w:tr>
      <w:tr w:rsidR="001A0852" w:rsidRPr="00B91738" w14:paraId="0BE0CCA3" w14:textId="77777777" w:rsidTr="00BE2D06">
        <w:trPr>
          <w:trHeight w:val="230"/>
        </w:trPr>
        <w:tc>
          <w:tcPr>
            <w:tcW w:w="2711" w:type="dxa"/>
          </w:tcPr>
          <w:p w14:paraId="052299D9" w14:textId="77777777" w:rsidR="001A0852" w:rsidRPr="00B91738" w:rsidRDefault="001A0852" w:rsidP="00BE2D06">
            <w:pPr>
              <w:pStyle w:val="TableParagraph"/>
              <w:rPr>
                <w:sz w:val="16"/>
              </w:rPr>
            </w:pPr>
          </w:p>
        </w:tc>
        <w:tc>
          <w:tcPr>
            <w:tcW w:w="5575" w:type="dxa"/>
            <w:gridSpan w:val="2"/>
            <w:tcBorders>
              <w:right w:val="single" w:sz="4" w:space="0" w:color="000000"/>
            </w:tcBorders>
          </w:tcPr>
          <w:p w14:paraId="1B74BB54" w14:textId="77777777" w:rsidR="001A0852" w:rsidRPr="00B91738" w:rsidRDefault="001A0852" w:rsidP="00BE2D06">
            <w:pPr>
              <w:pStyle w:val="TableParagraph"/>
              <w:spacing w:line="210" w:lineRule="exact"/>
              <w:ind w:left="3105"/>
              <w:rPr>
                <w:sz w:val="20"/>
              </w:rPr>
            </w:pPr>
            <w:r w:rsidRPr="00B91738">
              <w:rPr>
                <w:sz w:val="20"/>
              </w:rPr>
              <w:t>Договор подряда (контракт)</w:t>
            </w:r>
          </w:p>
        </w:tc>
        <w:tc>
          <w:tcPr>
            <w:tcW w:w="711" w:type="dxa"/>
            <w:tcBorders>
              <w:top w:val="single" w:sz="4" w:space="0" w:color="000000"/>
              <w:left w:val="single" w:sz="4" w:space="0" w:color="000000"/>
              <w:bottom w:val="single" w:sz="4" w:space="0" w:color="000000"/>
              <w:right w:val="single" w:sz="4" w:space="0" w:color="000000"/>
            </w:tcBorders>
          </w:tcPr>
          <w:p w14:paraId="68434068" w14:textId="77777777" w:rsidR="001A0852" w:rsidRPr="00B91738" w:rsidRDefault="001A0852" w:rsidP="00BE2D06">
            <w:pPr>
              <w:pStyle w:val="TableParagraph"/>
              <w:spacing w:line="210" w:lineRule="exact"/>
              <w:ind w:right="63"/>
              <w:jc w:val="right"/>
              <w:rPr>
                <w:sz w:val="20"/>
              </w:rPr>
            </w:pPr>
            <w:r w:rsidRPr="00B91738">
              <w:rPr>
                <w:w w:val="95"/>
                <w:sz w:val="20"/>
              </w:rPr>
              <w:t>номер</w:t>
            </w:r>
          </w:p>
        </w:tc>
        <w:tc>
          <w:tcPr>
            <w:tcW w:w="449" w:type="dxa"/>
            <w:tcBorders>
              <w:top w:val="single" w:sz="4" w:space="0" w:color="000000"/>
              <w:left w:val="single" w:sz="4" w:space="0" w:color="000000"/>
              <w:bottom w:val="single" w:sz="4" w:space="0" w:color="000000"/>
            </w:tcBorders>
          </w:tcPr>
          <w:p w14:paraId="770ACD24" w14:textId="77777777" w:rsidR="001A0852" w:rsidRPr="00B91738" w:rsidRDefault="001A0852" w:rsidP="00BE2D06">
            <w:pPr>
              <w:pStyle w:val="TableParagraph"/>
              <w:rPr>
                <w:sz w:val="16"/>
              </w:rPr>
            </w:pPr>
          </w:p>
        </w:tc>
        <w:tc>
          <w:tcPr>
            <w:tcW w:w="1258" w:type="dxa"/>
            <w:tcBorders>
              <w:top w:val="single" w:sz="4" w:space="0" w:color="000000"/>
              <w:bottom w:val="single" w:sz="4" w:space="0" w:color="000000"/>
              <w:right w:val="single" w:sz="4" w:space="0" w:color="000000"/>
            </w:tcBorders>
          </w:tcPr>
          <w:p w14:paraId="746CC57A" w14:textId="77777777" w:rsidR="001A0852" w:rsidRPr="00B91738" w:rsidRDefault="001A0852" w:rsidP="00BE2D06">
            <w:pPr>
              <w:pStyle w:val="TableParagraph"/>
              <w:rPr>
                <w:sz w:val="16"/>
              </w:rPr>
            </w:pPr>
          </w:p>
        </w:tc>
      </w:tr>
      <w:tr w:rsidR="001A0852" w:rsidRPr="00B91738" w14:paraId="7F5B40FA" w14:textId="77777777" w:rsidTr="00BE2D06">
        <w:trPr>
          <w:trHeight w:val="230"/>
        </w:trPr>
        <w:tc>
          <w:tcPr>
            <w:tcW w:w="2711" w:type="dxa"/>
          </w:tcPr>
          <w:p w14:paraId="4A1751AC" w14:textId="77777777" w:rsidR="001A0852" w:rsidRPr="00B91738" w:rsidRDefault="001A0852" w:rsidP="00BE2D06">
            <w:pPr>
              <w:pStyle w:val="TableParagraph"/>
              <w:rPr>
                <w:sz w:val="16"/>
              </w:rPr>
            </w:pPr>
          </w:p>
        </w:tc>
        <w:tc>
          <w:tcPr>
            <w:tcW w:w="3655" w:type="dxa"/>
          </w:tcPr>
          <w:p w14:paraId="7BA4FFC2" w14:textId="77777777" w:rsidR="001A0852" w:rsidRPr="00B91738" w:rsidRDefault="001A0852" w:rsidP="00BE2D06">
            <w:pPr>
              <w:pStyle w:val="TableParagraph"/>
              <w:rPr>
                <w:sz w:val="16"/>
              </w:rPr>
            </w:pPr>
          </w:p>
        </w:tc>
        <w:tc>
          <w:tcPr>
            <w:tcW w:w="1920" w:type="dxa"/>
            <w:tcBorders>
              <w:right w:val="single" w:sz="4" w:space="0" w:color="000000"/>
            </w:tcBorders>
          </w:tcPr>
          <w:p w14:paraId="03F4B23C" w14:textId="77777777" w:rsidR="001A0852" w:rsidRPr="00B91738" w:rsidRDefault="001A0852" w:rsidP="00BE2D06">
            <w:pPr>
              <w:pStyle w:val="TableParagraph"/>
              <w:rPr>
                <w:sz w:val="16"/>
              </w:rPr>
            </w:pPr>
          </w:p>
        </w:tc>
        <w:tc>
          <w:tcPr>
            <w:tcW w:w="711" w:type="dxa"/>
            <w:tcBorders>
              <w:top w:val="single" w:sz="4" w:space="0" w:color="000000"/>
              <w:left w:val="single" w:sz="4" w:space="0" w:color="000000"/>
              <w:bottom w:val="single" w:sz="4" w:space="0" w:color="000000"/>
              <w:right w:val="single" w:sz="4" w:space="0" w:color="000000"/>
            </w:tcBorders>
          </w:tcPr>
          <w:p w14:paraId="5D666BE8" w14:textId="77777777" w:rsidR="001A0852" w:rsidRPr="00B91738" w:rsidRDefault="001A0852" w:rsidP="00BE2D06">
            <w:pPr>
              <w:pStyle w:val="TableParagraph"/>
              <w:spacing w:line="210" w:lineRule="exact"/>
              <w:ind w:right="64"/>
              <w:jc w:val="right"/>
              <w:rPr>
                <w:sz w:val="20"/>
              </w:rPr>
            </w:pPr>
            <w:r w:rsidRPr="00B91738">
              <w:rPr>
                <w:sz w:val="20"/>
              </w:rPr>
              <w:t>дата</w:t>
            </w:r>
          </w:p>
        </w:tc>
        <w:tc>
          <w:tcPr>
            <w:tcW w:w="449" w:type="dxa"/>
            <w:tcBorders>
              <w:top w:val="single" w:sz="4" w:space="0" w:color="000000"/>
              <w:left w:val="single" w:sz="4" w:space="0" w:color="000000"/>
              <w:bottom w:val="single" w:sz="4" w:space="0" w:color="000000"/>
              <w:right w:val="single" w:sz="4" w:space="0" w:color="000000"/>
            </w:tcBorders>
          </w:tcPr>
          <w:p w14:paraId="3D468164" w14:textId="77777777" w:rsidR="001A0852" w:rsidRPr="00B91738" w:rsidRDefault="001A0852" w:rsidP="00BE2D06">
            <w:pPr>
              <w:pStyle w:val="TableParagraph"/>
              <w:rPr>
                <w:sz w:val="16"/>
              </w:rPr>
            </w:pPr>
          </w:p>
        </w:tc>
        <w:tc>
          <w:tcPr>
            <w:tcW w:w="1258" w:type="dxa"/>
            <w:tcBorders>
              <w:top w:val="single" w:sz="4" w:space="0" w:color="000000"/>
              <w:left w:val="single" w:sz="4" w:space="0" w:color="000000"/>
              <w:bottom w:val="single" w:sz="4" w:space="0" w:color="000000"/>
              <w:right w:val="single" w:sz="4" w:space="0" w:color="000000"/>
            </w:tcBorders>
          </w:tcPr>
          <w:p w14:paraId="54DEB890" w14:textId="38D0228E" w:rsidR="001A0852" w:rsidRPr="00B91738" w:rsidRDefault="003F7CFE" w:rsidP="00BE2D06">
            <w:pPr>
              <w:pStyle w:val="TableParagraph"/>
              <w:ind w:left="442"/>
              <w:rPr>
                <w:sz w:val="20"/>
              </w:rPr>
            </w:pPr>
            <w:r w:rsidRPr="00B91738">
              <w:rPr>
                <w:noProof/>
                <w:sz w:val="20"/>
                <w:lang w:bidi="ar-SA"/>
              </w:rPr>
              <mc:AlternateContent>
                <mc:Choice Requires="wpg">
                  <w:drawing>
                    <wp:inline distT="0" distB="0" distL="0" distR="0" wp14:anchorId="696851E8" wp14:editId="1E54DDDD">
                      <wp:extent cx="6350" cy="158750"/>
                      <wp:effectExtent l="3810" t="5715" r="8890" b="6985"/>
                      <wp:docPr id="669383960"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58750"/>
                                <a:chOff x="0" y="0"/>
                                <a:chExt cx="10" cy="250"/>
                              </a:xfrm>
                            </wpg:grpSpPr>
                            <wps:wsp>
                              <wps:cNvPr id="127183085" name="Line 229"/>
                              <wps:cNvCnPr>
                                <a:cxnSpLocks noChangeShapeType="1"/>
                              </wps:cNvCnPr>
                              <wps:spPr bwMode="auto">
                                <a:xfrm>
                                  <a:off x="5" y="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4B7534" id="Group 228" o:spid="_x0000_s1026" style="width:.5pt;height:12.5pt;mso-position-horizontal-relative:char;mso-position-vertical-relative:line" coordsize="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uoFgIAAJ0EAAAOAAAAZHJzL2Uyb0RvYy54bWykVFtv2jAUfp+0/2D5feRSQWlE6ANteWEb&#10;UrsfYBwnseb4WLYh8O937KSAiqZJHQ/Wcc7F38Vm8XjsFDkI6yTokmaTlBKhOVRSNyX99fbybU6J&#10;80xXTIEWJT0JRx+XX78selOIHFpQlbAEh2hX9KakrfemSBLHW9ExNwEjNCZrsB3zuLVNUlnW4/RO&#10;JXmazpIebGUscOEcfn0aknQZ59e14P5nXTvhiSopYvNxtXHdhTVZLljRWGZayUcY7BMoOiY1Hnoe&#10;9cQ8I3srb0Z1kltwUPsJhy6BupZcRA7IJks/sFlb2JvIpSn6xpxlQmk/6PTpsfzHYW3Nq9naAT2G&#10;G+C/HeqS9KYprvNh3wzFZNd/hwr9ZHsPkfixtl0YgZTIMep7Ousrjp5w/Di7m6IHHBPZdH6PcVSf&#10;t2jRTQ9vn8eubOzJh4aEFcNZEd+IJ/iNF8hdNHL/p9Fry4yI0rugwdYSWSHs/D6b36XzKSWadUh/&#10;I7Ugef4QmAQEWLrSg5b8qEctiYZVy3Qj4tC3k8HGLHQgg6uWsHFoxD+1xdNvtf2LSKww1vm1gI6E&#10;oKQKEUfD2GHjfABxKQn+aXiRSkVjlCY9mpY+zGKDAyWrkAxlzja7lbLkwMLDir/ICDPXZXiBdRWH&#10;tYJVz2PsmVRDjIcrPQoRuA8q7qA6be27QOjqeBnxDUS843sNj+x6H6su/yrLPwAAAP//AwBQSwME&#10;FAAGAAgAAAAhAAaCjfLZAAAAAgEAAA8AAABkcnMvZG93bnJldi54bWxMj0FLw0AQhe+C/2EZwZvd&#10;pFKRmE0pRT0VwVYQb9PsNAnNzobsNkn/vVMv9vLg8Yb3vsmXk2vVQH1oPBtIZwko4tLbhisDX7u3&#10;h2dQISJbbD2TgTMFWBa3Nzlm1o/8ScM2VkpKOGRooI6xy7QOZU0Ow8x3xJIdfO8wiu0rbXscpdy1&#10;ep4kT9phw7JQY0frmsrj9uQMvI84rh7T12FzPKzPP7vFx/cmJWPu76bVC6hIU/w/hgu+oEMhTHt/&#10;YhtUa0AeiX96ycTsDcwXCegi19foxS8AAAD//wMAUEsBAi0AFAAGAAgAAAAhALaDOJL+AAAA4QEA&#10;ABMAAAAAAAAAAAAAAAAAAAAAAFtDb250ZW50X1R5cGVzXS54bWxQSwECLQAUAAYACAAAACEAOP0h&#10;/9YAAACUAQAACwAAAAAAAAAAAAAAAAAvAQAAX3JlbHMvLnJlbHNQSwECLQAUAAYACAAAACEAr4ub&#10;qBYCAACdBAAADgAAAAAAAAAAAAAAAAAuAgAAZHJzL2Uyb0RvYy54bWxQSwECLQAUAAYACAAAACEA&#10;BoKN8tkAAAACAQAADwAAAAAAAAAAAAAAAABwBAAAZHJzL2Rvd25yZXYueG1sUEsFBgAAAAAEAAQA&#10;8wAAAHYFAAAAAA==&#10;">
                      <v:line id="Line 229" o:spid="_x0000_s1027" style="position:absolute;visibility:visible;mso-wrap-style:square" from="5,0" to="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AHjxgAAAOIAAAAPAAAAZHJzL2Rvd25yZXYueG1sRE9dS8Mw&#10;FH0X/A/hCr65dBuzpS4bKmwT+uQUtsdLcm2KzU1psrb++0UQfDyc7/V2cq0YqA+NZwXzWQaCWHvT&#10;cK3g82P3UIAIEdlg65kU/FCA7eb2Zo2l8SO/03CMtUghHEpUYGPsSimDtuQwzHxHnLgv3zuMCfa1&#10;ND2OKdy1cpFlj9Jhw6nBYkevlvT38eIUDIfqPFS5R304VS9W7/ZNPu6Vur+bnp9ARJriv/jP/WbS&#10;/EU+L5ZZsYLfSwmD3FwBAAD//wMAUEsBAi0AFAAGAAgAAAAhANvh9svuAAAAhQEAABMAAAAAAAAA&#10;AAAAAAAAAAAAAFtDb250ZW50X1R5cGVzXS54bWxQSwECLQAUAAYACAAAACEAWvQsW78AAAAVAQAA&#10;CwAAAAAAAAAAAAAAAAAfAQAAX3JlbHMvLnJlbHNQSwECLQAUAAYACAAAACEAfDgB48YAAADiAAAA&#10;DwAAAAAAAAAAAAAAAAAHAgAAZHJzL2Rvd25yZXYueG1sUEsFBgAAAAADAAMAtwAAAPoCAAAAAA==&#10;" strokeweight=".48pt"/>
                      <w10:anchorlock/>
                    </v:group>
                  </w:pict>
                </mc:Fallback>
              </mc:AlternateContent>
            </w:r>
          </w:p>
        </w:tc>
      </w:tr>
      <w:tr w:rsidR="001A0852" w:rsidRPr="00B91738" w14:paraId="2854EF0C" w14:textId="77777777" w:rsidTr="00BE2D06">
        <w:trPr>
          <w:trHeight w:val="165"/>
        </w:trPr>
        <w:tc>
          <w:tcPr>
            <w:tcW w:w="2711" w:type="dxa"/>
          </w:tcPr>
          <w:p w14:paraId="6AD8C0C3" w14:textId="77777777" w:rsidR="001A0852" w:rsidRPr="00B91738" w:rsidRDefault="001A0852" w:rsidP="00BE2D06">
            <w:pPr>
              <w:pStyle w:val="TableParagraph"/>
              <w:rPr>
                <w:sz w:val="10"/>
              </w:rPr>
            </w:pPr>
          </w:p>
        </w:tc>
        <w:tc>
          <w:tcPr>
            <w:tcW w:w="3655" w:type="dxa"/>
          </w:tcPr>
          <w:p w14:paraId="1867E21E" w14:textId="77777777" w:rsidR="001A0852" w:rsidRPr="00B91738" w:rsidRDefault="001A0852" w:rsidP="00BE2D06">
            <w:pPr>
              <w:pStyle w:val="TableParagraph"/>
              <w:rPr>
                <w:sz w:val="10"/>
              </w:rPr>
            </w:pPr>
          </w:p>
        </w:tc>
        <w:tc>
          <w:tcPr>
            <w:tcW w:w="2631" w:type="dxa"/>
            <w:gridSpan w:val="2"/>
            <w:tcBorders>
              <w:right w:val="single" w:sz="4" w:space="0" w:color="000000"/>
            </w:tcBorders>
          </w:tcPr>
          <w:p w14:paraId="645A5451" w14:textId="77777777" w:rsidR="001A0852" w:rsidRPr="00B91738" w:rsidRDefault="001A0852" w:rsidP="00BE2D06">
            <w:pPr>
              <w:pStyle w:val="TableParagraph"/>
              <w:spacing w:line="145" w:lineRule="exact"/>
              <w:ind w:left="1306"/>
              <w:rPr>
                <w:sz w:val="20"/>
              </w:rPr>
            </w:pPr>
            <w:r w:rsidRPr="00B91738">
              <w:rPr>
                <w:sz w:val="20"/>
              </w:rPr>
              <w:t>Вид операции</w:t>
            </w:r>
          </w:p>
        </w:tc>
        <w:tc>
          <w:tcPr>
            <w:tcW w:w="449" w:type="dxa"/>
            <w:tcBorders>
              <w:top w:val="single" w:sz="4" w:space="0" w:color="000000"/>
              <w:left w:val="single" w:sz="4" w:space="0" w:color="000000"/>
              <w:bottom w:val="single" w:sz="4" w:space="0" w:color="000000"/>
            </w:tcBorders>
          </w:tcPr>
          <w:p w14:paraId="786182D6" w14:textId="77777777" w:rsidR="001A0852" w:rsidRPr="00B91738" w:rsidRDefault="001A0852" w:rsidP="00BE2D06">
            <w:pPr>
              <w:pStyle w:val="TableParagraph"/>
              <w:rPr>
                <w:sz w:val="10"/>
              </w:rPr>
            </w:pPr>
          </w:p>
        </w:tc>
        <w:tc>
          <w:tcPr>
            <w:tcW w:w="1258" w:type="dxa"/>
            <w:tcBorders>
              <w:top w:val="single" w:sz="4" w:space="0" w:color="000000"/>
              <w:bottom w:val="single" w:sz="4" w:space="0" w:color="000000"/>
              <w:right w:val="single" w:sz="4" w:space="0" w:color="000000"/>
            </w:tcBorders>
          </w:tcPr>
          <w:p w14:paraId="4FE53CA9" w14:textId="77777777" w:rsidR="001A0852" w:rsidRPr="00B91738" w:rsidRDefault="001A0852" w:rsidP="00BE2D06">
            <w:pPr>
              <w:pStyle w:val="TableParagraph"/>
              <w:rPr>
                <w:sz w:val="10"/>
              </w:rPr>
            </w:pPr>
          </w:p>
        </w:tc>
      </w:tr>
    </w:tbl>
    <w:p w14:paraId="5D63560E" w14:textId="77777777" w:rsidR="001A0852" w:rsidRPr="00B91738" w:rsidRDefault="001A0852" w:rsidP="001A0852">
      <w:pPr>
        <w:pStyle w:val="a3"/>
        <w:spacing w:before="8"/>
        <w:ind w:left="0"/>
        <w:rPr>
          <w:sz w:val="29"/>
        </w:rPr>
      </w:pPr>
    </w:p>
    <w:p w14:paraId="46E947DA" w14:textId="152CA0F0" w:rsidR="001A0852" w:rsidRPr="00B91738" w:rsidRDefault="003F7CFE" w:rsidP="001A0852">
      <w:pPr>
        <w:ind w:left="2163"/>
        <w:rPr>
          <w:b/>
          <w:sz w:val="20"/>
        </w:rPr>
      </w:pPr>
      <w:r w:rsidRPr="00B91738">
        <w:rPr>
          <w:noProof/>
          <w:lang w:bidi="ar-SA"/>
        </w:rPr>
        <mc:AlternateContent>
          <mc:Choice Requires="wps">
            <w:drawing>
              <wp:anchor distT="0" distB="0" distL="114300" distR="114300" simplePos="0" relativeHeight="251655168" behindDoc="0" locked="0" layoutInCell="1" allowOverlap="1" wp14:anchorId="621B2FE9" wp14:editId="53D45E25">
                <wp:simplePos x="0" y="0"/>
                <wp:positionH relativeFrom="page">
                  <wp:posOffset>3505835</wp:posOffset>
                </wp:positionH>
                <wp:positionV relativeFrom="paragraph">
                  <wp:posOffset>-70485</wp:posOffset>
                </wp:positionV>
                <wp:extent cx="3618865" cy="582930"/>
                <wp:effectExtent l="0" t="0" r="0" b="0"/>
                <wp:wrapNone/>
                <wp:docPr id="224"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422"/>
                              <w:gridCol w:w="1415"/>
                              <w:gridCol w:w="1428"/>
                            </w:tblGrid>
                            <w:tr w:rsidR="00F85E0B" w14:paraId="1E69486D" w14:textId="77777777">
                              <w:trPr>
                                <w:trHeight w:val="239"/>
                              </w:trPr>
                              <w:tc>
                                <w:tcPr>
                                  <w:tcW w:w="1419" w:type="dxa"/>
                                  <w:vMerge w:val="restart"/>
                                </w:tcPr>
                                <w:p w14:paraId="730FC83A" w14:textId="77777777" w:rsidR="00F85E0B" w:rsidRDefault="00F85E0B">
                                  <w:pPr>
                                    <w:pStyle w:val="TableParagraph"/>
                                    <w:spacing w:before="7"/>
                                    <w:ind w:left="183" w:right="286"/>
                                    <w:jc w:val="center"/>
                                    <w:rPr>
                                      <w:sz w:val="20"/>
                                    </w:rPr>
                                  </w:pPr>
                                  <w:r>
                                    <w:rPr>
                                      <w:sz w:val="20"/>
                                    </w:rPr>
                                    <w:t>Номер</w:t>
                                  </w:r>
                                </w:p>
                                <w:p w14:paraId="3F8142CB" w14:textId="77777777" w:rsidR="00F85E0B" w:rsidRDefault="00F85E0B">
                                  <w:pPr>
                                    <w:pStyle w:val="TableParagraph"/>
                                    <w:spacing w:before="1"/>
                                    <w:ind w:left="183" w:right="288"/>
                                    <w:jc w:val="center"/>
                                    <w:rPr>
                                      <w:sz w:val="20"/>
                                    </w:rPr>
                                  </w:pPr>
                                  <w:r>
                                    <w:rPr>
                                      <w:sz w:val="20"/>
                                    </w:rPr>
                                    <w:t>документа</w:t>
                                  </w:r>
                                </w:p>
                              </w:tc>
                              <w:tc>
                                <w:tcPr>
                                  <w:tcW w:w="1422" w:type="dxa"/>
                                  <w:vMerge w:val="restart"/>
                                  <w:tcBorders>
                                    <w:right w:val="double" w:sz="1" w:space="0" w:color="000000"/>
                                  </w:tcBorders>
                                </w:tcPr>
                                <w:p w14:paraId="5CEC4AF9" w14:textId="77777777" w:rsidR="00F85E0B" w:rsidRDefault="00F85E0B">
                                  <w:pPr>
                                    <w:pStyle w:val="TableParagraph"/>
                                    <w:spacing w:before="7"/>
                                    <w:ind w:left="109" w:right="214"/>
                                    <w:jc w:val="center"/>
                                    <w:rPr>
                                      <w:sz w:val="20"/>
                                    </w:rPr>
                                  </w:pPr>
                                  <w:r>
                                    <w:rPr>
                                      <w:sz w:val="20"/>
                                    </w:rPr>
                                    <w:t>Дата</w:t>
                                  </w:r>
                                </w:p>
                                <w:p w14:paraId="70051B81" w14:textId="77777777" w:rsidR="00F85E0B" w:rsidRDefault="00F85E0B">
                                  <w:pPr>
                                    <w:pStyle w:val="TableParagraph"/>
                                    <w:spacing w:before="1"/>
                                    <w:ind w:left="109" w:right="216"/>
                                    <w:jc w:val="center"/>
                                    <w:rPr>
                                      <w:sz w:val="20"/>
                                    </w:rPr>
                                  </w:pPr>
                                  <w:r>
                                    <w:rPr>
                                      <w:sz w:val="20"/>
                                    </w:rPr>
                                    <w:t>составления</w:t>
                                  </w:r>
                                </w:p>
                              </w:tc>
                              <w:tc>
                                <w:tcPr>
                                  <w:tcW w:w="2843" w:type="dxa"/>
                                  <w:gridSpan w:val="2"/>
                                  <w:tcBorders>
                                    <w:left w:val="double" w:sz="1" w:space="0" w:color="000000"/>
                                  </w:tcBorders>
                                </w:tcPr>
                                <w:p w14:paraId="0EFD1708" w14:textId="77777777" w:rsidR="00F85E0B" w:rsidRDefault="00F85E0B">
                                  <w:pPr>
                                    <w:pStyle w:val="TableParagraph"/>
                                    <w:spacing w:line="220" w:lineRule="exact"/>
                                    <w:ind w:left="606"/>
                                    <w:rPr>
                                      <w:sz w:val="20"/>
                                    </w:rPr>
                                  </w:pPr>
                                  <w:r>
                                    <w:rPr>
                                      <w:sz w:val="20"/>
                                    </w:rPr>
                                    <w:t>Отчетный период</w:t>
                                  </w:r>
                                </w:p>
                              </w:tc>
                            </w:tr>
                            <w:tr w:rsidR="00F85E0B" w14:paraId="38FA05F0" w14:textId="77777777">
                              <w:trPr>
                                <w:trHeight w:val="239"/>
                              </w:trPr>
                              <w:tc>
                                <w:tcPr>
                                  <w:tcW w:w="1419" w:type="dxa"/>
                                  <w:vMerge/>
                                  <w:tcBorders>
                                    <w:top w:val="nil"/>
                                  </w:tcBorders>
                                </w:tcPr>
                                <w:p w14:paraId="480C521E" w14:textId="77777777" w:rsidR="00F85E0B" w:rsidRDefault="00F85E0B">
                                  <w:pPr>
                                    <w:rPr>
                                      <w:sz w:val="2"/>
                                      <w:szCs w:val="2"/>
                                    </w:rPr>
                                  </w:pPr>
                                </w:p>
                              </w:tc>
                              <w:tc>
                                <w:tcPr>
                                  <w:tcW w:w="1422" w:type="dxa"/>
                                  <w:vMerge/>
                                  <w:tcBorders>
                                    <w:top w:val="nil"/>
                                    <w:right w:val="double" w:sz="1" w:space="0" w:color="000000"/>
                                  </w:tcBorders>
                                </w:tcPr>
                                <w:p w14:paraId="1BB71E8B" w14:textId="77777777" w:rsidR="00F85E0B" w:rsidRDefault="00F85E0B">
                                  <w:pPr>
                                    <w:rPr>
                                      <w:sz w:val="2"/>
                                      <w:szCs w:val="2"/>
                                    </w:rPr>
                                  </w:pPr>
                                </w:p>
                              </w:tc>
                              <w:tc>
                                <w:tcPr>
                                  <w:tcW w:w="1415" w:type="dxa"/>
                                  <w:tcBorders>
                                    <w:left w:val="double" w:sz="1" w:space="0" w:color="000000"/>
                                  </w:tcBorders>
                                </w:tcPr>
                                <w:p w14:paraId="5B1B8593" w14:textId="77777777" w:rsidR="00F85E0B" w:rsidRDefault="00F85E0B">
                                  <w:pPr>
                                    <w:pStyle w:val="TableParagraph"/>
                                    <w:spacing w:line="220" w:lineRule="exact"/>
                                    <w:ind w:right="104"/>
                                    <w:jc w:val="center"/>
                                    <w:rPr>
                                      <w:sz w:val="20"/>
                                    </w:rPr>
                                  </w:pPr>
                                  <w:r>
                                    <w:rPr>
                                      <w:w w:val="99"/>
                                      <w:sz w:val="20"/>
                                    </w:rPr>
                                    <w:t>с</w:t>
                                  </w:r>
                                </w:p>
                              </w:tc>
                              <w:tc>
                                <w:tcPr>
                                  <w:tcW w:w="1428" w:type="dxa"/>
                                </w:tcPr>
                                <w:p w14:paraId="49E03264" w14:textId="77777777" w:rsidR="00F85E0B" w:rsidRDefault="00F85E0B">
                                  <w:pPr>
                                    <w:pStyle w:val="TableParagraph"/>
                                    <w:spacing w:line="220" w:lineRule="exact"/>
                                    <w:ind w:left="533" w:right="636"/>
                                    <w:jc w:val="center"/>
                                    <w:rPr>
                                      <w:sz w:val="20"/>
                                    </w:rPr>
                                  </w:pPr>
                                  <w:r>
                                    <w:rPr>
                                      <w:sz w:val="20"/>
                                    </w:rPr>
                                    <w:t>по</w:t>
                                  </w:r>
                                </w:p>
                              </w:tc>
                            </w:tr>
                            <w:tr w:rsidR="00F85E0B" w14:paraId="03E9D09D" w14:textId="77777777">
                              <w:trPr>
                                <w:trHeight w:val="398"/>
                              </w:trPr>
                              <w:tc>
                                <w:tcPr>
                                  <w:tcW w:w="1419" w:type="dxa"/>
                                </w:tcPr>
                                <w:p w14:paraId="6AC29955" w14:textId="77777777" w:rsidR="00F85E0B" w:rsidRDefault="00F85E0B">
                                  <w:pPr>
                                    <w:pStyle w:val="TableParagraph"/>
                                    <w:rPr>
                                      <w:sz w:val="18"/>
                                    </w:rPr>
                                  </w:pPr>
                                </w:p>
                              </w:tc>
                              <w:tc>
                                <w:tcPr>
                                  <w:tcW w:w="1422" w:type="dxa"/>
                                  <w:tcBorders>
                                    <w:right w:val="double" w:sz="1" w:space="0" w:color="000000"/>
                                  </w:tcBorders>
                                </w:tcPr>
                                <w:p w14:paraId="46814737" w14:textId="77777777" w:rsidR="00F85E0B" w:rsidRDefault="00F85E0B">
                                  <w:pPr>
                                    <w:pStyle w:val="TableParagraph"/>
                                    <w:rPr>
                                      <w:sz w:val="18"/>
                                    </w:rPr>
                                  </w:pPr>
                                </w:p>
                              </w:tc>
                              <w:tc>
                                <w:tcPr>
                                  <w:tcW w:w="1415" w:type="dxa"/>
                                  <w:tcBorders>
                                    <w:left w:val="double" w:sz="1" w:space="0" w:color="000000"/>
                                  </w:tcBorders>
                                </w:tcPr>
                                <w:p w14:paraId="6895F40D" w14:textId="77777777" w:rsidR="00F85E0B" w:rsidRDefault="00F85E0B">
                                  <w:pPr>
                                    <w:pStyle w:val="TableParagraph"/>
                                    <w:rPr>
                                      <w:sz w:val="18"/>
                                    </w:rPr>
                                  </w:pPr>
                                </w:p>
                              </w:tc>
                              <w:tc>
                                <w:tcPr>
                                  <w:tcW w:w="1428" w:type="dxa"/>
                                </w:tcPr>
                                <w:p w14:paraId="5BC08637" w14:textId="77777777" w:rsidR="00F85E0B" w:rsidRDefault="00F85E0B">
                                  <w:pPr>
                                    <w:pStyle w:val="TableParagraph"/>
                                    <w:rPr>
                                      <w:sz w:val="18"/>
                                    </w:rPr>
                                  </w:pPr>
                                </w:p>
                              </w:tc>
                            </w:tr>
                          </w:tbl>
                          <w:p w14:paraId="3BF4C857" w14:textId="77777777" w:rsidR="00F85E0B" w:rsidRDefault="00F85E0B" w:rsidP="001A0852">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B2FE9" id="Text Box 227" o:spid="_x0000_s1029" type="#_x0000_t202" style="position:absolute;left:0;text-align:left;margin-left:276.05pt;margin-top:-5.55pt;width:284.95pt;height:4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lZ2gEAAJgDAAAOAAAAZHJzL2Uyb0RvYy54bWysU9uO0zAQfUfiHyy/07RdbVWipqtlV4uQ&#10;Flhp4QMcx0ksEo+ZcZuUr2fsNF0ub4gXazK2j89lsrsZ+04cDZIFV8jVYimFcRoq65pCfv3y8GYr&#10;BQXlKtWBM4U8GZI3+9evdoPPzRpa6CqDgkEc5YMvZBuCz7OMdGt6RQvwxvFmDdirwJ/YZBWqgdH7&#10;Llsvl5tsAKw8gjZE3L2fNuU+4de10eFzXZMJoiskcwtpxbSWcc32O5U3qHxr9ZmG+gcWvbKOH71A&#10;3augxAHtX1C91QgEdVho6DOoa6tN0sBqVss/1Dy3ypukhc0hf7GJ/h+s/nR89k8owvgORg4wiSD/&#10;CPobCQd3rXKNuUWEoTWq4odX0bJs8JSfr0arKacIUg4foeKQ1SFAAhpr7KMrrFMwOgdwuphuxiA0&#10;N682q+12cy2F5r3r7frtVUolU/l82yOF9wZ6EYtCIoea0NXxkUJko/L5SHzMwYPtuhRs535r8MHY&#10;Sewj4Yl6GMtR2IqZRGlRTAnVieUgTOPC481FC/hDioFHpZD0/aDQSNF9cGxJnKu5wLko50I5zVcL&#10;GaSYyrswzd/Bo21aRp5Md3DLttU2KXphcabL8Seh51GN8/Xrdzr18kPtfwIAAP//AwBQSwMEFAAG&#10;AAgAAAAhAAbzs7vgAAAACwEAAA8AAABkcnMvZG93bnJldi54bWxMj8FOwzAMhu9IvENkJG5bkkob&#10;ozSdJgQnJERXDhzTxmujNU5psq28PdkJbrb86ff3F9vZDeyMU7CeFMilAIbUemOpU/BZvy42wELU&#10;ZPTgCRX8YIBteXtT6Nz4C1V43seOpRAKuVbQxzjmnIe2R6fD0o9I6Xbwk9MxrVPHzaQvKdwNPBNi&#10;zZ22lD70esTnHtvj/uQU7L6oerHf781HdahsXT8Kelsflbq/m3dPwCLO8Q+Gq35ShzI5Nf5EJrBB&#10;wWqVyYQqWEiZhishsyzVaxRsxAPwsuD/O5S/AAAA//8DAFBLAQItABQABgAIAAAAIQC2gziS/gAA&#10;AOEBAAATAAAAAAAAAAAAAAAAAAAAAABbQ29udGVudF9UeXBlc10ueG1sUEsBAi0AFAAGAAgAAAAh&#10;ADj9If/WAAAAlAEAAAsAAAAAAAAAAAAAAAAALwEAAF9yZWxzLy5yZWxzUEsBAi0AFAAGAAgAAAAh&#10;AKXMSVnaAQAAmAMAAA4AAAAAAAAAAAAAAAAALgIAAGRycy9lMm9Eb2MueG1sUEsBAi0AFAAGAAgA&#10;AAAhAAbzs7vgAAAACwEAAA8AAAAAAAAAAAAAAAAANAQAAGRycy9kb3ducmV2LnhtbFBLBQYAAAAA&#10;BAAEAPMAAABBBQ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422"/>
                        <w:gridCol w:w="1415"/>
                        <w:gridCol w:w="1428"/>
                      </w:tblGrid>
                      <w:tr w:rsidR="00F85E0B" w14:paraId="1E69486D" w14:textId="77777777">
                        <w:trPr>
                          <w:trHeight w:val="239"/>
                        </w:trPr>
                        <w:tc>
                          <w:tcPr>
                            <w:tcW w:w="1419" w:type="dxa"/>
                            <w:vMerge w:val="restart"/>
                          </w:tcPr>
                          <w:p w14:paraId="730FC83A" w14:textId="77777777" w:rsidR="00F85E0B" w:rsidRDefault="00F85E0B">
                            <w:pPr>
                              <w:pStyle w:val="TableParagraph"/>
                              <w:spacing w:before="7"/>
                              <w:ind w:left="183" w:right="286"/>
                              <w:jc w:val="center"/>
                              <w:rPr>
                                <w:sz w:val="20"/>
                              </w:rPr>
                            </w:pPr>
                            <w:r>
                              <w:rPr>
                                <w:sz w:val="20"/>
                              </w:rPr>
                              <w:t>Номер</w:t>
                            </w:r>
                          </w:p>
                          <w:p w14:paraId="3F8142CB" w14:textId="77777777" w:rsidR="00F85E0B" w:rsidRDefault="00F85E0B">
                            <w:pPr>
                              <w:pStyle w:val="TableParagraph"/>
                              <w:spacing w:before="1"/>
                              <w:ind w:left="183" w:right="288"/>
                              <w:jc w:val="center"/>
                              <w:rPr>
                                <w:sz w:val="20"/>
                              </w:rPr>
                            </w:pPr>
                            <w:r>
                              <w:rPr>
                                <w:sz w:val="20"/>
                              </w:rPr>
                              <w:t>документа</w:t>
                            </w:r>
                          </w:p>
                        </w:tc>
                        <w:tc>
                          <w:tcPr>
                            <w:tcW w:w="1422" w:type="dxa"/>
                            <w:vMerge w:val="restart"/>
                            <w:tcBorders>
                              <w:right w:val="double" w:sz="1" w:space="0" w:color="000000"/>
                            </w:tcBorders>
                          </w:tcPr>
                          <w:p w14:paraId="5CEC4AF9" w14:textId="77777777" w:rsidR="00F85E0B" w:rsidRDefault="00F85E0B">
                            <w:pPr>
                              <w:pStyle w:val="TableParagraph"/>
                              <w:spacing w:before="7"/>
                              <w:ind w:left="109" w:right="214"/>
                              <w:jc w:val="center"/>
                              <w:rPr>
                                <w:sz w:val="20"/>
                              </w:rPr>
                            </w:pPr>
                            <w:r>
                              <w:rPr>
                                <w:sz w:val="20"/>
                              </w:rPr>
                              <w:t>Дата</w:t>
                            </w:r>
                          </w:p>
                          <w:p w14:paraId="70051B81" w14:textId="77777777" w:rsidR="00F85E0B" w:rsidRDefault="00F85E0B">
                            <w:pPr>
                              <w:pStyle w:val="TableParagraph"/>
                              <w:spacing w:before="1"/>
                              <w:ind w:left="109" w:right="216"/>
                              <w:jc w:val="center"/>
                              <w:rPr>
                                <w:sz w:val="20"/>
                              </w:rPr>
                            </w:pPr>
                            <w:r>
                              <w:rPr>
                                <w:sz w:val="20"/>
                              </w:rPr>
                              <w:t>составления</w:t>
                            </w:r>
                          </w:p>
                        </w:tc>
                        <w:tc>
                          <w:tcPr>
                            <w:tcW w:w="2843" w:type="dxa"/>
                            <w:gridSpan w:val="2"/>
                            <w:tcBorders>
                              <w:left w:val="double" w:sz="1" w:space="0" w:color="000000"/>
                            </w:tcBorders>
                          </w:tcPr>
                          <w:p w14:paraId="0EFD1708" w14:textId="77777777" w:rsidR="00F85E0B" w:rsidRDefault="00F85E0B">
                            <w:pPr>
                              <w:pStyle w:val="TableParagraph"/>
                              <w:spacing w:line="220" w:lineRule="exact"/>
                              <w:ind w:left="606"/>
                              <w:rPr>
                                <w:sz w:val="20"/>
                              </w:rPr>
                            </w:pPr>
                            <w:r>
                              <w:rPr>
                                <w:sz w:val="20"/>
                              </w:rPr>
                              <w:t>Отчетный период</w:t>
                            </w:r>
                          </w:p>
                        </w:tc>
                      </w:tr>
                      <w:tr w:rsidR="00F85E0B" w14:paraId="38FA05F0" w14:textId="77777777">
                        <w:trPr>
                          <w:trHeight w:val="239"/>
                        </w:trPr>
                        <w:tc>
                          <w:tcPr>
                            <w:tcW w:w="1419" w:type="dxa"/>
                            <w:vMerge/>
                            <w:tcBorders>
                              <w:top w:val="nil"/>
                            </w:tcBorders>
                          </w:tcPr>
                          <w:p w14:paraId="480C521E" w14:textId="77777777" w:rsidR="00F85E0B" w:rsidRDefault="00F85E0B">
                            <w:pPr>
                              <w:rPr>
                                <w:sz w:val="2"/>
                                <w:szCs w:val="2"/>
                              </w:rPr>
                            </w:pPr>
                          </w:p>
                        </w:tc>
                        <w:tc>
                          <w:tcPr>
                            <w:tcW w:w="1422" w:type="dxa"/>
                            <w:vMerge/>
                            <w:tcBorders>
                              <w:top w:val="nil"/>
                              <w:right w:val="double" w:sz="1" w:space="0" w:color="000000"/>
                            </w:tcBorders>
                          </w:tcPr>
                          <w:p w14:paraId="1BB71E8B" w14:textId="77777777" w:rsidR="00F85E0B" w:rsidRDefault="00F85E0B">
                            <w:pPr>
                              <w:rPr>
                                <w:sz w:val="2"/>
                                <w:szCs w:val="2"/>
                              </w:rPr>
                            </w:pPr>
                          </w:p>
                        </w:tc>
                        <w:tc>
                          <w:tcPr>
                            <w:tcW w:w="1415" w:type="dxa"/>
                            <w:tcBorders>
                              <w:left w:val="double" w:sz="1" w:space="0" w:color="000000"/>
                            </w:tcBorders>
                          </w:tcPr>
                          <w:p w14:paraId="5B1B8593" w14:textId="77777777" w:rsidR="00F85E0B" w:rsidRDefault="00F85E0B">
                            <w:pPr>
                              <w:pStyle w:val="TableParagraph"/>
                              <w:spacing w:line="220" w:lineRule="exact"/>
                              <w:ind w:right="104"/>
                              <w:jc w:val="center"/>
                              <w:rPr>
                                <w:sz w:val="20"/>
                              </w:rPr>
                            </w:pPr>
                            <w:r>
                              <w:rPr>
                                <w:w w:val="99"/>
                                <w:sz w:val="20"/>
                              </w:rPr>
                              <w:t>с</w:t>
                            </w:r>
                          </w:p>
                        </w:tc>
                        <w:tc>
                          <w:tcPr>
                            <w:tcW w:w="1428" w:type="dxa"/>
                          </w:tcPr>
                          <w:p w14:paraId="49E03264" w14:textId="77777777" w:rsidR="00F85E0B" w:rsidRDefault="00F85E0B">
                            <w:pPr>
                              <w:pStyle w:val="TableParagraph"/>
                              <w:spacing w:line="220" w:lineRule="exact"/>
                              <w:ind w:left="533" w:right="636"/>
                              <w:jc w:val="center"/>
                              <w:rPr>
                                <w:sz w:val="20"/>
                              </w:rPr>
                            </w:pPr>
                            <w:r>
                              <w:rPr>
                                <w:sz w:val="20"/>
                              </w:rPr>
                              <w:t>по</w:t>
                            </w:r>
                          </w:p>
                        </w:tc>
                      </w:tr>
                      <w:tr w:rsidR="00F85E0B" w14:paraId="03E9D09D" w14:textId="77777777">
                        <w:trPr>
                          <w:trHeight w:val="398"/>
                        </w:trPr>
                        <w:tc>
                          <w:tcPr>
                            <w:tcW w:w="1419" w:type="dxa"/>
                          </w:tcPr>
                          <w:p w14:paraId="6AC29955" w14:textId="77777777" w:rsidR="00F85E0B" w:rsidRDefault="00F85E0B">
                            <w:pPr>
                              <w:pStyle w:val="TableParagraph"/>
                              <w:rPr>
                                <w:sz w:val="18"/>
                              </w:rPr>
                            </w:pPr>
                          </w:p>
                        </w:tc>
                        <w:tc>
                          <w:tcPr>
                            <w:tcW w:w="1422" w:type="dxa"/>
                            <w:tcBorders>
                              <w:right w:val="double" w:sz="1" w:space="0" w:color="000000"/>
                            </w:tcBorders>
                          </w:tcPr>
                          <w:p w14:paraId="46814737" w14:textId="77777777" w:rsidR="00F85E0B" w:rsidRDefault="00F85E0B">
                            <w:pPr>
                              <w:pStyle w:val="TableParagraph"/>
                              <w:rPr>
                                <w:sz w:val="18"/>
                              </w:rPr>
                            </w:pPr>
                          </w:p>
                        </w:tc>
                        <w:tc>
                          <w:tcPr>
                            <w:tcW w:w="1415" w:type="dxa"/>
                            <w:tcBorders>
                              <w:left w:val="double" w:sz="1" w:space="0" w:color="000000"/>
                            </w:tcBorders>
                          </w:tcPr>
                          <w:p w14:paraId="6895F40D" w14:textId="77777777" w:rsidR="00F85E0B" w:rsidRDefault="00F85E0B">
                            <w:pPr>
                              <w:pStyle w:val="TableParagraph"/>
                              <w:rPr>
                                <w:sz w:val="18"/>
                              </w:rPr>
                            </w:pPr>
                          </w:p>
                        </w:tc>
                        <w:tc>
                          <w:tcPr>
                            <w:tcW w:w="1428" w:type="dxa"/>
                          </w:tcPr>
                          <w:p w14:paraId="5BC08637" w14:textId="77777777" w:rsidR="00F85E0B" w:rsidRDefault="00F85E0B">
                            <w:pPr>
                              <w:pStyle w:val="TableParagraph"/>
                              <w:rPr>
                                <w:sz w:val="18"/>
                              </w:rPr>
                            </w:pPr>
                          </w:p>
                        </w:tc>
                      </w:tr>
                    </w:tbl>
                    <w:p w14:paraId="3BF4C857" w14:textId="77777777" w:rsidR="00F85E0B" w:rsidRDefault="00F85E0B" w:rsidP="001A0852">
                      <w:pPr>
                        <w:pStyle w:val="a3"/>
                        <w:ind w:left="0"/>
                      </w:pPr>
                    </w:p>
                  </w:txbxContent>
                </v:textbox>
                <w10:wrap anchorx="page"/>
              </v:shape>
            </w:pict>
          </mc:Fallback>
        </mc:AlternateContent>
      </w:r>
      <w:r w:rsidR="001A0852" w:rsidRPr="00B91738">
        <w:rPr>
          <w:b/>
          <w:sz w:val="20"/>
        </w:rPr>
        <w:t>СПРАВКА</w:t>
      </w:r>
    </w:p>
    <w:p w14:paraId="7E765E31" w14:textId="77777777" w:rsidR="001A0852" w:rsidRPr="00B91738" w:rsidRDefault="001A0852" w:rsidP="001A0852">
      <w:pPr>
        <w:spacing w:before="1"/>
        <w:ind w:left="610" w:right="6247"/>
        <w:jc w:val="center"/>
        <w:rPr>
          <w:b/>
          <w:sz w:val="20"/>
        </w:rPr>
      </w:pPr>
      <w:r w:rsidRPr="00B91738">
        <w:rPr>
          <w:b/>
          <w:sz w:val="20"/>
        </w:rPr>
        <w:t>О СТОИМОСТИ ВЫПОЛНЕННЫХ</w:t>
      </w:r>
      <w:r w:rsidRPr="00B91738">
        <w:rPr>
          <w:b/>
          <w:spacing w:val="-18"/>
          <w:sz w:val="20"/>
        </w:rPr>
        <w:t xml:space="preserve"> </w:t>
      </w:r>
      <w:r w:rsidRPr="00B91738">
        <w:rPr>
          <w:b/>
          <w:sz w:val="20"/>
        </w:rPr>
        <w:t>РАБОТ И ЗАТРАТ</w:t>
      </w:r>
    </w:p>
    <w:p w14:paraId="1E088280" w14:textId="77777777" w:rsidR="001A0852" w:rsidRPr="00B91738" w:rsidRDefault="001A0852" w:rsidP="001A0852">
      <w:pPr>
        <w:pStyle w:val="a3"/>
        <w:spacing w:before="10" w:after="1"/>
        <w:ind w:left="0"/>
        <w:rPr>
          <w:b/>
          <w:sz w:val="29"/>
        </w:r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486"/>
        <w:gridCol w:w="850"/>
        <w:gridCol w:w="1474"/>
        <w:gridCol w:w="1475"/>
        <w:gridCol w:w="1486"/>
      </w:tblGrid>
      <w:tr w:rsidR="001A0852" w:rsidRPr="00B91738" w14:paraId="1FD76C76" w14:textId="77777777" w:rsidTr="00BE2D06">
        <w:trPr>
          <w:trHeight w:val="690"/>
        </w:trPr>
        <w:tc>
          <w:tcPr>
            <w:tcW w:w="737" w:type="dxa"/>
          </w:tcPr>
          <w:p w14:paraId="4783365A" w14:textId="77777777" w:rsidR="001A0852" w:rsidRPr="00B91738" w:rsidRDefault="001A0852" w:rsidP="00BE2D06">
            <w:pPr>
              <w:pStyle w:val="TableParagraph"/>
              <w:spacing w:line="237" w:lineRule="auto"/>
              <w:ind w:left="263" w:right="60" w:hanging="176"/>
              <w:rPr>
                <w:sz w:val="20"/>
              </w:rPr>
            </w:pPr>
            <w:r w:rsidRPr="00B91738">
              <w:rPr>
                <w:sz w:val="20"/>
              </w:rPr>
              <w:t>Номер по</w:t>
            </w:r>
          </w:p>
          <w:p w14:paraId="0FC8E9F9" w14:textId="77777777" w:rsidR="001A0852" w:rsidRPr="00B91738" w:rsidRDefault="001A0852" w:rsidP="00BE2D06">
            <w:pPr>
              <w:pStyle w:val="TableParagraph"/>
              <w:spacing w:line="217" w:lineRule="exact"/>
              <w:ind w:left="18"/>
              <w:rPr>
                <w:sz w:val="20"/>
              </w:rPr>
            </w:pPr>
            <w:r w:rsidRPr="00B91738">
              <w:rPr>
                <w:sz w:val="20"/>
              </w:rPr>
              <w:t>порядку</w:t>
            </w:r>
          </w:p>
        </w:tc>
        <w:tc>
          <w:tcPr>
            <w:tcW w:w="4486" w:type="dxa"/>
          </w:tcPr>
          <w:p w14:paraId="29C4AFAE" w14:textId="77777777" w:rsidR="001A0852" w:rsidRPr="00B91738" w:rsidRDefault="001A0852" w:rsidP="00BE2D06">
            <w:pPr>
              <w:pStyle w:val="TableParagraph"/>
              <w:spacing w:line="224" w:lineRule="exact"/>
              <w:ind w:left="300"/>
              <w:rPr>
                <w:sz w:val="20"/>
              </w:rPr>
            </w:pPr>
            <w:r w:rsidRPr="00B91738">
              <w:rPr>
                <w:sz w:val="20"/>
              </w:rPr>
              <w:t>Наименование пусковых комплексов, этапов,</w:t>
            </w:r>
          </w:p>
          <w:p w14:paraId="79945EDB" w14:textId="77777777" w:rsidR="001A0852" w:rsidRPr="00B91738" w:rsidRDefault="001A0852" w:rsidP="00BE2D06">
            <w:pPr>
              <w:pStyle w:val="TableParagraph"/>
              <w:spacing w:before="1" w:line="230" w:lineRule="exact"/>
              <w:ind w:left="7" w:right="1"/>
              <w:jc w:val="center"/>
              <w:rPr>
                <w:sz w:val="20"/>
              </w:rPr>
            </w:pPr>
            <w:r w:rsidRPr="00B91738">
              <w:rPr>
                <w:sz w:val="20"/>
              </w:rPr>
              <w:t>объектов, видов выполненных работ,</w:t>
            </w:r>
            <w:r w:rsidRPr="00B91738">
              <w:rPr>
                <w:spacing w:val="-23"/>
                <w:sz w:val="20"/>
              </w:rPr>
              <w:t xml:space="preserve"> </w:t>
            </w:r>
            <w:r w:rsidRPr="00B91738">
              <w:rPr>
                <w:sz w:val="20"/>
              </w:rPr>
              <w:t>оборудования, затрат</w:t>
            </w:r>
          </w:p>
        </w:tc>
        <w:tc>
          <w:tcPr>
            <w:tcW w:w="850" w:type="dxa"/>
            <w:vMerge w:val="restart"/>
          </w:tcPr>
          <w:p w14:paraId="4C07DDAF" w14:textId="77777777" w:rsidR="001A0852" w:rsidRPr="00B91738" w:rsidRDefault="001A0852" w:rsidP="00BE2D06">
            <w:pPr>
              <w:pStyle w:val="TableParagraph"/>
              <w:rPr>
                <w:b/>
              </w:rPr>
            </w:pPr>
          </w:p>
          <w:p w14:paraId="64D07297" w14:textId="77777777" w:rsidR="001A0852" w:rsidRPr="00B91738" w:rsidRDefault="001A0852" w:rsidP="00BE2D06">
            <w:pPr>
              <w:pStyle w:val="TableParagraph"/>
              <w:spacing w:before="10"/>
              <w:rPr>
                <w:b/>
                <w:sz w:val="17"/>
              </w:rPr>
            </w:pPr>
          </w:p>
          <w:p w14:paraId="2BC8F9E7" w14:textId="77777777" w:rsidR="001A0852" w:rsidRPr="00B91738" w:rsidRDefault="001A0852" w:rsidP="00BE2D06">
            <w:pPr>
              <w:pStyle w:val="TableParagraph"/>
              <w:ind w:left="254"/>
              <w:rPr>
                <w:sz w:val="20"/>
              </w:rPr>
            </w:pPr>
            <w:r w:rsidRPr="00B91738">
              <w:rPr>
                <w:sz w:val="20"/>
              </w:rPr>
              <w:t>Код</w:t>
            </w:r>
          </w:p>
        </w:tc>
        <w:tc>
          <w:tcPr>
            <w:tcW w:w="4435" w:type="dxa"/>
            <w:gridSpan w:val="3"/>
          </w:tcPr>
          <w:p w14:paraId="5827CDBC" w14:textId="77777777" w:rsidR="001A0852" w:rsidRPr="00B91738" w:rsidRDefault="001A0852" w:rsidP="00BE2D06">
            <w:pPr>
              <w:pStyle w:val="TableParagraph"/>
              <w:spacing w:before="5"/>
              <w:rPr>
                <w:b/>
                <w:sz w:val="19"/>
              </w:rPr>
            </w:pPr>
          </w:p>
          <w:p w14:paraId="0A0C95B1" w14:textId="77777777" w:rsidR="001A0852" w:rsidRPr="00B91738" w:rsidRDefault="001A0852" w:rsidP="00BE2D06">
            <w:pPr>
              <w:pStyle w:val="TableParagraph"/>
              <w:ind w:left="280"/>
              <w:rPr>
                <w:sz w:val="20"/>
              </w:rPr>
            </w:pPr>
            <w:r w:rsidRPr="00B91738">
              <w:rPr>
                <w:sz w:val="20"/>
              </w:rPr>
              <w:t>Стоимость выполненных работ и затрат, руб.</w:t>
            </w:r>
          </w:p>
        </w:tc>
      </w:tr>
      <w:tr w:rsidR="001A0852" w:rsidRPr="00B91738" w14:paraId="46E87BCF" w14:textId="77777777" w:rsidTr="00BE2D06">
        <w:trPr>
          <w:trHeight w:val="460"/>
        </w:trPr>
        <w:tc>
          <w:tcPr>
            <w:tcW w:w="737" w:type="dxa"/>
          </w:tcPr>
          <w:p w14:paraId="2668B772" w14:textId="77777777" w:rsidR="001A0852" w:rsidRPr="00B91738" w:rsidRDefault="001A0852" w:rsidP="00BE2D06">
            <w:pPr>
              <w:pStyle w:val="TableParagraph"/>
              <w:rPr>
                <w:sz w:val="18"/>
              </w:rPr>
            </w:pPr>
          </w:p>
        </w:tc>
        <w:tc>
          <w:tcPr>
            <w:tcW w:w="4486" w:type="dxa"/>
          </w:tcPr>
          <w:p w14:paraId="1A525C52" w14:textId="77777777" w:rsidR="001A0852" w:rsidRPr="00B91738" w:rsidRDefault="001A0852" w:rsidP="00BE2D06">
            <w:pPr>
              <w:pStyle w:val="TableParagraph"/>
              <w:rPr>
                <w:sz w:val="18"/>
              </w:rPr>
            </w:pPr>
          </w:p>
        </w:tc>
        <w:tc>
          <w:tcPr>
            <w:tcW w:w="850" w:type="dxa"/>
            <w:vMerge/>
            <w:tcBorders>
              <w:top w:val="nil"/>
            </w:tcBorders>
          </w:tcPr>
          <w:p w14:paraId="64AC6956" w14:textId="77777777" w:rsidR="001A0852" w:rsidRPr="00B91738" w:rsidRDefault="001A0852" w:rsidP="00BE2D06">
            <w:pPr>
              <w:rPr>
                <w:sz w:val="2"/>
                <w:szCs w:val="2"/>
              </w:rPr>
            </w:pPr>
          </w:p>
        </w:tc>
        <w:tc>
          <w:tcPr>
            <w:tcW w:w="1474" w:type="dxa"/>
          </w:tcPr>
          <w:p w14:paraId="4552073F" w14:textId="77777777" w:rsidR="001A0852" w:rsidRPr="00B91738" w:rsidRDefault="001A0852" w:rsidP="00BE2D06">
            <w:pPr>
              <w:pStyle w:val="TableParagraph"/>
              <w:spacing w:line="223" w:lineRule="exact"/>
              <w:ind w:left="56" w:right="48"/>
              <w:jc w:val="center"/>
              <w:rPr>
                <w:sz w:val="20"/>
              </w:rPr>
            </w:pPr>
            <w:r w:rsidRPr="00B91738">
              <w:rPr>
                <w:sz w:val="20"/>
              </w:rPr>
              <w:t>с начала проведения работ</w:t>
            </w:r>
          </w:p>
        </w:tc>
        <w:tc>
          <w:tcPr>
            <w:tcW w:w="1475" w:type="dxa"/>
          </w:tcPr>
          <w:p w14:paraId="76ECD127" w14:textId="77777777" w:rsidR="001A0852" w:rsidRPr="00B91738" w:rsidRDefault="001A0852" w:rsidP="00BE2D06">
            <w:pPr>
              <w:pStyle w:val="TableParagraph"/>
              <w:spacing w:before="108"/>
              <w:ind w:right="162"/>
              <w:jc w:val="right"/>
              <w:rPr>
                <w:sz w:val="20"/>
              </w:rPr>
            </w:pPr>
            <w:r w:rsidRPr="00B91738">
              <w:rPr>
                <w:sz w:val="20"/>
              </w:rPr>
              <w:t>с начала года</w:t>
            </w:r>
          </w:p>
        </w:tc>
        <w:tc>
          <w:tcPr>
            <w:tcW w:w="1486" w:type="dxa"/>
          </w:tcPr>
          <w:p w14:paraId="7620BA21" w14:textId="77777777" w:rsidR="001A0852" w:rsidRPr="00B91738" w:rsidRDefault="001A0852" w:rsidP="00BE2D06">
            <w:pPr>
              <w:pStyle w:val="TableParagraph"/>
              <w:spacing w:line="223" w:lineRule="exact"/>
              <w:ind w:left="3"/>
              <w:jc w:val="center"/>
              <w:rPr>
                <w:sz w:val="20"/>
              </w:rPr>
            </w:pPr>
            <w:r w:rsidRPr="00B91738">
              <w:rPr>
                <w:sz w:val="20"/>
              </w:rPr>
              <w:t>в том числе за</w:t>
            </w:r>
          </w:p>
          <w:p w14:paraId="609172A8" w14:textId="77777777" w:rsidR="001A0852" w:rsidRPr="00B91738" w:rsidRDefault="001A0852" w:rsidP="00BE2D06">
            <w:pPr>
              <w:pStyle w:val="TableParagraph"/>
              <w:spacing w:line="217" w:lineRule="exact"/>
              <w:jc w:val="center"/>
              <w:rPr>
                <w:sz w:val="20"/>
              </w:rPr>
            </w:pPr>
            <w:r w:rsidRPr="00B91738">
              <w:rPr>
                <w:sz w:val="20"/>
              </w:rPr>
              <w:t>отчетный период</w:t>
            </w:r>
          </w:p>
        </w:tc>
      </w:tr>
      <w:tr w:rsidR="001A0852" w:rsidRPr="00B91738" w14:paraId="5B46DF78" w14:textId="77777777" w:rsidTr="00BE2D06">
        <w:trPr>
          <w:trHeight w:val="230"/>
        </w:trPr>
        <w:tc>
          <w:tcPr>
            <w:tcW w:w="737" w:type="dxa"/>
          </w:tcPr>
          <w:p w14:paraId="5FE299CD" w14:textId="77777777" w:rsidR="001A0852" w:rsidRPr="00B91738" w:rsidRDefault="001A0852" w:rsidP="00BE2D06">
            <w:pPr>
              <w:pStyle w:val="TableParagraph"/>
              <w:spacing w:line="210" w:lineRule="exact"/>
              <w:ind w:left="5"/>
              <w:jc w:val="center"/>
              <w:rPr>
                <w:sz w:val="20"/>
              </w:rPr>
            </w:pPr>
            <w:r w:rsidRPr="00B91738">
              <w:rPr>
                <w:w w:val="99"/>
                <w:sz w:val="20"/>
              </w:rPr>
              <w:t>1</w:t>
            </w:r>
          </w:p>
        </w:tc>
        <w:tc>
          <w:tcPr>
            <w:tcW w:w="4486" w:type="dxa"/>
          </w:tcPr>
          <w:p w14:paraId="13333301" w14:textId="77777777" w:rsidR="001A0852" w:rsidRPr="00B91738" w:rsidRDefault="001A0852" w:rsidP="00BE2D06">
            <w:pPr>
              <w:pStyle w:val="TableParagraph"/>
              <w:spacing w:line="210" w:lineRule="exact"/>
              <w:ind w:left="6"/>
              <w:jc w:val="center"/>
              <w:rPr>
                <w:sz w:val="20"/>
              </w:rPr>
            </w:pPr>
            <w:r w:rsidRPr="00B91738">
              <w:rPr>
                <w:w w:val="99"/>
                <w:sz w:val="20"/>
              </w:rPr>
              <w:t>2</w:t>
            </w:r>
          </w:p>
        </w:tc>
        <w:tc>
          <w:tcPr>
            <w:tcW w:w="850" w:type="dxa"/>
          </w:tcPr>
          <w:p w14:paraId="2E386590" w14:textId="77777777" w:rsidR="001A0852" w:rsidRPr="00B91738" w:rsidRDefault="001A0852" w:rsidP="00BE2D06">
            <w:pPr>
              <w:pStyle w:val="TableParagraph"/>
              <w:spacing w:line="210" w:lineRule="exact"/>
              <w:ind w:left="4"/>
              <w:jc w:val="center"/>
              <w:rPr>
                <w:sz w:val="20"/>
              </w:rPr>
            </w:pPr>
            <w:r w:rsidRPr="00B91738">
              <w:rPr>
                <w:w w:val="99"/>
                <w:sz w:val="20"/>
              </w:rPr>
              <w:t>3</w:t>
            </w:r>
          </w:p>
        </w:tc>
        <w:tc>
          <w:tcPr>
            <w:tcW w:w="1474" w:type="dxa"/>
          </w:tcPr>
          <w:p w14:paraId="449D01A1" w14:textId="77777777" w:rsidR="001A0852" w:rsidRPr="00B91738" w:rsidRDefault="001A0852" w:rsidP="00BE2D06">
            <w:pPr>
              <w:pStyle w:val="TableParagraph"/>
              <w:spacing w:line="210" w:lineRule="exact"/>
              <w:ind w:left="8"/>
              <w:jc w:val="center"/>
              <w:rPr>
                <w:sz w:val="20"/>
              </w:rPr>
            </w:pPr>
            <w:r w:rsidRPr="00B91738">
              <w:rPr>
                <w:w w:val="99"/>
                <w:sz w:val="20"/>
              </w:rPr>
              <w:t>4</w:t>
            </w:r>
          </w:p>
        </w:tc>
        <w:tc>
          <w:tcPr>
            <w:tcW w:w="1475" w:type="dxa"/>
          </w:tcPr>
          <w:p w14:paraId="56545FCB" w14:textId="77777777" w:rsidR="001A0852" w:rsidRPr="00B91738" w:rsidRDefault="001A0852" w:rsidP="00BE2D06">
            <w:pPr>
              <w:pStyle w:val="TableParagraph"/>
              <w:spacing w:line="210" w:lineRule="exact"/>
              <w:ind w:left="8"/>
              <w:jc w:val="center"/>
              <w:rPr>
                <w:sz w:val="20"/>
              </w:rPr>
            </w:pPr>
            <w:r w:rsidRPr="00B91738">
              <w:rPr>
                <w:w w:val="99"/>
                <w:sz w:val="20"/>
              </w:rPr>
              <w:t>5</w:t>
            </w:r>
          </w:p>
        </w:tc>
        <w:tc>
          <w:tcPr>
            <w:tcW w:w="1486" w:type="dxa"/>
          </w:tcPr>
          <w:p w14:paraId="7DEBD492" w14:textId="77777777" w:rsidR="001A0852" w:rsidRPr="00B91738" w:rsidRDefault="001A0852" w:rsidP="00BE2D06">
            <w:pPr>
              <w:pStyle w:val="TableParagraph"/>
              <w:spacing w:line="210" w:lineRule="exact"/>
              <w:ind w:left="4"/>
              <w:jc w:val="center"/>
              <w:rPr>
                <w:sz w:val="20"/>
              </w:rPr>
            </w:pPr>
            <w:r w:rsidRPr="00B91738">
              <w:rPr>
                <w:w w:val="99"/>
                <w:sz w:val="20"/>
              </w:rPr>
              <w:t>6</w:t>
            </w:r>
          </w:p>
        </w:tc>
      </w:tr>
      <w:tr w:rsidR="001A0852" w:rsidRPr="00B91738" w14:paraId="2A3DEAED" w14:textId="77777777" w:rsidTr="00BE2D06">
        <w:trPr>
          <w:trHeight w:val="460"/>
        </w:trPr>
        <w:tc>
          <w:tcPr>
            <w:tcW w:w="737" w:type="dxa"/>
          </w:tcPr>
          <w:p w14:paraId="48F7F74E" w14:textId="77777777" w:rsidR="001A0852" w:rsidRPr="00B91738" w:rsidRDefault="001A0852" w:rsidP="00BE2D06">
            <w:pPr>
              <w:pStyle w:val="TableParagraph"/>
              <w:rPr>
                <w:sz w:val="18"/>
              </w:rPr>
            </w:pPr>
          </w:p>
        </w:tc>
        <w:tc>
          <w:tcPr>
            <w:tcW w:w="4486" w:type="dxa"/>
          </w:tcPr>
          <w:p w14:paraId="6BD736B6" w14:textId="77777777" w:rsidR="001A0852" w:rsidRPr="00B91738" w:rsidRDefault="001A0852" w:rsidP="00BE2D06">
            <w:pPr>
              <w:pStyle w:val="TableParagraph"/>
              <w:spacing w:line="223" w:lineRule="exact"/>
              <w:ind w:left="55"/>
              <w:rPr>
                <w:sz w:val="20"/>
              </w:rPr>
            </w:pPr>
            <w:r w:rsidRPr="00B91738">
              <w:rPr>
                <w:sz w:val="20"/>
              </w:rPr>
              <w:t>Всего работ и затрат, включаемых в стоимость работ</w:t>
            </w:r>
          </w:p>
        </w:tc>
        <w:tc>
          <w:tcPr>
            <w:tcW w:w="850" w:type="dxa"/>
          </w:tcPr>
          <w:p w14:paraId="3A5AD9FB" w14:textId="77777777" w:rsidR="001A0852" w:rsidRPr="00B91738" w:rsidRDefault="001A0852" w:rsidP="00BE2D06">
            <w:pPr>
              <w:pStyle w:val="TableParagraph"/>
              <w:rPr>
                <w:sz w:val="18"/>
              </w:rPr>
            </w:pPr>
          </w:p>
        </w:tc>
        <w:tc>
          <w:tcPr>
            <w:tcW w:w="1474" w:type="dxa"/>
          </w:tcPr>
          <w:p w14:paraId="4A694162" w14:textId="77777777" w:rsidR="001A0852" w:rsidRPr="00B91738" w:rsidRDefault="001A0852" w:rsidP="00BE2D06">
            <w:pPr>
              <w:pStyle w:val="TableParagraph"/>
              <w:rPr>
                <w:sz w:val="18"/>
              </w:rPr>
            </w:pPr>
          </w:p>
        </w:tc>
        <w:tc>
          <w:tcPr>
            <w:tcW w:w="1475" w:type="dxa"/>
          </w:tcPr>
          <w:p w14:paraId="42FE2637" w14:textId="77777777" w:rsidR="001A0852" w:rsidRPr="00B91738" w:rsidRDefault="001A0852" w:rsidP="00BE2D06">
            <w:pPr>
              <w:pStyle w:val="TableParagraph"/>
              <w:rPr>
                <w:sz w:val="18"/>
              </w:rPr>
            </w:pPr>
          </w:p>
        </w:tc>
        <w:tc>
          <w:tcPr>
            <w:tcW w:w="1486" w:type="dxa"/>
          </w:tcPr>
          <w:p w14:paraId="2B0CEF1D" w14:textId="77777777" w:rsidR="001A0852" w:rsidRPr="00B91738" w:rsidRDefault="001A0852" w:rsidP="00BE2D06">
            <w:pPr>
              <w:pStyle w:val="TableParagraph"/>
              <w:rPr>
                <w:sz w:val="18"/>
              </w:rPr>
            </w:pPr>
          </w:p>
        </w:tc>
      </w:tr>
      <w:tr w:rsidR="001A0852" w:rsidRPr="00B91738" w14:paraId="609EA034" w14:textId="77777777" w:rsidTr="00BE2D06">
        <w:trPr>
          <w:trHeight w:val="230"/>
        </w:trPr>
        <w:tc>
          <w:tcPr>
            <w:tcW w:w="737" w:type="dxa"/>
          </w:tcPr>
          <w:p w14:paraId="246A5333" w14:textId="77777777" w:rsidR="001A0852" w:rsidRPr="00B91738" w:rsidRDefault="001A0852" w:rsidP="00BE2D06">
            <w:pPr>
              <w:pStyle w:val="TableParagraph"/>
              <w:rPr>
                <w:sz w:val="16"/>
              </w:rPr>
            </w:pPr>
          </w:p>
        </w:tc>
        <w:tc>
          <w:tcPr>
            <w:tcW w:w="4486" w:type="dxa"/>
          </w:tcPr>
          <w:p w14:paraId="1E06A1D9" w14:textId="77777777" w:rsidR="001A0852" w:rsidRPr="00B91738" w:rsidRDefault="001A0852" w:rsidP="00BE2D06">
            <w:pPr>
              <w:pStyle w:val="TableParagraph"/>
              <w:spacing w:line="210" w:lineRule="exact"/>
              <w:ind w:left="55"/>
              <w:rPr>
                <w:sz w:val="20"/>
              </w:rPr>
            </w:pPr>
            <w:r w:rsidRPr="00B91738">
              <w:rPr>
                <w:sz w:val="20"/>
              </w:rPr>
              <w:t>в том числе:</w:t>
            </w:r>
          </w:p>
        </w:tc>
        <w:tc>
          <w:tcPr>
            <w:tcW w:w="850" w:type="dxa"/>
          </w:tcPr>
          <w:p w14:paraId="7F7BBEE5" w14:textId="77777777" w:rsidR="001A0852" w:rsidRPr="00B91738" w:rsidRDefault="001A0852" w:rsidP="00BE2D06">
            <w:pPr>
              <w:pStyle w:val="TableParagraph"/>
              <w:rPr>
                <w:sz w:val="16"/>
              </w:rPr>
            </w:pPr>
          </w:p>
        </w:tc>
        <w:tc>
          <w:tcPr>
            <w:tcW w:w="1474" w:type="dxa"/>
          </w:tcPr>
          <w:p w14:paraId="495758D1" w14:textId="77777777" w:rsidR="001A0852" w:rsidRPr="00B91738" w:rsidRDefault="001A0852" w:rsidP="00BE2D06">
            <w:pPr>
              <w:pStyle w:val="TableParagraph"/>
              <w:rPr>
                <w:sz w:val="16"/>
              </w:rPr>
            </w:pPr>
          </w:p>
        </w:tc>
        <w:tc>
          <w:tcPr>
            <w:tcW w:w="1475" w:type="dxa"/>
          </w:tcPr>
          <w:p w14:paraId="36F72D0F" w14:textId="77777777" w:rsidR="001A0852" w:rsidRPr="00B91738" w:rsidRDefault="001A0852" w:rsidP="00BE2D06">
            <w:pPr>
              <w:pStyle w:val="TableParagraph"/>
              <w:rPr>
                <w:sz w:val="16"/>
              </w:rPr>
            </w:pPr>
          </w:p>
        </w:tc>
        <w:tc>
          <w:tcPr>
            <w:tcW w:w="1486" w:type="dxa"/>
          </w:tcPr>
          <w:p w14:paraId="438857D7" w14:textId="77777777" w:rsidR="001A0852" w:rsidRPr="00B91738" w:rsidRDefault="001A0852" w:rsidP="00BE2D06">
            <w:pPr>
              <w:pStyle w:val="TableParagraph"/>
              <w:rPr>
                <w:sz w:val="16"/>
              </w:rPr>
            </w:pPr>
          </w:p>
        </w:tc>
      </w:tr>
      <w:tr w:rsidR="001A0852" w:rsidRPr="00B91738" w14:paraId="20EA3655" w14:textId="77777777" w:rsidTr="00BE2D06">
        <w:trPr>
          <w:trHeight w:val="230"/>
        </w:trPr>
        <w:tc>
          <w:tcPr>
            <w:tcW w:w="737" w:type="dxa"/>
          </w:tcPr>
          <w:p w14:paraId="4074E792" w14:textId="77777777" w:rsidR="001A0852" w:rsidRPr="00B91738" w:rsidRDefault="001A0852" w:rsidP="00BE2D06">
            <w:pPr>
              <w:pStyle w:val="TableParagraph"/>
              <w:rPr>
                <w:sz w:val="16"/>
              </w:rPr>
            </w:pPr>
          </w:p>
        </w:tc>
        <w:tc>
          <w:tcPr>
            <w:tcW w:w="4486" w:type="dxa"/>
          </w:tcPr>
          <w:p w14:paraId="5FE4AF78" w14:textId="77777777" w:rsidR="001A0852" w:rsidRPr="00B91738" w:rsidRDefault="001A0852" w:rsidP="00BE2D06">
            <w:pPr>
              <w:pStyle w:val="TableParagraph"/>
              <w:rPr>
                <w:sz w:val="16"/>
              </w:rPr>
            </w:pPr>
          </w:p>
        </w:tc>
        <w:tc>
          <w:tcPr>
            <w:tcW w:w="850" w:type="dxa"/>
          </w:tcPr>
          <w:p w14:paraId="632C69DB" w14:textId="77777777" w:rsidR="001A0852" w:rsidRPr="00B91738" w:rsidRDefault="001A0852" w:rsidP="00BE2D06">
            <w:pPr>
              <w:pStyle w:val="TableParagraph"/>
              <w:rPr>
                <w:sz w:val="16"/>
              </w:rPr>
            </w:pPr>
          </w:p>
        </w:tc>
        <w:tc>
          <w:tcPr>
            <w:tcW w:w="1474" w:type="dxa"/>
          </w:tcPr>
          <w:p w14:paraId="39E5D98A" w14:textId="77777777" w:rsidR="001A0852" w:rsidRPr="00B91738" w:rsidRDefault="001A0852" w:rsidP="00BE2D06">
            <w:pPr>
              <w:pStyle w:val="TableParagraph"/>
              <w:rPr>
                <w:sz w:val="16"/>
              </w:rPr>
            </w:pPr>
          </w:p>
        </w:tc>
        <w:tc>
          <w:tcPr>
            <w:tcW w:w="1475" w:type="dxa"/>
          </w:tcPr>
          <w:p w14:paraId="41D75AF3" w14:textId="77777777" w:rsidR="001A0852" w:rsidRPr="00B91738" w:rsidRDefault="001A0852" w:rsidP="00BE2D06">
            <w:pPr>
              <w:pStyle w:val="TableParagraph"/>
              <w:rPr>
                <w:sz w:val="16"/>
              </w:rPr>
            </w:pPr>
          </w:p>
        </w:tc>
        <w:tc>
          <w:tcPr>
            <w:tcW w:w="1486" w:type="dxa"/>
          </w:tcPr>
          <w:p w14:paraId="7DC8F19E" w14:textId="77777777" w:rsidR="001A0852" w:rsidRPr="00B91738" w:rsidRDefault="001A0852" w:rsidP="00BE2D06">
            <w:pPr>
              <w:pStyle w:val="TableParagraph"/>
              <w:rPr>
                <w:sz w:val="16"/>
              </w:rPr>
            </w:pPr>
          </w:p>
        </w:tc>
      </w:tr>
      <w:tr w:rsidR="001A0852" w:rsidRPr="00B91738" w14:paraId="0BE881BC" w14:textId="77777777" w:rsidTr="00BE2D06">
        <w:trPr>
          <w:trHeight w:val="230"/>
        </w:trPr>
        <w:tc>
          <w:tcPr>
            <w:tcW w:w="737" w:type="dxa"/>
          </w:tcPr>
          <w:p w14:paraId="54331F23" w14:textId="77777777" w:rsidR="001A0852" w:rsidRPr="00B91738" w:rsidRDefault="001A0852" w:rsidP="00BE2D06">
            <w:pPr>
              <w:pStyle w:val="TableParagraph"/>
              <w:rPr>
                <w:sz w:val="16"/>
              </w:rPr>
            </w:pPr>
          </w:p>
        </w:tc>
        <w:tc>
          <w:tcPr>
            <w:tcW w:w="4486" w:type="dxa"/>
          </w:tcPr>
          <w:p w14:paraId="483E6DC3" w14:textId="77777777" w:rsidR="001A0852" w:rsidRPr="00B91738" w:rsidRDefault="001A0852" w:rsidP="00BE2D06">
            <w:pPr>
              <w:pStyle w:val="TableParagraph"/>
              <w:rPr>
                <w:sz w:val="16"/>
              </w:rPr>
            </w:pPr>
          </w:p>
        </w:tc>
        <w:tc>
          <w:tcPr>
            <w:tcW w:w="850" w:type="dxa"/>
          </w:tcPr>
          <w:p w14:paraId="1E05A8D6" w14:textId="77777777" w:rsidR="001A0852" w:rsidRPr="00B91738" w:rsidRDefault="001A0852" w:rsidP="00BE2D06">
            <w:pPr>
              <w:pStyle w:val="TableParagraph"/>
              <w:rPr>
                <w:sz w:val="16"/>
              </w:rPr>
            </w:pPr>
          </w:p>
        </w:tc>
        <w:tc>
          <w:tcPr>
            <w:tcW w:w="1474" w:type="dxa"/>
          </w:tcPr>
          <w:p w14:paraId="5A2AC8CC" w14:textId="77777777" w:rsidR="001A0852" w:rsidRPr="00B91738" w:rsidRDefault="001A0852" w:rsidP="00BE2D06">
            <w:pPr>
              <w:pStyle w:val="TableParagraph"/>
              <w:rPr>
                <w:sz w:val="16"/>
              </w:rPr>
            </w:pPr>
          </w:p>
        </w:tc>
        <w:tc>
          <w:tcPr>
            <w:tcW w:w="1475" w:type="dxa"/>
          </w:tcPr>
          <w:p w14:paraId="366616A6" w14:textId="77777777" w:rsidR="001A0852" w:rsidRPr="00B91738" w:rsidRDefault="001A0852" w:rsidP="00BE2D06">
            <w:pPr>
              <w:pStyle w:val="TableParagraph"/>
              <w:rPr>
                <w:sz w:val="16"/>
              </w:rPr>
            </w:pPr>
          </w:p>
        </w:tc>
        <w:tc>
          <w:tcPr>
            <w:tcW w:w="1486" w:type="dxa"/>
          </w:tcPr>
          <w:p w14:paraId="057F9E4C" w14:textId="77777777" w:rsidR="001A0852" w:rsidRPr="00B91738" w:rsidRDefault="001A0852" w:rsidP="00BE2D06">
            <w:pPr>
              <w:pStyle w:val="TableParagraph"/>
              <w:rPr>
                <w:sz w:val="16"/>
              </w:rPr>
            </w:pPr>
          </w:p>
        </w:tc>
      </w:tr>
      <w:tr w:rsidR="001A0852" w:rsidRPr="00B91738" w14:paraId="5808F2D0" w14:textId="77777777" w:rsidTr="00BE2D06">
        <w:trPr>
          <w:trHeight w:val="230"/>
        </w:trPr>
        <w:tc>
          <w:tcPr>
            <w:tcW w:w="737" w:type="dxa"/>
          </w:tcPr>
          <w:p w14:paraId="71C5BEA5" w14:textId="77777777" w:rsidR="001A0852" w:rsidRPr="00B91738" w:rsidRDefault="001A0852" w:rsidP="00BE2D06">
            <w:pPr>
              <w:pStyle w:val="TableParagraph"/>
              <w:rPr>
                <w:sz w:val="16"/>
              </w:rPr>
            </w:pPr>
          </w:p>
        </w:tc>
        <w:tc>
          <w:tcPr>
            <w:tcW w:w="4486" w:type="dxa"/>
          </w:tcPr>
          <w:p w14:paraId="4A2FA65E" w14:textId="77777777" w:rsidR="001A0852" w:rsidRPr="00B91738" w:rsidRDefault="001A0852" w:rsidP="00BE2D06">
            <w:pPr>
              <w:pStyle w:val="TableParagraph"/>
              <w:rPr>
                <w:sz w:val="16"/>
              </w:rPr>
            </w:pPr>
          </w:p>
        </w:tc>
        <w:tc>
          <w:tcPr>
            <w:tcW w:w="850" w:type="dxa"/>
          </w:tcPr>
          <w:p w14:paraId="210E49AE" w14:textId="77777777" w:rsidR="001A0852" w:rsidRPr="00B91738" w:rsidRDefault="001A0852" w:rsidP="00BE2D06">
            <w:pPr>
              <w:pStyle w:val="TableParagraph"/>
              <w:rPr>
                <w:sz w:val="16"/>
              </w:rPr>
            </w:pPr>
          </w:p>
        </w:tc>
        <w:tc>
          <w:tcPr>
            <w:tcW w:w="1474" w:type="dxa"/>
          </w:tcPr>
          <w:p w14:paraId="3C2D5068" w14:textId="77777777" w:rsidR="001A0852" w:rsidRPr="00B91738" w:rsidRDefault="001A0852" w:rsidP="00BE2D06">
            <w:pPr>
              <w:pStyle w:val="TableParagraph"/>
              <w:rPr>
                <w:sz w:val="16"/>
              </w:rPr>
            </w:pPr>
          </w:p>
        </w:tc>
        <w:tc>
          <w:tcPr>
            <w:tcW w:w="1475" w:type="dxa"/>
          </w:tcPr>
          <w:p w14:paraId="31728877" w14:textId="77777777" w:rsidR="001A0852" w:rsidRPr="00B91738" w:rsidRDefault="001A0852" w:rsidP="00BE2D06">
            <w:pPr>
              <w:pStyle w:val="TableParagraph"/>
              <w:rPr>
                <w:sz w:val="16"/>
              </w:rPr>
            </w:pPr>
          </w:p>
        </w:tc>
        <w:tc>
          <w:tcPr>
            <w:tcW w:w="1486" w:type="dxa"/>
          </w:tcPr>
          <w:p w14:paraId="11E9F92D" w14:textId="77777777" w:rsidR="001A0852" w:rsidRPr="00B91738" w:rsidRDefault="001A0852" w:rsidP="00BE2D06">
            <w:pPr>
              <w:pStyle w:val="TableParagraph"/>
              <w:rPr>
                <w:sz w:val="16"/>
              </w:rPr>
            </w:pPr>
          </w:p>
        </w:tc>
      </w:tr>
      <w:tr w:rsidR="001A0852" w:rsidRPr="00B91738" w14:paraId="70324D69" w14:textId="77777777" w:rsidTr="00BE2D06">
        <w:trPr>
          <w:trHeight w:val="230"/>
        </w:trPr>
        <w:tc>
          <w:tcPr>
            <w:tcW w:w="737" w:type="dxa"/>
          </w:tcPr>
          <w:p w14:paraId="6A57E9A1" w14:textId="77777777" w:rsidR="001A0852" w:rsidRPr="00B91738" w:rsidRDefault="001A0852" w:rsidP="00BE2D06">
            <w:pPr>
              <w:pStyle w:val="TableParagraph"/>
              <w:rPr>
                <w:sz w:val="16"/>
              </w:rPr>
            </w:pPr>
          </w:p>
        </w:tc>
        <w:tc>
          <w:tcPr>
            <w:tcW w:w="4486" w:type="dxa"/>
          </w:tcPr>
          <w:p w14:paraId="49AABE0C" w14:textId="77777777" w:rsidR="001A0852" w:rsidRPr="00B91738" w:rsidRDefault="001A0852" w:rsidP="00BE2D06">
            <w:pPr>
              <w:pStyle w:val="TableParagraph"/>
              <w:rPr>
                <w:sz w:val="16"/>
              </w:rPr>
            </w:pPr>
          </w:p>
        </w:tc>
        <w:tc>
          <w:tcPr>
            <w:tcW w:w="850" w:type="dxa"/>
          </w:tcPr>
          <w:p w14:paraId="3649B62A" w14:textId="77777777" w:rsidR="001A0852" w:rsidRPr="00B91738" w:rsidRDefault="001A0852" w:rsidP="00BE2D06">
            <w:pPr>
              <w:pStyle w:val="TableParagraph"/>
              <w:rPr>
                <w:sz w:val="16"/>
              </w:rPr>
            </w:pPr>
          </w:p>
        </w:tc>
        <w:tc>
          <w:tcPr>
            <w:tcW w:w="1474" w:type="dxa"/>
          </w:tcPr>
          <w:p w14:paraId="44DE4100" w14:textId="77777777" w:rsidR="001A0852" w:rsidRPr="00B91738" w:rsidRDefault="001A0852" w:rsidP="00BE2D06">
            <w:pPr>
              <w:pStyle w:val="TableParagraph"/>
              <w:rPr>
                <w:sz w:val="16"/>
              </w:rPr>
            </w:pPr>
          </w:p>
        </w:tc>
        <w:tc>
          <w:tcPr>
            <w:tcW w:w="1475" w:type="dxa"/>
          </w:tcPr>
          <w:p w14:paraId="1D706B61" w14:textId="77777777" w:rsidR="001A0852" w:rsidRPr="00B91738" w:rsidRDefault="001A0852" w:rsidP="00BE2D06">
            <w:pPr>
              <w:pStyle w:val="TableParagraph"/>
              <w:rPr>
                <w:sz w:val="16"/>
              </w:rPr>
            </w:pPr>
          </w:p>
        </w:tc>
        <w:tc>
          <w:tcPr>
            <w:tcW w:w="1486" w:type="dxa"/>
          </w:tcPr>
          <w:p w14:paraId="7CD41B90" w14:textId="77777777" w:rsidR="001A0852" w:rsidRPr="00B91738" w:rsidRDefault="001A0852" w:rsidP="00BE2D06">
            <w:pPr>
              <w:pStyle w:val="TableParagraph"/>
              <w:rPr>
                <w:sz w:val="16"/>
              </w:rPr>
            </w:pPr>
          </w:p>
        </w:tc>
      </w:tr>
      <w:tr w:rsidR="001A0852" w:rsidRPr="00B91738" w14:paraId="4A1E11E6" w14:textId="77777777" w:rsidTr="00BE2D06">
        <w:trPr>
          <w:trHeight w:val="230"/>
        </w:trPr>
        <w:tc>
          <w:tcPr>
            <w:tcW w:w="737" w:type="dxa"/>
            <w:tcBorders>
              <w:left w:val="nil"/>
              <w:bottom w:val="nil"/>
              <w:right w:val="nil"/>
            </w:tcBorders>
          </w:tcPr>
          <w:p w14:paraId="54D096C6" w14:textId="77777777" w:rsidR="001A0852" w:rsidRPr="00B91738" w:rsidRDefault="001A0852" w:rsidP="00BE2D06">
            <w:pPr>
              <w:pStyle w:val="TableParagraph"/>
              <w:rPr>
                <w:sz w:val="16"/>
              </w:rPr>
            </w:pPr>
          </w:p>
        </w:tc>
        <w:tc>
          <w:tcPr>
            <w:tcW w:w="4486" w:type="dxa"/>
            <w:tcBorders>
              <w:left w:val="nil"/>
              <w:bottom w:val="nil"/>
              <w:right w:val="nil"/>
            </w:tcBorders>
          </w:tcPr>
          <w:p w14:paraId="61351DD8" w14:textId="77777777" w:rsidR="001A0852" w:rsidRPr="00B91738" w:rsidRDefault="001A0852" w:rsidP="00BE2D06">
            <w:pPr>
              <w:pStyle w:val="TableParagraph"/>
              <w:rPr>
                <w:sz w:val="16"/>
              </w:rPr>
            </w:pPr>
          </w:p>
        </w:tc>
        <w:tc>
          <w:tcPr>
            <w:tcW w:w="850" w:type="dxa"/>
            <w:tcBorders>
              <w:left w:val="nil"/>
              <w:bottom w:val="nil"/>
              <w:right w:val="nil"/>
            </w:tcBorders>
          </w:tcPr>
          <w:p w14:paraId="4DC6C13B" w14:textId="77777777" w:rsidR="001A0852" w:rsidRPr="00B91738" w:rsidRDefault="001A0852" w:rsidP="00BE2D06">
            <w:pPr>
              <w:pStyle w:val="TableParagraph"/>
              <w:rPr>
                <w:sz w:val="16"/>
              </w:rPr>
            </w:pPr>
          </w:p>
        </w:tc>
        <w:tc>
          <w:tcPr>
            <w:tcW w:w="1474" w:type="dxa"/>
            <w:tcBorders>
              <w:left w:val="nil"/>
              <w:bottom w:val="nil"/>
              <w:right w:val="nil"/>
            </w:tcBorders>
          </w:tcPr>
          <w:p w14:paraId="5CEFE580" w14:textId="77777777" w:rsidR="001A0852" w:rsidRPr="00B91738" w:rsidRDefault="001A0852" w:rsidP="00BE2D06">
            <w:pPr>
              <w:pStyle w:val="TableParagraph"/>
              <w:rPr>
                <w:sz w:val="16"/>
              </w:rPr>
            </w:pPr>
          </w:p>
        </w:tc>
        <w:tc>
          <w:tcPr>
            <w:tcW w:w="1475" w:type="dxa"/>
            <w:tcBorders>
              <w:left w:val="nil"/>
              <w:bottom w:val="nil"/>
            </w:tcBorders>
          </w:tcPr>
          <w:p w14:paraId="7A443D02" w14:textId="77777777" w:rsidR="001A0852" w:rsidRPr="00B91738" w:rsidRDefault="001A0852" w:rsidP="00BE2D06">
            <w:pPr>
              <w:pStyle w:val="TableParagraph"/>
              <w:spacing w:line="210" w:lineRule="exact"/>
              <w:ind w:right="105"/>
              <w:jc w:val="right"/>
              <w:rPr>
                <w:sz w:val="20"/>
              </w:rPr>
            </w:pPr>
            <w:r w:rsidRPr="00B91738">
              <w:rPr>
                <w:w w:val="95"/>
                <w:sz w:val="20"/>
              </w:rPr>
              <w:t>Итого</w:t>
            </w:r>
          </w:p>
        </w:tc>
        <w:tc>
          <w:tcPr>
            <w:tcW w:w="1486" w:type="dxa"/>
          </w:tcPr>
          <w:p w14:paraId="26E569F1" w14:textId="77777777" w:rsidR="001A0852" w:rsidRPr="00B91738" w:rsidRDefault="001A0852" w:rsidP="00BE2D06">
            <w:pPr>
              <w:pStyle w:val="TableParagraph"/>
              <w:rPr>
                <w:sz w:val="16"/>
              </w:rPr>
            </w:pPr>
          </w:p>
        </w:tc>
      </w:tr>
      <w:tr w:rsidR="001A0852" w:rsidRPr="00B91738" w14:paraId="6939A3BE" w14:textId="77777777" w:rsidTr="00BE2D06">
        <w:trPr>
          <w:trHeight w:val="230"/>
        </w:trPr>
        <w:tc>
          <w:tcPr>
            <w:tcW w:w="737" w:type="dxa"/>
            <w:tcBorders>
              <w:top w:val="nil"/>
              <w:left w:val="nil"/>
              <w:bottom w:val="nil"/>
              <w:right w:val="nil"/>
            </w:tcBorders>
          </w:tcPr>
          <w:p w14:paraId="7EA18C1A" w14:textId="77777777" w:rsidR="001A0852" w:rsidRPr="00B91738" w:rsidRDefault="001A0852" w:rsidP="00BE2D06">
            <w:pPr>
              <w:pStyle w:val="TableParagraph"/>
              <w:rPr>
                <w:sz w:val="16"/>
              </w:rPr>
            </w:pPr>
          </w:p>
        </w:tc>
        <w:tc>
          <w:tcPr>
            <w:tcW w:w="4486" w:type="dxa"/>
            <w:tcBorders>
              <w:top w:val="nil"/>
              <w:left w:val="nil"/>
              <w:bottom w:val="nil"/>
              <w:right w:val="nil"/>
            </w:tcBorders>
          </w:tcPr>
          <w:p w14:paraId="1688C2B3" w14:textId="77777777" w:rsidR="001A0852" w:rsidRPr="00B91738" w:rsidRDefault="001A0852" w:rsidP="00BE2D06">
            <w:pPr>
              <w:pStyle w:val="TableParagraph"/>
              <w:rPr>
                <w:sz w:val="16"/>
              </w:rPr>
            </w:pPr>
          </w:p>
        </w:tc>
        <w:tc>
          <w:tcPr>
            <w:tcW w:w="850" w:type="dxa"/>
            <w:tcBorders>
              <w:top w:val="nil"/>
              <w:left w:val="nil"/>
              <w:bottom w:val="nil"/>
              <w:right w:val="nil"/>
            </w:tcBorders>
          </w:tcPr>
          <w:p w14:paraId="17A20D3E" w14:textId="77777777" w:rsidR="001A0852" w:rsidRPr="00B91738" w:rsidRDefault="001A0852" w:rsidP="00BE2D06">
            <w:pPr>
              <w:pStyle w:val="TableParagraph"/>
              <w:rPr>
                <w:sz w:val="16"/>
              </w:rPr>
            </w:pPr>
          </w:p>
        </w:tc>
        <w:tc>
          <w:tcPr>
            <w:tcW w:w="1474" w:type="dxa"/>
            <w:tcBorders>
              <w:top w:val="nil"/>
              <w:left w:val="nil"/>
              <w:bottom w:val="nil"/>
              <w:right w:val="nil"/>
            </w:tcBorders>
          </w:tcPr>
          <w:p w14:paraId="3EE2D08D" w14:textId="77777777" w:rsidR="001A0852" w:rsidRPr="00B91738" w:rsidRDefault="001A0852" w:rsidP="00BE2D06">
            <w:pPr>
              <w:pStyle w:val="TableParagraph"/>
              <w:rPr>
                <w:sz w:val="16"/>
              </w:rPr>
            </w:pPr>
          </w:p>
        </w:tc>
        <w:tc>
          <w:tcPr>
            <w:tcW w:w="1475" w:type="dxa"/>
            <w:tcBorders>
              <w:top w:val="nil"/>
              <w:left w:val="nil"/>
              <w:bottom w:val="nil"/>
            </w:tcBorders>
          </w:tcPr>
          <w:p w14:paraId="1E678093" w14:textId="77777777" w:rsidR="001A0852" w:rsidRPr="00B91738" w:rsidRDefault="001A0852" w:rsidP="00BE2D06">
            <w:pPr>
              <w:pStyle w:val="TableParagraph"/>
              <w:spacing w:line="210" w:lineRule="exact"/>
              <w:ind w:right="106"/>
              <w:jc w:val="right"/>
              <w:rPr>
                <w:sz w:val="20"/>
              </w:rPr>
            </w:pPr>
            <w:r w:rsidRPr="00B91738">
              <w:rPr>
                <w:sz w:val="20"/>
              </w:rPr>
              <w:t>Сумма НДС</w:t>
            </w:r>
          </w:p>
        </w:tc>
        <w:tc>
          <w:tcPr>
            <w:tcW w:w="1486" w:type="dxa"/>
          </w:tcPr>
          <w:p w14:paraId="03BC4898" w14:textId="77777777" w:rsidR="001A0852" w:rsidRPr="00B91738" w:rsidRDefault="001A0852" w:rsidP="00BE2D06">
            <w:pPr>
              <w:pStyle w:val="TableParagraph"/>
              <w:rPr>
                <w:sz w:val="16"/>
              </w:rPr>
            </w:pPr>
          </w:p>
        </w:tc>
      </w:tr>
      <w:tr w:rsidR="001A0852" w:rsidRPr="00B91738" w14:paraId="60410DCA" w14:textId="77777777" w:rsidTr="00BE2D06">
        <w:trPr>
          <w:trHeight w:val="230"/>
        </w:trPr>
        <w:tc>
          <w:tcPr>
            <w:tcW w:w="737" w:type="dxa"/>
            <w:tcBorders>
              <w:top w:val="nil"/>
              <w:left w:val="nil"/>
              <w:bottom w:val="nil"/>
              <w:right w:val="nil"/>
            </w:tcBorders>
          </w:tcPr>
          <w:p w14:paraId="634B9686" w14:textId="77777777" w:rsidR="001A0852" w:rsidRPr="00B91738" w:rsidRDefault="001A0852" w:rsidP="00BE2D06">
            <w:pPr>
              <w:pStyle w:val="TableParagraph"/>
              <w:rPr>
                <w:sz w:val="16"/>
              </w:rPr>
            </w:pPr>
          </w:p>
        </w:tc>
        <w:tc>
          <w:tcPr>
            <w:tcW w:w="4486" w:type="dxa"/>
            <w:tcBorders>
              <w:top w:val="nil"/>
              <w:left w:val="nil"/>
              <w:bottom w:val="nil"/>
              <w:right w:val="nil"/>
            </w:tcBorders>
          </w:tcPr>
          <w:p w14:paraId="65DA7F19" w14:textId="77777777" w:rsidR="001A0852" w:rsidRPr="00B91738" w:rsidRDefault="001A0852" w:rsidP="00BE2D06">
            <w:pPr>
              <w:pStyle w:val="TableParagraph"/>
              <w:rPr>
                <w:sz w:val="16"/>
              </w:rPr>
            </w:pPr>
          </w:p>
        </w:tc>
        <w:tc>
          <w:tcPr>
            <w:tcW w:w="850" w:type="dxa"/>
            <w:tcBorders>
              <w:top w:val="nil"/>
              <w:left w:val="nil"/>
              <w:bottom w:val="nil"/>
              <w:right w:val="nil"/>
            </w:tcBorders>
          </w:tcPr>
          <w:p w14:paraId="0A4ADBEB" w14:textId="77777777" w:rsidR="001A0852" w:rsidRPr="00B91738" w:rsidRDefault="001A0852" w:rsidP="00BE2D06">
            <w:pPr>
              <w:pStyle w:val="TableParagraph"/>
              <w:rPr>
                <w:sz w:val="16"/>
              </w:rPr>
            </w:pPr>
          </w:p>
        </w:tc>
        <w:tc>
          <w:tcPr>
            <w:tcW w:w="2949" w:type="dxa"/>
            <w:gridSpan w:val="2"/>
            <w:tcBorders>
              <w:top w:val="nil"/>
              <w:left w:val="nil"/>
              <w:bottom w:val="nil"/>
            </w:tcBorders>
          </w:tcPr>
          <w:p w14:paraId="74E3872E" w14:textId="77777777" w:rsidR="001A0852" w:rsidRPr="00B91738" w:rsidRDefault="001A0852" w:rsidP="00BE2D06">
            <w:pPr>
              <w:pStyle w:val="TableParagraph"/>
              <w:spacing w:line="210" w:lineRule="exact"/>
              <w:ind w:left="1087"/>
              <w:rPr>
                <w:sz w:val="20"/>
              </w:rPr>
            </w:pPr>
            <w:r w:rsidRPr="00B91738">
              <w:rPr>
                <w:sz w:val="20"/>
              </w:rPr>
              <w:t>Всего с учетом НДС</w:t>
            </w:r>
          </w:p>
        </w:tc>
        <w:tc>
          <w:tcPr>
            <w:tcW w:w="1486" w:type="dxa"/>
          </w:tcPr>
          <w:p w14:paraId="57C5F47C" w14:textId="77777777" w:rsidR="001A0852" w:rsidRPr="00B91738" w:rsidRDefault="001A0852" w:rsidP="00BE2D06">
            <w:pPr>
              <w:pStyle w:val="TableParagraph"/>
              <w:rPr>
                <w:sz w:val="16"/>
              </w:rPr>
            </w:pPr>
          </w:p>
        </w:tc>
      </w:tr>
    </w:tbl>
    <w:p w14:paraId="3ABAE8EE" w14:textId="77777777" w:rsidR="001A0852" w:rsidRPr="00B91738" w:rsidRDefault="001A0852" w:rsidP="001A0852">
      <w:pPr>
        <w:pStyle w:val="a3"/>
        <w:spacing w:before="5"/>
        <w:ind w:left="0"/>
        <w:rPr>
          <w:b/>
          <w:sz w:val="19"/>
        </w:rPr>
      </w:pPr>
    </w:p>
    <w:p w14:paraId="2F86D78A" w14:textId="77777777" w:rsidR="001A0852" w:rsidRPr="00B91738" w:rsidRDefault="003F563E" w:rsidP="001A0852">
      <w:pPr>
        <w:ind w:left="1443"/>
        <w:rPr>
          <w:sz w:val="20"/>
        </w:rPr>
      </w:pPr>
      <w:r w:rsidRPr="00B91738">
        <w:rPr>
          <w:sz w:val="20"/>
        </w:rPr>
        <w:t xml:space="preserve">Заказчик </w:t>
      </w:r>
    </w:p>
    <w:p w14:paraId="6307A43E" w14:textId="77777777" w:rsidR="001A0852" w:rsidRPr="00B91738" w:rsidRDefault="001A0852" w:rsidP="001A0852">
      <w:pPr>
        <w:pStyle w:val="a3"/>
        <w:ind w:left="0"/>
        <w:rPr>
          <w:sz w:val="20"/>
        </w:rPr>
      </w:pPr>
    </w:p>
    <w:p w14:paraId="3734D9EE" w14:textId="68BDF819" w:rsidR="001A0852" w:rsidRPr="00B91738" w:rsidRDefault="003F7CFE" w:rsidP="001A0852">
      <w:pPr>
        <w:pStyle w:val="a3"/>
        <w:spacing w:before="8"/>
        <w:ind w:left="0"/>
        <w:rPr>
          <w:sz w:val="15"/>
        </w:rPr>
      </w:pPr>
      <w:r w:rsidRPr="00B91738">
        <w:rPr>
          <w:noProof/>
          <w:lang w:bidi="ar-SA"/>
        </w:rPr>
        <mc:AlternateContent>
          <mc:Choice Requires="wps">
            <w:drawing>
              <wp:anchor distT="4294967295" distB="4294967295" distL="0" distR="0" simplePos="0" relativeHeight="251691008" behindDoc="1" locked="0" layoutInCell="1" allowOverlap="1" wp14:anchorId="4809D66F" wp14:editId="7767EB62">
                <wp:simplePos x="0" y="0"/>
                <wp:positionH relativeFrom="page">
                  <wp:posOffset>1170940</wp:posOffset>
                </wp:positionH>
                <wp:positionV relativeFrom="paragraph">
                  <wp:posOffset>142239</wp:posOffset>
                </wp:positionV>
                <wp:extent cx="887730" cy="0"/>
                <wp:effectExtent l="0" t="0" r="0" b="0"/>
                <wp:wrapTopAndBottom/>
                <wp:docPr id="223"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35DFE" id="Line 226" o:spid="_x0000_s1026" style="position:absolute;z-index:-2516254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2.2pt,11.2pt" to="162.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8qrgEAAEcDAAAOAAAAZHJzL2Uyb0RvYy54bWysUsFu2zAMvQ/YPwi6L3Y6rA2MOD2k6y7d&#10;FqDdBzCSbAuTRYFUYufvJ6lJVmy3YToIkkg+vffI9f08OnE0xBZ9K5eLWgrjFWrr+1b+eHn8sJKC&#10;I3gNDr1p5cmwvN+8f7eeQmNucECnDYkE4rmZQiuHGENTVawGMwIvMBifgh3SCDFdqa80wZTQR1fd&#10;1PVtNSHpQKgMc3p9eA3KTcHvOqPi965jE4VrZeIWy05l3+e92qyh6QnCYNWZBvwDixGsT59eoR4g&#10;gjiQ/QtqtIqQsYsLhWOFXWeVKRqSmmX9h5rnAYIpWpI5HK428f+DVd+OW7+jTF3N/jk8ofrJwuN2&#10;AN+bQuDlFFLjltmqagrcXEvyhcOOxH76ijrlwCFicWHuaMyQSZ+Yi9mnq9lmjkKlx9Xq7u5jaom6&#10;hCpoLnWBOH4xOIp8aKWzPtsADRyfOGYe0FxS8rPHR+tcaaXzYmrlp/q2LgWMzuoczGlM/X7rSBwh&#10;D0NZRVSKvE0jPHhdwAYD+vP5HMG613P63PmzF1l+njVu9qhPO7p4lLpVWJ4nK4/D23up/j3/m18A&#10;AAD//wMAUEsDBBQABgAIAAAAIQCDsSda3QAAAAkBAAAPAAAAZHJzL2Rvd25yZXYueG1sTI9Ba8JA&#10;EIXvBf/DMoXe6sY1FEmzEREsXiyoLb2u2WkSzM6G7Ebjv++UHuppeDOPN9/Ll6NrxQX70HjSMJsm&#10;IJBKbxuqNHwcN88LECEasqb1hBpuGGBZTB5yk1l/pT1eDrESHEIhMxrqGLtMylDW6EyY+g6Jb9++&#10;dyay7Ctpe3PlcNdKlSQv0pmG+ENtOlzXWJ4Pg9PwtT8O67idbVdlR8Pbbi4/389S66fHcfUKIuIY&#10;/83wi8/oUDDTyQ9kg2hZL9KUrRqU4smGuUoViNPfQha5vG9Q/AAAAP//AwBQSwECLQAUAAYACAAA&#10;ACEAtoM4kv4AAADhAQAAEwAAAAAAAAAAAAAAAAAAAAAAW0NvbnRlbnRfVHlwZXNdLnhtbFBLAQIt&#10;ABQABgAIAAAAIQA4/SH/1gAAAJQBAAALAAAAAAAAAAAAAAAAAC8BAABfcmVscy8ucmVsc1BLAQIt&#10;ABQABgAIAAAAIQDTzQ8qrgEAAEcDAAAOAAAAAAAAAAAAAAAAAC4CAABkcnMvZTJvRG9jLnhtbFBL&#10;AQItABQABgAIAAAAIQCDsSda3QAAAAkBAAAPAAAAAAAAAAAAAAAAAAgEAABkcnMvZG93bnJldi54&#10;bWxQSwUGAAAAAAQABADzAAAAEgUAAAAA&#10;" strokeweight=".14056mm">
                <w10:wrap type="topAndBottom" anchorx="page"/>
              </v:line>
            </w:pict>
          </mc:Fallback>
        </mc:AlternateContent>
      </w:r>
      <w:r w:rsidRPr="00B91738">
        <w:rPr>
          <w:noProof/>
          <w:lang w:bidi="ar-SA"/>
        </w:rPr>
        <mc:AlternateContent>
          <mc:Choice Requires="wps">
            <w:drawing>
              <wp:anchor distT="4294967295" distB="4294967295" distL="0" distR="0" simplePos="0" relativeHeight="251692032" behindDoc="1" locked="0" layoutInCell="1" allowOverlap="1" wp14:anchorId="3C744388" wp14:editId="4878FAD0">
                <wp:simplePos x="0" y="0"/>
                <wp:positionH relativeFrom="page">
                  <wp:posOffset>2655570</wp:posOffset>
                </wp:positionH>
                <wp:positionV relativeFrom="paragraph">
                  <wp:posOffset>142239</wp:posOffset>
                </wp:positionV>
                <wp:extent cx="1712595" cy="0"/>
                <wp:effectExtent l="0" t="0" r="0" b="0"/>
                <wp:wrapTopAndBottom/>
                <wp:docPr id="222"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25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B55B2" id="Line 225" o:spid="_x0000_s1026" style="position:absolute;z-index:-251624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09.1pt,11.2pt" to="343.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gs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6+Xq64oz&#10;eckJaC6NPlD8rnFkedNya1z2ARo4PlDMRKC5lORjh/fG2vKW1rGp5avqpioNhNaonMxlFPr91gZ2&#10;hDwN5SuqUuZtWcCDUwVs0KC+nfcRjH3Zp8utO5uR9edho2aP6rQLF5PScxWW59HK8/A2Lt2vP8Dm&#10;DwAAAP//AwBQSwMEFAAGAAgAAAAhAA5Via/fAAAACQEAAA8AAABkcnMvZG93bnJldi54bWxMj8FO&#10;wkAQhu8mvMNmSLzJtoVgrZ0SQoLhogmg8bp0x7ahO9t0t1Df3jUe8DgzX/75/nw1mlZcqHeNZYR4&#10;FoEgLq1uuEJ4P24fUhDOK9aqtUwI3+RgVUzucpVpe+U9XQ6+EiGEXaYQau+7TEpX1mSUm9mOONy+&#10;bG+UD2NfSd2rawg3rUyiaCmNajh8qFVHm5rK82EwCJ/747Dxu3i3LjseXl7n8uPtLBHvp+P6GYSn&#10;0d9g+NUP6lAEp5MdWDvRIiziNAkoQpIsQARgmT4+gTj9LWSRy/8Nih8AAAD//wMAUEsBAi0AFAAG&#10;AAgAAAAhALaDOJL+AAAA4QEAABMAAAAAAAAAAAAAAAAAAAAAAFtDb250ZW50X1R5cGVzXS54bWxQ&#10;SwECLQAUAAYACAAAACEAOP0h/9YAAACUAQAACwAAAAAAAAAAAAAAAAAvAQAAX3JlbHMvLnJlbHNQ&#10;SwECLQAUAAYACAAAACEAj0NoLLABAABIAwAADgAAAAAAAAAAAAAAAAAuAgAAZHJzL2Uyb0RvYy54&#10;bWxQSwECLQAUAAYACAAAACEADlWJr98AAAAJAQAADwAAAAAAAAAAAAAAAAAKBAAAZHJzL2Rvd25y&#10;ZXYueG1sUEsFBgAAAAAEAAQA8wAAABYFAAAAAA==&#10;" strokeweight=".14056mm">
                <w10:wrap type="topAndBottom" anchorx="page"/>
              </v:line>
            </w:pict>
          </mc:Fallback>
        </mc:AlternateContent>
      </w:r>
      <w:r w:rsidRPr="00B91738">
        <w:rPr>
          <w:noProof/>
          <w:lang w:bidi="ar-SA"/>
        </w:rPr>
        <mc:AlternateContent>
          <mc:Choice Requires="wps">
            <w:drawing>
              <wp:anchor distT="4294967295" distB="4294967295" distL="0" distR="0" simplePos="0" relativeHeight="251693056" behindDoc="1" locked="0" layoutInCell="1" allowOverlap="1" wp14:anchorId="534F7EC3" wp14:editId="2C5F5F83">
                <wp:simplePos x="0" y="0"/>
                <wp:positionH relativeFrom="page">
                  <wp:posOffset>4930775</wp:posOffset>
                </wp:positionH>
                <wp:positionV relativeFrom="paragraph">
                  <wp:posOffset>142239</wp:posOffset>
                </wp:positionV>
                <wp:extent cx="1839595" cy="0"/>
                <wp:effectExtent l="0" t="0" r="0" b="0"/>
                <wp:wrapTopAndBottom/>
                <wp:docPr id="221"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14025" id="Line 224" o:spid="_x0000_s1026" style="position:absolute;z-index:-2516234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88.25pt,11.2pt" to="533.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H4sAEAAEgDAAAOAAAAZHJzL2Uyb0RvYy54bWysU8Fu2zAMvQ/YPwi6L3Y6pGiNOD2k6y7d&#10;FqDdBzCSbAuVRYFU4uTvJ6lJWmy3oT4Iokg+vfdEL+8OoxN7Q2zRt3I+q6UwXqG2vm/l7+eHLzdS&#10;cASvwaE3rTwalnerz5+WU2jMFQ7otCGRQDw3U2jlEGNoqorVYEbgGQbjU7JDGiGmkPpKE0wJfXTV&#10;VV1fVxOSDoTKMKfT+9ekXBX8rjMq/uo6NlG4ViZusaxU1m1eq9USmp4gDFadaMB/sBjB+nTpBeoe&#10;Iogd2X+gRqsIGbs4UzhW2HVWmaIhqZnXf6l5GiCYoiWZw+FiE38crPq5X/sNZerq4J/CI6oXFh7X&#10;A/jeFALPx5Aebp6tqqbAzaUlBxw2JLbTD9SpBnYRiwuHjsYMmfSJQzH7eDHbHKJQ6XB+8/V2cbuQ&#10;Qp1zFTTnxkAcvxscRd600lmffYAG9o8cMxFoziX52OODda68pfNiauWivq5LA6OzOidzGVO/XTsS&#10;e8jTUL6iKmXelxHuvC5ggwH97bSPYN3rPl3u/MmMrD8PGzdb1McNnU1Kz1VYnkYrz8P7uHS//QCr&#10;PwAAAP//AwBQSwMEFAAGAAgAAAAhADgW7knfAAAACgEAAA8AAABkcnMvZG93bnJldi54bWxMj01r&#10;wkAQhu8F/8Myhd7qxLSNErMRESxeWvCj9Lpmp0kwOxuyG03/fVd60OPMPLzzvNliMI04U+dqyxIm&#10;4wgEcWF1zaWEw379PAPhvGKtGssk4ZccLPLRQ6ZSbS+8pfPOlyKEsEuVhMr7NkV0RUVGubFticPt&#10;x3ZG+TB2JepOXUK4aTCOogSNqjl8qFRLq4qK0643Er63+37lN5PNsmi5f/94wa/PE0r59Dgs5yA8&#10;Df4Gw1U/qEMenI62Z+1EI2E6Td4CKiGOX0FcgShJYhDH/w3mGd5XyP8AAAD//wMAUEsBAi0AFAAG&#10;AAgAAAAhALaDOJL+AAAA4QEAABMAAAAAAAAAAAAAAAAAAAAAAFtDb250ZW50X1R5cGVzXS54bWxQ&#10;SwECLQAUAAYACAAAACEAOP0h/9YAAACUAQAACwAAAAAAAAAAAAAAAAAvAQAAX3JlbHMvLnJlbHNQ&#10;SwECLQAUAAYACAAAACEAkEeR+LABAABIAwAADgAAAAAAAAAAAAAAAAAuAgAAZHJzL2Uyb0RvYy54&#10;bWxQSwECLQAUAAYACAAAACEAOBbuSd8AAAAKAQAADwAAAAAAAAAAAAAAAAAKBAAAZHJzL2Rvd25y&#10;ZXYueG1sUEsFBgAAAAAEAAQA8wAAABYFAAAAAA==&#10;" strokeweight=".14056mm">
                <w10:wrap type="topAndBottom" anchorx="page"/>
              </v:line>
            </w:pict>
          </mc:Fallback>
        </mc:AlternateContent>
      </w:r>
    </w:p>
    <w:p w14:paraId="01995F86" w14:textId="77777777" w:rsidR="001A0852" w:rsidRPr="00B91738" w:rsidRDefault="001A0852" w:rsidP="001A0852">
      <w:pPr>
        <w:tabs>
          <w:tab w:val="left" w:pos="4712"/>
          <w:tab w:val="left" w:pos="7816"/>
        </w:tabs>
        <w:spacing w:line="202" w:lineRule="exact"/>
        <w:ind w:left="1772"/>
        <w:rPr>
          <w:sz w:val="20"/>
        </w:rPr>
      </w:pPr>
      <w:r w:rsidRPr="00B91738">
        <w:rPr>
          <w:sz w:val="20"/>
        </w:rPr>
        <w:t>(должность)</w:t>
      </w:r>
      <w:r w:rsidRPr="00B91738">
        <w:rPr>
          <w:sz w:val="20"/>
        </w:rPr>
        <w:tab/>
        <w:t>(подпись)</w:t>
      </w:r>
      <w:r w:rsidRPr="00B91738">
        <w:rPr>
          <w:sz w:val="20"/>
        </w:rPr>
        <w:tab/>
        <w:t>(расшифровка</w:t>
      </w:r>
      <w:r w:rsidRPr="00B91738">
        <w:rPr>
          <w:spacing w:val="-1"/>
          <w:sz w:val="20"/>
        </w:rPr>
        <w:t xml:space="preserve"> </w:t>
      </w:r>
      <w:r w:rsidRPr="00B91738">
        <w:rPr>
          <w:sz w:val="20"/>
        </w:rPr>
        <w:t>подписи)</w:t>
      </w:r>
    </w:p>
    <w:p w14:paraId="73F245E8" w14:textId="77777777" w:rsidR="001A0852" w:rsidRPr="00B91738" w:rsidRDefault="001A0852" w:rsidP="001A0852">
      <w:pPr>
        <w:ind w:left="1443"/>
        <w:rPr>
          <w:sz w:val="20"/>
        </w:rPr>
      </w:pPr>
      <w:r w:rsidRPr="00B91738">
        <w:rPr>
          <w:sz w:val="20"/>
        </w:rPr>
        <w:t>М.П.</w:t>
      </w:r>
    </w:p>
    <w:p w14:paraId="3070D842" w14:textId="77777777" w:rsidR="001A0852" w:rsidRPr="00B91738" w:rsidRDefault="001A0852" w:rsidP="001A0852">
      <w:pPr>
        <w:pStyle w:val="a3"/>
        <w:ind w:left="0"/>
        <w:rPr>
          <w:sz w:val="22"/>
        </w:rPr>
      </w:pPr>
    </w:p>
    <w:p w14:paraId="74252E78" w14:textId="77777777" w:rsidR="001A0852" w:rsidRPr="00B91738" w:rsidRDefault="001A0852" w:rsidP="001A0852">
      <w:pPr>
        <w:pStyle w:val="a3"/>
        <w:spacing w:before="10"/>
        <w:ind w:left="0"/>
        <w:rPr>
          <w:sz w:val="17"/>
        </w:rPr>
      </w:pPr>
    </w:p>
    <w:p w14:paraId="5174B145" w14:textId="77777777" w:rsidR="001A0852" w:rsidRPr="00B91738" w:rsidRDefault="003F563E" w:rsidP="001A0852">
      <w:pPr>
        <w:ind w:left="1443"/>
        <w:rPr>
          <w:sz w:val="20"/>
        </w:rPr>
      </w:pPr>
      <w:r w:rsidRPr="00B91738">
        <w:rPr>
          <w:sz w:val="20"/>
        </w:rPr>
        <w:t xml:space="preserve">Генподрядчик </w:t>
      </w:r>
    </w:p>
    <w:p w14:paraId="04C191B1" w14:textId="77777777" w:rsidR="001A0852" w:rsidRPr="00B91738" w:rsidRDefault="001A0852" w:rsidP="001A0852">
      <w:pPr>
        <w:pStyle w:val="a3"/>
        <w:ind w:left="0"/>
        <w:rPr>
          <w:sz w:val="20"/>
        </w:rPr>
      </w:pPr>
    </w:p>
    <w:p w14:paraId="10FEDCD0" w14:textId="20072C97" w:rsidR="001A0852" w:rsidRPr="00B91738" w:rsidRDefault="003F7CFE" w:rsidP="001A0852">
      <w:pPr>
        <w:pStyle w:val="a3"/>
        <w:ind w:left="0"/>
        <w:rPr>
          <w:sz w:val="16"/>
        </w:rPr>
      </w:pPr>
      <w:r w:rsidRPr="00B91738">
        <w:rPr>
          <w:noProof/>
          <w:lang w:bidi="ar-SA"/>
        </w:rPr>
        <mc:AlternateContent>
          <mc:Choice Requires="wps">
            <w:drawing>
              <wp:anchor distT="4294967295" distB="4294967295" distL="0" distR="0" simplePos="0" relativeHeight="251694080" behindDoc="1" locked="0" layoutInCell="1" allowOverlap="1" wp14:anchorId="2BBEEE2F" wp14:editId="6BA47AC8">
                <wp:simplePos x="0" y="0"/>
                <wp:positionH relativeFrom="page">
                  <wp:posOffset>1170940</wp:posOffset>
                </wp:positionH>
                <wp:positionV relativeFrom="paragraph">
                  <wp:posOffset>144144</wp:posOffset>
                </wp:positionV>
                <wp:extent cx="887730" cy="0"/>
                <wp:effectExtent l="0" t="0" r="0" b="0"/>
                <wp:wrapTopAndBottom/>
                <wp:docPr id="220"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DCF09" id="Line 223" o:spid="_x0000_s1026" style="position:absolute;z-index:-251622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2.2pt,11.35pt" to="162.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8qrgEAAEcDAAAOAAAAZHJzL2Uyb0RvYy54bWysUsFu2zAMvQ/YPwi6L3Y6rA2MOD2k6y7d&#10;FqDdBzCSbAuTRYFUYufvJ6lJVmy3YToIkkg+vffI9f08OnE0xBZ9K5eLWgrjFWrr+1b+eHn8sJKC&#10;I3gNDr1p5cmwvN+8f7eeQmNucECnDYkE4rmZQiuHGENTVawGMwIvMBifgh3SCDFdqa80wZTQR1fd&#10;1PVtNSHpQKgMc3p9eA3KTcHvOqPi965jE4VrZeIWy05l3+e92qyh6QnCYNWZBvwDixGsT59eoR4g&#10;gjiQ/QtqtIqQsYsLhWOFXWeVKRqSmmX9h5rnAYIpWpI5HK428f+DVd+OW7+jTF3N/jk8ofrJwuN2&#10;AN+bQuDlFFLjltmqagrcXEvyhcOOxH76ijrlwCFicWHuaMyQSZ+Yi9mnq9lmjkKlx9Xq7u5jaom6&#10;hCpoLnWBOH4xOIp8aKWzPtsADRyfOGYe0FxS8rPHR+tcaaXzYmrlp/q2LgWMzuoczGlM/X7rSBwh&#10;D0NZRVSKvE0jPHhdwAYD+vP5HMG613P63PmzF1l+njVu9qhPO7p4lLpVWJ4nK4/D23up/j3/m18A&#10;AAD//wMAUEsDBBQABgAIAAAAIQDUTJGd3QAAAAkBAAAPAAAAZHJzL2Rvd25yZXYueG1sTI/BasJA&#10;EIbvQt9hmUJvunENraTZiAgtXiyoLb2u2WkSzM6G7Ebj23dKD+3xn/n455t8NbpWXLAPjScN81kC&#10;Aqn0tqFKw/vxZboEEaIha1pPqOGGAVbF3SQ3mfVX2uPlECvBJRQyo6GOscukDGWNzoSZ75B49+V7&#10;ZyLHvpK2N1cud61USfIonWmIL9Smw02N5fkwOA2f++Owidv5dl12NLzuFvLj7Sy1frgf188gIo7x&#10;D4YffVaHgp1OfiAbRMt5maaMalDqCQQDC5UqEKffgSxy+f+D4hsAAP//AwBQSwECLQAUAAYACAAA&#10;ACEAtoM4kv4AAADhAQAAEwAAAAAAAAAAAAAAAAAAAAAAW0NvbnRlbnRfVHlwZXNdLnhtbFBLAQIt&#10;ABQABgAIAAAAIQA4/SH/1gAAAJQBAAALAAAAAAAAAAAAAAAAAC8BAABfcmVscy8ucmVsc1BLAQIt&#10;ABQABgAIAAAAIQDTzQ8qrgEAAEcDAAAOAAAAAAAAAAAAAAAAAC4CAABkcnMvZTJvRG9jLnhtbFBL&#10;AQItABQABgAIAAAAIQDUTJGd3QAAAAkBAAAPAAAAAAAAAAAAAAAAAAgEAABkcnMvZG93bnJldi54&#10;bWxQSwUGAAAAAAQABADzAAAAEgUAAAAA&#10;" strokeweight=".14056mm">
                <w10:wrap type="topAndBottom" anchorx="page"/>
              </v:line>
            </w:pict>
          </mc:Fallback>
        </mc:AlternateContent>
      </w:r>
      <w:r w:rsidRPr="00B91738">
        <w:rPr>
          <w:noProof/>
          <w:lang w:bidi="ar-SA"/>
        </w:rPr>
        <mc:AlternateContent>
          <mc:Choice Requires="wps">
            <w:drawing>
              <wp:anchor distT="4294967295" distB="4294967295" distL="0" distR="0" simplePos="0" relativeHeight="251695104" behindDoc="1" locked="0" layoutInCell="1" allowOverlap="1" wp14:anchorId="56C457C4" wp14:editId="1580FE0A">
                <wp:simplePos x="0" y="0"/>
                <wp:positionH relativeFrom="page">
                  <wp:posOffset>2655570</wp:posOffset>
                </wp:positionH>
                <wp:positionV relativeFrom="paragraph">
                  <wp:posOffset>144144</wp:posOffset>
                </wp:positionV>
                <wp:extent cx="1712595" cy="0"/>
                <wp:effectExtent l="0" t="0" r="0" b="0"/>
                <wp:wrapTopAndBottom/>
                <wp:docPr id="219"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25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5350D" id="Line 222" o:spid="_x0000_s1026" style="position:absolute;z-index:-2516213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09.1pt,11.35pt" to="343.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gs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6+Xq64oz&#10;eckJaC6NPlD8rnFkedNya1z2ARo4PlDMRKC5lORjh/fG2vKW1rGp5avqpioNhNaonMxlFPr91gZ2&#10;hDwN5SuqUuZtWcCDUwVs0KC+nfcRjH3Zp8utO5uR9edho2aP6rQLF5PScxWW59HK8/A2Lt2vP8Dm&#10;DwAAAP//AwBQSwMEFAAGAAgAAAAhAFmoP2jfAAAACQEAAA8AAABkcnMvZG93bnJldi54bWxMj8FO&#10;wkAQhu8kvMNmTLzBttVArZ0SQoLhogmg8bp0x7ahO9t0t1Df3jUe8DgzX/75/nw1mlZcqHeNZYR4&#10;HoEgLq1uuEJ4P25nKQjnFWvVWiaEb3KwKqaTXGXaXnlPl4OvRAhhlymE2vsuk9KVNRnl5rYjDrcv&#10;2xvlw9hXUvfqGsJNK5MoWkijGg4fatXRpqbyfBgMwuf+OGz8Lt6ty46Hl9cH+fF2loj3d+P6GYSn&#10;0d9g+NUP6lAEp5MdWDvRIjzGaRJQhCRZggjAIl0+gTj9LWSRy/8Nih8AAAD//wMAUEsBAi0AFAAG&#10;AAgAAAAhALaDOJL+AAAA4QEAABMAAAAAAAAAAAAAAAAAAAAAAFtDb250ZW50X1R5cGVzXS54bWxQ&#10;SwECLQAUAAYACAAAACEAOP0h/9YAAACUAQAACwAAAAAAAAAAAAAAAAAvAQAAX3JlbHMvLnJlbHNQ&#10;SwECLQAUAAYACAAAACEAj0NoLLABAABIAwAADgAAAAAAAAAAAAAAAAAuAgAAZHJzL2Uyb0RvYy54&#10;bWxQSwECLQAUAAYACAAAACEAWag/aN8AAAAJAQAADwAAAAAAAAAAAAAAAAAKBAAAZHJzL2Rvd25y&#10;ZXYueG1sUEsFBgAAAAAEAAQA8wAAABYFAAAAAA==&#10;" strokeweight=".14056mm">
                <w10:wrap type="topAndBottom" anchorx="page"/>
              </v:line>
            </w:pict>
          </mc:Fallback>
        </mc:AlternateContent>
      </w:r>
      <w:r w:rsidRPr="00B91738">
        <w:rPr>
          <w:noProof/>
          <w:lang w:bidi="ar-SA"/>
        </w:rPr>
        <mc:AlternateContent>
          <mc:Choice Requires="wps">
            <w:drawing>
              <wp:anchor distT="4294967295" distB="4294967295" distL="0" distR="0" simplePos="0" relativeHeight="251696128" behindDoc="1" locked="0" layoutInCell="1" allowOverlap="1" wp14:anchorId="4567DA1D" wp14:editId="6DCE47D5">
                <wp:simplePos x="0" y="0"/>
                <wp:positionH relativeFrom="page">
                  <wp:posOffset>4930775</wp:posOffset>
                </wp:positionH>
                <wp:positionV relativeFrom="paragraph">
                  <wp:posOffset>144144</wp:posOffset>
                </wp:positionV>
                <wp:extent cx="1839595" cy="0"/>
                <wp:effectExtent l="0" t="0" r="0" b="0"/>
                <wp:wrapTopAndBottom/>
                <wp:docPr id="218"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55D59" id="Line 221" o:spid="_x0000_s1026" style="position:absolute;z-index:-251620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88.25pt,11.35pt" to="533.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H4sAEAAEgDAAAOAAAAZHJzL2Uyb0RvYy54bWysU8Fu2zAMvQ/YPwi6L3Y6pGiNOD2k6y7d&#10;FqDdBzCSbAuVRYFU4uTvJ6lJWmy3oT4Iokg+vfdEL+8OoxN7Q2zRt3I+q6UwXqG2vm/l7+eHLzdS&#10;cASvwaE3rTwalnerz5+WU2jMFQ7otCGRQDw3U2jlEGNoqorVYEbgGQbjU7JDGiGmkPpKE0wJfXTV&#10;VV1fVxOSDoTKMKfT+9ekXBX8rjMq/uo6NlG4ViZusaxU1m1eq9USmp4gDFadaMB/sBjB+nTpBeoe&#10;Iogd2X+gRqsIGbs4UzhW2HVWmaIhqZnXf6l5GiCYoiWZw+FiE38crPq5X/sNZerq4J/CI6oXFh7X&#10;A/jeFALPx5Aebp6tqqbAzaUlBxw2JLbTD9SpBnYRiwuHjsYMmfSJQzH7eDHbHKJQ6XB+8/V2cbuQ&#10;Qp1zFTTnxkAcvxscRd600lmffYAG9o8cMxFoziX52OODda68pfNiauWivq5LA6OzOidzGVO/XTsS&#10;e8jTUL6iKmXelxHuvC5ggwH97bSPYN3rPl3u/MmMrD8PGzdb1McNnU1Kz1VYnkYrz8P7uHS//QCr&#10;PwAAAP//AwBQSwMEFAAGAAgAAAAhAPGv2bDeAAAACgEAAA8AAABkcnMvZG93bnJldi54bWxMj01r&#10;wzAMhu+D/QejwW6r04wlJYtTSqGllw36Ra9qrCWhsRxip83+/Vx22I6SHl49bz4fTSuu1LvGsoLp&#10;JAJBXFrdcKXgsF+9zEA4j6yxtUwKvsnBvHh8yDHT9sZbuu58JUIIuwwV1N53mZSurMmgm9iOONy+&#10;bG/Qh7GvpO7xFsJNK+MoSqTBhsOHGjta1lRedoNRcNruh6XfTDeLsuNh/fEqj58XqdTz07h4B+Fp&#10;9H8w3PWDOhTB6WwH1k60CtI0eQuogjhOQdyBKEliEOffjSxy+b9C8QMAAP//AwBQSwECLQAUAAYA&#10;CAAAACEAtoM4kv4AAADhAQAAEwAAAAAAAAAAAAAAAAAAAAAAW0NvbnRlbnRfVHlwZXNdLnhtbFBL&#10;AQItABQABgAIAAAAIQA4/SH/1gAAAJQBAAALAAAAAAAAAAAAAAAAAC8BAABfcmVscy8ucmVsc1BL&#10;AQItABQABgAIAAAAIQCQR5H4sAEAAEgDAAAOAAAAAAAAAAAAAAAAAC4CAABkcnMvZTJvRG9jLnht&#10;bFBLAQItABQABgAIAAAAIQDxr9mw3gAAAAoBAAAPAAAAAAAAAAAAAAAAAAoEAABkcnMvZG93bnJl&#10;di54bWxQSwUGAAAAAAQABADzAAAAFQUAAAAA&#10;" strokeweight=".14056mm">
                <w10:wrap type="topAndBottom" anchorx="page"/>
              </v:line>
            </w:pict>
          </mc:Fallback>
        </mc:AlternateContent>
      </w:r>
    </w:p>
    <w:p w14:paraId="1C69E32B" w14:textId="77777777" w:rsidR="001A0852" w:rsidRPr="00B91738" w:rsidRDefault="001A0852" w:rsidP="001A0852">
      <w:pPr>
        <w:tabs>
          <w:tab w:val="left" w:pos="4712"/>
          <w:tab w:val="left" w:pos="7790"/>
        </w:tabs>
        <w:spacing w:line="202" w:lineRule="exact"/>
        <w:ind w:left="1772"/>
        <w:rPr>
          <w:sz w:val="20"/>
        </w:rPr>
      </w:pPr>
      <w:r w:rsidRPr="00B91738">
        <w:rPr>
          <w:sz w:val="20"/>
        </w:rPr>
        <w:t>(должность)</w:t>
      </w:r>
      <w:r w:rsidRPr="00B91738">
        <w:rPr>
          <w:sz w:val="20"/>
        </w:rPr>
        <w:tab/>
        <w:t>(подпись)</w:t>
      </w:r>
      <w:r w:rsidRPr="00B91738">
        <w:rPr>
          <w:sz w:val="20"/>
        </w:rPr>
        <w:tab/>
        <w:t>(расшифровка</w:t>
      </w:r>
      <w:r w:rsidRPr="00B91738">
        <w:rPr>
          <w:spacing w:val="-1"/>
          <w:sz w:val="20"/>
        </w:rPr>
        <w:t xml:space="preserve"> </w:t>
      </w:r>
      <w:r w:rsidRPr="00B91738">
        <w:rPr>
          <w:sz w:val="20"/>
        </w:rPr>
        <w:t>подписи)</w:t>
      </w:r>
    </w:p>
    <w:p w14:paraId="253CA6AA" w14:textId="77777777" w:rsidR="001A0852" w:rsidRPr="00B91738" w:rsidRDefault="001A0852" w:rsidP="001A0852">
      <w:pPr>
        <w:ind w:left="1443"/>
        <w:rPr>
          <w:sz w:val="20"/>
        </w:rPr>
      </w:pPr>
      <w:r w:rsidRPr="00B91738">
        <w:rPr>
          <w:sz w:val="20"/>
        </w:rPr>
        <w:t>М.П.</w:t>
      </w:r>
    </w:p>
    <w:p w14:paraId="22D28A85" w14:textId="77777777" w:rsidR="001A0852" w:rsidRPr="00B91738" w:rsidRDefault="001A0852" w:rsidP="001A0852">
      <w:pPr>
        <w:rPr>
          <w:sz w:val="20"/>
        </w:rPr>
        <w:sectPr w:rsidR="001A0852" w:rsidRPr="00B91738">
          <w:pgSz w:w="11910" w:h="16840"/>
          <w:pgMar w:top="1040" w:right="560" w:bottom="280" w:left="400" w:header="720" w:footer="720" w:gutter="0"/>
          <w:cols w:space="720"/>
        </w:sectPr>
      </w:pPr>
    </w:p>
    <w:p w14:paraId="0218E417" w14:textId="77777777" w:rsidR="001A0852" w:rsidRPr="00B91738" w:rsidRDefault="001A0852" w:rsidP="001A0852">
      <w:pPr>
        <w:ind w:left="10512"/>
        <w:rPr>
          <w:sz w:val="20"/>
        </w:rPr>
      </w:pPr>
      <w:r w:rsidRPr="00B91738">
        <w:rPr>
          <w:sz w:val="20"/>
        </w:rPr>
        <w:lastRenderedPageBreak/>
        <w:t>Типовая межотраслевая форма №КС-6</w:t>
      </w:r>
    </w:p>
    <w:p w14:paraId="0FF2FCAF" w14:textId="77777777" w:rsidR="001A0852" w:rsidRPr="00B91738" w:rsidRDefault="001A0852" w:rsidP="001A0852">
      <w:pPr>
        <w:ind w:left="10512" w:right="757"/>
        <w:rPr>
          <w:sz w:val="20"/>
        </w:rPr>
      </w:pPr>
      <w:r w:rsidRPr="00B91738">
        <w:rPr>
          <w:sz w:val="20"/>
        </w:rPr>
        <w:t>Утверждена постановлением Госкомстата России от 30.10.97 №71а</w:t>
      </w:r>
    </w:p>
    <w:p w14:paraId="77D46D23" w14:textId="77777777" w:rsidR="001A0852" w:rsidRPr="00B91738" w:rsidRDefault="001A0852" w:rsidP="001A0852">
      <w:pPr>
        <w:pStyle w:val="a3"/>
        <w:spacing w:before="5"/>
        <w:ind w:left="0"/>
        <w:rPr>
          <w:sz w:val="27"/>
        </w:rPr>
      </w:pPr>
    </w:p>
    <w:p w14:paraId="2B6BC4F6" w14:textId="46F5DA35" w:rsidR="001A0852" w:rsidRPr="00B91738" w:rsidRDefault="003F7CFE" w:rsidP="001A0852">
      <w:pPr>
        <w:tabs>
          <w:tab w:val="left" w:pos="11409"/>
        </w:tabs>
        <w:ind w:left="6365"/>
        <w:rPr>
          <w:sz w:val="20"/>
        </w:rPr>
      </w:pPr>
      <w:r w:rsidRPr="00B91738">
        <w:rPr>
          <w:noProof/>
          <w:lang w:bidi="ar-SA"/>
        </w:rPr>
        <mc:AlternateContent>
          <mc:Choice Requires="wps">
            <w:drawing>
              <wp:anchor distT="0" distB="0" distL="0" distR="0" simplePos="0" relativeHeight="251697152" behindDoc="1" locked="0" layoutInCell="1" allowOverlap="1" wp14:anchorId="3C275131" wp14:editId="6F3E6000">
                <wp:simplePos x="0" y="0"/>
                <wp:positionH relativeFrom="page">
                  <wp:posOffset>8595360</wp:posOffset>
                </wp:positionH>
                <wp:positionV relativeFrom="paragraph">
                  <wp:posOffset>152400</wp:posOffset>
                </wp:positionV>
                <wp:extent cx="1374775" cy="172720"/>
                <wp:effectExtent l="0" t="0" r="0" b="0"/>
                <wp:wrapTopAndBottom/>
                <wp:docPr id="217"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D45E6" w14:textId="77777777" w:rsidR="00F85E0B" w:rsidRDefault="00F85E0B" w:rsidP="001A0852">
                            <w:pPr>
                              <w:spacing w:before="34"/>
                              <w:ind w:left="894" w:right="895"/>
                              <w:jc w:val="center"/>
                              <w:rPr>
                                <w:sz w:val="20"/>
                              </w:rPr>
                            </w:pPr>
                            <w:r>
                              <w:rPr>
                                <w:sz w:val="20"/>
                              </w:rPr>
                              <w:t>Код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75131" id="Text Box 220" o:spid="_x0000_s1030" type="#_x0000_t202" style="position:absolute;left:0;text-align:left;margin-left:676.8pt;margin-top:12pt;width:108.25pt;height:13.6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EK2QEAAJgDAAAOAAAAZHJzL2Uyb0RvYy54bWysU9uO0zAQfUfiHyy/07RlIShqulp2tQhp&#10;uUgLH+A4TmKReMyM26R8PWOn6XJ5Q7xYE1/OnMtkdz0NvTgaJAuulJvVWgrjNNTWtaX8+uX+xRsp&#10;KChXqx6cKeXJkLzeP3+2G31httBBXxsUDOKoGH0puxB8kWWkOzMoWoE3jg8bwEEF/sQ2q1GNjD70&#10;2Xa9fp2NgLVH0IaId+/mQ7lP+E1jdPjUNGSC6EvJ3EJaMa1VXLP9ThUtKt9Zfaah/oHFoKzjpheo&#10;OxWUOKD9C2qwGoGgCSsNQwZNY7VJGljNZv2HmsdOeZO0sDnkLzbR/4PVH4+P/jOKML2FiQNMIsg/&#10;gP5GwsFtp1xrbhBh7IyqufEmWpaNnorz02g1FRRBqvED1ByyOgRIQFODQ3SFdQpG5wBOF9PNFISO&#10;LV/mV3n+SgrNZ5t8m29TKpkqltceKbwzMIhYlBI51ISujg8UIhtVLFdiMwf3tu9TsL37bYMvxp3E&#10;PhKeqYepmoStS3kVpUUxFdQnloMwjwuPNxcd4A8pRh6VUtL3g0IjRf/esSVxrpYCl6JaCuU0Py1l&#10;kGIub8M8fwePtu0YeTbdwQ3b1tik6InFmS7Hn4SeRzXO16/f6dbTD7X/CQAA//8DAFBLAwQUAAYA&#10;CAAAACEAUczEQuAAAAALAQAADwAAAGRycy9kb3ducmV2LnhtbEyPwU7DMBBE70j8g7VI3KiTlIQ2&#10;xKkqBCck1DQcODqxm1iN1yF22/D3bE9wHO3T7JtiM9uBnfXkjUMB8SICprF1ymAn4LN+e1gB80Gi&#10;koNDLeBHe9iUtzeFzJW7YKXP+9AxKkGfSwF9CGPOuW97baVfuFEj3Q5usjJQnDquJnmhcjvwJIoy&#10;bqVB+tDLUb/0uj3uT1bA9gurV/P90eyqQ2Xqeh3he3YU4v5u3j4DC3oOfzBc9UkdSnJq3AmVZwPl&#10;ZbrMiBWQPNKoK5E+RTGwRkAaJ8DLgv/fUP4CAAD//wMAUEsBAi0AFAAGAAgAAAAhALaDOJL+AAAA&#10;4QEAABMAAAAAAAAAAAAAAAAAAAAAAFtDb250ZW50X1R5cGVzXS54bWxQSwECLQAUAAYACAAAACEA&#10;OP0h/9YAAACUAQAACwAAAAAAAAAAAAAAAAAvAQAAX3JlbHMvLnJlbHNQSwECLQAUAAYACAAAACEA&#10;Y8tRCtkBAACYAwAADgAAAAAAAAAAAAAAAAAuAgAAZHJzL2Uyb0RvYy54bWxQSwECLQAUAAYACAAA&#10;ACEAUczEQuAAAAALAQAADwAAAAAAAAAAAAAAAAAzBAAAZHJzL2Rvd25yZXYueG1sUEsFBgAAAAAE&#10;AAQA8wAAAEAFAAAAAA==&#10;" filled="f" stroked="f">
                <v:textbox inset="0,0,0,0">
                  <w:txbxContent>
                    <w:p w14:paraId="4B4D45E6" w14:textId="77777777" w:rsidR="00F85E0B" w:rsidRDefault="00F85E0B" w:rsidP="001A0852">
                      <w:pPr>
                        <w:spacing w:before="34"/>
                        <w:ind w:left="894" w:right="895"/>
                        <w:jc w:val="center"/>
                        <w:rPr>
                          <w:sz w:val="20"/>
                        </w:rPr>
                      </w:pPr>
                      <w:r>
                        <w:rPr>
                          <w:sz w:val="20"/>
                        </w:rPr>
                        <w:t>Код</w:t>
                      </w:r>
                    </w:p>
                  </w:txbxContent>
                </v:textbox>
                <w10:wrap type="topAndBottom" anchorx="page"/>
              </v:shape>
            </w:pict>
          </mc:Fallback>
        </mc:AlternateContent>
      </w:r>
      <w:r w:rsidR="001A0852" w:rsidRPr="00B91738">
        <w:rPr>
          <w:b/>
          <w:sz w:val="20"/>
        </w:rPr>
        <w:t>ОБЩИЙ ЖУРНАЛ РАБОТ</w:t>
      </w:r>
      <w:r w:rsidR="001A0852" w:rsidRPr="00B91738">
        <w:rPr>
          <w:b/>
          <w:spacing w:val="-15"/>
          <w:sz w:val="20"/>
        </w:rPr>
        <w:t xml:space="preserve"> </w:t>
      </w:r>
      <w:r w:rsidR="001A0852" w:rsidRPr="00B91738">
        <w:rPr>
          <w:b/>
          <w:sz w:val="20"/>
        </w:rPr>
        <w:t xml:space="preserve">№ </w:t>
      </w:r>
      <w:r w:rsidR="001A0852" w:rsidRPr="00B91738">
        <w:rPr>
          <w:b/>
          <w:spacing w:val="12"/>
          <w:sz w:val="20"/>
        </w:rPr>
        <w:t xml:space="preserve"> </w:t>
      </w:r>
      <w:r w:rsidR="001A0852" w:rsidRPr="00B91738">
        <w:rPr>
          <w:w w:val="99"/>
          <w:sz w:val="20"/>
          <w:u w:val="single"/>
        </w:rPr>
        <w:t xml:space="preserve"> </w:t>
      </w:r>
      <w:r w:rsidR="001A0852" w:rsidRPr="00B91738">
        <w:rPr>
          <w:sz w:val="20"/>
          <w:u w:val="single"/>
        </w:rPr>
        <w:tab/>
      </w:r>
    </w:p>
    <w:p w14:paraId="606FE4E9" w14:textId="77777777" w:rsidR="001A0852" w:rsidRPr="00B91738" w:rsidRDefault="001A0852" w:rsidP="001A0852">
      <w:pPr>
        <w:spacing w:before="24" w:line="276" w:lineRule="auto"/>
        <w:ind w:left="11208" w:right="2835" w:firstLine="19"/>
        <w:jc w:val="right"/>
        <w:rPr>
          <w:sz w:val="20"/>
        </w:rPr>
      </w:pPr>
      <w:r w:rsidRPr="00B91738">
        <w:rPr>
          <w:sz w:val="20"/>
        </w:rPr>
        <w:t>Форма по ОКУД</w:t>
      </w:r>
      <w:r w:rsidRPr="00B91738">
        <w:rPr>
          <w:w w:val="99"/>
          <w:sz w:val="20"/>
        </w:rPr>
        <w:t xml:space="preserve"> </w:t>
      </w:r>
      <w:r w:rsidRPr="00B91738">
        <w:rPr>
          <w:sz w:val="20"/>
        </w:rPr>
        <w:t>Дата составления</w:t>
      </w:r>
    </w:p>
    <w:p w14:paraId="3FADACCA" w14:textId="010312F5" w:rsidR="001A0852" w:rsidRPr="00B91738" w:rsidRDefault="003F7CFE" w:rsidP="001A0852">
      <w:pPr>
        <w:tabs>
          <w:tab w:val="left" w:pos="5769"/>
          <w:tab w:val="left" w:pos="12837"/>
        </w:tabs>
        <w:spacing w:before="2"/>
        <w:ind w:left="740"/>
        <w:rPr>
          <w:sz w:val="20"/>
        </w:rPr>
      </w:pPr>
      <w:r w:rsidRPr="00B91738">
        <w:rPr>
          <w:noProof/>
          <w:lang w:bidi="ar-SA"/>
        </w:rPr>
        <mc:AlternateContent>
          <mc:Choice Requires="wpg">
            <w:drawing>
              <wp:anchor distT="0" distB="0" distL="114300" distR="114300" simplePos="0" relativeHeight="251665408" behindDoc="1" locked="0" layoutInCell="1" allowOverlap="1" wp14:anchorId="4B62A9A7" wp14:editId="74371A91">
                <wp:simplePos x="0" y="0"/>
                <wp:positionH relativeFrom="page">
                  <wp:posOffset>1306195</wp:posOffset>
                </wp:positionH>
                <wp:positionV relativeFrom="paragraph">
                  <wp:posOffset>-539115</wp:posOffset>
                </wp:positionV>
                <wp:extent cx="8672830" cy="1049020"/>
                <wp:effectExtent l="0" t="0" r="13970" b="0"/>
                <wp:wrapNone/>
                <wp:docPr id="179"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72830" cy="1049020"/>
                          <a:chOff x="2057" y="-849"/>
                          <a:chExt cx="13658" cy="1652"/>
                        </a:xfrm>
                      </wpg:grpSpPr>
                      <wps:wsp>
                        <wps:cNvPr id="180" name="Rectangle 219"/>
                        <wps:cNvSpPr>
                          <a:spLocks noChangeArrowheads="1"/>
                        </wps:cNvSpPr>
                        <wps:spPr bwMode="auto">
                          <a:xfrm>
                            <a:off x="13535" y="-8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218"/>
                        <wps:cNvCnPr/>
                        <wps:spPr bwMode="auto">
                          <a:xfrm>
                            <a:off x="13545" y="-844"/>
                            <a:ext cx="2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 name="Rectangle 217"/>
                        <wps:cNvSpPr>
                          <a:spLocks noChangeArrowheads="1"/>
                        </wps:cNvSpPr>
                        <wps:spPr bwMode="auto">
                          <a:xfrm>
                            <a:off x="13770" y="-8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216"/>
                        <wps:cNvCnPr/>
                        <wps:spPr bwMode="auto">
                          <a:xfrm>
                            <a:off x="13780" y="-844"/>
                            <a:ext cx="2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 name="Rectangle 215"/>
                        <wps:cNvSpPr>
                          <a:spLocks noChangeArrowheads="1"/>
                        </wps:cNvSpPr>
                        <wps:spPr bwMode="auto">
                          <a:xfrm>
                            <a:off x="14006" y="-8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214"/>
                        <wps:cNvCnPr/>
                        <wps:spPr bwMode="auto">
                          <a:xfrm>
                            <a:off x="14016" y="-844"/>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213"/>
                        <wps:cNvSpPr>
                          <a:spLocks noChangeArrowheads="1"/>
                        </wps:cNvSpPr>
                        <wps:spPr bwMode="auto">
                          <a:xfrm>
                            <a:off x="14243" y="-8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212"/>
                        <wps:cNvCnPr/>
                        <wps:spPr bwMode="auto">
                          <a:xfrm>
                            <a:off x="14253" y="-844"/>
                            <a:ext cx="2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8" name="Rectangle 211"/>
                        <wps:cNvSpPr>
                          <a:spLocks noChangeArrowheads="1"/>
                        </wps:cNvSpPr>
                        <wps:spPr bwMode="auto">
                          <a:xfrm>
                            <a:off x="14478" y="-8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210"/>
                        <wps:cNvCnPr/>
                        <wps:spPr bwMode="auto">
                          <a:xfrm>
                            <a:off x="14488" y="-844"/>
                            <a:ext cx="2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 name="Rectangle 209"/>
                        <wps:cNvSpPr>
                          <a:spLocks noChangeArrowheads="1"/>
                        </wps:cNvSpPr>
                        <wps:spPr bwMode="auto">
                          <a:xfrm>
                            <a:off x="14714" y="-8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208"/>
                        <wps:cNvCnPr/>
                        <wps:spPr bwMode="auto">
                          <a:xfrm>
                            <a:off x="14724" y="-844"/>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2" name="Rectangle 207"/>
                        <wps:cNvSpPr>
                          <a:spLocks noChangeArrowheads="1"/>
                        </wps:cNvSpPr>
                        <wps:spPr bwMode="auto">
                          <a:xfrm>
                            <a:off x="14951" y="-8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206"/>
                        <wps:cNvCnPr/>
                        <wps:spPr bwMode="auto">
                          <a:xfrm>
                            <a:off x="14961" y="-844"/>
                            <a:ext cx="2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4" name="Rectangle 205"/>
                        <wps:cNvSpPr>
                          <a:spLocks noChangeArrowheads="1"/>
                        </wps:cNvSpPr>
                        <wps:spPr bwMode="auto">
                          <a:xfrm>
                            <a:off x="15242" y="-8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204"/>
                        <wps:cNvCnPr/>
                        <wps:spPr bwMode="auto">
                          <a:xfrm>
                            <a:off x="15252" y="-844"/>
                            <a:ext cx="2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 name="Rectangle 203"/>
                        <wps:cNvSpPr>
                          <a:spLocks noChangeArrowheads="1"/>
                        </wps:cNvSpPr>
                        <wps:spPr bwMode="auto">
                          <a:xfrm>
                            <a:off x="15474" y="-8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202"/>
                        <wps:cNvCnPr/>
                        <wps:spPr bwMode="auto">
                          <a:xfrm>
                            <a:off x="15484" y="-844"/>
                            <a:ext cx="2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8" name="Line 201"/>
                        <wps:cNvCnPr/>
                        <wps:spPr bwMode="auto">
                          <a:xfrm>
                            <a:off x="13531" y="-849"/>
                            <a:ext cx="0" cy="2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9" name="Line 200"/>
                        <wps:cNvCnPr/>
                        <wps:spPr bwMode="auto">
                          <a:xfrm>
                            <a:off x="15705" y="-849"/>
                            <a:ext cx="0" cy="281"/>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00" name="Rectangle 199"/>
                        <wps:cNvSpPr>
                          <a:spLocks noChangeArrowheads="1"/>
                        </wps:cNvSpPr>
                        <wps:spPr bwMode="auto">
                          <a:xfrm>
                            <a:off x="13540" y="-56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98"/>
                        <wps:cNvCnPr/>
                        <wps:spPr bwMode="auto">
                          <a:xfrm>
                            <a:off x="13560" y="-558"/>
                            <a:ext cx="213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02" name="Line 197"/>
                        <wps:cNvCnPr/>
                        <wps:spPr bwMode="auto">
                          <a:xfrm>
                            <a:off x="13540" y="-287"/>
                            <a:ext cx="6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3" name="Line 196"/>
                        <wps:cNvCnPr/>
                        <wps:spPr bwMode="auto">
                          <a:xfrm>
                            <a:off x="14248" y="-287"/>
                            <a:ext cx="6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 name="Line 195"/>
                        <wps:cNvCnPr/>
                        <wps:spPr bwMode="auto">
                          <a:xfrm>
                            <a:off x="14956" y="-287"/>
                            <a:ext cx="7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5" name="Line 194"/>
                        <wps:cNvCnPr/>
                        <wps:spPr bwMode="auto">
                          <a:xfrm>
                            <a:off x="14244" y="-292"/>
                            <a:ext cx="0" cy="2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193"/>
                        <wps:cNvCnPr/>
                        <wps:spPr bwMode="auto">
                          <a:xfrm>
                            <a:off x="14952" y="-292"/>
                            <a:ext cx="0" cy="2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Line 192"/>
                        <wps:cNvCnPr/>
                        <wps:spPr bwMode="auto">
                          <a:xfrm>
                            <a:off x="13540" y="-22"/>
                            <a:ext cx="6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Line 191"/>
                        <wps:cNvCnPr/>
                        <wps:spPr bwMode="auto">
                          <a:xfrm>
                            <a:off x="14248" y="-22"/>
                            <a:ext cx="6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9" name="Line 190"/>
                        <wps:cNvCnPr/>
                        <wps:spPr bwMode="auto">
                          <a:xfrm>
                            <a:off x="14956" y="-22"/>
                            <a:ext cx="7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0" name="Line 189"/>
                        <wps:cNvCnPr/>
                        <wps:spPr bwMode="auto">
                          <a:xfrm>
                            <a:off x="13540" y="508"/>
                            <a:ext cx="21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Line 188"/>
                        <wps:cNvCnPr/>
                        <wps:spPr bwMode="auto">
                          <a:xfrm>
                            <a:off x="13531" y="-568"/>
                            <a:ext cx="0" cy="1371"/>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wps:wsp>
                        <wps:cNvPr id="212" name="Line 187"/>
                        <wps:cNvCnPr/>
                        <wps:spPr bwMode="auto">
                          <a:xfrm>
                            <a:off x="15705" y="-568"/>
                            <a:ext cx="0" cy="137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13" name="Line 186"/>
                        <wps:cNvCnPr/>
                        <wps:spPr bwMode="auto">
                          <a:xfrm>
                            <a:off x="2057" y="789"/>
                            <a:ext cx="27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 name="Rectangle 185"/>
                        <wps:cNvSpPr>
                          <a:spLocks noChangeArrowheads="1"/>
                        </wps:cNvSpPr>
                        <wps:spPr bwMode="auto">
                          <a:xfrm>
                            <a:off x="4836" y="78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4"/>
                        <wps:cNvCnPr/>
                        <wps:spPr bwMode="auto">
                          <a:xfrm>
                            <a:off x="4846" y="789"/>
                            <a:ext cx="86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6" name="Line 183"/>
                        <wps:cNvCnPr/>
                        <wps:spPr bwMode="auto">
                          <a:xfrm>
                            <a:off x="13540" y="794"/>
                            <a:ext cx="215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F5B300" id="Group 182" o:spid="_x0000_s1026" style="position:absolute;margin-left:102.85pt;margin-top:-42.45pt;width:682.9pt;height:82.6pt;z-index:-251651072;mso-position-horizontal-relative:page" coordorigin="2057,-849" coordsize="13658,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HeXAYAAMdHAAAOAAAAZHJzL2Uyb0RvYy54bWzsXG1zozYQ/t6Z/geG7xcjWbx54tzc5O4y&#10;nUnbTK/9AQpgmylGVJA411/f1QsYY7uJIfacE/mDBwzI0u4+2t1HKy4/Pi0z6zHhZcryqY0uHNtK&#10;8ojFaT6f2n/9+fVDYFtlRfOYZixPpvb3pLQ/Xv380+WqmCSYLVgWJ9yCRvJysiqm9qKqisloVEaL&#10;ZEnLC1YkOVycMb6kFZzy+SjmdAWtL7MRdhxvtGI8LjiLkrKEXz+ri/aVbH82S6Lq99msTCorm9rQ&#10;t0p+c/l9L75HV5d0Mue0WKSR7gbt0YslTXP406apz7Si1gNPt5paphFnJZtVFxFbjthslkaJHAOM&#10;Bjmd0dxw9lDIscwnq3nRiAlE25FT72aj3x5vePGtuOOq93B4y6K/S5DLaFXMJ+3r4nyubrbuV7+y&#10;GPRJHyomB/4040vRBAzJepLy/d7IN3mqrAh+DDwfB2NQQwTXkENCB2sNRAtQk3gOO65vW3D5Q0BC&#10;pZ1o8UU/j8aeC/Ykn/ZcLC6P6ET9s+yt7p3QPphTuZZYOUxi3xa0SKQiSiGRO26lMYwggKHkdAli&#10;+AMMjebzLLEwkt0WHYA7a8GWSqpWzq4XcF/yiXO2WiQ0ho4hOY6NB8RJCTp5Vsxo7I7djrxqaaNG&#10;0BuCopOCl9VNwpaWOJjaHPouVUgfb8tKybS+RWi0ZFkaf02zTJ7w+f11xq1HKgAlP7r1jduyXNyc&#10;M/GYalH8AjpS41IKumfxdxgjZwqVMIvAwYLxf21rBYic2uU/D5QntpX9koOcQkSIgLA8Ia4PtmPx&#10;9pX79hWaR9DU1K5sSx1eVwr2DwVP5wv4JyQHnbNPYMKzVA5c9E/1SncWbOhkxoRqY7pNc2FHgRCs&#10;Novr/I7rs5faBWnsgoiG6KS2C4w9hSGJvQZAW3aRQTf+zy4a7dJJllurqe05oScf2DCF8mUWA1Nd&#10;Hst+Clh80ccVTTN1DP3ca0LwmDStU2oL19pqQ99vqez40Pd9QMDGVFmr2ED/vKA/ro1JQ99r2dHh&#10;0PeFX1J2YaC/GU8eFCft8/qk1lYb+m5LZUeHPoHIt1axjpIM9EU8cH5eH7y0CiE19CVi+3p94qDG&#10;LragryNn4/VfkHntgz5IdzvgH58U+piAtzBeX6QCZx7wQ6K7AX2Z0PaGPnYbu9iCvgn4X0667IM+&#10;TJ/b0Je5u1bZ8b0+8aETBvpvAPphbUza60un3Bv6JGjswkD/9QP+EFzNFvSdk9J8xEeQdRjonz/0&#10;ww7N5wyi+YiPG7vYgr4J+Ad7/XAXzeeclOYjoQsmY6D/BqDfofmAw9GcPqwUHUzzkdBr7KIL/QCu&#10;iFUyk+v3z/XDXTSfc1Kaz8UE5h8D/TcA/Q7N50jE9g34XQyL39ouutDHMMkY6L+wwGJPrg/LmDsC&#10;/pPSfC7xm8DOMPxi+V+v+J8dwx92aD5nEM3nkqCxiy70BfdvoD8Q+g3Np5gZp83wHRyjQXVOE6N1&#10;UAycgtAVhlBNlC/UZUymCiPeVQm3b6Lu8GjOIB7N9SG82x1uHVNb/jupmYFyzW23isKT8mhjV8SS&#10;IqJ2PUm8tMqiah0/kzSZcrkfoVwOqmVrY5ITNQoH8Whj16vtAipMZRlaXVCBoer0OH4VQa0ofjfg&#10;b5g0ra82idbDsdY4xoFsaI1jD2YUEwa9tMR8t2PFziZVhSAjGkJVYaIXqIy2BlXu79NWQ1VpbLVZ&#10;qoOxBYQzTHjCR25pyxeoMynGoBQDdjh0PNcgLohgohNCDM5kw3PVAQ0wCSbFeHazzT5sNVyQxlab&#10;BuqDLc3cGW0dZSbcJFtEfDXAb62zBdyBlgkyDtnHtg9am1wLgqXxAcqCibAOMoyyXr0IBkO9S7ta&#10;EUFRzBBlrWOMjrJMiPEKyBL7f1qlpShokywHO61mGnRVsco618JIhIomIBwWEKIOlQHVfAOgteac&#10;tyguHRCisf/apLOgMtR+yre/9w+jDpWhGIjei7kN63xifb0b6gl1yIxgCJnRbFD31aTamgx93zBP&#10;QyvusKhz7RbboqBNaBy7zp4EgvAF/sMPZK631rDZVntO22ohOKlNSaXusHLe36/CunttFZ2VXHir&#10;BfyRCYIGBkEdnkVhr69TbUJWH8r4QOlrDB8vZP1BlnPki1DgbTGyqEC/2Ua8jqZ9Lt+XsH7/ztV/&#10;AAAA//8DAFBLAwQUAAYACAAAACEAB/HZqOIAAAALAQAADwAAAGRycy9kb3ducmV2LnhtbEyPwW7C&#10;MBBE75X6D9ZW6g3sQFPSNBuEUNsTQipUQtxMvCQRsR3FJgl/X3Nqj6t5mnmbLUfdsJ46V1uDEE0F&#10;MDKFVbUpEX72n5MEmPPSKNlYQwg3crDMHx8ymSo7mG/qd75kocS4VCJU3rcp566oSEs3tS2ZkJ1t&#10;p6UPZ1dy1ckhlOuGz4R45VrWJixUsqV1RcVld9UIX4McVvPoo99czuvbcR9vD5uIEJ+fxtU7ME+j&#10;/4Phrh/UIQ9OJ3s1yrEGYSbiRUARJsnLG7A7ES+iGNgJIRFz4HnG//+Q/wIAAP//AwBQSwECLQAU&#10;AAYACAAAACEAtoM4kv4AAADhAQAAEwAAAAAAAAAAAAAAAAAAAAAAW0NvbnRlbnRfVHlwZXNdLnht&#10;bFBLAQItABQABgAIAAAAIQA4/SH/1gAAAJQBAAALAAAAAAAAAAAAAAAAAC8BAABfcmVscy8ucmVs&#10;c1BLAQItABQABgAIAAAAIQCVnEHeXAYAAMdHAAAOAAAAAAAAAAAAAAAAAC4CAABkcnMvZTJvRG9j&#10;LnhtbFBLAQItABQABgAIAAAAIQAH8dmo4gAAAAsBAAAPAAAAAAAAAAAAAAAAALYIAABkcnMvZG93&#10;bnJldi54bWxQSwUGAAAAAAQABADzAAAAxQkAAAAA&#10;">
                <v:rect id="Rectangle 219" o:spid="_x0000_s1027" style="position:absolute;left:13535;top:-84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line id="Line 218" o:spid="_x0000_s1028" style="position:absolute;visibility:visible;mso-wrap-style:square" from="13545,-844" to="1377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strokeweight=".48pt"/>
                <v:rect id="Rectangle 217" o:spid="_x0000_s1029" style="position:absolute;left:13770;top:-84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line id="Line 216" o:spid="_x0000_s1030" style="position:absolute;visibility:visible;mso-wrap-style:square" from="13780,-844" to="14006,-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strokeweight=".48pt"/>
                <v:rect id="Rectangle 215" o:spid="_x0000_s1031" style="position:absolute;left:14006;top:-84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214" o:spid="_x0000_s1032" style="position:absolute;visibility:visible;mso-wrap-style:square" from="14016,-844" to="1424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wgAAANwAAAAPAAAAZHJzL2Rvd25yZXYueG1sRE9LawIx&#10;EL4X/A9hBG81a8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CXNir/wgAAANwAAAAPAAAA&#10;AAAAAAAAAAAAAAcCAABkcnMvZG93bnJldi54bWxQSwUGAAAAAAMAAwC3AAAA9gIAAAAA&#10;" strokeweight=".48pt"/>
                <v:rect id="Rectangle 213" o:spid="_x0000_s1033" style="position:absolute;left:14243;top:-84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line id="Line 212" o:spid="_x0000_s1034" style="position:absolute;visibility:visible;mso-wrap-style:square" from="14253,-844" to="14479,-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ETwgAAANwAAAAPAAAAZHJzL2Rvd25yZXYueG1sRE9Na8JA&#10;EL0L/Q/LFLzpph6MpK7SCmohJ22hPQ6702xodjZk1yT++64geJvH+5z1dnSN6KkLtWcFL/MMBLH2&#10;puZKwdfnfrYCESKywcYzKbhSgO3mabLGwviBT9SfYyVSCIcCFdgY20LKoC05DHPfEifu13cOY4Jd&#10;JU2HQwp3jVxk2VI6rDk1WGxpZ0n/nS9OQX8sf/oy96iP3+W71ftDnQ8HpabP49sriEhjfIjv7g+T&#10;5q9yuD2TLpCbfwAAAP//AwBQSwECLQAUAAYACAAAACEA2+H2y+4AAACFAQAAEwAAAAAAAAAAAAAA&#10;AAAAAAAAW0NvbnRlbnRfVHlwZXNdLnhtbFBLAQItABQABgAIAAAAIQBa9CxbvwAAABUBAAALAAAA&#10;AAAAAAAAAAAAAB8BAABfcmVscy8ucmVsc1BLAQItABQABgAIAAAAIQAIqBETwgAAANwAAAAPAAAA&#10;AAAAAAAAAAAAAAcCAABkcnMvZG93bnJldi54bWxQSwUGAAAAAAMAAwC3AAAA9gIAAAAA&#10;" strokeweight=".48pt"/>
                <v:rect id="Rectangle 211" o:spid="_x0000_s1035" style="position:absolute;left:14478;top:-84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xx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dCK8/IBHrxBwAA//8DAFBLAQItABQABgAIAAAAIQDb4fbL7gAAAIUBAAATAAAAAAAA&#10;AAAAAAAAAAAAAABbQ29udGVudF9UeXBlc10ueG1sUEsBAi0AFAAGAAgAAAAhAFr0LFu/AAAAFQEA&#10;AAsAAAAAAAAAAAAAAAAAHwEAAF9yZWxzLy5yZWxzUEsBAi0AFAAGAAgAAAAhAMMIXHHHAAAA3AAA&#10;AA8AAAAAAAAAAAAAAAAABwIAAGRycy9kb3ducmV2LnhtbFBLBQYAAAAAAwADALcAAAD7AgAAAAA=&#10;" fillcolor="black" stroked="f"/>
                <v:line id="Line 210" o:spid="_x0000_s1036" style="position:absolute;visibility:visible;mso-wrap-style:square" from="14488,-844" to="1471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strokeweight=".48pt"/>
                <v:rect id="Rectangle 209" o:spid="_x0000_s1037" style="position:absolute;left:14714;top:-84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line id="Line 208" o:spid="_x0000_s1038" style="position:absolute;visibility:visible;mso-wrap-style:square" from="14724,-844" to="1495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ohwgAAANwAAAAPAAAAZHJzL2Rvd25yZXYueG1sRE9LawIx&#10;EL4L/Q9hCr1p1h5q3RqlCj5gT1WhPQ7JdLN0M1k26e76740geJuP7zmL1eBq0VEbKs8KppMMBLH2&#10;puJSwfm0Hb+DCBHZYO2ZFFwowGr5NFpgbnzPX9QdYylSCIccFdgYm1zKoC05DBPfECfu17cOY4Jt&#10;KU2LfQp3tXzNsjfpsOLUYLGhjSX9d/x3Crp98dMVM496/12srd7uqlm/U+rlefj8ABFpiA/x3X0w&#10;af58Crdn0gVyeQUAAP//AwBQSwECLQAUAAYACAAAACEA2+H2y+4AAACFAQAAEwAAAAAAAAAAAAAA&#10;AAAAAAAAW0NvbnRlbnRfVHlwZXNdLnhtbFBLAQItABQABgAIAAAAIQBa9CxbvwAAABUBAAALAAAA&#10;AAAAAAAAAAAAAB8BAABfcmVscy8ucmVsc1BLAQItABQABgAIAAAAIQBt1LohwgAAANwAAAAPAAAA&#10;AAAAAAAAAAAAAAcCAABkcnMvZG93bnJldi54bWxQSwUGAAAAAAMAAwC3AAAA9gIAAAAA&#10;" strokeweight=".48pt"/>
                <v:rect id="Rectangle 207" o:spid="_x0000_s1039" style="position:absolute;left:14951;top:-84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line id="Line 206" o:spid="_x0000_s1040" style="position:absolute;visibility:visible;mso-wrap-style:square" from="14961,-844" to="1524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HNwgAAANwAAAAPAAAAZHJzL2Rvd25yZXYueG1sRE/fa8Iw&#10;EH4X/B/CCb5pugm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DySoHNwgAAANwAAAAPAAAA&#10;AAAAAAAAAAAAAAcCAABkcnMvZG93bnJldi54bWxQSwUGAAAAAAMAAwC3AAAA9gIAAAAA&#10;" strokeweight=".48pt"/>
                <v:rect id="Rectangle 205" o:spid="_x0000_s1041" style="position:absolute;left:15242;top:-84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line id="Line 204" o:spid="_x0000_s1042" style="position:absolute;visibility:visible;mso-wrap-style:square" from="15252,-844" to="1547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strokeweight=".48pt"/>
                <v:rect id="Rectangle 203" o:spid="_x0000_s1043" style="position:absolute;left:15474;top:-84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line id="Line 202" o:spid="_x0000_s1044" style="position:absolute;visibility:visible;mso-wrap-style:square" from="15484,-844" to="15700,-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fOwgAAANwAAAAPAAAAZHJzL2Rvd25yZXYueG1sRE/JasMw&#10;EL0X+g9iCr01cnqoGzdKSAJZwKcmhfY4SFPL1BoZS7Wdv48Cgdzm8daZL0fXiJ66UHtWMJ1kIIi1&#10;NzVXCr5O25d3ECEiG2w8k4IzBVguHh/mWBg/8Cf1x1iJFMKhQAU2xraQMmhLDsPEt8SJ+/Wdw5hg&#10;V0nT4ZDCXSNfs+xNOqw5NVhsaWNJ/x3/nYJ+X/70Ze5R77/LtdXbXZ0PO6Wen8bVB4hIY7yLb+6D&#10;SfNnOVyfSRfIxQUAAP//AwBQSwECLQAUAAYACAAAACEA2+H2y+4AAACFAQAAEwAAAAAAAAAAAAAA&#10;AAAAAAAAW0NvbnRlbnRfVHlwZXNdLnhtbFBLAQItABQABgAIAAAAIQBa9CxbvwAAABUBAAALAAAA&#10;AAAAAAAAAAAAAB8BAABfcmVscy8ucmVsc1BLAQItABQABgAIAAAAIQCNcYfOwgAAANwAAAAPAAAA&#10;AAAAAAAAAAAAAAcCAABkcnMvZG93bnJldi54bWxQSwUGAAAAAAMAAwC3AAAA9gIAAAAA&#10;" strokeweight=".48pt"/>
                <v:line id="Line 201" o:spid="_x0000_s1045" style="position:absolute;visibility:visible;mso-wrap-style:square" from="13531,-849" to="1353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hO8xQAAANwAAAAPAAAAZHJzL2Rvd25yZXYueG1sRI9BT8Mw&#10;DIXvSPyHyJO4sXQcGOuWTYC0DakntklwtBKvqWicqglt+ff4gMTN1nt+7/NmN4VWDdSnJrKBxbwA&#10;RWyja7g2cDnv759ApYzssI1MBn4owW57e7PB0sWR32k45VpJCKcSDficu1LrZD0FTPPYEYt2jX3A&#10;LGtfa9fjKOGh1Q9F8agDNiwNHjt69WS/Tt/BwHCsPodqGdEeP6oXb/eHZjkejLmbTc9rUJmm/G/+&#10;u35zgr8SWnlGJtDbXwAAAP//AwBQSwECLQAUAAYACAAAACEA2+H2y+4AAACFAQAAEwAAAAAAAAAA&#10;AAAAAAAAAAAAW0NvbnRlbnRfVHlwZXNdLnhtbFBLAQItABQABgAIAAAAIQBa9CxbvwAAABUBAAAL&#10;AAAAAAAAAAAAAAAAAB8BAABfcmVscy8ucmVsc1BLAQItABQABgAIAAAAIQD87hO8xQAAANwAAAAP&#10;AAAAAAAAAAAAAAAAAAcCAABkcnMvZG93bnJldi54bWxQSwUGAAAAAAMAAwC3AAAA+QIAAAAA&#10;" strokeweight=".48pt"/>
                <v:line id="Line 200" o:spid="_x0000_s1046" style="position:absolute;visibility:visible;mso-wrap-style:square" from="15705,-849" to="15705,-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wkwQAAANwAAAAPAAAAZHJzL2Rvd25yZXYueG1sRE9Li8Iw&#10;EL4v7H8Is+BtTVehaDWKCIIHQXxcvA3NbFpMJqWJWv31RhC8zcf3nOm8c1ZcqQ21ZwV//QwEcel1&#10;zUbB8bD6HYEIEVmj9UwK7hRgPvv+mmKh/Y13dN1HI1IIhwIVVDE2hZShrMhh6PuGOHH/vnUYE2yN&#10;1C3eUrizcpBluXRYc2qosKFlReV5f3EKhov7qRt6O7IPU+cDk5832yZTqvfTLSYgInXxI3671zrN&#10;H4/h9Uy6QM6eAAAA//8DAFBLAQItABQABgAIAAAAIQDb4fbL7gAAAIUBAAATAAAAAAAAAAAAAAAA&#10;AAAAAABbQ29udGVudF9UeXBlc10ueG1sUEsBAi0AFAAGAAgAAAAhAFr0LFu/AAAAFQEAAAsAAAAA&#10;AAAAAAAAAAAAHwEAAF9yZWxzLy5yZWxzUEsBAi0AFAAGAAgAAAAhAHKKzCTBAAAA3AAAAA8AAAAA&#10;AAAAAAAAAAAABwIAAGRycy9kb3ducmV2LnhtbFBLBQYAAAAAAwADALcAAAD1AgAAAAA=&#10;" strokeweight=".16936mm"/>
                <v:rect id="Rectangle 199" o:spid="_x0000_s1047" style="position:absolute;left:13540;top:-56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line id="Line 198" o:spid="_x0000_s1048" style="position:absolute;visibility:visible;mso-wrap-style:square" from="13560,-558" to="1569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2XcwgAAANwAAAAPAAAAZHJzL2Rvd25yZXYueG1sRI/BasMw&#10;EETvgfyD2EBviWwfSutGNnHA0EIoNCk9L9bWNrFWRlJs9++rQKHHYWbeMPtyMYOYyPnesoJ0l4Ag&#10;bqzuuVXweam3TyB8QNY4WCYFP+ShLNarPebazvxB0zm0IkLY56igC2HMpfRNRwb9zo7E0fu2zmCI&#10;0rVSO5wj3AwyS5JHabDnuNDhSMeOmuv5ZhRU4+k5vFdftW36N6pNjbNjVOphsxxeQARawn/4r/2q&#10;FWRJCvcz8QjI4hcAAP//AwBQSwECLQAUAAYACAAAACEA2+H2y+4AAACFAQAAEwAAAAAAAAAAAAAA&#10;AAAAAAAAW0NvbnRlbnRfVHlwZXNdLnhtbFBLAQItABQABgAIAAAAIQBa9CxbvwAAABUBAAALAAAA&#10;AAAAAAAAAAAAAB8BAABfcmVscy8ucmVsc1BLAQItABQABgAIAAAAIQCPp2XcwgAAANwAAAAPAAAA&#10;AAAAAAAAAAAAAAcCAABkcnMvZG93bnJldi54bWxQSwUGAAAAAAMAAwC3AAAA9gIAAAAA&#10;" strokeweight=".96pt"/>
                <v:line id="Line 197" o:spid="_x0000_s1049" style="position:absolute;visibility:visible;mso-wrap-style:square" from="13540,-287" to="14239,-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Ct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bD7Uw6AnJzBQAA//8DAFBLAQItABQABgAIAAAAIQDb4fbL7gAAAIUBAAATAAAAAAAAAAAA&#10;AAAAAAAAAABbQ29udGVudF9UeXBlc10ueG1sUEsBAi0AFAAGAAgAAAAhAFr0LFu/AAAAFQEAAAsA&#10;AAAAAAAAAAAAAAAAHwEAAF9yZWxzLy5yZWxzUEsBAi0AFAAGAAgAAAAhAK4p0K3EAAAA3AAAAA8A&#10;AAAAAAAAAAAAAAAABwIAAGRycy9kb3ducmV2LnhtbFBLBQYAAAAAAwADALcAAAD4AgAAAAA=&#10;" strokeweight=".48pt"/>
                <v:line id="Line 196" o:spid="_x0000_s1050" style="position:absolute;visibility:visible;mso-wrap-style:square" from="14248,-287" to="1494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strokeweight=".48pt"/>
                <v:line id="Line 195" o:spid="_x0000_s1051" style="position:absolute;visibility:visible;mso-wrap-style:square" from="14956,-287" to="1569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1CxQAAANwAAAAPAAAAZHJzL2Rvd25yZXYueG1sRI/NasMw&#10;EITvgbyD2EJvidxQ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BOjO1CxQAAANwAAAAP&#10;AAAAAAAAAAAAAAAAAAcCAABkcnMvZG93bnJldi54bWxQSwUGAAAAAAMAAwC3AAAA+QIAAAAA&#10;" strokeweight=".48pt"/>
                <v:line id="Line 194" o:spid="_x0000_s1052" style="position:absolute;visibility:visible;mso-wrap-style:square" from="14244,-292" to="1424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strokeweight=".48pt"/>
                <v:line id="Line 193" o:spid="_x0000_s1053" style="position:absolute;visibility:visible;mso-wrap-style:square" from="14952,-292" to="14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strokeweight=".48pt"/>
                <v:line id="Line 192" o:spid="_x0000_s1054" style="position:absolute;visibility:visible;mso-wrap-style:square" from="13540,-22" to="142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strokeweight=".48pt"/>
                <v:line id="Line 191" o:spid="_x0000_s1055" style="position:absolute;visibility:visible;mso-wrap-style:square" from="14248,-22" to="1494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dHwAAAANwAAAAPAAAAZHJzL2Rvd25yZXYueG1sRE/Pa8Iw&#10;FL4P/B/CE7zNVA9zVKOooA56mgp6fCTPpti8lCZr63+/HAY7fny/V5vB1aKjNlSeFcymGQhi7U3F&#10;pYLr5fD+CSJEZIO1Z1LwogCb9ehthbnxPX9Td46lSCEcclRgY2xyKYO25DBMfUOcuIdvHcYE21Ka&#10;FvsU7mo5z7IP6bDi1GCxob0l/Tz/OAXdqbh3xcKjPt2KndWHY7Xoj0pNxsN2CSLSEP/Ff+4vo2Ce&#10;pbXpTDoCcv0LAAD//wMAUEsBAi0AFAAGAAgAAAAhANvh9svuAAAAhQEAABMAAAAAAAAAAAAAAAAA&#10;AAAAAFtDb250ZW50X1R5cGVzXS54bWxQSwECLQAUAAYACAAAACEAWvQsW78AAAAVAQAACwAAAAAA&#10;AAAAAAAAAAAfAQAAX3JlbHMvLnJlbHNQSwECLQAUAAYACAAAACEAz8HnR8AAAADcAAAADwAAAAAA&#10;AAAAAAAAAAAHAgAAZHJzL2Rvd25yZXYueG1sUEsFBgAAAAADAAMAtwAAAPQCAAAAAA==&#10;" strokeweight=".48pt"/>
                <v:line id="Line 190" o:spid="_x0000_s1056" style="position:absolute;visibility:visible;mso-wrap-style:square" from="14956,-22" to="1569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LcxQAAANwAAAAPAAAAZHJzL2Rvd25yZXYueG1sRI/NasMw&#10;EITvhbyD2EJvjdwcmsSNEppCfsCnOIH2uEhby9RaGUu13bevAoEch5n5hlltRteInrpQe1bwMs1A&#10;EGtvaq4UXM675wWIEJENNp5JwR8F2KwnDyvMjR/4RH0ZK5EgHHJUYGNscymDtuQwTH1LnLxv3zmM&#10;SXaVNB0OCe4aOcuyV+mw5rRgsaUPS/qn/HUK+kPx1Rdzj/rwWWyt3u3r+bBX6ulxfH8DEWmM9/Ct&#10;fTQKZtkSrmfSEZDrfwAAAP//AwBQSwECLQAUAAYACAAAACEA2+H2y+4AAACFAQAAEwAAAAAAAAAA&#10;AAAAAAAAAAAAW0NvbnRlbnRfVHlwZXNdLnhtbFBLAQItABQABgAIAAAAIQBa9CxbvwAAABUBAAAL&#10;AAAAAAAAAAAAAAAAAB8BAABfcmVscy8ucmVsc1BLAQItABQABgAIAAAAIQCgjULcxQAAANwAAAAP&#10;AAAAAAAAAAAAAAAAAAcCAABkcnMvZG93bnJldi54bWxQSwUGAAAAAAMAAwC3AAAA+QIAAAAA&#10;" strokeweight=".48pt"/>
                <v:line id="Line 189" o:spid="_x0000_s1057" style="position:absolute;visibility:visible;mso-wrap-style:square" from="13540,508" to="15696,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v:line id="Line 188" o:spid="_x0000_s1058" style="position:absolute;visibility:visible;mso-wrap-style:square" from="13531,-568" to="1353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hdwwAAANwAAAAPAAAAZHJzL2Rvd25yZXYueG1sRI9La8Mw&#10;EITvhfwHsYFcSiI7h1KcKCEPQnIqbR73RdpYJtbKWIrt/vuqUOhxmJlvmOV6cLXoqA2VZwX5LANB&#10;rL2puFRwvRym7yBCRDZYeyYF3xRgvRq9LLEwvucv6s6xFAnCoUAFNsamkDJoSw7DzDfEybv71mFM&#10;si2labFPcFfLeZa9SYcVpwWLDe0s6cf56RToz+3xhiXldNh725/0x64Lr0pNxsNmASLSEP/Df+2T&#10;UTDPc/g9k46AXP0AAAD//wMAUEsBAi0AFAAGAAgAAAAhANvh9svuAAAAhQEAABMAAAAAAAAAAAAA&#10;AAAAAAAAAFtDb250ZW50X1R5cGVzXS54bWxQSwECLQAUAAYACAAAACEAWvQsW78AAAAVAQAACwAA&#10;AAAAAAAAAAAAAAAfAQAAX3JlbHMvLnJlbHNQSwECLQAUAAYACAAAACEAKeFYXcMAAADcAAAADwAA&#10;AAAAAAAAAAAAAAAHAgAAZHJzL2Rvd25yZXYueG1sUEsFBgAAAAADAAMAtwAAAPcCAAAAAA==&#10;" strokeweight=".33864mm"/>
                <v:line id="Line 187" o:spid="_x0000_s1059" style="position:absolute;visibility:visible;mso-wrap-style:square" from="15705,-568" to="1570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G12wgAAANwAAAAPAAAAZHJzL2Rvd25yZXYueG1sRI9Ba8JA&#10;FITvBf/D8oTe6sYcikZXMYVAC0VQS8+P3WcSzL4Nu9sk/nu3UOhxmJlvmO1+sp0YyIfWsYLlIgNB&#10;rJ1puVbwdaleViBCRDbYOSYFdwqw382etlgYN/KJhnOsRYJwKFBBE2NfSBl0QxbDwvXEybs6bzEm&#10;6WtpPI4JbjuZZ9mrtNhyWmiwp7eG9O38YxWU/ec6Hsvvyun2gypb4egZlXqeT4cNiEhT/A//td+N&#10;gnyZw++ZdATk7gEAAP//AwBQSwECLQAUAAYACAAAACEA2+H2y+4AAACFAQAAEwAAAAAAAAAAAAAA&#10;AAAAAAAAW0NvbnRlbnRfVHlwZXNdLnhtbFBLAQItABQABgAIAAAAIQBa9CxbvwAAABUBAAALAAAA&#10;AAAAAAAAAAAAAB8BAABfcmVscy8ucmVsc1BLAQItABQABgAIAAAAIQD6rG12wgAAANwAAAAPAAAA&#10;AAAAAAAAAAAAAAcCAABkcnMvZG93bnJldi54bWxQSwUGAAAAAAMAAwC3AAAA9gIAAAAA&#10;" strokeweight=".96pt"/>
                <v:line id="Line 186" o:spid="_x0000_s1060" style="position:absolute;visibility:visible;mso-wrap-style:square" from="2057,789" to="4836,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PrxAAAANwAAAAPAAAAZHJzL2Rvd25yZXYueG1sRI9BawIx&#10;FITvBf9DeEJvNauF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ES84+vEAAAA3AAAAA8A&#10;AAAAAAAAAAAAAAAABwIAAGRycy9kb3ducmV2LnhtbFBLBQYAAAAAAwADALcAAAD4AgAAAAA=&#10;" strokeweight=".48pt"/>
                <v:rect id="Rectangle 185" o:spid="_x0000_s1061" style="position:absolute;left:4836;top:78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184" o:spid="_x0000_s1062" style="position:absolute;visibility:visible;mso-wrap-style:square" from="4846,789" to="1352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strokeweight=".48pt"/>
                <v:line id="Line 183" o:spid="_x0000_s1063" style="position:absolute;visibility:visible;mso-wrap-style:square" from="13540,794" to="1569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2t1wgAAANwAAAAPAAAAZHJzL2Rvd25yZXYueG1sRI9Ba8JA&#10;FITvBf/D8gre6sYcQpu6ShUCClJolJ4f2WcSzL4Nu2sS/70rFHocZuYbZrWZTCcGcr61rGC5SEAQ&#10;V1a3XCs4n4q3dxA+IGvsLJOCO3nYrGcvK8y1HfmHhjLUIkLY56igCaHPpfRVQwb9wvbE0btYZzBE&#10;6WqpHY4RbjqZJkkmDbYcFxrsaddQdS1vRsG2P36E7+1vYav2QIUpcHSMSs1fp69PEIGm8B/+a++1&#10;gnSZwfNMPAJy/QAAAP//AwBQSwECLQAUAAYACAAAACEA2+H2y+4AAACFAQAAEwAAAAAAAAAAAAAA&#10;AAAAAAAAW0NvbnRlbnRfVHlwZXNdLnhtbFBLAQItABQABgAIAAAAIQBa9CxbvwAAABUBAAALAAAA&#10;AAAAAAAAAAAAAB8BAABfcmVscy8ucmVsc1BLAQItABQABgAIAAAAIQCFl2t1wgAAANwAAAAPAAAA&#10;AAAAAAAAAAAAAAcCAABkcnMvZG93bnJldi54bWxQSwUGAAAAAAMAAwC3AAAA9gIAAAAA&#10;" strokeweight=".96pt"/>
                <w10:wrap anchorx="page"/>
              </v:group>
            </w:pict>
          </mc:Fallback>
        </mc:AlternateContent>
      </w:r>
      <w:r w:rsidRPr="00B91738">
        <w:rPr>
          <w:noProof/>
          <w:lang w:bidi="ar-SA"/>
        </w:rPr>
        <mc:AlternateContent>
          <mc:Choice Requires="wps">
            <w:drawing>
              <wp:anchor distT="0" distB="0" distL="114300" distR="114300" simplePos="0" relativeHeight="251657216" behindDoc="0" locked="0" layoutInCell="1" allowOverlap="1" wp14:anchorId="2313583E" wp14:editId="62FF5221">
                <wp:simplePos x="0" y="0"/>
                <wp:positionH relativeFrom="page">
                  <wp:posOffset>8597900</wp:posOffset>
                </wp:positionH>
                <wp:positionV relativeFrom="paragraph">
                  <wp:posOffset>-348615</wp:posOffset>
                </wp:positionV>
                <wp:extent cx="1369060" cy="163195"/>
                <wp:effectExtent l="0" t="0" r="0" b="0"/>
                <wp:wrapNone/>
                <wp:docPr id="178"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FF2F3" w14:textId="77777777" w:rsidR="00F85E0B" w:rsidRDefault="00F85E0B" w:rsidP="001A0852">
                            <w:pPr>
                              <w:spacing w:before="19"/>
                              <w:ind w:left="708" w:right="708"/>
                              <w:jc w:val="center"/>
                              <w:rPr>
                                <w:sz w:val="20"/>
                              </w:rPr>
                            </w:pPr>
                            <w:r>
                              <w:rPr>
                                <w:sz w:val="20"/>
                              </w:rPr>
                              <w:t>0322002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3583E" id="Text Box 181" o:spid="_x0000_s1031" type="#_x0000_t202" style="position:absolute;left:0;text-align:left;margin-left:677pt;margin-top:-27.45pt;width:107.8pt;height:1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Qn2QEAAJgDAAAOAAAAZHJzL2Uyb0RvYy54bWysU9tu2zAMfR+wfxD0vthusWA14hRdiw4D&#10;ugvQ9QMYWbaF2aJGKbGzrx8lx+nWvQ17EShROjznkNpcT0MvDpq8QVvJYpVLoa3C2ti2kk/f7t+8&#10;k8IHsDX0aHUlj9rL6+3rV5vRlfoCO+xrTYJBrC9HV8kuBFdmmVedHsCv0GnLyQZpgMBbarOaYGT0&#10;oc8u8nydjUi1I1Taez69m5Nym/CbRqvwpWm8DqKvJHMLaaW07uKabTdQtgSuM+pEA/6BxQDGctEz&#10;1B0EEHsyf0ENRhF6bMJK4ZBh0xilkwZWU+Qv1Dx24HTSwuZ4d7bJ/z9Y9fnw6L6SCNN7nLiBSYR3&#10;D6i+e2HxtgPb6hsiHDsNNRcuomXZ6Hx5ehqt9qWPILvxE9bcZNgHTEBTQ0N0hXUKRucGHM+m6ykI&#10;FUterq/yNacU54r1ZXH1NpWAcnntyIcPGgcRg0oSNzWhw+HBh8gGyuVKLGbx3vR9amxv/zjgi/Ek&#10;sY+EZ+ph2k3C1JVMdaOYHdZHlkM4jwuPNwcd0k8pRh6VSvofeyAtRf/RsiVxrpaAlmC3BGAVP61k&#10;kGIOb8M8f3tHpu0YeTbd4g3b1pik6JnFiS63Pwk9jWqcr9/36dbzh9r+AgAA//8DAFBLAwQUAAYA&#10;CAAAACEAB0QAtuIAAAANAQAADwAAAGRycy9kb3ducmV2LnhtbEyPwU7DMBBE70j8g7VI3FqnoYlI&#10;GqeqEJyQEGk4cHRiN7Ear0PstuHv2Z7KcWZHs2+K7WwHdtaTNw4FrJYRMI2tUwY7AV/12+IZmA8S&#10;lRwcagG/2sO2vL8rZK7cBSt93oeOUQn6XAroQxhzzn3bayv90o0a6XZwk5WB5NRxNckLlduBx1GU&#10;cisN0odejvql1+1xf7ICdt9YvZqfj+azOlSmrrMI39OjEI8P824DLOg53MJwxSd0KImpcSdUng2k&#10;n5I1jQkCFsk6A3aNJGmWAmvIirMYeFnw/yvKPwAAAP//AwBQSwECLQAUAAYACAAAACEAtoM4kv4A&#10;AADhAQAAEwAAAAAAAAAAAAAAAAAAAAAAW0NvbnRlbnRfVHlwZXNdLnhtbFBLAQItABQABgAIAAAA&#10;IQA4/SH/1gAAAJQBAAALAAAAAAAAAAAAAAAAAC8BAABfcmVscy8ucmVsc1BLAQItABQABgAIAAAA&#10;IQBJabQn2QEAAJgDAAAOAAAAAAAAAAAAAAAAAC4CAABkcnMvZTJvRG9jLnhtbFBLAQItABQABgAI&#10;AAAAIQAHRAC24gAAAA0BAAAPAAAAAAAAAAAAAAAAADMEAABkcnMvZG93bnJldi54bWxQSwUGAAAA&#10;AAQABADzAAAAQgUAAAAA&#10;" filled="f" stroked="f">
                <v:textbox inset="0,0,0,0">
                  <w:txbxContent>
                    <w:p w14:paraId="2A4FF2F3" w14:textId="77777777" w:rsidR="00F85E0B" w:rsidRDefault="00F85E0B" w:rsidP="001A0852">
                      <w:pPr>
                        <w:spacing w:before="19"/>
                        <w:ind w:left="708" w:right="708"/>
                        <w:jc w:val="center"/>
                        <w:rPr>
                          <w:sz w:val="20"/>
                        </w:rPr>
                      </w:pPr>
                      <w:r>
                        <w:rPr>
                          <w:sz w:val="20"/>
                        </w:rPr>
                        <w:t>0322002</w:t>
                      </w:r>
                    </w:p>
                  </w:txbxContent>
                </v:textbox>
                <w10:wrap anchorx="page"/>
              </v:shape>
            </w:pict>
          </mc:Fallback>
        </mc:AlternateContent>
      </w:r>
      <w:r w:rsidR="001A0852" w:rsidRPr="00B91738">
        <w:rPr>
          <w:sz w:val="20"/>
        </w:rPr>
        <w:t>Специализированная строительная</w:t>
      </w:r>
      <w:r w:rsidR="001A0852" w:rsidRPr="00B91738">
        <w:rPr>
          <w:spacing w:val="-24"/>
          <w:sz w:val="20"/>
        </w:rPr>
        <w:t xml:space="preserve"> </w:t>
      </w:r>
      <w:r w:rsidR="001A0852" w:rsidRPr="00B91738">
        <w:rPr>
          <w:sz w:val="20"/>
        </w:rPr>
        <w:t>организация</w:t>
      </w:r>
      <w:r w:rsidR="001A0852" w:rsidRPr="00B91738">
        <w:rPr>
          <w:sz w:val="20"/>
        </w:rPr>
        <w:tab/>
      </w:r>
      <w:r w:rsidR="001A0852" w:rsidRPr="00B91738">
        <w:rPr>
          <w:w w:val="99"/>
          <w:sz w:val="20"/>
          <w:u w:val="single"/>
        </w:rPr>
        <w:t xml:space="preserve"> </w:t>
      </w:r>
      <w:r w:rsidR="001A0852" w:rsidRPr="00B91738">
        <w:rPr>
          <w:sz w:val="20"/>
          <w:u w:val="single"/>
        </w:rPr>
        <w:tab/>
      </w:r>
    </w:p>
    <w:p w14:paraId="04CA9BAD" w14:textId="77777777" w:rsidR="001A0852" w:rsidRPr="00B91738" w:rsidRDefault="001A0852" w:rsidP="001A0852">
      <w:pPr>
        <w:tabs>
          <w:tab w:val="left" w:pos="11886"/>
        </w:tabs>
        <w:spacing w:before="34" w:line="292" w:lineRule="auto"/>
        <w:ind w:left="740" w:right="2691" w:hanging="108"/>
        <w:rPr>
          <w:sz w:val="20"/>
        </w:rPr>
      </w:pPr>
      <w:r w:rsidRPr="00B91738">
        <w:rPr>
          <w:w w:val="99"/>
          <w:sz w:val="20"/>
          <w:u w:val="single"/>
        </w:rPr>
        <w:t xml:space="preserve"> </w:t>
      </w:r>
      <w:r w:rsidRPr="00B91738">
        <w:rPr>
          <w:sz w:val="20"/>
          <w:u w:val="single"/>
        </w:rPr>
        <w:tab/>
      </w:r>
      <w:r w:rsidRPr="00B91738">
        <w:rPr>
          <w:sz w:val="20"/>
          <w:u w:val="single"/>
        </w:rPr>
        <w:tab/>
      </w:r>
      <w:r w:rsidRPr="00B91738">
        <w:rPr>
          <w:sz w:val="20"/>
        </w:rPr>
        <w:t xml:space="preserve">  </w:t>
      </w:r>
      <w:r w:rsidRPr="00B91738">
        <w:rPr>
          <w:spacing w:val="-13"/>
          <w:sz w:val="20"/>
        </w:rPr>
        <w:t xml:space="preserve"> </w:t>
      </w:r>
      <w:r w:rsidRPr="00B91738">
        <w:rPr>
          <w:sz w:val="20"/>
        </w:rPr>
        <w:t>по ОКПО Адрес</w:t>
      </w:r>
    </w:p>
    <w:p w14:paraId="6BC2EA9A" w14:textId="77777777" w:rsidR="001A0852" w:rsidRPr="00B91738" w:rsidRDefault="001A0852" w:rsidP="001A0852">
      <w:pPr>
        <w:tabs>
          <w:tab w:val="left" w:pos="4336"/>
          <w:tab w:val="left" w:pos="15249"/>
        </w:tabs>
        <w:spacing w:line="223" w:lineRule="exact"/>
        <w:ind w:left="1434"/>
        <w:rPr>
          <w:sz w:val="20"/>
        </w:rPr>
      </w:pPr>
      <w:r w:rsidRPr="00B91738">
        <w:rPr>
          <w:sz w:val="20"/>
        </w:rPr>
        <w:t>по строительству</w:t>
      </w:r>
      <w:r w:rsidRPr="00B91738">
        <w:rPr>
          <w:spacing w:val="-12"/>
          <w:sz w:val="20"/>
        </w:rPr>
        <w:t xml:space="preserve"> </w:t>
      </w:r>
      <w:r w:rsidRPr="00B91738">
        <w:rPr>
          <w:sz w:val="20"/>
        </w:rPr>
        <w:t>объекта</w:t>
      </w:r>
      <w:r w:rsidRPr="00B91738">
        <w:rPr>
          <w:sz w:val="20"/>
        </w:rPr>
        <w:tab/>
      </w:r>
      <w:r w:rsidRPr="00B91738">
        <w:rPr>
          <w:w w:val="99"/>
          <w:sz w:val="20"/>
          <w:u w:val="single"/>
        </w:rPr>
        <w:t xml:space="preserve"> </w:t>
      </w:r>
      <w:r w:rsidRPr="00B91738">
        <w:rPr>
          <w:sz w:val="20"/>
          <w:u w:val="single"/>
        </w:rPr>
        <w:tab/>
      </w:r>
    </w:p>
    <w:p w14:paraId="2FAEFCF9" w14:textId="77777777" w:rsidR="001A0852" w:rsidRPr="00B91738" w:rsidRDefault="001A0852" w:rsidP="001A0852">
      <w:pPr>
        <w:spacing w:before="10"/>
        <w:ind w:left="8016"/>
        <w:rPr>
          <w:sz w:val="20"/>
        </w:rPr>
      </w:pPr>
      <w:r w:rsidRPr="00B91738">
        <w:rPr>
          <w:sz w:val="20"/>
        </w:rPr>
        <w:t>(предприятие, здание, сооружение и т.д.)</w:t>
      </w:r>
    </w:p>
    <w:p w14:paraId="672BAD01" w14:textId="77777777" w:rsidR="001A0852" w:rsidRPr="00B91738" w:rsidRDefault="001A0852" w:rsidP="001A0852">
      <w:pPr>
        <w:tabs>
          <w:tab w:val="left" w:pos="2483"/>
          <w:tab w:val="left" w:pos="15249"/>
        </w:tabs>
        <w:spacing w:before="108"/>
        <w:ind w:left="740"/>
        <w:rPr>
          <w:sz w:val="20"/>
        </w:rPr>
      </w:pPr>
      <w:r w:rsidRPr="00B91738">
        <w:rPr>
          <w:sz w:val="20"/>
        </w:rPr>
        <w:t>Адрес</w:t>
      </w:r>
      <w:r w:rsidRPr="00B91738">
        <w:rPr>
          <w:spacing w:val="-8"/>
          <w:sz w:val="20"/>
        </w:rPr>
        <w:t xml:space="preserve"> </w:t>
      </w:r>
      <w:r w:rsidRPr="00B91738">
        <w:rPr>
          <w:sz w:val="20"/>
        </w:rPr>
        <w:t>объекта</w:t>
      </w:r>
      <w:r w:rsidRPr="00B91738">
        <w:rPr>
          <w:sz w:val="20"/>
        </w:rPr>
        <w:tab/>
      </w:r>
      <w:r w:rsidRPr="00B91738">
        <w:rPr>
          <w:w w:val="99"/>
          <w:sz w:val="20"/>
          <w:u w:val="single"/>
        </w:rPr>
        <w:t xml:space="preserve"> </w:t>
      </w:r>
      <w:r w:rsidRPr="00B91738">
        <w:rPr>
          <w:sz w:val="20"/>
          <w:u w:val="single"/>
        </w:rPr>
        <w:tab/>
      </w:r>
    </w:p>
    <w:p w14:paraId="1198E352" w14:textId="43A8E9DD" w:rsidR="001A0852" w:rsidRPr="00B91738" w:rsidRDefault="003F7CFE" w:rsidP="001A0852">
      <w:pPr>
        <w:pStyle w:val="a3"/>
        <w:spacing w:before="8"/>
        <w:ind w:left="0"/>
        <w:rPr>
          <w:sz w:val="22"/>
        </w:rPr>
      </w:pPr>
      <w:r w:rsidRPr="00B91738">
        <w:rPr>
          <w:noProof/>
          <w:lang w:bidi="ar-SA"/>
        </w:rPr>
        <mc:AlternateContent>
          <mc:Choice Requires="wpg">
            <w:drawing>
              <wp:anchor distT="0" distB="0" distL="0" distR="0" simplePos="0" relativeHeight="251698176" behindDoc="1" locked="0" layoutInCell="1" allowOverlap="1" wp14:anchorId="382CFD91" wp14:editId="2F5DFC68">
                <wp:simplePos x="0" y="0"/>
                <wp:positionH relativeFrom="page">
                  <wp:posOffset>719455</wp:posOffset>
                </wp:positionH>
                <wp:positionV relativeFrom="paragraph">
                  <wp:posOffset>190500</wp:posOffset>
                </wp:positionV>
                <wp:extent cx="9253855" cy="6350"/>
                <wp:effectExtent l="0" t="0" r="0" b="0"/>
                <wp:wrapTopAndBottom/>
                <wp:docPr id="170"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3855" cy="6350"/>
                          <a:chOff x="1133" y="300"/>
                          <a:chExt cx="14573" cy="10"/>
                        </a:xfrm>
                      </wpg:grpSpPr>
                      <wps:wsp>
                        <wps:cNvPr id="171" name="Line 180"/>
                        <wps:cNvCnPr/>
                        <wps:spPr bwMode="auto">
                          <a:xfrm>
                            <a:off x="1133" y="305"/>
                            <a:ext cx="138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 name="Rectangle 179"/>
                        <wps:cNvSpPr>
                          <a:spLocks noChangeArrowheads="1"/>
                        </wps:cNvSpPr>
                        <wps:spPr bwMode="auto">
                          <a:xfrm>
                            <a:off x="14951" y="3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78"/>
                        <wps:cNvCnPr/>
                        <wps:spPr bwMode="auto">
                          <a:xfrm>
                            <a:off x="14961" y="305"/>
                            <a:ext cx="2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4" name="Rectangle 177"/>
                        <wps:cNvSpPr>
                          <a:spLocks noChangeArrowheads="1"/>
                        </wps:cNvSpPr>
                        <wps:spPr bwMode="auto">
                          <a:xfrm>
                            <a:off x="15242" y="3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76"/>
                        <wps:cNvCnPr/>
                        <wps:spPr bwMode="auto">
                          <a:xfrm>
                            <a:off x="15252" y="305"/>
                            <a:ext cx="2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Rectangle 175"/>
                        <wps:cNvSpPr>
                          <a:spLocks noChangeArrowheads="1"/>
                        </wps:cNvSpPr>
                        <wps:spPr bwMode="auto">
                          <a:xfrm>
                            <a:off x="15474" y="3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74"/>
                        <wps:cNvCnPr/>
                        <wps:spPr bwMode="auto">
                          <a:xfrm>
                            <a:off x="15484" y="305"/>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11D18F" id="Group 173" o:spid="_x0000_s1026" style="position:absolute;margin-left:56.65pt;margin-top:15pt;width:728.65pt;height:.5pt;z-index:-251618304;mso-wrap-distance-left:0;mso-wrap-distance-right:0;mso-position-horizontal-relative:page" coordorigin="1133,300" coordsize="145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5SQMAAF8QAAAOAAAAZHJzL2Uyb0RvYy54bWzsWFtvmzAUfp+0/2D5fSUQyAWVVFV60aRu&#10;q9btBzhgLhrYzHZCul+/YxsSkm5dL2qlTukDsnOMOee7HEyPT9ZViVZUyIKzCLtHA4woi3lSsCzC&#10;379dfJhgJBVhCSk5oxG+pRKfzN6/O27qkHo852VCBYJNmAybOsK5UnXoODLOaUXkEa8pg2DKRUUU&#10;TEXmJII0sHtVOt5gMHIaLpJa8JhKCb+e2SCemf3TlMbqS5pKqlAZYchNmasw14W+OrNjEmaC1HkR&#10;t2mQJ2RRkYLBQzdbnRFF0FIUd7aqilhwyVN1FPPK4WlaxNTUANW4g71qLgVf1qaWLGyyegMTQLuH&#10;05O3jT+vLkV9U18Lmz0Mr3j8QwIuTlNnYT+u55ldjBbNJ54An2SpuCl8nYpKbwElobXB93aDL10r&#10;FMOPUy8YToIAoxhio2HQwh/nwJG+yXWHQ4wgNhxsQuftva4fjCGo73RN0CGhfabJs81L8w5Cklus&#10;5POwuslJTQ0FUmNxLVCRQAZjFyNGKgDgqmAUuROTkn42LJqzawH46ZkEYP+JVa/swAqyA8wdTtyp&#10;LXq3ZhLWQqpLyiukBxEuIQ3DA1ldSaXZ2y7RtDB+UZSlUXvJUAPwD6Yjc4PkZZHooF4mRbaYlwKt&#10;iPaL+dMZwWY7y0CXLDGb5ZQk5+1YkaK0Y1hfMqMgC4EFY8GTW4MMMGZIejW2vI6tr9AQCMtKoGw8&#10;1ZW1lHUGkFb9iPF5DuvoqRC80TWCjFyDxM4ND6fYnwYgmb60NxxDW/qDqrf0tQwLSP0+hncIeiCP&#10;mqSeNu6jDQlumyc0exjkXPzCqIHGGWH5c0kExaj8yACmqev7utOaCZjWg4noRxb9CGExbBVhhZEd&#10;zpXtzstaFFkOT3JN0YyfQqdJCyNtDbsVU6sxMPyraQmaUN/540lPRo92vj8ddbLYs743gYDWxcH4&#10;D3hT/q1N+x1ZfeOPe4y9uPEDz4fuczA+dIE3bnw4t+wYf9ST0aONH3hBJ4t943vtMedg/GcYf9SR&#10;1Te+QXrnBQ7nmpd64wf+GLrPwfhv3/jjTkv2rA+0bg+Ojze+P+lkccf4//Ub33ymwVes+Zpov7j1&#10;Z3J/bo5z2/8LzH4DAAD//wMAUEsDBBQABgAIAAAAIQCq2+g+3wAAAAoBAAAPAAAAZHJzL2Rvd25y&#10;ZXYueG1sTI/BasMwEETvhf6D2EJvjeSapMG1HEJoewqFJoWS28ba2CaWZCzFdv6+m1N7nNnH7Ey+&#10;mmwrBupD452GZKZAkCu9aVyl4Xv//rQEESI6g613pOFKAVbF/V2OmfGj+6JhFyvBIS5kqKGOscuk&#10;DGVNFsPMd+T4dvK9xciyr6TpceRw28pnpRbSYuP4Q40dbWoqz7uL1fAx4rhOk7dhez5trof9/PNn&#10;m5DWjw/T+hVEpCn+wXCrz9Wh4E5Hf3EmiJZ1kqaMakgVb7oB8xe1AHFkJ1Egi1z+n1D8AgAA//8D&#10;AFBLAQItABQABgAIAAAAIQC2gziS/gAAAOEBAAATAAAAAAAAAAAAAAAAAAAAAABbQ29udGVudF9U&#10;eXBlc10ueG1sUEsBAi0AFAAGAAgAAAAhADj9If/WAAAAlAEAAAsAAAAAAAAAAAAAAAAALwEAAF9y&#10;ZWxzLy5yZWxzUEsBAi0AFAAGAAgAAAAhAPD+tflJAwAAXxAAAA4AAAAAAAAAAAAAAAAALgIAAGRy&#10;cy9lMm9Eb2MueG1sUEsBAi0AFAAGAAgAAAAhAKrb6D7fAAAACgEAAA8AAAAAAAAAAAAAAAAAowUA&#10;AGRycy9kb3ducmV2LnhtbFBLBQYAAAAABAAEAPMAAACvBgAAAAA=&#10;">
                <v:line id="Line 180" o:spid="_x0000_s1027" style="position:absolute;visibility:visible;mso-wrap-style:square" from="1133,305" to="1495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zbwgAAANwAAAAPAAAAZHJzL2Rvd25yZXYueG1sRE9Na8JA&#10;EL0L/odlBG+6sQdTUlepglrISVvQ47A7zYZmZ0N2m6T/vlsQepvH+5zNbnSN6KkLtWcFq2UGglh7&#10;U3Ol4OP9uHgGESKywcYzKfihALvtdLLBwviBL9RfYyVSCIcCFdgY20LKoC05DEvfEifu03cOY4Jd&#10;JU2HQwp3jXzKsrV0WHNqsNjSwZL+un47Bf25vPdl7lGfb+Xe6uOpzoeTUvPZ+PoCItIY/8UP95tJ&#10;8/MV/D2TLpDbXwAAAP//AwBQSwECLQAUAAYACAAAACEA2+H2y+4AAACFAQAAEwAAAAAAAAAAAAAA&#10;AAAAAAAAW0NvbnRlbnRfVHlwZXNdLnhtbFBLAQItABQABgAIAAAAIQBa9CxbvwAAABUBAAALAAAA&#10;AAAAAAAAAAAAAB8BAABfcmVscy8ucmVsc1BLAQItABQABgAIAAAAIQDd2FzbwgAAANwAAAAPAAAA&#10;AAAAAAAAAAAAAAcCAABkcnMvZG93bnJldi54bWxQSwUGAAAAAAMAAwC3AAAA9gIAAAAA&#10;" strokeweight=".48pt"/>
                <v:rect id="Rectangle 179" o:spid="_x0000_s1028" style="position:absolute;left:14951;top:3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line id="Line 178" o:spid="_x0000_s1029" style="position:absolute;visibility:visible;mso-wrap-style:square" from="14961,305" to="1524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strokeweight=".48pt"/>
                <v:rect id="Rectangle 177" o:spid="_x0000_s1030" style="position:absolute;left:15242;top:3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line id="Line 176" o:spid="_x0000_s1031" style="position:absolute;visibility:visible;mso-wrap-style:square" from="15252,305" to="154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strokeweight=".48pt"/>
                <v:rect id="Rectangle 175" o:spid="_x0000_s1032" style="position:absolute;left:15474;top:3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line id="Line 174" o:spid="_x0000_s1033" style="position:absolute;visibility:visible;mso-wrap-style:square" from="15484,305" to="1570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w10:wrap type="topAndBottom" anchorx="page"/>
              </v:group>
            </w:pict>
          </mc:Fallback>
        </mc:AlternateContent>
      </w:r>
    </w:p>
    <w:p w14:paraId="3155801B" w14:textId="77777777" w:rsidR="001A0852" w:rsidRPr="00B91738" w:rsidRDefault="001A0852" w:rsidP="001A0852">
      <w:pPr>
        <w:spacing w:before="21"/>
        <w:ind w:left="740"/>
        <w:rPr>
          <w:sz w:val="20"/>
        </w:rPr>
      </w:pPr>
      <w:r w:rsidRPr="00B91738">
        <w:rPr>
          <w:sz w:val="20"/>
        </w:rPr>
        <w:t>Должность, фамилия, имя, отчество и подпись лица, ответственного от строительной организации за</w:t>
      </w:r>
    </w:p>
    <w:p w14:paraId="382051F1" w14:textId="77777777" w:rsidR="001A0852" w:rsidRPr="00B91738" w:rsidRDefault="001A0852" w:rsidP="001A0852">
      <w:pPr>
        <w:tabs>
          <w:tab w:val="left" w:pos="9245"/>
          <w:tab w:val="left" w:pos="15249"/>
        </w:tabs>
        <w:spacing w:before="25"/>
        <w:ind w:left="740"/>
        <w:rPr>
          <w:sz w:val="20"/>
        </w:rPr>
      </w:pPr>
      <w:r w:rsidRPr="00B91738">
        <w:rPr>
          <w:sz w:val="20"/>
        </w:rPr>
        <w:t>строительство объекта и ведение общего журнала</w:t>
      </w:r>
      <w:r w:rsidRPr="00B91738">
        <w:rPr>
          <w:spacing w:val="-21"/>
          <w:sz w:val="20"/>
        </w:rPr>
        <w:t xml:space="preserve"> </w:t>
      </w:r>
      <w:r w:rsidRPr="00B91738">
        <w:rPr>
          <w:sz w:val="20"/>
        </w:rPr>
        <w:t>работ</w:t>
      </w:r>
      <w:r w:rsidRPr="00B91738">
        <w:rPr>
          <w:sz w:val="20"/>
        </w:rPr>
        <w:tab/>
      </w:r>
      <w:r w:rsidRPr="00B91738">
        <w:rPr>
          <w:w w:val="99"/>
          <w:sz w:val="20"/>
          <w:u w:val="single"/>
        </w:rPr>
        <w:t xml:space="preserve"> </w:t>
      </w:r>
      <w:r w:rsidRPr="00B91738">
        <w:rPr>
          <w:sz w:val="20"/>
          <w:u w:val="single"/>
        </w:rPr>
        <w:tab/>
      </w:r>
    </w:p>
    <w:p w14:paraId="4AF464FD" w14:textId="24D52E66" w:rsidR="001A0852" w:rsidRPr="00B91738" w:rsidRDefault="003F7CFE" w:rsidP="001A0852">
      <w:pPr>
        <w:pStyle w:val="a3"/>
        <w:spacing w:before="10"/>
        <w:ind w:left="0"/>
        <w:rPr>
          <w:sz w:val="22"/>
        </w:rPr>
      </w:pPr>
      <w:r w:rsidRPr="00B91738">
        <w:rPr>
          <w:noProof/>
          <w:lang w:bidi="ar-SA"/>
        </w:rPr>
        <mc:AlternateContent>
          <mc:Choice Requires="wpg">
            <w:drawing>
              <wp:anchor distT="0" distB="0" distL="0" distR="0" simplePos="0" relativeHeight="251699200" behindDoc="1" locked="0" layoutInCell="1" allowOverlap="1" wp14:anchorId="3108829C" wp14:editId="225EAB0F">
                <wp:simplePos x="0" y="0"/>
                <wp:positionH relativeFrom="page">
                  <wp:posOffset>719455</wp:posOffset>
                </wp:positionH>
                <wp:positionV relativeFrom="paragraph">
                  <wp:posOffset>192405</wp:posOffset>
                </wp:positionV>
                <wp:extent cx="9253855" cy="6350"/>
                <wp:effectExtent l="0" t="0" r="0" b="0"/>
                <wp:wrapTopAndBottom/>
                <wp:docPr id="16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3855" cy="6350"/>
                          <a:chOff x="1133" y="303"/>
                          <a:chExt cx="14573" cy="10"/>
                        </a:xfrm>
                      </wpg:grpSpPr>
                      <wps:wsp>
                        <wps:cNvPr id="167" name="Line 172"/>
                        <wps:cNvCnPr/>
                        <wps:spPr bwMode="auto">
                          <a:xfrm>
                            <a:off x="1133" y="308"/>
                            <a:ext cx="1334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Rectangle 171"/>
                        <wps:cNvSpPr>
                          <a:spLocks noChangeArrowheads="1"/>
                        </wps:cNvSpPr>
                        <wps:spPr bwMode="auto">
                          <a:xfrm>
                            <a:off x="14478" y="30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70"/>
                        <wps:cNvCnPr/>
                        <wps:spPr bwMode="auto">
                          <a:xfrm>
                            <a:off x="14488" y="308"/>
                            <a:ext cx="121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33910" id="Group 169" o:spid="_x0000_s1026" style="position:absolute;margin-left:56.65pt;margin-top:15.15pt;width:728.65pt;height:.5pt;z-index:-251617280;mso-wrap-distance-left:0;mso-wrap-distance-right:0;mso-position-horizontal-relative:page" coordorigin="1133,303" coordsize="145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Bd5AIAAG4IAAAOAAAAZHJzL2Uyb0RvYy54bWzcVttu2zAMfR+wfxD0vjpOnJtRpyjSCwZ0&#10;W7FuH6DIsi1MljRJidN9fSnJubQbuqID+rA8GJJJUeQ5h3ROz7atQBtmLFeywOnJACMmqSq5rAv8&#10;/dvVhxlG1hFZEqEkK/A9s/hs8f7daadzNlSNEiUzCIJIm3e6wI1zOk8SSxvWEnuiNJNgrJRpiYOt&#10;qZPSkA6ityIZDgaTpFOm1EZRZi28vYhGvAjxq4pR96WqLHNIFBhyc+FpwnPln8nilOS1IbrhtE+D&#10;vCKLlnAJl+5DXRBH0Nrw30K1nBplVeVOqGoTVVWcslADVJMOnlRzbdRah1rqvKv1HiaA9glOrw5L&#10;P2+ujb7TtyZmD8sbRX9YwCXpdJ0f2/2+js5o1X1SJfBJ1k6FwreVaX0IKAltA773e3zZ1iEKL+fD&#10;8Wg2HmNEwTYZjXv4aQMc+UNpOhphBLbRYBSZoc1lfzbNxlMw+pNpOJeQPN4Z8uzz8ryDkOwBK/tv&#10;WN01RLNAgfVY3BrES8hgMsVIkhYAuOGSoXQ69Pn6u8FpKW9Nv7MA7F+xOip7FsveAQZ4ZJNY9OOa&#10;Sa6NdddMtcgvCiwgjcAD2dxY59k7uHhapLriQsB7kguJOoB/MJ+EA1YJXnqjt1lTr5bCoA3x/RJ+&#10;PiMI9sgNdCnLEKxhpLzs145wEdfgL2RQkM09BBGalSrvAzLAWCDpzdiCIRTZ+goDgchaeMrSI8p2&#10;DWCj+pFUywb82LkxqvM1goyCf0gdOI4HfB0vozjLppBEkHaQCsn3HMNY+oOqD/T1DBtI/TmGHxH0&#10;Qh49SUfaeI42ZFQcnjDsYdEo8wujDgZnge3PNTEMI/FRAkzzNMv8pA0baNohbMyxZXVsIZJCqAI7&#10;jOJy6eJ0XmvD6wZuSkPRUp3DpKl4kLaHPYqp1xg0/Jtpab7TUt/5oTFf2/lZNtvJ4mnrD1OYMV4Y&#10;/2fnh6kNH7UwXPoPsP9qHu8Du4e/CYsHAAAA//8DAFBLAwQUAAYACAAAACEAY2Lfx98AAAAKAQAA&#10;DwAAAGRycy9kb3ducmV2LnhtbEyPwWrDMBBE74X+g9hCb42kiqTBtRxCaHsKhSaFkptibWwTSzKW&#10;Yjt/382pPS2zO8y+yVeTa9mAfWyC1yBnAhj6MtjGVxq+9+9PS2AxGW9NGzxquGKEVXF/l5vMhtF/&#10;4bBLFaMQHzOjoU6pyziPZY3OxFno0NPtFHpnEsm+4rY3I4W7lj8LseDONJ4+1KbDTY3leXdxGj5G&#10;M66VfBu259PmetjPP3+2ErV+fJjWr8ASTunPDDd8QoeCmI7h4m1kLWmpFFk1KEHzZpi/iAWwI22k&#10;Al7k/H+F4hcAAP//AwBQSwECLQAUAAYACAAAACEAtoM4kv4AAADhAQAAEwAAAAAAAAAAAAAAAAAA&#10;AAAAW0NvbnRlbnRfVHlwZXNdLnhtbFBLAQItABQABgAIAAAAIQA4/SH/1gAAAJQBAAALAAAAAAAA&#10;AAAAAAAAAC8BAABfcmVscy8ucmVsc1BLAQItABQABgAIAAAAIQBVEuBd5AIAAG4IAAAOAAAAAAAA&#10;AAAAAAAAAC4CAABkcnMvZTJvRG9jLnhtbFBLAQItABQABgAIAAAAIQBjYt/H3wAAAAoBAAAPAAAA&#10;AAAAAAAAAAAAAD4FAABkcnMvZG93bnJldi54bWxQSwUGAAAAAAQABADzAAAASgYAAAAA&#10;">
                <v:line id="Line 172" o:spid="_x0000_s1027" style="position:absolute;visibility:visible;mso-wrap-style:square" from="1133,308" to="1447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strokeweight=".48pt"/>
                <v:rect id="Rectangle 171" o:spid="_x0000_s1028" style="position:absolute;left:14478;top:30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line id="Line 170" o:spid="_x0000_s1029" style="position:absolute;visibility:visible;mso-wrap-style:square" from="14488,308" to="15705,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strokeweight=".48pt"/>
                <w10:wrap type="topAndBottom" anchorx="page"/>
              </v:group>
            </w:pict>
          </mc:Fallback>
        </mc:AlternateContent>
      </w:r>
    </w:p>
    <w:p w14:paraId="1CD320F8" w14:textId="77777777" w:rsidR="001A0852" w:rsidRPr="00B91738" w:rsidRDefault="001A0852" w:rsidP="001A0852">
      <w:pPr>
        <w:spacing w:before="19" w:after="5"/>
        <w:ind w:left="740"/>
        <w:rPr>
          <w:sz w:val="20"/>
        </w:rPr>
      </w:pPr>
      <w:r w:rsidRPr="00B91738">
        <w:rPr>
          <w:sz w:val="20"/>
        </w:rPr>
        <w:t>Генеральная проектная организация, фамилия, имя, отчество и подпись главного инженера проекта</w:t>
      </w:r>
    </w:p>
    <w:p w14:paraId="6AA48283" w14:textId="12E3A184" w:rsidR="001A0852" w:rsidRPr="00B91738" w:rsidRDefault="003F7CFE" w:rsidP="001A0852">
      <w:pPr>
        <w:pStyle w:val="a3"/>
        <w:spacing w:line="20" w:lineRule="exact"/>
        <w:ind w:left="13973"/>
        <w:rPr>
          <w:sz w:val="2"/>
        </w:rPr>
      </w:pPr>
      <w:r w:rsidRPr="00B91738">
        <w:rPr>
          <w:noProof/>
          <w:sz w:val="2"/>
          <w:lang w:bidi="ar-SA"/>
        </w:rPr>
        <mc:AlternateContent>
          <mc:Choice Requires="wpg">
            <w:drawing>
              <wp:inline distT="0" distB="0" distL="0" distR="0" wp14:anchorId="1E59AE15" wp14:editId="78EF6431">
                <wp:extent cx="779145" cy="6350"/>
                <wp:effectExtent l="8255" t="5080" r="12700" b="7620"/>
                <wp:docPr id="155944325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145" cy="6350"/>
                          <a:chOff x="0" y="0"/>
                          <a:chExt cx="1227" cy="10"/>
                        </a:xfrm>
                      </wpg:grpSpPr>
                      <wps:wsp>
                        <wps:cNvPr id="531155833" name="Line 168"/>
                        <wps:cNvCnPr>
                          <a:cxnSpLocks noChangeShapeType="1"/>
                        </wps:cNvCnPr>
                        <wps:spPr bwMode="auto">
                          <a:xfrm>
                            <a:off x="0" y="5"/>
                            <a:ext cx="12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2F6E0F" id="Group 167" o:spid="_x0000_s1026" style="width:61.35pt;height:.5pt;mso-position-horizontal-relative:char;mso-position-vertical-relative:line" coordsize="12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emIgIAAJ8EAAAOAAAAZHJzL2Uyb0RvYy54bWyklMFy2yAQhu+d6Tsw3GtZdmU7Gss5OIkv&#10;buuZpA+AEZKYIpYBbNlv3wUptpNcOqkODLDssv+3i5b3p1aRo7BOgi5oOhpTIjSHUuq6oL9fnr4t&#10;KHGe6ZIp0KKgZ+Ho/errl2VncjGBBlQpLMEg2uWdKWjjvcmTxPFGtMyNwAiNxgpsyzwubZ2UlnUY&#10;vVXJZDyeJR3Y0ljgwjncfeiNdBXjV5Xg/ldVOeGJKijm5uNo47gPY7Jasry2zDSSD2mwT2TRMqnx&#10;0kuoB+YZOVj5IVQruQUHlR9xaBOoKslF1IBq0vE7NRsLBxO11HlXmwsmRPuO06fD8p/HjTXPZmf7&#10;7HG6Bf7HIZekM3V+aw/ruj9M9t0PKLGe7OAhCj9Vtg0hUBI5Rb7nC19x8oTj5nx+l37PKOFomk2z&#10;gT5vsEQffHjzOHilk8m890mjR8Ly/rKY4JBQKDh2kLtCcv8H6blhRkT2LkDYWSLLgmbTNM2yxXRK&#10;iWYt6t9KLUg6W4RGChng0bXuYfKTHmASDeuG6VrEoC9ng45p8EAFNy5h4bAS/wg365v3FS5imvWY&#10;3lJiubHObwS0JEwKqjDlWDJ23DofsrgeCRXU8CSVwn2WK006LNX4bhYdHChZBmOwOVvv18qSIwtP&#10;K35RElpuj2EL6zIGawQrH4e5Z1L1c7xc6YFEEN9j3EN53tlXQljWoR3xFcR8hxcbntntOp66/ldW&#10;fwEAAP//AwBQSwMEFAAGAAgAAAAhAIQmHL7aAAAAAwEAAA8AAABkcnMvZG93bnJldi54bWxMj0Fr&#10;wkAQhe9C/8Myhd50kxTbErMRkdaTFKqF4m3MjkkwOxuyaxL/fdde6mV4wxve+yZbjqYRPXWutqwg&#10;nkUgiAuray4VfO8/pm8gnEfW2FgmBVdysMwfJhmm2g78Rf3OlyKEsEtRQeV9m0rpiooMupltiYN3&#10;sp1BH9aulLrDIYSbRiZR9CIN1hwaKmxpXVFx3l2Mgs2Aw+o5fu+359P6etjPP3+2MSn19DiuFiA8&#10;jf7/GG74AR3ywHS0F9ZONArCI/5v3rwkeQVxDCICmWfynj3/BQAA//8DAFBLAQItABQABgAIAAAA&#10;IQC2gziS/gAAAOEBAAATAAAAAAAAAAAAAAAAAAAAAABbQ29udGVudF9UeXBlc10ueG1sUEsBAi0A&#10;FAAGAAgAAAAhADj9If/WAAAAlAEAAAsAAAAAAAAAAAAAAAAALwEAAF9yZWxzLy5yZWxzUEsBAi0A&#10;FAAGAAgAAAAhAAbNJ6YiAgAAnwQAAA4AAAAAAAAAAAAAAAAALgIAAGRycy9lMm9Eb2MueG1sUEsB&#10;Ai0AFAAGAAgAAAAhAIQmHL7aAAAAAwEAAA8AAAAAAAAAAAAAAAAAfAQAAGRycy9kb3ducmV2Lnht&#10;bFBLBQYAAAAABAAEAPMAAACDBQAAAAA=&#10;">
                <v:line id="Line 168" o:spid="_x0000_s1027" style="position:absolute;visibility:visible;mso-wrap-style:square" from="0,5" to="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9kyQAAAOIAAAAPAAAAZHJzL2Rvd25yZXYueG1sRI9BS8NA&#10;FITvgv9heYI3u4khtqTdFhXaCjlZBXt87D6zwezbkF2T+O9dQehxmJlvmM1udp0YaQitZwX5IgNB&#10;rL1puVHw/ra/W4EIEdlg55kU/FCA3fb6aoOV8RO/0niKjUgQDhUqsDH2lZRBW3IYFr4nTt6nHxzG&#10;JIdGmgGnBHedvM+yB+mw5bRgsadnS/rr9O0UjMf6PNZLj/r4UT9ZvT+0y+mg1O3N/LgGEWmOl/B/&#10;+8UoKIs8L8tVUcDfpXQH5PYXAAD//wMAUEsBAi0AFAAGAAgAAAAhANvh9svuAAAAhQEAABMAAAAA&#10;AAAAAAAAAAAAAAAAAFtDb250ZW50X1R5cGVzXS54bWxQSwECLQAUAAYACAAAACEAWvQsW78AAAAV&#10;AQAACwAAAAAAAAAAAAAAAAAfAQAAX3JlbHMvLnJlbHNQSwECLQAUAAYACAAAACEAJn1vZMkAAADi&#10;AAAADwAAAAAAAAAAAAAAAAAHAgAAZHJzL2Rvd25yZXYueG1sUEsFBgAAAAADAAMAtwAAAP0CAAAA&#10;AA==&#10;" strokeweight=".48pt"/>
                <w10:anchorlock/>
              </v:group>
            </w:pict>
          </mc:Fallback>
        </mc:AlternateContent>
      </w:r>
    </w:p>
    <w:p w14:paraId="442FD32D" w14:textId="599016F1" w:rsidR="001A0852" w:rsidRPr="00B91738" w:rsidRDefault="003F7CFE" w:rsidP="001A0852">
      <w:pPr>
        <w:pStyle w:val="a3"/>
        <w:spacing w:before="8"/>
        <w:ind w:left="0"/>
        <w:rPr>
          <w:sz w:val="22"/>
        </w:rPr>
      </w:pPr>
      <w:r w:rsidRPr="00B91738">
        <w:rPr>
          <w:noProof/>
          <w:lang w:bidi="ar-SA"/>
        </w:rPr>
        <mc:AlternateContent>
          <mc:Choice Requires="wps">
            <w:drawing>
              <wp:anchor distT="4294967295" distB="4294967295" distL="0" distR="0" simplePos="0" relativeHeight="251700224" behindDoc="1" locked="0" layoutInCell="1" allowOverlap="1" wp14:anchorId="71781CF7" wp14:editId="7BDC9D6B">
                <wp:simplePos x="0" y="0"/>
                <wp:positionH relativeFrom="page">
                  <wp:posOffset>719455</wp:posOffset>
                </wp:positionH>
                <wp:positionV relativeFrom="paragraph">
                  <wp:posOffset>193674</wp:posOffset>
                </wp:positionV>
                <wp:extent cx="9253220" cy="0"/>
                <wp:effectExtent l="0" t="0" r="0" b="0"/>
                <wp:wrapTopAndBottom/>
                <wp:docPr id="16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3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EE13" id="Line 166" o:spid="_x0000_s1026" style="position:absolute;z-index:-251616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25pt" to="785.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05isAEAAEgDAAAOAAAAZHJzL2Uyb0RvYy54bWysU8tu2zAQvBfoPxC815JV1GgEyzk4TS9p&#10;ayDpB6z5kIhQXIJLW/Lfl2RsJ2hvRXQgSO7ucGZ2tb6dR8uOKpBB1/HlouZMOYHSuL7jv5/uP33l&#10;jCI4CRad6vhJEb/dfPywnnyrGhzQShVYAnHUTr7jQ4y+rSoSgxqBFuiVS0GNYYSYjqGvZIApoY+2&#10;aup6VU0YpA8oFFG6vXsJ8k3B11qJ+EtrUpHZjidusayhrPu8Vps1tH0APxhxpgH/wWIE49KjV6g7&#10;iMAOwfwDNRoRkFDHhcCxQq2NUEVDUrOs/1LzOIBXRUsyh/zVJno/WPHzuHW7kKmL2T36BxTPxBxu&#10;B3C9KgSeTj41bpmtqiZP7bUkH8jvAttPP1CmHDhELC7MOowZMuljczH7dDVbzZGJdHnTfPncNKkn&#10;4hKroL0U+kDxu8KR5U3HrXHZB2jh+EAxE4H2kpKvHd4ba0svrWNTx1f1zaoUEFojczCnUej3WxvY&#10;EfI0lK+oSpG3aQEPThawQYH8dt5HMPZlnx637mxG1p+Hjdo9ytMuXExK7Sosz6OV5+HtuVS//gCb&#10;PwAAAP//AwBQSwMEFAAGAAgAAAAhACLuyjLeAAAACgEAAA8AAABkcnMvZG93bnJldi54bWxMj0FP&#10;wzAMhe9I/IfISNxYOqptpTSdEAikHSbENnH2GtOWNk7VZGv370nFAW5+9tPz97L1aFpxpt7VlhXM&#10;ZxEI4sLqmksFh/3rXQLCeWSNrWVScCEH6/z6KsNU24E/6LzzpQgh7FJUUHnfpVK6oiKDbmY74nD7&#10;sr1BH2RfSt3jEMJNK++jaCkN1hw+VNjRc0VFszsZBdtEvtj35rO4fA/7tyTZNA+rzUGp25vx6RGE&#10;p9H/mWHCD+iQB6ajPbF2og16HsfBqiCOFiAmw2I1Tcffjcwz+b9C/gMAAP//AwBQSwECLQAUAAYA&#10;CAAAACEAtoM4kv4AAADhAQAAEwAAAAAAAAAAAAAAAAAAAAAAW0NvbnRlbnRfVHlwZXNdLnhtbFBL&#10;AQItABQABgAIAAAAIQA4/SH/1gAAAJQBAAALAAAAAAAAAAAAAAAAAC8BAABfcmVscy8ucmVsc1BL&#10;AQItABQABgAIAAAAIQB1x05isAEAAEgDAAAOAAAAAAAAAAAAAAAAAC4CAABkcnMvZTJvRG9jLnht&#10;bFBLAQItABQABgAIAAAAIQAi7soy3gAAAAoBAAAPAAAAAAAAAAAAAAAAAAoEAABkcnMvZG93bnJl&#10;di54bWxQSwUGAAAAAAQABADzAAAAFQUAAAAA&#10;" strokeweight=".48pt">
                <w10:wrap type="topAndBottom" anchorx="page"/>
              </v:line>
            </w:pict>
          </mc:Fallback>
        </mc:AlternateContent>
      </w:r>
      <w:r w:rsidRPr="00B91738">
        <w:rPr>
          <w:noProof/>
          <w:lang w:bidi="ar-SA"/>
        </w:rPr>
        <mc:AlternateContent>
          <mc:Choice Requires="wps">
            <w:drawing>
              <wp:anchor distT="4294967295" distB="4294967295" distL="0" distR="0" simplePos="0" relativeHeight="251701248" behindDoc="1" locked="0" layoutInCell="1" allowOverlap="1" wp14:anchorId="27FC188F" wp14:editId="182FBC3E">
                <wp:simplePos x="0" y="0"/>
                <wp:positionH relativeFrom="page">
                  <wp:posOffset>719455</wp:posOffset>
                </wp:positionH>
                <wp:positionV relativeFrom="paragraph">
                  <wp:posOffset>380999</wp:posOffset>
                </wp:positionV>
                <wp:extent cx="9253220" cy="0"/>
                <wp:effectExtent l="0" t="0" r="0" b="0"/>
                <wp:wrapTopAndBottom/>
                <wp:docPr id="162"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3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ED3ED" id="Line 165" o:spid="_x0000_s1026" style="position:absolute;z-index:-2516152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0pt" to="785.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05isAEAAEgDAAAOAAAAZHJzL2Uyb0RvYy54bWysU8tu2zAQvBfoPxC815JV1GgEyzk4TS9p&#10;ayDpB6z5kIhQXIJLW/Lfl2RsJ2hvRXQgSO7ucGZ2tb6dR8uOKpBB1/HlouZMOYHSuL7jv5/uP33l&#10;jCI4CRad6vhJEb/dfPywnnyrGhzQShVYAnHUTr7jQ4y+rSoSgxqBFuiVS0GNYYSYjqGvZIApoY+2&#10;aup6VU0YpA8oFFG6vXsJ8k3B11qJ+EtrUpHZjidusayhrPu8Vps1tH0APxhxpgH/wWIE49KjV6g7&#10;iMAOwfwDNRoRkFDHhcCxQq2NUEVDUrOs/1LzOIBXRUsyh/zVJno/WPHzuHW7kKmL2T36BxTPxBxu&#10;B3C9KgSeTj41bpmtqiZP7bUkH8jvAttPP1CmHDhELC7MOowZMuljczH7dDVbzZGJdHnTfPncNKkn&#10;4hKroL0U+kDxu8KR5U3HrXHZB2jh+EAxE4H2kpKvHd4ba0svrWNTx1f1zaoUEFojczCnUej3WxvY&#10;EfI0lK+oSpG3aQEPThawQYH8dt5HMPZlnx637mxG1p+Hjdo9ytMuXExK7Sosz6OV5+HtuVS//gCb&#10;PwAAAP//AwBQSwMEFAAGAAgAAAAhAFGGHMDfAAAACgEAAA8AAABkcnMvZG93bnJldi54bWxMj8FO&#10;wzAQRO9I/IO1SNyoXaq2IcSpEAikHlBFW3F24yUJiddR7Dbp37MVBzjO7NPsTLYaXStO2Ifak4bp&#10;RIFAKrytqdSw373eJSBCNGRN6wk1nDHAKr++ykxq/UAfeNrGUnAIhdRoqGLsUilDUaEzYeI7JL59&#10;+d6ZyLIvpe3NwOGulfdKLaQzNfGHynT4XGHRbI9Ow3siX/ym+SzO38PuLUnWzcNyvdf69mZ8egQR&#10;cYx/MFzqc3XIudPBH8kG0bKezmaMalgo3nQB5ks1B3H4dWSeyf8T8h8AAAD//wMAUEsBAi0AFAAG&#10;AAgAAAAhALaDOJL+AAAA4QEAABMAAAAAAAAAAAAAAAAAAAAAAFtDb250ZW50X1R5cGVzXS54bWxQ&#10;SwECLQAUAAYACAAAACEAOP0h/9YAAACUAQAACwAAAAAAAAAAAAAAAAAvAQAAX3JlbHMvLnJlbHNQ&#10;SwECLQAUAAYACAAAACEAdcdOYrABAABIAwAADgAAAAAAAAAAAAAAAAAuAgAAZHJzL2Uyb0RvYy54&#10;bWxQSwECLQAUAAYACAAAACEAUYYcwN8AAAAKAQAADwAAAAAAAAAAAAAAAAAKBAAAZHJzL2Rvd25y&#10;ZXYueG1sUEsFBgAAAAAEAAQA8wAAABYFAAAAAA==&#10;" strokeweight=".48pt">
                <w10:wrap type="topAndBottom" anchorx="page"/>
              </v:line>
            </w:pict>
          </mc:Fallback>
        </mc:AlternateContent>
      </w:r>
      <w:r w:rsidRPr="00B91738">
        <w:rPr>
          <w:noProof/>
          <w:lang w:bidi="ar-SA"/>
        </w:rPr>
        <mc:AlternateContent>
          <mc:Choice Requires="wpg">
            <w:drawing>
              <wp:anchor distT="0" distB="0" distL="0" distR="0" simplePos="0" relativeHeight="251702272" behindDoc="1" locked="0" layoutInCell="1" allowOverlap="1" wp14:anchorId="0D46DDED" wp14:editId="3C4D2778">
                <wp:simplePos x="0" y="0"/>
                <wp:positionH relativeFrom="page">
                  <wp:posOffset>719455</wp:posOffset>
                </wp:positionH>
                <wp:positionV relativeFrom="paragraph">
                  <wp:posOffset>565785</wp:posOffset>
                </wp:positionV>
                <wp:extent cx="9253855" cy="6350"/>
                <wp:effectExtent l="0" t="0" r="0" b="0"/>
                <wp:wrapTopAndBottom/>
                <wp:docPr id="154"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3855" cy="6350"/>
                          <a:chOff x="1133" y="891"/>
                          <a:chExt cx="14573" cy="10"/>
                        </a:xfrm>
                      </wpg:grpSpPr>
                      <wps:wsp>
                        <wps:cNvPr id="155" name="Line 164"/>
                        <wps:cNvCnPr/>
                        <wps:spPr bwMode="auto">
                          <a:xfrm>
                            <a:off x="1133" y="895"/>
                            <a:ext cx="138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 name="Rectangle 163"/>
                        <wps:cNvSpPr>
                          <a:spLocks noChangeArrowheads="1"/>
                        </wps:cNvSpPr>
                        <wps:spPr bwMode="auto">
                          <a:xfrm>
                            <a:off x="14951" y="8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62"/>
                        <wps:cNvCnPr/>
                        <wps:spPr bwMode="auto">
                          <a:xfrm>
                            <a:off x="14961" y="895"/>
                            <a:ext cx="2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Rectangle 161"/>
                        <wps:cNvSpPr>
                          <a:spLocks noChangeArrowheads="1"/>
                        </wps:cNvSpPr>
                        <wps:spPr bwMode="auto">
                          <a:xfrm>
                            <a:off x="15242" y="8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60"/>
                        <wps:cNvCnPr/>
                        <wps:spPr bwMode="auto">
                          <a:xfrm>
                            <a:off x="15252" y="895"/>
                            <a:ext cx="2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Rectangle 159"/>
                        <wps:cNvSpPr>
                          <a:spLocks noChangeArrowheads="1"/>
                        </wps:cNvSpPr>
                        <wps:spPr bwMode="auto">
                          <a:xfrm>
                            <a:off x="15474" y="8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58"/>
                        <wps:cNvCnPr/>
                        <wps:spPr bwMode="auto">
                          <a:xfrm>
                            <a:off x="15484" y="895"/>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46BFAC" id="Group 157" o:spid="_x0000_s1026" style="position:absolute;margin-left:56.65pt;margin-top:44.55pt;width:728.65pt;height:.5pt;z-index:-251614208;mso-wrap-distance-left:0;mso-wrap-distance-right:0;mso-position-horizontal-relative:page" coordorigin="1133,891" coordsize="145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01TQMAAF8QAAAOAAAAZHJzL2Uyb0RvYy54bWzsWG1vmzAQ/j5p/8Hy95VAIAVUUlVpV03q&#10;tmrdfoAD5kUDm9lOSPfrd7ZJQtKtazu10qrkA7I5+7i753nOkJPTVVOjJRWy4izB7tEII8pSnlWs&#10;SPC3r+/fhRhJRVhGas5ogm+pxKfTt29OujamHi95nVGBwAmTcdcmuFSqjR1HpiVtiDziLWVgzLlo&#10;iIKpKJxMkA68N7XjjUYTp+MiawVPqZRw99wa8dT4z3Oaqs95LqlCdYIhNmWuwlzn+upMT0hcCNKW&#10;VdqHQZ4QRUMqBg/duDoniqCFqO64aqpUcMlzdZTyxuF5XqXU5ADZuKO9bC4FX7QmlyLuinZTJijt&#10;Xp2e7Db9tLwU7U17LWz0MLzi6XcJdXG6toiHdj0v7GI07z7yDPAkC8VN4qtcNNoFpIRWpr63m/rS&#10;lUIp3Iy8YBwGAUYp2CbjoC9/WgJGepPrjscYgS2MXItMWl70e10/OAaj3umafQ6J7TNNnH1cGncg&#10;ktzWSv5brW5K0lIDgdS1uBaoyiACnQQjDRTgqmIUuRNfx6ufDYtm7Fr0MwmF/WutBmkHNu11wdxx&#10;6EY26d2cSdwKqS4pb5AeJLiGMAwOZHkllUZvu0TDwvj7qq7hPolrhjoo/yiamA2S11WmjdomRTGf&#10;1QItidaL+emIwNnOMuAly4yzkpLsoh8rUtV2DOtrZhgkY10CW5o5z25NZQAxA9KLoTVZo/UFGgJh&#10;Ra0hGw8gWwtAWvYjxmclrKNnQvBO5wg0MpQ0oQPGdoPO42EQ+1Hg9tTuWb/BGNrSb1i9ha9HWEDo&#10;9yG8A9ADcdQgDbhxH2xIcNs8odnDoOTiJ0YdNM4Eyx8LIihG9QcGZYpc39ed1kxAtB5MxNAyH1oI&#10;S8FVghVGdjhTtjsvWlEVJTzJNUkzfgadJq8MtXXZLZl6joHgX4xLx2su9cr3BjR6tPL9aLKmxZ70&#10;vRAMmhcH4T/gpPxTm4a3D9umh8I3Qu579bMLP/B87yB80xL+c+HDQbxz5Bth9jR6tPADL1jTYl/4&#10;Xv+acxD+04U/gUPnjvCDaNCqn1/4/rF/EP4rEL4+oYfCD8IBjR4vfD9c0+KO8F/1iW8+0+Ar1nxN&#10;9F/c+jN5ODevc9v/Baa/AAAA//8DAFBLAwQUAAYACAAAACEApDMCPeAAAAAKAQAADwAAAGRycy9k&#10;b3ducmV2LnhtbEyPUWvCMBSF3wf7D+EKe5tJVnRam4rIticZqIOxt9hc22JzU5rY1n+/+LQ9Hu7H&#10;Od/N1qNtWI+drx0pkFMBDKlwpqZSwdfx/XkBzAdNRjeOUMENPazzx4dMp8YNtMf+EEoWS8inWkEV&#10;Qpty7osKrfZT1yLF29l1VocYu5KbTg+x3Db8RYg5t7qmuFDpFrcVFpfD1Sr4GPSwSeRbv7uct7ef&#10;4+zzeydRqafJuFkBCziGPxju+lEd8uh0clcynjUxyySJqILFUgK7A7NXMQd2UrAUEnie8f8v5L8A&#10;AAD//wMAUEsBAi0AFAAGAAgAAAAhALaDOJL+AAAA4QEAABMAAAAAAAAAAAAAAAAAAAAAAFtDb250&#10;ZW50X1R5cGVzXS54bWxQSwECLQAUAAYACAAAACEAOP0h/9YAAACUAQAACwAAAAAAAAAAAAAAAAAv&#10;AQAAX3JlbHMvLnJlbHNQSwECLQAUAAYACAAAACEABga9NU0DAABfEAAADgAAAAAAAAAAAAAAAAAu&#10;AgAAZHJzL2Uyb0RvYy54bWxQSwECLQAUAAYACAAAACEApDMCPeAAAAAKAQAADwAAAAAAAAAAAAAA&#10;AACnBQAAZHJzL2Rvd25yZXYueG1sUEsFBgAAAAAEAAQA8wAAALQGAAAAAA==&#10;">
                <v:line id="Line 164" o:spid="_x0000_s1027" style="position:absolute;visibility:visible;mso-wrap-style:square" from="1133,895" to="1495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v:rect id="Rectangle 163" o:spid="_x0000_s1028" style="position:absolute;left:14951;top:8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line id="Line 162" o:spid="_x0000_s1029" style="position:absolute;visibility:visible;mso-wrap-style:square" from="14961,895" to="1524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rect id="Rectangle 161" o:spid="_x0000_s1030" style="position:absolute;left:15242;top:8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line id="Line 160" o:spid="_x0000_s1031" style="position:absolute;visibility:visible;mso-wrap-style:square" from="15252,895" to="1547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rect id="Rectangle 159" o:spid="_x0000_s1032" style="position:absolute;left:15474;top:8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line id="Line 158" o:spid="_x0000_s1033" style="position:absolute;visibility:visible;mso-wrap-style:square" from="15484,895" to="1570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w10:wrap type="topAndBottom" anchorx="page"/>
              </v:group>
            </w:pict>
          </mc:Fallback>
        </mc:AlternateContent>
      </w:r>
    </w:p>
    <w:p w14:paraId="79C53B4A" w14:textId="77777777" w:rsidR="001A0852" w:rsidRPr="00B91738" w:rsidRDefault="001A0852" w:rsidP="001A0852">
      <w:pPr>
        <w:pStyle w:val="a3"/>
        <w:spacing w:before="10"/>
        <w:ind w:left="0"/>
        <w:rPr>
          <w:sz w:val="18"/>
        </w:rPr>
      </w:pPr>
    </w:p>
    <w:p w14:paraId="1E806CD6" w14:textId="77777777" w:rsidR="001A0852" w:rsidRPr="00B91738" w:rsidRDefault="001A0852" w:rsidP="001A0852">
      <w:pPr>
        <w:pStyle w:val="a3"/>
        <w:spacing w:before="10"/>
        <w:ind w:left="0"/>
        <w:rPr>
          <w:sz w:val="18"/>
        </w:rPr>
      </w:pPr>
    </w:p>
    <w:p w14:paraId="3FDC1766" w14:textId="77777777" w:rsidR="001A0852" w:rsidRPr="00B91738" w:rsidRDefault="001A0852" w:rsidP="001A0852">
      <w:pPr>
        <w:spacing w:before="19"/>
        <w:ind w:left="740"/>
        <w:rPr>
          <w:sz w:val="20"/>
        </w:rPr>
      </w:pPr>
      <w:r w:rsidRPr="00B91738">
        <w:rPr>
          <w:sz w:val="20"/>
        </w:rPr>
        <w:t>Заказчик (организация), должность, фамилия, имя, отчество и подпись руководителя (представителя</w:t>
      </w:r>
    </w:p>
    <w:p w14:paraId="797A6CBB" w14:textId="77777777" w:rsidR="001A0852" w:rsidRPr="00B91738" w:rsidRDefault="001A0852" w:rsidP="001A0852">
      <w:pPr>
        <w:tabs>
          <w:tab w:val="left" w:pos="3407"/>
          <w:tab w:val="left" w:pos="15249"/>
        </w:tabs>
        <w:spacing w:before="56"/>
        <w:ind w:left="740"/>
        <w:rPr>
          <w:sz w:val="20"/>
        </w:rPr>
      </w:pPr>
      <w:r w:rsidRPr="00B91738">
        <w:rPr>
          <w:sz w:val="20"/>
        </w:rPr>
        <w:t>технического</w:t>
      </w:r>
      <w:r w:rsidRPr="00B91738">
        <w:rPr>
          <w:spacing w:val="-9"/>
          <w:sz w:val="20"/>
        </w:rPr>
        <w:t xml:space="preserve"> </w:t>
      </w:r>
      <w:r w:rsidRPr="00B91738">
        <w:rPr>
          <w:sz w:val="20"/>
        </w:rPr>
        <w:t>надзора)</w:t>
      </w:r>
      <w:r w:rsidRPr="00B91738">
        <w:rPr>
          <w:sz w:val="20"/>
        </w:rPr>
        <w:tab/>
      </w:r>
      <w:r w:rsidRPr="00B91738">
        <w:rPr>
          <w:w w:val="99"/>
          <w:sz w:val="20"/>
          <w:u w:val="single"/>
        </w:rPr>
        <w:t xml:space="preserve"> </w:t>
      </w:r>
      <w:r w:rsidRPr="00B91738">
        <w:rPr>
          <w:sz w:val="20"/>
          <w:u w:val="single"/>
        </w:rPr>
        <w:tab/>
      </w:r>
    </w:p>
    <w:p w14:paraId="68AA497A" w14:textId="77777777" w:rsidR="001A0852" w:rsidRPr="00B91738" w:rsidRDefault="001A0852" w:rsidP="001A0852">
      <w:pPr>
        <w:pStyle w:val="a3"/>
        <w:spacing w:before="10"/>
        <w:ind w:left="0"/>
        <w:rPr>
          <w:sz w:val="19"/>
        </w:rPr>
      </w:pPr>
    </w:p>
    <w:p w14:paraId="67D1BDC9" w14:textId="60386748" w:rsidR="001A0852" w:rsidRPr="00B91738" w:rsidRDefault="003F7CFE" w:rsidP="001A0852">
      <w:pPr>
        <w:tabs>
          <w:tab w:val="left" w:pos="5027"/>
          <w:tab w:val="left" w:pos="15249"/>
        </w:tabs>
        <w:spacing w:before="91" w:line="307" w:lineRule="auto"/>
        <w:ind w:left="740" w:right="286"/>
        <w:jc w:val="both"/>
        <w:rPr>
          <w:sz w:val="20"/>
        </w:rPr>
      </w:pPr>
      <w:r w:rsidRPr="00B91738">
        <w:rPr>
          <w:noProof/>
          <w:lang w:bidi="ar-SA"/>
        </w:rPr>
        <mc:AlternateContent>
          <mc:Choice Requires="wps">
            <w:drawing>
              <wp:anchor distT="4294967295" distB="4294967295" distL="114300" distR="114300" simplePos="0" relativeHeight="251667456" behindDoc="1" locked="0" layoutInCell="1" allowOverlap="1" wp14:anchorId="72BC7482" wp14:editId="04E1A9B6">
                <wp:simplePos x="0" y="0"/>
                <wp:positionH relativeFrom="page">
                  <wp:posOffset>6924675</wp:posOffset>
                </wp:positionH>
                <wp:positionV relativeFrom="paragraph">
                  <wp:posOffset>586104</wp:posOffset>
                </wp:positionV>
                <wp:extent cx="3048000" cy="0"/>
                <wp:effectExtent l="0" t="0" r="0" b="0"/>
                <wp:wrapNone/>
                <wp:docPr id="153"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F0C86" id="Line 156" o:spid="_x0000_s1026" style="position:absolute;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45.25pt,46.15pt" to="785.2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3rwEAAEgDAAAOAAAAZHJzL2Uyb0RvYy54bWysU8Fu2zAMvQ/YPwi6L3a6IeiMOD2k6y7d&#10;FqDdBzCSbAuTRYFUYufvJ6lJWmy3YT4Ikkg+vfdIr+/m0YmjIbboW7lc1FIYr1Bb37fy5/PDh1sp&#10;OILX4NCbVp4My7vN+3frKTTmBgd02pBIIJ6bKbRyiDE0VcVqMCPwAoPxKdghjRDTkfpKE0wJfXTV&#10;TV2vqglJB0JlmNPt/UtQbgp+1xkVf3QdmyhcKxO3WFYq6z6v1WYNTU8QBqvONOAfWIxgfXr0CnUP&#10;EcSB7F9Qo1WEjF1cKBwr7DqrTNGQ1CzrP9Q8DRBM0ZLM4XC1if8frPp+3PodZepq9k/hEdUvFh63&#10;A/jeFALPp5Aat8xWVVPg5lqSDxx2JPbTN9QpBw4RiwtzR2OGTPrEXMw+Xc02cxQqXX6sP93WdeqJ&#10;usQqaC6FgTh+NTiKvGmlsz77AA0cHzlmItBcUvK1xwfrXOml82Jq5ar+vCoFjM7qHMxpTP1+60gc&#10;IU9D+YqqFHmbRnjwuoANBvSX8z6CdS/79LjzZzOy/jxs3OxRn3Z0MSm1q7A8j1aeh7fnUv36A2x+&#10;AwAA//8DAFBLAwQUAAYACAAAACEAYLzgPt8AAAALAQAADwAAAGRycy9kb3ducmV2LnhtbEyPwW7C&#10;MBBE75X4B2sr9VbsUgFJGgehVq3EAVUF1LOJt0maeB3FhoS/xxGH9jizT7Mz6WowDTtj5ypLEp6m&#10;AhhSbnVFhYTD/v0xAua8Iq0aSyjhgg5W2eQuVYm2PX3heecLFkLIJUpC6X2bcO7yEo1yU9sihduP&#10;7YzyQXYF153qQ7hp+EyIBTeqovChVC2+lpjXu5ORsI34m/2sv/PLb7//iKJNHS83Bykf7of1CzCP&#10;g/+DYawfqkMWOh3tibRjTdAiFvPASohnz8BGYr4cnePN4VnK/2/IrgAAAP//AwBQSwECLQAUAAYA&#10;CAAAACEAtoM4kv4AAADhAQAAEwAAAAAAAAAAAAAAAAAAAAAAW0NvbnRlbnRfVHlwZXNdLnhtbFBL&#10;AQItABQABgAIAAAAIQA4/SH/1gAAAJQBAAALAAAAAAAAAAAAAAAAAC8BAABfcmVscy8ucmVsc1BL&#10;AQItABQABgAIAAAAIQCW+1+3rwEAAEgDAAAOAAAAAAAAAAAAAAAAAC4CAABkcnMvZTJvRG9jLnht&#10;bFBLAQItABQABgAIAAAAIQBgvOA+3wAAAAsBAAAPAAAAAAAAAAAAAAAAAAkEAABkcnMvZG93bnJl&#10;di54bWxQSwUGAAAAAAQABADzAAAAFQUAAAAA&#10;" strokeweight=".48pt">
                <w10:wrap anchorx="page"/>
              </v:line>
            </w:pict>
          </mc:Fallback>
        </mc:AlternateContent>
      </w:r>
      <w:r w:rsidR="001A0852" w:rsidRPr="00B91738">
        <w:rPr>
          <w:sz w:val="20"/>
        </w:rPr>
        <w:t>Начало работ: по</w:t>
      </w:r>
      <w:r w:rsidR="001A0852" w:rsidRPr="00B91738">
        <w:rPr>
          <w:spacing w:val="-15"/>
          <w:sz w:val="20"/>
        </w:rPr>
        <w:t xml:space="preserve"> </w:t>
      </w:r>
      <w:r w:rsidR="001A0852" w:rsidRPr="00B91738">
        <w:rPr>
          <w:sz w:val="20"/>
        </w:rPr>
        <w:t>договору</w:t>
      </w:r>
      <w:r w:rsidR="001A0852" w:rsidRPr="00B91738">
        <w:rPr>
          <w:spacing w:val="-9"/>
          <w:sz w:val="20"/>
        </w:rPr>
        <w:t xml:space="preserve"> </w:t>
      </w:r>
      <w:r w:rsidR="001A0852" w:rsidRPr="00B91738">
        <w:rPr>
          <w:sz w:val="20"/>
        </w:rPr>
        <w:t>(контракту)</w:t>
      </w:r>
      <w:r w:rsidR="001A0852" w:rsidRPr="00B91738">
        <w:rPr>
          <w:sz w:val="20"/>
        </w:rPr>
        <w:tab/>
      </w:r>
      <w:r w:rsidR="001A0852" w:rsidRPr="00B91738">
        <w:rPr>
          <w:w w:val="99"/>
          <w:sz w:val="20"/>
          <w:u w:val="single"/>
        </w:rPr>
        <w:t xml:space="preserve"> </w:t>
      </w:r>
      <w:r w:rsidR="001A0852" w:rsidRPr="00B91738">
        <w:rPr>
          <w:sz w:val="20"/>
          <w:u w:val="single"/>
        </w:rPr>
        <w:tab/>
      </w:r>
      <w:r w:rsidR="001A0852" w:rsidRPr="00B91738">
        <w:rPr>
          <w:sz w:val="20"/>
        </w:rPr>
        <w:t xml:space="preserve"> фактически</w:t>
      </w:r>
      <w:r w:rsidR="001A0852" w:rsidRPr="00B91738">
        <w:rPr>
          <w:sz w:val="20"/>
          <w:u w:val="single"/>
        </w:rPr>
        <w:tab/>
      </w:r>
      <w:r w:rsidR="001A0852" w:rsidRPr="00B91738">
        <w:rPr>
          <w:sz w:val="20"/>
          <w:u w:val="single"/>
        </w:rPr>
        <w:tab/>
      </w:r>
      <w:r w:rsidR="001A0852" w:rsidRPr="00B91738">
        <w:rPr>
          <w:sz w:val="20"/>
        </w:rPr>
        <w:t xml:space="preserve"> Окончание работ (ввод в эксплуатацию): по договору</w:t>
      </w:r>
      <w:r w:rsidR="001A0852" w:rsidRPr="00B91738">
        <w:rPr>
          <w:spacing w:val="-7"/>
          <w:sz w:val="20"/>
        </w:rPr>
        <w:t xml:space="preserve"> </w:t>
      </w:r>
      <w:r w:rsidR="001A0852" w:rsidRPr="00B91738">
        <w:rPr>
          <w:sz w:val="20"/>
        </w:rPr>
        <w:t>(контракту)</w:t>
      </w:r>
    </w:p>
    <w:p w14:paraId="746ABA82" w14:textId="77777777" w:rsidR="001A0852" w:rsidRPr="00B91738" w:rsidRDefault="001A0852" w:rsidP="001A0852">
      <w:pPr>
        <w:tabs>
          <w:tab w:val="left" w:pos="15249"/>
        </w:tabs>
        <w:spacing w:before="3"/>
        <w:ind w:left="740"/>
        <w:jc w:val="both"/>
        <w:rPr>
          <w:sz w:val="20"/>
        </w:rPr>
      </w:pPr>
      <w:r w:rsidRPr="00B91738">
        <w:rPr>
          <w:sz w:val="20"/>
        </w:rPr>
        <w:t xml:space="preserve">фактически         </w:t>
      </w:r>
      <w:r w:rsidRPr="00B91738">
        <w:rPr>
          <w:spacing w:val="20"/>
          <w:sz w:val="20"/>
        </w:rPr>
        <w:t xml:space="preserve"> </w:t>
      </w:r>
      <w:r w:rsidRPr="00B91738">
        <w:rPr>
          <w:w w:val="99"/>
          <w:sz w:val="20"/>
          <w:u w:val="single"/>
        </w:rPr>
        <w:t xml:space="preserve"> </w:t>
      </w:r>
      <w:r w:rsidRPr="00B91738">
        <w:rPr>
          <w:sz w:val="20"/>
          <w:u w:val="single"/>
        </w:rPr>
        <w:tab/>
      </w:r>
    </w:p>
    <w:p w14:paraId="3D81FC0C" w14:textId="77777777" w:rsidR="001A0852" w:rsidRPr="00B91738" w:rsidRDefault="001A0852" w:rsidP="001A0852">
      <w:pPr>
        <w:tabs>
          <w:tab w:val="left" w:pos="4101"/>
          <w:tab w:val="left" w:pos="6299"/>
          <w:tab w:val="left" w:pos="8325"/>
        </w:tabs>
        <w:spacing w:before="65"/>
        <w:ind w:left="1434"/>
        <w:rPr>
          <w:sz w:val="20"/>
        </w:rPr>
      </w:pPr>
      <w:r w:rsidRPr="00B91738">
        <w:rPr>
          <w:sz w:val="20"/>
        </w:rPr>
        <w:t>В</w:t>
      </w:r>
      <w:r w:rsidRPr="00B91738">
        <w:rPr>
          <w:spacing w:val="-2"/>
          <w:sz w:val="20"/>
        </w:rPr>
        <w:t xml:space="preserve"> </w:t>
      </w:r>
      <w:r w:rsidRPr="00B91738">
        <w:rPr>
          <w:sz w:val="20"/>
        </w:rPr>
        <w:t>настоящем</w:t>
      </w:r>
      <w:r w:rsidRPr="00B91738">
        <w:rPr>
          <w:spacing w:val="-2"/>
          <w:sz w:val="20"/>
        </w:rPr>
        <w:t xml:space="preserve"> </w:t>
      </w:r>
      <w:r w:rsidRPr="00B91738">
        <w:rPr>
          <w:sz w:val="20"/>
        </w:rPr>
        <w:t>журнале</w:t>
      </w:r>
      <w:r w:rsidRPr="00B91738">
        <w:rPr>
          <w:sz w:val="20"/>
        </w:rPr>
        <w:tab/>
      </w:r>
      <w:r w:rsidRPr="00B91738">
        <w:rPr>
          <w:sz w:val="20"/>
          <w:u w:val="single"/>
        </w:rPr>
        <w:t xml:space="preserve"> </w:t>
      </w:r>
      <w:r w:rsidRPr="00B91738">
        <w:rPr>
          <w:sz w:val="20"/>
          <w:u w:val="single"/>
        </w:rPr>
        <w:tab/>
      </w:r>
      <w:r w:rsidRPr="00B91738">
        <w:rPr>
          <w:sz w:val="20"/>
        </w:rPr>
        <w:tab/>
        <w:t>пронумерованных и прошнурованных</w:t>
      </w:r>
      <w:r w:rsidRPr="00B91738">
        <w:rPr>
          <w:spacing w:val="-1"/>
          <w:sz w:val="20"/>
        </w:rPr>
        <w:t xml:space="preserve"> </w:t>
      </w:r>
      <w:r w:rsidRPr="00B91738">
        <w:rPr>
          <w:sz w:val="20"/>
        </w:rPr>
        <w:t>страниц.</w:t>
      </w:r>
    </w:p>
    <w:p w14:paraId="3EAF24B6" w14:textId="77777777" w:rsidR="001A0852" w:rsidRPr="00B91738" w:rsidRDefault="001A0852" w:rsidP="001A0852">
      <w:pPr>
        <w:spacing w:before="65"/>
        <w:ind w:left="1434"/>
        <w:rPr>
          <w:sz w:val="20"/>
        </w:rPr>
      </w:pPr>
      <w:r w:rsidRPr="00B91738">
        <w:rPr>
          <w:sz w:val="20"/>
        </w:rPr>
        <w:t>Должность, фамилия, имя, отчество и подпись руководителя строительной организации, выдавшего</w:t>
      </w:r>
    </w:p>
    <w:p w14:paraId="6020377A" w14:textId="77777777" w:rsidR="001A0852" w:rsidRPr="00B91738" w:rsidRDefault="001A0852" w:rsidP="001A0852">
      <w:pPr>
        <w:tabs>
          <w:tab w:val="left" w:pos="2483"/>
          <w:tab w:val="left" w:pos="15249"/>
        </w:tabs>
        <w:spacing w:before="56"/>
        <w:ind w:left="1434"/>
        <w:rPr>
          <w:sz w:val="20"/>
        </w:rPr>
      </w:pPr>
      <w:r w:rsidRPr="00B91738">
        <w:rPr>
          <w:sz w:val="20"/>
        </w:rPr>
        <w:t>журнал</w:t>
      </w:r>
      <w:r w:rsidRPr="00B91738">
        <w:rPr>
          <w:sz w:val="20"/>
        </w:rPr>
        <w:tab/>
      </w:r>
      <w:r w:rsidRPr="00B91738">
        <w:rPr>
          <w:w w:val="99"/>
          <w:sz w:val="20"/>
          <w:u w:val="single"/>
        </w:rPr>
        <w:t xml:space="preserve"> </w:t>
      </w:r>
      <w:r w:rsidRPr="00B91738">
        <w:rPr>
          <w:sz w:val="20"/>
          <w:u w:val="single"/>
        </w:rPr>
        <w:tab/>
      </w:r>
    </w:p>
    <w:p w14:paraId="4EFD2999" w14:textId="77777777" w:rsidR="001A0852" w:rsidRPr="00B91738" w:rsidRDefault="001A0852" w:rsidP="001A0852">
      <w:pPr>
        <w:spacing w:before="34"/>
        <w:ind w:left="2824"/>
        <w:rPr>
          <w:sz w:val="20"/>
        </w:rPr>
      </w:pPr>
      <w:r w:rsidRPr="00B91738">
        <w:rPr>
          <w:sz w:val="20"/>
        </w:rPr>
        <w:t>Дата выдачи, печать организации</w:t>
      </w:r>
    </w:p>
    <w:p w14:paraId="6131AA19" w14:textId="77777777" w:rsidR="001A0852" w:rsidRPr="00B91738" w:rsidRDefault="001A0852" w:rsidP="001A0852">
      <w:pPr>
        <w:rPr>
          <w:sz w:val="20"/>
        </w:rPr>
        <w:sectPr w:rsidR="001A0852" w:rsidRPr="00B91738">
          <w:pgSz w:w="16840" w:h="11910" w:orient="landscape"/>
          <w:pgMar w:top="1100" w:right="800" w:bottom="280" w:left="500" w:header="720" w:footer="720" w:gutter="0"/>
          <w:cols w:space="720"/>
        </w:sectPr>
      </w:pPr>
    </w:p>
    <w:p w14:paraId="495760EA" w14:textId="1EF8809E" w:rsidR="001A0852" w:rsidRPr="00B91738" w:rsidRDefault="003F7CFE" w:rsidP="001A0852">
      <w:pPr>
        <w:pStyle w:val="a3"/>
        <w:ind w:left="0"/>
        <w:rPr>
          <w:sz w:val="20"/>
        </w:rPr>
      </w:pPr>
      <w:r w:rsidRPr="00B91738">
        <w:rPr>
          <w:noProof/>
          <w:lang w:bidi="ar-SA"/>
        </w:rPr>
        <w:lastRenderedPageBreak/>
        <mc:AlternateContent>
          <mc:Choice Requires="wps">
            <w:drawing>
              <wp:anchor distT="4294967295" distB="4294967295" distL="114300" distR="114300" simplePos="0" relativeHeight="251669504" behindDoc="1" locked="0" layoutInCell="1" allowOverlap="1" wp14:anchorId="42CE8DE5" wp14:editId="063E4C0F">
                <wp:simplePos x="0" y="0"/>
                <wp:positionH relativeFrom="page">
                  <wp:posOffset>6630035</wp:posOffset>
                </wp:positionH>
                <wp:positionV relativeFrom="page">
                  <wp:posOffset>4301489</wp:posOffset>
                </wp:positionV>
                <wp:extent cx="3342640" cy="0"/>
                <wp:effectExtent l="0" t="0" r="0" b="0"/>
                <wp:wrapNone/>
                <wp:docPr id="15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4E67A" id="Line 155" o:spid="_x0000_s1026" style="position:absolute;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2.05pt,338.7pt" to="785.25pt,3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MfsAEAAEgDAAAOAAAAZHJzL2Uyb0RvYy54bWysU8Fu2zAMvQ/YPwi6L3bSItiMOD2k7S7d&#10;FqDdBzCSbAuVRYFU4uTvJ6lJVmy3YT4Ikkg+vfdIr+6OoxMHQ2zRt3I+q6UwXqG2vm/lz5fHT5+l&#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m5naxvE09&#10;UZdYBc2lMBDHrwZHkTetdNZnH6CBwxPHTASaS0q+9vhonSu9dF5MrVzWX5algNFZnYM5janfbRyJ&#10;A+RpKF9RlSLv0wj3XhewwYB+OO8jWPe2T487fzYj68/Dxs0O9WlLF5NSuwrL82jleXh/LtW/f4D1&#10;LwAAAP//AwBQSwMEFAAGAAgAAAAhADpImgPhAAAADQEAAA8AAABkcnMvZG93bnJldi54bWxMj8Fq&#10;wkAQhu8F32EZobe6q0STptmItLTgoUhVel6z0yRNdjZkVxPfvisU2uM/8/HPN9l6NC27YO9qSxLm&#10;MwEMqbC6plLC8fD6kABzXpFWrSWUcEUH63xyl6lU24E+8LL3JQsl5FIlofK+Szl3RYVGuZntkMLu&#10;y/ZG+RD7kuteDaHctHwhxIobVVO4UKkOnyssmv3ZSHhP+IvdNZ/F9Xs4vCXJtnmMt0cp76fj5gmY&#10;x9H/wXDTD+qQB6eTPZN2rA1ZRNE8sBJWcRwBuyHLWCyBnX5HPM/4/y/yHwAAAP//AwBQSwECLQAU&#10;AAYACAAAACEAtoM4kv4AAADhAQAAEwAAAAAAAAAAAAAAAAAAAAAAW0NvbnRlbnRfVHlwZXNdLnht&#10;bFBLAQItABQABgAIAAAAIQA4/SH/1gAAAJQBAAALAAAAAAAAAAAAAAAAAC8BAABfcmVscy8ucmVs&#10;c1BLAQItABQABgAIAAAAIQDqROMfsAEAAEgDAAAOAAAAAAAAAAAAAAAAAC4CAABkcnMvZTJvRG9j&#10;LnhtbFBLAQItABQABgAIAAAAIQA6SJoD4QAAAA0BAAAPAAAAAAAAAAAAAAAAAAoEAABkcnMvZG93&#10;bnJldi54bWxQSwUGAAAAAAQABADzAAAAGAUAAAAA&#10;" strokeweight=".48pt">
                <w10:wrap anchorx="page" anchory="page"/>
              </v:line>
            </w:pict>
          </mc:Fallback>
        </mc:AlternateContent>
      </w:r>
    </w:p>
    <w:p w14:paraId="382DD710" w14:textId="77777777" w:rsidR="001A0852" w:rsidRPr="00B91738" w:rsidRDefault="001A0852" w:rsidP="001A0852">
      <w:pPr>
        <w:pStyle w:val="a3"/>
        <w:ind w:left="0"/>
        <w:rPr>
          <w:sz w:val="20"/>
        </w:rPr>
      </w:pPr>
    </w:p>
    <w:p w14:paraId="51A0436C" w14:textId="77777777" w:rsidR="001A0852" w:rsidRPr="00B91738" w:rsidRDefault="001A0852" w:rsidP="001A0852">
      <w:pPr>
        <w:pStyle w:val="a3"/>
        <w:ind w:left="0"/>
        <w:rPr>
          <w:sz w:val="20"/>
        </w:rPr>
      </w:pPr>
    </w:p>
    <w:p w14:paraId="0C47726F" w14:textId="77777777" w:rsidR="001A0852" w:rsidRPr="00B91738" w:rsidRDefault="001A0852" w:rsidP="001A0852">
      <w:pPr>
        <w:pStyle w:val="a3"/>
        <w:spacing w:before="8"/>
        <w:ind w:left="0"/>
        <w:rPr>
          <w:sz w:val="28"/>
        </w:rPr>
      </w:pPr>
    </w:p>
    <w:tbl>
      <w:tblPr>
        <w:tblStyle w:val="TableNormal"/>
        <w:tblW w:w="0" w:type="auto"/>
        <w:tblInd w:w="1326" w:type="dxa"/>
        <w:tblLayout w:type="fixed"/>
        <w:tblLook w:val="01E0" w:firstRow="1" w:lastRow="1" w:firstColumn="1" w:lastColumn="1" w:noHBand="0" w:noVBand="0"/>
      </w:tblPr>
      <w:tblGrid>
        <w:gridCol w:w="13879"/>
      </w:tblGrid>
      <w:tr w:rsidR="001A0852" w:rsidRPr="00B91738" w14:paraId="425D5A01" w14:textId="77777777" w:rsidTr="00BE2D06">
        <w:trPr>
          <w:trHeight w:val="251"/>
        </w:trPr>
        <w:tc>
          <w:tcPr>
            <w:tcW w:w="13879" w:type="dxa"/>
          </w:tcPr>
          <w:p w14:paraId="2BFDCAE4" w14:textId="77777777" w:rsidR="001A0852" w:rsidRPr="00B91738" w:rsidRDefault="001A0852" w:rsidP="00BE2D06">
            <w:pPr>
              <w:pStyle w:val="TableParagraph"/>
              <w:spacing w:line="221" w:lineRule="exact"/>
              <w:ind w:left="108"/>
              <w:rPr>
                <w:sz w:val="20"/>
              </w:rPr>
            </w:pPr>
            <w:r w:rsidRPr="00B91738">
              <w:rPr>
                <w:sz w:val="20"/>
              </w:rPr>
              <w:t>Основные показатели строящегося объекта, предприятия, здания или сооружения (мощность,</w:t>
            </w:r>
          </w:p>
        </w:tc>
      </w:tr>
      <w:tr w:rsidR="001A0852" w:rsidRPr="00B91738" w14:paraId="0A0F809E" w14:textId="77777777" w:rsidTr="00BE2D06">
        <w:trPr>
          <w:trHeight w:val="259"/>
        </w:trPr>
        <w:tc>
          <w:tcPr>
            <w:tcW w:w="13879" w:type="dxa"/>
            <w:tcBorders>
              <w:bottom w:val="single" w:sz="4" w:space="0" w:color="000000"/>
            </w:tcBorders>
          </w:tcPr>
          <w:p w14:paraId="1252B5A7" w14:textId="77777777" w:rsidR="001A0852" w:rsidRPr="00B91738" w:rsidRDefault="001A0852" w:rsidP="00BE2D06">
            <w:pPr>
              <w:pStyle w:val="TableParagraph"/>
              <w:spacing w:before="22" w:line="217" w:lineRule="exact"/>
              <w:ind w:left="108"/>
              <w:rPr>
                <w:sz w:val="20"/>
              </w:rPr>
            </w:pPr>
            <w:r w:rsidRPr="00B91738">
              <w:rPr>
                <w:sz w:val="20"/>
              </w:rPr>
              <w:t>производительность, полезная площадь, вместимость и т.п.; стоимость работ)</w:t>
            </w:r>
          </w:p>
        </w:tc>
      </w:tr>
      <w:tr w:rsidR="001A0852" w:rsidRPr="00B91738" w14:paraId="3595BFF2" w14:textId="77777777" w:rsidTr="00BE2D06">
        <w:trPr>
          <w:trHeight w:val="285"/>
        </w:trPr>
        <w:tc>
          <w:tcPr>
            <w:tcW w:w="13879" w:type="dxa"/>
            <w:tcBorders>
              <w:top w:val="single" w:sz="4" w:space="0" w:color="000000"/>
              <w:bottom w:val="single" w:sz="4" w:space="0" w:color="000000"/>
            </w:tcBorders>
          </w:tcPr>
          <w:p w14:paraId="0FC5E2AD" w14:textId="77777777" w:rsidR="001A0852" w:rsidRPr="00B91738" w:rsidRDefault="001A0852" w:rsidP="00BE2D06">
            <w:pPr>
              <w:pStyle w:val="TableParagraph"/>
              <w:rPr>
                <w:sz w:val="18"/>
              </w:rPr>
            </w:pPr>
          </w:p>
        </w:tc>
      </w:tr>
      <w:tr w:rsidR="001A0852" w:rsidRPr="00B91738" w14:paraId="648124D7" w14:textId="77777777" w:rsidTr="00BE2D06">
        <w:trPr>
          <w:trHeight w:val="285"/>
        </w:trPr>
        <w:tc>
          <w:tcPr>
            <w:tcW w:w="13879" w:type="dxa"/>
            <w:tcBorders>
              <w:top w:val="single" w:sz="4" w:space="0" w:color="000000"/>
              <w:bottom w:val="single" w:sz="4" w:space="0" w:color="000000"/>
            </w:tcBorders>
          </w:tcPr>
          <w:p w14:paraId="4CF16A20" w14:textId="77777777" w:rsidR="001A0852" w:rsidRPr="00B91738" w:rsidRDefault="001A0852" w:rsidP="00BE2D06">
            <w:pPr>
              <w:pStyle w:val="TableParagraph"/>
              <w:rPr>
                <w:sz w:val="18"/>
              </w:rPr>
            </w:pPr>
          </w:p>
        </w:tc>
      </w:tr>
      <w:tr w:rsidR="001A0852" w:rsidRPr="00B91738" w14:paraId="4A87EA22" w14:textId="77777777" w:rsidTr="00BE2D06">
        <w:trPr>
          <w:trHeight w:val="285"/>
        </w:trPr>
        <w:tc>
          <w:tcPr>
            <w:tcW w:w="13879" w:type="dxa"/>
            <w:tcBorders>
              <w:top w:val="single" w:sz="4" w:space="0" w:color="000000"/>
              <w:bottom w:val="single" w:sz="4" w:space="0" w:color="000000"/>
            </w:tcBorders>
          </w:tcPr>
          <w:p w14:paraId="496F366E" w14:textId="77777777" w:rsidR="001A0852" w:rsidRPr="00B91738" w:rsidRDefault="001A0852" w:rsidP="00BE2D06">
            <w:pPr>
              <w:pStyle w:val="TableParagraph"/>
              <w:rPr>
                <w:sz w:val="18"/>
              </w:rPr>
            </w:pPr>
          </w:p>
        </w:tc>
      </w:tr>
      <w:tr w:rsidR="001A0852" w:rsidRPr="00B91738" w14:paraId="0F08F5F0" w14:textId="77777777" w:rsidTr="00BE2D06">
        <w:trPr>
          <w:trHeight w:val="285"/>
        </w:trPr>
        <w:tc>
          <w:tcPr>
            <w:tcW w:w="13879" w:type="dxa"/>
            <w:tcBorders>
              <w:top w:val="single" w:sz="4" w:space="0" w:color="000000"/>
              <w:bottom w:val="single" w:sz="4" w:space="0" w:color="000000"/>
            </w:tcBorders>
          </w:tcPr>
          <w:p w14:paraId="5B2E01D4" w14:textId="77777777" w:rsidR="001A0852" w:rsidRPr="00B91738" w:rsidRDefault="001A0852" w:rsidP="00BE2D06">
            <w:pPr>
              <w:pStyle w:val="TableParagraph"/>
              <w:rPr>
                <w:sz w:val="18"/>
              </w:rPr>
            </w:pPr>
          </w:p>
        </w:tc>
      </w:tr>
      <w:tr w:rsidR="001A0852" w:rsidRPr="00B91738" w14:paraId="6D7D4D75" w14:textId="77777777" w:rsidTr="00BE2D06">
        <w:trPr>
          <w:trHeight w:val="285"/>
        </w:trPr>
        <w:tc>
          <w:tcPr>
            <w:tcW w:w="13879" w:type="dxa"/>
            <w:tcBorders>
              <w:top w:val="single" w:sz="4" w:space="0" w:color="000000"/>
              <w:bottom w:val="single" w:sz="4" w:space="0" w:color="000000"/>
            </w:tcBorders>
          </w:tcPr>
          <w:p w14:paraId="65CFBC72" w14:textId="77777777" w:rsidR="001A0852" w:rsidRPr="00B91738" w:rsidRDefault="001A0852" w:rsidP="00BE2D06">
            <w:pPr>
              <w:pStyle w:val="TableParagraph"/>
              <w:spacing w:before="48" w:line="217" w:lineRule="exact"/>
              <w:ind w:left="108"/>
              <w:rPr>
                <w:sz w:val="20"/>
              </w:rPr>
            </w:pPr>
            <w:r w:rsidRPr="00B91738">
              <w:rPr>
                <w:sz w:val="20"/>
              </w:rPr>
              <w:t>Утвержденная инстанция и дата утверждения проекта (рабочего проекта)</w:t>
            </w:r>
          </w:p>
        </w:tc>
      </w:tr>
      <w:tr w:rsidR="001A0852" w:rsidRPr="00B91738" w14:paraId="693C936A" w14:textId="77777777" w:rsidTr="00BE2D06">
        <w:trPr>
          <w:trHeight w:val="285"/>
        </w:trPr>
        <w:tc>
          <w:tcPr>
            <w:tcW w:w="13879" w:type="dxa"/>
            <w:tcBorders>
              <w:top w:val="single" w:sz="4" w:space="0" w:color="000000"/>
              <w:bottom w:val="single" w:sz="4" w:space="0" w:color="000000"/>
            </w:tcBorders>
          </w:tcPr>
          <w:p w14:paraId="7B117EDB" w14:textId="77777777" w:rsidR="001A0852" w:rsidRPr="00B91738" w:rsidRDefault="001A0852" w:rsidP="00BE2D06">
            <w:pPr>
              <w:pStyle w:val="TableParagraph"/>
              <w:rPr>
                <w:sz w:val="18"/>
              </w:rPr>
            </w:pPr>
          </w:p>
        </w:tc>
      </w:tr>
      <w:tr w:rsidR="001A0852" w:rsidRPr="00B91738" w14:paraId="3FFE8E31" w14:textId="77777777" w:rsidTr="00BE2D06">
        <w:trPr>
          <w:trHeight w:val="285"/>
        </w:trPr>
        <w:tc>
          <w:tcPr>
            <w:tcW w:w="13879" w:type="dxa"/>
            <w:tcBorders>
              <w:top w:val="single" w:sz="4" w:space="0" w:color="000000"/>
              <w:bottom w:val="single" w:sz="4" w:space="0" w:color="000000"/>
            </w:tcBorders>
          </w:tcPr>
          <w:p w14:paraId="53F02D16" w14:textId="77777777" w:rsidR="001A0852" w:rsidRPr="00B91738" w:rsidRDefault="001A0852" w:rsidP="00BE2D06">
            <w:pPr>
              <w:pStyle w:val="TableParagraph"/>
              <w:spacing w:before="48" w:line="217" w:lineRule="exact"/>
              <w:ind w:left="108"/>
              <w:rPr>
                <w:sz w:val="20"/>
              </w:rPr>
            </w:pPr>
            <w:r w:rsidRPr="00B91738">
              <w:rPr>
                <w:sz w:val="20"/>
              </w:rPr>
              <w:t>Субподрядные организации и выполняемые ими работы</w:t>
            </w:r>
          </w:p>
        </w:tc>
      </w:tr>
      <w:tr w:rsidR="001A0852" w:rsidRPr="00B91738" w14:paraId="10972EB4" w14:textId="77777777" w:rsidTr="00BE2D06">
        <w:trPr>
          <w:trHeight w:val="282"/>
        </w:trPr>
        <w:tc>
          <w:tcPr>
            <w:tcW w:w="13879" w:type="dxa"/>
            <w:tcBorders>
              <w:top w:val="single" w:sz="4" w:space="0" w:color="000000"/>
              <w:bottom w:val="single" w:sz="4" w:space="0" w:color="000000"/>
            </w:tcBorders>
          </w:tcPr>
          <w:p w14:paraId="23A1C88A" w14:textId="77777777" w:rsidR="001A0852" w:rsidRPr="00B91738" w:rsidRDefault="001A0852" w:rsidP="00BE2D06">
            <w:pPr>
              <w:pStyle w:val="TableParagraph"/>
              <w:rPr>
                <w:sz w:val="18"/>
              </w:rPr>
            </w:pPr>
          </w:p>
        </w:tc>
      </w:tr>
      <w:tr w:rsidR="001A0852" w:rsidRPr="00B91738" w14:paraId="500E043C" w14:textId="77777777" w:rsidTr="00BE2D06">
        <w:trPr>
          <w:trHeight w:val="285"/>
        </w:trPr>
        <w:tc>
          <w:tcPr>
            <w:tcW w:w="13879" w:type="dxa"/>
            <w:tcBorders>
              <w:top w:val="single" w:sz="4" w:space="0" w:color="000000"/>
              <w:bottom w:val="single" w:sz="4" w:space="0" w:color="000000"/>
            </w:tcBorders>
          </w:tcPr>
          <w:p w14:paraId="12E75755" w14:textId="77777777" w:rsidR="001A0852" w:rsidRPr="00B91738" w:rsidRDefault="001A0852" w:rsidP="00BE2D06">
            <w:pPr>
              <w:pStyle w:val="TableParagraph"/>
              <w:rPr>
                <w:sz w:val="18"/>
              </w:rPr>
            </w:pPr>
          </w:p>
        </w:tc>
      </w:tr>
      <w:tr w:rsidR="001A0852" w:rsidRPr="00B91738" w14:paraId="63015AB5" w14:textId="77777777" w:rsidTr="00BE2D06">
        <w:trPr>
          <w:trHeight w:val="285"/>
        </w:trPr>
        <w:tc>
          <w:tcPr>
            <w:tcW w:w="13879" w:type="dxa"/>
            <w:tcBorders>
              <w:top w:val="single" w:sz="4" w:space="0" w:color="000000"/>
              <w:bottom w:val="single" w:sz="4" w:space="0" w:color="000000"/>
            </w:tcBorders>
          </w:tcPr>
          <w:p w14:paraId="44C56004" w14:textId="77777777" w:rsidR="001A0852" w:rsidRPr="00B91738" w:rsidRDefault="001A0852" w:rsidP="00BE2D06">
            <w:pPr>
              <w:pStyle w:val="TableParagraph"/>
              <w:spacing w:before="50" w:line="215" w:lineRule="exact"/>
              <w:ind w:left="108"/>
              <w:rPr>
                <w:sz w:val="20"/>
              </w:rPr>
            </w:pPr>
            <w:r w:rsidRPr="00B91738">
              <w:rPr>
                <w:sz w:val="20"/>
              </w:rPr>
              <w:t>Организации, разработавшие проектно-сметную документацию</w:t>
            </w:r>
          </w:p>
        </w:tc>
      </w:tr>
      <w:tr w:rsidR="001A0852" w:rsidRPr="00B91738" w14:paraId="4D8D44F0" w14:textId="77777777" w:rsidTr="00BE2D06">
        <w:trPr>
          <w:trHeight w:val="285"/>
        </w:trPr>
        <w:tc>
          <w:tcPr>
            <w:tcW w:w="13879" w:type="dxa"/>
            <w:tcBorders>
              <w:top w:val="single" w:sz="4" w:space="0" w:color="000000"/>
              <w:bottom w:val="single" w:sz="4" w:space="0" w:color="000000"/>
            </w:tcBorders>
          </w:tcPr>
          <w:p w14:paraId="4601C91D" w14:textId="77777777" w:rsidR="001A0852" w:rsidRPr="00B91738" w:rsidRDefault="001A0852" w:rsidP="00BE2D06">
            <w:pPr>
              <w:pStyle w:val="TableParagraph"/>
              <w:rPr>
                <w:sz w:val="18"/>
              </w:rPr>
            </w:pPr>
          </w:p>
        </w:tc>
      </w:tr>
      <w:tr w:rsidR="001A0852" w:rsidRPr="00B91738" w14:paraId="23FFC576" w14:textId="77777777" w:rsidTr="00BE2D06">
        <w:trPr>
          <w:trHeight w:val="285"/>
        </w:trPr>
        <w:tc>
          <w:tcPr>
            <w:tcW w:w="13879" w:type="dxa"/>
            <w:tcBorders>
              <w:top w:val="single" w:sz="4" w:space="0" w:color="000000"/>
              <w:bottom w:val="single" w:sz="4" w:space="0" w:color="000000"/>
            </w:tcBorders>
          </w:tcPr>
          <w:p w14:paraId="3F9A7824" w14:textId="77777777" w:rsidR="001A0852" w:rsidRPr="00B91738" w:rsidRDefault="001A0852" w:rsidP="00BE2D06">
            <w:pPr>
              <w:pStyle w:val="TableParagraph"/>
              <w:rPr>
                <w:sz w:val="18"/>
              </w:rPr>
            </w:pPr>
          </w:p>
        </w:tc>
      </w:tr>
      <w:tr w:rsidR="001A0852" w:rsidRPr="00B91738" w14:paraId="0D9E69DD" w14:textId="77777777" w:rsidTr="00BE2D06">
        <w:trPr>
          <w:trHeight w:val="285"/>
        </w:trPr>
        <w:tc>
          <w:tcPr>
            <w:tcW w:w="13879" w:type="dxa"/>
            <w:tcBorders>
              <w:top w:val="single" w:sz="4" w:space="0" w:color="000000"/>
              <w:bottom w:val="single" w:sz="4" w:space="0" w:color="000000"/>
            </w:tcBorders>
          </w:tcPr>
          <w:p w14:paraId="2647052E" w14:textId="77777777" w:rsidR="001A0852" w:rsidRPr="00B91738" w:rsidRDefault="001A0852" w:rsidP="00BE2D06">
            <w:pPr>
              <w:pStyle w:val="TableParagraph"/>
              <w:rPr>
                <w:sz w:val="18"/>
              </w:rPr>
            </w:pPr>
          </w:p>
        </w:tc>
      </w:tr>
      <w:tr w:rsidR="001A0852" w:rsidRPr="00B91738" w14:paraId="46274C94" w14:textId="77777777" w:rsidTr="00BE2D06">
        <w:trPr>
          <w:trHeight w:val="580"/>
        </w:trPr>
        <w:tc>
          <w:tcPr>
            <w:tcW w:w="13879" w:type="dxa"/>
            <w:tcBorders>
              <w:top w:val="single" w:sz="4" w:space="0" w:color="000000"/>
              <w:bottom w:val="single" w:sz="4" w:space="0" w:color="000000"/>
            </w:tcBorders>
          </w:tcPr>
          <w:p w14:paraId="115006F3" w14:textId="77777777" w:rsidR="001A0852" w:rsidRPr="00B91738" w:rsidRDefault="001A0852" w:rsidP="00BE2D06">
            <w:pPr>
              <w:pStyle w:val="TableParagraph"/>
              <w:spacing w:before="48"/>
              <w:ind w:left="108"/>
              <w:rPr>
                <w:sz w:val="20"/>
              </w:rPr>
            </w:pPr>
            <w:r w:rsidRPr="00B91738">
              <w:rPr>
                <w:sz w:val="20"/>
              </w:rPr>
              <w:t>Отметки об изменениях в записях на титульном листе</w:t>
            </w:r>
          </w:p>
        </w:tc>
      </w:tr>
    </w:tbl>
    <w:p w14:paraId="6CB19B5C" w14:textId="55131E95" w:rsidR="001A0852" w:rsidRPr="00B91738" w:rsidRDefault="003F7CFE" w:rsidP="001A0852">
      <w:pPr>
        <w:pStyle w:val="a3"/>
        <w:spacing w:before="4"/>
        <w:ind w:left="0"/>
        <w:rPr>
          <w:sz w:val="21"/>
        </w:rPr>
      </w:pPr>
      <w:r w:rsidRPr="00B91738">
        <w:rPr>
          <w:noProof/>
          <w:lang w:bidi="ar-SA"/>
        </w:rPr>
        <mc:AlternateContent>
          <mc:Choice Requires="wps">
            <w:drawing>
              <wp:anchor distT="4294967295" distB="4294967295" distL="0" distR="0" simplePos="0" relativeHeight="251703296" behindDoc="1" locked="0" layoutInCell="1" allowOverlap="1" wp14:anchorId="09266EF9" wp14:editId="79232A1A">
                <wp:simplePos x="0" y="0"/>
                <wp:positionH relativeFrom="page">
                  <wp:posOffset>1159510</wp:posOffset>
                </wp:positionH>
                <wp:positionV relativeFrom="paragraph">
                  <wp:posOffset>184149</wp:posOffset>
                </wp:positionV>
                <wp:extent cx="8813165" cy="0"/>
                <wp:effectExtent l="0" t="0" r="0" b="0"/>
                <wp:wrapTopAndBottom/>
                <wp:docPr id="15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1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D589E" id="Line 154" o:spid="_x0000_s1026" style="position:absolute;z-index:-2516131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1.3pt,14.5pt" to="78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74sAEAAEgDAAAOAAAAZHJzL2Uyb0RvYy54bWysU8Fu2zAMvQ/YPwi6L7I7LMiMOD2k6y7d&#10;FqDdBzCSbAuVRUFUYufvJ6lJWmy3oT4Iokg+vfdEr2/n0bKjDmTQtbxeVJxpJ1EZ17f899P9pxVn&#10;FMEpsOh0y0+a+O3m44f15Bt9gwNapQNLII6aybd8iNE3QpAc9Ai0QK9dSnYYRogpDL1QAaaEPlpx&#10;U1VLMWFQPqDUROn07iXJNwW/67SMv7qOdGS25YlbLGso6z6vYrOGpg/gByPPNOA/WIxgXLr0CnUH&#10;EdghmH+gRiMDEnZxIXEU2HVG6qIhqamrv9Q8DuB10ZLMIX+1id4PVv48bt0uZOpydo/+AeUzMYfb&#10;AVyvC4Gnk08PV2erxOSpubbkgPwusP30A1WqgUPE4sLchTFDJn1sLmafrmbrOTKZDler+nO9/MKZ&#10;vOQENJdGHyh+1ziyvGm5NS77AA0cHyhmItBcSvKxw3tjbXlL69jU8mX1dVkaCK1ROZnLKPT7rQ3s&#10;CHkayldUpczbsoAHpwrYoEF9O+8jGPuyT5dbdzYj68/DRs0e1WkXLial5yosz6OV5+FtXLpff4DN&#10;HwAAAP//AwBQSwMEFAAGAAgAAAAhAGwEIlreAAAACgEAAA8AAABkcnMvZG93bnJldi54bWxMj8FO&#10;wzAQRO9I/IO1SNyoQ6S2bohTIRBIPSBEW3F24yUJiddR7Dbp37MVBzjO7NPsTL6eXCdOOITGk4b7&#10;WQICqfS2oUrDfvdyp0CEaMiazhNqOGOAdXF9lZvM+pE+8LSNleAQCpnRUMfYZ1KGskZnwsz3SHz7&#10;8oMzkeVQSTuYkcNdJ9MkWUhnGuIPtenxqcay3R6dhjcln/17+1mev8fdq1KbdrXc7LW+vZkeH0BE&#10;nOIfDJf6XB0K7nTwR7JBdKxVumBUQ7riTRdgvkzmIA6/jixy+X9C8QMAAP//AwBQSwECLQAUAAYA&#10;CAAAACEAtoM4kv4AAADhAQAAEwAAAAAAAAAAAAAAAAAAAAAAW0NvbnRlbnRfVHlwZXNdLnhtbFBL&#10;AQItABQABgAIAAAAIQA4/SH/1gAAAJQBAAALAAAAAAAAAAAAAAAAAC8BAABfcmVscy8ucmVsc1BL&#10;AQItABQABgAIAAAAIQAAsV74sAEAAEgDAAAOAAAAAAAAAAAAAAAAAC4CAABkcnMvZTJvRG9jLnht&#10;bFBLAQItABQABgAIAAAAIQBsBCJa3gAAAAoBAAAPAAAAAAAAAAAAAAAAAAoEAABkcnMvZG93bnJl&#10;di54bWxQSwUGAAAAAAQABADzAAAAFQUAAAAA&#10;" strokeweight=".48pt">
                <w10:wrap type="topAndBottom" anchorx="page"/>
              </v:line>
            </w:pict>
          </mc:Fallback>
        </mc:AlternateContent>
      </w:r>
      <w:r w:rsidRPr="00B91738">
        <w:rPr>
          <w:noProof/>
          <w:lang w:bidi="ar-SA"/>
        </w:rPr>
        <mc:AlternateContent>
          <mc:Choice Requires="wpg">
            <w:drawing>
              <wp:anchor distT="0" distB="0" distL="0" distR="0" simplePos="0" relativeHeight="251704320" behindDoc="1" locked="0" layoutInCell="1" allowOverlap="1" wp14:anchorId="227C05B3" wp14:editId="66CACE61">
                <wp:simplePos x="0" y="0"/>
                <wp:positionH relativeFrom="page">
                  <wp:posOffset>1159510</wp:posOffset>
                </wp:positionH>
                <wp:positionV relativeFrom="paragraph">
                  <wp:posOffset>368935</wp:posOffset>
                </wp:positionV>
                <wp:extent cx="8813165" cy="6350"/>
                <wp:effectExtent l="0" t="0" r="0" b="0"/>
                <wp:wrapTopAndBottom/>
                <wp:docPr id="5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3165" cy="6350"/>
                          <a:chOff x="1826" y="581"/>
                          <a:chExt cx="13879" cy="10"/>
                        </a:xfrm>
                      </wpg:grpSpPr>
                      <wps:wsp>
                        <wps:cNvPr id="58" name="Line 153"/>
                        <wps:cNvCnPr/>
                        <wps:spPr bwMode="auto">
                          <a:xfrm>
                            <a:off x="1826" y="586"/>
                            <a:ext cx="2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152"/>
                        <wps:cNvSpPr>
                          <a:spLocks noChangeArrowheads="1"/>
                        </wps:cNvSpPr>
                        <wps:spPr bwMode="auto">
                          <a:xfrm>
                            <a:off x="2057"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151"/>
                        <wps:cNvCnPr/>
                        <wps:spPr bwMode="auto">
                          <a:xfrm>
                            <a:off x="2067"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150"/>
                        <wps:cNvSpPr>
                          <a:spLocks noChangeArrowheads="1"/>
                        </wps:cNvSpPr>
                        <wps:spPr bwMode="auto">
                          <a:xfrm>
                            <a:off x="2287"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149"/>
                        <wps:cNvCnPr/>
                        <wps:spPr bwMode="auto">
                          <a:xfrm>
                            <a:off x="2297" y="586"/>
                            <a:ext cx="2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148"/>
                        <wps:cNvSpPr>
                          <a:spLocks noChangeArrowheads="1"/>
                        </wps:cNvSpPr>
                        <wps:spPr bwMode="auto">
                          <a:xfrm>
                            <a:off x="2520"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147"/>
                        <wps:cNvCnPr/>
                        <wps:spPr bwMode="auto">
                          <a:xfrm>
                            <a:off x="2530"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146"/>
                        <wps:cNvSpPr>
                          <a:spLocks noChangeArrowheads="1"/>
                        </wps:cNvSpPr>
                        <wps:spPr bwMode="auto">
                          <a:xfrm>
                            <a:off x="2750"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145"/>
                        <wps:cNvCnPr/>
                        <wps:spPr bwMode="auto">
                          <a:xfrm>
                            <a:off x="2760" y="586"/>
                            <a:ext cx="2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Rectangle 144"/>
                        <wps:cNvSpPr>
                          <a:spLocks noChangeArrowheads="1"/>
                        </wps:cNvSpPr>
                        <wps:spPr bwMode="auto">
                          <a:xfrm>
                            <a:off x="2983"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143"/>
                        <wps:cNvCnPr/>
                        <wps:spPr bwMode="auto">
                          <a:xfrm>
                            <a:off x="2993" y="586"/>
                            <a:ext cx="2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Rectangle 142"/>
                        <wps:cNvSpPr>
                          <a:spLocks noChangeArrowheads="1"/>
                        </wps:cNvSpPr>
                        <wps:spPr bwMode="auto">
                          <a:xfrm>
                            <a:off x="3216"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141"/>
                        <wps:cNvCnPr/>
                        <wps:spPr bwMode="auto">
                          <a:xfrm>
                            <a:off x="3226"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140"/>
                        <wps:cNvSpPr>
                          <a:spLocks noChangeArrowheads="1"/>
                        </wps:cNvSpPr>
                        <wps:spPr bwMode="auto">
                          <a:xfrm>
                            <a:off x="3446"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139"/>
                        <wps:cNvCnPr/>
                        <wps:spPr bwMode="auto">
                          <a:xfrm>
                            <a:off x="3456"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138"/>
                        <wps:cNvSpPr>
                          <a:spLocks noChangeArrowheads="1"/>
                        </wps:cNvSpPr>
                        <wps:spPr bwMode="auto">
                          <a:xfrm>
                            <a:off x="3677"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137"/>
                        <wps:cNvCnPr/>
                        <wps:spPr bwMode="auto">
                          <a:xfrm>
                            <a:off x="3687"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136"/>
                        <wps:cNvSpPr>
                          <a:spLocks noChangeArrowheads="1"/>
                        </wps:cNvSpPr>
                        <wps:spPr bwMode="auto">
                          <a:xfrm>
                            <a:off x="3907"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135"/>
                        <wps:cNvCnPr/>
                        <wps:spPr bwMode="auto">
                          <a:xfrm>
                            <a:off x="3917" y="586"/>
                            <a:ext cx="2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134"/>
                        <wps:cNvSpPr>
                          <a:spLocks noChangeArrowheads="1"/>
                        </wps:cNvSpPr>
                        <wps:spPr bwMode="auto">
                          <a:xfrm>
                            <a:off x="4140"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133"/>
                        <wps:cNvCnPr/>
                        <wps:spPr bwMode="auto">
                          <a:xfrm>
                            <a:off x="4150"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132"/>
                        <wps:cNvSpPr>
                          <a:spLocks noChangeArrowheads="1"/>
                        </wps:cNvSpPr>
                        <wps:spPr bwMode="auto">
                          <a:xfrm>
                            <a:off x="4370"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131"/>
                        <wps:cNvCnPr/>
                        <wps:spPr bwMode="auto">
                          <a:xfrm>
                            <a:off x="4380"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130"/>
                        <wps:cNvSpPr>
                          <a:spLocks noChangeArrowheads="1"/>
                        </wps:cNvSpPr>
                        <wps:spPr bwMode="auto">
                          <a:xfrm>
                            <a:off x="4601"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129"/>
                        <wps:cNvCnPr/>
                        <wps:spPr bwMode="auto">
                          <a:xfrm>
                            <a:off x="4611" y="586"/>
                            <a:ext cx="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Rectangle 128"/>
                        <wps:cNvSpPr>
                          <a:spLocks noChangeArrowheads="1"/>
                        </wps:cNvSpPr>
                        <wps:spPr bwMode="auto">
                          <a:xfrm>
                            <a:off x="4836"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127"/>
                        <wps:cNvCnPr/>
                        <wps:spPr bwMode="auto">
                          <a:xfrm>
                            <a:off x="4846"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126"/>
                        <wps:cNvSpPr>
                          <a:spLocks noChangeArrowheads="1"/>
                        </wps:cNvSpPr>
                        <wps:spPr bwMode="auto">
                          <a:xfrm>
                            <a:off x="5066"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125"/>
                        <wps:cNvCnPr/>
                        <wps:spPr bwMode="auto">
                          <a:xfrm>
                            <a:off x="5076"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124"/>
                        <wps:cNvSpPr>
                          <a:spLocks noChangeArrowheads="1"/>
                        </wps:cNvSpPr>
                        <wps:spPr bwMode="auto">
                          <a:xfrm>
                            <a:off x="5297"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123"/>
                        <wps:cNvCnPr/>
                        <wps:spPr bwMode="auto">
                          <a:xfrm>
                            <a:off x="5307"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Rectangle 122"/>
                        <wps:cNvSpPr>
                          <a:spLocks noChangeArrowheads="1"/>
                        </wps:cNvSpPr>
                        <wps:spPr bwMode="auto">
                          <a:xfrm>
                            <a:off x="5527"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121"/>
                        <wps:cNvCnPr/>
                        <wps:spPr bwMode="auto">
                          <a:xfrm>
                            <a:off x="5537" y="586"/>
                            <a:ext cx="2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Rectangle 120"/>
                        <wps:cNvSpPr>
                          <a:spLocks noChangeArrowheads="1"/>
                        </wps:cNvSpPr>
                        <wps:spPr bwMode="auto">
                          <a:xfrm>
                            <a:off x="5761"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119"/>
                        <wps:cNvCnPr/>
                        <wps:spPr bwMode="auto">
                          <a:xfrm>
                            <a:off x="5771" y="586"/>
                            <a:ext cx="2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Rectangle 118"/>
                        <wps:cNvSpPr>
                          <a:spLocks noChangeArrowheads="1"/>
                        </wps:cNvSpPr>
                        <wps:spPr bwMode="auto">
                          <a:xfrm>
                            <a:off x="5993"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117"/>
                        <wps:cNvCnPr/>
                        <wps:spPr bwMode="auto">
                          <a:xfrm>
                            <a:off x="6003" y="586"/>
                            <a:ext cx="2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 name="Rectangle 116"/>
                        <wps:cNvSpPr>
                          <a:spLocks noChangeArrowheads="1"/>
                        </wps:cNvSpPr>
                        <wps:spPr bwMode="auto">
                          <a:xfrm>
                            <a:off x="6269"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115"/>
                        <wps:cNvCnPr/>
                        <wps:spPr bwMode="auto">
                          <a:xfrm>
                            <a:off x="6279"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Rectangle 114"/>
                        <wps:cNvSpPr>
                          <a:spLocks noChangeArrowheads="1"/>
                        </wps:cNvSpPr>
                        <wps:spPr bwMode="auto">
                          <a:xfrm>
                            <a:off x="6500"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13"/>
                        <wps:cNvCnPr/>
                        <wps:spPr bwMode="auto">
                          <a:xfrm>
                            <a:off x="6510" y="586"/>
                            <a:ext cx="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Rectangle 112"/>
                        <wps:cNvSpPr>
                          <a:spLocks noChangeArrowheads="1"/>
                        </wps:cNvSpPr>
                        <wps:spPr bwMode="auto">
                          <a:xfrm>
                            <a:off x="6754"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11"/>
                        <wps:cNvCnPr/>
                        <wps:spPr bwMode="auto">
                          <a:xfrm>
                            <a:off x="6764" y="586"/>
                            <a:ext cx="29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Rectangle 110"/>
                        <wps:cNvSpPr>
                          <a:spLocks noChangeArrowheads="1"/>
                        </wps:cNvSpPr>
                        <wps:spPr bwMode="auto">
                          <a:xfrm>
                            <a:off x="9745"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9"/>
                        <wps:cNvCnPr/>
                        <wps:spPr bwMode="auto">
                          <a:xfrm>
                            <a:off x="9755"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Rectangle 108"/>
                        <wps:cNvSpPr>
                          <a:spLocks noChangeArrowheads="1"/>
                        </wps:cNvSpPr>
                        <wps:spPr bwMode="auto">
                          <a:xfrm>
                            <a:off x="9975"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7"/>
                        <wps:cNvCnPr/>
                        <wps:spPr bwMode="auto">
                          <a:xfrm>
                            <a:off x="9985" y="586"/>
                            <a:ext cx="2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Rectangle 106"/>
                        <wps:cNvSpPr>
                          <a:spLocks noChangeArrowheads="1"/>
                        </wps:cNvSpPr>
                        <wps:spPr bwMode="auto">
                          <a:xfrm>
                            <a:off x="10208"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5"/>
                        <wps:cNvCnPr/>
                        <wps:spPr bwMode="auto">
                          <a:xfrm>
                            <a:off x="10218" y="586"/>
                            <a:ext cx="2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Rectangle 104"/>
                        <wps:cNvSpPr>
                          <a:spLocks noChangeArrowheads="1"/>
                        </wps:cNvSpPr>
                        <wps:spPr bwMode="auto">
                          <a:xfrm>
                            <a:off x="10441"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03"/>
                        <wps:cNvCnPr/>
                        <wps:spPr bwMode="auto">
                          <a:xfrm>
                            <a:off x="10451"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 name="Rectangle 102"/>
                        <wps:cNvSpPr>
                          <a:spLocks noChangeArrowheads="1"/>
                        </wps:cNvSpPr>
                        <wps:spPr bwMode="auto">
                          <a:xfrm>
                            <a:off x="10671"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01"/>
                        <wps:cNvCnPr/>
                        <wps:spPr bwMode="auto">
                          <a:xfrm>
                            <a:off x="10681" y="586"/>
                            <a:ext cx="2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 name="Rectangle 100"/>
                        <wps:cNvSpPr>
                          <a:spLocks noChangeArrowheads="1"/>
                        </wps:cNvSpPr>
                        <wps:spPr bwMode="auto">
                          <a:xfrm>
                            <a:off x="10904"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99"/>
                        <wps:cNvCnPr/>
                        <wps:spPr bwMode="auto">
                          <a:xfrm>
                            <a:off x="10914"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Rectangle 98"/>
                        <wps:cNvSpPr>
                          <a:spLocks noChangeArrowheads="1"/>
                        </wps:cNvSpPr>
                        <wps:spPr bwMode="auto">
                          <a:xfrm>
                            <a:off x="11142"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97"/>
                        <wps:cNvCnPr/>
                        <wps:spPr bwMode="auto">
                          <a:xfrm>
                            <a:off x="11152"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96"/>
                        <wps:cNvSpPr>
                          <a:spLocks noChangeArrowheads="1"/>
                        </wps:cNvSpPr>
                        <wps:spPr bwMode="auto">
                          <a:xfrm>
                            <a:off x="11379"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95"/>
                        <wps:cNvCnPr/>
                        <wps:spPr bwMode="auto">
                          <a:xfrm>
                            <a:off x="11389"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94"/>
                        <wps:cNvSpPr>
                          <a:spLocks noChangeArrowheads="1"/>
                        </wps:cNvSpPr>
                        <wps:spPr bwMode="auto">
                          <a:xfrm>
                            <a:off x="11617"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93"/>
                        <wps:cNvCnPr/>
                        <wps:spPr bwMode="auto">
                          <a:xfrm>
                            <a:off x="11627" y="586"/>
                            <a:ext cx="2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 name="Rectangle 92"/>
                        <wps:cNvSpPr>
                          <a:spLocks noChangeArrowheads="1"/>
                        </wps:cNvSpPr>
                        <wps:spPr bwMode="auto">
                          <a:xfrm>
                            <a:off x="11864"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91"/>
                        <wps:cNvCnPr/>
                        <wps:spPr bwMode="auto">
                          <a:xfrm>
                            <a:off x="11874"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Rectangle 90"/>
                        <wps:cNvSpPr>
                          <a:spLocks noChangeArrowheads="1"/>
                        </wps:cNvSpPr>
                        <wps:spPr bwMode="auto">
                          <a:xfrm>
                            <a:off x="12102"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89"/>
                        <wps:cNvCnPr/>
                        <wps:spPr bwMode="auto">
                          <a:xfrm>
                            <a:off x="12112" y="586"/>
                            <a:ext cx="2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Rectangle 88"/>
                        <wps:cNvSpPr>
                          <a:spLocks noChangeArrowheads="1"/>
                        </wps:cNvSpPr>
                        <wps:spPr bwMode="auto">
                          <a:xfrm>
                            <a:off x="12342"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87"/>
                        <wps:cNvCnPr/>
                        <wps:spPr bwMode="auto">
                          <a:xfrm>
                            <a:off x="12352"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Rectangle 86"/>
                        <wps:cNvSpPr>
                          <a:spLocks noChangeArrowheads="1"/>
                        </wps:cNvSpPr>
                        <wps:spPr bwMode="auto">
                          <a:xfrm>
                            <a:off x="12579"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85"/>
                        <wps:cNvCnPr/>
                        <wps:spPr bwMode="auto">
                          <a:xfrm>
                            <a:off x="12589"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 name="Rectangle 84"/>
                        <wps:cNvSpPr>
                          <a:spLocks noChangeArrowheads="1"/>
                        </wps:cNvSpPr>
                        <wps:spPr bwMode="auto">
                          <a:xfrm>
                            <a:off x="12817"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83"/>
                        <wps:cNvCnPr/>
                        <wps:spPr bwMode="auto">
                          <a:xfrm>
                            <a:off x="12827"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Rectangle 82"/>
                        <wps:cNvSpPr>
                          <a:spLocks noChangeArrowheads="1"/>
                        </wps:cNvSpPr>
                        <wps:spPr bwMode="auto">
                          <a:xfrm>
                            <a:off x="13055"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81"/>
                        <wps:cNvCnPr/>
                        <wps:spPr bwMode="auto">
                          <a:xfrm>
                            <a:off x="13065"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Rectangle 80"/>
                        <wps:cNvSpPr>
                          <a:spLocks noChangeArrowheads="1"/>
                        </wps:cNvSpPr>
                        <wps:spPr bwMode="auto">
                          <a:xfrm>
                            <a:off x="13293"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79"/>
                        <wps:cNvCnPr/>
                        <wps:spPr bwMode="auto">
                          <a:xfrm>
                            <a:off x="13303"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Rectangle 78"/>
                        <wps:cNvSpPr>
                          <a:spLocks noChangeArrowheads="1"/>
                        </wps:cNvSpPr>
                        <wps:spPr bwMode="auto">
                          <a:xfrm>
                            <a:off x="13530"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77"/>
                        <wps:cNvCnPr/>
                        <wps:spPr bwMode="auto">
                          <a:xfrm>
                            <a:off x="13540" y="586"/>
                            <a:ext cx="2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5" name="Rectangle 76"/>
                        <wps:cNvSpPr>
                          <a:spLocks noChangeArrowheads="1"/>
                        </wps:cNvSpPr>
                        <wps:spPr bwMode="auto">
                          <a:xfrm>
                            <a:off x="13770"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75"/>
                        <wps:cNvCnPr/>
                        <wps:spPr bwMode="auto">
                          <a:xfrm>
                            <a:off x="13780" y="586"/>
                            <a:ext cx="2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Rectangle 74"/>
                        <wps:cNvSpPr>
                          <a:spLocks noChangeArrowheads="1"/>
                        </wps:cNvSpPr>
                        <wps:spPr bwMode="auto">
                          <a:xfrm>
                            <a:off x="14006"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73"/>
                        <wps:cNvCnPr/>
                        <wps:spPr bwMode="auto">
                          <a:xfrm>
                            <a:off x="14016"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 name="Rectangle 72"/>
                        <wps:cNvSpPr>
                          <a:spLocks noChangeArrowheads="1"/>
                        </wps:cNvSpPr>
                        <wps:spPr bwMode="auto">
                          <a:xfrm>
                            <a:off x="14243"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71"/>
                        <wps:cNvCnPr/>
                        <wps:spPr bwMode="auto">
                          <a:xfrm>
                            <a:off x="14253" y="586"/>
                            <a:ext cx="2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70"/>
                        <wps:cNvSpPr>
                          <a:spLocks noChangeArrowheads="1"/>
                        </wps:cNvSpPr>
                        <wps:spPr bwMode="auto">
                          <a:xfrm>
                            <a:off x="14478"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69"/>
                        <wps:cNvCnPr/>
                        <wps:spPr bwMode="auto">
                          <a:xfrm>
                            <a:off x="14488" y="586"/>
                            <a:ext cx="2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3" name="Rectangle 68"/>
                        <wps:cNvSpPr>
                          <a:spLocks noChangeArrowheads="1"/>
                        </wps:cNvSpPr>
                        <wps:spPr bwMode="auto">
                          <a:xfrm>
                            <a:off x="14714"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67"/>
                        <wps:cNvCnPr/>
                        <wps:spPr bwMode="auto">
                          <a:xfrm>
                            <a:off x="14724" y="586"/>
                            <a:ext cx="2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5" name="Rectangle 66"/>
                        <wps:cNvSpPr>
                          <a:spLocks noChangeArrowheads="1"/>
                        </wps:cNvSpPr>
                        <wps:spPr bwMode="auto">
                          <a:xfrm>
                            <a:off x="14951"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65"/>
                        <wps:cNvCnPr/>
                        <wps:spPr bwMode="auto">
                          <a:xfrm>
                            <a:off x="14961" y="586"/>
                            <a:ext cx="2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7" name="Rectangle 64"/>
                        <wps:cNvSpPr>
                          <a:spLocks noChangeArrowheads="1"/>
                        </wps:cNvSpPr>
                        <wps:spPr bwMode="auto">
                          <a:xfrm>
                            <a:off x="15242"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63"/>
                        <wps:cNvCnPr/>
                        <wps:spPr bwMode="auto">
                          <a:xfrm>
                            <a:off x="15252" y="586"/>
                            <a:ext cx="2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9" name="Rectangle 62"/>
                        <wps:cNvSpPr>
                          <a:spLocks noChangeArrowheads="1"/>
                        </wps:cNvSpPr>
                        <wps:spPr bwMode="auto">
                          <a:xfrm>
                            <a:off x="15474" y="5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61"/>
                        <wps:cNvCnPr/>
                        <wps:spPr bwMode="auto">
                          <a:xfrm>
                            <a:off x="15484" y="586"/>
                            <a:ext cx="2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5D2836" id="Group 60" o:spid="_x0000_s1026" style="position:absolute;margin-left:91.3pt;margin-top:29.05pt;width:693.95pt;height:.5pt;z-index:-251612160;mso-wrap-distance-left:0;mso-wrap-distance-right:0;mso-position-horizontal-relative:page" coordorigin="1826,581" coordsize="138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oJKwoAALK6AAAOAAAAZHJzL2Uyb0RvYy54bWzsnWuPm0gWhr+vtP8B8X1j6sLNSvdolMxE&#10;K2V3o52dH0Db+KK1gQV3nOyvn7fAGAw40+5qkMo6+RDZjY2hznk5p55Tl/c/fdvvrK9xXmzT5MFm&#10;7xzbipNFutwm6wf79//8+rfAtopDlCyjXZrED/b3uLB/evzrX94fs3nM0026W8a5hZMkxfyYPdib&#10;wyGbz2bFYhPvo+JdmsUJDq7SfB8d8DZfz5Z5dMTZ97sZdxxvdkzzZZani7go8NeP1UH7sTz/ahUv&#10;Dv9arYr4YO0ebFzbofw/L/9/Uv/PHt9H83UeZZvt4nQZ0SuuYh9tE/zo+VQfo0NkPefb3qn220We&#10;Funq8G6R7mfparVdxOU94G6Y07mbT3n6nJX3sp4f19m5mdC0nXZ69WkX//z6Kc9+y77k1dXj5ed0&#10;8d8C7TI7Zut5+7h6v64+bD0d/5EuYc/o+ZCWN/5tle/VKXBL1reyfb+f2zf+drAW+GMQMME817YW&#10;OOYJ99T8iw1spL7EAu7ZFo65Aasss9j8cvouE4EfVt9k5fdm0bz6zfI6T9el7A5HKpq2KvTa6rdN&#10;lMWlCQrVFl9ya7tU12dbSbTH/X/eJrHFXKEuV/00PvMh+ZKf3hVo1z9tqtZde9Vd1+3FBavu+PKG&#10;o3mWF4dPcbq31IsHe4eLKI0Qff1cHJTpmo8omyTpr9vdDn+P5rvEOqLtndArv1Cku+1SHVTHinz9&#10;9GGXW18jJZbyn7oenOziY3DKZFmebBNHy19Orw/Rdle9xud3Sek+xVw1QNUwT+nye9kuMFdpoalM&#10;BaepTPVvPAyiZL1T9uIte9XOX1SebyXphw0+F/+c5+lR3SJcqHTH8sph4OoL6jZeZF/uuP7Jq08O&#10;X9sXjlxKoePQjfFO9s1x5T+y74V5XmhFZaKWZ/zIaFaeVs9NPOfxYpPm/7etI56ZD3bxv+coj21r&#10;9/cErRQyKdVDtnwjXZ/jTd4+8tQ+EiULnOrBPthW9fLDoXowP2f5dr3BL7HyppP0ZzxkVtvSsVWr&#10;V6508jBofSJP8nA3F6IvneKVoueOVztFV/ScRP/yEDn8fPbQhH3Rl+o72Wt00fOgti+JXj0bTo8D&#10;40TPa0+qIr0MW5Hj1kjPeVg7RU/0giL9i/PiK6JHE/ZEL4OWvUYXvasiXpm/kuhNFr2sPekker/l&#10;RDeL3hW1U/RET5FeO9KjN9kXfdnQU0V6H/1YEr1K/M1O74Ee2um9dHVE76veQhkJeqLHw0XxjzJC&#10;oNtVgxPq0w8QsCuRHllUX/SyZa/RI30YINugSG+86DsgT+qAPB6GtVP0RE/pvXakHwJ5ckqQJzir&#10;8TSl9wan9z6eWheRXgfkCX6uWfRET+m9ruj9IZCHVBPlh4nSeyElib7i+kan934H5AkdkCekWzsF&#10;if6yYn9TJXo4vfeHQJ6YEuQJz69BLUV6kyN9B+QJHZAnvHNJh0T/9qIfAnmibOipIn3okOjvIdJ3&#10;QJ7QAXkiZLVT9ERPfXrt9H4I5IkpQZ5kClwTyDMd5PkdkCd0QJ5k55JOT/TUp9cW/RDIE1OCPCkU&#10;AiLRmy76ADfQBnkYLtuAoVvr9FKo05VOQaJ/8/QeA7r7JTsMjGjsNXbJTnoOroFEb7zoOyCP64A8&#10;6bHaKXqiP81TKH2U6vQ/nqkyDPJUjbxXp+dTgjwZACGQ6I0fnBN0QB7XAXkyOJd0eqKn9F43vQ+G&#10;QB5qpNNFetfxSPR3APKCDsjjOiDPdfzaKUj0b5/eD4E8PiXIc5u5FVSyM7hkF3RAHtcBeRh6f5Xe&#10;U6TXjvRDII9PCfJcF4kgpffGp/dhB+RhCmyTLt4K8lwXZf4rII/G3uuKPsRzs9+nnxLkub6a3ksg&#10;z3SQF3ZAHtMBea6vhooO03uq02uLfgjksSlBntvMraD03uD0PuyAPIyueX2k9xwHjjkoerW6Bs2y&#10;e+E6U8P0PhwCeZgB09hr7JKdxz10MSjSGx/pOyCP6YA8j6t1wAZFTyvn3LC43BXR47nZS+/ZlCDP&#10;cx34O4neeNF3QB7TAXmeq9ZKGxQ95ulTpH/pipJXRD8E8tiUIM/zXSSGJHrTRc/Us7s9JA/Da5p8&#10;8VaS5/le7RXdml2oBpRRgq+V4DM1IK4f7KdkeaGvHt+ke/N134F5jg7MC3239oqu7inF107xmYIm&#10;Pdk7U9K8EBYm2ZeL5Ro9qZ45HZyHcvvrw30YqrFjg0k+hpJQtNdL8pmDxu3LfkqexxyOxwyFe+Pr&#10;9czpED341ut1D7dALemK8Kl4p1u8Y2oMVF/4UzI9xAlZl2epfGdw+Y6p53flS9XSuMgldYQv3dot&#10;KNF/80G5DJ2wAeFPyfUQKM7jMkj4Jgtf8fcL4euAPbiF4neU6mejbE/E1KTGfsSfEuzh2aP6hkT2&#10;jCd7qAO1hR/qgD14BWrJV3SPzIKAvh7QR421p/twSrCHJw+W5CXZm9/DVzptxXtsXKOR5zO14xrJ&#10;HgvZjbEbIVq3tlWzxx02+GsMNvZAPcbEeVAWpflGp/mXYA9jQBsvurV8D68Irg7Vo2ivzfXUyoTd&#10;LB/jqxuDjS9777w6IsneaNlfYj3sY9F40e2yxxDdK9EeqzhTkq9Zx8M8qb7sJ4V6LDiPyyLZmyx7&#10;tV1hO8nXYnos8Klvr3axHyfJVyOfetF+UqTHUailvv0djNrBGg1t2SNJ14j2nClCOIjy1caXhPT0&#10;kB7WP+nJHmukNAYbPcnngpDeaWd7swfrqUF0rWiP3SwaL7o5yeeCkF4yYrQfQHpYD60x2Piydwnp&#10;3YfsL5Eextg2XnS77F1CemPKfgDpYe3TxmDjyz4gpHcfsr9EeliLufGi22UfXEV6WM+ZknxNpIc1&#10;zPtJ/qRITzjnKVeE9ExGeqrP3U7ytZCecLyrM3JI9toFPOxX0pf9pEhP8POW5SR7o2V/ifTQddOI&#10;9kJcXVeLor3+/FvsTdaTPfYvaww2epIvsDAykfw7IPnYK7Ed7bFrceNFNyf5wlXDFodJPiIVkXw9&#10;ko99SPuynxTpCZ/2vbuLvr3a1KiV5GMxBR3Z+9c3vsPvkOw1ZT+A9DBQojHY6NFeOmq6Nk3FQXAz&#10;u4CnRs+1Za+F9KSDtVyHoz0l+W+Q5A8gPX9SpCe5REeDZG+87FVW3pa9FtKT3K29ojflnqK9NtJT&#10;y1xUtmqm4iDpnjLaS7UXOsnefNlfIj0shd540c19eynVxlqDfXvszUhJvmYBT0Xaruy9SZGe9M8z&#10;q4nkm0zy5SXSw0YWOrL31aC/YdlTAU8/2g8gPew92xhs/L59eF5BiWRvtOwRhVtJPurujRfdHu3D&#10;8xZp3SSf1s3W79vLAaSHGXGNwUaXvctpTP5dkHx5ifQ8LaTn8utj8pGgEsnXI/lyAOl5kyI9V56n&#10;WFK0Nznau5dID9G6CR43R3tXYoj4lST/ruv2s2O2nh/X2eP7WTRf51G22S4+Roeo/R6vj9k85ukm&#10;3S3j/PEPAAAA//8DAFBLAwQUAAYACAAAACEAmDNp0eAAAAAKAQAADwAAAGRycy9kb3ducmV2Lnht&#10;bEyPwUrDQBCG74LvsIzgzW5SSU1jNqUU9VQEW0F622anSWh2NmS3Sfr2Tk96/Gc+/vkmX022FQP2&#10;vnGkIJ5FIJBKZxqqFHzv359SED5oMrp1hAqu6GFV3N/lOjNupC8cdqESXEI+0wrqELpMSl/WaLWf&#10;uQ6JdyfXWx049pU0vR653LZyHkULaXVDfKHWHW5qLM+7i1XwMepx/Ry/DdvzaXM97JPPn22MSj0+&#10;TOtXEAGn8AfDTZ/VoWCno7uQ8aLlnM4XjCpI0hjEDUheogTEkSfLGGSRy/8vFL8AAAD//wMAUEsB&#10;Ai0AFAAGAAgAAAAhALaDOJL+AAAA4QEAABMAAAAAAAAAAAAAAAAAAAAAAFtDb250ZW50X1R5cGVz&#10;XS54bWxQSwECLQAUAAYACAAAACEAOP0h/9YAAACUAQAACwAAAAAAAAAAAAAAAAAvAQAAX3JlbHMv&#10;LnJlbHNQSwECLQAUAAYACAAAACEA5gO6CSsKAACyugAADgAAAAAAAAAAAAAAAAAuAgAAZHJzL2Uy&#10;b0RvYy54bWxQSwECLQAUAAYACAAAACEAmDNp0eAAAAAKAQAADwAAAAAAAAAAAAAAAACFDAAAZHJz&#10;L2Rvd25yZXYueG1sUEsFBgAAAAAEAAQA8wAAAJINAAAAAA==&#10;">
                <v:line id="Line 153" o:spid="_x0000_s1027" style="position:absolute;visibility:visible;mso-wrap-style:square" from="1826,586" to="2057,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rect id="Rectangle 152" o:spid="_x0000_s1028" style="position:absolute;left:2057;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line id="Line 151" o:spid="_x0000_s1029" style="position:absolute;visibility:visible;mso-wrap-style:square" from="2067,586" to="2288,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rect id="Rectangle 150" o:spid="_x0000_s1030" style="position:absolute;left:2287;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line id="Line 149" o:spid="_x0000_s1031" style="position:absolute;visibility:visible;mso-wrap-style:square" from="2297,586" to="25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rect id="Rectangle 148" o:spid="_x0000_s1032" style="position:absolute;left:2520;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line id="Line 147" o:spid="_x0000_s1033" style="position:absolute;visibility:visible;mso-wrap-style:square" from="2530,586" to="275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rect id="Rectangle 146" o:spid="_x0000_s1034" style="position:absolute;left:2750;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145" o:spid="_x0000_s1035" style="position:absolute;visibility:visible;mso-wrap-style:square" from="2760,586" to="298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rect id="Rectangle 144" o:spid="_x0000_s1036" style="position:absolute;left:2983;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line id="Line 143" o:spid="_x0000_s1037" style="position:absolute;visibility:visible;mso-wrap-style:square" from="2993,586" to="321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rect id="Rectangle 142" o:spid="_x0000_s1038" style="position:absolute;left:3216;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line id="Line 141" o:spid="_x0000_s1039" style="position:absolute;visibility:visible;mso-wrap-style:square" from="3226,586" to="3447,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rect id="Rectangle 140" o:spid="_x0000_s1040" style="position:absolute;left:3446;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line id="Line 139" o:spid="_x0000_s1041" style="position:absolute;visibility:visible;mso-wrap-style:square" from="3456,586" to="3677,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rect id="Rectangle 138" o:spid="_x0000_s1042" style="position:absolute;left:3677;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137" o:spid="_x0000_s1043" style="position:absolute;visibility:visible;mso-wrap-style:square" from="3687,586" to="3908,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rect id="Rectangle 136" o:spid="_x0000_s1044" style="position:absolute;left:3907;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line id="Line 135" o:spid="_x0000_s1045" style="position:absolute;visibility:visible;mso-wrap-style:square" from="3917,586" to="414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rect id="Rectangle 134" o:spid="_x0000_s1046" style="position:absolute;left:4140;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line id="Line 133" o:spid="_x0000_s1047" style="position:absolute;visibility:visible;mso-wrap-style:square" from="4150,586" to="437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rect id="Rectangle 132" o:spid="_x0000_s1048" style="position:absolute;left:4370;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line id="Line 131" o:spid="_x0000_s1049" style="position:absolute;visibility:visible;mso-wrap-style:square" from="4380,586" to="460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rect id="Rectangle 130" o:spid="_x0000_s1050" style="position:absolute;left:4601;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line id="Line 129" o:spid="_x0000_s1051" style="position:absolute;visibility:visible;mso-wrap-style:square" from="4611,586" to="483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rect id="Rectangle 128" o:spid="_x0000_s1052" style="position:absolute;left:4836;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line id="Line 127" o:spid="_x0000_s1053" style="position:absolute;visibility:visible;mso-wrap-style:square" from="4846,586" to="5067,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v:rect id="Rectangle 126" o:spid="_x0000_s1054" style="position:absolute;left:5066;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line id="Line 125" o:spid="_x0000_s1055" style="position:absolute;visibility:visible;mso-wrap-style:square" from="5076,586" to="5297,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rect id="Rectangle 124" o:spid="_x0000_s1056" style="position:absolute;left:5297;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123" o:spid="_x0000_s1057" style="position:absolute;visibility:visible;mso-wrap-style:square" from="5307,586" to="5528,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rect id="Rectangle 122" o:spid="_x0000_s1058" style="position:absolute;left:5527;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line id="Line 121" o:spid="_x0000_s1059" style="position:absolute;visibility:visible;mso-wrap-style:square" from="5537,586" to="576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strokeweight=".48pt"/>
                <v:rect id="Rectangle 120" o:spid="_x0000_s1060" style="position:absolute;left:5761;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line id="Line 119" o:spid="_x0000_s1061" style="position:absolute;visibility:visible;mso-wrap-style:square" from="5771,586" to="599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rect id="Rectangle 118" o:spid="_x0000_s1062" style="position:absolute;left:5993;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117" o:spid="_x0000_s1063" style="position:absolute;visibility:visible;mso-wrap-style:square" from="6003,586" to="627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v:rect id="Rectangle 116" o:spid="_x0000_s1064" style="position:absolute;left:6269;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line id="Line 115" o:spid="_x0000_s1065" style="position:absolute;visibility:visible;mso-wrap-style:square" from="6279,586" to="650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rect id="Rectangle 114" o:spid="_x0000_s1066" style="position:absolute;left:6500;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line id="Line 113" o:spid="_x0000_s1067" style="position:absolute;visibility:visible;mso-wrap-style:square" from="6510,586" to="675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rect id="Rectangle 112" o:spid="_x0000_s1068" style="position:absolute;left:6754;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line id="Line 111" o:spid="_x0000_s1069" style="position:absolute;visibility:visible;mso-wrap-style:square" from="6764,586" to="974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rect id="Rectangle 110" o:spid="_x0000_s1070" style="position:absolute;left:9745;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line id="Line 109" o:spid="_x0000_s1071" style="position:absolute;visibility:visible;mso-wrap-style:square" from="9755,586" to="997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rect id="Rectangle 108" o:spid="_x0000_s1072" style="position:absolute;left:9975;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line id="Line 107" o:spid="_x0000_s1073" style="position:absolute;visibility:visible;mso-wrap-style:square" from="9985,586" to="10209,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v:rect id="Rectangle 106" o:spid="_x0000_s1074" style="position:absolute;left:10208;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line id="Line 105" o:spid="_x0000_s1075" style="position:absolute;visibility:visible;mso-wrap-style:square" from="10218,586" to="1044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rect id="Rectangle 104" o:spid="_x0000_s1076" style="position:absolute;left:10441;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line id="Line 103" o:spid="_x0000_s1077" style="position:absolute;visibility:visible;mso-wrap-style:square" from="10451,586" to="1067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rect id="Rectangle 102" o:spid="_x0000_s1078" style="position:absolute;left:10671;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line id="Line 101" o:spid="_x0000_s1079" style="position:absolute;visibility:visible;mso-wrap-style:square" from="10681,586" to="1090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rect id="Rectangle 100" o:spid="_x0000_s1080" style="position:absolute;left:10904;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line id="Line 99" o:spid="_x0000_s1081" style="position:absolute;visibility:visible;mso-wrap-style:square" from="10914,586" to="1114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rect id="Rectangle 98" o:spid="_x0000_s1082" style="position:absolute;left:11142;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97" o:spid="_x0000_s1083" style="position:absolute;visibility:visible;mso-wrap-style:square" from="11152,586" to="1138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rect id="Rectangle 96" o:spid="_x0000_s1084" style="position:absolute;left:11379;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line id="Line 95" o:spid="_x0000_s1085" style="position:absolute;visibility:visible;mso-wrap-style:square" from="11389,586" to="11617,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rect id="Rectangle 94" o:spid="_x0000_s1086" style="position:absolute;left:11617;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line id="Line 93" o:spid="_x0000_s1087" style="position:absolute;visibility:visible;mso-wrap-style:square" from="11627,586" to="1186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rect id="Rectangle 92" o:spid="_x0000_s1088" style="position:absolute;left:11864;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line id="Line 91" o:spid="_x0000_s1089" style="position:absolute;visibility:visible;mso-wrap-style:square" from="11874,586" to="1210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strokeweight=".48pt"/>
                <v:rect id="Rectangle 90" o:spid="_x0000_s1090" style="position:absolute;left:12102;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line id="Line 89" o:spid="_x0000_s1091" style="position:absolute;visibility:visible;mso-wrap-style:square" from="12112,586" to="1234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rect id="Rectangle 88" o:spid="_x0000_s1092" style="position:absolute;left:12342;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87" o:spid="_x0000_s1093" style="position:absolute;visibility:visible;mso-wrap-style:square" from="12352,586" to="1258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rect id="Rectangle 86" o:spid="_x0000_s1094" style="position:absolute;left:12579;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85" o:spid="_x0000_s1095" style="position:absolute;visibility:visible;mso-wrap-style:square" from="12589,586" to="12817,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strokeweight=".48pt"/>
                <v:rect id="Rectangle 84" o:spid="_x0000_s1096" style="position:absolute;left:12817;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line id="Line 83" o:spid="_x0000_s1097" style="position:absolute;visibility:visible;mso-wrap-style:square" from="12827,586" to="1305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rect id="Rectangle 82" o:spid="_x0000_s1098" style="position:absolute;left:13055;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line id="Line 81" o:spid="_x0000_s1099" style="position:absolute;visibility:visible;mso-wrap-style:square" from="13065,586" to="1329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v:rect id="Rectangle 80" o:spid="_x0000_s1100" style="position:absolute;left:13293;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79" o:spid="_x0000_s1101" style="position:absolute;visibility:visible;mso-wrap-style:square" from="13303,586" to="1353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rect id="Rectangle 78" o:spid="_x0000_s1102" style="position:absolute;left:13530;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line id="Line 77" o:spid="_x0000_s1103" style="position:absolute;visibility:visible;mso-wrap-style:square" from="13540,586" to="1377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strokeweight=".48pt"/>
                <v:rect id="Rectangle 76" o:spid="_x0000_s1104" style="position:absolute;left:13770;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line id="Line 75" o:spid="_x0000_s1105" style="position:absolute;visibility:visible;mso-wrap-style:square" from="13780,586" to="1400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rect id="Rectangle 74" o:spid="_x0000_s1106" style="position:absolute;left:14006;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line id="Line 73" o:spid="_x0000_s1107" style="position:absolute;visibility:visible;mso-wrap-style:square" from="14016,586" to="1424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rect id="Rectangle 72" o:spid="_x0000_s1108" style="position:absolute;left:14243;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line id="Line 71" o:spid="_x0000_s1109" style="position:absolute;visibility:visible;mso-wrap-style:square" from="14253,586" to="14479,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strokeweight=".48pt"/>
                <v:rect id="Rectangle 70" o:spid="_x0000_s1110" style="position:absolute;left:14478;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line id="Line 69" o:spid="_x0000_s1111" style="position:absolute;visibility:visible;mso-wrap-style:square" from="14488,586" to="1471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gRwgAAANwAAAAPAAAAZHJzL2Rvd25yZXYueG1sRE/JasMw&#10;EL0H8g9iCr0lckNJ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DjZggRwgAAANwAAAAPAAAA&#10;AAAAAAAAAAAAAAcCAABkcnMvZG93bnJldi54bWxQSwUGAAAAAAMAAwC3AAAA9gIAAAAA&#10;" strokeweight=".48pt"/>
                <v:rect id="Rectangle 68" o:spid="_x0000_s1112" style="position:absolute;left:14714;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67" o:spid="_x0000_s1113" style="position:absolute;visibility:visible;mso-wrap-style:square" from="14724,586" to="1495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v:rect id="Rectangle 66" o:spid="_x0000_s1114" style="position:absolute;left:14951;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65" o:spid="_x0000_s1115" style="position:absolute;visibility:visible;mso-wrap-style:square" from="14961,586" to="1524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4SwgAAANwAAAAPAAAAZHJzL2Rvd25yZXYueG1sRE/fa8Iw&#10;EH4f+D+EG+xtppOh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CcXQ4SwgAAANwAAAAPAAAA&#10;AAAAAAAAAAAAAAcCAABkcnMvZG93bnJldi54bWxQSwUGAAAAAAMAAwC3AAAA9gIAAAAA&#10;" strokeweight=".48pt"/>
                <v:rect id="Rectangle 64" o:spid="_x0000_s1116" style="position:absolute;left:15242;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line id="Line 63" o:spid="_x0000_s1117" style="position:absolute;visibility:visible;mso-wrap-style:square" from="15252,586" to="1547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v:rect id="Rectangle 62" o:spid="_x0000_s1118" style="position:absolute;left:15474;top: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line id="Line 61" o:spid="_x0000_s1119" style="position:absolute;visibility:visible;mso-wrap-style:square" from="15484,586" to="1570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strokeweight=".48pt"/>
                <w10:wrap type="topAndBottom" anchorx="page"/>
              </v:group>
            </w:pict>
          </mc:Fallback>
        </mc:AlternateContent>
      </w:r>
    </w:p>
    <w:p w14:paraId="74A21134" w14:textId="77777777" w:rsidR="001A0852" w:rsidRPr="00B91738" w:rsidRDefault="001A0852" w:rsidP="001A0852">
      <w:pPr>
        <w:pStyle w:val="a3"/>
        <w:spacing w:before="10"/>
        <w:ind w:left="0"/>
        <w:rPr>
          <w:sz w:val="18"/>
        </w:rPr>
      </w:pPr>
    </w:p>
    <w:p w14:paraId="087AF09B" w14:textId="77777777" w:rsidR="001A0852" w:rsidRPr="00B91738" w:rsidRDefault="001A0852" w:rsidP="001A0852">
      <w:pPr>
        <w:rPr>
          <w:sz w:val="18"/>
        </w:rPr>
        <w:sectPr w:rsidR="001A0852" w:rsidRPr="00B91738">
          <w:pgSz w:w="16840" w:h="11910" w:orient="landscape"/>
          <w:pgMar w:top="1100" w:right="800" w:bottom="280" w:left="500" w:header="720" w:footer="720" w:gutter="0"/>
          <w:cols w:space="720"/>
        </w:sectPr>
      </w:pPr>
    </w:p>
    <w:p w14:paraId="6F6D0F65" w14:textId="77777777" w:rsidR="001A0852" w:rsidRPr="00B91738" w:rsidRDefault="001A0852" w:rsidP="001A0852">
      <w:pPr>
        <w:spacing w:before="91"/>
        <w:ind w:left="9989"/>
        <w:rPr>
          <w:b/>
          <w:sz w:val="20"/>
        </w:rPr>
      </w:pPr>
      <w:r w:rsidRPr="00B91738">
        <w:rPr>
          <w:b/>
          <w:sz w:val="20"/>
        </w:rPr>
        <w:lastRenderedPageBreak/>
        <w:t>Унифицированная форма №КС-6а</w:t>
      </w:r>
    </w:p>
    <w:p w14:paraId="45F49286" w14:textId="1BE3B2C2" w:rsidR="001A0852" w:rsidRPr="00B91738" w:rsidRDefault="003F7CFE" w:rsidP="001A0852">
      <w:pPr>
        <w:ind w:left="9989" w:right="972"/>
        <w:rPr>
          <w:b/>
          <w:sz w:val="20"/>
        </w:rPr>
      </w:pPr>
      <w:r w:rsidRPr="00B91738">
        <w:rPr>
          <w:noProof/>
          <w:lang w:bidi="ar-SA"/>
        </w:rPr>
        <mc:AlternateContent>
          <mc:Choice Requires="wps">
            <w:drawing>
              <wp:anchor distT="0" distB="0" distL="114299" distR="114299" simplePos="0" relativeHeight="251675648" behindDoc="1" locked="0" layoutInCell="1" allowOverlap="1" wp14:anchorId="0AF36332" wp14:editId="0294A752">
                <wp:simplePos x="0" y="0"/>
                <wp:positionH relativeFrom="page">
                  <wp:posOffset>8620759</wp:posOffset>
                </wp:positionH>
                <wp:positionV relativeFrom="paragraph">
                  <wp:posOffset>438785</wp:posOffset>
                </wp:positionV>
                <wp:extent cx="0" cy="1969135"/>
                <wp:effectExtent l="0" t="0" r="19050" b="12065"/>
                <wp:wrapNone/>
                <wp:docPr id="5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913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A1A4C" id="Line 59" o:spid="_x0000_s1026" style="position:absolute;z-index:-251640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678.8pt,34.55pt" to="678.8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DtrgEAAEgDAAAOAAAAZHJzL2Uyb0RvYy54bWysU8tu2zAQvBfIPxC8x5JS1K0Fyzk4TS9p&#10;aiDpB6xJSiJKcQkubcl/H5KW3detqA4E9zWcnV2t76fBsKPypNE2vFqUnCkrUGrbNfz76+PtJ84o&#10;gJVg0KqGnxTx+83Nu/XoanWHPRqpPIsglurRNbwPwdVFQaJXA9ACnbIx2KIfIETTd4X0MEb0wRR3&#10;ZbksRvTSeRSKKHofzkG+yfhtq0T41rakAjMNj9xCPn0+9+ksNmuoOw+u12KmAf/AYgBt46NXqAcI&#10;wA5e/wU1aOGRsA0LgUOBbauFyj3Ebqryj25eenAq9xLFIXeVif4frHg+bu3OJ+pisi/uCcUPYha3&#10;PdhOZQKvJxcHVyWpitFRfS1JBrmdZ/vxK8qYA4eAWYWp9UOCjP2xKYt9uoqtpsDE2Smit1otV9X7&#10;Dxkd6kuh8xS+KBxYujTcaJt0gBqOTxQSEagvKclt8VEbk2dpLBsbvixXH3MBodEyBVMa+W6/NZ4d&#10;IW1D/uZ3f0vzeLAyg/UK5Of5HkCb8z0+buwsRuo/LRvVe5Snnb+IFMeVWc6rlfbhVztX//wBNm8A&#10;AAD//wMAUEsDBBQABgAIAAAAIQDCPWRQ4AAAAAwBAAAPAAAAZHJzL2Rvd25yZXYueG1sTI/LTsMw&#10;EEX3SP0Hayqxo04amrZpnAoqISGxojzWTjwkUe1xFLtpwtfjigUs78zRnTP5fjSaDdi71pKAeBEB&#10;Q6qsaqkW8P72dLcB5rwkJbUlFDChg30xu8llpuyFXnE4+pqFEnKZFNB432Wcu6pBI93Cdkhh92V7&#10;I32Ifc1VLy+h3Gi+jKKUG9lSuNDIDg8NVqfj2Qi4H8bp5fuAj0n5HE+bVf2RuE8txO18fNgB8zj6&#10;Pxiu+kEdiuBU2jMpx3TIyWqdBlZAuo2BXYnfSSkgWW+XwIuc/3+i+AEAAP//AwBQSwECLQAUAAYA&#10;CAAAACEAtoM4kv4AAADhAQAAEwAAAAAAAAAAAAAAAAAAAAAAW0NvbnRlbnRfVHlwZXNdLnhtbFBL&#10;AQItABQABgAIAAAAIQA4/SH/1gAAAJQBAAALAAAAAAAAAAAAAAAAAC8BAABfcmVscy8ucmVsc1BL&#10;AQItABQABgAIAAAAIQBeysDtrgEAAEgDAAAOAAAAAAAAAAAAAAAAAC4CAABkcnMvZTJvRG9jLnht&#10;bFBLAQItABQABgAIAAAAIQDCPWRQ4AAAAAwBAAAPAAAAAAAAAAAAAAAAAAgEAABkcnMvZG93bnJl&#10;di54bWxQSwUGAAAAAAQABADzAAAAFQUAAAAA&#10;" strokeweight=".16936mm">
                <w10:wrap anchorx="page"/>
              </v:line>
            </w:pict>
          </mc:Fallback>
        </mc:AlternateContent>
      </w:r>
      <w:r w:rsidR="001A0852" w:rsidRPr="00B91738">
        <w:rPr>
          <w:b/>
          <w:sz w:val="20"/>
        </w:rPr>
        <w:t>Утверждена Постановлением Госкомстата России от 11 ноября 1999 г. №100</w:t>
      </w:r>
    </w:p>
    <w:p w14:paraId="52A5E9D5" w14:textId="77777777" w:rsidR="001A0852" w:rsidRPr="00B91738" w:rsidRDefault="001A0852" w:rsidP="001A0852">
      <w:pPr>
        <w:pStyle w:val="a3"/>
        <w:spacing w:before="1"/>
        <w:ind w:left="0"/>
        <w:rPr>
          <w:b/>
          <w:sz w:val="20"/>
        </w:rPr>
      </w:pPr>
    </w:p>
    <w:tbl>
      <w:tblPr>
        <w:tblStyle w:val="TableNormal"/>
        <w:tblW w:w="0" w:type="auto"/>
        <w:tblInd w:w="540" w:type="dxa"/>
        <w:tblLayout w:type="fixed"/>
        <w:tblLook w:val="01E0" w:firstRow="1" w:lastRow="1" w:firstColumn="1" w:lastColumn="1" w:noHBand="0" w:noVBand="0"/>
      </w:tblPr>
      <w:tblGrid>
        <w:gridCol w:w="11541"/>
        <w:gridCol w:w="3339"/>
      </w:tblGrid>
      <w:tr w:rsidR="001A0852" w:rsidRPr="00B91738" w14:paraId="28C49675" w14:textId="77777777" w:rsidTr="00BE2D06">
        <w:trPr>
          <w:trHeight w:val="230"/>
        </w:trPr>
        <w:tc>
          <w:tcPr>
            <w:tcW w:w="11541" w:type="dxa"/>
          </w:tcPr>
          <w:p w14:paraId="42087156" w14:textId="77777777" w:rsidR="001A0852" w:rsidRPr="00B91738" w:rsidRDefault="001A0852" w:rsidP="00BE2D06">
            <w:pPr>
              <w:pStyle w:val="TableParagraph"/>
              <w:rPr>
                <w:sz w:val="16"/>
              </w:rPr>
            </w:pPr>
          </w:p>
        </w:tc>
        <w:tc>
          <w:tcPr>
            <w:tcW w:w="3339" w:type="dxa"/>
            <w:tcBorders>
              <w:top w:val="single" w:sz="4" w:space="0" w:color="000000"/>
              <w:bottom w:val="single" w:sz="4" w:space="0" w:color="000000"/>
              <w:right w:val="single" w:sz="4" w:space="0" w:color="000000"/>
            </w:tcBorders>
          </w:tcPr>
          <w:p w14:paraId="58F0CBBA" w14:textId="77777777" w:rsidR="001A0852" w:rsidRPr="00B91738" w:rsidRDefault="001A0852" w:rsidP="00BE2D06">
            <w:pPr>
              <w:pStyle w:val="TableParagraph"/>
              <w:spacing w:line="210" w:lineRule="exact"/>
              <w:ind w:left="1997"/>
              <w:rPr>
                <w:sz w:val="20"/>
              </w:rPr>
            </w:pPr>
            <w:r w:rsidRPr="00B91738">
              <w:rPr>
                <w:sz w:val="20"/>
              </w:rPr>
              <w:t>Код</w:t>
            </w:r>
          </w:p>
        </w:tc>
      </w:tr>
      <w:tr w:rsidR="001A0852" w:rsidRPr="00B91738" w14:paraId="752A3EF5" w14:textId="77777777" w:rsidTr="00BE2D06">
        <w:trPr>
          <w:trHeight w:val="230"/>
        </w:trPr>
        <w:tc>
          <w:tcPr>
            <w:tcW w:w="11541" w:type="dxa"/>
          </w:tcPr>
          <w:p w14:paraId="18CCD1F6" w14:textId="77777777" w:rsidR="001A0852" w:rsidRPr="00B91738" w:rsidRDefault="001A0852" w:rsidP="00BE2D06">
            <w:pPr>
              <w:pStyle w:val="TableParagraph"/>
              <w:spacing w:line="210" w:lineRule="exact"/>
              <w:ind w:left="200"/>
              <w:rPr>
                <w:sz w:val="20"/>
              </w:rPr>
            </w:pPr>
            <w:r w:rsidRPr="00B91738">
              <w:rPr>
                <w:sz w:val="20"/>
              </w:rPr>
              <w:t>Форма по ОКУД</w:t>
            </w:r>
          </w:p>
        </w:tc>
        <w:tc>
          <w:tcPr>
            <w:tcW w:w="3339" w:type="dxa"/>
            <w:tcBorders>
              <w:top w:val="single" w:sz="4" w:space="0" w:color="000000"/>
              <w:bottom w:val="single" w:sz="4" w:space="0" w:color="000000"/>
              <w:right w:val="single" w:sz="4" w:space="0" w:color="000000"/>
            </w:tcBorders>
          </w:tcPr>
          <w:p w14:paraId="049F7A7A" w14:textId="77777777" w:rsidR="001A0852" w:rsidRPr="00B91738" w:rsidRDefault="001A0852" w:rsidP="00BE2D06">
            <w:pPr>
              <w:pStyle w:val="TableParagraph"/>
              <w:spacing w:line="210" w:lineRule="exact"/>
              <w:ind w:left="1815"/>
              <w:rPr>
                <w:sz w:val="20"/>
              </w:rPr>
            </w:pPr>
            <w:r w:rsidRPr="00B91738">
              <w:rPr>
                <w:sz w:val="20"/>
              </w:rPr>
              <w:t>0322006</w:t>
            </w:r>
          </w:p>
        </w:tc>
      </w:tr>
      <w:tr w:rsidR="001A0852" w:rsidRPr="00B91738" w14:paraId="4EE61883" w14:textId="77777777" w:rsidTr="00BE2D06">
        <w:trPr>
          <w:trHeight w:val="419"/>
        </w:trPr>
        <w:tc>
          <w:tcPr>
            <w:tcW w:w="14880" w:type="dxa"/>
            <w:gridSpan w:val="2"/>
            <w:tcBorders>
              <w:right w:val="single" w:sz="4" w:space="0" w:color="000000"/>
            </w:tcBorders>
          </w:tcPr>
          <w:p w14:paraId="70BE3663" w14:textId="77777777" w:rsidR="001A0852" w:rsidRPr="00B91738" w:rsidRDefault="001A0852" w:rsidP="00BE2D06">
            <w:pPr>
              <w:pStyle w:val="TableParagraph"/>
              <w:tabs>
                <w:tab w:val="left" w:pos="11116"/>
              </w:tabs>
              <w:spacing w:line="223" w:lineRule="exact"/>
              <w:ind w:left="200"/>
              <w:rPr>
                <w:sz w:val="20"/>
              </w:rPr>
            </w:pPr>
            <w:r w:rsidRPr="00B91738">
              <w:rPr>
                <w:sz w:val="20"/>
              </w:rPr>
              <w:t>Заказчик</w:t>
            </w:r>
            <w:r w:rsidRPr="00B91738">
              <w:rPr>
                <w:spacing w:val="-4"/>
                <w:sz w:val="20"/>
              </w:rPr>
              <w:t xml:space="preserve"> </w:t>
            </w:r>
            <w:r w:rsidRPr="00B91738">
              <w:rPr>
                <w:sz w:val="20"/>
                <w:u w:val="single"/>
              </w:rPr>
              <w:tab/>
            </w:r>
            <w:r w:rsidRPr="00B91738">
              <w:rPr>
                <w:sz w:val="20"/>
              </w:rPr>
              <w:t>по</w:t>
            </w:r>
            <w:r w:rsidRPr="00B91738">
              <w:rPr>
                <w:spacing w:val="1"/>
                <w:sz w:val="20"/>
              </w:rPr>
              <w:t xml:space="preserve"> </w:t>
            </w:r>
            <w:r w:rsidRPr="00B91738">
              <w:rPr>
                <w:sz w:val="20"/>
              </w:rPr>
              <w:t>ОКПО</w:t>
            </w:r>
          </w:p>
          <w:p w14:paraId="4C3957B2" w14:textId="77777777" w:rsidR="001A0852" w:rsidRPr="00B91738" w:rsidRDefault="001A0852" w:rsidP="00BE2D06">
            <w:pPr>
              <w:pStyle w:val="TableParagraph"/>
              <w:spacing w:before="1" w:line="175" w:lineRule="exact"/>
              <w:ind w:left="5069" w:right="7314"/>
              <w:jc w:val="center"/>
              <w:rPr>
                <w:sz w:val="16"/>
              </w:rPr>
            </w:pPr>
            <w:r w:rsidRPr="00B91738">
              <w:rPr>
                <w:sz w:val="16"/>
              </w:rPr>
              <w:t>(организация, адрес, телефон,</w:t>
            </w:r>
            <w:r w:rsidRPr="00B91738">
              <w:rPr>
                <w:spacing w:val="-1"/>
                <w:sz w:val="16"/>
              </w:rPr>
              <w:t xml:space="preserve"> </w:t>
            </w:r>
            <w:r w:rsidRPr="00B91738">
              <w:rPr>
                <w:sz w:val="16"/>
              </w:rPr>
              <w:t>факс)</w:t>
            </w:r>
          </w:p>
        </w:tc>
      </w:tr>
      <w:tr w:rsidR="001A0852" w:rsidRPr="00B91738" w14:paraId="486612DD" w14:textId="77777777" w:rsidTr="00BE2D06">
        <w:trPr>
          <w:trHeight w:val="425"/>
        </w:trPr>
        <w:tc>
          <w:tcPr>
            <w:tcW w:w="14880" w:type="dxa"/>
            <w:gridSpan w:val="2"/>
            <w:tcBorders>
              <w:right w:val="single" w:sz="4" w:space="0" w:color="000000"/>
            </w:tcBorders>
          </w:tcPr>
          <w:p w14:paraId="6C47330D" w14:textId="77777777" w:rsidR="001A0852" w:rsidRPr="00B91738" w:rsidRDefault="008F3E20" w:rsidP="00BE2D06">
            <w:pPr>
              <w:pStyle w:val="TableParagraph"/>
              <w:tabs>
                <w:tab w:val="left" w:pos="11116"/>
              </w:tabs>
              <w:spacing w:line="229" w:lineRule="exact"/>
              <w:ind w:left="200"/>
              <w:rPr>
                <w:sz w:val="20"/>
              </w:rPr>
            </w:pPr>
            <w:r w:rsidRPr="00B91738">
              <w:rPr>
                <w:sz w:val="20"/>
              </w:rPr>
              <w:t>Генп</w:t>
            </w:r>
            <w:r w:rsidR="001A0852" w:rsidRPr="00B91738">
              <w:rPr>
                <w:sz w:val="20"/>
              </w:rPr>
              <w:t>одрядчик</w:t>
            </w:r>
            <w:r w:rsidR="001A0852" w:rsidRPr="00B91738">
              <w:rPr>
                <w:spacing w:val="-4"/>
                <w:sz w:val="20"/>
              </w:rPr>
              <w:t xml:space="preserve"> </w:t>
            </w:r>
            <w:r w:rsidR="001A0852" w:rsidRPr="00B91738">
              <w:rPr>
                <w:sz w:val="20"/>
                <w:u w:val="single"/>
              </w:rPr>
              <w:t xml:space="preserve"> </w:t>
            </w:r>
            <w:r w:rsidR="001A0852" w:rsidRPr="00B91738">
              <w:rPr>
                <w:sz w:val="20"/>
                <w:u w:val="single"/>
              </w:rPr>
              <w:tab/>
            </w:r>
            <w:r w:rsidR="001A0852" w:rsidRPr="00B91738">
              <w:rPr>
                <w:sz w:val="20"/>
              </w:rPr>
              <w:t>по</w:t>
            </w:r>
            <w:r w:rsidR="001A0852" w:rsidRPr="00B91738">
              <w:rPr>
                <w:spacing w:val="1"/>
                <w:sz w:val="20"/>
              </w:rPr>
              <w:t xml:space="preserve"> </w:t>
            </w:r>
            <w:r w:rsidR="001A0852" w:rsidRPr="00B91738">
              <w:rPr>
                <w:sz w:val="20"/>
              </w:rPr>
              <w:t>ОКПО</w:t>
            </w:r>
          </w:p>
          <w:p w14:paraId="027E7549" w14:textId="77777777" w:rsidR="001A0852" w:rsidRPr="00B91738" w:rsidRDefault="001A0852" w:rsidP="00BE2D06">
            <w:pPr>
              <w:pStyle w:val="TableParagraph"/>
              <w:spacing w:before="1" w:line="175" w:lineRule="exact"/>
              <w:ind w:left="5069" w:right="7314"/>
              <w:jc w:val="center"/>
              <w:rPr>
                <w:sz w:val="16"/>
              </w:rPr>
            </w:pPr>
            <w:r w:rsidRPr="00B91738">
              <w:rPr>
                <w:sz w:val="16"/>
              </w:rPr>
              <w:t>(организация, адрес, телефон,</w:t>
            </w:r>
            <w:r w:rsidRPr="00B91738">
              <w:rPr>
                <w:spacing w:val="-1"/>
                <w:sz w:val="16"/>
              </w:rPr>
              <w:t xml:space="preserve"> </w:t>
            </w:r>
            <w:r w:rsidRPr="00B91738">
              <w:rPr>
                <w:sz w:val="16"/>
              </w:rPr>
              <w:t>факс)</w:t>
            </w:r>
          </w:p>
        </w:tc>
      </w:tr>
      <w:tr w:rsidR="001A0852" w:rsidRPr="00B91738" w14:paraId="648ED3CE" w14:textId="77777777" w:rsidTr="00BE2D06">
        <w:trPr>
          <w:trHeight w:val="400"/>
        </w:trPr>
        <w:tc>
          <w:tcPr>
            <w:tcW w:w="14880" w:type="dxa"/>
            <w:gridSpan w:val="2"/>
            <w:tcBorders>
              <w:right w:val="single" w:sz="4" w:space="0" w:color="000000"/>
            </w:tcBorders>
          </w:tcPr>
          <w:p w14:paraId="0EEE7B9C" w14:textId="77777777" w:rsidR="001A0852" w:rsidRPr="00B91738" w:rsidRDefault="001A0852" w:rsidP="00BE2D06">
            <w:pPr>
              <w:pStyle w:val="TableParagraph"/>
              <w:tabs>
                <w:tab w:val="left" w:pos="12138"/>
              </w:tabs>
              <w:spacing w:line="206" w:lineRule="exact"/>
              <w:ind w:left="200"/>
              <w:rPr>
                <w:sz w:val="18"/>
              </w:rPr>
            </w:pPr>
            <w:r w:rsidRPr="00B91738">
              <w:rPr>
                <w:sz w:val="18"/>
              </w:rPr>
              <w:t>Стройка</w:t>
            </w:r>
            <w:r w:rsidRPr="00B91738">
              <w:rPr>
                <w:sz w:val="18"/>
                <w:u w:val="single"/>
              </w:rPr>
              <w:t xml:space="preserve"> </w:t>
            </w:r>
            <w:r w:rsidRPr="00B91738">
              <w:rPr>
                <w:sz w:val="18"/>
                <w:u w:val="single"/>
              </w:rPr>
              <w:tab/>
            </w:r>
          </w:p>
          <w:p w14:paraId="6E08D98C" w14:textId="77777777" w:rsidR="001A0852" w:rsidRPr="00B91738" w:rsidRDefault="001A0852" w:rsidP="00BE2D06">
            <w:pPr>
              <w:pStyle w:val="TableParagraph"/>
              <w:spacing w:line="174" w:lineRule="exact"/>
              <w:ind w:left="5069" w:right="7314"/>
              <w:jc w:val="center"/>
              <w:rPr>
                <w:sz w:val="16"/>
              </w:rPr>
            </w:pPr>
            <w:r w:rsidRPr="00B91738">
              <w:rPr>
                <w:sz w:val="16"/>
              </w:rPr>
              <w:t>(наименование, адрес)</w:t>
            </w:r>
          </w:p>
        </w:tc>
      </w:tr>
      <w:tr w:rsidR="001A0852" w:rsidRPr="00B91738" w14:paraId="2FE1DFF1" w14:textId="77777777" w:rsidTr="00BE2D06">
        <w:trPr>
          <w:trHeight w:val="400"/>
        </w:trPr>
        <w:tc>
          <w:tcPr>
            <w:tcW w:w="14880" w:type="dxa"/>
            <w:gridSpan w:val="2"/>
            <w:tcBorders>
              <w:right w:val="single" w:sz="4" w:space="0" w:color="000000"/>
            </w:tcBorders>
          </w:tcPr>
          <w:p w14:paraId="56608118" w14:textId="77777777" w:rsidR="001A0852" w:rsidRPr="00B91738" w:rsidRDefault="001A0852" w:rsidP="00BE2D06">
            <w:pPr>
              <w:pStyle w:val="TableParagraph"/>
              <w:tabs>
                <w:tab w:val="left" w:pos="12143"/>
              </w:tabs>
              <w:spacing w:line="206" w:lineRule="exact"/>
              <w:ind w:left="200"/>
              <w:rPr>
                <w:sz w:val="18"/>
              </w:rPr>
            </w:pPr>
            <w:r w:rsidRPr="00B91738">
              <w:rPr>
                <w:sz w:val="18"/>
              </w:rPr>
              <w:t>Объект</w:t>
            </w:r>
            <w:r w:rsidRPr="00B91738">
              <w:rPr>
                <w:sz w:val="18"/>
                <w:u w:val="single"/>
              </w:rPr>
              <w:t xml:space="preserve"> </w:t>
            </w:r>
            <w:r w:rsidRPr="00B91738">
              <w:rPr>
                <w:sz w:val="18"/>
                <w:u w:val="single"/>
              </w:rPr>
              <w:tab/>
            </w:r>
          </w:p>
          <w:p w14:paraId="4F4547D7" w14:textId="77777777" w:rsidR="001A0852" w:rsidRPr="00B91738" w:rsidRDefault="001A0852" w:rsidP="00BE2D06">
            <w:pPr>
              <w:pStyle w:val="TableParagraph"/>
              <w:spacing w:line="174" w:lineRule="exact"/>
              <w:ind w:left="5069" w:right="7314"/>
              <w:jc w:val="center"/>
              <w:rPr>
                <w:sz w:val="16"/>
              </w:rPr>
            </w:pPr>
            <w:r w:rsidRPr="00B91738">
              <w:rPr>
                <w:sz w:val="16"/>
              </w:rPr>
              <w:t>(наименование)</w:t>
            </w:r>
          </w:p>
        </w:tc>
      </w:tr>
      <w:tr w:rsidR="001A0852" w:rsidRPr="00B91738" w14:paraId="7BD83C81" w14:textId="77777777" w:rsidTr="00BE2D06">
        <w:trPr>
          <w:trHeight w:val="235"/>
        </w:trPr>
        <w:tc>
          <w:tcPr>
            <w:tcW w:w="14880" w:type="dxa"/>
            <w:gridSpan w:val="2"/>
            <w:tcBorders>
              <w:right w:val="single" w:sz="4" w:space="0" w:color="000000"/>
            </w:tcBorders>
          </w:tcPr>
          <w:p w14:paraId="0758FC6B" w14:textId="77777777" w:rsidR="001A0852" w:rsidRPr="00B91738" w:rsidRDefault="001A0852" w:rsidP="00BE2D06">
            <w:pPr>
              <w:pStyle w:val="TableParagraph"/>
              <w:spacing w:line="215" w:lineRule="exact"/>
              <w:ind w:left="9698"/>
              <w:rPr>
                <w:sz w:val="20"/>
              </w:rPr>
            </w:pPr>
            <w:r w:rsidRPr="00B91738">
              <w:rPr>
                <w:sz w:val="20"/>
              </w:rPr>
              <w:t>Вид деятельности по ОКДП</w:t>
            </w:r>
          </w:p>
        </w:tc>
      </w:tr>
      <w:tr w:rsidR="001A0852" w:rsidRPr="00B91738" w14:paraId="7E2DAD4C" w14:textId="77777777" w:rsidTr="00BE2D06">
        <w:trPr>
          <w:trHeight w:val="230"/>
        </w:trPr>
        <w:tc>
          <w:tcPr>
            <w:tcW w:w="11541" w:type="dxa"/>
            <w:tcBorders>
              <w:right w:val="single" w:sz="4" w:space="0" w:color="000000"/>
            </w:tcBorders>
          </w:tcPr>
          <w:p w14:paraId="31962470" w14:textId="77777777" w:rsidR="001A0852" w:rsidRPr="00B91738" w:rsidRDefault="001A0852" w:rsidP="00BE2D06">
            <w:pPr>
              <w:pStyle w:val="TableParagraph"/>
              <w:spacing w:line="210" w:lineRule="exact"/>
              <w:ind w:right="106"/>
              <w:jc w:val="right"/>
              <w:rPr>
                <w:sz w:val="20"/>
              </w:rPr>
            </w:pPr>
            <w:r w:rsidRPr="00B91738">
              <w:rPr>
                <w:sz w:val="20"/>
              </w:rPr>
              <w:t>Договор подряда (контракт)</w:t>
            </w:r>
          </w:p>
        </w:tc>
        <w:tc>
          <w:tcPr>
            <w:tcW w:w="3339" w:type="dxa"/>
            <w:tcBorders>
              <w:top w:val="single" w:sz="4" w:space="0" w:color="000000"/>
              <w:left w:val="single" w:sz="4" w:space="0" w:color="000000"/>
              <w:bottom w:val="single" w:sz="4" w:space="0" w:color="000000"/>
              <w:right w:val="single" w:sz="4" w:space="0" w:color="000000"/>
            </w:tcBorders>
          </w:tcPr>
          <w:p w14:paraId="6800B507" w14:textId="77777777" w:rsidR="001A0852" w:rsidRPr="00B91738" w:rsidRDefault="001A0852" w:rsidP="00BE2D06">
            <w:pPr>
              <w:pStyle w:val="TableParagraph"/>
              <w:spacing w:line="210" w:lineRule="exact"/>
              <w:ind w:left="357"/>
              <w:rPr>
                <w:sz w:val="20"/>
              </w:rPr>
            </w:pPr>
            <w:r w:rsidRPr="00B91738">
              <w:rPr>
                <w:sz w:val="20"/>
              </w:rPr>
              <w:t>номер</w:t>
            </w:r>
          </w:p>
        </w:tc>
      </w:tr>
      <w:tr w:rsidR="001A0852" w:rsidRPr="00B91738" w14:paraId="0A2BB068" w14:textId="77777777" w:rsidTr="00BE2D06">
        <w:trPr>
          <w:trHeight w:val="230"/>
        </w:trPr>
        <w:tc>
          <w:tcPr>
            <w:tcW w:w="11541" w:type="dxa"/>
            <w:tcBorders>
              <w:right w:val="single" w:sz="4" w:space="0" w:color="000000"/>
            </w:tcBorders>
          </w:tcPr>
          <w:p w14:paraId="395E420F" w14:textId="77777777" w:rsidR="001A0852" w:rsidRPr="00B91738" w:rsidRDefault="001A0852" w:rsidP="00BE2D06">
            <w:pPr>
              <w:pStyle w:val="TableParagraph"/>
              <w:rPr>
                <w:sz w:val="16"/>
              </w:rPr>
            </w:pPr>
          </w:p>
        </w:tc>
        <w:tc>
          <w:tcPr>
            <w:tcW w:w="3339" w:type="dxa"/>
            <w:tcBorders>
              <w:top w:val="single" w:sz="4" w:space="0" w:color="000000"/>
              <w:left w:val="single" w:sz="4" w:space="0" w:color="000000"/>
              <w:bottom w:val="single" w:sz="4" w:space="0" w:color="000000"/>
              <w:right w:val="single" w:sz="4" w:space="0" w:color="000000"/>
            </w:tcBorders>
          </w:tcPr>
          <w:p w14:paraId="70190041" w14:textId="77777777" w:rsidR="001A0852" w:rsidRPr="00B91738" w:rsidRDefault="001A0852" w:rsidP="00BE2D06">
            <w:pPr>
              <w:pStyle w:val="TableParagraph"/>
              <w:spacing w:line="210" w:lineRule="exact"/>
              <w:ind w:left="513"/>
              <w:rPr>
                <w:sz w:val="20"/>
              </w:rPr>
            </w:pPr>
            <w:r w:rsidRPr="00B91738">
              <w:rPr>
                <w:sz w:val="20"/>
              </w:rPr>
              <w:t>дата</w:t>
            </w:r>
          </w:p>
        </w:tc>
      </w:tr>
      <w:tr w:rsidR="001A0852" w:rsidRPr="00B91738" w14:paraId="3602D88B" w14:textId="77777777" w:rsidTr="00BE2D06">
        <w:trPr>
          <w:trHeight w:val="235"/>
        </w:trPr>
        <w:tc>
          <w:tcPr>
            <w:tcW w:w="14880" w:type="dxa"/>
            <w:gridSpan w:val="2"/>
            <w:tcBorders>
              <w:right w:val="single" w:sz="4" w:space="0" w:color="000000"/>
            </w:tcBorders>
          </w:tcPr>
          <w:p w14:paraId="491B43BF" w14:textId="77777777" w:rsidR="001A0852" w:rsidRPr="00B91738" w:rsidRDefault="001A0852" w:rsidP="00BE2D06">
            <w:pPr>
              <w:pStyle w:val="TableParagraph"/>
              <w:spacing w:line="215" w:lineRule="exact"/>
              <w:ind w:right="2448"/>
              <w:jc w:val="right"/>
              <w:rPr>
                <w:sz w:val="20"/>
              </w:rPr>
            </w:pPr>
            <w:r w:rsidRPr="00B91738">
              <w:rPr>
                <w:sz w:val="20"/>
              </w:rPr>
              <w:t>Вид операции</w:t>
            </w:r>
          </w:p>
        </w:tc>
      </w:tr>
    </w:tbl>
    <w:p w14:paraId="263A2464" w14:textId="11598F48" w:rsidR="001A0852" w:rsidRPr="00B91738" w:rsidRDefault="003F7CFE" w:rsidP="001A0852">
      <w:pPr>
        <w:ind w:left="580"/>
        <w:jc w:val="center"/>
        <w:rPr>
          <w:i/>
          <w:sz w:val="20"/>
        </w:rPr>
      </w:pPr>
      <w:r w:rsidRPr="00B91738">
        <w:rPr>
          <w:noProof/>
          <w:lang w:bidi="ar-SA"/>
        </w:rPr>
        <mc:AlternateContent>
          <mc:Choice Requires="wps">
            <w:drawing>
              <wp:anchor distT="0" distB="0" distL="114299" distR="114299" simplePos="0" relativeHeight="251671552" behindDoc="1" locked="0" layoutInCell="1" allowOverlap="1" wp14:anchorId="36312D5C" wp14:editId="291B24A5">
                <wp:simplePos x="0" y="0"/>
                <wp:positionH relativeFrom="page">
                  <wp:posOffset>9116059</wp:posOffset>
                </wp:positionH>
                <wp:positionV relativeFrom="paragraph">
                  <wp:posOffset>-306705</wp:posOffset>
                </wp:positionV>
                <wp:extent cx="0" cy="158750"/>
                <wp:effectExtent l="0" t="0" r="19050" b="12700"/>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4E929" id="Line 58" o:spid="_x0000_s1026" style="position:absolute;z-index:-251644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17.8pt,-24.15pt" to="717.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PrgEAAEcDAAAOAAAAZHJzL2Uyb0RvYy54bWysUstu2zAQvBfoPxC815ID5FHBcg5O00va&#10;Gkj6AWuSkohQXGKXtuy/L0k/ErS3IjoQ5D5GM7O7uN+PTuwMsUXfyvmslsJ4hdr6vpW/Xx6/3EnB&#10;EbwGh9608mBY3i8/f1pMoTFXOKDThkQC8dxMoZVDjKGpKlaDGYFnGIxPyQ5phJie1FeaYEroo6uu&#10;6vqmmpB0IFSGOUUfjkm5LPhdZ1T81XVsonCtTNxiOamcm3xWywU0PUEYrDrRgP9gMYL16acXqAeI&#10;ILZk/4EarSJk7OJM4Vhh11llioakZl7/peZ5gGCKlmQOh4tN/HGw6udu5deUqau9fw5PqF5ZeFwN&#10;4HtTCLwcQhrcPFtVTYGbS0t+cFiT2Ew/UKca2EYsLuw7GjNk0if2xezDxWyzj0IdgypF59d3t9dl&#10;DhU0575AHL8bHEW+tNJZn22ABnZPHDMPaM4lOezx0TpXRum8mFp5U3+9LQ2MzuqczGVM/WblSOwg&#10;L0P5iqiUeV9GuPW6gA0G9LfTPYJ1x3v6ufMnL7L8vGvcbFAf1nT2KE2rsDxtVl6H9+/S/bb/yz8A&#10;AAD//wMAUEsDBBQABgAIAAAAIQD5H2T23wAAAA0BAAAPAAAAZHJzL2Rvd25yZXYueG1sTI/NasMw&#10;EITvhb6D2EJviZzICcaxHNpAodBT05+zbG1sU2llLMWx+/RV6KE9zuzH7Eyxn6xhIw6+cyRhtUyA&#10;IdVOd9RIeH97WmTAfFCklXGEEmb0sC9vbwqVa3ehVxyPoWExhHyuJLQh9Dnnvm7RKr90PVK8ndxg&#10;VYhyaLge1CWGW8PXSbLlVnUUP7Sqx0OL9dfxbCWk4zS/fB/wUVTPqznbNB/Cfxop7++mhx2wgFP4&#10;g+FaP1aHMnaq3Jm0ZybqVGy2kZWwSDMB7Ir8WlW01kIALwv+f0X5AwAA//8DAFBLAQItABQABgAI&#10;AAAAIQC2gziS/gAAAOEBAAATAAAAAAAAAAAAAAAAAAAAAABbQ29udGVudF9UeXBlc10ueG1sUEsB&#10;Ai0AFAAGAAgAAAAhADj9If/WAAAAlAEAAAsAAAAAAAAAAAAAAAAALwEAAF9yZWxzLy5yZWxzUEsB&#10;Ai0AFAAGAAgAAAAhAI0h74+uAQAARwMAAA4AAAAAAAAAAAAAAAAALgIAAGRycy9lMm9Eb2MueG1s&#10;UEsBAi0AFAAGAAgAAAAhAPkfZPbfAAAADQEAAA8AAAAAAAAAAAAAAAAACAQAAGRycy9kb3ducmV2&#10;LnhtbFBLBQYAAAAABAAEAPMAAAAUBQAAAAA=&#10;" strokeweight=".16936mm">
                <w10:wrap anchorx="page"/>
              </v:line>
            </w:pict>
          </mc:Fallback>
        </mc:AlternateContent>
      </w:r>
      <w:r w:rsidRPr="00B91738">
        <w:rPr>
          <w:noProof/>
          <w:lang w:bidi="ar-SA"/>
        </w:rPr>
        <mc:AlternateContent>
          <mc:Choice Requires="wps">
            <w:drawing>
              <wp:anchor distT="0" distB="0" distL="114299" distR="114299" simplePos="0" relativeHeight="251673600" behindDoc="1" locked="0" layoutInCell="1" allowOverlap="1" wp14:anchorId="17A6051B" wp14:editId="789745DF">
                <wp:simplePos x="0" y="0"/>
                <wp:positionH relativeFrom="page">
                  <wp:posOffset>9613264</wp:posOffset>
                </wp:positionH>
                <wp:positionV relativeFrom="paragraph">
                  <wp:posOffset>-306705</wp:posOffset>
                </wp:positionV>
                <wp:extent cx="0" cy="158750"/>
                <wp:effectExtent l="0" t="0" r="19050" b="12700"/>
                <wp:wrapNone/>
                <wp:docPr id="5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CC3FC" id="Line 57" o:spid="_x0000_s1026" style="position:absolute;z-index:-251642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56.95pt,-24.15pt" to="756.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PrgEAAEcDAAAOAAAAZHJzL2Uyb0RvYy54bWysUstu2zAQvBfoPxC815ID5FHBcg5O00va&#10;Gkj6AWuSkohQXGKXtuy/L0k/ErS3IjoQ5D5GM7O7uN+PTuwMsUXfyvmslsJ4hdr6vpW/Xx6/3EnB&#10;EbwGh9608mBY3i8/f1pMoTFXOKDThkQC8dxMoZVDjKGpKlaDGYFnGIxPyQ5phJie1FeaYEroo6uu&#10;6vqmmpB0IFSGOUUfjkm5LPhdZ1T81XVsonCtTNxiOamcm3xWywU0PUEYrDrRgP9gMYL16acXqAeI&#10;ILZk/4EarSJk7OJM4Vhh11llioakZl7/peZ5gGCKlmQOh4tN/HGw6udu5deUqau9fw5PqF5ZeFwN&#10;4HtTCLwcQhrcPFtVTYGbS0t+cFiT2Ew/UKca2EYsLuw7GjNk0if2xezDxWyzj0IdgypF59d3t9dl&#10;DhU0575AHL8bHEW+tNJZn22ABnZPHDMPaM4lOezx0TpXRum8mFp5U3+9LQ2MzuqczGVM/WblSOwg&#10;L0P5iqiUeV9GuPW6gA0G9LfTPYJ1x3v6ufMnL7L8vGvcbFAf1nT2KE2rsDxtVl6H9+/S/bb/yz8A&#10;AAD//wMAUEsDBBQABgAIAAAAIQCUsOXs3wAAAA0BAAAPAAAAZHJzL2Rvd25yZXYueG1sTI9LT8Mw&#10;EITvSPwHa5G4tU7qFoUQp4JKSEg9tTzOTrwkEX5EsZsm/Hq24gDHmf00O1NsJ2vYiEPovJOQLhNg&#10;6GqvO9dIeHt9XmTAQlROK+MdSpgxwLa8vipUrv3ZHXA8xoZRiAu5ktDG2Oech7pFq8LS9+jo9ukH&#10;qyLJoeF6UGcKt4avkuSOW9U5+tCqHnct1l/Hk5WwHqd5/73DJ1G9pHO2ad5F+DBS3t5Mjw/AIk7x&#10;D4ZLfaoOJXWq/MnpwAzpTSruiZWwWGcC2AX5tSqyVkIALwv+f0X5AwAA//8DAFBLAQItABQABgAI&#10;AAAAIQC2gziS/gAAAOEBAAATAAAAAAAAAAAAAAAAAAAAAABbQ29udGVudF9UeXBlc10ueG1sUEsB&#10;Ai0AFAAGAAgAAAAhADj9If/WAAAAlAEAAAsAAAAAAAAAAAAAAAAALwEAAF9yZWxzLy5yZWxzUEsB&#10;Ai0AFAAGAAgAAAAhAI0h74+uAQAARwMAAA4AAAAAAAAAAAAAAAAALgIAAGRycy9lMm9Eb2MueG1s&#10;UEsBAi0AFAAGAAgAAAAhAJSw5ezfAAAADQEAAA8AAAAAAAAAAAAAAAAACAQAAGRycy9kb3ducmV2&#10;LnhtbFBLBQYAAAAABAAEAPMAAAAUBQAAAAA=&#10;" strokeweight=".16936mm">
                <w10:wrap anchorx="page"/>
              </v:line>
            </w:pict>
          </mc:Fallback>
        </mc:AlternateContent>
      </w:r>
      <w:r w:rsidR="001A0852" w:rsidRPr="00B91738">
        <w:rPr>
          <w:i/>
          <w:sz w:val="20"/>
        </w:rPr>
        <w:t>ЖУРНАЛ</w:t>
      </w:r>
    </w:p>
    <w:p w14:paraId="1F92C647" w14:textId="77777777" w:rsidR="001A0852" w:rsidRPr="00B91738" w:rsidRDefault="001A0852" w:rsidP="001A0852">
      <w:pPr>
        <w:spacing w:before="121"/>
        <w:ind w:left="578"/>
        <w:jc w:val="center"/>
        <w:rPr>
          <w:i/>
          <w:sz w:val="20"/>
        </w:rPr>
      </w:pPr>
      <w:r w:rsidRPr="00B91738">
        <w:rPr>
          <w:i/>
          <w:sz w:val="20"/>
        </w:rPr>
        <w:t>УЧЕТА ВЫПОЛНЕННЫХ РАБОТ</w:t>
      </w:r>
    </w:p>
    <w:p w14:paraId="5CCD633D" w14:textId="77777777" w:rsidR="001A0852" w:rsidRPr="00B91738" w:rsidRDefault="001A0852" w:rsidP="001A0852">
      <w:pPr>
        <w:tabs>
          <w:tab w:val="left" w:pos="2063"/>
        </w:tabs>
        <w:spacing w:before="118"/>
        <w:ind w:left="582"/>
        <w:jc w:val="center"/>
        <w:rPr>
          <w:i/>
          <w:sz w:val="20"/>
        </w:rPr>
      </w:pPr>
      <w:r w:rsidRPr="00B91738">
        <w:rPr>
          <w:i/>
          <w:sz w:val="20"/>
        </w:rPr>
        <w:t>за</w:t>
      </w:r>
      <w:r w:rsidRPr="00B91738">
        <w:rPr>
          <w:i/>
          <w:sz w:val="20"/>
          <w:u w:val="single"/>
        </w:rPr>
        <w:t xml:space="preserve"> </w:t>
      </w:r>
      <w:r w:rsidRPr="00B91738">
        <w:rPr>
          <w:i/>
          <w:sz w:val="20"/>
          <w:u w:val="single"/>
        </w:rPr>
        <w:tab/>
      </w:r>
      <w:r w:rsidRPr="00B91738">
        <w:rPr>
          <w:i/>
          <w:sz w:val="20"/>
        </w:rPr>
        <w:t>год</w:t>
      </w:r>
    </w:p>
    <w:p w14:paraId="4E650602" w14:textId="77777777" w:rsidR="001A0852" w:rsidRPr="00B91738" w:rsidRDefault="001A0852" w:rsidP="001A0852">
      <w:pPr>
        <w:tabs>
          <w:tab w:val="left" w:pos="14852"/>
        </w:tabs>
        <w:spacing w:before="120"/>
        <w:ind w:left="632"/>
        <w:rPr>
          <w:sz w:val="20"/>
        </w:rPr>
      </w:pPr>
      <w:r w:rsidRPr="00B91738">
        <w:rPr>
          <w:sz w:val="20"/>
        </w:rPr>
        <w:t>Сметная (договорная) стоимость в соответствии с договором</w:t>
      </w:r>
      <w:r w:rsidRPr="00B91738">
        <w:rPr>
          <w:spacing w:val="-18"/>
          <w:sz w:val="20"/>
        </w:rPr>
        <w:t xml:space="preserve"> </w:t>
      </w:r>
      <w:r w:rsidRPr="00B91738">
        <w:rPr>
          <w:sz w:val="20"/>
        </w:rPr>
        <w:t>подряда (субподряда)</w:t>
      </w:r>
      <w:r w:rsidRPr="00B91738">
        <w:rPr>
          <w:sz w:val="20"/>
          <w:u w:val="single"/>
        </w:rPr>
        <w:t xml:space="preserve"> </w:t>
      </w:r>
      <w:r w:rsidRPr="00B91738">
        <w:rPr>
          <w:sz w:val="20"/>
          <w:u w:val="single"/>
        </w:rPr>
        <w:tab/>
      </w:r>
      <w:r w:rsidRPr="00B91738">
        <w:rPr>
          <w:sz w:val="20"/>
        </w:rPr>
        <w:t>руб.</w:t>
      </w:r>
    </w:p>
    <w:p w14:paraId="14A45551" w14:textId="77777777" w:rsidR="001A0852" w:rsidRPr="00B91738" w:rsidRDefault="001A0852" w:rsidP="001A0852">
      <w:pPr>
        <w:pStyle w:val="a3"/>
        <w:ind w:left="0"/>
        <w:rPr>
          <w:sz w:val="20"/>
        </w:rPr>
      </w:pPr>
    </w:p>
    <w:p w14:paraId="7F69CF0D" w14:textId="77777777" w:rsidR="001A0852" w:rsidRPr="00B91738" w:rsidRDefault="001A0852" w:rsidP="001A0852">
      <w:pPr>
        <w:pStyle w:val="a3"/>
        <w:spacing w:before="5"/>
        <w:ind w:left="0"/>
        <w:rPr>
          <w:sz w:val="17"/>
        </w:rPr>
      </w:pPr>
    </w:p>
    <w:p w14:paraId="193922A1" w14:textId="77777777" w:rsidR="001A0852" w:rsidRPr="00B91738" w:rsidRDefault="001A0852" w:rsidP="001A0852">
      <w:pPr>
        <w:tabs>
          <w:tab w:val="left" w:pos="3224"/>
          <w:tab w:val="left" w:pos="5087"/>
          <w:tab w:val="left" w:pos="8129"/>
          <w:tab w:val="left" w:pos="10406"/>
          <w:tab w:val="left" w:pos="14148"/>
        </w:tabs>
        <w:spacing w:before="91"/>
        <w:ind w:left="632"/>
        <w:rPr>
          <w:sz w:val="20"/>
        </w:rPr>
      </w:pPr>
      <w:r w:rsidRPr="00B91738">
        <w:rPr>
          <w:sz w:val="20"/>
        </w:rPr>
        <w:t>Составил</w:t>
      </w:r>
      <w:r w:rsidRPr="00B91738">
        <w:rPr>
          <w:spacing w:val="-1"/>
          <w:sz w:val="20"/>
        </w:rPr>
        <w:t xml:space="preserve"> </w:t>
      </w:r>
      <w:r w:rsidRPr="00B91738">
        <w:rPr>
          <w:w w:val="99"/>
          <w:sz w:val="20"/>
          <w:u w:val="single"/>
        </w:rPr>
        <w:t xml:space="preserve"> </w:t>
      </w:r>
      <w:r w:rsidRPr="00B91738">
        <w:rPr>
          <w:sz w:val="20"/>
          <w:u w:val="single"/>
        </w:rPr>
        <w:tab/>
      </w:r>
      <w:r w:rsidRPr="00B91738">
        <w:rPr>
          <w:sz w:val="20"/>
        </w:rPr>
        <w:tab/>
      </w:r>
      <w:r w:rsidRPr="00B91738">
        <w:rPr>
          <w:w w:val="99"/>
          <w:sz w:val="20"/>
          <w:u w:val="single"/>
        </w:rPr>
        <w:t xml:space="preserve"> </w:t>
      </w:r>
      <w:r w:rsidRPr="00B91738">
        <w:rPr>
          <w:sz w:val="20"/>
          <w:u w:val="single"/>
        </w:rPr>
        <w:tab/>
      </w:r>
      <w:r w:rsidRPr="00B91738">
        <w:rPr>
          <w:sz w:val="20"/>
        </w:rPr>
        <w:tab/>
      </w:r>
      <w:r w:rsidRPr="00B91738">
        <w:rPr>
          <w:w w:val="99"/>
          <w:sz w:val="20"/>
          <w:u w:val="single"/>
        </w:rPr>
        <w:t xml:space="preserve"> </w:t>
      </w:r>
      <w:r w:rsidRPr="00B91738">
        <w:rPr>
          <w:sz w:val="20"/>
          <w:u w:val="single"/>
        </w:rPr>
        <w:tab/>
      </w:r>
    </w:p>
    <w:p w14:paraId="3FF24C89" w14:textId="77777777" w:rsidR="001A0852" w:rsidRPr="00B91738" w:rsidRDefault="001A0852" w:rsidP="001A0852">
      <w:pPr>
        <w:tabs>
          <w:tab w:val="left" w:pos="6170"/>
          <w:tab w:val="left" w:pos="11232"/>
        </w:tabs>
        <w:spacing w:before="22"/>
        <w:ind w:left="1953"/>
        <w:rPr>
          <w:sz w:val="20"/>
        </w:rPr>
      </w:pPr>
      <w:r w:rsidRPr="00B91738">
        <w:rPr>
          <w:sz w:val="20"/>
        </w:rPr>
        <w:t>(должность)</w:t>
      </w:r>
      <w:r w:rsidRPr="00B91738">
        <w:rPr>
          <w:sz w:val="20"/>
        </w:rPr>
        <w:tab/>
        <w:t>(подпись)</w:t>
      </w:r>
      <w:r w:rsidRPr="00B91738">
        <w:rPr>
          <w:sz w:val="20"/>
        </w:rPr>
        <w:tab/>
        <w:t>(расшифровка</w:t>
      </w:r>
      <w:r w:rsidRPr="00B91738">
        <w:rPr>
          <w:spacing w:val="-1"/>
          <w:sz w:val="20"/>
        </w:rPr>
        <w:t xml:space="preserve"> </w:t>
      </w:r>
      <w:r w:rsidRPr="00B91738">
        <w:rPr>
          <w:sz w:val="20"/>
        </w:rPr>
        <w:t>подписи)</w:t>
      </w:r>
    </w:p>
    <w:p w14:paraId="4D6EF9A3" w14:textId="77777777" w:rsidR="001A0852" w:rsidRPr="00B91738" w:rsidRDefault="001A0852" w:rsidP="001A0852">
      <w:pPr>
        <w:spacing w:before="19"/>
        <w:ind w:left="1199"/>
        <w:rPr>
          <w:sz w:val="20"/>
        </w:rPr>
      </w:pPr>
      <w:r w:rsidRPr="00B91738">
        <w:rPr>
          <w:sz w:val="20"/>
        </w:rPr>
        <w:t>М.П.</w:t>
      </w:r>
    </w:p>
    <w:p w14:paraId="356BC233" w14:textId="77777777" w:rsidR="001A0852" w:rsidRPr="00B91738" w:rsidRDefault="001A0852" w:rsidP="001A0852">
      <w:pPr>
        <w:pStyle w:val="a3"/>
        <w:spacing w:before="5"/>
        <w:ind w:left="0"/>
        <w:rPr>
          <w:sz w:val="23"/>
        </w:rPr>
      </w:pPr>
    </w:p>
    <w:p w14:paraId="0205EC28" w14:textId="77777777" w:rsidR="001A0852" w:rsidRPr="00B91738" w:rsidRDefault="001A0852" w:rsidP="001A0852">
      <w:pPr>
        <w:tabs>
          <w:tab w:val="left" w:pos="3260"/>
          <w:tab w:val="left" w:pos="5087"/>
          <w:tab w:val="left" w:pos="8129"/>
          <w:tab w:val="left" w:pos="10406"/>
          <w:tab w:val="left" w:pos="14153"/>
        </w:tabs>
        <w:ind w:left="632"/>
        <w:rPr>
          <w:sz w:val="20"/>
        </w:rPr>
      </w:pPr>
      <w:r w:rsidRPr="00B91738">
        <w:rPr>
          <w:sz w:val="20"/>
        </w:rPr>
        <w:t>Проверил</w:t>
      </w:r>
      <w:r w:rsidRPr="00B91738">
        <w:rPr>
          <w:spacing w:val="-1"/>
          <w:sz w:val="20"/>
        </w:rPr>
        <w:t xml:space="preserve"> </w:t>
      </w:r>
      <w:r w:rsidRPr="00B91738">
        <w:rPr>
          <w:w w:val="99"/>
          <w:sz w:val="20"/>
          <w:u w:val="single"/>
        </w:rPr>
        <w:t xml:space="preserve"> </w:t>
      </w:r>
      <w:r w:rsidRPr="00B91738">
        <w:rPr>
          <w:sz w:val="20"/>
          <w:u w:val="single"/>
        </w:rPr>
        <w:tab/>
      </w:r>
      <w:r w:rsidRPr="00B91738">
        <w:rPr>
          <w:sz w:val="20"/>
        </w:rPr>
        <w:tab/>
      </w:r>
      <w:r w:rsidRPr="00B91738">
        <w:rPr>
          <w:w w:val="99"/>
          <w:sz w:val="20"/>
          <w:u w:val="single"/>
        </w:rPr>
        <w:t xml:space="preserve"> </w:t>
      </w:r>
      <w:r w:rsidRPr="00B91738">
        <w:rPr>
          <w:sz w:val="20"/>
          <w:u w:val="single"/>
        </w:rPr>
        <w:tab/>
      </w:r>
      <w:r w:rsidRPr="00B91738">
        <w:rPr>
          <w:sz w:val="20"/>
        </w:rPr>
        <w:tab/>
      </w:r>
      <w:r w:rsidRPr="00B91738">
        <w:rPr>
          <w:w w:val="99"/>
          <w:sz w:val="20"/>
          <w:u w:val="single"/>
        </w:rPr>
        <w:t xml:space="preserve"> </w:t>
      </w:r>
      <w:r w:rsidRPr="00B91738">
        <w:rPr>
          <w:sz w:val="20"/>
          <w:u w:val="single"/>
        </w:rPr>
        <w:tab/>
      </w:r>
    </w:p>
    <w:p w14:paraId="384174E7" w14:textId="77777777" w:rsidR="001A0852" w:rsidRPr="00B91738" w:rsidRDefault="001A0852" w:rsidP="001A0852">
      <w:pPr>
        <w:tabs>
          <w:tab w:val="left" w:pos="6170"/>
          <w:tab w:val="left" w:pos="11232"/>
        </w:tabs>
        <w:spacing w:before="20"/>
        <w:ind w:left="1953"/>
        <w:rPr>
          <w:sz w:val="20"/>
        </w:rPr>
      </w:pPr>
      <w:r w:rsidRPr="00B91738">
        <w:rPr>
          <w:sz w:val="20"/>
        </w:rPr>
        <w:t>(должность)</w:t>
      </w:r>
      <w:r w:rsidRPr="00B91738">
        <w:rPr>
          <w:sz w:val="20"/>
        </w:rPr>
        <w:tab/>
        <w:t>(подпись)</w:t>
      </w:r>
      <w:r w:rsidRPr="00B91738">
        <w:rPr>
          <w:sz w:val="20"/>
        </w:rPr>
        <w:tab/>
        <w:t>(расшифровка</w:t>
      </w:r>
      <w:r w:rsidRPr="00B91738">
        <w:rPr>
          <w:spacing w:val="-1"/>
          <w:sz w:val="20"/>
        </w:rPr>
        <w:t xml:space="preserve"> </w:t>
      </w:r>
      <w:r w:rsidRPr="00B91738">
        <w:rPr>
          <w:sz w:val="20"/>
        </w:rPr>
        <w:t>подписи)</w:t>
      </w:r>
    </w:p>
    <w:p w14:paraId="422E8881" w14:textId="77777777" w:rsidR="001A0852" w:rsidRPr="00B91738" w:rsidRDefault="001A0852" w:rsidP="001A0852">
      <w:pPr>
        <w:spacing w:before="20"/>
        <w:ind w:left="1199"/>
        <w:rPr>
          <w:sz w:val="20"/>
        </w:rPr>
      </w:pPr>
      <w:r w:rsidRPr="00B91738">
        <w:rPr>
          <w:sz w:val="20"/>
        </w:rPr>
        <w:t>М.П</w:t>
      </w:r>
    </w:p>
    <w:p w14:paraId="0E378B64" w14:textId="77777777" w:rsidR="001A0852" w:rsidRPr="00B91738" w:rsidRDefault="001A0852" w:rsidP="001A0852">
      <w:pPr>
        <w:rPr>
          <w:sz w:val="20"/>
        </w:rPr>
        <w:sectPr w:rsidR="001A0852" w:rsidRPr="00B91738">
          <w:pgSz w:w="16840" w:h="11910" w:orient="landscape"/>
          <w:pgMar w:top="1100" w:right="800" w:bottom="280" w:left="500" w:header="720" w:footer="720" w:gutter="0"/>
          <w:cols w:space="720"/>
        </w:sectPr>
      </w:pPr>
    </w:p>
    <w:p w14:paraId="03EB3C98" w14:textId="77777777" w:rsidR="001A0852" w:rsidRPr="00B91738" w:rsidRDefault="001A0852" w:rsidP="001A0852">
      <w:pPr>
        <w:pStyle w:val="a3"/>
        <w:ind w:left="0"/>
        <w:rPr>
          <w:sz w:val="20"/>
        </w:rPr>
      </w:pPr>
    </w:p>
    <w:p w14:paraId="72804EB6" w14:textId="77777777" w:rsidR="001A0852" w:rsidRPr="00B91738" w:rsidRDefault="001A0852" w:rsidP="001A0852">
      <w:pPr>
        <w:pStyle w:val="a3"/>
        <w:ind w:left="0"/>
        <w:rPr>
          <w:sz w:val="20"/>
        </w:rPr>
      </w:pPr>
    </w:p>
    <w:p w14:paraId="3F587E80" w14:textId="77777777" w:rsidR="001A0852" w:rsidRPr="00B91738" w:rsidRDefault="001A0852" w:rsidP="001A0852">
      <w:pPr>
        <w:pStyle w:val="a3"/>
        <w:spacing w:before="9"/>
        <w:ind w:left="0"/>
        <w:rPr>
          <w:sz w:val="15"/>
        </w:rPr>
      </w:pPr>
    </w:p>
    <w:p w14:paraId="40F9BB02" w14:textId="77777777" w:rsidR="001A0852" w:rsidRPr="00B91738" w:rsidRDefault="001A0852" w:rsidP="001A0852">
      <w:pPr>
        <w:spacing w:before="91" w:after="5"/>
        <w:ind w:left="1199"/>
        <w:rPr>
          <w:sz w:val="20"/>
        </w:rPr>
      </w:pPr>
      <w:r w:rsidRPr="00B91738">
        <w:rPr>
          <w:sz w:val="20"/>
        </w:rPr>
        <w:t>По данному образцу печатать все четные страницы формы №КС-6а</w:t>
      </w: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3"/>
        <w:gridCol w:w="604"/>
        <w:gridCol w:w="763"/>
        <w:gridCol w:w="642"/>
        <w:gridCol w:w="542"/>
        <w:gridCol w:w="583"/>
        <w:gridCol w:w="585"/>
        <w:gridCol w:w="653"/>
        <w:gridCol w:w="472"/>
        <w:gridCol w:w="642"/>
        <w:gridCol w:w="906"/>
        <w:gridCol w:w="479"/>
        <w:gridCol w:w="640"/>
        <w:gridCol w:w="912"/>
        <w:gridCol w:w="477"/>
        <w:gridCol w:w="659"/>
        <w:gridCol w:w="909"/>
        <w:gridCol w:w="477"/>
        <w:gridCol w:w="659"/>
        <w:gridCol w:w="830"/>
        <w:gridCol w:w="477"/>
        <w:gridCol w:w="659"/>
        <w:gridCol w:w="911"/>
      </w:tblGrid>
      <w:tr w:rsidR="001A0852" w:rsidRPr="00B91738" w14:paraId="61B34DC0" w14:textId="77777777" w:rsidTr="00BE2D06">
        <w:trPr>
          <w:trHeight w:val="460"/>
        </w:trPr>
        <w:tc>
          <w:tcPr>
            <w:tcW w:w="1197" w:type="dxa"/>
            <w:gridSpan w:val="2"/>
          </w:tcPr>
          <w:p w14:paraId="478812A5" w14:textId="77777777" w:rsidR="001A0852" w:rsidRPr="00B91738" w:rsidRDefault="001A0852" w:rsidP="00BE2D06">
            <w:pPr>
              <w:pStyle w:val="TableParagraph"/>
              <w:spacing w:line="223" w:lineRule="exact"/>
              <w:ind w:left="321"/>
              <w:rPr>
                <w:sz w:val="20"/>
              </w:rPr>
            </w:pPr>
            <w:r w:rsidRPr="00B91738">
              <w:rPr>
                <w:sz w:val="20"/>
              </w:rPr>
              <w:t>Номер</w:t>
            </w:r>
          </w:p>
        </w:tc>
        <w:tc>
          <w:tcPr>
            <w:tcW w:w="763" w:type="dxa"/>
            <w:vMerge w:val="restart"/>
          </w:tcPr>
          <w:p w14:paraId="4A401264" w14:textId="77777777" w:rsidR="001A0852" w:rsidRPr="00B91738" w:rsidRDefault="001A0852" w:rsidP="00BE2D06">
            <w:pPr>
              <w:pStyle w:val="TableParagraph"/>
              <w:ind w:left="75" w:right="26" w:firstLine="103"/>
              <w:rPr>
                <w:sz w:val="20"/>
              </w:rPr>
            </w:pPr>
            <w:r w:rsidRPr="00B91738">
              <w:rPr>
                <w:sz w:val="20"/>
              </w:rPr>
              <w:t>Кон- струк- тивные</w:t>
            </w:r>
          </w:p>
          <w:p w14:paraId="170E66FD" w14:textId="77777777" w:rsidR="001A0852" w:rsidRPr="00B91738" w:rsidRDefault="001A0852" w:rsidP="00BE2D06">
            <w:pPr>
              <w:pStyle w:val="TableParagraph"/>
              <w:ind w:left="87" w:right="66" w:hanging="4"/>
              <w:jc w:val="center"/>
              <w:rPr>
                <w:sz w:val="20"/>
              </w:rPr>
            </w:pPr>
            <w:r w:rsidRPr="00B91738">
              <w:rPr>
                <w:sz w:val="20"/>
              </w:rPr>
              <w:t>эле- менты и виды работ</w:t>
            </w:r>
          </w:p>
        </w:tc>
        <w:tc>
          <w:tcPr>
            <w:tcW w:w="642" w:type="dxa"/>
            <w:vMerge w:val="restart"/>
          </w:tcPr>
          <w:p w14:paraId="1E91B787" w14:textId="77777777" w:rsidR="001A0852" w:rsidRPr="00B91738" w:rsidRDefault="001A0852" w:rsidP="00BE2D06">
            <w:pPr>
              <w:pStyle w:val="TableParagraph"/>
              <w:ind w:left="128" w:right="116" w:firstLine="33"/>
              <w:jc w:val="both"/>
              <w:rPr>
                <w:sz w:val="20"/>
              </w:rPr>
            </w:pPr>
            <w:r w:rsidRPr="00B91738">
              <w:rPr>
                <w:sz w:val="20"/>
              </w:rPr>
              <w:t xml:space="preserve">Но- мер еди- </w:t>
            </w:r>
            <w:r w:rsidRPr="00B91738">
              <w:rPr>
                <w:w w:val="95"/>
                <w:sz w:val="20"/>
              </w:rPr>
              <w:t xml:space="preserve">нич- </w:t>
            </w:r>
            <w:r w:rsidRPr="00B91738">
              <w:rPr>
                <w:sz w:val="20"/>
              </w:rPr>
              <w:t>ной рас-</w:t>
            </w:r>
          </w:p>
          <w:p w14:paraId="573A71AF" w14:textId="77777777" w:rsidR="001A0852" w:rsidRPr="00B91738" w:rsidRDefault="001A0852" w:rsidP="00BE2D06">
            <w:pPr>
              <w:pStyle w:val="TableParagraph"/>
              <w:ind w:left="65"/>
              <w:jc w:val="both"/>
              <w:rPr>
                <w:sz w:val="20"/>
              </w:rPr>
            </w:pPr>
            <w:r w:rsidRPr="00B91738">
              <w:rPr>
                <w:sz w:val="20"/>
              </w:rPr>
              <w:t>ценки</w:t>
            </w:r>
          </w:p>
        </w:tc>
        <w:tc>
          <w:tcPr>
            <w:tcW w:w="542" w:type="dxa"/>
            <w:vMerge w:val="restart"/>
          </w:tcPr>
          <w:p w14:paraId="782836E3" w14:textId="77777777" w:rsidR="001A0852" w:rsidRPr="00B91738" w:rsidRDefault="001A0852" w:rsidP="00BE2D06">
            <w:pPr>
              <w:pStyle w:val="TableParagraph"/>
              <w:ind w:left="33" w:right="25" w:hanging="3"/>
              <w:jc w:val="center"/>
              <w:rPr>
                <w:sz w:val="20"/>
              </w:rPr>
            </w:pPr>
            <w:r w:rsidRPr="00B91738">
              <w:rPr>
                <w:sz w:val="20"/>
              </w:rPr>
              <w:t xml:space="preserve">Еди- ница </w:t>
            </w:r>
            <w:r w:rsidRPr="00B91738">
              <w:rPr>
                <w:w w:val="95"/>
                <w:sz w:val="20"/>
              </w:rPr>
              <w:t xml:space="preserve">изме- </w:t>
            </w:r>
            <w:r w:rsidRPr="00B91738">
              <w:rPr>
                <w:sz w:val="20"/>
              </w:rPr>
              <w:t>ре- ния</w:t>
            </w:r>
          </w:p>
        </w:tc>
        <w:tc>
          <w:tcPr>
            <w:tcW w:w="583" w:type="dxa"/>
            <w:vMerge w:val="restart"/>
          </w:tcPr>
          <w:p w14:paraId="39CEAD62" w14:textId="77777777" w:rsidR="001A0852" w:rsidRPr="00B91738" w:rsidRDefault="001A0852" w:rsidP="00BE2D06">
            <w:pPr>
              <w:pStyle w:val="TableParagraph"/>
              <w:ind w:left="204" w:hanging="130"/>
              <w:rPr>
                <w:sz w:val="20"/>
              </w:rPr>
            </w:pPr>
            <w:r w:rsidRPr="00B91738">
              <w:rPr>
                <w:w w:val="95"/>
                <w:sz w:val="20"/>
              </w:rPr>
              <w:t xml:space="preserve">Цена </w:t>
            </w:r>
            <w:r w:rsidRPr="00B91738">
              <w:rPr>
                <w:sz w:val="20"/>
              </w:rPr>
              <w:t>за</w:t>
            </w:r>
          </w:p>
          <w:p w14:paraId="48DE5973" w14:textId="77777777" w:rsidR="001A0852" w:rsidRPr="00B91738" w:rsidRDefault="001A0852" w:rsidP="00BE2D06">
            <w:pPr>
              <w:pStyle w:val="TableParagraph"/>
              <w:ind w:left="55" w:right="43" w:firstLine="50"/>
              <w:jc w:val="both"/>
              <w:rPr>
                <w:sz w:val="20"/>
              </w:rPr>
            </w:pPr>
            <w:r w:rsidRPr="00B91738">
              <w:rPr>
                <w:sz w:val="20"/>
              </w:rPr>
              <w:t xml:space="preserve">еди- </w:t>
            </w:r>
            <w:r w:rsidRPr="00B91738">
              <w:rPr>
                <w:spacing w:val="-1"/>
                <w:sz w:val="20"/>
              </w:rPr>
              <w:t xml:space="preserve">ницу, </w:t>
            </w:r>
            <w:r w:rsidRPr="00B91738">
              <w:rPr>
                <w:sz w:val="20"/>
              </w:rPr>
              <w:t>руб</w:t>
            </w:r>
          </w:p>
        </w:tc>
        <w:tc>
          <w:tcPr>
            <w:tcW w:w="585" w:type="dxa"/>
            <w:vMerge w:val="restart"/>
          </w:tcPr>
          <w:p w14:paraId="151A6A3F" w14:textId="77777777" w:rsidR="001A0852" w:rsidRPr="00B91738" w:rsidRDefault="001A0852" w:rsidP="00BE2D06">
            <w:pPr>
              <w:pStyle w:val="TableParagraph"/>
              <w:ind w:left="57" w:right="48"/>
              <w:jc w:val="center"/>
              <w:rPr>
                <w:sz w:val="20"/>
              </w:rPr>
            </w:pPr>
            <w:r w:rsidRPr="00B91738">
              <w:rPr>
                <w:sz w:val="20"/>
              </w:rPr>
              <w:t xml:space="preserve">Ко- </w:t>
            </w:r>
            <w:r w:rsidRPr="00B91738">
              <w:rPr>
                <w:w w:val="95"/>
                <w:sz w:val="20"/>
              </w:rPr>
              <w:t xml:space="preserve">личе- </w:t>
            </w:r>
            <w:r w:rsidRPr="00B91738">
              <w:rPr>
                <w:sz w:val="20"/>
              </w:rPr>
              <w:t>ство ра-</w:t>
            </w:r>
          </w:p>
          <w:p w14:paraId="316AA1B8" w14:textId="77777777" w:rsidR="001A0852" w:rsidRPr="00B91738" w:rsidRDefault="001A0852" w:rsidP="00BE2D06">
            <w:pPr>
              <w:pStyle w:val="TableParagraph"/>
              <w:ind w:left="146" w:right="132"/>
              <w:jc w:val="center"/>
              <w:rPr>
                <w:sz w:val="20"/>
              </w:rPr>
            </w:pPr>
            <w:r w:rsidRPr="00B91738">
              <w:rPr>
                <w:sz w:val="20"/>
              </w:rPr>
              <w:t>бот</w:t>
            </w:r>
            <w:r w:rsidRPr="00B91738">
              <w:rPr>
                <w:w w:val="99"/>
                <w:sz w:val="20"/>
              </w:rPr>
              <w:t xml:space="preserve"> </w:t>
            </w:r>
            <w:r w:rsidRPr="00B91738">
              <w:rPr>
                <w:sz w:val="20"/>
              </w:rPr>
              <w:t>по</w:t>
            </w:r>
          </w:p>
          <w:p w14:paraId="62CAD779" w14:textId="77777777" w:rsidR="001A0852" w:rsidRPr="00B91738" w:rsidRDefault="001A0852" w:rsidP="00BE2D06">
            <w:pPr>
              <w:pStyle w:val="TableParagraph"/>
              <w:spacing w:before="14"/>
              <w:ind w:left="30" w:right="19"/>
              <w:jc w:val="center"/>
              <w:rPr>
                <w:sz w:val="20"/>
              </w:rPr>
            </w:pPr>
            <w:r w:rsidRPr="00B91738">
              <w:rPr>
                <w:sz w:val="20"/>
              </w:rPr>
              <w:t>смете</w:t>
            </w:r>
          </w:p>
        </w:tc>
        <w:tc>
          <w:tcPr>
            <w:tcW w:w="653" w:type="dxa"/>
            <w:vMerge w:val="restart"/>
          </w:tcPr>
          <w:p w14:paraId="1AB92FAD" w14:textId="77777777" w:rsidR="001A0852" w:rsidRPr="00B91738" w:rsidRDefault="001A0852" w:rsidP="00BE2D06">
            <w:pPr>
              <w:pStyle w:val="TableParagraph"/>
              <w:ind w:left="178" w:right="43" w:hanging="106"/>
              <w:rPr>
                <w:sz w:val="20"/>
              </w:rPr>
            </w:pPr>
            <w:r w:rsidRPr="00B91738">
              <w:rPr>
                <w:sz w:val="20"/>
              </w:rPr>
              <w:t>Смет-</w:t>
            </w:r>
            <w:r w:rsidRPr="00B91738">
              <w:rPr>
                <w:w w:val="99"/>
                <w:sz w:val="20"/>
              </w:rPr>
              <w:t xml:space="preserve"> </w:t>
            </w:r>
            <w:r w:rsidRPr="00B91738">
              <w:rPr>
                <w:sz w:val="20"/>
              </w:rPr>
              <w:t>ная</w:t>
            </w:r>
          </w:p>
          <w:p w14:paraId="4D66B6D8" w14:textId="77777777" w:rsidR="001A0852" w:rsidRPr="00B91738" w:rsidRDefault="001A0852" w:rsidP="00BE2D06">
            <w:pPr>
              <w:pStyle w:val="TableParagraph"/>
              <w:spacing w:line="247" w:lineRule="auto"/>
              <w:ind w:left="99" w:right="53" w:hanging="34"/>
              <w:rPr>
                <w:sz w:val="20"/>
              </w:rPr>
            </w:pPr>
            <w:r w:rsidRPr="00B91738">
              <w:rPr>
                <w:sz w:val="20"/>
              </w:rPr>
              <w:t>(дого- вор- ная) стои-</w:t>
            </w:r>
          </w:p>
          <w:p w14:paraId="788162BE" w14:textId="77777777" w:rsidR="001A0852" w:rsidRPr="00B91738" w:rsidRDefault="001A0852" w:rsidP="00BE2D06">
            <w:pPr>
              <w:pStyle w:val="TableParagraph"/>
              <w:spacing w:line="264" w:lineRule="auto"/>
              <w:ind w:left="147" w:right="23" w:hanging="96"/>
              <w:rPr>
                <w:sz w:val="20"/>
              </w:rPr>
            </w:pPr>
            <w:r w:rsidRPr="00B91738">
              <w:rPr>
                <w:sz w:val="20"/>
              </w:rPr>
              <w:t>мость, руб.</w:t>
            </w:r>
          </w:p>
        </w:tc>
        <w:tc>
          <w:tcPr>
            <w:tcW w:w="10109" w:type="dxa"/>
            <w:gridSpan w:val="15"/>
            <w:tcBorders>
              <w:right w:val="single" w:sz="4" w:space="0" w:color="000000"/>
            </w:tcBorders>
          </w:tcPr>
          <w:p w14:paraId="16B610E8" w14:textId="77777777" w:rsidR="001A0852" w:rsidRPr="00B91738" w:rsidRDefault="001A0852" w:rsidP="00BE2D06">
            <w:pPr>
              <w:pStyle w:val="TableParagraph"/>
              <w:spacing w:line="223" w:lineRule="exact"/>
              <w:ind w:left="4284" w:right="4267"/>
              <w:jc w:val="center"/>
              <w:rPr>
                <w:sz w:val="20"/>
              </w:rPr>
            </w:pPr>
            <w:r w:rsidRPr="00B91738">
              <w:rPr>
                <w:sz w:val="20"/>
              </w:rPr>
              <w:t>Выполнено работ</w:t>
            </w:r>
          </w:p>
        </w:tc>
      </w:tr>
      <w:tr w:rsidR="001A0852" w:rsidRPr="00B91738" w14:paraId="577B4000" w14:textId="77777777" w:rsidTr="00BE2D06">
        <w:trPr>
          <w:trHeight w:val="460"/>
        </w:trPr>
        <w:tc>
          <w:tcPr>
            <w:tcW w:w="593" w:type="dxa"/>
            <w:vMerge w:val="restart"/>
          </w:tcPr>
          <w:p w14:paraId="36BAA4CE" w14:textId="77777777" w:rsidR="001A0852" w:rsidRPr="00B91738" w:rsidRDefault="001A0852" w:rsidP="00BE2D06">
            <w:pPr>
              <w:pStyle w:val="TableParagraph"/>
              <w:ind w:left="50" w:right="35" w:firstLine="144"/>
              <w:jc w:val="both"/>
              <w:rPr>
                <w:sz w:val="20"/>
              </w:rPr>
            </w:pPr>
            <w:r w:rsidRPr="00B91738">
              <w:rPr>
                <w:sz w:val="20"/>
              </w:rPr>
              <w:t>по по- рядку</w:t>
            </w:r>
          </w:p>
        </w:tc>
        <w:tc>
          <w:tcPr>
            <w:tcW w:w="604" w:type="dxa"/>
            <w:vMerge w:val="restart"/>
          </w:tcPr>
          <w:p w14:paraId="31513573" w14:textId="77777777" w:rsidR="001A0852" w:rsidRPr="00B91738" w:rsidRDefault="001A0852" w:rsidP="00BE2D06">
            <w:pPr>
              <w:pStyle w:val="TableParagraph"/>
              <w:ind w:left="73" w:right="53"/>
              <w:jc w:val="center"/>
              <w:rPr>
                <w:sz w:val="20"/>
              </w:rPr>
            </w:pPr>
            <w:r w:rsidRPr="00B91738">
              <w:rPr>
                <w:w w:val="95"/>
                <w:sz w:val="20"/>
              </w:rPr>
              <w:t xml:space="preserve">пози- </w:t>
            </w:r>
            <w:r w:rsidRPr="00B91738">
              <w:rPr>
                <w:sz w:val="20"/>
              </w:rPr>
              <w:t>ции по</w:t>
            </w:r>
          </w:p>
          <w:p w14:paraId="137C429D" w14:textId="77777777" w:rsidR="001A0852" w:rsidRPr="00B91738" w:rsidRDefault="001A0852" w:rsidP="00BE2D06">
            <w:pPr>
              <w:pStyle w:val="TableParagraph"/>
              <w:spacing w:line="229" w:lineRule="exact"/>
              <w:ind w:left="43" w:right="24"/>
              <w:jc w:val="center"/>
              <w:rPr>
                <w:sz w:val="20"/>
              </w:rPr>
            </w:pPr>
            <w:r w:rsidRPr="00B91738">
              <w:rPr>
                <w:sz w:val="20"/>
              </w:rPr>
              <w:t>смете</w:t>
            </w:r>
          </w:p>
        </w:tc>
        <w:tc>
          <w:tcPr>
            <w:tcW w:w="763" w:type="dxa"/>
            <w:vMerge/>
            <w:tcBorders>
              <w:top w:val="nil"/>
            </w:tcBorders>
          </w:tcPr>
          <w:p w14:paraId="21143F9A" w14:textId="77777777" w:rsidR="001A0852" w:rsidRPr="00B91738" w:rsidRDefault="001A0852" w:rsidP="00BE2D06">
            <w:pPr>
              <w:rPr>
                <w:sz w:val="2"/>
                <w:szCs w:val="2"/>
              </w:rPr>
            </w:pPr>
          </w:p>
        </w:tc>
        <w:tc>
          <w:tcPr>
            <w:tcW w:w="642" w:type="dxa"/>
            <w:vMerge/>
            <w:tcBorders>
              <w:top w:val="nil"/>
            </w:tcBorders>
          </w:tcPr>
          <w:p w14:paraId="20D8C420" w14:textId="77777777" w:rsidR="001A0852" w:rsidRPr="00B91738" w:rsidRDefault="001A0852" w:rsidP="00BE2D06">
            <w:pPr>
              <w:rPr>
                <w:sz w:val="2"/>
                <w:szCs w:val="2"/>
              </w:rPr>
            </w:pPr>
          </w:p>
        </w:tc>
        <w:tc>
          <w:tcPr>
            <w:tcW w:w="542" w:type="dxa"/>
            <w:vMerge/>
            <w:tcBorders>
              <w:top w:val="nil"/>
            </w:tcBorders>
          </w:tcPr>
          <w:p w14:paraId="36E8B68C" w14:textId="77777777" w:rsidR="001A0852" w:rsidRPr="00B91738" w:rsidRDefault="001A0852" w:rsidP="00BE2D06">
            <w:pPr>
              <w:rPr>
                <w:sz w:val="2"/>
                <w:szCs w:val="2"/>
              </w:rPr>
            </w:pPr>
          </w:p>
        </w:tc>
        <w:tc>
          <w:tcPr>
            <w:tcW w:w="583" w:type="dxa"/>
            <w:vMerge/>
            <w:tcBorders>
              <w:top w:val="nil"/>
            </w:tcBorders>
          </w:tcPr>
          <w:p w14:paraId="18AFF82C" w14:textId="77777777" w:rsidR="001A0852" w:rsidRPr="00B91738" w:rsidRDefault="001A0852" w:rsidP="00BE2D06">
            <w:pPr>
              <w:rPr>
                <w:sz w:val="2"/>
                <w:szCs w:val="2"/>
              </w:rPr>
            </w:pPr>
          </w:p>
        </w:tc>
        <w:tc>
          <w:tcPr>
            <w:tcW w:w="585" w:type="dxa"/>
            <w:vMerge/>
            <w:tcBorders>
              <w:top w:val="nil"/>
            </w:tcBorders>
          </w:tcPr>
          <w:p w14:paraId="31D06542" w14:textId="77777777" w:rsidR="001A0852" w:rsidRPr="00B91738" w:rsidRDefault="001A0852" w:rsidP="00BE2D06">
            <w:pPr>
              <w:rPr>
                <w:sz w:val="2"/>
                <w:szCs w:val="2"/>
              </w:rPr>
            </w:pPr>
          </w:p>
        </w:tc>
        <w:tc>
          <w:tcPr>
            <w:tcW w:w="653" w:type="dxa"/>
            <w:vMerge/>
            <w:tcBorders>
              <w:top w:val="nil"/>
            </w:tcBorders>
          </w:tcPr>
          <w:p w14:paraId="22C97470" w14:textId="77777777" w:rsidR="001A0852" w:rsidRPr="00B91738" w:rsidRDefault="001A0852" w:rsidP="00BE2D06">
            <w:pPr>
              <w:rPr>
                <w:sz w:val="2"/>
                <w:szCs w:val="2"/>
              </w:rPr>
            </w:pPr>
          </w:p>
        </w:tc>
        <w:tc>
          <w:tcPr>
            <w:tcW w:w="2020" w:type="dxa"/>
            <w:gridSpan w:val="3"/>
          </w:tcPr>
          <w:p w14:paraId="2584AFE6" w14:textId="77777777" w:rsidR="001A0852" w:rsidRPr="00B91738" w:rsidRDefault="001A0852" w:rsidP="00BE2D06">
            <w:pPr>
              <w:pStyle w:val="TableParagraph"/>
              <w:spacing w:line="223" w:lineRule="exact"/>
              <w:ind w:left="699" w:right="691"/>
              <w:jc w:val="center"/>
              <w:rPr>
                <w:sz w:val="20"/>
              </w:rPr>
            </w:pPr>
            <w:r w:rsidRPr="00B91738">
              <w:rPr>
                <w:sz w:val="20"/>
              </w:rPr>
              <w:t>январь</w:t>
            </w:r>
          </w:p>
        </w:tc>
        <w:tc>
          <w:tcPr>
            <w:tcW w:w="2031" w:type="dxa"/>
            <w:gridSpan w:val="3"/>
          </w:tcPr>
          <w:p w14:paraId="6E5CE1C5" w14:textId="77777777" w:rsidR="001A0852" w:rsidRPr="00B91738" w:rsidRDefault="001A0852" w:rsidP="00BE2D06">
            <w:pPr>
              <w:pStyle w:val="TableParagraph"/>
              <w:spacing w:line="223" w:lineRule="exact"/>
              <w:ind w:left="674"/>
              <w:rPr>
                <w:sz w:val="20"/>
              </w:rPr>
            </w:pPr>
            <w:r w:rsidRPr="00B91738">
              <w:rPr>
                <w:sz w:val="20"/>
              </w:rPr>
              <w:t>февраль</w:t>
            </w:r>
          </w:p>
        </w:tc>
        <w:tc>
          <w:tcPr>
            <w:tcW w:w="2045" w:type="dxa"/>
            <w:gridSpan w:val="3"/>
          </w:tcPr>
          <w:p w14:paraId="7C4E2CE3" w14:textId="77777777" w:rsidR="001A0852" w:rsidRPr="00B91738" w:rsidRDefault="001A0852" w:rsidP="00BE2D06">
            <w:pPr>
              <w:pStyle w:val="TableParagraph"/>
              <w:spacing w:line="223" w:lineRule="exact"/>
              <w:ind w:left="807" w:right="779"/>
              <w:jc w:val="center"/>
              <w:rPr>
                <w:sz w:val="20"/>
              </w:rPr>
            </w:pPr>
            <w:r w:rsidRPr="00B91738">
              <w:rPr>
                <w:sz w:val="20"/>
              </w:rPr>
              <w:t>март</w:t>
            </w:r>
          </w:p>
        </w:tc>
        <w:tc>
          <w:tcPr>
            <w:tcW w:w="1966" w:type="dxa"/>
            <w:gridSpan w:val="3"/>
          </w:tcPr>
          <w:p w14:paraId="5E1CF713" w14:textId="77777777" w:rsidR="001A0852" w:rsidRPr="00B91738" w:rsidRDefault="001A0852" w:rsidP="00BE2D06">
            <w:pPr>
              <w:pStyle w:val="TableParagraph"/>
              <w:spacing w:line="223" w:lineRule="exact"/>
              <w:ind w:left="681" w:right="654"/>
              <w:jc w:val="center"/>
              <w:rPr>
                <w:sz w:val="20"/>
              </w:rPr>
            </w:pPr>
            <w:r w:rsidRPr="00B91738">
              <w:rPr>
                <w:sz w:val="20"/>
              </w:rPr>
              <w:t>апрель</w:t>
            </w:r>
          </w:p>
        </w:tc>
        <w:tc>
          <w:tcPr>
            <w:tcW w:w="2047" w:type="dxa"/>
            <w:gridSpan w:val="3"/>
            <w:tcBorders>
              <w:right w:val="single" w:sz="4" w:space="0" w:color="000000"/>
            </w:tcBorders>
          </w:tcPr>
          <w:p w14:paraId="183F826D" w14:textId="77777777" w:rsidR="001A0852" w:rsidRPr="00B91738" w:rsidRDefault="001A0852" w:rsidP="00BE2D06">
            <w:pPr>
              <w:pStyle w:val="TableParagraph"/>
              <w:spacing w:line="223" w:lineRule="exact"/>
              <w:ind w:left="852" w:right="819"/>
              <w:jc w:val="center"/>
              <w:rPr>
                <w:sz w:val="20"/>
              </w:rPr>
            </w:pPr>
            <w:r w:rsidRPr="00B91738">
              <w:rPr>
                <w:sz w:val="20"/>
              </w:rPr>
              <w:t>май</w:t>
            </w:r>
          </w:p>
        </w:tc>
      </w:tr>
      <w:tr w:rsidR="001A0852" w:rsidRPr="00B91738" w14:paraId="475EB27E" w14:textId="77777777" w:rsidTr="00BE2D06">
        <w:trPr>
          <w:trHeight w:val="3278"/>
        </w:trPr>
        <w:tc>
          <w:tcPr>
            <w:tcW w:w="593" w:type="dxa"/>
            <w:vMerge/>
            <w:tcBorders>
              <w:top w:val="nil"/>
            </w:tcBorders>
          </w:tcPr>
          <w:p w14:paraId="2E5326E1" w14:textId="77777777" w:rsidR="001A0852" w:rsidRPr="00B91738" w:rsidRDefault="001A0852" w:rsidP="00BE2D06">
            <w:pPr>
              <w:rPr>
                <w:sz w:val="2"/>
                <w:szCs w:val="2"/>
              </w:rPr>
            </w:pPr>
          </w:p>
        </w:tc>
        <w:tc>
          <w:tcPr>
            <w:tcW w:w="604" w:type="dxa"/>
            <w:vMerge/>
            <w:tcBorders>
              <w:top w:val="nil"/>
            </w:tcBorders>
          </w:tcPr>
          <w:p w14:paraId="47074846" w14:textId="77777777" w:rsidR="001A0852" w:rsidRPr="00B91738" w:rsidRDefault="001A0852" w:rsidP="00BE2D06">
            <w:pPr>
              <w:rPr>
                <w:sz w:val="2"/>
                <w:szCs w:val="2"/>
              </w:rPr>
            </w:pPr>
          </w:p>
        </w:tc>
        <w:tc>
          <w:tcPr>
            <w:tcW w:w="763" w:type="dxa"/>
            <w:vMerge/>
            <w:tcBorders>
              <w:top w:val="nil"/>
            </w:tcBorders>
          </w:tcPr>
          <w:p w14:paraId="7D6C8AA8" w14:textId="77777777" w:rsidR="001A0852" w:rsidRPr="00B91738" w:rsidRDefault="001A0852" w:rsidP="00BE2D06">
            <w:pPr>
              <w:rPr>
                <w:sz w:val="2"/>
                <w:szCs w:val="2"/>
              </w:rPr>
            </w:pPr>
          </w:p>
        </w:tc>
        <w:tc>
          <w:tcPr>
            <w:tcW w:w="642" w:type="dxa"/>
            <w:vMerge/>
            <w:tcBorders>
              <w:top w:val="nil"/>
            </w:tcBorders>
          </w:tcPr>
          <w:p w14:paraId="48103815" w14:textId="77777777" w:rsidR="001A0852" w:rsidRPr="00B91738" w:rsidRDefault="001A0852" w:rsidP="00BE2D06">
            <w:pPr>
              <w:rPr>
                <w:sz w:val="2"/>
                <w:szCs w:val="2"/>
              </w:rPr>
            </w:pPr>
          </w:p>
        </w:tc>
        <w:tc>
          <w:tcPr>
            <w:tcW w:w="542" w:type="dxa"/>
            <w:vMerge/>
            <w:tcBorders>
              <w:top w:val="nil"/>
            </w:tcBorders>
          </w:tcPr>
          <w:p w14:paraId="31444A95" w14:textId="77777777" w:rsidR="001A0852" w:rsidRPr="00B91738" w:rsidRDefault="001A0852" w:rsidP="00BE2D06">
            <w:pPr>
              <w:rPr>
                <w:sz w:val="2"/>
                <w:szCs w:val="2"/>
              </w:rPr>
            </w:pPr>
          </w:p>
        </w:tc>
        <w:tc>
          <w:tcPr>
            <w:tcW w:w="583" w:type="dxa"/>
            <w:vMerge/>
            <w:tcBorders>
              <w:top w:val="nil"/>
            </w:tcBorders>
          </w:tcPr>
          <w:p w14:paraId="23EDFE83" w14:textId="77777777" w:rsidR="001A0852" w:rsidRPr="00B91738" w:rsidRDefault="001A0852" w:rsidP="00BE2D06">
            <w:pPr>
              <w:rPr>
                <w:sz w:val="2"/>
                <w:szCs w:val="2"/>
              </w:rPr>
            </w:pPr>
          </w:p>
        </w:tc>
        <w:tc>
          <w:tcPr>
            <w:tcW w:w="585" w:type="dxa"/>
            <w:vMerge/>
            <w:tcBorders>
              <w:top w:val="nil"/>
            </w:tcBorders>
          </w:tcPr>
          <w:p w14:paraId="7C49ACE5" w14:textId="77777777" w:rsidR="001A0852" w:rsidRPr="00B91738" w:rsidRDefault="001A0852" w:rsidP="00BE2D06">
            <w:pPr>
              <w:rPr>
                <w:sz w:val="2"/>
                <w:szCs w:val="2"/>
              </w:rPr>
            </w:pPr>
          </w:p>
        </w:tc>
        <w:tc>
          <w:tcPr>
            <w:tcW w:w="653" w:type="dxa"/>
            <w:vMerge/>
            <w:tcBorders>
              <w:top w:val="nil"/>
            </w:tcBorders>
          </w:tcPr>
          <w:p w14:paraId="317ACE12" w14:textId="77777777" w:rsidR="001A0852" w:rsidRPr="00B91738" w:rsidRDefault="001A0852" w:rsidP="00BE2D06">
            <w:pPr>
              <w:rPr>
                <w:sz w:val="2"/>
                <w:szCs w:val="2"/>
              </w:rPr>
            </w:pPr>
          </w:p>
        </w:tc>
        <w:tc>
          <w:tcPr>
            <w:tcW w:w="472" w:type="dxa"/>
          </w:tcPr>
          <w:p w14:paraId="4F404C33" w14:textId="77777777" w:rsidR="001A0852" w:rsidRPr="00B91738" w:rsidRDefault="001A0852" w:rsidP="00BE2D06">
            <w:pPr>
              <w:pStyle w:val="TableParagraph"/>
              <w:spacing w:line="223" w:lineRule="exact"/>
              <w:ind w:left="102"/>
              <w:rPr>
                <w:sz w:val="20"/>
              </w:rPr>
            </w:pPr>
            <w:r w:rsidRPr="00B91738">
              <w:rPr>
                <w:sz w:val="20"/>
              </w:rPr>
              <w:t>ко-</w:t>
            </w:r>
          </w:p>
          <w:p w14:paraId="70B81B30" w14:textId="77777777" w:rsidR="001A0852" w:rsidRPr="00B91738" w:rsidRDefault="001A0852" w:rsidP="00BE2D06">
            <w:pPr>
              <w:pStyle w:val="TableParagraph"/>
              <w:spacing w:line="229" w:lineRule="exact"/>
              <w:ind w:left="97"/>
              <w:rPr>
                <w:sz w:val="20"/>
              </w:rPr>
            </w:pPr>
            <w:r w:rsidRPr="00B91738">
              <w:rPr>
                <w:sz w:val="20"/>
              </w:rPr>
              <w:t>ли-</w:t>
            </w:r>
          </w:p>
          <w:p w14:paraId="61F7F865" w14:textId="77777777" w:rsidR="001A0852" w:rsidRPr="00B91738" w:rsidRDefault="001A0852" w:rsidP="00BE2D06">
            <w:pPr>
              <w:pStyle w:val="TableParagraph"/>
              <w:ind w:left="48" w:right="18" w:firstLine="55"/>
              <w:rPr>
                <w:sz w:val="20"/>
              </w:rPr>
            </w:pPr>
            <w:r w:rsidRPr="00B91738">
              <w:rPr>
                <w:sz w:val="20"/>
              </w:rPr>
              <w:t>че- ство</w:t>
            </w:r>
          </w:p>
          <w:p w14:paraId="0101338E" w14:textId="77777777" w:rsidR="001A0852" w:rsidRPr="00B91738" w:rsidRDefault="001A0852" w:rsidP="00BE2D06">
            <w:pPr>
              <w:pStyle w:val="TableParagraph"/>
            </w:pPr>
          </w:p>
          <w:p w14:paraId="2623818A" w14:textId="77777777" w:rsidR="001A0852" w:rsidRPr="00B91738" w:rsidRDefault="001A0852" w:rsidP="00BE2D06">
            <w:pPr>
              <w:pStyle w:val="TableParagraph"/>
            </w:pPr>
          </w:p>
          <w:p w14:paraId="3B2D5264" w14:textId="77777777" w:rsidR="001A0852" w:rsidRPr="00B91738" w:rsidRDefault="001A0852" w:rsidP="00BE2D06">
            <w:pPr>
              <w:pStyle w:val="TableParagraph"/>
            </w:pPr>
          </w:p>
          <w:p w14:paraId="54BEA1B4" w14:textId="77777777" w:rsidR="001A0852" w:rsidRPr="00B91738" w:rsidRDefault="001A0852" w:rsidP="00BE2D06">
            <w:pPr>
              <w:pStyle w:val="TableParagraph"/>
            </w:pPr>
          </w:p>
          <w:p w14:paraId="304E509B" w14:textId="77777777" w:rsidR="001A0852" w:rsidRPr="00B91738" w:rsidRDefault="001A0852" w:rsidP="00BE2D06">
            <w:pPr>
              <w:pStyle w:val="TableParagraph"/>
            </w:pPr>
          </w:p>
          <w:p w14:paraId="47771875" w14:textId="77777777" w:rsidR="001A0852" w:rsidRPr="00B91738" w:rsidRDefault="001A0852" w:rsidP="00BE2D06">
            <w:pPr>
              <w:pStyle w:val="TableParagraph"/>
              <w:spacing w:before="176"/>
              <w:ind w:left="8"/>
              <w:jc w:val="center"/>
              <w:rPr>
                <w:sz w:val="20"/>
              </w:rPr>
            </w:pPr>
            <w:r w:rsidRPr="00B91738">
              <w:rPr>
                <w:w w:val="99"/>
                <w:sz w:val="20"/>
              </w:rPr>
              <w:t>.</w:t>
            </w:r>
          </w:p>
        </w:tc>
        <w:tc>
          <w:tcPr>
            <w:tcW w:w="642" w:type="dxa"/>
          </w:tcPr>
          <w:p w14:paraId="3EF22BA7" w14:textId="77777777" w:rsidR="001A0852" w:rsidRPr="00B91738" w:rsidRDefault="001A0852" w:rsidP="00BE2D06">
            <w:pPr>
              <w:pStyle w:val="TableParagraph"/>
              <w:spacing w:line="249" w:lineRule="auto"/>
              <w:ind w:left="47" w:right="33" w:firstLine="48"/>
              <w:jc w:val="both"/>
              <w:rPr>
                <w:sz w:val="20"/>
              </w:rPr>
            </w:pPr>
            <w:r w:rsidRPr="00B91738">
              <w:rPr>
                <w:sz w:val="20"/>
              </w:rPr>
              <w:t>стои- мость, руб.</w:t>
            </w:r>
          </w:p>
        </w:tc>
        <w:tc>
          <w:tcPr>
            <w:tcW w:w="906" w:type="dxa"/>
          </w:tcPr>
          <w:p w14:paraId="6B8175C4" w14:textId="77777777" w:rsidR="001A0852" w:rsidRPr="00B91738" w:rsidRDefault="001A0852" w:rsidP="00BE2D06">
            <w:pPr>
              <w:pStyle w:val="TableParagraph"/>
              <w:ind w:left="207" w:right="187" w:firstLine="1"/>
              <w:jc w:val="center"/>
              <w:rPr>
                <w:sz w:val="20"/>
              </w:rPr>
            </w:pPr>
            <w:r w:rsidRPr="00B91738">
              <w:rPr>
                <w:sz w:val="20"/>
              </w:rPr>
              <w:t>стои- мость</w:t>
            </w:r>
          </w:p>
          <w:p w14:paraId="608FC0B6" w14:textId="77777777" w:rsidR="001A0852" w:rsidRPr="00B91738" w:rsidRDefault="001A0852" w:rsidP="00BE2D06">
            <w:pPr>
              <w:pStyle w:val="TableParagraph"/>
              <w:ind w:left="72" w:right="52"/>
              <w:jc w:val="center"/>
              <w:rPr>
                <w:sz w:val="20"/>
              </w:rPr>
            </w:pPr>
            <w:r w:rsidRPr="00B91738">
              <w:rPr>
                <w:w w:val="95"/>
                <w:sz w:val="20"/>
              </w:rPr>
              <w:t xml:space="preserve">фактиче- </w:t>
            </w:r>
            <w:r w:rsidRPr="00B91738">
              <w:rPr>
                <w:sz w:val="20"/>
              </w:rPr>
              <w:t>ски вы- полнен- ных ра- бот</w:t>
            </w:r>
            <w:r w:rsidRPr="00B91738">
              <w:rPr>
                <w:spacing w:val="-2"/>
                <w:sz w:val="20"/>
              </w:rPr>
              <w:t xml:space="preserve"> </w:t>
            </w:r>
            <w:r w:rsidRPr="00B91738">
              <w:rPr>
                <w:sz w:val="20"/>
              </w:rPr>
              <w:t>с</w:t>
            </w:r>
          </w:p>
          <w:p w14:paraId="05E0DE29" w14:textId="77777777" w:rsidR="001A0852" w:rsidRPr="00B91738" w:rsidRDefault="001A0852" w:rsidP="00BE2D06">
            <w:pPr>
              <w:pStyle w:val="TableParagraph"/>
              <w:ind w:left="168" w:right="149"/>
              <w:jc w:val="center"/>
              <w:rPr>
                <w:sz w:val="20"/>
              </w:rPr>
            </w:pPr>
            <w:r w:rsidRPr="00B91738">
              <w:rPr>
                <w:sz w:val="20"/>
              </w:rPr>
              <w:t>начала строи-</w:t>
            </w:r>
          </w:p>
          <w:p w14:paraId="1EB78EC8" w14:textId="77777777" w:rsidR="001A0852" w:rsidRPr="00B91738" w:rsidRDefault="001A0852" w:rsidP="00BE2D06">
            <w:pPr>
              <w:pStyle w:val="TableParagraph"/>
              <w:ind w:left="68" w:right="46"/>
              <w:jc w:val="center"/>
              <w:rPr>
                <w:sz w:val="20"/>
              </w:rPr>
            </w:pPr>
            <w:r w:rsidRPr="00B91738">
              <w:rPr>
                <w:sz w:val="20"/>
              </w:rPr>
              <w:t>тельства, руб.</w:t>
            </w:r>
          </w:p>
        </w:tc>
        <w:tc>
          <w:tcPr>
            <w:tcW w:w="479" w:type="dxa"/>
          </w:tcPr>
          <w:p w14:paraId="02ED57DE" w14:textId="77777777" w:rsidR="001A0852" w:rsidRPr="00B91738" w:rsidRDefault="001A0852" w:rsidP="00BE2D06">
            <w:pPr>
              <w:pStyle w:val="TableParagraph"/>
              <w:spacing w:line="223" w:lineRule="exact"/>
              <w:ind w:left="112"/>
              <w:rPr>
                <w:sz w:val="20"/>
              </w:rPr>
            </w:pPr>
            <w:r w:rsidRPr="00B91738">
              <w:rPr>
                <w:sz w:val="20"/>
              </w:rPr>
              <w:t>ко-</w:t>
            </w:r>
          </w:p>
          <w:p w14:paraId="66507E84" w14:textId="77777777" w:rsidR="001A0852" w:rsidRPr="00B91738" w:rsidRDefault="001A0852" w:rsidP="00BE2D06">
            <w:pPr>
              <w:pStyle w:val="TableParagraph"/>
              <w:spacing w:line="229" w:lineRule="exact"/>
              <w:ind w:left="107"/>
              <w:rPr>
                <w:sz w:val="20"/>
              </w:rPr>
            </w:pPr>
            <w:r w:rsidRPr="00B91738">
              <w:rPr>
                <w:sz w:val="20"/>
              </w:rPr>
              <w:t>ли-</w:t>
            </w:r>
          </w:p>
          <w:p w14:paraId="391287DD" w14:textId="77777777" w:rsidR="001A0852" w:rsidRPr="00B91738" w:rsidRDefault="001A0852" w:rsidP="00BE2D06">
            <w:pPr>
              <w:pStyle w:val="TableParagraph"/>
              <w:ind w:left="59" w:right="14" w:firstLine="55"/>
              <w:rPr>
                <w:sz w:val="20"/>
              </w:rPr>
            </w:pPr>
            <w:r w:rsidRPr="00B91738">
              <w:rPr>
                <w:sz w:val="20"/>
              </w:rPr>
              <w:t>че- ство</w:t>
            </w:r>
          </w:p>
        </w:tc>
        <w:tc>
          <w:tcPr>
            <w:tcW w:w="640" w:type="dxa"/>
          </w:tcPr>
          <w:p w14:paraId="16F30813" w14:textId="77777777" w:rsidR="001A0852" w:rsidRPr="00B91738" w:rsidRDefault="001A0852" w:rsidP="00BE2D06">
            <w:pPr>
              <w:pStyle w:val="TableParagraph"/>
              <w:spacing w:line="249" w:lineRule="auto"/>
              <w:ind w:left="51" w:right="27" w:firstLine="48"/>
              <w:jc w:val="both"/>
              <w:rPr>
                <w:sz w:val="20"/>
              </w:rPr>
            </w:pPr>
            <w:r w:rsidRPr="00B91738">
              <w:rPr>
                <w:sz w:val="20"/>
              </w:rPr>
              <w:t>стои- мость, руб.</w:t>
            </w:r>
          </w:p>
        </w:tc>
        <w:tc>
          <w:tcPr>
            <w:tcW w:w="912" w:type="dxa"/>
          </w:tcPr>
          <w:p w14:paraId="04896BC4" w14:textId="77777777" w:rsidR="001A0852" w:rsidRPr="00B91738" w:rsidRDefault="001A0852" w:rsidP="00BE2D06">
            <w:pPr>
              <w:pStyle w:val="TableParagraph"/>
              <w:ind w:left="212" w:right="188" w:hanging="1"/>
              <w:jc w:val="center"/>
              <w:rPr>
                <w:sz w:val="20"/>
              </w:rPr>
            </w:pPr>
            <w:r w:rsidRPr="00B91738">
              <w:rPr>
                <w:w w:val="95"/>
                <w:sz w:val="20"/>
              </w:rPr>
              <w:t xml:space="preserve">Стои- </w:t>
            </w:r>
            <w:r w:rsidRPr="00B91738">
              <w:rPr>
                <w:sz w:val="20"/>
              </w:rPr>
              <w:t>мость</w:t>
            </w:r>
          </w:p>
          <w:p w14:paraId="26F7EDC9" w14:textId="77777777" w:rsidR="001A0852" w:rsidRPr="00B91738" w:rsidRDefault="001A0852" w:rsidP="00BE2D06">
            <w:pPr>
              <w:pStyle w:val="TableParagraph"/>
              <w:ind w:left="75" w:right="55"/>
              <w:jc w:val="center"/>
              <w:rPr>
                <w:sz w:val="20"/>
              </w:rPr>
            </w:pPr>
            <w:r w:rsidRPr="00B91738">
              <w:rPr>
                <w:w w:val="95"/>
                <w:sz w:val="20"/>
              </w:rPr>
              <w:t xml:space="preserve">фактиче- </w:t>
            </w:r>
            <w:r w:rsidRPr="00B91738">
              <w:rPr>
                <w:sz w:val="20"/>
              </w:rPr>
              <w:t>ски вы- полнен- ных ра- бот</w:t>
            </w:r>
            <w:r w:rsidRPr="00B91738">
              <w:rPr>
                <w:spacing w:val="-2"/>
                <w:sz w:val="20"/>
              </w:rPr>
              <w:t xml:space="preserve"> </w:t>
            </w:r>
            <w:r w:rsidRPr="00B91738">
              <w:rPr>
                <w:sz w:val="20"/>
              </w:rPr>
              <w:t>с</w:t>
            </w:r>
          </w:p>
          <w:p w14:paraId="1069F89C" w14:textId="77777777" w:rsidR="001A0852" w:rsidRPr="00B91738" w:rsidRDefault="001A0852" w:rsidP="00BE2D06">
            <w:pPr>
              <w:pStyle w:val="TableParagraph"/>
              <w:ind w:left="174" w:right="149"/>
              <w:jc w:val="center"/>
              <w:rPr>
                <w:sz w:val="20"/>
              </w:rPr>
            </w:pPr>
            <w:r w:rsidRPr="00B91738">
              <w:rPr>
                <w:sz w:val="20"/>
              </w:rPr>
              <w:t>начала строи-</w:t>
            </w:r>
          </w:p>
          <w:p w14:paraId="4C73422D" w14:textId="77777777" w:rsidR="001A0852" w:rsidRPr="00B91738" w:rsidRDefault="001A0852" w:rsidP="00BE2D06">
            <w:pPr>
              <w:pStyle w:val="TableParagraph"/>
              <w:ind w:left="71" w:right="49"/>
              <w:jc w:val="center"/>
              <w:rPr>
                <w:sz w:val="20"/>
              </w:rPr>
            </w:pPr>
            <w:r w:rsidRPr="00B91738">
              <w:rPr>
                <w:sz w:val="20"/>
              </w:rPr>
              <w:t>тельства, руб.</w:t>
            </w:r>
          </w:p>
        </w:tc>
        <w:tc>
          <w:tcPr>
            <w:tcW w:w="477" w:type="dxa"/>
          </w:tcPr>
          <w:p w14:paraId="7CBE9974" w14:textId="77777777" w:rsidR="001A0852" w:rsidRPr="00B91738" w:rsidRDefault="001A0852" w:rsidP="00BE2D06">
            <w:pPr>
              <w:pStyle w:val="TableParagraph"/>
              <w:spacing w:line="223" w:lineRule="exact"/>
              <w:ind w:left="112"/>
              <w:rPr>
                <w:sz w:val="20"/>
              </w:rPr>
            </w:pPr>
            <w:r w:rsidRPr="00B91738">
              <w:rPr>
                <w:sz w:val="20"/>
              </w:rPr>
              <w:t>ко-</w:t>
            </w:r>
          </w:p>
          <w:p w14:paraId="3711E091" w14:textId="77777777" w:rsidR="001A0852" w:rsidRPr="00B91738" w:rsidRDefault="001A0852" w:rsidP="00BE2D06">
            <w:pPr>
              <w:pStyle w:val="TableParagraph"/>
              <w:spacing w:line="229" w:lineRule="exact"/>
              <w:ind w:left="107"/>
              <w:rPr>
                <w:sz w:val="20"/>
              </w:rPr>
            </w:pPr>
            <w:r w:rsidRPr="00B91738">
              <w:rPr>
                <w:sz w:val="20"/>
              </w:rPr>
              <w:t>ли-</w:t>
            </w:r>
          </w:p>
          <w:p w14:paraId="43E0E408" w14:textId="77777777" w:rsidR="001A0852" w:rsidRPr="00B91738" w:rsidRDefault="001A0852" w:rsidP="00BE2D06">
            <w:pPr>
              <w:pStyle w:val="TableParagraph"/>
              <w:ind w:left="59" w:right="30" w:firstLine="55"/>
              <w:rPr>
                <w:sz w:val="20"/>
              </w:rPr>
            </w:pPr>
            <w:r w:rsidRPr="00B91738">
              <w:rPr>
                <w:sz w:val="20"/>
              </w:rPr>
              <w:t xml:space="preserve">че- </w:t>
            </w:r>
            <w:r w:rsidRPr="00B91738">
              <w:rPr>
                <w:w w:val="95"/>
                <w:sz w:val="20"/>
              </w:rPr>
              <w:t>ство</w:t>
            </w:r>
          </w:p>
        </w:tc>
        <w:tc>
          <w:tcPr>
            <w:tcW w:w="659" w:type="dxa"/>
          </w:tcPr>
          <w:p w14:paraId="2598DA14" w14:textId="77777777" w:rsidR="001A0852" w:rsidRPr="00B91738" w:rsidRDefault="001A0852" w:rsidP="00BE2D06">
            <w:pPr>
              <w:pStyle w:val="TableParagraph"/>
              <w:ind w:left="62" w:right="35" w:firstLine="48"/>
              <w:jc w:val="both"/>
              <w:rPr>
                <w:sz w:val="20"/>
              </w:rPr>
            </w:pPr>
            <w:r w:rsidRPr="00B91738">
              <w:rPr>
                <w:sz w:val="20"/>
              </w:rPr>
              <w:t>стои- мость, руб.</w:t>
            </w:r>
          </w:p>
        </w:tc>
        <w:tc>
          <w:tcPr>
            <w:tcW w:w="909" w:type="dxa"/>
          </w:tcPr>
          <w:p w14:paraId="73F2FC91" w14:textId="77777777" w:rsidR="001A0852" w:rsidRPr="00B91738" w:rsidRDefault="001A0852" w:rsidP="00BE2D06">
            <w:pPr>
              <w:pStyle w:val="TableParagraph"/>
              <w:ind w:left="212" w:right="185" w:firstLine="1"/>
              <w:jc w:val="center"/>
              <w:rPr>
                <w:sz w:val="20"/>
              </w:rPr>
            </w:pPr>
            <w:r w:rsidRPr="00B91738">
              <w:rPr>
                <w:sz w:val="20"/>
              </w:rPr>
              <w:t>стои- мость</w:t>
            </w:r>
          </w:p>
          <w:p w14:paraId="4BD03592" w14:textId="77777777" w:rsidR="001A0852" w:rsidRPr="00B91738" w:rsidRDefault="001A0852" w:rsidP="00BE2D06">
            <w:pPr>
              <w:pStyle w:val="TableParagraph"/>
              <w:ind w:left="77" w:right="50"/>
              <w:jc w:val="center"/>
              <w:rPr>
                <w:sz w:val="20"/>
              </w:rPr>
            </w:pPr>
            <w:r w:rsidRPr="00B91738">
              <w:rPr>
                <w:w w:val="95"/>
                <w:sz w:val="20"/>
              </w:rPr>
              <w:t xml:space="preserve">фактиче- </w:t>
            </w:r>
            <w:r w:rsidRPr="00B91738">
              <w:rPr>
                <w:sz w:val="20"/>
              </w:rPr>
              <w:t>ски вы- полнен- ных ра- бот</w:t>
            </w:r>
            <w:r w:rsidRPr="00B91738">
              <w:rPr>
                <w:spacing w:val="-2"/>
                <w:sz w:val="20"/>
              </w:rPr>
              <w:t xml:space="preserve"> </w:t>
            </w:r>
            <w:r w:rsidRPr="00B91738">
              <w:rPr>
                <w:sz w:val="20"/>
              </w:rPr>
              <w:t>с</w:t>
            </w:r>
          </w:p>
          <w:p w14:paraId="0DA3F54A" w14:textId="77777777" w:rsidR="001A0852" w:rsidRPr="00B91738" w:rsidRDefault="001A0852" w:rsidP="00BE2D06">
            <w:pPr>
              <w:pStyle w:val="TableParagraph"/>
              <w:ind w:left="173" w:right="147"/>
              <w:jc w:val="center"/>
              <w:rPr>
                <w:sz w:val="20"/>
              </w:rPr>
            </w:pPr>
            <w:r w:rsidRPr="00B91738">
              <w:rPr>
                <w:sz w:val="20"/>
              </w:rPr>
              <w:t>начала строи-</w:t>
            </w:r>
          </w:p>
          <w:p w14:paraId="6605C3CA" w14:textId="77777777" w:rsidR="001A0852" w:rsidRPr="00B91738" w:rsidRDefault="001A0852" w:rsidP="00BE2D06">
            <w:pPr>
              <w:pStyle w:val="TableParagraph"/>
              <w:ind w:left="73" w:right="44"/>
              <w:jc w:val="center"/>
              <w:rPr>
                <w:sz w:val="20"/>
              </w:rPr>
            </w:pPr>
            <w:r w:rsidRPr="00B91738">
              <w:rPr>
                <w:sz w:val="20"/>
              </w:rPr>
              <w:t>тельства, руб.</w:t>
            </w:r>
          </w:p>
        </w:tc>
        <w:tc>
          <w:tcPr>
            <w:tcW w:w="477" w:type="dxa"/>
          </w:tcPr>
          <w:p w14:paraId="06350729" w14:textId="77777777" w:rsidR="001A0852" w:rsidRPr="00B91738" w:rsidRDefault="001A0852" w:rsidP="00BE2D06">
            <w:pPr>
              <w:pStyle w:val="TableParagraph"/>
              <w:spacing w:line="223" w:lineRule="exact"/>
              <w:ind w:left="114"/>
              <w:rPr>
                <w:sz w:val="20"/>
              </w:rPr>
            </w:pPr>
            <w:r w:rsidRPr="00B91738">
              <w:rPr>
                <w:sz w:val="20"/>
              </w:rPr>
              <w:t>ко-</w:t>
            </w:r>
          </w:p>
          <w:p w14:paraId="3B605D27" w14:textId="77777777" w:rsidR="001A0852" w:rsidRPr="00B91738" w:rsidRDefault="001A0852" w:rsidP="00BE2D06">
            <w:pPr>
              <w:pStyle w:val="TableParagraph"/>
              <w:spacing w:line="229" w:lineRule="exact"/>
              <w:ind w:left="109"/>
              <w:rPr>
                <w:sz w:val="20"/>
              </w:rPr>
            </w:pPr>
            <w:r w:rsidRPr="00B91738">
              <w:rPr>
                <w:sz w:val="20"/>
              </w:rPr>
              <w:t>ли-</w:t>
            </w:r>
          </w:p>
          <w:p w14:paraId="7AE26FEA" w14:textId="77777777" w:rsidR="001A0852" w:rsidRPr="00B91738" w:rsidRDefault="001A0852" w:rsidP="00BE2D06">
            <w:pPr>
              <w:pStyle w:val="TableParagraph"/>
              <w:ind w:left="61" w:right="10" w:firstLine="55"/>
              <w:rPr>
                <w:sz w:val="20"/>
              </w:rPr>
            </w:pPr>
            <w:r w:rsidRPr="00B91738">
              <w:rPr>
                <w:sz w:val="20"/>
              </w:rPr>
              <w:t>че- ство</w:t>
            </w:r>
          </w:p>
        </w:tc>
        <w:tc>
          <w:tcPr>
            <w:tcW w:w="659" w:type="dxa"/>
          </w:tcPr>
          <w:p w14:paraId="5BEC608A" w14:textId="77777777" w:rsidR="001A0852" w:rsidRPr="00B91738" w:rsidRDefault="001A0852" w:rsidP="00BE2D06">
            <w:pPr>
              <w:pStyle w:val="TableParagraph"/>
              <w:ind w:left="64" w:right="33" w:firstLine="48"/>
              <w:jc w:val="both"/>
              <w:rPr>
                <w:sz w:val="20"/>
              </w:rPr>
            </w:pPr>
            <w:r w:rsidRPr="00B91738">
              <w:rPr>
                <w:sz w:val="20"/>
              </w:rPr>
              <w:t>стои- мость, руб.</w:t>
            </w:r>
          </w:p>
        </w:tc>
        <w:tc>
          <w:tcPr>
            <w:tcW w:w="830" w:type="dxa"/>
          </w:tcPr>
          <w:p w14:paraId="164063C7" w14:textId="77777777" w:rsidR="001A0852" w:rsidRPr="00B91738" w:rsidRDefault="001A0852" w:rsidP="00BE2D06">
            <w:pPr>
              <w:pStyle w:val="TableParagraph"/>
              <w:ind w:left="104" w:right="67" w:firstLine="96"/>
              <w:jc w:val="both"/>
              <w:rPr>
                <w:sz w:val="20"/>
              </w:rPr>
            </w:pPr>
            <w:r w:rsidRPr="00B91738">
              <w:rPr>
                <w:sz w:val="20"/>
              </w:rPr>
              <w:t xml:space="preserve">стои- мость факти- чески выпол- </w:t>
            </w:r>
            <w:r w:rsidRPr="00B91738">
              <w:rPr>
                <w:w w:val="95"/>
                <w:sz w:val="20"/>
              </w:rPr>
              <w:t xml:space="preserve">ненных </w:t>
            </w:r>
            <w:r w:rsidRPr="00B91738">
              <w:rPr>
                <w:sz w:val="20"/>
              </w:rPr>
              <w:t>работ с начала строи- тель-</w:t>
            </w:r>
          </w:p>
          <w:p w14:paraId="3F40945F" w14:textId="77777777" w:rsidR="001A0852" w:rsidRPr="00B91738" w:rsidRDefault="001A0852" w:rsidP="00BE2D06">
            <w:pPr>
              <w:pStyle w:val="TableParagraph"/>
              <w:ind w:left="248" w:hanging="29"/>
              <w:rPr>
                <w:sz w:val="20"/>
              </w:rPr>
            </w:pPr>
            <w:r w:rsidRPr="00B91738">
              <w:rPr>
                <w:w w:val="95"/>
                <w:sz w:val="20"/>
              </w:rPr>
              <w:t xml:space="preserve">ства, </w:t>
            </w:r>
            <w:r w:rsidRPr="00B91738">
              <w:rPr>
                <w:sz w:val="20"/>
              </w:rPr>
              <w:t>руб.</w:t>
            </w:r>
          </w:p>
        </w:tc>
        <w:tc>
          <w:tcPr>
            <w:tcW w:w="477" w:type="dxa"/>
          </w:tcPr>
          <w:p w14:paraId="2B88DA81" w14:textId="77777777" w:rsidR="001A0852" w:rsidRPr="00B91738" w:rsidRDefault="001A0852" w:rsidP="00BE2D06">
            <w:pPr>
              <w:pStyle w:val="TableParagraph"/>
              <w:spacing w:line="223" w:lineRule="exact"/>
              <w:ind w:left="117"/>
              <w:rPr>
                <w:sz w:val="20"/>
              </w:rPr>
            </w:pPr>
            <w:r w:rsidRPr="00B91738">
              <w:rPr>
                <w:sz w:val="20"/>
              </w:rPr>
              <w:t>ко-</w:t>
            </w:r>
          </w:p>
          <w:p w14:paraId="3C33401C" w14:textId="77777777" w:rsidR="001A0852" w:rsidRPr="00B91738" w:rsidRDefault="001A0852" w:rsidP="00BE2D06">
            <w:pPr>
              <w:pStyle w:val="TableParagraph"/>
              <w:spacing w:line="229" w:lineRule="exact"/>
              <w:ind w:left="112"/>
              <w:rPr>
                <w:sz w:val="20"/>
              </w:rPr>
            </w:pPr>
            <w:r w:rsidRPr="00B91738">
              <w:rPr>
                <w:sz w:val="20"/>
              </w:rPr>
              <w:t>ли-</w:t>
            </w:r>
          </w:p>
          <w:p w14:paraId="152F4352" w14:textId="77777777" w:rsidR="001A0852" w:rsidRPr="00B91738" w:rsidRDefault="001A0852" w:rsidP="00BE2D06">
            <w:pPr>
              <w:pStyle w:val="TableParagraph"/>
              <w:ind w:left="64" w:right="25" w:firstLine="55"/>
              <w:rPr>
                <w:sz w:val="20"/>
              </w:rPr>
            </w:pPr>
            <w:r w:rsidRPr="00B91738">
              <w:rPr>
                <w:sz w:val="20"/>
              </w:rPr>
              <w:t xml:space="preserve">че- </w:t>
            </w:r>
            <w:r w:rsidRPr="00B91738">
              <w:rPr>
                <w:w w:val="95"/>
                <w:sz w:val="20"/>
              </w:rPr>
              <w:t>ство</w:t>
            </w:r>
          </w:p>
        </w:tc>
        <w:tc>
          <w:tcPr>
            <w:tcW w:w="659" w:type="dxa"/>
          </w:tcPr>
          <w:p w14:paraId="51366FC3" w14:textId="77777777" w:rsidR="001A0852" w:rsidRPr="00B91738" w:rsidRDefault="001A0852" w:rsidP="00BE2D06">
            <w:pPr>
              <w:pStyle w:val="TableParagraph"/>
              <w:ind w:left="67" w:right="30" w:firstLine="48"/>
              <w:jc w:val="both"/>
              <w:rPr>
                <w:sz w:val="20"/>
              </w:rPr>
            </w:pPr>
            <w:r w:rsidRPr="00B91738">
              <w:rPr>
                <w:sz w:val="20"/>
              </w:rPr>
              <w:t>стои- мость, руб.</w:t>
            </w:r>
          </w:p>
        </w:tc>
        <w:tc>
          <w:tcPr>
            <w:tcW w:w="911" w:type="dxa"/>
          </w:tcPr>
          <w:p w14:paraId="306A76EA" w14:textId="77777777" w:rsidR="001A0852" w:rsidRPr="00B91738" w:rsidRDefault="001A0852" w:rsidP="00BE2D06">
            <w:pPr>
              <w:pStyle w:val="TableParagraph"/>
              <w:ind w:left="219" w:right="180" w:hanging="1"/>
              <w:jc w:val="center"/>
              <w:rPr>
                <w:sz w:val="20"/>
              </w:rPr>
            </w:pPr>
            <w:r w:rsidRPr="00B91738">
              <w:rPr>
                <w:w w:val="95"/>
                <w:sz w:val="20"/>
              </w:rPr>
              <w:t xml:space="preserve">Стои- </w:t>
            </w:r>
            <w:r w:rsidRPr="00B91738">
              <w:rPr>
                <w:sz w:val="20"/>
              </w:rPr>
              <w:t>мость</w:t>
            </w:r>
          </w:p>
          <w:p w14:paraId="7F60B822" w14:textId="77777777" w:rsidR="001A0852" w:rsidRPr="00B91738" w:rsidRDefault="001A0852" w:rsidP="00BE2D06">
            <w:pPr>
              <w:pStyle w:val="TableParagraph"/>
              <w:ind w:left="82" w:right="47"/>
              <w:jc w:val="center"/>
              <w:rPr>
                <w:sz w:val="20"/>
              </w:rPr>
            </w:pPr>
            <w:r w:rsidRPr="00B91738">
              <w:rPr>
                <w:w w:val="95"/>
                <w:sz w:val="20"/>
              </w:rPr>
              <w:t xml:space="preserve">фактиче- </w:t>
            </w:r>
            <w:r w:rsidRPr="00B91738">
              <w:rPr>
                <w:sz w:val="20"/>
              </w:rPr>
              <w:t>ски вы- полнен- ных ра- бот</w:t>
            </w:r>
            <w:r w:rsidRPr="00B91738">
              <w:rPr>
                <w:spacing w:val="-2"/>
                <w:sz w:val="20"/>
              </w:rPr>
              <w:t xml:space="preserve"> </w:t>
            </w:r>
            <w:r w:rsidRPr="00B91738">
              <w:rPr>
                <w:sz w:val="20"/>
              </w:rPr>
              <w:t>с</w:t>
            </w:r>
          </w:p>
          <w:p w14:paraId="3C84FB58" w14:textId="77777777" w:rsidR="001A0852" w:rsidRPr="00B91738" w:rsidRDefault="001A0852" w:rsidP="00BE2D06">
            <w:pPr>
              <w:pStyle w:val="TableParagraph"/>
              <w:ind w:left="160" w:right="121"/>
              <w:jc w:val="center"/>
              <w:rPr>
                <w:sz w:val="20"/>
              </w:rPr>
            </w:pPr>
            <w:r w:rsidRPr="00B91738">
              <w:rPr>
                <w:sz w:val="20"/>
              </w:rPr>
              <w:t>начала строи-</w:t>
            </w:r>
          </w:p>
          <w:p w14:paraId="54AB36B5" w14:textId="77777777" w:rsidR="001A0852" w:rsidRPr="00B91738" w:rsidRDefault="001A0852" w:rsidP="00BE2D06">
            <w:pPr>
              <w:pStyle w:val="TableParagraph"/>
              <w:ind w:left="77" w:right="41"/>
              <w:jc w:val="center"/>
              <w:rPr>
                <w:sz w:val="20"/>
              </w:rPr>
            </w:pPr>
            <w:r w:rsidRPr="00B91738">
              <w:rPr>
                <w:sz w:val="20"/>
              </w:rPr>
              <w:t>тельства, руб.</w:t>
            </w:r>
          </w:p>
        </w:tc>
      </w:tr>
      <w:tr w:rsidR="001A0852" w:rsidRPr="00B91738" w14:paraId="3BD62CD2" w14:textId="77777777" w:rsidTr="00BE2D06">
        <w:trPr>
          <w:trHeight w:val="460"/>
        </w:trPr>
        <w:tc>
          <w:tcPr>
            <w:tcW w:w="593" w:type="dxa"/>
            <w:tcBorders>
              <w:left w:val="single" w:sz="4" w:space="0" w:color="000000"/>
            </w:tcBorders>
          </w:tcPr>
          <w:p w14:paraId="16F26577" w14:textId="77777777" w:rsidR="001A0852" w:rsidRPr="00B91738" w:rsidRDefault="001A0852" w:rsidP="00BE2D06">
            <w:pPr>
              <w:pStyle w:val="TableParagraph"/>
              <w:spacing w:line="226" w:lineRule="exact"/>
              <w:ind w:left="17"/>
              <w:jc w:val="center"/>
              <w:rPr>
                <w:sz w:val="20"/>
              </w:rPr>
            </w:pPr>
            <w:r w:rsidRPr="00B91738">
              <w:rPr>
                <w:w w:val="99"/>
                <w:sz w:val="20"/>
              </w:rPr>
              <w:t>1</w:t>
            </w:r>
          </w:p>
        </w:tc>
        <w:tc>
          <w:tcPr>
            <w:tcW w:w="604" w:type="dxa"/>
          </w:tcPr>
          <w:p w14:paraId="6C2B49F7" w14:textId="77777777" w:rsidR="001A0852" w:rsidRPr="00B91738" w:rsidRDefault="001A0852" w:rsidP="00BE2D06">
            <w:pPr>
              <w:pStyle w:val="TableParagraph"/>
              <w:spacing w:line="226" w:lineRule="exact"/>
              <w:ind w:left="18"/>
              <w:jc w:val="center"/>
              <w:rPr>
                <w:sz w:val="20"/>
              </w:rPr>
            </w:pPr>
            <w:r w:rsidRPr="00B91738">
              <w:rPr>
                <w:w w:val="99"/>
                <w:sz w:val="20"/>
              </w:rPr>
              <w:t>2</w:t>
            </w:r>
          </w:p>
        </w:tc>
        <w:tc>
          <w:tcPr>
            <w:tcW w:w="763" w:type="dxa"/>
          </w:tcPr>
          <w:p w14:paraId="53C16A5C" w14:textId="77777777" w:rsidR="001A0852" w:rsidRPr="00B91738" w:rsidRDefault="001A0852" w:rsidP="00BE2D06">
            <w:pPr>
              <w:pStyle w:val="TableParagraph"/>
              <w:spacing w:line="226" w:lineRule="exact"/>
              <w:ind w:left="15"/>
              <w:jc w:val="center"/>
              <w:rPr>
                <w:sz w:val="20"/>
              </w:rPr>
            </w:pPr>
            <w:r w:rsidRPr="00B91738">
              <w:rPr>
                <w:w w:val="99"/>
                <w:sz w:val="20"/>
              </w:rPr>
              <w:t>3</w:t>
            </w:r>
          </w:p>
        </w:tc>
        <w:tc>
          <w:tcPr>
            <w:tcW w:w="642" w:type="dxa"/>
          </w:tcPr>
          <w:p w14:paraId="3E1A3F56" w14:textId="77777777" w:rsidR="001A0852" w:rsidRPr="00B91738" w:rsidRDefault="001A0852" w:rsidP="00BE2D06">
            <w:pPr>
              <w:pStyle w:val="TableParagraph"/>
              <w:spacing w:line="226" w:lineRule="exact"/>
              <w:ind w:left="7"/>
              <w:jc w:val="center"/>
              <w:rPr>
                <w:sz w:val="20"/>
              </w:rPr>
            </w:pPr>
            <w:r w:rsidRPr="00B91738">
              <w:rPr>
                <w:w w:val="99"/>
                <w:sz w:val="20"/>
              </w:rPr>
              <w:t>4</w:t>
            </w:r>
          </w:p>
        </w:tc>
        <w:tc>
          <w:tcPr>
            <w:tcW w:w="542" w:type="dxa"/>
          </w:tcPr>
          <w:p w14:paraId="0FFCA002" w14:textId="77777777" w:rsidR="001A0852" w:rsidRPr="00B91738" w:rsidRDefault="001A0852" w:rsidP="00BE2D06">
            <w:pPr>
              <w:pStyle w:val="TableParagraph"/>
              <w:spacing w:line="226" w:lineRule="exact"/>
              <w:ind w:left="4"/>
              <w:jc w:val="center"/>
              <w:rPr>
                <w:sz w:val="20"/>
              </w:rPr>
            </w:pPr>
            <w:r w:rsidRPr="00B91738">
              <w:rPr>
                <w:w w:val="99"/>
                <w:sz w:val="20"/>
              </w:rPr>
              <w:t>5</w:t>
            </w:r>
          </w:p>
        </w:tc>
        <w:tc>
          <w:tcPr>
            <w:tcW w:w="583" w:type="dxa"/>
          </w:tcPr>
          <w:p w14:paraId="6993376E" w14:textId="77777777" w:rsidR="001A0852" w:rsidRPr="00B91738" w:rsidRDefault="001A0852" w:rsidP="00BE2D06">
            <w:pPr>
              <w:pStyle w:val="TableParagraph"/>
              <w:spacing w:line="226" w:lineRule="exact"/>
              <w:ind w:left="7"/>
              <w:jc w:val="center"/>
              <w:rPr>
                <w:sz w:val="20"/>
              </w:rPr>
            </w:pPr>
            <w:r w:rsidRPr="00B91738">
              <w:rPr>
                <w:w w:val="99"/>
                <w:sz w:val="20"/>
              </w:rPr>
              <w:t>6</w:t>
            </w:r>
          </w:p>
        </w:tc>
        <w:tc>
          <w:tcPr>
            <w:tcW w:w="585" w:type="dxa"/>
          </w:tcPr>
          <w:p w14:paraId="4FC25479" w14:textId="77777777" w:rsidR="001A0852" w:rsidRPr="00B91738" w:rsidRDefault="001A0852" w:rsidP="00BE2D06">
            <w:pPr>
              <w:pStyle w:val="TableParagraph"/>
              <w:spacing w:line="226" w:lineRule="exact"/>
              <w:ind w:left="10"/>
              <w:jc w:val="center"/>
              <w:rPr>
                <w:sz w:val="20"/>
              </w:rPr>
            </w:pPr>
            <w:r w:rsidRPr="00B91738">
              <w:rPr>
                <w:w w:val="99"/>
                <w:sz w:val="20"/>
              </w:rPr>
              <w:t>7</w:t>
            </w:r>
          </w:p>
        </w:tc>
        <w:tc>
          <w:tcPr>
            <w:tcW w:w="653" w:type="dxa"/>
          </w:tcPr>
          <w:p w14:paraId="6D2F73CE" w14:textId="77777777" w:rsidR="001A0852" w:rsidRPr="00B91738" w:rsidRDefault="001A0852" w:rsidP="00BE2D06">
            <w:pPr>
              <w:pStyle w:val="TableParagraph"/>
              <w:spacing w:line="226" w:lineRule="exact"/>
              <w:ind w:left="5"/>
              <w:jc w:val="center"/>
              <w:rPr>
                <w:sz w:val="20"/>
              </w:rPr>
            </w:pPr>
            <w:r w:rsidRPr="00B91738">
              <w:rPr>
                <w:w w:val="99"/>
                <w:sz w:val="20"/>
              </w:rPr>
              <w:t>8</w:t>
            </w:r>
          </w:p>
        </w:tc>
        <w:tc>
          <w:tcPr>
            <w:tcW w:w="472" w:type="dxa"/>
          </w:tcPr>
          <w:p w14:paraId="507A9B79" w14:textId="77777777" w:rsidR="001A0852" w:rsidRPr="00B91738" w:rsidRDefault="001A0852" w:rsidP="00BE2D06">
            <w:pPr>
              <w:pStyle w:val="TableParagraph"/>
              <w:spacing w:line="226" w:lineRule="exact"/>
              <w:ind w:left="10"/>
              <w:jc w:val="center"/>
              <w:rPr>
                <w:sz w:val="20"/>
              </w:rPr>
            </w:pPr>
            <w:r w:rsidRPr="00B91738">
              <w:rPr>
                <w:w w:val="99"/>
                <w:sz w:val="20"/>
              </w:rPr>
              <w:t>9</w:t>
            </w:r>
          </w:p>
        </w:tc>
        <w:tc>
          <w:tcPr>
            <w:tcW w:w="642" w:type="dxa"/>
          </w:tcPr>
          <w:p w14:paraId="0AAB51B1" w14:textId="77777777" w:rsidR="001A0852" w:rsidRPr="00B91738" w:rsidRDefault="001A0852" w:rsidP="00BE2D06">
            <w:pPr>
              <w:pStyle w:val="TableParagraph"/>
              <w:spacing w:line="226" w:lineRule="exact"/>
              <w:ind w:left="220"/>
              <w:rPr>
                <w:sz w:val="20"/>
              </w:rPr>
            </w:pPr>
            <w:r w:rsidRPr="00B91738">
              <w:rPr>
                <w:sz w:val="20"/>
              </w:rPr>
              <w:t>10</w:t>
            </w:r>
          </w:p>
        </w:tc>
        <w:tc>
          <w:tcPr>
            <w:tcW w:w="906" w:type="dxa"/>
          </w:tcPr>
          <w:p w14:paraId="6969B9E2" w14:textId="77777777" w:rsidR="001A0852" w:rsidRPr="00B91738" w:rsidRDefault="001A0852" w:rsidP="00BE2D06">
            <w:pPr>
              <w:pStyle w:val="TableParagraph"/>
              <w:spacing w:line="226" w:lineRule="exact"/>
              <w:ind w:left="72" w:right="50"/>
              <w:jc w:val="center"/>
              <w:rPr>
                <w:sz w:val="20"/>
              </w:rPr>
            </w:pPr>
            <w:r w:rsidRPr="00B91738">
              <w:rPr>
                <w:sz w:val="20"/>
              </w:rPr>
              <w:t>11</w:t>
            </w:r>
          </w:p>
        </w:tc>
        <w:tc>
          <w:tcPr>
            <w:tcW w:w="479" w:type="dxa"/>
          </w:tcPr>
          <w:p w14:paraId="180CF0FD" w14:textId="77777777" w:rsidR="001A0852" w:rsidRPr="00B91738" w:rsidRDefault="001A0852" w:rsidP="00BE2D06">
            <w:pPr>
              <w:pStyle w:val="TableParagraph"/>
              <w:spacing w:line="226" w:lineRule="exact"/>
              <w:ind w:left="143"/>
              <w:rPr>
                <w:sz w:val="20"/>
              </w:rPr>
            </w:pPr>
            <w:r w:rsidRPr="00B91738">
              <w:rPr>
                <w:sz w:val="20"/>
              </w:rPr>
              <w:t>12</w:t>
            </w:r>
          </w:p>
        </w:tc>
        <w:tc>
          <w:tcPr>
            <w:tcW w:w="640" w:type="dxa"/>
          </w:tcPr>
          <w:p w14:paraId="4385E43D" w14:textId="77777777" w:rsidR="001A0852" w:rsidRPr="00B91738" w:rsidRDefault="001A0852" w:rsidP="00BE2D06">
            <w:pPr>
              <w:pStyle w:val="TableParagraph"/>
              <w:spacing w:line="226" w:lineRule="exact"/>
              <w:ind w:left="223"/>
              <w:rPr>
                <w:sz w:val="20"/>
              </w:rPr>
            </w:pPr>
            <w:r w:rsidRPr="00B91738">
              <w:rPr>
                <w:sz w:val="20"/>
              </w:rPr>
              <w:t>13</w:t>
            </w:r>
          </w:p>
        </w:tc>
        <w:tc>
          <w:tcPr>
            <w:tcW w:w="912" w:type="dxa"/>
          </w:tcPr>
          <w:p w14:paraId="0291D932" w14:textId="77777777" w:rsidR="001A0852" w:rsidRPr="00B91738" w:rsidRDefault="001A0852" w:rsidP="00BE2D06">
            <w:pPr>
              <w:pStyle w:val="TableParagraph"/>
              <w:spacing w:line="226" w:lineRule="exact"/>
              <w:ind w:left="75" w:right="53"/>
              <w:jc w:val="center"/>
              <w:rPr>
                <w:sz w:val="20"/>
              </w:rPr>
            </w:pPr>
            <w:r w:rsidRPr="00B91738">
              <w:rPr>
                <w:sz w:val="20"/>
              </w:rPr>
              <w:t>14</w:t>
            </w:r>
          </w:p>
        </w:tc>
        <w:tc>
          <w:tcPr>
            <w:tcW w:w="477" w:type="dxa"/>
          </w:tcPr>
          <w:p w14:paraId="30460F42" w14:textId="77777777" w:rsidR="001A0852" w:rsidRPr="00B91738" w:rsidRDefault="001A0852" w:rsidP="00BE2D06">
            <w:pPr>
              <w:pStyle w:val="TableParagraph"/>
              <w:spacing w:line="226" w:lineRule="exact"/>
              <w:ind w:left="143"/>
              <w:rPr>
                <w:sz w:val="20"/>
              </w:rPr>
            </w:pPr>
            <w:r w:rsidRPr="00B91738">
              <w:rPr>
                <w:sz w:val="20"/>
              </w:rPr>
              <w:t>15</w:t>
            </w:r>
          </w:p>
        </w:tc>
        <w:tc>
          <w:tcPr>
            <w:tcW w:w="659" w:type="dxa"/>
          </w:tcPr>
          <w:p w14:paraId="0AC42462" w14:textId="77777777" w:rsidR="001A0852" w:rsidRPr="00B91738" w:rsidRDefault="001A0852" w:rsidP="00BE2D06">
            <w:pPr>
              <w:pStyle w:val="TableParagraph"/>
              <w:spacing w:line="226" w:lineRule="exact"/>
              <w:ind w:left="235"/>
              <w:rPr>
                <w:sz w:val="20"/>
              </w:rPr>
            </w:pPr>
            <w:r w:rsidRPr="00B91738">
              <w:rPr>
                <w:sz w:val="20"/>
              </w:rPr>
              <w:t>16</w:t>
            </w:r>
          </w:p>
        </w:tc>
        <w:tc>
          <w:tcPr>
            <w:tcW w:w="909" w:type="dxa"/>
          </w:tcPr>
          <w:p w14:paraId="21B48012" w14:textId="77777777" w:rsidR="001A0852" w:rsidRPr="00B91738" w:rsidRDefault="001A0852" w:rsidP="00BE2D06">
            <w:pPr>
              <w:pStyle w:val="TableParagraph"/>
              <w:spacing w:line="226" w:lineRule="exact"/>
              <w:ind w:left="77" w:right="48"/>
              <w:jc w:val="center"/>
              <w:rPr>
                <w:sz w:val="20"/>
              </w:rPr>
            </w:pPr>
            <w:r w:rsidRPr="00B91738">
              <w:rPr>
                <w:sz w:val="20"/>
              </w:rPr>
              <w:t>17</w:t>
            </w:r>
          </w:p>
        </w:tc>
        <w:tc>
          <w:tcPr>
            <w:tcW w:w="477" w:type="dxa"/>
          </w:tcPr>
          <w:p w14:paraId="24A1FC6C" w14:textId="77777777" w:rsidR="001A0852" w:rsidRPr="00B91738" w:rsidRDefault="001A0852" w:rsidP="00BE2D06">
            <w:pPr>
              <w:pStyle w:val="TableParagraph"/>
              <w:spacing w:line="226" w:lineRule="exact"/>
              <w:ind w:left="145"/>
              <w:rPr>
                <w:sz w:val="20"/>
              </w:rPr>
            </w:pPr>
            <w:r w:rsidRPr="00B91738">
              <w:rPr>
                <w:sz w:val="20"/>
              </w:rPr>
              <w:t>18</w:t>
            </w:r>
          </w:p>
        </w:tc>
        <w:tc>
          <w:tcPr>
            <w:tcW w:w="659" w:type="dxa"/>
          </w:tcPr>
          <w:p w14:paraId="755D7274" w14:textId="77777777" w:rsidR="001A0852" w:rsidRPr="00B91738" w:rsidRDefault="001A0852" w:rsidP="00BE2D06">
            <w:pPr>
              <w:pStyle w:val="TableParagraph"/>
              <w:spacing w:line="226" w:lineRule="exact"/>
              <w:ind w:left="237"/>
              <w:rPr>
                <w:sz w:val="20"/>
              </w:rPr>
            </w:pPr>
            <w:r w:rsidRPr="00B91738">
              <w:rPr>
                <w:sz w:val="20"/>
              </w:rPr>
              <w:t>19</w:t>
            </w:r>
          </w:p>
        </w:tc>
        <w:tc>
          <w:tcPr>
            <w:tcW w:w="830" w:type="dxa"/>
          </w:tcPr>
          <w:p w14:paraId="1CFCC753" w14:textId="77777777" w:rsidR="001A0852" w:rsidRPr="00B91738" w:rsidRDefault="001A0852" w:rsidP="00BE2D06">
            <w:pPr>
              <w:pStyle w:val="TableParagraph"/>
              <w:spacing w:line="226" w:lineRule="exact"/>
              <w:ind w:left="305" w:right="269"/>
              <w:jc w:val="center"/>
              <w:rPr>
                <w:sz w:val="20"/>
              </w:rPr>
            </w:pPr>
            <w:r w:rsidRPr="00B91738">
              <w:rPr>
                <w:sz w:val="20"/>
              </w:rPr>
              <w:t>20</w:t>
            </w:r>
          </w:p>
        </w:tc>
        <w:tc>
          <w:tcPr>
            <w:tcW w:w="477" w:type="dxa"/>
          </w:tcPr>
          <w:p w14:paraId="2877864F" w14:textId="77777777" w:rsidR="001A0852" w:rsidRPr="00B91738" w:rsidRDefault="001A0852" w:rsidP="00BE2D06">
            <w:pPr>
              <w:pStyle w:val="TableParagraph"/>
              <w:spacing w:line="226" w:lineRule="exact"/>
              <w:ind w:left="148"/>
              <w:rPr>
                <w:sz w:val="20"/>
              </w:rPr>
            </w:pPr>
            <w:r w:rsidRPr="00B91738">
              <w:rPr>
                <w:sz w:val="20"/>
              </w:rPr>
              <w:t>21</w:t>
            </w:r>
          </w:p>
        </w:tc>
        <w:tc>
          <w:tcPr>
            <w:tcW w:w="659" w:type="dxa"/>
          </w:tcPr>
          <w:p w14:paraId="0C683F4C" w14:textId="77777777" w:rsidR="001A0852" w:rsidRPr="00B91738" w:rsidRDefault="001A0852" w:rsidP="00BE2D06">
            <w:pPr>
              <w:pStyle w:val="TableParagraph"/>
              <w:spacing w:line="226" w:lineRule="exact"/>
              <w:ind w:left="240"/>
              <w:rPr>
                <w:sz w:val="20"/>
              </w:rPr>
            </w:pPr>
            <w:r w:rsidRPr="00B91738">
              <w:rPr>
                <w:sz w:val="20"/>
              </w:rPr>
              <w:t>22</w:t>
            </w:r>
          </w:p>
        </w:tc>
        <w:tc>
          <w:tcPr>
            <w:tcW w:w="911" w:type="dxa"/>
          </w:tcPr>
          <w:p w14:paraId="1650FBBD" w14:textId="77777777" w:rsidR="001A0852" w:rsidRPr="00B91738" w:rsidRDefault="001A0852" w:rsidP="00BE2D06">
            <w:pPr>
              <w:pStyle w:val="TableParagraph"/>
              <w:spacing w:line="226" w:lineRule="exact"/>
              <w:ind w:left="82" w:right="45"/>
              <w:jc w:val="center"/>
              <w:rPr>
                <w:sz w:val="20"/>
              </w:rPr>
            </w:pPr>
            <w:r w:rsidRPr="00B91738">
              <w:rPr>
                <w:sz w:val="20"/>
              </w:rPr>
              <w:t>23</w:t>
            </w:r>
          </w:p>
        </w:tc>
      </w:tr>
      <w:tr w:rsidR="001A0852" w:rsidRPr="00B91738" w14:paraId="1304DD7C" w14:textId="77777777" w:rsidTr="00BE2D06">
        <w:trPr>
          <w:trHeight w:val="501"/>
        </w:trPr>
        <w:tc>
          <w:tcPr>
            <w:tcW w:w="593" w:type="dxa"/>
            <w:tcBorders>
              <w:left w:val="single" w:sz="4" w:space="0" w:color="000000"/>
            </w:tcBorders>
          </w:tcPr>
          <w:p w14:paraId="22823FBE" w14:textId="77777777" w:rsidR="001A0852" w:rsidRPr="00B91738" w:rsidRDefault="001A0852" w:rsidP="00BE2D06">
            <w:pPr>
              <w:pStyle w:val="TableParagraph"/>
              <w:rPr>
                <w:sz w:val="18"/>
              </w:rPr>
            </w:pPr>
          </w:p>
        </w:tc>
        <w:tc>
          <w:tcPr>
            <w:tcW w:w="604" w:type="dxa"/>
          </w:tcPr>
          <w:p w14:paraId="79D4327D" w14:textId="77777777" w:rsidR="001A0852" w:rsidRPr="00B91738" w:rsidRDefault="001A0852" w:rsidP="00BE2D06">
            <w:pPr>
              <w:pStyle w:val="TableParagraph"/>
              <w:rPr>
                <w:sz w:val="18"/>
              </w:rPr>
            </w:pPr>
          </w:p>
        </w:tc>
        <w:tc>
          <w:tcPr>
            <w:tcW w:w="763" w:type="dxa"/>
          </w:tcPr>
          <w:p w14:paraId="5CA1D6C6" w14:textId="77777777" w:rsidR="001A0852" w:rsidRPr="00B91738" w:rsidRDefault="001A0852" w:rsidP="00BE2D06">
            <w:pPr>
              <w:pStyle w:val="TableParagraph"/>
              <w:rPr>
                <w:sz w:val="18"/>
              </w:rPr>
            </w:pPr>
          </w:p>
        </w:tc>
        <w:tc>
          <w:tcPr>
            <w:tcW w:w="642" w:type="dxa"/>
          </w:tcPr>
          <w:p w14:paraId="47B96363" w14:textId="77777777" w:rsidR="001A0852" w:rsidRPr="00B91738" w:rsidRDefault="001A0852" w:rsidP="00BE2D06">
            <w:pPr>
              <w:pStyle w:val="TableParagraph"/>
              <w:rPr>
                <w:sz w:val="18"/>
              </w:rPr>
            </w:pPr>
          </w:p>
        </w:tc>
        <w:tc>
          <w:tcPr>
            <w:tcW w:w="542" w:type="dxa"/>
          </w:tcPr>
          <w:p w14:paraId="2E26B7AA" w14:textId="77777777" w:rsidR="001A0852" w:rsidRPr="00B91738" w:rsidRDefault="001A0852" w:rsidP="00BE2D06">
            <w:pPr>
              <w:pStyle w:val="TableParagraph"/>
              <w:rPr>
                <w:sz w:val="18"/>
              </w:rPr>
            </w:pPr>
          </w:p>
        </w:tc>
        <w:tc>
          <w:tcPr>
            <w:tcW w:w="583" w:type="dxa"/>
          </w:tcPr>
          <w:p w14:paraId="1E60C169" w14:textId="77777777" w:rsidR="001A0852" w:rsidRPr="00B91738" w:rsidRDefault="001A0852" w:rsidP="00BE2D06">
            <w:pPr>
              <w:pStyle w:val="TableParagraph"/>
              <w:rPr>
                <w:sz w:val="18"/>
              </w:rPr>
            </w:pPr>
          </w:p>
        </w:tc>
        <w:tc>
          <w:tcPr>
            <w:tcW w:w="585" w:type="dxa"/>
          </w:tcPr>
          <w:p w14:paraId="00E8AC05" w14:textId="77777777" w:rsidR="001A0852" w:rsidRPr="00B91738" w:rsidRDefault="001A0852" w:rsidP="00BE2D06">
            <w:pPr>
              <w:pStyle w:val="TableParagraph"/>
              <w:rPr>
                <w:sz w:val="18"/>
              </w:rPr>
            </w:pPr>
          </w:p>
        </w:tc>
        <w:tc>
          <w:tcPr>
            <w:tcW w:w="653" w:type="dxa"/>
          </w:tcPr>
          <w:p w14:paraId="791BEB3E" w14:textId="77777777" w:rsidR="001A0852" w:rsidRPr="00B91738" w:rsidRDefault="001A0852" w:rsidP="00BE2D06">
            <w:pPr>
              <w:pStyle w:val="TableParagraph"/>
              <w:rPr>
                <w:sz w:val="18"/>
              </w:rPr>
            </w:pPr>
          </w:p>
        </w:tc>
        <w:tc>
          <w:tcPr>
            <w:tcW w:w="472" w:type="dxa"/>
          </w:tcPr>
          <w:p w14:paraId="3F1CA8E7" w14:textId="77777777" w:rsidR="001A0852" w:rsidRPr="00B91738" w:rsidRDefault="001A0852" w:rsidP="00BE2D06">
            <w:pPr>
              <w:pStyle w:val="TableParagraph"/>
              <w:rPr>
                <w:sz w:val="18"/>
              </w:rPr>
            </w:pPr>
          </w:p>
        </w:tc>
        <w:tc>
          <w:tcPr>
            <w:tcW w:w="642" w:type="dxa"/>
          </w:tcPr>
          <w:p w14:paraId="49888334" w14:textId="77777777" w:rsidR="001A0852" w:rsidRPr="00B91738" w:rsidRDefault="001A0852" w:rsidP="00BE2D06">
            <w:pPr>
              <w:pStyle w:val="TableParagraph"/>
              <w:rPr>
                <w:sz w:val="18"/>
              </w:rPr>
            </w:pPr>
          </w:p>
        </w:tc>
        <w:tc>
          <w:tcPr>
            <w:tcW w:w="906" w:type="dxa"/>
          </w:tcPr>
          <w:p w14:paraId="151E4134" w14:textId="77777777" w:rsidR="001A0852" w:rsidRPr="00B91738" w:rsidRDefault="001A0852" w:rsidP="00BE2D06">
            <w:pPr>
              <w:pStyle w:val="TableParagraph"/>
              <w:rPr>
                <w:sz w:val="18"/>
              </w:rPr>
            </w:pPr>
          </w:p>
        </w:tc>
        <w:tc>
          <w:tcPr>
            <w:tcW w:w="479" w:type="dxa"/>
          </w:tcPr>
          <w:p w14:paraId="44B81D2A" w14:textId="77777777" w:rsidR="001A0852" w:rsidRPr="00B91738" w:rsidRDefault="001A0852" w:rsidP="00BE2D06">
            <w:pPr>
              <w:pStyle w:val="TableParagraph"/>
              <w:rPr>
                <w:sz w:val="18"/>
              </w:rPr>
            </w:pPr>
          </w:p>
        </w:tc>
        <w:tc>
          <w:tcPr>
            <w:tcW w:w="640" w:type="dxa"/>
          </w:tcPr>
          <w:p w14:paraId="6643B3B7" w14:textId="77777777" w:rsidR="001A0852" w:rsidRPr="00B91738" w:rsidRDefault="001A0852" w:rsidP="00BE2D06">
            <w:pPr>
              <w:pStyle w:val="TableParagraph"/>
              <w:rPr>
                <w:sz w:val="18"/>
              </w:rPr>
            </w:pPr>
          </w:p>
        </w:tc>
        <w:tc>
          <w:tcPr>
            <w:tcW w:w="912" w:type="dxa"/>
          </w:tcPr>
          <w:p w14:paraId="4E525D0E" w14:textId="77777777" w:rsidR="001A0852" w:rsidRPr="00B91738" w:rsidRDefault="001A0852" w:rsidP="00BE2D06">
            <w:pPr>
              <w:pStyle w:val="TableParagraph"/>
              <w:rPr>
                <w:sz w:val="18"/>
              </w:rPr>
            </w:pPr>
          </w:p>
        </w:tc>
        <w:tc>
          <w:tcPr>
            <w:tcW w:w="477" w:type="dxa"/>
          </w:tcPr>
          <w:p w14:paraId="48C8B94D" w14:textId="77777777" w:rsidR="001A0852" w:rsidRPr="00B91738" w:rsidRDefault="001A0852" w:rsidP="00BE2D06">
            <w:pPr>
              <w:pStyle w:val="TableParagraph"/>
              <w:rPr>
                <w:sz w:val="18"/>
              </w:rPr>
            </w:pPr>
          </w:p>
        </w:tc>
        <w:tc>
          <w:tcPr>
            <w:tcW w:w="659" w:type="dxa"/>
          </w:tcPr>
          <w:p w14:paraId="5779A94B" w14:textId="77777777" w:rsidR="001A0852" w:rsidRPr="00B91738" w:rsidRDefault="001A0852" w:rsidP="00BE2D06">
            <w:pPr>
              <w:pStyle w:val="TableParagraph"/>
              <w:rPr>
                <w:sz w:val="18"/>
              </w:rPr>
            </w:pPr>
          </w:p>
        </w:tc>
        <w:tc>
          <w:tcPr>
            <w:tcW w:w="909" w:type="dxa"/>
          </w:tcPr>
          <w:p w14:paraId="716098C8" w14:textId="77777777" w:rsidR="001A0852" w:rsidRPr="00B91738" w:rsidRDefault="001A0852" w:rsidP="00BE2D06">
            <w:pPr>
              <w:pStyle w:val="TableParagraph"/>
              <w:rPr>
                <w:sz w:val="18"/>
              </w:rPr>
            </w:pPr>
          </w:p>
        </w:tc>
        <w:tc>
          <w:tcPr>
            <w:tcW w:w="477" w:type="dxa"/>
          </w:tcPr>
          <w:p w14:paraId="21D21822" w14:textId="77777777" w:rsidR="001A0852" w:rsidRPr="00B91738" w:rsidRDefault="001A0852" w:rsidP="00BE2D06">
            <w:pPr>
              <w:pStyle w:val="TableParagraph"/>
              <w:rPr>
                <w:sz w:val="18"/>
              </w:rPr>
            </w:pPr>
          </w:p>
        </w:tc>
        <w:tc>
          <w:tcPr>
            <w:tcW w:w="659" w:type="dxa"/>
          </w:tcPr>
          <w:p w14:paraId="13F4A459" w14:textId="77777777" w:rsidR="001A0852" w:rsidRPr="00B91738" w:rsidRDefault="001A0852" w:rsidP="00BE2D06">
            <w:pPr>
              <w:pStyle w:val="TableParagraph"/>
              <w:rPr>
                <w:sz w:val="18"/>
              </w:rPr>
            </w:pPr>
          </w:p>
        </w:tc>
        <w:tc>
          <w:tcPr>
            <w:tcW w:w="830" w:type="dxa"/>
          </w:tcPr>
          <w:p w14:paraId="2B51B590" w14:textId="77777777" w:rsidR="001A0852" w:rsidRPr="00B91738" w:rsidRDefault="001A0852" w:rsidP="00BE2D06">
            <w:pPr>
              <w:pStyle w:val="TableParagraph"/>
              <w:rPr>
                <w:sz w:val="18"/>
              </w:rPr>
            </w:pPr>
          </w:p>
        </w:tc>
        <w:tc>
          <w:tcPr>
            <w:tcW w:w="477" w:type="dxa"/>
          </w:tcPr>
          <w:p w14:paraId="78AF16DF" w14:textId="77777777" w:rsidR="001A0852" w:rsidRPr="00B91738" w:rsidRDefault="001A0852" w:rsidP="00BE2D06">
            <w:pPr>
              <w:pStyle w:val="TableParagraph"/>
              <w:rPr>
                <w:sz w:val="18"/>
              </w:rPr>
            </w:pPr>
          </w:p>
        </w:tc>
        <w:tc>
          <w:tcPr>
            <w:tcW w:w="659" w:type="dxa"/>
          </w:tcPr>
          <w:p w14:paraId="700D66BD" w14:textId="77777777" w:rsidR="001A0852" w:rsidRPr="00B91738" w:rsidRDefault="001A0852" w:rsidP="00BE2D06">
            <w:pPr>
              <w:pStyle w:val="TableParagraph"/>
              <w:rPr>
                <w:sz w:val="18"/>
              </w:rPr>
            </w:pPr>
          </w:p>
        </w:tc>
        <w:tc>
          <w:tcPr>
            <w:tcW w:w="911" w:type="dxa"/>
          </w:tcPr>
          <w:p w14:paraId="4D2B5912" w14:textId="77777777" w:rsidR="001A0852" w:rsidRPr="00B91738" w:rsidRDefault="001A0852" w:rsidP="00BE2D06">
            <w:pPr>
              <w:pStyle w:val="TableParagraph"/>
              <w:rPr>
                <w:sz w:val="18"/>
              </w:rPr>
            </w:pPr>
          </w:p>
        </w:tc>
      </w:tr>
      <w:tr w:rsidR="001A0852" w:rsidRPr="00B91738" w14:paraId="76207F1F" w14:textId="77777777" w:rsidTr="00BE2D06">
        <w:trPr>
          <w:trHeight w:val="498"/>
        </w:trPr>
        <w:tc>
          <w:tcPr>
            <w:tcW w:w="593" w:type="dxa"/>
            <w:tcBorders>
              <w:left w:val="single" w:sz="4" w:space="0" w:color="000000"/>
            </w:tcBorders>
          </w:tcPr>
          <w:p w14:paraId="3CB19EA3" w14:textId="77777777" w:rsidR="001A0852" w:rsidRPr="00B91738" w:rsidRDefault="001A0852" w:rsidP="00BE2D06">
            <w:pPr>
              <w:pStyle w:val="TableParagraph"/>
              <w:rPr>
                <w:sz w:val="18"/>
              </w:rPr>
            </w:pPr>
          </w:p>
        </w:tc>
        <w:tc>
          <w:tcPr>
            <w:tcW w:w="604" w:type="dxa"/>
          </w:tcPr>
          <w:p w14:paraId="051F9CB9" w14:textId="77777777" w:rsidR="001A0852" w:rsidRPr="00B91738" w:rsidRDefault="001A0852" w:rsidP="00BE2D06">
            <w:pPr>
              <w:pStyle w:val="TableParagraph"/>
              <w:rPr>
                <w:sz w:val="18"/>
              </w:rPr>
            </w:pPr>
          </w:p>
        </w:tc>
        <w:tc>
          <w:tcPr>
            <w:tcW w:w="763" w:type="dxa"/>
          </w:tcPr>
          <w:p w14:paraId="28CC1FF4" w14:textId="77777777" w:rsidR="001A0852" w:rsidRPr="00B91738" w:rsidRDefault="001A0852" w:rsidP="00BE2D06">
            <w:pPr>
              <w:pStyle w:val="TableParagraph"/>
              <w:rPr>
                <w:sz w:val="18"/>
              </w:rPr>
            </w:pPr>
          </w:p>
        </w:tc>
        <w:tc>
          <w:tcPr>
            <w:tcW w:w="642" w:type="dxa"/>
          </w:tcPr>
          <w:p w14:paraId="39F296B4" w14:textId="77777777" w:rsidR="001A0852" w:rsidRPr="00B91738" w:rsidRDefault="001A0852" w:rsidP="00BE2D06">
            <w:pPr>
              <w:pStyle w:val="TableParagraph"/>
              <w:rPr>
                <w:sz w:val="18"/>
              </w:rPr>
            </w:pPr>
          </w:p>
        </w:tc>
        <w:tc>
          <w:tcPr>
            <w:tcW w:w="542" w:type="dxa"/>
          </w:tcPr>
          <w:p w14:paraId="2A8C40AC" w14:textId="77777777" w:rsidR="001A0852" w:rsidRPr="00B91738" w:rsidRDefault="001A0852" w:rsidP="00BE2D06">
            <w:pPr>
              <w:pStyle w:val="TableParagraph"/>
              <w:rPr>
                <w:sz w:val="18"/>
              </w:rPr>
            </w:pPr>
          </w:p>
        </w:tc>
        <w:tc>
          <w:tcPr>
            <w:tcW w:w="583" w:type="dxa"/>
          </w:tcPr>
          <w:p w14:paraId="6199D2AF" w14:textId="77777777" w:rsidR="001A0852" w:rsidRPr="00B91738" w:rsidRDefault="001A0852" w:rsidP="00BE2D06">
            <w:pPr>
              <w:pStyle w:val="TableParagraph"/>
              <w:rPr>
                <w:sz w:val="18"/>
              </w:rPr>
            </w:pPr>
          </w:p>
        </w:tc>
        <w:tc>
          <w:tcPr>
            <w:tcW w:w="585" w:type="dxa"/>
          </w:tcPr>
          <w:p w14:paraId="6534795C" w14:textId="77777777" w:rsidR="001A0852" w:rsidRPr="00B91738" w:rsidRDefault="001A0852" w:rsidP="00BE2D06">
            <w:pPr>
              <w:pStyle w:val="TableParagraph"/>
              <w:rPr>
                <w:sz w:val="18"/>
              </w:rPr>
            </w:pPr>
          </w:p>
        </w:tc>
        <w:tc>
          <w:tcPr>
            <w:tcW w:w="653" w:type="dxa"/>
          </w:tcPr>
          <w:p w14:paraId="2920ACF1" w14:textId="77777777" w:rsidR="001A0852" w:rsidRPr="00B91738" w:rsidRDefault="001A0852" w:rsidP="00BE2D06">
            <w:pPr>
              <w:pStyle w:val="TableParagraph"/>
              <w:rPr>
                <w:sz w:val="18"/>
              </w:rPr>
            </w:pPr>
          </w:p>
        </w:tc>
        <w:tc>
          <w:tcPr>
            <w:tcW w:w="472" w:type="dxa"/>
          </w:tcPr>
          <w:p w14:paraId="65977051" w14:textId="77777777" w:rsidR="001A0852" w:rsidRPr="00B91738" w:rsidRDefault="001A0852" w:rsidP="00BE2D06">
            <w:pPr>
              <w:pStyle w:val="TableParagraph"/>
              <w:rPr>
                <w:sz w:val="18"/>
              </w:rPr>
            </w:pPr>
          </w:p>
        </w:tc>
        <w:tc>
          <w:tcPr>
            <w:tcW w:w="642" w:type="dxa"/>
          </w:tcPr>
          <w:p w14:paraId="7DBCBA4D" w14:textId="77777777" w:rsidR="001A0852" w:rsidRPr="00B91738" w:rsidRDefault="001A0852" w:rsidP="00BE2D06">
            <w:pPr>
              <w:pStyle w:val="TableParagraph"/>
              <w:rPr>
                <w:sz w:val="18"/>
              </w:rPr>
            </w:pPr>
          </w:p>
        </w:tc>
        <w:tc>
          <w:tcPr>
            <w:tcW w:w="906" w:type="dxa"/>
          </w:tcPr>
          <w:p w14:paraId="4C4404DF" w14:textId="77777777" w:rsidR="001A0852" w:rsidRPr="00B91738" w:rsidRDefault="001A0852" w:rsidP="00BE2D06">
            <w:pPr>
              <w:pStyle w:val="TableParagraph"/>
              <w:rPr>
                <w:sz w:val="18"/>
              </w:rPr>
            </w:pPr>
          </w:p>
        </w:tc>
        <w:tc>
          <w:tcPr>
            <w:tcW w:w="479" w:type="dxa"/>
          </w:tcPr>
          <w:p w14:paraId="687BC43D" w14:textId="77777777" w:rsidR="001A0852" w:rsidRPr="00B91738" w:rsidRDefault="001A0852" w:rsidP="00BE2D06">
            <w:pPr>
              <w:pStyle w:val="TableParagraph"/>
              <w:rPr>
                <w:sz w:val="18"/>
              </w:rPr>
            </w:pPr>
          </w:p>
        </w:tc>
        <w:tc>
          <w:tcPr>
            <w:tcW w:w="640" w:type="dxa"/>
          </w:tcPr>
          <w:p w14:paraId="6F244135" w14:textId="77777777" w:rsidR="001A0852" w:rsidRPr="00B91738" w:rsidRDefault="001A0852" w:rsidP="00BE2D06">
            <w:pPr>
              <w:pStyle w:val="TableParagraph"/>
              <w:rPr>
                <w:sz w:val="18"/>
              </w:rPr>
            </w:pPr>
          </w:p>
        </w:tc>
        <w:tc>
          <w:tcPr>
            <w:tcW w:w="912" w:type="dxa"/>
          </w:tcPr>
          <w:p w14:paraId="5CE6816B" w14:textId="77777777" w:rsidR="001A0852" w:rsidRPr="00B91738" w:rsidRDefault="001A0852" w:rsidP="00BE2D06">
            <w:pPr>
              <w:pStyle w:val="TableParagraph"/>
              <w:rPr>
                <w:sz w:val="18"/>
              </w:rPr>
            </w:pPr>
          </w:p>
        </w:tc>
        <w:tc>
          <w:tcPr>
            <w:tcW w:w="477" w:type="dxa"/>
          </w:tcPr>
          <w:p w14:paraId="11FFC6C2" w14:textId="77777777" w:rsidR="001A0852" w:rsidRPr="00B91738" w:rsidRDefault="001A0852" w:rsidP="00BE2D06">
            <w:pPr>
              <w:pStyle w:val="TableParagraph"/>
              <w:rPr>
                <w:sz w:val="18"/>
              </w:rPr>
            </w:pPr>
          </w:p>
        </w:tc>
        <w:tc>
          <w:tcPr>
            <w:tcW w:w="659" w:type="dxa"/>
          </w:tcPr>
          <w:p w14:paraId="1C78AEA3" w14:textId="77777777" w:rsidR="001A0852" w:rsidRPr="00B91738" w:rsidRDefault="001A0852" w:rsidP="00BE2D06">
            <w:pPr>
              <w:pStyle w:val="TableParagraph"/>
              <w:rPr>
                <w:sz w:val="18"/>
              </w:rPr>
            </w:pPr>
          </w:p>
        </w:tc>
        <w:tc>
          <w:tcPr>
            <w:tcW w:w="909" w:type="dxa"/>
          </w:tcPr>
          <w:p w14:paraId="5CD0527E" w14:textId="77777777" w:rsidR="001A0852" w:rsidRPr="00B91738" w:rsidRDefault="001A0852" w:rsidP="00BE2D06">
            <w:pPr>
              <w:pStyle w:val="TableParagraph"/>
              <w:rPr>
                <w:sz w:val="18"/>
              </w:rPr>
            </w:pPr>
          </w:p>
        </w:tc>
        <w:tc>
          <w:tcPr>
            <w:tcW w:w="477" w:type="dxa"/>
          </w:tcPr>
          <w:p w14:paraId="3EF99D37" w14:textId="77777777" w:rsidR="001A0852" w:rsidRPr="00B91738" w:rsidRDefault="001A0852" w:rsidP="00BE2D06">
            <w:pPr>
              <w:pStyle w:val="TableParagraph"/>
              <w:rPr>
                <w:sz w:val="18"/>
              </w:rPr>
            </w:pPr>
          </w:p>
        </w:tc>
        <w:tc>
          <w:tcPr>
            <w:tcW w:w="659" w:type="dxa"/>
          </w:tcPr>
          <w:p w14:paraId="091120F9" w14:textId="77777777" w:rsidR="001A0852" w:rsidRPr="00B91738" w:rsidRDefault="001A0852" w:rsidP="00BE2D06">
            <w:pPr>
              <w:pStyle w:val="TableParagraph"/>
              <w:rPr>
                <w:sz w:val="18"/>
              </w:rPr>
            </w:pPr>
          </w:p>
        </w:tc>
        <w:tc>
          <w:tcPr>
            <w:tcW w:w="830" w:type="dxa"/>
          </w:tcPr>
          <w:p w14:paraId="712AA9B3" w14:textId="77777777" w:rsidR="001A0852" w:rsidRPr="00B91738" w:rsidRDefault="001A0852" w:rsidP="00BE2D06">
            <w:pPr>
              <w:pStyle w:val="TableParagraph"/>
              <w:rPr>
                <w:sz w:val="18"/>
              </w:rPr>
            </w:pPr>
          </w:p>
        </w:tc>
        <w:tc>
          <w:tcPr>
            <w:tcW w:w="477" w:type="dxa"/>
          </w:tcPr>
          <w:p w14:paraId="0CBD2F8B" w14:textId="77777777" w:rsidR="001A0852" w:rsidRPr="00B91738" w:rsidRDefault="001A0852" w:rsidP="00BE2D06">
            <w:pPr>
              <w:pStyle w:val="TableParagraph"/>
              <w:rPr>
                <w:sz w:val="18"/>
              </w:rPr>
            </w:pPr>
          </w:p>
        </w:tc>
        <w:tc>
          <w:tcPr>
            <w:tcW w:w="659" w:type="dxa"/>
          </w:tcPr>
          <w:p w14:paraId="50D5902E" w14:textId="77777777" w:rsidR="001A0852" w:rsidRPr="00B91738" w:rsidRDefault="001A0852" w:rsidP="00BE2D06">
            <w:pPr>
              <w:pStyle w:val="TableParagraph"/>
              <w:rPr>
                <w:sz w:val="18"/>
              </w:rPr>
            </w:pPr>
          </w:p>
        </w:tc>
        <w:tc>
          <w:tcPr>
            <w:tcW w:w="911" w:type="dxa"/>
          </w:tcPr>
          <w:p w14:paraId="2C0926C1" w14:textId="77777777" w:rsidR="001A0852" w:rsidRPr="00B91738" w:rsidRDefault="001A0852" w:rsidP="00BE2D06">
            <w:pPr>
              <w:pStyle w:val="TableParagraph"/>
              <w:rPr>
                <w:sz w:val="18"/>
              </w:rPr>
            </w:pPr>
          </w:p>
        </w:tc>
      </w:tr>
      <w:tr w:rsidR="001A0852" w:rsidRPr="00B91738" w14:paraId="05B883F6" w14:textId="77777777" w:rsidTr="00BE2D06">
        <w:trPr>
          <w:trHeight w:val="1082"/>
        </w:trPr>
        <w:tc>
          <w:tcPr>
            <w:tcW w:w="593" w:type="dxa"/>
            <w:tcBorders>
              <w:left w:val="single" w:sz="4" w:space="0" w:color="000000"/>
            </w:tcBorders>
          </w:tcPr>
          <w:p w14:paraId="57B9AD44" w14:textId="77777777" w:rsidR="001A0852" w:rsidRPr="00B91738" w:rsidRDefault="001A0852" w:rsidP="00BE2D06">
            <w:pPr>
              <w:pStyle w:val="TableParagraph"/>
              <w:rPr>
                <w:sz w:val="18"/>
              </w:rPr>
            </w:pPr>
          </w:p>
        </w:tc>
        <w:tc>
          <w:tcPr>
            <w:tcW w:w="604" w:type="dxa"/>
          </w:tcPr>
          <w:p w14:paraId="0938DDDA" w14:textId="77777777" w:rsidR="001A0852" w:rsidRPr="00B91738" w:rsidRDefault="001A0852" w:rsidP="00BE2D06">
            <w:pPr>
              <w:pStyle w:val="TableParagraph"/>
              <w:rPr>
                <w:sz w:val="18"/>
              </w:rPr>
            </w:pPr>
          </w:p>
        </w:tc>
        <w:tc>
          <w:tcPr>
            <w:tcW w:w="763" w:type="dxa"/>
          </w:tcPr>
          <w:p w14:paraId="65A3A6FF" w14:textId="77777777" w:rsidR="001A0852" w:rsidRPr="00B91738" w:rsidRDefault="001A0852" w:rsidP="00BE2D06">
            <w:pPr>
              <w:pStyle w:val="TableParagraph"/>
              <w:spacing w:before="36"/>
              <w:ind w:left="137" w:right="123"/>
              <w:jc w:val="center"/>
              <w:rPr>
                <w:sz w:val="20"/>
              </w:rPr>
            </w:pPr>
            <w:r w:rsidRPr="00B91738">
              <w:rPr>
                <w:sz w:val="20"/>
              </w:rPr>
              <w:t>и т.д.</w:t>
            </w:r>
          </w:p>
        </w:tc>
        <w:tc>
          <w:tcPr>
            <w:tcW w:w="642" w:type="dxa"/>
          </w:tcPr>
          <w:p w14:paraId="524A6452" w14:textId="77777777" w:rsidR="001A0852" w:rsidRPr="00B91738" w:rsidRDefault="001A0852" w:rsidP="00BE2D06">
            <w:pPr>
              <w:pStyle w:val="TableParagraph"/>
              <w:rPr>
                <w:sz w:val="18"/>
              </w:rPr>
            </w:pPr>
          </w:p>
        </w:tc>
        <w:tc>
          <w:tcPr>
            <w:tcW w:w="542" w:type="dxa"/>
          </w:tcPr>
          <w:p w14:paraId="0AF775E9" w14:textId="77777777" w:rsidR="001A0852" w:rsidRPr="00B91738" w:rsidRDefault="001A0852" w:rsidP="00BE2D06">
            <w:pPr>
              <w:pStyle w:val="TableParagraph"/>
              <w:rPr>
                <w:sz w:val="18"/>
              </w:rPr>
            </w:pPr>
          </w:p>
        </w:tc>
        <w:tc>
          <w:tcPr>
            <w:tcW w:w="583" w:type="dxa"/>
          </w:tcPr>
          <w:p w14:paraId="52731022" w14:textId="77777777" w:rsidR="001A0852" w:rsidRPr="00B91738" w:rsidRDefault="001A0852" w:rsidP="00BE2D06">
            <w:pPr>
              <w:pStyle w:val="TableParagraph"/>
              <w:rPr>
                <w:sz w:val="18"/>
              </w:rPr>
            </w:pPr>
          </w:p>
        </w:tc>
        <w:tc>
          <w:tcPr>
            <w:tcW w:w="585" w:type="dxa"/>
          </w:tcPr>
          <w:p w14:paraId="233ED3CD" w14:textId="77777777" w:rsidR="001A0852" w:rsidRPr="00B91738" w:rsidRDefault="001A0852" w:rsidP="00BE2D06">
            <w:pPr>
              <w:pStyle w:val="TableParagraph"/>
              <w:rPr>
                <w:sz w:val="18"/>
              </w:rPr>
            </w:pPr>
          </w:p>
        </w:tc>
        <w:tc>
          <w:tcPr>
            <w:tcW w:w="653" w:type="dxa"/>
          </w:tcPr>
          <w:p w14:paraId="3C502515" w14:textId="77777777" w:rsidR="001A0852" w:rsidRPr="00B91738" w:rsidRDefault="001A0852" w:rsidP="00BE2D06">
            <w:pPr>
              <w:pStyle w:val="TableParagraph"/>
              <w:rPr>
                <w:sz w:val="18"/>
              </w:rPr>
            </w:pPr>
          </w:p>
        </w:tc>
        <w:tc>
          <w:tcPr>
            <w:tcW w:w="472" w:type="dxa"/>
          </w:tcPr>
          <w:p w14:paraId="69AB66A6" w14:textId="77777777" w:rsidR="001A0852" w:rsidRPr="00B91738" w:rsidRDefault="001A0852" w:rsidP="00BE2D06">
            <w:pPr>
              <w:pStyle w:val="TableParagraph"/>
              <w:rPr>
                <w:sz w:val="18"/>
              </w:rPr>
            </w:pPr>
          </w:p>
        </w:tc>
        <w:tc>
          <w:tcPr>
            <w:tcW w:w="642" w:type="dxa"/>
          </w:tcPr>
          <w:p w14:paraId="6F8DEE34" w14:textId="77777777" w:rsidR="001A0852" w:rsidRPr="00B91738" w:rsidRDefault="001A0852" w:rsidP="00BE2D06">
            <w:pPr>
              <w:pStyle w:val="TableParagraph"/>
              <w:rPr>
                <w:sz w:val="18"/>
              </w:rPr>
            </w:pPr>
          </w:p>
        </w:tc>
        <w:tc>
          <w:tcPr>
            <w:tcW w:w="906" w:type="dxa"/>
          </w:tcPr>
          <w:p w14:paraId="32F8436B" w14:textId="77777777" w:rsidR="001A0852" w:rsidRPr="00B91738" w:rsidRDefault="001A0852" w:rsidP="00BE2D06">
            <w:pPr>
              <w:pStyle w:val="TableParagraph"/>
              <w:rPr>
                <w:sz w:val="18"/>
              </w:rPr>
            </w:pPr>
          </w:p>
        </w:tc>
        <w:tc>
          <w:tcPr>
            <w:tcW w:w="479" w:type="dxa"/>
          </w:tcPr>
          <w:p w14:paraId="793F2387" w14:textId="77777777" w:rsidR="001A0852" w:rsidRPr="00B91738" w:rsidRDefault="001A0852" w:rsidP="00BE2D06">
            <w:pPr>
              <w:pStyle w:val="TableParagraph"/>
              <w:rPr>
                <w:sz w:val="18"/>
              </w:rPr>
            </w:pPr>
          </w:p>
        </w:tc>
        <w:tc>
          <w:tcPr>
            <w:tcW w:w="640" w:type="dxa"/>
          </w:tcPr>
          <w:p w14:paraId="0642F313" w14:textId="77777777" w:rsidR="001A0852" w:rsidRPr="00B91738" w:rsidRDefault="001A0852" w:rsidP="00BE2D06">
            <w:pPr>
              <w:pStyle w:val="TableParagraph"/>
              <w:rPr>
                <w:sz w:val="18"/>
              </w:rPr>
            </w:pPr>
          </w:p>
        </w:tc>
        <w:tc>
          <w:tcPr>
            <w:tcW w:w="912" w:type="dxa"/>
          </w:tcPr>
          <w:p w14:paraId="5173CB49" w14:textId="77777777" w:rsidR="001A0852" w:rsidRPr="00B91738" w:rsidRDefault="001A0852" w:rsidP="00BE2D06">
            <w:pPr>
              <w:pStyle w:val="TableParagraph"/>
              <w:rPr>
                <w:sz w:val="18"/>
              </w:rPr>
            </w:pPr>
          </w:p>
        </w:tc>
        <w:tc>
          <w:tcPr>
            <w:tcW w:w="477" w:type="dxa"/>
          </w:tcPr>
          <w:p w14:paraId="624A8FE0" w14:textId="77777777" w:rsidR="001A0852" w:rsidRPr="00B91738" w:rsidRDefault="001A0852" w:rsidP="00BE2D06">
            <w:pPr>
              <w:pStyle w:val="TableParagraph"/>
              <w:rPr>
                <w:sz w:val="18"/>
              </w:rPr>
            </w:pPr>
          </w:p>
        </w:tc>
        <w:tc>
          <w:tcPr>
            <w:tcW w:w="659" w:type="dxa"/>
          </w:tcPr>
          <w:p w14:paraId="617E74D7" w14:textId="77777777" w:rsidR="001A0852" w:rsidRPr="00B91738" w:rsidRDefault="001A0852" w:rsidP="00BE2D06">
            <w:pPr>
              <w:pStyle w:val="TableParagraph"/>
              <w:rPr>
                <w:sz w:val="18"/>
              </w:rPr>
            </w:pPr>
          </w:p>
        </w:tc>
        <w:tc>
          <w:tcPr>
            <w:tcW w:w="909" w:type="dxa"/>
          </w:tcPr>
          <w:p w14:paraId="4B554E98" w14:textId="77777777" w:rsidR="001A0852" w:rsidRPr="00B91738" w:rsidRDefault="001A0852" w:rsidP="00BE2D06">
            <w:pPr>
              <w:pStyle w:val="TableParagraph"/>
              <w:rPr>
                <w:sz w:val="18"/>
              </w:rPr>
            </w:pPr>
          </w:p>
        </w:tc>
        <w:tc>
          <w:tcPr>
            <w:tcW w:w="477" w:type="dxa"/>
          </w:tcPr>
          <w:p w14:paraId="22B50C0A" w14:textId="77777777" w:rsidR="001A0852" w:rsidRPr="00B91738" w:rsidRDefault="001A0852" w:rsidP="00BE2D06">
            <w:pPr>
              <w:pStyle w:val="TableParagraph"/>
              <w:rPr>
                <w:sz w:val="18"/>
              </w:rPr>
            </w:pPr>
          </w:p>
        </w:tc>
        <w:tc>
          <w:tcPr>
            <w:tcW w:w="659" w:type="dxa"/>
          </w:tcPr>
          <w:p w14:paraId="169BA7EA" w14:textId="77777777" w:rsidR="001A0852" w:rsidRPr="00B91738" w:rsidRDefault="001A0852" w:rsidP="00BE2D06">
            <w:pPr>
              <w:pStyle w:val="TableParagraph"/>
              <w:rPr>
                <w:sz w:val="18"/>
              </w:rPr>
            </w:pPr>
          </w:p>
        </w:tc>
        <w:tc>
          <w:tcPr>
            <w:tcW w:w="830" w:type="dxa"/>
          </w:tcPr>
          <w:p w14:paraId="6C856C09" w14:textId="77777777" w:rsidR="001A0852" w:rsidRPr="00B91738" w:rsidRDefault="001A0852" w:rsidP="00BE2D06">
            <w:pPr>
              <w:pStyle w:val="TableParagraph"/>
              <w:rPr>
                <w:sz w:val="18"/>
              </w:rPr>
            </w:pPr>
          </w:p>
        </w:tc>
        <w:tc>
          <w:tcPr>
            <w:tcW w:w="477" w:type="dxa"/>
          </w:tcPr>
          <w:p w14:paraId="558E7FAB" w14:textId="77777777" w:rsidR="001A0852" w:rsidRPr="00B91738" w:rsidRDefault="001A0852" w:rsidP="00BE2D06">
            <w:pPr>
              <w:pStyle w:val="TableParagraph"/>
              <w:rPr>
                <w:sz w:val="18"/>
              </w:rPr>
            </w:pPr>
          </w:p>
        </w:tc>
        <w:tc>
          <w:tcPr>
            <w:tcW w:w="659" w:type="dxa"/>
          </w:tcPr>
          <w:p w14:paraId="56C49A43" w14:textId="77777777" w:rsidR="001A0852" w:rsidRPr="00B91738" w:rsidRDefault="001A0852" w:rsidP="00BE2D06">
            <w:pPr>
              <w:pStyle w:val="TableParagraph"/>
              <w:rPr>
                <w:sz w:val="18"/>
              </w:rPr>
            </w:pPr>
          </w:p>
        </w:tc>
        <w:tc>
          <w:tcPr>
            <w:tcW w:w="911" w:type="dxa"/>
          </w:tcPr>
          <w:p w14:paraId="4F5EDFB2" w14:textId="77777777" w:rsidR="001A0852" w:rsidRPr="00B91738" w:rsidRDefault="001A0852" w:rsidP="00BE2D06">
            <w:pPr>
              <w:pStyle w:val="TableParagraph"/>
              <w:rPr>
                <w:sz w:val="18"/>
              </w:rPr>
            </w:pPr>
          </w:p>
        </w:tc>
      </w:tr>
      <w:tr w:rsidR="001A0852" w:rsidRPr="00B91738" w14:paraId="69451137" w14:textId="77777777" w:rsidTr="00BE2D06">
        <w:trPr>
          <w:trHeight w:val="498"/>
        </w:trPr>
        <w:tc>
          <w:tcPr>
            <w:tcW w:w="2602" w:type="dxa"/>
            <w:gridSpan w:val="4"/>
            <w:vMerge w:val="restart"/>
            <w:tcBorders>
              <w:left w:val="nil"/>
              <w:bottom w:val="nil"/>
            </w:tcBorders>
          </w:tcPr>
          <w:p w14:paraId="12AB351C" w14:textId="77777777" w:rsidR="001A0852" w:rsidRPr="00B91738" w:rsidRDefault="001A0852" w:rsidP="00BE2D06">
            <w:pPr>
              <w:pStyle w:val="TableParagraph"/>
              <w:spacing w:before="14" w:line="229" w:lineRule="exact"/>
              <w:ind w:left="47"/>
              <w:rPr>
                <w:sz w:val="20"/>
              </w:rPr>
            </w:pPr>
            <w:r w:rsidRPr="00B91738">
              <w:rPr>
                <w:sz w:val="20"/>
              </w:rPr>
              <w:t>Итого</w:t>
            </w:r>
          </w:p>
          <w:p w14:paraId="4D212440" w14:textId="77777777" w:rsidR="001A0852" w:rsidRPr="00B91738" w:rsidRDefault="001A0852" w:rsidP="00BE2D06">
            <w:pPr>
              <w:pStyle w:val="TableParagraph"/>
              <w:ind w:left="47" w:right="25"/>
              <w:rPr>
                <w:sz w:val="20"/>
              </w:rPr>
            </w:pPr>
            <w:r w:rsidRPr="00B91738">
              <w:rPr>
                <w:sz w:val="20"/>
              </w:rPr>
              <w:t>Накладные и прочие</w:t>
            </w:r>
            <w:r w:rsidRPr="00B91738">
              <w:rPr>
                <w:spacing w:val="-23"/>
                <w:sz w:val="20"/>
              </w:rPr>
              <w:t xml:space="preserve"> </w:t>
            </w:r>
            <w:r w:rsidRPr="00B91738">
              <w:rPr>
                <w:sz w:val="20"/>
              </w:rPr>
              <w:t>расходы Всего</w:t>
            </w:r>
          </w:p>
        </w:tc>
        <w:tc>
          <w:tcPr>
            <w:tcW w:w="542" w:type="dxa"/>
          </w:tcPr>
          <w:p w14:paraId="0B78841E" w14:textId="77777777" w:rsidR="001A0852" w:rsidRPr="00B91738" w:rsidRDefault="001A0852" w:rsidP="00BE2D06">
            <w:pPr>
              <w:pStyle w:val="TableParagraph"/>
              <w:spacing w:before="14"/>
              <w:ind w:left="5"/>
              <w:jc w:val="center"/>
              <w:rPr>
                <w:sz w:val="20"/>
              </w:rPr>
            </w:pPr>
            <w:r w:rsidRPr="00B91738">
              <w:rPr>
                <w:w w:val="99"/>
                <w:sz w:val="20"/>
              </w:rPr>
              <w:t>Х</w:t>
            </w:r>
          </w:p>
        </w:tc>
        <w:tc>
          <w:tcPr>
            <w:tcW w:w="583" w:type="dxa"/>
          </w:tcPr>
          <w:p w14:paraId="297136B6" w14:textId="77777777" w:rsidR="001A0852" w:rsidRPr="00B91738" w:rsidRDefault="001A0852" w:rsidP="00BE2D06">
            <w:pPr>
              <w:pStyle w:val="TableParagraph"/>
              <w:spacing w:before="14"/>
              <w:ind w:left="8"/>
              <w:jc w:val="center"/>
              <w:rPr>
                <w:sz w:val="20"/>
              </w:rPr>
            </w:pPr>
            <w:r w:rsidRPr="00B91738">
              <w:rPr>
                <w:w w:val="99"/>
                <w:sz w:val="20"/>
              </w:rPr>
              <w:t>Х</w:t>
            </w:r>
          </w:p>
        </w:tc>
        <w:tc>
          <w:tcPr>
            <w:tcW w:w="585" w:type="dxa"/>
          </w:tcPr>
          <w:p w14:paraId="774CA65A" w14:textId="77777777" w:rsidR="001A0852" w:rsidRPr="00B91738" w:rsidRDefault="001A0852" w:rsidP="00BE2D06">
            <w:pPr>
              <w:pStyle w:val="TableParagraph"/>
              <w:rPr>
                <w:sz w:val="18"/>
              </w:rPr>
            </w:pPr>
          </w:p>
        </w:tc>
        <w:tc>
          <w:tcPr>
            <w:tcW w:w="653" w:type="dxa"/>
          </w:tcPr>
          <w:p w14:paraId="5296BA6A" w14:textId="77777777" w:rsidR="001A0852" w:rsidRPr="00B91738" w:rsidRDefault="001A0852" w:rsidP="00BE2D06">
            <w:pPr>
              <w:pStyle w:val="TableParagraph"/>
              <w:rPr>
                <w:sz w:val="18"/>
              </w:rPr>
            </w:pPr>
          </w:p>
        </w:tc>
        <w:tc>
          <w:tcPr>
            <w:tcW w:w="472" w:type="dxa"/>
          </w:tcPr>
          <w:p w14:paraId="7B7A47C0" w14:textId="77777777" w:rsidR="001A0852" w:rsidRPr="00B91738" w:rsidRDefault="001A0852" w:rsidP="00BE2D06">
            <w:pPr>
              <w:pStyle w:val="TableParagraph"/>
              <w:rPr>
                <w:sz w:val="18"/>
              </w:rPr>
            </w:pPr>
          </w:p>
        </w:tc>
        <w:tc>
          <w:tcPr>
            <w:tcW w:w="642" w:type="dxa"/>
          </w:tcPr>
          <w:p w14:paraId="1D1F8963" w14:textId="77777777" w:rsidR="001A0852" w:rsidRPr="00B91738" w:rsidRDefault="001A0852" w:rsidP="00BE2D06">
            <w:pPr>
              <w:pStyle w:val="TableParagraph"/>
              <w:rPr>
                <w:sz w:val="18"/>
              </w:rPr>
            </w:pPr>
          </w:p>
        </w:tc>
        <w:tc>
          <w:tcPr>
            <w:tcW w:w="906" w:type="dxa"/>
          </w:tcPr>
          <w:p w14:paraId="5DE65F86" w14:textId="77777777" w:rsidR="001A0852" w:rsidRPr="00B91738" w:rsidRDefault="001A0852" w:rsidP="00BE2D06">
            <w:pPr>
              <w:pStyle w:val="TableParagraph"/>
              <w:rPr>
                <w:sz w:val="18"/>
              </w:rPr>
            </w:pPr>
          </w:p>
        </w:tc>
        <w:tc>
          <w:tcPr>
            <w:tcW w:w="479" w:type="dxa"/>
          </w:tcPr>
          <w:p w14:paraId="69EB793C" w14:textId="77777777" w:rsidR="001A0852" w:rsidRPr="00B91738" w:rsidRDefault="001A0852" w:rsidP="00BE2D06">
            <w:pPr>
              <w:pStyle w:val="TableParagraph"/>
              <w:rPr>
                <w:sz w:val="18"/>
              </w:rPr>
            </w:pPr>
          </w:p>
        </w:tc>
        <w:tc>
          <w:tcPr>
            <w:tcW w:w="640" w:type="dxa"/>
          </w:tcPr>
          <w:p w14:paraId="0996DFAC" w14:textId="77777777" w:rsidR="001A0852" w:rsidRPr="00B91738" w:rsidRDefault="001A0852" w:rsidP="00BE2D06">
            <w:pPr>
              <w:pStyle w:val="TableParagraph"/>
              <w:rPr>
                <w:sz w:val="18"/>
              </w:rPr>
            </w:pPr>
          </w:p>
        </w:tc>
        <w:tc>
          <w:tcPr>
            <w:tcW w:w="912" w:type="dxa"/>
          </w:tcPr>
          <w:p w14:paraId="7C0F7A09" w14:textId="77777777" w:rsidR="001A0852" w:rsidRPr="00B91738" w:rsidRDefault="001A0852" w:rsidP="00BE2D06">
            <w:pPr>
              <w:pStyle w:val="TableParagraph"/>
              <w:rPr>
                <w:sz w:val="18"/>
              </w:rPr>
            </w:pPr>
          </w:p>
        </w:tc>
        <w:tc>
          <w:tcPr>
            <w:tcW w:w="477" w:type="dxa"/>
          </w:tcPr>
          <w:p w14:paraId="78C9A014" w14:textId="77777777" w:rsidR="001A0852" w:rsidRPr="00B91738" w:rsidRDefault="001A0852" w:rsidP="00BE2D06">
            <w:pPr>
              <w:pStyle w:val="TableParagraph"/>
              <w:rPr>
                <w:sz w:val="18"/>
              </w:rPr>
            </w:pPr>
          </w:p>
        </w:tc>
        <w:tc>
          <w:tcPr>
            <w:tcW w:w="659" w:type="dxa"/>
          </w:tcPr>
          <w:p w14:paraId="6A0F265C" w14:textId="77777777" w:rsidR="001A0852" w:rsidRPr="00B91738" w:rsidRDefault="001A0852" w:rsidP="00BE2D06">
            <w:pPr>
              <w:pStyle w:val="TableParagraph"/>
              <w:rPr>
                <w:sz w:val="18"/>
              </w:rPr>
            </w:pPr>
          </w:p>
        </w:tc>
        <w:tc>
          <w:tcPr>
            <w:tcW w:w="909" w:type="dxa"/>
          </w:tcPr>
          <w:p w14:paraId="623F8471" w14:textId="77777777" w:rsidR="001A0852" w:rsidRPr="00B91738" w:rsidRDefault="001A0852" w:rsidP="00BE2D06">
            <w:pPr>
              <w:pStyle w:val="TableParagraph"/>
              <w:rPr>
                <w:sz w:val="18"/>
              </w:rPr>
            </w:pPr>
          </w:p>
        </w:tc>
        <w:tc>
          <w:tcPr>
            <w:tcW w:w="477" w:type="dxa"/>
          </w:tcPr>
          <w:p w14:paraId="39C8C7E8" w14:textId="77777777" w:rsidR="001A0852" w:rsidRPr="00B91738" w:rsidRDefault="001A0852" w:rsidP="00BE2D06">
            <w:pPr>
              <w:pStyle w:val="TableParagraph"/>
              <w:rPr>
                <w:sz w:val="18"/>
              </w:rPr>
            </w:pPr>
          </w:p>
        </w:tc>
        <w:tc>
          <w:tcPr>
            <w:tcW w:w="659" w:type="dxa"/>
          </w:tcPr>
          <w:p w14:paraId="66A9D57D" w14:textId="77777777" w:rsidR="001A0852" w:rsidRPr="00B91738" w:rsidRDefault="001A0852" w:rsidP="00BE2D06">
            <w:pPr>
              <w:pStyle w:val="TableParagraph"/>
              <w:rPr>
                <w:sz w:val="18"/>
              </w:rPr>
            </w:pPr>
          </w:p>
        </w:tc>
        <w:tc>
          <w:tcPr>
            <w:tcW w:w="830" w:type="dxa"/>
          </w:tcPr>
          <w:p w14:paraId="1C6FFDD2" w14:textId="77777777" w:rsidR="001A0852" w:rsidRPr="00B91738" w:rsidRDefault="001A0852" w:rsidP="00BE2D06">
            <w:pPr>
              <w:pStyle w:val="TableParagraph"/>
              <w:rPr>
                <w:sz w:val="18"/>
              </w:rPr>
            </w:pPr>
          </w:p>
        </w:tc>
        <w:tc>
          <w:tcPr>
            <w:tcW w:w="477" w:type="dxa"/>
          </w:tcPr>
          <w:p w14:paraId="0F6919DD" w14:textId="77777777" w:rsidR="001A0852" w:rsidRPr="00B91738" w:rsidRDefault="001A0852" w:rsidP="00BE2D06">
            <w:pPr>
              <w:pStyle w:val="TableParagraph"/>
              <w:rPr>
                <w:sz w:val="18"/>
              </w:rPr>
            </w:pPr>
          </w:p>
        </w:tc>
        <w:tc>
          <w:tcPr>
            <w:tcW w:w="659" w:type="dxa"/>
          </w:tcPr>
          <w:p w14:paraId="4E11EC15" w14:textId="77777777" w:rsidR="001A0852" w:rsidRPr="00B91738" w:rsidRDefault="001A0852" w:rsidP="00BE2D06">
            <w:pPr>
              <w:pStyle w:val="TableParagraph"/>
              <w:rPr>
                <w:sz w:val="18"/>
              </w:rPr>
            </w:pPr>
          </w:p>
        </w:tc>
        <w:tc>
          <w:tcPr>
            <w:tcW w:w="911" w:type="dxa"/>
          </w:tcPr>
          <w:p w14:paraId="209AAF55" w14:textId="77777777" w:rsidR="001A0852" w:rsidRPr="00B91738" w:rsidRDefault="001A0852" w:rsidP="00BE2D06">
            <w:pPr>
              <w:pStyle w:val="TableParagraph"/>
              <w:rPr>
                <w:sz w:val="18"/>
              </w:rPr>
            </w:pPr>
          </w:p>
        </w:tc>
      </w:tr>
      <w:tr w:rsidR="001A0852" w:rsidRPr="00B91738" w14:paraId="030F445D" w14:textId="77777777" w:rsidTr="00BE2D06">
        <w:trPr>
          <w:trHeight w:val="500"/>
        </w:trPr>
        <w:tc>
          <w:tcPr>
            <w:tcW w:w="2602" w:type="dxa"/>
            <w:gridSpan w:val="4"/>
            <w:vMerge/>
            <w:tcBorders>
              <w:top w:val="nil"/>
              <w:left w:val="nil"/>
              <w:bottom w:val="nil"/>
            </w:tcBorders>
          </w:tcPr>
          <w:p w14:paraId="19B253CF" w14:textId="77777777" w:rsidR="001A0852" w:rsidRPr="00B91738" w:rsidRDefault="001A0852" w:rsidP="00BE2D06">
            <w:pPr>
              <w:rPr>
                <w:sz w:val="2"/>
                <w:szCs w:val="2"/>
              </w:rPr>
            </w:pPr>
          </w:p>
        </w:tc>
        <w:tc>
          <w:tcPr>
            <w:tcW w:w="542" w:type="dxa"/>
          </w:tcPr>
          <w:p w14:paraId="6945E418" w14:textId="77777777" w:rsidR="001A0852" w:rsidRPr="00B91738" w:rsidRDefault="001A0852" w:rsidP="00BE2D06">
            <w:pPr>
              <w:pStyle w:val="TableParagraph"/>
              <w:rPr>
                <w:sz w:val="18"/>
              </w:rPr>
            </w:pPr>
          </w:p>
        </w:tc>
        <w:tc>
          <w:tcPr>
            <w:tcW w:w="583" w:type="dxa"/>
          </w:tcPr>
          <w:p w14:paraId="394C59E4" w14:textId="77777777" w:rsidR="001A0852" w:rsidRPr="00B91738" w:rsidRDefault="001A0852" w:rsidP="00BE2D06">
            <w:pPr>
              <w:pStyle w:val="TableParagraph"/>
              <w:rPr>
                <w:sz w:val="18"/>
              </w:rPr>
            </w:pPr>
          </w:p>
        </w:tc>
        <w:tc>
          <w:tcPr>
            <w:tcW w:w="585" w:type="dxa"/>
          </w:tcPr>
          <w:p w14:paraId="41214C41" w14:textId="77777777" w:rsidR="001A0852" w:rsidRPr="00B91738" w:rsidRDefault="001A0852" w:rsidP="00BE2D06">
            <w:pPr>
              <w:pStyle w:val="TableParagraph"/>
              <w:rPr>
                <w:sz w:val="18"/>
              </w:rPr>
            </w:pPr>
          </w:p>
        </w:tc>
        <w:tc>
          <w:tcPr>
            <w:tcW w:w="653" w:type="dxa"/>
          </w:tcPr>
          <w:p w14:paraId="35773DF1" w14:textId="77777777" w:rsidR="001A0852" w:rsidRPr="00B91738" w:rsidRDefault="001A0852" w:rsidP="00BE2D06">
            <w:pPr>
              <w:pStyle w:val="TableParagraph"/>
              <w:rPr>
                <w:sz w:val="18"/>
              </w:rPr>
            </w:pPr>
          </w:p>
        </w:tc>
        <w:tc>
          <w:tcPr>
            <w:tcW w:w="472" w:type="dxa"/>
          </w:tcPr>
          <w:p w14:paraId="3A9028B5" w14:textId="77777777" w:rsidR="001A0852" w:rsidRPr="00B91738" w:rsidRDefault="001A0852" w:rsidP="00BE2D06">
            <w:pPr>
              <w:pStyle w:val="TableParagraph"/>
              <w:rPr>
                <w:sz w:val="18"/>
              </w:rPr>
            </w:pPr>
          </w:p>
        </w:tc>
        <w:tc>
          <w:tcPr>
            <w:tcW w:w="642" w:type="dxa"/>
          </w:tcPr>
          <w:p w14:paraId="47767FA5" w14:textId="77777777" w:rsidR="001A0852" w:rsidRPr="00B91738" w:rsidRDefault="001A0852" w:rsidP="00BE2D06">
            <w:pPr>
              <w:pStyle w:val="TableParagraph"/>
              <w:rPr>
                <w:sz w:val="18"/>
              </w:rPr>
            </w:pPr>
          </w:p>
        </w:tc>
        <w:tc>
          <w:tcPr>
            <w:tcW w:w="906" w:type="dxa"/>
          </w:tcPr>
          <w:p w14:paraId="280BB941" w14:textId="77777777" w:rsidR="001A0852" w:rsidRPr="00B91738" w:rsidRDefault="001A0852" w:rsidP="00BE2D06">
            <w:pPr>
              <w:pStyle w:val="TableParagraph"/>
              <w:rPr>
                <w:sz w:val="18"/>
              </w:rPr>
            </w:pPr>
          </w:p>
        </w:tc>
        <w:tc>
          <w:tcPr>
            <w:tcW w:w="479" w:type="dxa"/>
          </w:tcPr>
          <w:p w14:paraId="64CEC40F" w14:textId="77777777" w:rsidR="001A0852" w:rsidRPr="00B91738" w:rsidRDefault="001A0852" w:rsidP="00BE2D06">
            <w:pPr>
              <w:pStyle w:val="TableParagraph"/>
              <w:rPr>
                <w:sz w:val="18"/>
              </w:rPr>
            </w:pPr>
          </w:p>
        </w:tc>
        <w:tc>
          <w:tcPr>
            <w:tcW w:w="640" w:type="dxa"/>
          </w:tcPr>
          <w:p w14:paraId="6B445E4B" w14:textId="77777777" w:rsidR="001A0852" w:rsidRPr="00B91738" w:rsidRDefault="001A0852" w:rsidP="00BE2D06">
            <w:pPr>
              <w:pStyle w:val="TableParagraph"/>
              <w:rPr>
                <w:sz w:val="18"/>
              </w:rPr>
            </w:pPr>
          </w:p>
        </w:tc>
        <w:tc>
          <w:tcPr>
            <w:tcW w:w="912" w:type="dxa"/>
          </w:tcPr>
          <w:p w14:paraId="38E26433" w14:textId="77777777" w:rsidR="001A0852" w:rsidRPr="00B91738" w:rsidRDefault="001A0852" w:rsidP="00BE2D06">
            <w:pPr>
              <w:pStyle w:val="TableParagraph"/>
              <w:rPr>
                <w:sz w:val="18"/>
              </w:rPr>
            </w:pPr>
          </w:p>
        </w:tc>
        <w:tc>
          <w:tcPr>
            <w:tcW w:w="477" w:type="dxa"/>
          </w:tcPr>
          <w:p w14:paraId="602AC33B" w14:textId="77777777" w:rsidR="001A0852" w:rsidRPr="00B91738" w:rsidRDefault="001A0852" w:rsidP="00BE2D06">
            <w:pPr>
              <w:pStyle w:val="TableParagraph"/>
              <w:rPr>
                <w:sz w:val="18"/>
              </w:rPr>
            </w:pPr>
          </w:p>
        </w:tc>
        <w:tc>
          <w:tcPr>
            <w:tcW w:w="659" w:type="dxa"/>
          </w:tcPr>
          <w:p w14:paraId="63908BF1" w14:textId="77777777" w:rsidR="001A0852" w:rsidRPr="00B91738" w:rsidRDefault="001A0852" w:rsidP="00BE2D06">
            <w:pPr>
              <w:pStyle w:val="TableParagraph"/>
              <w:rPr>
                <w:sz w:val="18"/>
              </w:rPr>
            </w:pPr>
          </w:p>
        </w:tc>
        <w:tc>
          <w:tcPr>
            <w:tcW w:w="909" w:type="dxa"/>
          </w:tcPr>
          <w:p w14:paraId="3B5590C4" w14:textId="77777777" w:rsidR="001A0852" w:rsidRPr="00B91738" w:rsidRDefault="001A0852" w:rsidP="00BE2D06">
            <w:pPr>
              <w:pStyle w:val="TableParagraph"/>
              <w:rPr>
                <w:sz w:val="18"/>
              </w:rPr>
            </w:pPr>
          </w:p>
        </w:tc>
        <w:tc>
          <w:tcPr>
            <w:tcW w:w="477" w:type="dxa"/>
          </w:tcPr>
          <w:p w14:paraId="5C9F7E7A" w14:textId="77777777" w:rsidR="001A0852" w:rsidRPr="00B91738" w:rsidRDefault="001A0852" w:rsidP="00BE2D06">
            <w:pPr>
              <w:pStyle w:val="TableParagraph"/>
              <w:rPr>
                <w:sz w:val="18"/>
              </w:rPr>
            </w:pPr>
          </w:p>
        </w:tc>
        <w:tc>
          <w:tcPr>
            <w:tcW w:w="659" w:type="dxa"/>
          </w:tcPr>
          <w:p w14:paraId="6DC3EEE7" w14:textId="77777777" w:rsidR="001A0852" w:rsidRPr="00B91738" w:rsidRDefault="001A0852" w:rsidP="00BE2D06">
            <w:pPr>
              <w:pStyle w:val="TableParagraph"/>
              <w:rPr>
                <w:sz w:val="18"/>
              </w:rPr>
            </w:pPr>
          </w:p>
        </w:tc>
        <w:tc>
          <w:tcPr>
            <w:tcW w:w="830" w:type="dxa"/>
          </w:tcPr>
          <w:p w14:paraId="10B0F2EE" w14:textId="77777777" w:rsidR="001A0852" w:rsidRPr="00B91738" w:rsidRDefault="001A0852" w:rsidP="00BE2D06">
            <w:pPr>
              <w:pStyle w:val="TableParagraph"/>
              <w:rPr>
                <w:sz w:val="18"/>
              </w:rPr>
            </w:pPr>
          </w:p>
        </w:tc>
        <w:tc>
          <w:tcPr>
            <w:tcW w:w="477" w:type="dxa"/>
          </w:tcPr>
          <w:p w14:paraId="6F645439" w14:textId="77777777" w:rsidR="001A0852" w:rsidRPr="00B91738" w:rsidRDefault="001A0852" w:rsidP="00BE2D06">
            <w:pPr>
              <w:pStyle w:val="TableParagraph"/>
              <w:rPr>
                <w:sz w:val="18"/>
              </w:rPr>
            </w:pPr>
          </w:p>
        </w:tc>
        <w:tc>
          <w:tcPr>
            <w:tcW w:w="659" w:type="dxa"/>
          </w:tcPr>
          <w:p w14:paraId="76FFFEA6" w14:textId="77777777" w:rsidR="001A0852" w:rsidRPr="00B91738" w:rsidRDefault="001A0852" w:rsidP="00BE2D06">
            <w:pPr>
              <w:pStyle w:val="TableParagraph"/>
              <w:rPr>
                <w:sz w:val="18"/>
              </w:rPr>
            </w:pPr>
          </w:p>
        </w:tc>
        <w:tc>
          <w:tcPr>
            <w:tcW w:w="911" w:type="dxa"/>
          </w:tcPr>
          <w:p w14:paraId="55D90E87" w14:textId="77777777" w:rsidR="001A0852" w:rsidRPr="00B91738" w:rsidRDefault="001A0852" w:rsidP="00BE2D06">
            <w:pPr>
              <w:pStyle w:val="TableParagraph"/>
              <w:rPr>
                <w:sz w:val="18"/>
              </w:rPr>
            </w:pPr>
          </w:p>
        </w:tc>
      </w:tr>
      <w:tr w:rsidR="001A0852" w:rsidRPr="00B91738" w14:paraId="0467EF7D" w14:textId="77777777" w:rsidTr="00BE2D06">
        <w:trPr>
          <w:trHeight w:val="501"/>
        </w:trPr>
        <w:tc>
          <w:tcPr>
            <w:tcW w:w="2602" w:type="dxa"/>
            <w:gridSpan w:val="4"/>
            <w:vMerge/>
            <w:tcBorders>
              <w:top w:val="nil"/>
              <w:left w:val="nil"/>
              <w:bottom w:val="nil"/>
            </w:tcBorders>
          </w:tcPr>
          <w:p w14:paraId="7BBE45CD" w14:textId="77777777" w:rsidR="001A0852" w:rsidRPr="00B91738" w:rsidRDefault="001A0852" w:rsidP="00BE2D06">
            <w:pPr>
              <w:rPr>
                <w:sz w:val="2"/>
                <w:szCs w:val="2"/>
              </w:rPr>
            </w:pPr>
          </w:p>
        </w:tc>
        <w:tc>
          <w:tcPr>
            <w:tcW w:w="542" w:type="dxa"/>
          </w:tcPr>
          <w:p w14:paraId="4D88B525" w14:textId="77777777" w:rsidR="001A0852" w:rsidRPr="00B91738" w:rsidRDefault="001A0852" w:rsidP="00BE2D06">
            <w:pPr>
              <w:pStyle w:val="TableParagraph"/>
              <w:spacing w:before="14"/>
              <w:ind w:left="5"/>
              <w:jc w:val="center"/>
              <w:rPr>
                <w:sz w:val="20"/>
              </w:rPr>
            </w:pPr>
            <w:r w:rsidRPr="00B91738">
              <w:rPr>
                <w:w w:val="99"/>
                <w:sz w:val="20"/>
              </w:rPr>
              <w:t>Х</w:t>
            </w:r>
          </w:p>
        </w:tc>
        <w:tc>
          <w:tcPr>
            <w:tcW w:w="583" w:type="dxa"/>
          </w:tcPr>
          <w:p w14:paraId="109A3DF6" w14:textId="77777777" w:rsidR="001A0852" w:rsidRPr="00B91738" w:rsidRDefault="001A0852" w:rsidP="00BE2D06">
            <w:pPr>
              <w:pStyle w:val="TableParagraph"/>
              <w:spacing w:before="14"/>
              <w:ind w:left="8"/>
              <w:jc w:val="center"/>
              <w:rPr>
                <w:sz w:val="20"/>
              </w:rPr>
            </w:pPr>
            <w:r w:rsidRPr="00B91738">
              <w:rPr>
                <w:w w:val="99"/>
                <w:sz w:val="20"/>
              </w:rPr>
              <w:t>Х</w:t>
            </w:r>
          </w:p>
        </w:tc>
        <w:tc>
          <w:tcPr>
            <w:tcW w:w="585" w:type="dxa"/>
          </w:tcPr>
          <w:p w14:paraId="0847C0F7" w14:textId="77777777" w:rsidR="001A0852" w:rsidRPr="00B91738" w:rsidRDefault="001A0852" w:rsidP="00BE2D06">
            <w:pPr>
              <w:pStyle w:val="TableParagraph"/>
              <w:rPr>
                <w:sz w:val="18"/>
              </w:rPr>
            </w:pPr>
          </w:p>
        </w:tc>
        <w:tc>
          <w:tcPr>
            <w:tcW w:w="653" w:type="dxa"/>
          </w:tcPr>
          <w:p w14:paraId="43C278DB" w14:textId="77777777" w:rsidR="001A0852" w:rsidRPr="00B91738" w:rsidRDefault="001A0852" w:rsidP="00BE2D06">
            <w:pPr>
              <w:pStyle w:val="TableParagraph"/>
              <w:rPr>
                <w:sz w:val="18"/>
              </w:rPr>
            </w:pPr>
          </w:p>
        </w:tc>
        <w:tc>
          <w:tcPr>
            <w:tcW w:w="472" w:type="dxa"/>
          </w:tcPr>
          <w:p w14:paraId="16A33B15" w14:textId="77777777" w:rsidR="001A0852" w:rsidRPr="00B91738" w:rsidRDefault="001A0852" w:rsidP="00BE2D06">
            <w:pPr>
              <w:pStyle w:val="TableParagraph"/>
              <w:rPr>
                <w:sz w:val="18"/>
              </w:rPr>
            </w:pPr>
          </w:p>
        </w:tc>
        <w:tc>
          <w:tcPr>
            <w:tcW w:w="642" w:type="dxa"/>
          </w:tcPr>
          <w:p w14:paraId="0F1E6016" w14:textId="77777777" w:rsidR="001A0852" w:rsidRPr="00B91738" w:rsidRDefault="001A0852" w:rsidP="00BE2D06">
            <w:pPr>
              <w:pStyle w:val="TableParagraph"/>
              <w:rPr>
                <w:sz w:val="18"/>
              </w:rPr>
            </w:pPr>
          </w:p>
        </w:tc>
        <w:tc>
          <w:tcPr>
            <w:tcW w:w="906" w:type="dxa"/>
          </w:tcPr>
          <w:p w14:paraId="1B58DC19" w14:textId="77777777" w:rsidR="001A0852" w:rsidRPr="00B91738" w:rsidRDefault="001A0852" w:rsidP="00BE2D06">
            <w:pPr>
              <w:pStyle w:val="TableParagraph"/>
              <w:rPr>
                <w:sz w:val="18"/>
              </w:rPr>
            </w:pPr>
          </w:p>
        </w:tc>
        <w:tc>
          <w:tcPr>
            <w:tcW w:w="479" w:type="dxa"/>
          </w:tcPr>
          <w:p w14:paraId="3B007616" w14:textId="77777777" w:rsidR="001A0852" w:rsidRPr="00B91738" w:rsidRDefault="001A0852" w:rsidP="00BE2D06">
            <w:pPr>
              <w:pStyle w:val="TableParagraph"/>
              <w:rPr>
                <w:sz w:val="18"/>
              </w:rPr>
            </w:pPr>
          </w:p>
        </w:tc>
        <w:tc>
          <w:tcPr>
            <w:tcW w:w="640" w:type="dxa"/>
          </w:tcPr>
          <w:p w14:paraId="1BBEFD04" w14:textId="77777777" w:rsidR="001A0852" w:rsidRPr="00B91738" w:rsidRDefault="001A0852" w:rsidP="00BE2D06">
            <w:pPr>
              <w:pStyle w:val="TableParagraph"/>
              <w:rPr>
                <w:sz w:val="18"/>
              </w:rPr>
            </w:pPr>
          </w:p>
        </w:tc>
        <w:tc>
          <w:tcPr>
            <w:tcW w:w="912" w:type="dxa"/>
          </w:tcPr>
          <w:p w14:paraId="08FD3FD3" w14:textId="77777777" w:rsidR="001A0852" w:rsidRPr="00B91738" w:rsidRDefault="001A0852" w:rsidP="00BE2D06">
            <w:pPr>
              <w:pStyle w:val="TableParagraph"/>
              <w:rPr>
                <w:sz w:val="18"/>
              </w:rPr>
            </w:pPr>
          </w:p>
        </w:tc>
        <w:tc>
          <w:tcPr>
            <w:tcW w:w="477" w:type="dxa"/>
          </w:tcPr>
          <w:p w14:paraId="76862C0F" w14:textId="77777777" w:rsidR="001A0852" w:rsidRPr="00B91738" w:rsidRDefault="001A0852" w:rsidP="00BE2D06">
            <w:pPr>
              <w:pStyle w:val="TableParagraph"/>
              <w:rPr>
                <w:sz w:val="18"/>
              </w:rPr>
            </w:pPr>
          </w:p>
        </w:tc>
        <w:tc>
          <w:tcPr>
            <w:tcW w:w="659" w:type="dxa"/>
          </w:tcPr>
          <w:p w14:paraId="14553450" w14:textId="77777777" w:rsidR="001A0852" w:rsidRPr="00B91738" w:rsidRDefault="001A0852" w:rsidP="00BE2D06">
            <w:pPr>
              <w:pStyle w:val="TableParagraph"/>
              <w:rPr>
                <w:sz w:val="18"/>
              </w:rPr>
            </w:pPr>
          </w:p>
        </w:tc>
        <w:tc>
          <w:tcPr>
            <w:tcW w:w="909" w:type="dxa"/>
          </w:tcPr>
          <w:p w14:paraId="23C49417" w14:textId="77777777" w:rsidR="001A0852" w:rsidRPr="00B91738" w:rsidRDefault="001A0852" w:rsidP="00BE2D06">
            <w:pPr>
              <w:pStyle w:val="TableParagraph"/>
              <w:rPr>
                <w:sz w:val="18"/>
              </w:rPr>
            </w:pPr>
          </w:p>
        </w:tc>
        <w:tc>
          <w:tcPr>
            <w:tcW w:w="477" w:type="dxa"/>
          </w:tcPr>
          <w:p w14:paraId="47720495" w14:textId="77777777" w:rsidR="001A0852" w:rsidRPr="00B91738" w:rsidRDefault="001A0852" w:rsidP="00BE2D06">
            <w:pPr>
              <w:pStyle w:val="TableParagraph"/>
              <w:rPr>
                <w:sz w:val="18"/>
              </w:rPr>
            </w:pPr>
          </w:p>
        </w:tc>
        <w:tc>
          <w:tcPr>
            <w:tcW w:w="659" w:type="dxa"/>
          </w:tcPr>
          <w:p w14:paraId="7C2693E1" w14:textId="77777777" w:rsidR="001A0852" w:rsidRPr="00B91738" w:rsidRDefault="001A0852" w:rsidP="00BE2D06">
            <w:pPr>
              <w:pStyle w:val="TableParagraph"/>
              <w:rPr>
                <w:sz w:val="18"/>
              </w:rPr>
            </w:pPr>
          </w:p>
        </w:tc>
        <w:tc>
          <w:tcPr>
            <w:tcW w:w="830" w:type="dxa"/>
          </w:tcPr>
          <w:p w14:paraId="6F041114" w14:textId="77777777" w:rsidR="001A0852" w:rsidRPr="00B91738" w:rsidRDefault="001A0852" w:rsidP="00BE2D06">
            <w:pPr>
              <w:pStyle w:val="TableParagraph"/>
              <w:rPr>
                <w:sz w:val="18"/>
              </w:rPr>
            </w:pPr>
          </w:p>
        </w:tc>
        <w:tc>
          <w:tcPr>
            <w:tcW w:w="477" w:type="dxa"/>
          </w:tcPr>
          <w:p w14:paraId="0A100D4D" w14:textId="77777777" w:rsidR="001A0852" w:rsidRPr="00B91738" w:rsidRDefault="001A0852" w:rsidP="00BE2D06">
            <w:pPr>
              <w:pStyle w:val="TableParagraph"/>
              <w:rPr>
                <w:sz w:val="18"/>
              </w:rPr>
            </w:pPr>
          </w:p>
        </w:tc>
        <w:tc>
          <w:tcPr>
            <w:tcW w:w="659" w:type="dxa"/>
          </w:tcPr>
          <w:p w14:paraId="24DAFF24" w14:textId="77777777" w:rsidR="001A0852" w:rsidRPr="00B91738" w:rsidRDefault="001A0852" w:rsidP="00BE2D06">
            <w:pPr>
              <w:pStyle w:val="TableParagraph"/>
              <w:rPr>
                <w:sz w:val="18"/>
              </w:rPr>
            </w:pPr>
          </w:p>
        </w:tc>
        <w:tc>
          <w:tcPr>
            <w:tcW w:w="911" w:type="dxa"/>
          </w:tcPr>
          <w:p w14:paraId="007ADC74" w14:textId="77777777" w:rsidR="001A0852" w:rsidRPr="00B91738" w:rsidRDefault="001A0852" w:rsidP="00BE2D06">
            <w:pPr>
              <w:pStyle w:val="TableParagraph"/>
              <w:rPr>
                <w:sz w:val="18"/>
              </w:rPr>
            </w:pPr>
          </w:p>
        </w:tc>
      </w:tr>
    </w:tbl>
    <w:p w14:paraId="225B3B5F" w14:textId="77777777" w:rsidR="001A0852" w:rsidRPr="00B91738" w:rsidRDefault="001A0852" w:rsidP="001A0852">
      <w:pPr>
        <w:rPr>
          <w:sz w:val="18"/>
        </w:rPr>
        <w:sectPr w:rsidR="001A0852" w:rsidRPr="00B91738">
          <w:pgSz w:w="16840" w:h="11910" w:orient="landscape"/>
          <w:pgMar w:top="1100" w:right="800" w:bottom="280" w:left="500" w:header="720" w:footer="720" w:gutter="0"/>
          <w:cols w:space="720"/>
        </w:sectPr>
      </w:pPr>
    </w:p>
    <w:p w14:paraId="210169E3" w14:textId="77777777" w:rsidR="001A0852" w:rsidRPr="00B91738" w:rsidRDefault="001A0852" w:rsidP="001A0852">
      <w:pPr>
        <w:pStyle w:val="a3"/>
        <w:ind w:left="0"/>
        <w:rPr>
          <w:sz w:val="20"/>
        </w:rPr>
      </w:pPr>
    </w:p>
    <w:p w14:paraId="4E47F0C2" w14:textId="77777777" w:rsidR="001A0852" w:rsidRPr="00B91738" w:rsidRDefault="001A0852" w:rsidP="001A0852">
      <w:pPr>
        <w:pStyle w:val="a3"/>
        <w:ind w:left="0"/>
        <w:rPr>
          <w:sz w:val="20"/>
        </w:rPr>
      </w:pPr>
    </w:p>
    <w:p w14:paraId="38EC2904" w14:textId="77777777" w:rsidR="001A0852" w:rsidRPr="00B91738" w:rsidRDefault="001A0852" w:rsidP="001A0852">
      <w:pPr>
        <w:pStyle w:val="a3"/>
        <w:ind w:left="0"/>
        <w:rPr>
          <w:sz w:val="16"/>
        </w:rPr>
      </w:pPr>
    </w:p>
    <w:p w14:paraId="56EE5B37" w14:textId="77777777" w:rsidR="001A0852" w:rsidRPr="00B91738" w:rsidRDefault="001A0852" w:rsidP="001A0852">
      <w:pPr>
        <w:spacing w:before="91" w:after="3"/>
        <w:ind w:left="632"/>
        <w:rPr>
          <w:b/>
          <w:i/>
          <w:sz w:val="20"/>
        </w:rPr>
      </w:pPr>
      <w:r w:rsidRPr="00B91738">
        <w:rPr>
          <w:b/>
          <w:i/>
          <w:sz w:val="20"/>
        </w:rPr>
        <w:t>По данному образцу печатать все нечетные страницы формы №КС-6а</w:t>
      </w: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624"/>
        <w:gridCol w:w="771"/>
        <w:gridCol w:w="586"/>
        <w:gridCol w:w="624"/>
        <w:gridCol w:w="770"/>
        <w:gridCol w:w="585"/>
        <w:gridCol w:w="624"/>
        <w:gridCol w:w="772"/>
        <w:gridCol w:w="585"/>
        <w:gridCol w:w="623"/>
        <w:gridCol w:w="772"/>
        <w:gridCol w:w="585"/>
        <w:gridCol w:w="624"/>
        <w:gridCol w:w="772"/>
        <w:gridCol w:w="585"/>
        <w:gridCol w:w="623"/>
        <w:gridCol w:w="772"/>
        <w:gridCol w:w="585"/>
        <w:gridCol w:w="624"/>
        <w:gridCol w:w="770"/>
        <w:gridCol w:w="588"/>
        <w:gridCol w:w="624"/>
      </w:tblGrid>
      <w:tr w:rsidR="001A0852" w:rsidRPr="00B91738" w14:paraId="31D6607F" w14:textId="77777777" w:rsidTr="00BE2D06">
        <w:trPr>
          <w:trHeight w:val="460"/>
        </w:trPr>
        <w:tc>
          <w:tcPr>
            <w:tcW w:w="15074" w:type="dxa"/>
            <w:gridSpan w:val="23"/>
          </w:tcPr>
          <w:p w14:paraId="112E21E1" w14:textId="77777777" w:rsidR="001A0852" w:rsidRPr="00B91738" w:rsidRDefault="001A0852" w:rsidP="00BE2D06">
            <w:pPr>
              <w:pStyle w:val="TableParagraph"/>
              <w:spacing w:line="223" w:lineRule="exact"/>
              <w:ind w:left="6767" w:right="6746"/>
              <w:jc w:val="center"/>
              <w:rPr>
                <w:sz w:val="20"/>
              </w:rPr>
            </w:pPr>
            <w:r w:rsidRPr="00B91738">
              <w:rPr>
                <w:sz w:val="20"/>
              </w:rPr>
              <w:t>Выполнено работ</w:t>
            </w:r>
          </w:p>
        </w:tc>
      </w:tr>
      <w:tr w:rsidR="001A0852" w:rsidRPr="00B91738" w14:paraId="39C9109F" w14:textId="77777777" w:rsidTr="00BE2D06">
        <w:trPr>
          <w:trHeight w:val="688"/>
        </w:trPr>
        <w:tc>
          <w:tcPr>
            <w:tcW w:w="1981" w:type="dxa"/>
            <w:gridSpan w:val="3"/>
          </w:tcPr>
          <w:p w14:paraId="0840C4FA" w14:textId="77777777" w:rsidR="001A0852" w:rsidRPr="00B91738" w:rsidRDefault="001A0852" w:rsidP="00BE2D06">
            <w:pPr>
              <w:pStyle w:val="TableParagraph"/>
              <w:spacing w:line="223" w:lineRule="exact"/>
              <w:ind w:left="696" w:right="686"/>
              <w:jc w:val="center"/>
              <w:rPr>
                <w:sz w:val="20"/>
              </w:rPr>
            </w:pPr>
            <w:r w:rsidRPr="00B91738">
              <w:rPr>
                <w:sz w:val="20"/>
              </w:rPr>
              <w:t>июнь</w:t>
            </w:r>
          </w:p>
        </w:tc>
        <w:tc>
          <w:tcPr>
            <w:tcW w:w="1980" w:type="dxa"/>
            <w:gridSpan w:val="3"/>
          </w:tcPr>
          <w:p w14:paraId="37D16052" w14:textId="77777777" w:rsidR="001A0852" w:rsidRPr="00B91738" w:rsidRDefault="001A0852" w:rsidP="00BE2D06">
            <w:pPr>
              <w:pStyle w:val="TableParagraph"/>
              <w:spacing w:line="223" w:lineRule="exact"/>
              <w:ind w:left="665" w:right="653"/>
              <w:jc w:val="center"/>
              <w:rPr>
                <w:sz w:val="20"/>
              </w:rPr>
            </w:pPr>
            <w:r w:rsidRPr="00B91738">
              <w:rPr>
                <w:sz w:val="20"/>
              </w:rPr>
              <w:t>июль</w:t>
            </w:r>
          </w:p>
        </w:tc>
        <w:tc>
          <w:tcPr>
            <w:tcW w:w="1981" w:type="dxa"/>
            <w:gridSpan w:val="3"/>
          </w:tcPr>
          <w:p w14:paraId="7668F7C9" w14:textId="77777777" w:rsidR="001A0852" w:rsidRPr="00B91738" w:rsidRDefault="001A0852" w:rsidP="00BE2D06">
            <w:pPr>
              <w:pStyle w:val="TableParagraph"/>
              <w:spacing w:line="223" w:lineRule="exact"/>
              <w:ind w:left="698" w:right="686"/>
              <w:jc w:val="center"/>
              <w:rPr>
                <w:sz w:val="20"/>
              </w:rPr>
            </w:pPr>
            <w:r w:rsidRPr="00B91738">
              <w:rPr>
                <w:sz w:val="20"/>
              </w:rPr>
              <w:t>август</w:t>
            </w:r>
          </w:p>
        </w:tc>
        <w:tc>
          <w:tcPr>
            <w:tcW w:w="1980" w:type="dxa"/>
            <w:gridSpan w:val="3"/>
          </w:tcPr>
          <w:p w14:paraId="33F6DD98" w14:textId="77777777" w:rsidR="001A0852" w:rsidRPr="00B91738" w:rsidRDefault="001A0852" w:rsidP="00BE2D06">
            <w:pPr>
              <w:pStyle w:val="TableParagraph"/>
              <w:spacing w:line="223" w:lineRule="exact"/>
              <w:ind w:left="615"/>
              <w:rPr>
                <w:sz w:val="20"/>
              </w:rPr>
            </w:pPr>
            <w:r w:rsidRPr="00B91738">
              <w:rPr>
                <w:sz w:val="20"/>
              </w:rPr>
              <w:t>сентябрь</w:t>
            </w:r>
          </w:p>
        </w:tc>
        <w:tc>
          <w:tcPr>
            <w:tcW w:w="1981" w:type="dxa"/>
            <w:gridSpan w:val="3"/>
          </w:tcPr>
          <w:p w14:paraId="209FE890" w14:textId="77777777" w:rsidR="001A0852" w:rsidRPr="00B91738" w:rsidRDefault="001A0852" w:rsidP="00BE2D06">
            <w:pPr>
              <w:pStyle w:val="TableParagraph"/>
              <w:spacing w:line="223" w:lineRule="exact"/>
              <w:ind w:left="661"/>
              <w:rPr>
                <w:sz w:val="20"/>
              </w:rPr>
            </w:pPr>
            <w:r w:rsidRPr="00B91738">
              <w:rPr>
                <w:sz w:val="20"/>
              </w:rPr>
              <w:t>октябрь</w:t>
            </w:r>
          </w:p>
        </w:tc>
        <w:tc>
          <w:tcPr>
            <w:tcW w:w="1980" w:type="dxa"/>
            <w:gridSpan w:val="3"/>
          </w:tcPr>
          <w:p w14:paraId="31A995B5" w14:textId="77777777" w:rsidR="001A0852" w:rsidRPr="00B91738" w:rsidRDefault="001A0852" w:rsidP="00BE2D06">
            <w:pPr>
              <w:pStyle w:val="TableParagraph"/>
              <w:spacing w:line="223" w:lineRule="exact"/>
              <w:ind w:left="680" w:right="653"/>
              <w:jc w:val="center"/>
              <w:rPr>
                <w:sz w:val="20"/>
              </w:rPr>
            </w:pPr>
            <w:r w:rsidRPr="00B91738">
              <w:rPr>
                <w:sz w:val="20"/>
              </w:rPr>
              <w:t>ноябрь</w:t>
            </w:r>
          </w:p>
        </w:tc>
        <w:tc>
          <w:tcPr>
            <w:tcW w:w="1979" w:type="dxa"/>
            <w:gridSpan w:val="3"/>
          </w:tcPr>
          <w:p w14:paraId="51E11FD6" w14:textId="77777777" w:rsidR="001A0852" w:rsidRPr="00B91738" w:rsidRDefault="001A0852" w:rsidP="00BE2D06">
            <w:pPr>
              <w:pStyle w:val="TableParagraph"/>
              <w:spacing w:line="223" w:lineRule="exact"/>
              <w:ind w:left="665"/>
              <w:rPr>
                <w:sz w:val="20"/>
              </w:rPr>
            </w:pPr>
            <w:r w:rsidRPr="00B91738">
              <w:rPr>
                <w:sz w:val="20"/>
              </w:rPr>
              <w:t>декабрь</w:t>
            </w:r>
          </w:p>
        </w:tc>
        <w:tc>
          <w:tcPr>
            <w:tcW w:w="1212" w:type="dxa"/>
            <w:gridSpan w:val="2"/>
          </w:tcPr>
          <w:p w14:paraId="448F41D6" w14:textId="77777777" w:rsidR="001A0852" w:rsidRPr="00B91738" w:rsidRDefault="001A0852" w:rsidP="00BE2D06">
            <w:pPr>
              <w:pStyle w:val="TableParagraph"/>
              <w:spacing w:before="7"/>
              <w:rPr>
                <w:b/>
                <w:i/>
                <w:sz w:val="18"/>
              </w:rPr>
            </w:pPr>
          </w:p>
          <w:p w14:paraId="46DD9A90" w14:textId="6A54F678" w:rsidR="001A0852" w:rsidRPr="00B91738" w:rsidRDefault="003F7CFE" w:rsidP="00BE2D06">
            <w:pPr>
              <w:pStyle w:val="TableParagraph"/>
              <w:spacing w:line="20" w:lineRule="exact"/>
              <w:ind w:left="211"/>
              <w:rPr>
                <w:sz w:val="2"/>
              </w:rPr>
            </w:pPr>
            <w:r w:rsidRPr="00B91738">
              <w:rPr>
                <w:noProof/>
                <w:sz w:val="2"/>
                <w:lang w:bidi="ar-SA"/>
              </w:rPr>
              <mc:AlternateContent>
                <mc:Choice Requires="wpg">
                  <w:drawing>
                    <wp:inline distT="0" distB="0" distL="0" distR="0" wp14:anchorId="4BD6E394" wp14:editId="679F6E3D">
                      <wp:extent cx="508000" cy="5080"/>
                      <wp:effectExtent l="10160" t="8255" r="5715" b="5715"/>
                      <wp:docPr id="48351969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 cy="5080"/>
                                <a:chOff x="0" y="0"/>
                                <a:chExt cx="800" cy="8"/>
                              </a:xfrm>
                            </wpg:grpSpPr>
                            <wps:wsp>
                              <wps:cNvPr id="1969454072" name="Line 56"/>
                              <wps:cNvCnPr>
                                <a:cxnSpLocks noChangeShapeType="1"/>
                              </wps:cNvCnPr>
                              <wps:spPr bwMode="auto">
                                <a:xfrm>
                                  <a:off x="0" y="4"/>
                                  <a:ext cx="799"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98751" id="Group 55" o:spid="_x0000_s1026" style="width:40pt;height:.4pt;mso-position-horizontal-relative:char;mso-position-vertical-relative:line" coordsize="8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8iRGwIAAJwEAAAOAAAAZHJzL2Uyb0RvYy54bWyklM1u4jAQx+8r7TtYuS8JCChEhB5oy4Xd&#10;RWr7AIPtJNY6tmUbAm+/YzulX5dVl4Nlez4y8/uPWd2eO0lO3DqhVZWNR0VGuKKaCdVU2fPTw49F&#10;RpwHxUBqxavswl12u/7+bdWbkk90qyXjlmAS5creVFnrvSnz3NGWd+BG2nCFxlrbDjwebZMzCz1m&#10;72Q+KYp53mvLjNWUO4e3d8mYrWP+uubU/65rxz2RVYa1+bjauB7Cmq9XUDYWTCvoUAZ8oYoOhMKP&#10;XlPdgQdytOJTqk5Qq52u/YjqLtd1LSiPPWA34+JDN1urjyb20pR9Y66YEO0HTl9OS3+dttY8mr1N&#10;1eN2p+kfh1zy3jTlW3s4N8mZHPqfmqGecPQ6Nn6ubRdSYEvkHPlernz52ROKl7NiURSoAkVT2Cf6&#10;tEWJPsXQ9n6IwpgUsgj+OZTpU7G8oZwgN86Pe0Xk/g/RYwuGR/IuINhbIhiO93K+nM6mxc0kIwo6&#10;bH8nFCezeSgsVICuG5VQ0rMaUBKlNy2ohsekTxeDcePYyruQcHCowz+inSZ4L2hvlssEKUK9QoLS&#10;WOe3XHckbKpMYsFRLzjtnE88X1yCfEo/CCnxHkqpSB90mhcxwGkpWDAGm7PNYSMtOUF4V/E3iPPO&#10;DedXsZis5cDuh70HIdMe65QqTlrqPVE8aHbZ21DboOowi/gEov7Dcw1v7O05er3+qaz/AgAA//8D&#10;AFBLAwQUAAYACAAAACEAtKAQPdgAAAABAQAADwAAAGRycy9kb3ducmV2LnhtbEyPQUvDQBCF70L/&#10;wzIFb3YTRSkxm1KKeiqCrSDeptlpEpqdDdltkv57Ry/2MsPjDW++l68m16qB+tB4NpAuElDEpbcN&#10;VwY+9693S1AhIltsPZOBCwVYFbObHDPrR/6gYRcrJSEcMjRQx9hlWoeyJodh4Tti8Y6+dxhF9pW2&#10;PY4S7lp9nyRP2mHD8qHGjjY1lafd2Rl4G3FcP6Qvw/Z03Fy+94/vX9uUjLmdT+tnUJGm+H8Mv/iC&#10;DoUwHfyZbVCtASkS/6Z4y0TUQTboItfX5MUPAAAA//8DAFBLAQItABQABgAIAAAAIQC2gziS/gAA&#10;AOEBAAATAAAAAAAAAAAAAAAAAAAAAABbQ29udGVudF9UeXBlc10ueG1sUEsBAi0AFAAGAAgAAAAh&#10;ADj9If/WAAAAlAEAAAsAAAAAAAAAAAAAAAAALwEAAF9yZWxzLy5yZWxzUEsBAi0AFAAGAAgAAAAh&#10;AAgzyJEbAgAAnAQAAA4AAAAAAAAAAAAAAAAALgIAAGRycy9lMm9Eb2MueG1sUEsBAi0AFAAGAAgA&#10;AAAhALSgED3YAAAAAQEAAA8AAAAAAAAAAAAAAAAAdQQAAGRycy9kb3ducmV2LnhtbFBLBQYAAAAA&#10;BAAEAPMAAAB6BQAAAAA=&#10;">
                      <v:line id="Line 56" o:spid="_x0000_s1027" style="position:absolute;visibility:visible;mso-wrap-style:square" from="0,4" to="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t7yAAAAOMAAAAPAAAAZHJzL2Rvd25yZXYueG1sRE9fa8Iw&#10;EH8f7DuEG/giM12xbq1GEeuYIMjm/ABHc7ZlzaU0Ueu3XwTBx/v9v9miN404U+dqywreRhEI4sLq&#10;mksFh9/P1w8QziNrbCyTgis5WMyfn2aYaXvhHzrvfSlCCLsMFVTet5mUrqjIoBvZljhwR9sZ9OHs&#10;Sqk7vIRw08g4iibSYM2hocKWVhUVf/uTUbAbJu6wydv18jvfJmk+jNMvHys1eOmXUxCeev8Q390b&#10;Heank3ScjKP3GG4/BQDk/B8AAP//AwBQSwECLQAUAAYACAAAACEA2+H2y+4AAACFAQAAEwAAAAAA&#10;AAAAAAAAAAAAAAAAW0NvbnRlbnRfVHlwZXNdLnhtbFBLAQItABQABgAIAAAAIQBa9CxbvwAAABUB&#10;AAALAAAAAAAAAAAAAAAAAB8BAABfcmVscy8ucmVsc1BLAQItABQABgAIAAAAIQDygnt7yAAAAOMA&#10;AAAPAAAAAAAAAAAAAAAAAAcCAABkcnMvZG93bnJldi54bWxQSwUGAAAAAAMAAwC3AAAA/AIAAAAA&#10;" strokeweight=".14056mm"/>
                      <w10:anchorlock/>
                    </v:group>
                  </w:pict>
                </mc:Fallback>
              </mc:AlternateContent>
            </w:r>
          </w:p>
          <w:p w14:paraId="3E7F6EC3" w14:textId="77777777" w:rsidR="001A0852" w:rsidRPr="00B91738" w:rsidRDefault="001A0852" w:rsidP="00BE2D06">
            <w:pPr>
              <w:pStyle w:val="TableParagraph"/>
              <w:ind w:left="454" w:right="418"/>
              <w:jc w:val="center"/>
              <w:rPr>
                <w:sz w:val="20"/>
              </w:rPr>
            </w:pPr>
            <w:r w:rsidRPr="00B91738">
              <w:rPr>
                <w:sz w:val="20"/>
              </w:rPr>
              <w:t>год</w:t>
            </w:r>
          </w:p>
        </w:tc>
      </w:tr>
      <w:tr w:rsidR="001A0852" w:rsidRPr="00B91738" w14:paraId="535BD831" w14:textId="77777777" w:rsidTr="00BE2D06">
        <w:trPr>
          <w:trHeight w:val="228"/>
        </w:trPr>
        <w:tc>
          <w:tcPr>
            <w:tcW w:w="586" w:type="dxa"/>
            <w:tcBorders>
              <w:bottom w:val="nil"/>
            </w:tcBorders>
          </w:tcPr>
          <w:p w14:paraId="718F7F2C" w14:textId="77777777" w:rsidR="001A0852" w:rsidRPr="00B91738" w:rsidRDefault="001A0852" w:rsidP="00BE2D06">
            <w:pPr>
              <w:pStyle w:val="TableParagraph"/>
              <w:spacing w:line="209" w:lineRule="exact"/>
              <w:ind w:left="57"/>
              <w:rPr>
                <w:sz w:val="20"/>
              </w:rPr>
            </w:pPr>
            <w:r w:rsidRPr="00B91738">
              <w:rPr>
                <w:sz w:val="20"/>
              </w:rPr>
              <w:t>коли-</w:t>
            </w:r>
          </w:p>
        </w:tc>
        <w:tc>
          <w:tcPr>
            <w:tcW w:w="624" w:type="dxa"/>
            <w:tcBorders>
              <w:bottom w:val="nil"/>
            </w:tcBorders>
          </w:tcPr>
          <w:p w14:paraId="290EABE7" w14:textId="77777777" w:rsidR="001A0852" w:rsidRPr="00B91738" w:rsidRDefault="001A0852" w:rsidP="00BE2D06">
            <w:pPr>
              <w:pStyle w:val="TableParagraph"/>
              <w:spacing w:line="209" w:lineRule="exact"/>
              <w:ind w:left="88"/>
              <w:rPr>
                <w:sz w:val="20"/>
              </w:rPr>
            </w:pPr>
            <w:r w:rsidRPr="00B91738">
              <w:rPr>
                <w:sz w:val="20"/>
              </w:rPr>
              <w:t>стои-</w:t>
            </w:r>
          </w:p>
        </w:tc>
        <w:tc>
          <w:tcPr>
            <w:tcW w:w="771" w:type="dxa"/>
            <w:tcBorders>
              <w:bottom w:val="nil"/>
            </w:tcBorders>
          </w:tcPr>
          <w:p w14:paraId="32E58C91" w14:textId="77777777" w:rsidR="001A0852" w:rsidRPr="00B91738" w:rsidRDefault="001A0852" w:rsidP="00BE2D06">
            <w:pPr>
              <w:pStyle w:val="TableParagraph"/>
              <w:spacing w:line="209" w:lineRule="exact"/>
              <w:ind w:left="160"/>
              <w:rPr>
                <w:sz w:val="20"/>
              </w:rPr>
            </w:pPr>
            <w:r w:rsidRPr="00B91738">
              <w:rPr>
                <w:sz w:val="20"/>
              </w:rPr>
              <w:t>стои-</w:t>
            </w:r>
          </w:p>
        </w:tc>
        <w:tc>
          <w:tcPr>
            <w:tcW w:w="586" w:type="dxa"/>
            <w:tcBorders>
              <w:bottom w:val="nil"/>
            </w:tcBorders>
          </w:tcPr>
          <w:p w14:paraId="2B4E73BD" w14:textId="77777777" w:rsidR="001A0852" w:rsidRPr="00B91738" w:rsidRDefault="001A0852" w:rsidP="00BE2D06">
            <w:pPr>
              <w:pStyle w:val="TableParagraph"/>
              <w:spacing w:line="209" w:lineRule="exact"/>
              <w:ind w:left="56"/>
              <w:rPr>
                <w:sz w:val="20"/>
              </w:rPr>
            </w:pPr>
            <w:r w:rsidRPr="00B91738">
              <w:rPr>
                <w:sz w:val="20"/>
              </w:rPr>
              <w:t>коли-</w:t>
            </w:r>
          </w:p>
        </w:tc>
        <w:tc>
          <w:tcPr>
            <w:tcW w:w="624" w:type="dxa"/>
            <w:tcBorders>
              <w:bottom w:val="nil"/>
            </w:tcBorders>
          </w:tcPr>
          <w:p w14:paraId="7BBAE410" w14:textId="77777777" w:rsidR="001A0852" w:rsidRPr="00B91738" w:rsidRDefault="001A0852" w:rsidP="00BE2D06">
            <w:pPr>
              <w:pStyle w:val="TableParagraph"/>
              <w:spacing w:line="209" w:lineRule="exact"/>
              <w:ind w:left="87"/>
              <w:rPr>
                <w:sz w:val="20"/>
              </w:rPr>
            </w:pPr>
            <w:r w:rsidRPr="00B91738">
              <w:rPr>
                <w:sz w:val="20"/>
              </w:rPr>
              <w:t>стои-</w:t>
            </w:r>
          </w:p>
        </w:tc>
        <w:tc>
          <w:tcPr>
            <w:tcW w:w="770" w:type="dxa"/>
            <w:tcBorders>
              <w:bottom w:val="nil"/>
            </w:tcBorders>
          </w:tcPr>
          <w:p w14:paraId="4BCC21D0" w14:textId="77777777" w:rsidR="001A0852" w:rsidRPr="00B91738" w:rsidRDefault="001A0852" w:rsidP="00BE2D06">
            <w:pPr>
              <w:pStyle w:val="TableParagraph"/>
              <w:spacing w:line="209" w:lineRule="exact"/>
              <w:ind w:left="159"/>
              <w:rPr>
                <w:sz w:val="20"/>
              </w:rPr>
            </w:pPr>
            <w:r w:rsidRPr="00B91738">
              <w:rPr>
                <w:sz w:val="20"/>
              </w:rPr>
              <w:t>стои-</w:t>
            </w:r>
          </w:p>
        </w:tc>
        <w:tc>
          <w:tcPr>
            <w:tcW w:w="585" w:type="dxa"/>
            <w:tcBorders>
              <w:bottom w:val="nil"/>
            </w:tcBorders>
          </w:tcPr>
          <w:p w14:paraId="713A06E5" w14:textId="77777777" w:rsidR="001A0852" w:rsidRPr="00B91738" w:rsidRDefault="001A0852" w:rsidP="00BE2D06">
            <w:pPr>
              <w:pStyle w:val="TableParagraph"/>
              <w:spacing w:line="209" w:lineRule="exact"/>
              <w:ind w:left="56"/>
              <w:rPr>
                <w:sz w:val="20"/>
              </w:rPr>
            </w:pPr>
            <w:r w:rsidRPr="00B91738">
              <w:rPr>
                <w:sz w:val="20"/>
              </w:rPr>
              <w:t>коли-</w:t>
            </w:r>
          </w:p>
        </w:tc>
        <w:tc>
          <w:tcPr>
            <w:tcW w:w="624" w:type="dxa"/>
            <w:tcBorders>
              <w:bottom w:val="nil"/>
            </w:tcBorders>
          </w:tcPr>
          <w:p w14:paraId="5A277354" w14:textId="77777777" w:rsidR="001A0852" w:rsidRPr="00B91738" w:rsidRDefault="001A0852" w:rsidP="00BE2D06">
            <w:pPr>
              <w:pStyle w:val="TableParagraph"/>
              <w:spacing w:line="209" w:lineRule="exact"/>
              <w:ind w:left="88"/>
              <w:rPr>
                <w:sz w:val="20"/>
              </w:rPr>
            </w:pPr>
            <w:r w:rsidRPr="00B91738">
              <w:rPr>
                <w:sz w:val="20"/>
              </w:rPr>
              <w:t>стои-</w:t>
            </w:r>
          </w:p>
        </w:tc>
        <w:tc>
          <w:tcPr>
            <w:tcW w:w="772" w:type="dxa"/>
            <w:tcBorders>
              <w:bottom w:val="nil"/>
            </w:tcBorders>
          </w:tcPr>
          <w:p w14:paraId="36804C56" w14:textId="77777777" w:rsidR="001A0852" w:rsidRPr="00B91738" w:rsidRDefault="001A0852" w:rsidP="00BE2D06">
            <w:pPr>
              <w:pStyle w:val="TableParagraph"/>
              <w:spacing w:line="209" w:lineRule="exact"/>
              <w:ind w:left="163"/>
              <w:rPr>
                <w:sz w:val="20"/>
              </w:rPr>
            </w:pPr>
            <w:r w:rsidRPr="00B91738">
              <w:rPr>
                <w:sz w:val="20"/>
              </w:rPr>
              <w:t>стои-</w:t>
            </w:r>
          </w:p>
        </w:tc>
        <w:tc>
          <w:tcPr>
            <w:tcW w:w="585" w:type="dxa"/>
            <w:tcBorders>
              <w:bottom w:val="nil"/>
            </w:tcBorders>
          </w:tcPr>
          <w:p w14:paraId="72FD4B84" w14:textId="77777777" w:rsidR="001A0852" w:rsidRPr="00B91738" w:rsidRDefault="001A0852" w:rsidP="00BE2D06">
            <w:pPr>
              <w:pStyle w:val="TableParagraph"/>
              <w:spacing w:line="209" w:lineRule="exact"/>
              <w:ind w:left="58"/>
              <w:rPr>
                <w:sz w:val="20"/>
              </w:rPr>
            </w:pPr>
            <w:r w:rsidRPr="00B91738">
              <w:rPr>
                <w:sz w:val="20"/>
              </w:rPr>
              <w:t>коли-</w:t>
            </w:r>
          </w:p>
        </w:tc>
        <w:tc>
          <w:tcPr>
            <w:tcW w:w="623" w:type="dxa"/>
            <w:tcBorders>
              <w:bottom w:val="nil"/>
            </w:tcBorders>
          </w:tcPr>
          <w:p w14:paraId="7A4703B5" w14:textId="77777777" w:rsidR="001A0852" w:rsidRPr="00B91738" w:rsidRDefault="001A0852" w:rsidP="00BE2D06">
            <w:pPr>
              <w:pStyle w:val="TableParagraph"/>
              <w:spacing w:line="209" w:lineRule="exact"/>
              <w:ind w:left="90"/>
              <w:rPr>
                <w:sz w:val="20"/>
              </w:rPr>
            </w:pPr>
            <w:r w:rsidRPr="00B91738">
              <w:rPr>
                <w:sz w:val="20"/>
              </w:rPr>
              <w:t>стои-</w:t>
            </w:r>
          </w:p>
        </w:tc>
        <w:tc>
          <w:tcPr>
            <w:tcW w:w="772" w:type="dxa"/>
            <w:tcBorders>
              <w:bottom w:val="nil"/>
            </w:tcBorders>
          </w:tcPr>
          <w:p w14:paraId="1166213B" w14:textId="77777777" w:rsidR="001A0852" w:rsidRPr="00B91738" w:rsidRDefault="001A0852" w:rsidP="00BE2D06">
            <w:pPr>
              <w:pStyle w:val="TableParagraph"/>
              <w:spacing w:line="209" w:lineRule="exact"/>
              <w:ind w:right="143"/>
              <w:jc w:val="right"/>
              <w:rPr>
                <w:sz w:val="20"/>
              </w:rPr>
            </w:pPr>
            <w:r w:rsidRPr="00B91738">
              <w:rPr>
                <w:sz w:val="20"/>
              </w:rPr>
              <w:t>стои-</w:t>
            </w:r>
          </w:p>
        </w:tc>
        <w:tc>
          <w:tcPr>
            <w:tcW w:w="585" w:type="dxa"/>
            <w:tcBorders>
              <w:bottom w:val="nil"/>
            </w:tcBorders>
          </w:tcPr>
          <w:p w14:paraId="16158C42" w14:textId="77777777" w:rsidR="001A0852" w:rsidRPr="00B91738" w:rsidRDefault="001A0852" w:rsidP="00BE2D06">
            <w:pPr>
              <w:pStyle w:val="TableParagraph"/>
              <w:spacing w:line="209" w:lineRule="exact"/>
              <w:ind w:left="61"/>
              <w:rPr>
                <w:sz w:val="20"/>
              </w:rPr>
            </w:pPr>
            <w:r w:rsidRPr="00B91738">
              <w:rPr>
                <w:sz w:val="20"/>
              </w:rPr>
              <w:t>коли-</w:t>
            </w:r>
          </w:p>
        </w:tc>
        <w:tc>
          <w:tcPr>
            <w:tcW w:w="624" w:type="dxa"/>
            <w:tcBorders>
              <w:bottom w:val="nil"/>
            </w:tcBorders>
          </w:tcPr>
          <w:p w14:paraId="53B27FD1" w14:textId="77777777" w:rsidR="001A0852" w:rsidRPr="00B91738" w:rsidRDefault="001A0852" w:rsidP="00BE2D06">
            <w:pPr>
              <w:pStyle w:val="TableParagraph"/>
              <w:spacing w:line="209" w:lineRule="exact"/>
              <w:ind w:left="92"/>
              <w:rPr>
                <w:sz w:val="20"/>
              </w:rPr>
            </w:pPr>
            <w:r w:rsidRPr="00B91738">
              <w:rPr>
                <w:sz w:val="20"/>
              </w:rPr>
              <w:t>стои-</w:t>
            </w:r>
          </w:p>
        </w:tc>
        <w:tc>
          <w:tcPr>
            <w:tcW w:w="772" w:type="dxa"/>
            <w:tcBorders>
              <w:bottom w:val="nil"/>
            </w:tcBorders>
          </w:tcPr>
          <w:p w14:paraId="01DE457A" w14:textId="77777777" w:rsidR="001A0852" w:rsidRPr="00B91738" w:rsidRDefault="001A0852" w:rsidP="00BE2D06">
            <w:pPr>
              <w:pStyle w:val="TableParagraph"/>
              <w:spacing w:line="209" w:lineRule="exact"/>
              <w:ind w:left="165"/>
              <w:rPr>
                <w:sz w:val="20"/>
              </w:rPr>
            </w:pPr>
            <w:r w:rsidRPr="00B91738">
              <w:rPr>
                <w:sz w:val="20"/>
              </w:rPr>
              <w:t>стои-</w:t>
            </w:r>
          </w:p>
        </w:tc>
        <w:tc>
          <w:tcPr>
            <w:tcW w:w="585" w:type="dxa"/>
            <w:tcBorders>
              <w:bottom w:val="nil"/>
            </w:tcBorders>
          </w:tcPr>
          <w:p w14:paraId="471C16E9" w14:textId="77777777" w:rsidR="001A0852" w:rsidRPr="00B91738" w:rsidRDefault="001A0852" w:rsidP="00BE2D06">
            <w:pPr>
              <w:pStyle w:val="TableParagraph"/>
              <w:spacing w:line="209" w:lineRule="exact"/>
              <w:ind w:left="62"/>
              <w:rPr>
                <w:sz w:val="20"/>
              </w:rPr>
            </w:pPr>
            <w:r w:rsidRPr="00B91738">
              <w:rPr>
                <w:sz w:val="20"/>
              </w:rPr>
              <w:t>коли-</w:t>
            </w:r>
          </w:p>
        </w:tc>
        <w:tc>
          <w:tcPr>
            <w:tcW w:w="623" w:type="dxa"/>
            <w:tcBorders>
              <w:bottom w:val="nil"/>
            </w:tcBorders>
          </w:tcPr>
          <w:p w14:paraId="1BA7CE54" w14:textId="77777777" w:rsidR="001A0852" w:rsidRPr="00B91738" w:rsidRDefault="001A0852" w:rsidP="00BE2D06">
            <w:pPr>
              <w:pStyle w:val="TableParagraph"/>
              <w:spacing w:line="209" w:lineRule="exact"/>
              <w:ind w:left="94"/>
              <w:rPr>
                <w:sz w:val="20"/>
              </w:rPr>
            </w:pPr>
            <w:r w:rsidRPr="00B91738">
              <w:rPr>
                <w:sz w:val="20"/>
              </w:rPr>
              <w:t>стои-</w:t>
            </w:r>
          </w:p>
        </w:tc>
        <w:tc>
          <w:tcPr>
            <w:tcW w:w="772" w:type="dxa"/>
            <w:tcBorders>
              <w:bottom w:val="nil"/>
            </w:tcBorders>
          </w:tcPr>
          <w:p w14:paraId="0FA3234B" w14:textId="77777777" w:rsidR="001A0852" w:rsidRPr="00B91738" w:rsidRDefault="001A0852" w:rsidP="00BE2D06">
            <w:pPr>
              <w:pStyle w:val="TableParagraph"/>
              <w:spacing w:line="209" w:lineRule="exact"/>
              <w:ind w:left="167"/>
              <w:rPr>
                <w:sz w:val="20"/>
              </w:rPr>
            </w:pPr>
            <w:r w:rsidRPr="00B91738">
              <w:rPr>
                <w:sz w:val="20"/>
              </w:rPr>
              <w:t>стои-</w:t>
            </w:r>
          </w:p>
        </w:tc>
        <w:tc>
          <w:tcPr>
            <w:tcW w:w="585" w:type="dxa"/>
            <w:tcBorders>
              <w:bottom w:val="nil"/>
            </w:tcBorders>
          </w:tcPr>
          <w:p w14:paraId="008D9F42" w14:textId="77777777" w:rsidR="001A0852" w:rsidRPr="00B91738" w:rsidRDefault="001A0852" w:rsidP="00BE2D06">
            <w:pPr>
              <w:pStyle w:val="TableParagraph"/>
              <w:spacing w:line="209" w:lineRule="exact"/>
              <w:ind w:left="65"/>
              <w:rPr>
                <w:sz w:val="20"/>
              </w:rPr>
            </w:pPr>
            <w:r w:rsidRPr="00B91738">
              <w:rPr>
                <w:sz w:val="20"/>
              </w:rPr>
              <w:t>коли-</w:t>
            </w:r>
          </w:p>
        </w:tc>
        <w:tc>
          <w:tcPr>
            <w:tcW w:w="624" w:type="dxa"/>
            <w:tcBorders>
              <w:bottom w:val="nil"/>
            </w:tcBorders>
          </w:tcPr>
          <w:p w14:paraId="5423647E" w14:textId="77777777" w:rsidR="001A0852" w:rsidRPr="00B91738" w:rsidRDefault="001A0852" w:rsidP="00BE2D06">
            <w:pPr>
              <w:pStyle w:val="TableParagraph"/>
              <w:spacing w:line="209" w:lineRule="exact"/>
              <w:ind w:left="97"/>
              <w:rPr>
                <w:sz w:val="20"/>
              </w:rPr>
            </w:pPr>
            <w:r w:rsidRPr="00B91738">
              <w:rPr>
                <w:sz w:val="20"/>
              </w:rPr>
              <w:t>стои-</w:t>
            </w:r>
          </w:p>
        </w:tc>
        <w:tc>
          <w:tcPr>
            <w:tcW w:w="770" w:type="dxa"/>
            <w:tcBorders>
              <w:bottom w:val="nil"/>
            </w:tcBorders>
          </w:tcPr>
          <w:p w14:paraId="6CD3147B" w14:textId="77777777" w:rsidR="001A0852" w:rsidRPr="00B91738" w:rsidRDefault="001A0852" w:rsidP="00BE2D06">
            <w:pPr>
              <w:pStyle w:val="TableParagraph"/>
              <w:spacing w:line="209" w:lineRule="exact"/>
              <w:ind w:left="169"/>
              <w:rPr>
                <w:sz w:val="20"/>
              </w:rPr>
            </w:pPr>
            <w:r w:rsidRPr="00B91738">
              <w:rPr>
                <w:sz w:val="20"/>
              </w:rPr>
              <w:t>стои-</w:t>
            </w:r>
          </w:p>
        </w:tc>
        <w:tc>
          <w:tcPr>
            <w:tcW w:w="588" w:type="dxa"/>
            <w:tcBorders>
              <w:bottom w:val="nil"/>
            </w:tcBorders>
          </w:tcPr>
          <w:p w14:paraId="78C5AEC3" w14:textId="77777777" w:rsidR="001A0852" w:rsidRPr="00B91738" w:rsidRDefault="001A0852" w:rsidP="00BE2D06">
            <w:pPr>
              <w:pStyle w:val="TableParagraph"/>
              <w:spacing w:line="209" w:lineRule="exact"/>
              <w:ind w:left="69"/>
              <w:rPr>
                <w:sz w:val="20"/>
              </w:rPr>
            </w:pPr>
            <w:r w:rsidRPr="00B91738">
              <w:rPr>
                <w:sz w:val="20"/>
              </w:rPr>
              <w:t>коли-</w:t>
            </w:r>
          </w:p>
        </w:tc>
        <w:tc>
          <w:tcPr>
            <w:tcW w:w="624" w:type="dxa"/>
            <w:tcBorders>
              <w:bottom w:val="nil"/>
            </w:tcBorders>
          </w:tcPr>
          <w:p w14:paraId="52CE6740" w14:textId="77777777" w:rsidR="001A0852" w:rsidRPr="00B91738" w:rsidRDefault="001A0852" w:rsidP="00BE2D06">
            <w:pPr>
              <w:pStyle w:val="TableParagraph"/>
              <w:spacing w:line="209" w:lineRule="exact"/>
              <w:ind w:right="61"/>
              <w:jc w:val="right"/>
              <w:rPr>
                <w:sz w:val="20"/>
              </w:rPr>
            </w:pPr>
            <w:r w:rsidRPr="00B91738">
              <w:rPr>
                <w:sz w:val="20"/>
              </w:rPr>
              <w:t>стои-</w:t>
            </w:r>
          </w:p>
        </w:tc>
      </w:tr>
      <w:tr w:rsidR="001A0852" w:rsidRPr="00B91738" w14:paraId="5DA76844" w14:textId="77777777" w:rsidTr="00BE2D06">
        <w:trPr>
          <w:trHeight w:val="229"/>
        </w:trPr>
        <w:tc>
          <w:tcPr>
            <w:tcW w:w="586" w:type="dxa"/>
            <w:tcBorders>
              <w:top w:val="nil"/>
              <w:bottom w:val="nil"/>
            </w:tcBorders>
          </w:tcPr>
          <w:p w14:paraId="0581B6C2" w14:textId="77777777" w:rsidR="001A0852" w:rsidRPr="00B91738" w:rsidRDefault="001A0852" w:rsidP="00BE2D06">
            <w:pPr>
              <w:pStyle w:val="TableParagraph"/>
              <w:spacing w:line="210" w:lineRule="exact"/>
              <w:ind w:left="162"/>
              <w:rPr>
                <w:sz w:val="20"/>
              </w:rPr>
            </w:pPr>
            <w:r w:rsidRPr="00B91738">
              <w:rPr>
                <w:sz w:val="20"/>
              </w:rPr>
              <w:t>че-</w:t>
            </w:r>
          </w:p>
        </w:tc>
        <w:tc>
          <w:tcPr>
            <w:tcW w:w="624" w:type="dxa"/>
            <w:tcBorders>
              <w:top w:val="nil"/>
              <w:bottom w:val="nil"/>
            </w:tcBorders>
          </w:tcPr>
          <w:p w14:paraId="5C4CD39E" w14:textId="77777777" w:rsidR="001A0852" w:rsidRPr="00B91738" w:rsidRDefault="001A0852" w:rsidP="00BE2D06">
            <w:pPr>
              <w:pStyle w:val="TableParagraph"/>
              <w:spacing w:line="210" w:lineRule="exact"/>
              <w:ind w:left="40"/>
              <w:rPr>
                <w:sz w:val="20"/>
              </w:rPr>
            </w:pPr>
            <w:r w:rsidRPr="00B91738">
              <w:rPr>
                <w:sz w:val="20"/>
              </w:rPr>
              <w:t>мость,</w:t>
            </w:r>
          </w:p>
        </w:tc>
        <w:tc>
          <w:tcPr>
            <w:tcW w:w="771" w:type="dxa"/>
            <w:tcBorders>
              <w:top w:val="nil"/>
              <w:bottom w:val="nil"/>
            </w:tcBorders>
          </w:tcPr>
          <w:p w14:paraId="0A5F3582" w14:textId="77777777" w:rsidR="001A0852" w:rsidRPr="00B91738" w:rsidRDefault="001A0852" w:rsidP="00BE2D06">
            <w:pPr>
              <w:pStyle w:val="TableParagraph"/>
              <w:spacing w:line="210" w:lineRule="exact"/>
              <w:ind w:right="120"/>
              <w:jc w:val="right"/>
              <w:rPr>
                <w:sz w:val="20"/>
              </w:rPr>
            </w:pPr>
            <w:r w:rsidRPr="00B91738">
              <w:rPr>
                <w:sz w:val="20"/>
              </w:rPr>
              <w:t>мость</w:t>
            </w:r>
          </w:p>
        </w:tc>
        <w:tc>
          <w:tcPr>
            <w:tcW w:w="586" w:type="dxa"/>
            <w:tcBorders>
              <w:top w:val="nil"/>
              <w:bottom w:val="nil"/>
            </w:tcBorders>
          </w:tcPr>
          <w:p w14:paraId="01947F4B" w14:textId="77777777" w:rsidR="001A0852" w:rsidRPr="00B91738" w:rsidRDefault="001A0852" w:rsidP="00BE2D06">
            <w:pPr>
              <w:pStyle w:val="TableParagraph"/>
              <w:spacing w:line="210" w:lineRule="exact"/>
              <w:ind w:left="162"/>
              <w:rPr>
                <w:sz w:val="20"/>
              </w:rPr>
            </w:pPr>
            <w:r w:rsidRPr="00B91738">
              <w:rPr>
                <w:sz w:val="20"/>
              </w:rPr>
              <w:t>че-</w:t>
            </w:r>
          </w:p>
        </w:tc>
        <w:tc>
          <w:tcPr>
            <w:tcW w:w="624" w:type="dxa"/>
            <w:tcBorders>
              <w:top w:val="nil"/>
              <w:bottom w:val="nil"/>
            </w:tcBorders>
          </w:tcPr>
          <w:p w14:paraId="38E4032A" w14:textId="77777777" w:rsidR="001A0852" w:rsidRPr="00B91738" w:rsidRDefault="001A0852" w:rsidP="00BE2D06">
            <w:pPr>
              <w:pStyle w:val="TableParagraph"/>
              <w:spacing w:line="210" w:lineRule="exact"/>
              <w:ind w:left="39"/>
              <w:rPr>
                <w:sz w:val="20"/>
              </w:rPr>
            </w:pPr>
            <w:r w:rsidRPr="00B91738">
              <w:rPr>
                <w:sz w:val="20"/>
              </w:rPr>
              <w:t>мость,</w:t>
            </w:r>
          </w:p>
        </w:tc>
        <w:tc>
          <w:tcPr>
            <w:tcW w:w="770" w:type="dxa"/>
            <w:tcBorders>
              <w:top w:val="nil"/>
              <w:bottom w:val="nil"/>
            </w:tcBorders>
          </w:tcPr>
          <w:p w14:paraId="1E5A2E77" w14:textId="77777777" w:rsidR="001A0852" w:rsidRPr="00B91738" w:rsidRDefault="001A0852" w:rsidP="00BE2D06">
            <w:pPr>
              <w:pStyle w:val="TableParagraph"/>
              <w:spacing w:line="210" w:lineRule="exact"/>
              <w:ind w:left="137"/>
              <w:rPr>
                <w:sz w:val="20"/>
              </w:rPr>
            </w:pPr>
            <w:r w:rsidRPr="00B91738">
              <w:rPr>
                <w:sz w:val="20"/>
              </w:rPr>
              <w:t>мость</w:t>
            </w:r>
          </w:p>
        </w:tc>
        <w:tc>
          <w:tcPr>
            <w:tcW w:w="585" w:type="dxa"/>
            <w:tcBorders>
              <w:top w:val="nil"/>
              <w:bottom w:val="nil"/>
            </w:tcBorders>
          </w:tcPr>
          <w:p w14:paraId="04B53FC2" w14:textId="77777777" w:rsidR="001A0852" w:rsidRPr="00B91738" w:rsidRDefault="001A0852" w:rsidP="00BE2D06">
            <w:pPr>
              <w:pStyle w:val="TableParagraph"/>
              <w:spacing w:line="210" w:lineRule="exact"/>
              <w:ind w:left="164"/>
              <w:rPr>
                <w:sz w:val="20"/>
              </w:rPr>
            </w:pPr>
            <w:r w:rsidRPr="00B91738">
              <w:rPr>
                <w:sz w:val="20"/>
              </w:rPr>
              <w:t>че-</w:t>
            </w:r>
          </w:p>
        </w:tc>
        <w:tc>
          <w:tcPr>
            <w:tcW w:w="624" w:type="dxa"/>
            <w:tcBorders>
              <w:top w:val="nil"/>
              <w:bottom w:val="nil"/>
            </w:tcBorders>
          </w:tcPr>
          <w:p w14:paraId="385BB59E" w14:textId="77777777" w:rsidR="001A0852" w:rsidRPr="00B91738" w:rsidRDefault="001A0852" w:rsidP="00BE2D06">
            <w:pPr>
              <w:pStyle w:val="TableParagraph"/>
              <w:spacing w:line="210" w:lineRule="exact"/>
              <w:ind w:left="40"/>
              <w:rPr>
                <w:sz w:val="20"/>
              </w:rPr>
            </w:pPr>
            <w:r w:rsidRPr="00B91738">
              <w:rPr>
                <w:sz w:val="20"/>
              </w:rPr>
              <w:t>мость,</w:t>
            </w:r>
          </w:p>
        </w:tc>
        <w:tc>
          <w:tcPr>
            <w:tcW w:w="772" w:type="dxa"/>
            <w:tcBorders>
              <w:top w:val="nil"/>
              <w:bottom w:val="nil"/>
            </w:tcBorders>
          </w:tcPr>
          <w:p w14:paraId="31533475" w14:textId="77777777" w:rsidR="001A0852" w:rsidRPr="00B91738" w:rsidRDefault="001A0852" w:rsidP="00BE2D06">
            <w:pPr>
              <w:pStyle w:val="TableParagraph"/>
              <w:spacing w:line="210" w:lineRule="exact"/>
              <w:ind w:left="141"/>
              <w:rPr>
                <w:sz w:val="20"/>
              </w:rPr>
            </w:pPr>
            <w:r w:rsidRPr="00B91738">
              <w:rPr>
                <w:sz w:val="20"/>
              </w:rPr>
              <w:t>мость</w:t>
            </w:r>
          </w:p>
        </w:tc>
        <w:tc>
          <w:tcPr>
            <w:tcW w:w="585" w:type="dxa"/>
            <w:tcBorders>
              <w:top w:val="nil"/>
              <w:bottom w:val="nil"/>
            </w:tcBorders>
          </w:tcPr>
          <w:p w14:paraId="60103FF9" w14:textId="77777777" w:rsidR="001A0852" w:rsidRPr="00B91738" w:rsidRDefault="001A0852" w:rsidP="00BE2D06">
            <w:pPr>
              <w:pStyle w:val="TableParagraph"/>
              <w:spacing w:line="210" w:lineRule="exact"/>
              <w:ind w:left="166"/>
              <w:rPr>
                <w:sz w:val="20"/>
              </w:rPr>
            </w:pPr>
            <w:r w:rsidRPr="00B91738">
              <w:rPr>
                <w:sz w:val="20"/>
              </w:rPr>
              <w:t>че-</w:t>
            </w:r>
          </w:p>
        </w:tc>
        <w:tc>
          <w:tcPr>
            <w:tcW w:w="623" w:type="dxa"/>
            <w:tcBorders>
              <w:top w:val="nil"/>
              <w:bottom w:val="nil"/>
            </w:tcBorders>
          </w:tcPr>
          <w:p w14:paraId="6A731AA2" w14:textId="77777777" w:rsidR="001A0852" w:rsidRPr="00B91738" w:rsidRDefault="001A0852" w:rsidP="00BE2D06">
            <w:pPr>
              <w:pStyle w:val="TableParagraph"/>
              <w:spacing w:line="210" w:lineRule="exact"/>
              <w:ind w:left="42"/>
              <w:rPr>
                <w:sz w:val="20"/>
              </w:rPr>
            </w:pPr>
            <w:r w:rsidRPr="00B91738">
              <w:rPr>
                <w:sz w:val="20"/>
              </w:rPr>
              <w:t>мость,</w:t>
            </w:r>
          </w:p>
        </w:tc>
        <w:tc>
          <w:tcPr>
            <w:tcW w:w="772" w:type="dxa"/>
            <w:tcBorders>
              <w:top w:val="nil"/>
              <w:bottom w:val="nil"/>
            </w:tcBorders>
          </w:tcPr>
          <w:p w14:paraId="5CD19743" w14:textId="77777777" w:rsidR="001A0852" w:rsidRPr="00B91738" w:rsidRDefault="001A0852" w:rsidP="00BE2D06">
            <w:pPr>
              <w:pStyle w:val="TableParagraph"/>
              <w:spacing w:line="210" w:lineRule="exact"/>
              <w:ind w:left="141"/>
              <w:rPr>
                <w:sz w:val="20"/>
              </w:rPr>
            </w:pPr>
            <w:r w:rsidRPr="00B91738">
              <w:rPr>
                <w:sz w:val="20"/>
              </w:rPr>
              <w:t>мость</w:t>
            </w:r>
          </w:p>
        </w:tc>
        <w:tc>
          <w:tcPr>
            <w:tcW w:w="585" w:type="dxa"/>
            <w:tcBorders>
              <w:top w:val="nil"/>
              <w:bottom w:val="nil"/>
            </w:tcBorders>
          </w:tcPr>
          <w:p w14:paraId="6FA4BA15" w14:textId="77777777" w:rsidR="001A0852" w:rsidRPr="00B91738" w:rsidRDefault="001A0852" w:rsidP="00BE2D06">
            <w:pPr>
              <w:pStyle w:val="TableParagraph"/>
              <w:spacing w:line="210" w:lineRule="exact"/>
              <w:ind w:left="169"/>
              <w:rPr>
                <w:sz w:val="20"/>
              </w:rPr>
            </w:pPr>
            <w:r w:rsidRPr="00B91738">
              <w:rPr>
                <w:sz w:val="20"/>
              </w:rPr>
              <w:t>че-</w:t>
            </w:r>
          </w:p>
        </w:tc>
        <w:tc>
          <w:tcPr>
            <w:tcW w:w="624" w:type="dxa"/>
            <w:tcBorders>
              <w:top w:val="nil"/>
              <w:bottom w:val="nil"/>
            </w:tcBorders>
          </w:tcPr>
          <w:p w14:paraId="1D83A22E" w14:textId="77777777" w:rsidR="001A0852" w:rsidRPr="00B91738" w:rsidRDefault="001A0852" w:rsidP="00BE2D06">
            <w:pPr>
              <w:pStyle w:val="TableParagraph"/>
              <w:spacing w:line="210" w:lineRule="exact"/>
              <w:ind w:left="44"/>
              <w:rPr>
                <w:sz w:val="20"/>
              </w:rPr>
            </w:pPr>
            <w:r w:rsidRPr="00B91738">
              <w:rPr>
                <w:sz w:val="20"/>
              </w:rPr>
              <w:t>мость,</w:t>
            </w:r>
          </w:p>
        </w:tc>
        <w:tc>
          <w:tcPr>
            <w:tcW w:w="772" w:type="dxa"/>
            <w:tcBorders>
              <w:top w:val="nil"/>
              <w:bottom w:val="nil"/>
            </w:tcBorders>
          </w:tcPr>
          <w:p w14:paraId="5DF17D93" w14:textId="77777777" w:rsidR="001A0852" w:rsidRPr="00B91738" w:rsidRDefault="001A0852" w:rsidP="00BE2D06">
            <w:pPr>
              <w:pStyle w:val="TableParagraph"/>
              <w:spacing w:line="210" w:lineRule="exact"/>
              <w:ind w:right="117"/>
              <w:jc w:val="right"/>
              <w:rPr>
                <w:sz w:val="20"/>
              </w:rPr>
            </w:pPr>
            <w:r w:rsidRPr="00B91738">
              <w:rPr>
                <w:sz w:val="20"/>
              </w:rPr>
              <w:t>мость</w:t>
            </w:r>
          </w:p>
        </w:tc>
        <w:tc>
          <w:tcPr>
            <w:tcW w:w="585" w:type="dxa"/>
            <w:tcBorders>
              <w:top w:val="nil"/>
              <w:bottom w:val="nil"/>
            </w:tcBorders>
          </w:tcPr>
          <w:p w14:paraId="146B5974" w14:textId="77777777" w:rsidR="001A0852" w:rsidRPr="00B91738" w:rsidRDefault="001A0852" w:rsidP="00BE2D06">
            <w:pPr>
              <w:pStyle w:val="TableParagraph"/>
              <w:spacing w:line="210" w:lineRule="exact"/>
              <w:ind w:left="170"/>
              <w:rPr>
                <w:sz w:val="20"/>
              </w:rPr>
            </w:pPr>
            <w:r w:rsidRPr="00B91738">
              <w:rPr>
                <w:sz w:val="20"/>
              </w:rPr>
              <w:t>че-</w:t>
            </w:r>
          </w:p>
        </w:tc>
        <w:tc>
          <w:tcPr>
            <w:tcW w:w="623" w:type="dxa"/>
            <w:tcBorders>
              <w:top w:val="nil"/>
              <w:bottom w:val="nil"/>
            </w:tcBorders>
          </w:tcPr>
          <w:p w14:paraId="755383F0" w14:textId="77777777" w:rsidR="001A0852" w:rsidRPr="00B91738" w:rsidRDefault="001A0852" w:rsidP="00BE2D06">
            <w:pPr>
              <w:pStyle w:val="TableParagraph"/>
              <w:spacing w:line="210" w:lineRule="exact"/>
              <w:ind w:left="46"/>
              <w:rPr>
                <w:sz w:val="20"/>
              </w:rPr>
            </w:pPr>
            <w:r w:rsidRPr="00B91738">
              <w:rPr>
                <w:sz w:val="20"/>
              </w:rPr>
              <w:t>мость,</w:t>
            </w:r>
          </w:p>
        </w:tc>
        <w:tc>
          <w:tcPr>
            <w:tcW w:w="772" w:type="dxa"/>
            <w:tcBorders>
              <w:top w:val="nil"/>
              <w:bottom w:val="nil"/>
            </w:tcBorders>
          </w:tcPr>
          <w:p w14:paraId="1FF9955C" w14:textId="77777777" w:rsidR="001A0852" w:rsidRPr="00B91738" w:rsidRDefault="001A0852" w:rsidP="00BE2D06">
            <w:pPr>
              <w:pStyle w:val="TableParagraph"/>
              <w:spacing w:line="210" w:lineRule="exact"/>
              <w:ind w:right="114"/>
              <w:jc w:val="right"/>
              <w:rPr>
                <w:sz w:val="20"/>
              </w:rPr>
            </w:pPr>
            <w:r w:rsidRPr="00B91738">
              <w:rPr>
                <w:sz w:val="20"/>
              </w:rPr>
              <w:t>мость</w:t>
            </w:r>
          </w:p>
        </w:tc>
        <w:tc>
          <w:tcPr>
            <w:tcW w:w="585" w:type="dxa"/>
            <w:tcBorders>
              <w:top w:val="nil"/>
              <w:bottom w:val="nil"/>
            </w:tcBorders>
          </w:tcPr>
          <w:p w14:paraId="44E3B7F9" w14:textId="77777777" w:rsidR="001A0852" w:rsidRPr="00B91738" w:rsidRDefault="001A0852" w:rsidP="00BE2D06">
            <w:pPr>
              <w:pStyle w:val="TableParagraph"/>
              <w:spacing w:line="210" w:lineRule="exact"/>
              <w:ind w:right="139"/>
              <w:jc w:val="right"/>
              <w:rPr>
                <w:sz w:val="20"/>
              </w:rPr>
            </w:pPr>
            <w:r w:rsidRPr="00B91738">
              <w:rPr>
                <w:w w:val="95"/>
                <w:sz w:val="20"/>
              </w:rPr>
              <w:t>че-</w:t>
            </w:r>
          </w:p>
        </w:tc>
        <w:tc>
          <w:tcPr>
            <w:tcW w:w="624" w:type="dxa"/>
            <w:tcBorders>
              <w:top w:val="nil"/>
              <w:bottom w:val="nil"/>
            </w:tcBorders>
          </w:tcPr>
          <w:p w14:paraId="6F15A538" w14:textId="77777777" w:rsidR="001A0852" w:rsidRPr="00B91738" w:rsidRDefault="001A0852" w:rsidP="00BE2D06">
            <w:pPr>
              <w:pStyle w:val="TableParagraph"/>
              <w:spacing w:line="210" w:lineRule="exact"/>
              <w:ind w:left="49"/>
              <w:rPr>
                <w:sz w:val="20"/>
              </w:rPr>
            </w:pPr>
            <w:r w:rsidRPr="00B91738">
              <w:rPr>
                <w:sz w:val="20"/>
              </w:rPr>
              <w:t>мость,</w:t>
            </w:r>
          </w:p>
        </w:tc>
        <w:tc>
          <w:tcPr>
            <w:tcW w:w="770" w:type="dxa"/>
            <w:tcBorders>
              <w:top w:val="nil"/>
              <w:bottom w:val="nil"/>
            </w:tcBorders>
          </w:tcPr>
          <w:p w14:paraId="2C704669" w14:textId="77777777" w:rsidR="001A0852" w:rsidRPr="00B91738" w:rsidRDefault="001A0852" w:rsidP="00BE2D06">
            <w:pPr>
              <w:pStyle w:val="TableParagraph"/>
              <w:spacing w:line="210" w:lineRule="exact"/>
              <w:ind w:left="148"/>
              <w:rPr>
                <w:sz w:val="20"/>
              </w:rPr>
            </w:pPr>
            <w:r w:rsidRPr="00B91738">
              <w:rPr>
                <w:sz w:val="20"/>
              </w:rPr>
              <w:t>мость</w:t>
            </w:r>
          </w:p>
        </w:tc>
        <w:tc>
          <w:tcPr>
            <w:tcW w:w="588" w:type="dxa"/>
            <w:tcBorders>
              <w:top w:val="nil"/>
              <w:bottom w:val="nil"/>
            </w:tcBorders>
          </w:tcPr>
          <w:p w14:paraId="6A4A07BA" w14:textId="77777777" w:rsidR="001A0852" w:rsidRPr="00B91738" w:rsidRDefault="001A0852" w:rsidP="00BE2D06">
            <w:pPr>
              <w:pStyle w:val="TableParagraph"/>
              <w:spacing w:line="210" w:lineRule="exact"/>
              <w:ind w:left="177"/>
              <w:rPr>
                <w:sz w:val="20"/>
              </w:rPr>
            </w:pPr>
            <w:r w:rsidRPr="00B91738">
              <w:rPr>
                <w:sz w:val="20"/>
              </w:rPr>
              <w:t>че-</w:t>
            </w:r>
          </w:p>
        </w:tc>
        <w:tc>
          <w:tcPr>
            <w:tcW w:w="624" w:type="dxa"/>
            <w:tcBorders>
              <w:top w:val="nil"/>
              <w:bottom w:val="nil"/>
            </w:tcBorders>
          </w:tcPr>
          <w:p w14:paraId="351765C1" w14:textId="77777777" w:rsidR="001A0852" w:rsidRPr="00B91738" w:rsidRDefault="001A0852" w:rsidP="00BE2D06">
            <w:pPr>
              <w:pStyle w:val="TableParagraph"/>
              <w:spacing w:line="210" w:lineRule="exact"/>
              <w:ind w:left="50"/>
              <w:rPr>
                <w:sz w:val="20"/>
              </w:rPr>
            </w:pPr>
            <w:r w:rsidRPr="00B91738">
              <w:rPr>
                <w:sz w:val="20"/>
              </w:rPr>
              <w:t>мость,</w:t>
            </w:r>
          </w:p>
        </w:tc>
      </w:tr>
      <w:tr w:rsidR="001A0852" w:rsidRPr="00B91738" w14:paraId="3076C49D" w14:textId="77777777" w:rsidTr="00BE2D06">
        <w:trPr>
          <w:trHeight w:val="230"/>
        </w:trPr>
        <w:tc>
          <w:tcPr>
            <w:tcW w:w="586" w:type="dxa"/>
            <w:tcBorders>
              <w:top w:val="nil"/>
              <w:bottom w:val="nil"/>
            </w:tcBorders>
          </w:tcPr>
          <w:p w14:paraId="7A57D9A8" w14:textId="77777777" w:rsidR="001A0852" w:rsidRPr="00B91738" w:rsidRDefault="001A0852" w:rsidP="00BE2D06">
            <w:pPr>
              <w:pStyle w:val="TableParagraph"/>
              <w:spacing w:line="211" w:lineRule="exact"/>
              <w:ind w:left="107"/>
              <w:rPr>
                <w:sz w:val="20"/>
              </w:rPr>
            </w:pPr>
            <w:r w:rsidRPr="00B91738">
              <w:rPr>
                <w:sz w:val="20"/>
              </w:rPr>
              <w:t>ство</w:t>
            </w:r>
          </w:p>
        </w:tc>
        <w:tc>
          <w:tcPr>
            <w:tcW w:w="624" w:type="dxa"/>
            <w:tcBorders>
              <w:top w:val="nil"/>
              <w:bottom w:val="nil"/>
            </w:tcBorders>
          </w:tcPr>
          <w:p w14:paraId="174603E3" w14:textId="77777777" w:rsidR="001A0852" w:rsidRPr="00B91738" w:rsidRDefault="001A0852" w:rsidP="00BE2D06">
            <w:pPr>
              <w:pStyle w:val="TableParagraph"/>
              <w:spacing w:line="211" w:lineRule="exact"/>
              <w:ind w:left="136"/>
              <w:rPr>
                <w:sz w:val="20"/>
              </w:rPr>
            </w:pPr>
            <w:r w:rsidRPr="00B91738">
              <w:rPr>
                <w:sz w:val="20"/>
              </w:rPr>
              <w:t>руб.</w:t>
            </w:r>
          </w:p>
        </w:tc>
        <w:tc>
          <w:tcPr>
            <w:tcW w:w="771" w:type="dxa"/>
            <w:tcBorders>
              <w:top w:val="nil"/>
              <w:bottom w:val="nil"/>
            </w:tcBorders>
          </w:tcPr>
          <w:p w14:paraId="740FC6B2" w14:textId="77777777" w:rsidR="001A0852" w:rsidRPr="00B91738" w:rsidRDefault="001A0852" w:rsidP="00BE2D06">
            <w:pPr>
              <w:pStyle w:val="TableParagraph"/>
              <w:spacing w:line="211" w:lineRule="exact"/>
              <w:ind w:right="81"/>
              <w:jc w:val="right"/>
              <w:rPr>
                <w:sz w:val="20"/>
              </w:rPr>
            </w:pPr>
            <w:r w:rsidRPr="00B91738">
              <w:rPr>
                <w:sz w:val="20"/>
              </w:rPr>
              <w:t>факти-</w:t>
            </w:r>
          </w:p>
        </w:tc>
        <w:tc>
          <w:tcPr>
            <w:tcW w:w="586" w:type="dxa"/>
            <w:tcBorders>
              <w:top w:val="nil"/>
              <w:bottom w:val="nil"/>
            </w:tcBorders>
          </w:tcPr>
          <w:p w14:paraId="1C469373" w14:textId="77777777" w:rsidR="001A0852" w:rsidRPr="00B91738" w:rsidRDefault="001A0852" w:rsidP="00BE2D06">
            <w:pPr>
              <w:pStyle w:val="TableParagraph"/>
              <w:spacing w:line="211" w:lineRule="exact"/>
              <w:ind w:left="107"/>
              <w:rPr>
                <w:sz w:val="20"/>
              </w:rPr>
            </w:pPr>
            <w:r w:rsidRPr="00B91738">
              <w:rPr>
                <w:sz w:val="20"/>
              </w:rPr>
              <w:t>ство</w:t>
            </w:r>
          </w:p>
        </w:tc>
        <w:tc>
          <w:tcPr>
            <w:tcW w:w="624" w:type="dxa"/>
            <w:tcBorders>
              <w:top w:val="nil"/>
              <w:bottom w:val="nil"/>
            </w:tcBorders>
          </w:tcPr>
          <w:p w14:paraId="5A93751F" w14:textId="77777777" w:rsidR="001A0852" w:rsidRPr="00B91738" w:rsidRDefault="001A0852" w:rsidP="00BE2D06">
            <w:pPr>
              <w:pStyle w:val="TableParagraph"/>
              <w:spacing w:line="211" w:lineRule="exact"/>
              <w:ind w:left="135"/>
              <w:rPr>
                <w:sz w:val="20"/>
              </w:rPr>
            </w:pPr>
            <w:r w:rsidRPr="00B91738">
              <w:rPr>
                <w:sz w:val="20"/>
              </w:rPr>
              <w:t>руб.</w:t>
            </w:r>
          </w:p>
        </w:tc>
        <w:tc>
          <w:tcPr>
            <w:tcW w:w="770" w:type="dxa"/>
            <w:tcBorders>
              <w:top w:val="nil"/>
              <w:bottom w:val="nil"/>
            </w:tcBorders>
          </w:tcPr>
          <w:p w14:paraId="66011800" w14:textId="77777777" w:rsidR="001A0852" w:rsidRPr="00B91738" w:rsidRDefault="001A0852" w:rsidP="00BE2D06">
            <w:pPr>
              <w:pStyle w:val="TableParagraph"/>
              <w:spacing w:line="211" w:lineRule="exact"/>
              <w:ind w:left="97"/>
              <w:rPr>
                <w:sz w:val="20"/>
              </w:rPr>
            </w:pPr>
            <w:r w:rsidRPr="00B91738">
              <w:rPr>
                <w:sz w:val="20"/>
              </w:rPr>
              <w:t>факти-</w:t>
            </w:r>
          </w:p>
        </w:tc>
        <w:tc>
          <w:tcPr>
            <w:tcW w:w="585" w:type="dxa"/>
            <w:tcBorders>
              <w:top w:val="nil"/>
              <w:bottom w:val="nil"/>
            </w:tcBorders>
          </w:tcPr>
          <w:p w14:paraId="5302ADDD" w14:textId="77777777" w:rsidR="001A0852" w:rsidRPr="00B91738" w:rsidRDefault="001A0852" w:rsidP="00BE2D06">
            <w:pPr>
              <w:pStyle w:val="TableParagraph"/>
              <w:spacing w:line="211" w:lineRule="exact"/>
              <w:ind w:left="107"/>
              <w:rPr>
                <w:sz w:val="20"/>
              </w:rPr>
            </w:pPr>
            <w:r w:rsidRPr="00B91738">
              <w:rPr>
                <w:sz w:val="20"/>
              </w:rPr>
              <w:t>ство</w:t>
            </w:r>
          </w:p>
        </w:tc>
        <w:tc>
          <w:tcPr>
            <w:tcW w:w="624" w:type="dxa"/>
            <w:tcBorders>
              <w:top w:val="nil"/>
              <w:bottom w:val="nil"/>
            </w:tcBorders>
          </w:tcPr>
          <w:p w14:paraId="28D4C669" w14:textId="77777777" w:rsidR="001A0852" w:rsidRPr="00B91738" w:rsidRDefault="001A0852" w:rsidP="00BE2D06">
            <w:pPr>
              <w:pStyle w:val="TableParagraph"/>
              <w:spacing w:line="211" w:lineRule="exact"/>
              <w:ind w:left="136"/>
              <w:rPr>
                <w:sz w:val="20"/>
              </w:rPr>
            </w:pPr>
            <w:r w:rsidRPr="00B91738">
              <w:rPr>
                <w:sz w:val="20"/>
              </w:rPr>
              <w:t>руб.</w:t>
            </w:r>
          </w:p>
        </w:tc>
        <w:tc>
          <w:tcPr>
            <w:tcW w:w="772" w:type="dxa"/>
            <w:tcBorders>
              <w:top w:val="nil"/>
              <w:bottom w:val="nil"/>
            </w:tcBorders>
          </w:tcPr>
          <w:p w14:paraId="05CC7CCB" w14:textId="77777777" w:rsidR="001A0852" w:rsidRPr="00B91738" w:rsidRDefault="001A0852" w:rsidP="00BE2D06">
            <w:pPr>
              <w:pStyle w:val="TableParagraph"/>
              <w:spacing w:line="211" w:lineRule="exact"/>
              <w:ind w:right="79"/>
              <w:jc w:val="right"/>
              <w:rPr>
                <w:sz w:val="20"/>
              </w:rPr>
            </w:pPr>
            <w:r w:rsidRPr="00B91738">
              <w:rPr>
                <w:sz w:val="20"/>
              </w:rPr>
              <w:t>факти-</w:t>
            </w:r>
          </w:p>
        </w:tc>
        <w:tc>
          <w:tcPr>
            <w:tcW w:w="585" w:type="dxa"/>
            <w:tcBorders>
              <w:top w:val="nil"/>
              <w:bottom w:val="nil"/>
            </w:tcBorders>
          </w:tcPr>
          <w:p w14:paraId="10DC38A3" w14:textId="77777777" w:rsidR="001A0852" w:rsidRPr="00B91738" w:rsidRDefault="001A0852" w:rsidP="00BE2D06">
            <w:pPr>
              <w:pStyle w:val="TableParagraph"/>
              <w:spacing w:line="211" w:lineRule="exact"/>
              <w:ind w:left="109"/>
              <w:rPr>
                <w:sz w:val="20"/>
              </w:rPr>
            </w:pPr>
            <w:r w:rsidRPr="00B91738">
              <w:rPr>
                <w:sz w:val="20"/>
              </w:rPr>
              <w:t>ство</w:t>
            </w:r>
          </w:p>
        </w:tc>
        <w:tc>
          <w:tcPr>
            <w:tcW w:w="623" w:type="dxa"/>
            <w:tcBorders>
              <w:top w:val="nil"/>
              <w:bottom w:val="nil"/>
            </w:tcBorders>
          </w:tcPr>
          <w:p w14:paraId="6B75843A" w14:textId="77777777" w:rsidR="001A0852" w:rsidRPr="00B91738" w:rsidRDefault="001A0852" w:rsidP="00BE2D06">
            <w:pPr>
              <w:pStyle w:val="TableParagraph"/>
              <w:spacing w:line="211" w:lineRule="exact"/>
              <w:ind w:left="138"/>
              <w:rPr>
                <w:sz w:val="20"/>
              </w:rPr>
            </w:pPr>
            <w:r w:rsidRPr="00B91738">
              <w:rPr>
                <w:sz w:val="20"/>
              </w:rPr>
              <w:t>руб.</w:t>
            </w:r>
          </w:p>
        </w:tc>
        <w:tc>
          <w:tcPr>
            <w:tcW w:w="772" w:type="dxa"/>
            <w:tcBorders>
              <w:top w:val="nil"/>
              <w:bottom w:val="nil"/>
            </w:tcBorders>
          </w:tcPr>
          <w:p w14:paraId="165E9C0F" w14:textId="77777777" w:rsidR="001A0852" w:rsidRPr="00B91738" w:rsidRDefault="001A0852" w:rsidP="00BE2D06">
            <w:pPr>
              <w:pStyle w:val="TableParagraph"/>
              <w:spacing w:line="211" w:lineRule="exact"/>
              <w:ind w:left="101"/>
              <w:rPr>
                <w:sz w:val="20"/>
              </w:rPr>
            </w:pPr>
            <w:r w:rsidRPr="00B91738">
              <w:rPr>
                <w:sz w:val="20"/>
              </w:rPr>
              <w:t>факти-</w:t>
            </w:r>
          </w:p>
        </w:tc>
        <w:tc>
          <w:tcPr>
            <w:tcW w:w="585" w:type="dxa"/>
            <w:tcBorders>
              <w:top w:val="nil"/>
              <w:bottom w:val="nil"/>
            </w:tcBorders>
          </w:tcPr>
          <w:p w14:paraId="4695B002" w14:textId="77777777" w:rsidR="001A0852" w:rsidRPr="00B91738" w:rsidRDefault="001A0852" w:rsidP="00BE2D06">
            <w:pPr>
              <w:pStyle w:val="TableParagraph"/>
              <w:spacing w:line="211" w:lineRule="exact"/>
              <w:ind w:left="111"/>
              <w:rPr>
                <w:sz w:val="20"/>
              </w:rPr>
            </w:pPr>
            <w:r w:rsidRPr="00B91738">
              <w:rPr>
                <w:sz w:val="20"/>
              </w:rPr>
              <w:t>ство</w:t>
            </w:r>
          </w:p>
        </w:tc>
        <w:tc>
          <w:tcPr>
            <w:tcW w:w="624" w:type="dxa"/>
            <w:tcBorders>
              <w:top w:val="nil"/>
              <w:bottom w:val="nil"/>
            </w:tcBorders>
          </w:tcPr>
          <w:p w14:paraId="778E1E48" w14:textId="77777777" w:rsidR="001A0852" w:rsidRPr="00B91738" w:rsidRDefault="001A0852" w:rsidP="00BE2D06">
            <w:pPr>
              <w:pStyle w:val="TableParagraph"/>
              <w:spacing w:line="211" w:lineRule="exact"/>
              <w:ind w:left="140"/>
              <w:rPr>
                <w:sz w:val="20"/>
              </w:rPr>
            </w:pPr>
            <w:r w:rsidRPr="00B91738">
              <w:rPr>
                <w:sz w:val="20"/>
              </w:rPr>
              <w:t>руб.</w:t>
            </w:r>
          </w:p>
        </w:tc>
        <w:tc>
          <w:tcPr>
            <w:tcW w:w="772" w:type="dxa"/>
            <w:tcBorders>
              <w:top w:val="nil"/>
              <w:bottom w:val="nil"/>
            </w:tcBorders>
          </w:tcPr>
          <w:p w14:paraId="222C9D07" w14:textId="77777777" w:rsidR="001A0852" w:rsidRPr="00B91738" w:rsidRDefault="001A0852" w:rsidP="00BE2D06">
            <w:pPr>
              <w:pStyle w:val="TableParagraph"/>
              <w:spacing w:line="211" w:lineRule="exact"/>
              <w:ind w:right="77"/>
              <w:jc w:val="right"/>
              <w:rPr>
                <w:sz w:val="20"/>
              </w:rPr>
            </w:pPr>
            <w:r w:rsidRPr="00B91738">
              <w:rPr>
                <w:sz w:val="20"/>
              </w:rPr>
              <w:t>факти-</w:t>
            </w:r>
          </w:p>
        </w:tc>
        <w:tc>
          <w:tcPr>
            <w:tcW w:w="585" w:type="dxa"/>
            <w:tcBorders>
              <w:top w:val="nil"/>
              <w:bottom w:val="nil"/>
            </w:tcBorders>
          </w:tcPr>
          <w:p w14:paraId="2490EC89" w14:textId="77777777" w:rsidR="001A0852" w:rsidRPr="00B91738" w:rsidRDefault="001A0852" w:rsidP="00BE2D06">
            <w:pPr>
              <w:pStyle w:val="TableParagraph"/>
              <w:spacing w:line="211" w:lineRule="exact"/>
              <w:ind w:left="113"/>
              <w:rPr>
                <w:sz w:val="20"/>
              </w:rPr>
            </w:pPr>
            <w:r w:rsidRPr="00B91738">
              <w:rPr>
                <w:sz w:val="20"/>
              </w:rPr>
              <w:t>ство</w:t>
            </w:r>
          </w:p>
        </w:tc>
        <w:tc>
          <w:tcPr>
            <w:tcW w:w="623" w:type="dxa"/>
            <w:tcBorders>
              <w:top w:val="nil"/>
              <w:bottom w:val="nil"/>
            </w:tcBorders>
          </w:tcPr>
          <w:p w14:paraId="66CF1930" w14:textId="77777777" w:rsidR="001A0852" w:rsidRPr="00B91738" w:rsidRDefault="001A0852" w:rsidP="00BE2D06">
            <w:pPr>
              <w:pStyle w:val="TableParagraph"/>
              <w:spacing w:line="211" w:lineRule="exact"/>
              <w:ind w:left="142"/>
              <w:rPr>
                <w:sz w:val="20"/>
              </w:rPr>
            </w:pPr>
            <w:r w:rsidRPr="00B91738">
              <w:rPr>
                <w:sz w:val="20"/>
              </w:rPr>
              <w:t>руб.</w:t>
            </w:r>
          </w:p>
        </w:tc>
        <w:tc>
          <w:tcPr>
            <w:tcW w:w="772" w:type="dxa"/>
            <w:tcBorders>
              <w:top w:val="nil"/>
              <w:bottom w:val="nil"/>
            </w:tcBorders>
          </w:tcPr>
          <w:p w14:paraId="320622FA" w14:textId="77777777" w:rsidR="001A0852" w:rsidRPr="00B91738" w:rsidRDefault="001A0852" w:rsidP="00BE2D06">
            <w:pPr>
              <w:pStyle w:val="TableParagraph"/>
              <w:spacing w:line="211" w:lineRule="exact"/>
              <w:ind w:right="75"/>
              <w:jc w:val="right"/>
              <w:rPr>
                <w:sz w:val="20"/>
              </w:rPr>
            </w:pPr>
            <w:r w:rsidRPr="00B91738">
              <w:rPr>
                <w:sz w:val="20"/>
              </w:rPr>
              <w:t>факти-</w:t>
            </w:r>
          </w:p>
        </w:tc>
        <w:tc>
          <w:tcPr>
            <w:tcW w:w="585" w:type="dxa"/>
            <w:tcBorders>
              <w:top w:val="nil"/>
              <w:bottom w:val="nil"/>
            </w:tcBorders>
          </w:tcPr>
          <w:p w14:paraId="307890CF" w14:textId="77777777" w:rsidR="001A0852" w:rsidRPr="00B91738" w:rsidRDefault="001A0852" w:rsidP="00BE2D06">
            <w:pPr>
              <w:pStyle w:val="TableParagraph"/>
              <w:spacing w:line="211" w:lineRule="exact"/>
              <w:ind w:right="83"/>
              <w:jc w:val="right"/>
              <w:rPr>
                <w:sz w:val="20"/>
              </w:rPr>
            </w:pPr>
            <w:r w:rsidRPr="00B91738">
              <w:rPr>
                <w:sz w:val="20"/>
              </w:rPr>
              <w:t>ство</w:t>
            </w:r>
          </w:p>
        </w:tc>
        <w:tc>
          <w:tcPr>
            <w:tcW w:w="624" w:type="dxa"/>
            <w:tcBorders>
              <w:top w:val="nil"/>
              <w:bottom w:val="nil"/>
            </w:tcBorders>
          </w:tcPr>
          <w:p w14:paraId="1C5833B0" w14:textId="77777777" w:rsidR="001A0852" w:rsidRPr="00B91738" w:rsidRDefault="001A0852" w:rsidP="00BE2D06">
            <w:pPr>
              <w:pStyle w:val="TableParagraph"/>
              <w:spacing w:line="211" w:lineRule="exact"/>
              <w:ind w:left="145"/>
              <w:rPr>
                <w:sz w:val="20"/>
              </w:rPr>
            </w:pPr>
            <w:r w:rsidRPr="00B91738">
              <w:rPr>
                <w:sz w:val="20"/>
              </w:rPr>
              <w:t>руб.</w:t>
            </w:r>
          </w:p>
        </w:tc>
        <w:tc>
          <w:tcPr>
            <w:tcW w:w="770" w:type="dxa"/>
            <w:tcBorders>
              <w:top w:val="nil"/>
              <w:bottom w:val="nil"/>
            </w:tcBorders>
          </w:tcPr>
          <w:p w14:paraId="7EC39C48" w14:textId="77777777" w:rsidR="001A0852" w:rsidRPr="00B91738" w:rsidRDefault="001A0852" w:rsidP="00BE2D06">
            <w:pPr>
              <w:pStyle w:val="TableParagraph"/>
              <w:spacing w:line="211" w:lineRule="exact"/>
              <w:ind w:right="71"/>
              <w:jc w:val="right"/>
              <w:rPr>
                <w:sz w:val="20"/>
              </w:rPr>
            </w:pPr>
            <w:r w:rsidRPr="00B91738">
              <w:rPr>
                <w:sz w:val="20"/>
              </w:rPr>
              <w:t>факти-</w:t>
            </w:r>
          </w:p>
        </w:tc>
        <w:tc>
          <w:tcPr>
            <w:tcW w:w="588" w:type="dxa"/>
            <w:tcBorders>
              <w:top w:val="nil"/>
              <w:bottom w:val="nil"/>
            </w:tcBorders>
          </w:tcPr>
          <w:p w14:paraId="314F82F3" w14:textId="77777777" w:rsidR="001A0852" w:rsidRPr="00B91738" w:rsidRDefault="001A0852" w:rsidP="00BE2D06">
            <w:pPr>
              <w:pStyle w:val="TableParagraph"/>
              <w:spacing w:line="211" w:lineRule="exact"/>
              <w:ind w:left="119"/>
              <w:rPr>
                <w:sz w:val="20"/>
              </w:rPr>
            </w:pPr>
            <w:r w:rsidRPr="00B91738">
              <w:rPr>
                <w:sz w:val="20"/>
              </w:rPr>
              <w:t>ство</w:t>
            </w:r>
          </w:p>
        </w:tc>
        <w:tc>
          <w:tcPr>
            <w:tcW w:w="624" w:type="dxa"/>
            <w:tcBorders>
              <w:top w:val="nil"/>
              <w:bottom w:val="nil"/>
            </w:tcBorders>
          </w:tcPr>
          <w:p w14:paraId="525F6371" w14:textId="77777777" w:rsidR="001A0852" w:rsidRPr="00B91738" w:rsidRDefault="001A0852" w:rsidP="00BE2D06">
            <w:pPr>
              <w:pStyle w:val="TableParagraph"/>
              <w:spacing w:line="211" w:lineRule="exact"/>
              <w:ind w:right="110"/>
              <w:jc w:val="right"/>
              <w:rPr>
                <w:sz w:val="20"/>
              </w:rPr>
            </w:pPr>
            <w:r w:rsidRPr="00B91738">
              <w:rPr>
                <w:sz w:val="20"/>
              </w:rPr>
              <w:t>руб.</w:t>
            </w:r>
          </w:p>
        </w:tc>
      </w:tr>
      <w:tr w:rsidR="001A0852" w:rsidRPr="00B91738" w14:paraId="1676087E" w14:textId="77777777" w:rsidTr="00BE2D06">
        <w:trPr>
          <w:trHeight w:val="230"/>
        </w:trPr>
        <w:tc>
          <w:tcPr>
            <w:tcW w:w="586" w:type="dxa"/>
            <w:tcBorders>
              <w:top w:val="nil"/>
              <w:bottom w:val="nil"/>
            </w:tcBorders>
          </w:tcPr>
          <w:p w14:paraId="5761775A" w14:textId="77777777" w:rsidR="001A0852" w:rsidRPr="00B91738" w:rsidRDefault="001A0852" w:rsidP="00BE2D06">
            <w:pPr>
              <w:pStyle w:val="TableParagraph"/>
              <w:rPr>
                <w:sz w:val="16"/>
              </w:rPr>
            </w:pPr>
          </w:p>
        </w:tc>
        <w:tc>
          <w:tcPr>
            <w:tcW w:w="624" w:type="dxa"/>
            <w:tcBorders>
              <w:top w:val="nil"/>
              <w:bottom w:val="nil"/>
            </w:tcBorders>
          </w:tcPr>
          <w:p w14:paraId="512C9A00" w14:textId="77777777" w:rsidR="001A0852" w:rsidRPr="00B91738" w:rsidRDefault="001A0852" w:rsidP="00BE2D06">
            <w:pPr>
              <w:pStyle w:val="TableParagraph"/>
              <w:rPr>
                <w:sz w:val="16"/>
              </w:rPr>
            </w:pPr>
          </w:p>
        </w:tc>
        <w:tc>
          <w:tcPr>
            <w:tcW w:w="771" w:type="dxa"/>
            <w:tcBorders>
              <w:top w:val="nil"/>
              <w:bottom w:val="nil"/>
            </w:tcBorders>
          </w:tcPr>
          <w:p w14:paraId="371CD7D4" w14:textId="77777777" w:rsidR="001A0852" w:rsidRPr="00B91738" w:rsidRDefault="001A0852" w:rsidP="00BE2D06">
            <w:pPr>
              <w:pStyle w:val="TableParagraph"/>
              <w:spacing w:line="210" w:lineRule="exact"/>
              <w:ind w:right="127"/>
              <w:jc w:val="right"/>
              <w:rPr>
                <w:sz w:val="20"/>
              </w:rPr>
            </w:pPr>
            <w:r w:rsidRPr="00B91738">
              <w:rPr>
                <w:sz w:val="20"/>
              </w:rPr>
              <w:t>чески</w:t>
            </w:r>
          </w:p>
        </w:tc>
        <w:tc>
          <w:tcPr>
            <w:tcW w:w="586" w:type="dxa"/>
            <w:tcBorders>
              <w:top w:val="nil"/>
              <w:bottom w:val="nil"/>
            </w:tcBorders>
          </w:tcPr>
          <w:p w14:paraId="6890B415" w14:textId="77777777" w:rsidR="001A0852" w:rsidRPr="00B91738" w:rsidRDefault="001A0852" w:rsidP="00BE2D06">
            <w:pPr>
              <w:pStyle w:val="TableParagraph"/>
              <w:rPr>
                <w:sz w:val="16"/>
              </w:rPr>
            </w:pPr>
          </w:p>
        </w:tc>
        <w:tc>
          <w:tcPr>
            <w:tcW w:w="624" w:type="dxa"/>
            <w:tcBorders>
              <w:top w:val="nil"/>
              <w:bottom w:val="nil"/>
            </w:tcBorders>
          </w:tcPr>
          <w:p w14:paraId="12598231" w14:textId="77777777" w:rsidR="001A0852" w:rsidRPr="00B91738" w:rsidRDefault="001A0852" w:rsidP="00BE2D06">
            <w:pPr>
              <w:pStyle w:val="TableParagraph"/>
              <w:rPr>
                <w:sz w:val="16"/>
              </w:rPr>
            </w:pPr>
          </w:p>
        </w:tc>
        <w:tc>
          <w:tcPr>
            <w:tcW w:w="770" w:type="dxa"/>
            <w:tcBorders>
              <w:top w:val="nil"/>
              <w:bottom w:val="nil"/>
            </w:tcBorders>
          </w:tcPr>
          <w:p w14:paraId="0EE44F3F" w14:textId="77777777" w:rsidR="001A0852" w:rsidRPr="00B91738" w:rsidRDefault="001A0852" w:rsidP="00BE2D06">
            <w:pPr>
              <w:pStyle w:val="TableParagraph"/>
              <w:spacing w:line="210" w:lineRule="exact"/>
              <w:ind w:left="145"/>
              <w:rPr>
                <w:sz w:val="20"/>
              </w:rPr>
            </w:pPr>
            <w:r w:rsidRPr="00B91738">
              <w:rPr>
                <w:sz w:val="20"/>
              </w:rPr>
              <w:t>чески</w:t>
            </w:r>
          </w:p>
        </w:tc>
        <w:tc>
          <w:tcPr>
            <w:tcW w:w="585" w:type="dxa"/>
            <w:tcBorders>
              <w:top w:val="nil"/>
              <w:bottom w:val="nil"/>
            </w:tcBorders>
          </w:tcPr>
          <w:p w14:paraId="67C0D543" w14:textId="77777777" w:rsidR="001A0852" w:rsidRPr="00B91738" w:rsidRDefault="001A0852" w:rsidP="00BE2D06">
            <w:pPr>
              <w:pStyle w:val="TableParagraph"/>
              <w:rPr>
                <w:sz w:val="16"/>
              </w:rPr>
            </w:pPr>
          </w:p>
        </w:tc>
        <w:tc>
          <w:tcPr>
            <w:tcW w:w="624" w:type="dxa"/>
            <w:tcBorders>
              <w:top w:val="nil"/>
              <w:bottom w:val="nil"/>
            </w:tcBorders>
          </w:tcPr>
          <w:p w14:paraId="6BC26013" w14:textId="77777777" w:rsidR="001A0852" w:rsidRPr="00B91738" w:rsidRDefault="001A0852" w:rsidP="00BE2D06">
            <w:pPr>
              <w:pStyle w:val="TableParagraph"/>
              <w:rPr>
                <w:sz w:val="16"/>
              </w:rPr>
            </w:pPr>
          </w:p>
        </w:tc>
        <w:tc>
          <w:tcPr>
            <w:tcW w:w="772" w:type="dxa"/>
            <w:tcBorders>
              <w:top w:val="nil"/>
              <w:bottom w:val="nil"/>
            </w:tcBorders>
          </w:tcPr>
          <w:p w14:paraId="1AECB8F5" w14:textId="77777777" w:rsidR="001A0852" w:rsidRPr="00B91738" w:rsidRDefault="001A0852" w:rsidP="00BE2D06">
            <w:pPr>
              <w:pStyle w:val="TableParagraph"/>
              <w:spacing w:line="210" w:lineRule="exact"/>
              <w:ind w:left="149"/>
              <w:rPr>
                <w:sz w:val="20"/>
              </w:rPr>
            </w:pPr>
            <w:r w:rsidRPr="00B91738">
              <w:rPr>
                <w:sz w:val="20"/>
              </w:rPr>
              <w:t>чески</w:t>
            </w:r>
          </w:p>
        </w:tc>
        <w:tc>
          <w:tcPr>
            <w:tcW w:w="585" w:type="dxa"/>
            <w:tcBorders>
              <w:top w:val="nil"/>
              <w:bottom w:val="nil"/>
            </w:tcBorders>
          </w:tcPr>
          <w:p w14:paraId="068052D1" w14:textId="77777777" w:rsidR="001A0852" w:rsidRPr="00B91738" w:rsidRDefault="001A0852" w:rsidP="00BE2D06">
            <w:pPr>
              <w:pStyle w:val="TableParagraph"/>
              <w:rPr>
                <w:sz w:val="16"/>
              </w:rPr>
            </w:pPr>
          </w:p>
        </w:tc>
        <w:tc>
          <w:tcPr>
            <w:tcW w:w="623" w:type="dxa"/>
            <w:tcBorders>
              <w:top w:val="nil"/>
              <w:bottom w:val="nil"/>
            </w:tcBorders>
          </w:tcPr>
          <w:p w14:paraId="03F5DE2B" w14:textId="77777777" w:rsidR="001A0852" w:rsidRPr="00B91738" w:rsidRDefault="001A0852" w:rsidP="00BE2D06">
            <w:pPr>
              <w:pStyle w:val="TableParagraph"/>
              <w:rPr>
                <w:sz w:val="16"/>
              </w:rPr>
            </w:pPr>
          </w:p>
        </w:tc>
        <w:tc>
          <w:tcPr>
            <w:tcW w:w="772" w:type="dxa"/>
            <w:tcBorders>
              <w:top w:val="nil"/>
              <w:bottom w:val="nil"/>
            </w:tcBorders>
          </w:tcPr>
          <w:p w14:paraId="0A58BA9E" w14:textId="77777777" w:rsidR="001A0852" w:rsidRPr="00B91738" w:rsidRDefault="001A0852" w:rsidP="00BE2D06">
            <w:pPr>
              <w:pStyle w:val="TableParagraph"/>
              <w:spacing w:line="210" w:lineRule="exact"/>
              <w:ind w:left="149"/>
              <w:rPr>
                <w:sz w:val="20"/>
              </w:rPr>
            </w:pPr>
            <w:r w:rsidRPr="00B91738">
              <w:rPr>
                <w:sz w:val="20"/>
              </w:rPr>
              <w:t>чески</w:t>
            </w:r>
          </w:p>
        </w:tc>
        <w:tc>
          <w:tcPr>
            <w:tcW w:w="585" w:type="dxa"/>
            <w:tcBorders>
              <w:top w:val="nil"/>
              <w:bottom w:val="nil"/>
            </w:tcBorders>
          </w:tcPr>
          <w:p w14:paraId="08FBEC36" w14:textId="77777777" w:rsidR="001A0852" w:rsidRPr="00B91738" w:rsidRDefault="001A0852" w:rsidP="00BE2D06">
            <w:pPr>
              <w:pStyle w:val="TableParagraph"/>
              <w:rPr>
                <w:sz w:val="16"/>
              </w:rPr>
            </w:pPr>
          </w:p>
        </w:tc>
        <w:tc>
          <w:tcPr>
            <w:tcW w:w="624" w:type="dxa"/>
            <w:tcBorders>
              <w:top w:val="nil"/>
              <w:bottom w:val="nil"/>
            </w:tcBorders>
          </w:tcPr>
          <w:p w14:paraId="43A1788F" w14:textId="77777777" w:rsidR="001A0852" w:rsidRPr="00B91738" w:rsidRDefault="001A0852" w:rsidP="00BE2D06">
            <w:pPr>
              <w:pStyle w:val="TableParagraph"/>
              <w:rPr>
                <w:sz w:val="16"/>
              </w:rPr>
            </w:pPr>
          </w:p>
        </w:tc>
        <w:tc>
          <w:tcPr>
            <w:tcW w:w="772" w:type="dxa"/>
            <w:tcBorders>
              <w:top w:val="nil"/>
              <w:bottom w:val="nil"/>
            </w:tcBorders>
          </w:tcPr>
          <w:p w14:paraId="249ACE7B" w14:textId="77777777" w:rsidR="001A0852" w:rsidRPr="00B91738" w:rsidRDefault="001A0852" w:rsidP="00BE2D06">
            <w:pPr>
              <w:pStyle w:val="TableParagraph"/>
              <w:spacing w:line="210" w:lineRule="exact"/>
              <w:ind w:right="123"/>
              <w:jc w:val="right"/>
              <w:rPr>
                <w:sz w:val="20"/>
              </w:rPr>
            </w:pPr>
            <w:r w:rsidRPr="00B91738">
              <w:rPr>
                <w:sz w:val="20"/>
              </w:rPr>
              <w:t>чески</w:t>
            </w:r>
          </w:p>
        </w:tc>
        <w:tc>
          <w:tcPr>
            <w:tcW w:w="585" w:type="dxa"/>
            <w:tcBorders>
              <w:top w:val="nil"/>
              <w:bottom w:val="nil"/>
            </w:tcBorders>
          </w:tcPr>
          <w:p w14:paraId="61F017ED" w14:textId="77777777" w:rsidR="001A0852" w:rsidRPr="00B91738" w:rsidRDefault="001A0852" w:rsidP="00BE2D06">
            <w:pPr>
              <w:pStyle w:val="TableParagraph"/>
              <w:rPr>
                <w:sz w:val="16"/>
              </w:rPr>
            </w:pPr>
          </w:p>
        </w:tc>
        <w:tc>
          <w:tcPr>
            <w:tcW w:w="623" w:type="dxa"/>
            <w:tcBorders>
              <w:top w:val="nil"/>
              <w:bottom w:val="nil"/>
            </w:tcBorders>
          </w:tcPr>
          <w:p w14:paraId="52D2D7BB" w14:textId="77777777" w:rsidR="001A0852" w:rsidRPr="00B91738" w:rsidRDefault="001A0852" w:rsidP="00BE2D06">
            <w:pPr>
              <w:pStyle w:val="TableParagraph"/>
              <w:rPr>
                <w:sz w:val="16"/>
              </w:rPr>
            </w:pPr>
          </w:p>
        </w:tc>
        <w:tc>
          <w:tcPr>
            <w:tcW w:w="772" w:type="dxa"/>
            <w:tcBorders>
              <w:top w:val="nil"/>
              <w:bottom w:val="nil"/>
            </w:tcBorders>
          </w:tcPr>
          <w:p w14:paraId="7DAB0BB4" w14:textId="77777777" w:rsidR="001A0852" w:rsidRPr="00B91738" w:rsidRDefault="001A0852" w:rsidP="00BE2D06">
            <w:pPr>
              <w:pStyle w:val="TableParagraph"/>
              <w:spacing w:line="210" w:lineRule="exact"/>
              <w:ind w:left="153"/>
              <w:rPr>
                <w:sz w:val="20"/>
              </w:rPr>
            </w:pPr>
            <w:r w:rsidRPr="00B91738">
              <w:rPr>
                <w:sz w:val="20"/>
              </w:rPr>
              <w:t>чески</w:t>
            </w:r>
          </w:p>
        </w:tc>
        <w:tc>
          <w:tcPr>
            <w:tcW w:w="585" w:type="dxa"/>
            <w:tcBorders>
              <w:top w:val="nil"/>
              <w:bottom w:val="nil"/>
            </w:tcBorders>
          </w:tcPr>
          <w:p w14:paraId="25ECF260" w14:textId="77777777" w:rsidR="001A0852" w:rsidRPr="00B91738" w:rsidRDefault="001A0852" w:rsidP="00BE2D06">
            <w:pPr>
              <w:pStyle w:val="TableParagraph"/>
              <w:rPr>
                <w:sz w:val="16"/>
              </w:rPr>
            </w:pPr>
          </w:p>
        </w:tc>
        <w:tc>
          <w:tcPr>
            <w:tcW w:w="624" w:type="dxa"/>
            <w:tcBorders>
              <w:top w:val="nil"/>
              <w:bottom w:val="nil"/>
            </w:tcBorders>
          </w:tcPr>
          <w:p w14:paraId="0E1B1BA1" w14:textId="77777777" w:rsidR="001A0852" w:rsidRPr="00B91738" w:rsidRDefault="001A0852" w:rsidP="00BE2D06">
            <w:pPr>
              <w:pStyle w:val="TableParagraph"/>
              <w:rPr>
                <w:sz w:val="16"/>
              </w:rPr>
            </w:pPr>
          </w:p>
        </w:tc>
        <w:tc>
          <w:tcPr>
            <w:tcW w:w="770" w:type="dxa"/>
            <w:tcBorders>
              <w:top w:val="nil"/>
              <w:bottom w:val="nil"/>
            </w:tcBorders>
          </w:tcPr>
          <w:p w14:paraId="40FF9F4B" w14:textId="77777777" w:rsidR="001A0852" w:rsidRPr="00B91738" w:rsidRDefault="001A0852" w:rsidP="00BE2D06">
            <w:pPr>
              <w:pStyle w:val="TableParagraph"/>
              <w:spacing w:line="210" w:lineRule="exact"/>
              <w:ind w:left="155"/>
              <w:rPr>
                <w:sz w:val="20"/>
              </w:rPr>
            </w:pPr>
            <w:r w:rsidRPr="00B91738">
              <w:rPr>
                <w:sz w:val="20"/>
              </w:rPr>
              <w:t>чески</w:t>
            </w:r>
          </w:p>
        </w:tc>
        <w:tc>
          <w:tcPr>
            <w:tcW w:w="588" w:type="dxa"/>
            <w:tcBorders>
              <w:top w:val="nil"/>
              <w:bottom w:val="nil"/>
            </w:tcBorders>
          </w:tcPr>
          <w:p w14:paraId="298ED5BE" w14:textId="77777777" w:rsidR="001A0852" w:rsidRPr="00B91738" w:rsidRDefault="001A0852" w:rsidP="00BE2D06">
            <w:pPr>
              <w:pStyle w:val="TableParagraph"/>
              <w:rPr>
                <w:sz w:val="16"/>
              </w:rPr>
            </w:pPr>
          </w:p>
        </w:tc>
        <w:tc>
          <w:tcPr>
            <w:tcW w:w="624" w:type="dxa"/>
            <w:tcBorders>
              <w:top w:val="nil"/>
              <w:bottom w:val="nil"/>
            </w:tcBorders>
          </w:tcPr>
          <w:p w14:paraId="67AA972A" w14:textId="77777777" w:rsidR="001A0852" w:rsidRPr="00B91738" w:rsidRDefault="001A0852" w:rsidP="00BE2D06">
            <w:pPr>
              <w:pStyle w:val="TableParagraph"/>
              <w:rPr>
                <w:sz w:val="16"/>
              </w:rPr>
            </w:pPr>
          </w:p>
        </w:tc>
      </w:tr>
      <w:tr w:rsidR="001A0852" w:rsidRPr="00B91738" w14:paraId="32DCA625" w14:textId="77777777" w:rsidTr="00BE2D06">
        <w:trPr>
          <w:trHeight w:val="230"/>
        </w:trPr>
        <w:tc>
          <w:tcPr>
            <w:tcW w:w="586" w:type="dxa"/>
            <w:tcBorders>
              <w:top w:val="nil"/>
              <w:bottom w:val="nil"/>
            </w:tcBorders>
          </w:tcPr>
          <w:p w14:paraId="49308245" w14:textId="77777777" w:rsidR="001A0852" w:rsidRPr="00B91738" w:rsidRDefault="001A0852" w:rsidP="00BE2D06">
            <w:pPr>
              <w:pStyle w:val="TableParagraph"/>
              <w:rPr>
                <w:sz w:val="16"/>
              </w:rPr>
            </w:pPr>
          </w:p>
        </w:tc>
        <w:tc>
          <w:tcPr>
            <w:tcW w:w="624" w:type="dxa"/>
            <w:tcBorders>
              <w:top w:val="nil"/>
              <w:bottom w:val="nil"/>
            </w:tcBorders>
          </w:tcPr>
          <w:p w14:paraId="65026941" w14:textId="77777777" w:rsidR="001A0852" w:rsidRPr="00B91738" w:rsidRDefault="001A0852" w:rsidP="00BE2D06">
            <w:pPr>
              <w:pStyle w:val="TableParagraph"/>
              <w:rPr>
                <w:sz w:val="16"/>
              </w:rPr>
            </w:pPr>
          </w:p>
        </w:tc>
        <w:tc>
          <w:tcPr>
            <w:tcW w:w="771" w:type="dxa"/>
            <w:tcBorders>
              <w:top w:val="nil"/>
              <w:bottom w:val="nil"/>
            </w:tcBorders>
          </w:tcPr>
          <w:p w14:paraId="288CDACD" w14:textId="77777777" w:rsidR="001A0852" w:rsidRPr="00B91738" w:rsidRDefault="001A0852" w:rsidP="00BE2D06">
            <w:pPr>
              <w:pStyle w:val="TableParagraph"/>
              <w:spacing w:line="210" w:lineRule="exact"/>
              <w:ind w:right="69"/>
              <w:jc w:val="right"/>
              <w:rPr>
                <w:sz w:val="20"/>
              </w:rPr>
            </w:pPr>
            <w:r w:rsidRPr="00B91738">
              <w:rPr>
                <w:sz w:val="20"/>
              </w:rPr>
              <w:t>выпол-</w:t>
            </w:r>
          </w:p>
        </w:tc>
        <w:tc>
          <w:tcPr>
            <w:tcW w:w="586" w:type="dxa"/>
            <w:tcBorders>
              <w:top w:val="nil"/>
              <w:bottom w:val="nil"/>
            </w:tcBorders>
          </w:tcPr>
          <w:p w14:paraId="3EB2AB70" w14:textId="77777777" w:rsidR="001A0852" w:rsidRPr="00B91738" w:rsidRDefault="001A0852" w:rsidP="00BE2D06">
            <w:pPr>
              <w:pStyle w:val="TableParagraph"/>
              <w:rPr>
                <w:sz w:val="16"/>
              </w:rPr>
            </w:pPr>
          </w:p>
        </w:tc>
        <w:tc>
          <w:tcPr>
            <w:tcW w:w="624" w:type="dxa"/>
            <w:tcBorders>
              <w:top w:val="nil"/>
              <w:bottom w:val="nil"/>
            </w:tcBorders>
          </w:tcPr>
          <w:p w14:paraId="6767ADAB" w14:textId="77777777" w:rsidR="001A0852" w:rsidRPr="00B91738" w:rsidRDefault="001A0852" w:rsidP="00BE2D06">
            <w:pPr>
              <w:pStyle w:val="TableParagraph"/>
              <w:rPr>
                <w:sz w:val="16"/>
              </w:rPr>
            </w:pPr>
          </w:p>
        </w:tc>
        <w:tc>
          <w:tcPr>
            <w:tcW w:w="770" w:type="dxa"/>
            <w:tcBorders>
              <w:top w:val="nil"/>
              <w:bottom w:val="nil"/>
            </w:tcBorders>
          </w:tcPr>
          <w:p w14:paraId="0F7E6BFD" w14:textId="77777777" w:rsidR="001A0852" w:rsidRPr="00B91738" w:rsidRDefault="001A0852" w:rsidP="00BE2D06">
            <w:pPr>
              <w:pStyle w:val="TableParagraph"/>
              <w:spacing w:line="210" w:lineRule="exact"/>
              <w:ind w:right="69"/>
              <w:jc w:val="right"/>
              <w:rPr>
                <w:sz w:val="20"/>
              </w:rPr>
            </w:pPr>
            <w:r w:rsidRPr="00B91738">
              <w:rPr>
                <w:sz w:val="20"/>
              </w:rPr>
              <w:t>выпол-</w:t>
            </w:r>
          </w:p>
        </w:tc>
        <w:tc>
          <w:tcPr>
            <w:tcW w:w="585" w:type="dxa"/>
            <w:tcBorders>
              <w:top w:val="nil"/>
              <w:bottom w:val="nil"/>
            </w:tcBorders>
          </w:tcPr>
          <w:p w14:paraId="00018DD9" w14:textId="77777777" w:rsidR="001A0852" w:rsidRPr="00B91738" w:rsidRDefault="001A0852" w:rsidP="00BE2D06">
            <w:pPr>
              <w:pStyle w:val="TableParagraph"/>
              <w:rPr>
                <w:sz w:val="16"/>
              </w:rPr>
            </w:pPr>
          </w:p>
        </w:tc>
        <w:tc>
          <w:tcPr>
            <w:tcW w:w="624" w:type="dxa"/>
            <w:tcBorders>
              <w:top w:val="nil"/>
              <w:bottom w:val="nil"/>
            </w:tcBorders>
          </w:tcPr>
          <w:p w14:paraId="56AB7581" w14:textId="77777777" w:rsidR="001A0852" w:rsidRPr="00B91738" w:rsidRDefault="001A0852" w:rsidP="00BE2D06">
            <w:pPr>
              <w:pStyle w:val="TableParagraph"/>
              <w:rPr>
                <w:sz w:val="16"/>
              </w:rPr>
            </w:pPr>
          </w:p>
        </w:tc>
        <w:tc>
          <w:tcPr>
            <w:tcW w:w="772" w:type="dxa"/>
            <w:tcBorders>
              <w:top w:val="nil"/>
              <w:bottom w:val="nil"/>
            </w:tcBorders>
          </w:tcPr>
          <w:p w14:paraId="0AC7AE22" w14:textId="77777777" w:rsidR="001A0852" w:rsidRPr="00B91738" w:rsidRDefault="001A0852" w:rsidP="00BE2D06">
            <w:pPr>
              <w:pStyle w:val="TableParagraph"/>
              <w:spacing w:line="210" w:lineRule="exact"/>
              <w:ind w:left="86"/>
              <w:rPr>
                <w:sz w:val="20"/>
              </w:rPr>
            </w:pPr>
            <w:r w:rsidRPr="00B91738">
              <w:rPr>
                <w:sz w:val="20"/>
              </w:rPr>
              <w:t>выпол-</w:t>
            </w:r>
          </w:p>
        </w:tc>
        <w:tc>
          <w:tcPr>
            <w:tcW w:w="585" w:type="dxa"/>
            <w:tcBorders>
              <w:top w:val="nil"/>
              <w:bottom w:val="nil"/>
            </w:tcBorders>
          </w:tcPr>
          <w:p w14:paraId="29700EA4" w14:textId="77777777" w:rsidR="001A0852" w:rsidRPr="00B91738" w:rsidRDefault="001A0852" w:rsidP="00BE2D06">
            <w:pPr>
              <w:pStyle w:val="TableParagraph"/>
              <w:rPr>
                <w:sz w:val="16"/>
              </w:rPr>
            </w:pPr>
          </w:p>
        </w:tc>
        <w:tc>
          <w:tcPr>
            <w:tcW w:w="623" w:type="dxa"/>
            <w:tcBorders>
              <w:top w:val="nil"/>
              <w:bottom w:val="nil"/>
            </w:tcBorders>
          </w:tcPr>
          <w:p w14:paraId="4AEE7D93" w14:textId="77777777" w:rsidR="001A0852" w:rsidRPr="00B91738" w:rsidRDefault="001A0852" w:rsidP="00BE2D06">
            <w:pPr>
              <w:pStyle w:val="TableParagraph"/>
              <w:rPr>
                <w:sz w:val="16"/>
              </w:rPr>
            </w:pPr>
          </w:p>
        </w:tc>
        <w:tc>
          <w:tcPr>
            <w:tcW w:w="772" w:type="dxa"/>
            <w:tcBorders>
              <w:top w:val="nil"/>
              <w:bottom w:val="nil"/>
            </w:tcBorders>
          </w:tcPr>
          <w:p w14:paraId="3A543BA2" w14:textId="77777777" w:rsidR="001A0852" w:rsidRPr="00B91738" w:rsidRDefault="001A0852" w:rsidP="00BE2D06">
            <w:pPr>
              <w:pStyle w:val="TableParagraph"/>
              <w:spacing w:line="210" w:lineRule="exact"/>
              <w:ind w:left="86"/>
              <w:rPr>
                <w:sz w:val="20"/>
              </w:rPr>
            </w:pPr>
            <w:r w:rsidRPr="00B91738">
              <w:rPr>
                <w:sz w:val="20"/>
              </w:rPr>
              <w:t>выпол-</w:t>
            </w:r>
          </w:p>
        </w:tc>
        <w:tc>
          <w:tcPr>
            <w:tcW w:w="585" w:type="dxa"/>
            <w:tcBorders>
              <w:top w:val="nil"/>
              <w:bottom w:val="nil"/>
            </w:tcBorders>
          </w:tcPr>
          <w:p w14:paraId="4C80776A" w14:textId="77777777" w:rsidR="001A0852" w:rsidRPr="00B91738" w:rsidRDefault="001A0852" w:rsidP="00BE2D06">
            <w:pPr>
              <w:pStyle w:val="TableParagraph"/>
              <w:rPr>
                <w:sz w:val="16"/>
              </w:rPr>
            </w:pPr>
          </w:p>
        </w:tc>
        <w:tc>
          <w:tcPr>
            <w:tcW w:w="624" w:type="dxa"/>
            <w:tcBorders>
              <w:top w:val="nil"/>
              <w:bottom w:val="nil"/>
            </w:tcBorders>
          </w:tcPr>
          <w:p w14:paraId="7771F4DF" w14:textId="77777777" w:rsidR="001A0852" w:rsidRPr="00B91738" w:rsidRDefault="001A0852" w:rsidP="00BE2D06">
            <w:pPr>
              <w:pStyle w:val="TableParagraph"/>
              <w:rPr>
                <w:sz w:val="16"/>
              </w:rPr>
            </w:pPr>
          </w:p>
        </w:tc>
        <w:tc>
          <w:tcPr>
            <w:tcW w:w="772" w:type="dxa"/>
            <w:tcBorders>
              <w:top w:val="nil"/>
              <w:bottom w:val="nil"/>
            </w:tcBorders>
          </w:tcPr>
          <w:p w14:paraId="69CC0745" w14:textId="77777777" w:rsidR="001A0852" w:rsidRPr="00B91738" w:rsidRDefault="001A0852" w:rsidP="00BE2D06">
            <w:pPr>
              <w:pStyle w:val="TableParagraph"/>
              <w:spacing w:line="210" w:lineRule="exact"/>
              <w:ind w:right="65"/>
              <w:jc w:val="right"/>
              <w:rPr>
                <w:sz w:val="20"/>
              </w:rPr>
            </w:pPr>
            <w:r w:rsidRPr="00B91738">
              <w:rPr>
                <w:sz w:val="20"/>
              </w:rPr>
              <w:t>выпол-</w:t>
            </w:r>
          </w:p>
        </w:tc>
        <w:tc>
          <w:tcPr>
            <w:tcW w:w="585" w:type="dxa"/>
            <w:tcBorders>
              <w:top w:val="nil"/>
              <w:bottom w:val="nil"/>
            </w:tcBorders>
          </w:tcPr>
          <w:p w14:paraId="533FD06F" w14:textId="77777777" w:rsidR="001A0852" w:rsidRPr="00B91738" w:rsidRDefault="001A0852" w:rsidP="00BE2D06">
            <w:pPr>
              <w:pStyle w:val="TableParagraph"/>
              <w:rPr>
                <w:sz w:val="16"/>
              </w:rPr>
            </w:pPr>
          </w:p>
        </w:tc>
        <w:tc>
          <w:tcPr>
            <w:tcW w:w="623" w:type="dxa"/>
            <w:tcBorders>
              <w:top w:val="nil"/>
              <w:bottom w:val="nil"/>
            </w:tcBorders>
          </w:tcPr>
          <w:p w14:paraId="522C2184" w14:textId="77777777" w:rsidR="001A0852" w:rsidRPr="00B91738" w:rsidRDefault="001A0852" w:rsidP="00BE2D06">
            <w:pPr>
              <w:pStyle w:val="TableParagraph"/>
              <w:rPr>
                <w:sz w:val="16"/>
              </w:rPr>
            </w:pPr>
          </w:p>
        </w:tc>
        <w:tc>
          <w:tcPr>
            <w:tcW w:w="772" w:type="dxa"/>
            <w:tcBorders>
              <w:top w:val="nil"/>
              <w:bottom w:val="nil"/>
            </w:tcBorders>
          </w:tcPr>
          <w:p w14:paraId="020EB413" w14:textId="77777777" w:rsidR="001A0852" w:rsidRPr="00B91738" w:rsidRDefault="001A0852" w:rsidP="00BE2D06">
            <w:pPr>
              <w:pStyle w:val="TableParagraph"/>
              <w:spacing w:line="210" w:lineRule="exact"/>
              <w:ind w:right="62"/>
              <w:jc w:val="right"/>
              <w:rPr>
                <w:sz w:val="20"/>
              </w:rPr>
            </w:pPr>
            <w:r w:rsidRPr="00B91738">
              <w:rPr>
                <w:sz w:val="20"/>
              </w:rPr>
              <w:t>выпол-</w:t>
            </w:r>
          </w:p>
        </w:tc>
        <w:tc>
          <w:tcPr>
            <w:tcW w:w="585" w:type="dxa"/>
            <w:tcBorders>
              <w:top w:val="nil"/>
              <w:bottom w:val="nil"/>
            </w:tcBorders>
          </w:tcPr>
          <w:p w14:paraId="091EFEB1" w14:textId="77777777" w:rsidR="001A0852" w:rsidRPr="00B91738" w:rsidRDefault="001A0852" w:rsidP="00BE2D06">
            <w:pPr>
              <w:pStyle w:val="TableParagraph"/>
              <w:rPr>
                <w:sz w:val="16"/>
              </w:rPr>
            </w:pPr>
          </w:p>
        </w:tc>
        <w:tc>
          <w:tcPr>
            <w:tcW w:w="624" w:type="dxa"/>
            <w:tcBorders>
              <w:top w:val="nil"/>
              <w:bottom w:val="nil"/>
            </w:tcBorders>
          </w:tcPr>
          <w:p w14:paraId="051D9237" w14:textId="77777777" w:rsidR="001A0852" w:rsidRPr="00B91738" w:rsidRDefault="001A0852" w:rsidP="00BE2D06">
            <w:pPr>
              <w:pStyle w:val="TableParagraph"/>
              <w:rPr>
                <w:sz w:val="16"/>
              </w:rPr>
            </w:pPr>
          </w:p>
        </w:tc>
        <w:tc>
          <w:tcPr>
            <w:tcW w:w="770" w:type="dxa"/>
            <w:tcBorders>
              <w:top w:val="nil"/>
              <w:bottom w:val="nil"/>
            </w:tcBorders>
          </w:tcPr>
          <w:p w14:paraId="5A7EFE25" w14:textId="77777777" w:rsidR="001A0852" w:rsidRPr="00B91738" w:rsidRDefault="001A0852" w:rsidP="00BE2D06">
            <w:pPr>
              <w:pStyle w:val="TableParagraph"/>
              <w:spacing w:line="210" w:lineRule="exact"/>
              <w:ind w:left="92"/>
              <w:rPr>
                <w:sz w:val="20"/>
              </w:rPr>
            </w:pPr>
            <w:r w:rsidRPr="00B91738">
              <w:rPr>
                <w:sz w:val="20"/>
              </w:rPr>
              <w:t>выпол-</w:t>
            </w:r>
          </w:p>
        </w:tc>
        <w:tc>
          <w:tcPr>
            <w:tcW w:w="588" w:type="dxa"/>
            <w:tcBorders>
              <w:top w:val="nil"/>
              <w:bottom w:val="nil"/>
            </w:tcBorders>
          </w:tcPr>
          <w:p w14:paraId="54E8A889" w14:textId="77777777" w:rsidR="001A0852" w:rsidRPr="00B91738" w:rsidRDefault="001A0852" w:rsidP="00BE2D06">
            <w:pPr>
              <w:pStyle w:val="TableParagraph"/>
              <w:rPr>
                <w:sz w:val="16"/>
              </w:rPr>
            </w:pPr>
          </w:p>
        </w:tc>
        <w:tc>
          <w:tcPr>
            <w:tcW w:w="624" w:type="dxa"/>
            <w:tcBorders>
              <w:top w:val="nil"/>
              <w:bottom w:val="nil"/>
            </w:tcBorders>
          </w:tcPr>
          <w:p w14:paraId="7C967392" w14:textId="77777777" w:rsidR="001A0852" w:rsidRPr="00B91738" w:rsidRDefault="001A0852" w:rsidP="00BE2D06">
            <w:pPr>
              <w:pStyle w:val="TableParagraph"/>
              <w:rPr>
                <w:sz w:val="16"/>
              </w:rPr>
            </w:pPr>
          </w:p>
        </w:tc>
      </w:tr>
      <w:tr w:rsidR="001A0852" w:rsidRPr="00B91738" w14:paraId="2391D907" w14:textId="77777777" w:rsidTr="00BE2D06">
        <w:trPr>
          <w:trHeight w:val="230"/>
        </w:trPr>
        <w:tc>
          <w:tcPr>
            <w:tcW w:w="586" w:type="dxa"/>
            <w:tcBorders>
              <w:top w:val="nil"/>
              <w:bottom w:val="nil"/>
            </w:tcBorders>
          </w:tcPr>
          <w:p w14:paraId="55DEA7E4" w14:textId="77777777" w:rsidR="001A0852" w:rsidRPr="00B91738" w:rsidRDefault="001A0852" w:rsidP="00BE2D06">
            <w:pPr>
              <w:pStyle w:val="TableParagraph"/>
              <w:rPr>
                <w:sz w:val="16"/>
              </w:rPr>
            </w:pPr>
          </w:p>
        </w:tc>
        <w:tc>
          <w:tcPr>
            <w:tcW w:w="624" w:type="dxa"/>
            <w:tcBorders>
              <w:top w:val="nil"/>
              <w:bottom w:val="nil"/>
            </w:tcBorders>
          </w:tcPr>
          <w:p w14:paraId="59DBB67C" w14:textId="77777777" w:rsidR="001A0852" w:rsidRPr="00B91738" w:rsidRDefault="001A0852" w:rsidP="00BE2D06">
            <w:pPr>
              <w:pStyle w:val="TableParagraph"/>
              <w:rPr>
                <w:sz w:val="16"/>
              </w:rPr>
            </w:pPr>
          </w:p>
        </w:tc>
        <w:tc>
          <w:tcPr>
            <w:tcW w:w="771" w:type="dxa"/>
            <w:tcBorders>
              <w:top w:val="nil"/>
              <w:bottom w:val="nil"/>
            </w:tcBorders>
          </w:tcPr>
          <w:p w14:paraId="5CF49906" w14:textId="77777777" w:rsidR="001A0852" w:rsidRPr="00B91738" w:rsidRDefault="001A0852" w:rsidP="00BE2D06">
            <w:pPr>
              <w:pStyle w:val="TableParagraph"/>
              <w:spacing w:line="210" w:lineRule="exact"/>
              <w:ind w:right="48"/>
              <w:jc w:val="right"/>
              <w:rPr>
                <w:sz w:val="20"/>
              </w:rPr>
            </w:pPr>
            <w:r w:rsidRPr="00B91738">
              <w:rPr>
                <w:sz w:val="20"/>
              </w:rPr>
              <w:t>ненных</w:t>
            </w:r>
          </w:p>
        </w:tc>
        <w:tc>
          <w:tcPr>
            <w:tcW w:w="586" w:type="dxa"/>
            <w:tcBorders>
              <w:top w:val="nil"/>
              <w:bottom w:val="nil"/>
            </w:tcBorders>
          </w:tcPr>
          <w:p w14:paraId="2E9F5D30" w14:textId="77777777" w:rsidR="001A0852" w:rsidRPr="00B91738" w:rsidRDefault="001A0852" w:rsidP="00BE2D06">
            <w:pPr>
              <w:pStyle w:val="TableParagraph"/>
              <w:rPr>
                <w:sz w:val="16"/>
              </w:rPr>
            </w:pPr>
          </w:p>
        </w:tc>
        <w:tc>
          <w:tcPr>
            <w:tcW w:w="624" w:type="dxa"/>
            <w:tcBorders>
              <w:top w:val="nil"/>
              <w:bottom w:val="nil"/>
            </w:tcBorders>
          </w:tcPr>
          <w:p w14:paraId="32C6C465" w14:textId="77777777" w:rsidR="001A0852" w:rsidRPr="00B91738" w:rsidRDefault="001A0852" w:rsidP="00BE2D06">
            <w:pPr>
              <w:pStyle w:val="TableParagraph"/>
              <w:rPr>
                <w:sz w:val="16"/>
              </w:rPr>
            </w:pPr>
          </w:p>
        </w:tc>
        <w:tc>
          <w:tcPr>
            <w:tcW w:w="770" w:type="dxa"/>
            <w:tcBorders>
              <w:top w:val="nil"/>
              <w:bottom w:val="nil"/>
            </w:tcBorders>
          </w:tcPr>
          <w:p w14:paraId="0E6914E3" w14:textId="77777777" w:rsidR="001A0852" w:rsidRPr="00B91738" w:rsidRDefault="001A0852" w:rsidP="00BE2D06">
            <w:pPr>
              <w:pStyle w:val="TableParagraph"/>
              <w:spacing w:line="210" w:lineRule="exact"/>
              <w:ind w:left="63"/>
              <w:rPr>
                <w:sz w:val="20"/>
              </w:rPr>
            </w:pPr>
            <w:r w:rsidRPr="00B91738">
              <w:rPr>
                <w:sz w:val="20"/>
              </w:rPr>
              <w:t>ненных</w:t>
            </w:r>
          </w:p>
        </w:tc>
        <w:tc>
          <w:tcPr>
            <w:tcW w:w="585" w:type="dxa"/>
            <w:tcBorders>
              <w:top w:val="nil"/>
              <w:bottom w:val="nil"/>
            </w:tcBorders>
          </w:tcPr>
          <w:p w14:paraId="7052F2CC" w14:textId="77777777" w:rsidR="001A0852" w:rsidRPr="00B91738" w:rsidRDefault="001A0852" w:rsidP="00BE2D06">
            <w:pPr>
              <w:pStyle w:val="TableParagraph"/>
              <w:rPr>
                <w:sz w:val="16"/>
              </w:rPr>
            </w:pPr>
          </w:p>
        </w:tc>
        <w:tc>
          <w:tcPr>
            <w:tcW w:w="624" w:type="dxa"/>
            <w:tcBorders>
              <w:top w:val="nil"/>
              <w:bottom w:val="nil"/>
            </w:tcBorders>
          </w:tcPr>
          <w:p w14:paraId="39396E00" w14:textId="77777777" w:rsidR="001A0852" w:rsidRPr="00B91738" w:rsidRDefault="001A0852" w:rsidP="00BE2D06">
            <w:pPr>
              <w:pStyle w:val="TableParagraph"/>
              <w:rPr>
                <w:sz w:val="16"/>
              </w:rPr>
            </w:pPr>
          </w:p>
        </w:tc>
        <w:tc>
          <w:tcPr>
            <w:tcW w:w="772" w:type="dxa"/>
            <w:tcBorders>
              <w:top w:val="nil"/>
              <w:bottom w:val="nil"/>
            </w:tcBorders>
          </w:tcPr>
          <w:p w14:paraId="6B3DD36F" w14:textId="77777777" w:rsidR="001A0852" w:rsidRPr="00B91738" w:rsidRDefault="001A0852" w:rsidP="00BE2D06">
            <w:pPr>
              <w:pStyle w:val="TableParagraph"/>
              <w:spacing w:line="210" w:lineRule="exact"/>
              <w:ind w:left="67"/>
              <w:rPr>
                <w:sz w:val="20"/>
              </w:rPr>
            </w:pPr>
            <w:r w:rsidRPr="00B91738">
              <w:rPr>
                <w:sz w:val="20"/>
              </w:rPr>
              <w:t>ненных</w:t>
            </w:r>
          </w:p>
        </w:tc>
        <w:tc>
          <w:tcPr>
            <w:tcW w:w="585" w:type="dxa"/>
            <w:tcBorders>
              <w:top w:val="nil"/>
              <w:bottom w:val="nil"/>
            </w:tcBorders>
          </w:tcPr>
          <w:p w14:paraId="3DE53692" w14:textId="77777777" w:rsidR="001A0852" w:rsidRPr="00B91738" w:rsidRDefault="001A0852" w:rsidP="00BE2D06">
            <w:pPr>
              <w:pStyle w:val="TableParagraph"/>
              <w:rPr>
                <w:sz w:val="16"/>
              </w:rPr>
            </w:pPr>
          </w:p>
        </w:tc>
        <w:tc>
          <w:tcPr>
            <w:tcW w:w="623" w:type="dxa"/>
            <w:tcBorders>
              <w:top w:val="nil"/>
              <w:bottom w:val="nil"/>
            </w:tcBorders>
          </w:tcPr>
          <w:p w14:paraId="1D6B5296" w14:textId="77777777" w:rsidR="001A0852" w:rsidRPr="00B91738" w:rsidRDefault="001A0852" w:rsidP="00BE2D06">
            <w:pPr>
              <w:pStyle w:val="TableParagraph"/>
              <w:rPr>
                <w:sz w:val="16"/>
              </w:rPr>
            </w:pPr>
          </w:p>
        </w:tc>
        <w:tc>
          <w:tcPr>
            <w:tcW w:w="772" w:type="dxa"/>
            <w:tcBorders>
              <w:top w:val="nil"/>
              <w:bottom w:val="nil"/>
            </w:tcBorders>
          </w:tcPr>
          <w:p w14:paraId="394C0C46" w14:textId="77777777" w:rsidR="001A0852" w:rsidRPr="00B91738" w:rsidRDefault="001A0852" w:rsidP="00BE2D06">
            <w:pPr>
              <w:pStyle w:val="TableParagraph"/>
              <w:spacing w:line="210" w:lineRule="exact"/>
              <w:ind w:left="67"/>
              <w:rPr>
                <w:sz w:val="20"/>
              </w:rPr>
            </w:pPr>
            <w:r w:rsidRPr="00B91738">
              <w:rPr>
                <w:sz w:val="20"/>
              </w:rPr>
              <w:t>ненных</w:t>
            </w:r>
          </w:p>
        </w:tc>
        <w:tc>
          <w:tcPr>
            <w:tcW w:w="585" w:type="dxa"/>
            <w:tcBorders>
              <w:top w:val="nil"/>
              <w:bottom w:val="nil"/>
            </w:tcBorders>
          </w:tcPr>
          <w:p w14:paraId="357FB3B8" w14:textId="77777777" w:rsidR="001A0852" w:rsidRPr="00B91738" w:rsidRDefault="001A0852" w:rsidP="00BE2D06">
            <w:pPr>
              <w:pStyle w:val="TableParagraph"/>
              <w:rPr>
                <w:sz w:val="16"/>
              </w:rPr>
            </w:pPr>
          </w:p>
        </w:tc>
        <w:tc>
          <w:tcPr>
            <w:tcW w:w="624" w:type="dxa"/>
            <w:tcBorders>
              <w:top w:val="nil"/>
              <w:bottom w:val="nil"/>
            </w:tcBorders>
          </w:tcPr>
          <w:p w14:paraId="7F1E6EF5" w14:textId="77777777" w:rsidR="001A0852" w:rsidRPr="00B91738" w:rsidRDefault="001A0852" w:rsidP="00BE2D06">
            <w:pPr>
              <w:pStyle w:val="TableParagraph"/>
              <w:rPr>
                <w:sz w:val="16"/>
              </w:rPr>
            </w:pPr>
          </w:p>
        </w:tc>
        <w:tc>
          <w:tcPr>
            <w:tcW w:w="772" w:type="dxa"/>
            <w:tcBorders>
              <w:top w:val="nil"/>
              <w:bottom w:val="nil"/>
            </w:tcBorders>
          </w:tcPr>
          <w:p w14:paraId="4D93BA65" w14:textId="77777777" w:rsidR="001A0852" w:rsidRPr="00B91738" w:rsidRDefault="001A0852" w:rsidP="00BE2D06">
            <w:pPr>
              <w:pStyle w:val="TableParagraph"/>
              <w:spacing w:line="210" w:lineRule="exact"/>
              <w:ind w:right="44"/>
              <w:jc w:val="right"/>
              <w:rPr>
                <w:sz w:val="20"/>
              </w:rPr>
            </w:pPr>
            <w:r w:rsidRPr="00B91738">
              <w:rPr>
                <w:sz w:val="20"/>
              </w:rPr>
              <w:t>ненных</w:t>
            </w:r>
          </w:p>
        </w:tc>
        <w:tc>
          <w:tcPr>
            <w:tcW w:w="585" w:type="dxa"/>
            <w:tcBorders>
              <w:top w:val="nil"/>
              <w:bottom w:val="nil"/>
            </w:tcBorders>
          </w:tcPr>
          <w:p w14:paraId="3762853D" w14:textId="77777777" w:rsidR="001A0852" w:rsidRPr="00B91738" w:rsidRDefault="001A0852" w:rsidP="00BE2D06">
            <w:pPr>
              <w:pStyle w:val="TableParagraph"/>
              <w:rPr>
                <w:sz w:val="16"/>
              </w:rPr>
            </w:pPr>
          </w:p>
        </w:tc>
        <w:tc>
          <w:tcPr>
            <w:tcW w:w="623" w:type="dxa"/>
            <w:tcBorders>
              <w:top w:val="nil"/>
              <w:bottom w:val="nil"/>
            </w:tcBorders>
          </w:tcPr>
          <w:p w14:paraId="599E591D" w14:textId="77777777" w:rsidR="001A0852" w:rsidRPr="00B91738" w:rsidRDefault="001A0852" w:rsidP="00BE2D06">
            <w:pPr>
              <w:pStyle w:val="TableParagraph"/>
              <w:rPr>
                <w:sz w:val="16"/>
              </w:rPr>
            </w:pPr>
          </w:p>
        </w:tc>
        <w:tc>
          <w:tcPr>
            <w:tcW w:w="772" w:type="dxa"/>
            <w:tcBorders>
              <w:top w:val="nil"/>
              <w:bottom w:val="nil"/>
            </w:tcBorders>
          </w:tcPr>
          <w:p w14:paraId="2ACD9337" w14:textId="77777777" w:rsidR="001A0852" w:rsidRPr="00B91738" w:rsidRDefault="001A0852" w:rsidP="00BE2D06">
            <w:pPr>
              <w:pStyle w:val="TableParagraph"/>
              <w:spacing w:line="210" w:lineRule="exact"/>
              <w:ind w:left="71"/>
              <w:rPr>
                <w:sz w:val="20"/>
              </w:rPr>
            </w:pPr>
            <w:r w:rsidRPr="00B91738">
              <w:rPr>
                <w:sz w:val="20"/>
              </w:rPr>
              <w:t>ненных</w:t>
            </w:r>
          </w:p>
        </w:tc>
        <w:tc>
          <w:tcPr>
            <w:tcW w:w="585" w:type="dxa"/>
            <w:tcBorders>
              <w:top w:val="nil"/>
              <w:bottom w:val="nil"/>
            </w:tcBorders>
          </w:tcPr>
          <w:p w14:paraId="2B956B1D" w14:textId="77777777" w:rsidR="001A0852" w:rsidRPr="00B91738" w:rsidRDefault="001A0852" w:rsidP="00BE2D06">
            <w:pPr>
              <w:pStyle w:val="TableParagraph"/>
              <w:rPr>
                <w:sz w:val="16"/>
              </w:rPr>
            </w:pPr>
          </w:p>
        </w:tc>
        <w:tc>
          <w:tcPr>
            <w:tcW w:w="624" w:type="dxa"/>
            <w:tcBorders>
              <w:top w:val="nil"/>
              <w:bottom w:val="nil"/>
            </w:tcBorders>
          </w:tcPr>
          <w:p w14:paraId="1E3B11FA" w14:textId="77777777" w:rsidR="001A0852" w:rsidRPr="00B91738" w:rsidRDefault="001A0852" w:rsidP="00BE2D06">
            <w:pPr>
              <w:pStyle w:val="TableParagraph"/>
              <w:rPr>
                <w:sz w:val="16"/>
              </w:rPr>
            </w:pPr>
          </w:p>
        </w:tc>
        <w:tc>
          <w:tcPr>
            <w:tcW w:w="770" w:type="dxa"/>
            <w:tcBorders>
              <w:top w:val="nil"/>
              <w:bottom w:val="nil"/>
            </w:tcBorders>
          </w:tcPr>
          <w:p w14:paraId="5B2D6083" w14:textId="77777777" w:rsidR="001A0852" w:rsidRPr="00B91738" w:rsidRDefault="001A0852" w:rsidP="00BE2D06">
            <w:pPr>
              <w:pStyle w:val="TableParagraph"/>
              <w:spacing w:line="210" w:lineRule="exact"/>
              <w:ind w:left="73"/>
              <w:rPr>
                <w:sz w:val="20"/>
              </w:rPr>
            </w:pPr>
            <w:r w:rsidRPr="00B91738">
              <w:rPr>
                <w:sz w:val="20"/>
              </w:rPr>
              <w:t>ненных</w:t>
            </w:r>
          </w:p>
        </w:tc>
        <w:tc>
          <w:tcPr>
            <w:tcW w:w="588" w:type="dxa"/>
            <w:tcBorders>
              <w:top w:val="nil"/>
              <w:bottom w:val="nil"/>
            </w:tcBorders>
          </w:tcPr>
          <w:p w14:paraId="76DC605F" w14:textId="77777777" w:rsidR="001A0852" w:rsidRPr="00B91738" w:rsidRDefault="001A0852" w:rsidP="00BE2D06">
            <w:pPr>
              <w:pStyle w:val="TableParagraph"/>
              <w:rPr>
                <w:sz w:val="16"/>
              </w:rPr>
            </w:pPr>
          </w:p>
        </w:tc>
        <w:tc>
          <w:tcPr>
            <w:tcW w:w="624" w:type="dxa"/>
            <w:tcBorders>
              <w:top w:val="nil"/>
              <w:bottom w:val="nil"/>
            </w:tcBorders>
          </w:tcPr>
          <w:p w14:paraId="7F6A1418" w14:textId="77777777" w:rsidR="001A0852" w:rsidRPr="00B91738" w:rsidRDefault="001A0852" w:rsidP="00BE2D06">
            <w:pPr>
              <w:pStyle w:val="TableParagraph"/>
              <w:rPr>
                <w:sz w:val="16"/>
              </w:rPr>
            </w:pPr>
          </w:p>
        </w:tc>
      </w:tr>
      <w:tr w:rsidR="001A0852" w:rsidRPr="00B91738" w14:paraId="503CFCA6" w14:textId="77777777" w:rsidTr="00BE2D06">
        <w:trPr>
          <w:trHeight w:val="229"/>
        </w:trPr>
        <w:tc>
          <w:tcPr>
            <w:tcW w:w="586" w:type="dxa"/>
            <w:tcBorders>
              <w:top w:val="nil"/>
              <w:bottom w:val="nil"/>
            </w:tcBorders>
          </w:tcPr>
          <w:p w14:paraId="2D3FA235" w14:textId="77777777" w:rsidR="001A0852" w:rsidRPr="00B91738" w:rsidRDefault="001A0852" w:rsidP="00BE2D06">
            <w:pPr>
              <w:pStyle w:val="TableParagraph"/>
              <w:rPr>
                <w:sz w:val="16"/>
              </w:rPr>
            </w:pPr>
          </w:p>
        </w:tc>
        <w:tc>
          <w:tcPr>
            <w:tcW w:w="624" w:type="dxa"/>
            <w:tcBorders>
              <w:top w:val="nil"/>
              <w:bottom w:val="nil"/>
            </w:tcBorders>
          </w:tcPr>
          <w:p w14:paraId="7D3E9BB9" w14:textId="77777777" w:rsidR="001A0852" w:rsidRPr="00B91738" w:rsidRDefault="001A0852" w:rsidP="00BE2D06">
            <w:pPr>
              <w:pStyle w:val="TableParagraph"/>
              <w:rPr>
                <w:sz w:val="16"/>
              </w:rPr>
            </w:pPr>
          </w:p>
        </w:tc>
        <w:tc>
          <w:tcPr>
            <w:tcW w:w="771" w:type="dxa"/>
            <w:tcBorders>
              <w:top w:val="nil"/>
              <w:bottom w:val="nil"/>
            </w:tcBorders>
          </w:tcPr>
          <w:p w14:paraId="65E90B8E" w14:textId="77777777" w:rsidR="001A0852" w:rsidRPr="00B91738" w:rsidRDefault="001A0852" w:rsidP="00BE2D06">
            <w:pPr>
              <w:pStyle w:val="TableParagraph"/>
              <w:spacing w:line="209" w:lineRule="exact"/>
              <w:ind w:right="61"/>
              <w:jc w:val="right"/>
              <w:rPr>
                <w:sz w:val="20"/>
              </w:rPr>
            </w:pPr>
            <w:r w:rsidRPr="00B91738">
              <w:rPr>
                <w:sz w:val="20"/>
              </w:rPr>
              <w:t>работ с</w:t>
            </w:r>
          </w:p>
        </w:tc>
        <w:tc>
          <w:tcPr>
            <w:tcW w:w="586" w:type="dxa"/>
            <w:tcBorders>
              <w:top w:val="nil"/>
              <w:bottom w:val="nil"/>
            </w:tcBorders>
          </w:tcPr>
          <w:p w14:paraId="386D3076" w14:textId="77777777" w:rsidR="001A0852" w:rsidRPr="00B91738" w:rsidRDefault="001A0852" w:rsidP="00BE2D06">
            <w:pPr>
              <w:pStyle w:val="TableParagraph"/>
              <w:rPr>
                <w:sz w:val="16"/>
              </w:rPr>
            </w:pPr>
          </w:p>
        </w:tc>
        <w:tc>
          <w:tcPr>
            <w:tcW w:w="624" w:type="dxa"/>
            <w:tcBorders>
              <w:top w:val="nil"/>
              <w:bottom w:val="nil"/>
            </w:tcBorders>
          </w:tcPr>
          <w:p w14:paraId="4FE8EB98" w14:textId="77777777" w:rsidR="001A0852" w:rsidRPr="00B91738" w:rsidRDefault="001A0852" w:rsidP="00BE2D06">
            <w:pPr>
              <w:pStyle w:val="TableParagraph"/>
              <w:rPr>
                <w:sz w:val="16"/>
              </w:rPr>
            </w:pPr>
          </w:p>
        </w:tc>
        <w:tc>
          <w:tcPr>
            <w:tcW w:w="770" w:type="dxa"/>
            <w:tcBorders>
              <w:top w:val="nil"/>
              <w:bottom w:val="nil"/>
            </w:tcBorders>
          </w:tcPr>
          <w:p w14:paraId="35A3000F" w14:textId="77777777" w:rsidR="001A0852" w:rsidRPr="00B91738" w:rsidRDefault="001A0852" w:rsidP="00BE2D06">
            <w:pPr>
              <w:pStyle w:val="TableParagraph"/>
              <w:spacing w:line="209" w:lineRule="exact"/>
              <w:ind w:right="61"/>
              <w:jc w:val="right"/>
              <w:rPr>
                <w:sz w:val="20"/>
              </w:rPr>
            </w:pPr>
            <w:r w:rsidRPr="00B91738">
              <w:rPr>
                <w:sz w:val="20"/>
              </w:rPr>
              <w:t>работ с</w:t>
            </w:r>
          </w:p>
        </w:tc>
        <w:tc>
          <w:tcPr>
            <w:tcW w:w="585" w:type="dxa"/>
            <w:tcBorders>
              <w:top w:val="nil"/>
              <w:bottom w:val="nil"/>
            </w:tcBorders>
          </w:tcPr>
          <w:p w14:paraId="4946111F" w14:textId="77777777" w:rsidR="001A0852" w:rsidRPr="00B91738" w:rsidRDefault="001A0852" w:rsidP="00BE2D06">
            <w:pPr>
              <w:pStyle w:val="TableParagraph"/>
              <w:rPr>
                <w:sz w:val="16"/>
              </w:rPr>
            </w:pPr>
          </w:p>
        </w:tc>
        <w:tc>
          <w:tcPr>
            <w:tcW w:w="624" w:type="dxa"/>
            <w:tcBorders>
              <w:top w:val="nil"/>
              <w:bottom w:val="nil"/>
            </w:tcBorders>
          </w:tcPr>
          <w:p w14:paraId="200BABA7" w14:textId="77777777" w:rsidR="001A0852" w:rsidRPr="00B91738" w:rsidRDefault="001A0852" w:rsidP="00BE2D06">
            <w:pPr>
              <w:pStyle w:val="TableParagraph"/>
              <w:rPr>
                <w:sz w:val="16"/>
              </w:rPr>
            </w:pPr>
          </w:p>
        </w:tc>
        <w:tc>
          <w:tcPr>
            <w:tcW w:w="772" w:type="dxa"/>
            <w:tcBorders>
              <w:top w:val="nil"/>
              <w:bottom w:val="nil"/>
            </w:tcBorders>
          </w:tcPr>
          <w:p w14:paraId="7AC4F3E4" w14:textId="77777777" w:rsidR="001A0852" w:rsidRPr="00B91738" w:rsidRDefault="001A0852" w:rsidP="00BE2D06">
            <w:pPr>
              <w:pStyle w:val="TableParagraph"/>
              <w:spacing w:line="209" w:lineRule="exact"/>
              <w:ind w:left="79"/>
              <w:rPr>
                <w:sz w:val="20"/>
              </w:rPr>
            </w:pPr>
            <w:r w:rsidRPr="00B91738">
              <w:rPr>
                <w:sz w:val="20"/>
              </w:rPr>
              <w:t>работ с</w:t>
            </w:r>
          </w:p>
        </w:tc>
        <w:tc>
          <w:tcPr>
            <w:tcW w:w="585" w:type="dxa"/>
            <w:tcBorders>
              <w:top w:val="nil"/>
              <w:bottom w:val="nil"/>
            </w:tcBorders>
          </w:tcPr>
          <w:p w14:paraId="70CD63F1" w14:textId="77777777" w:rsidR="001A0852" w:rsidRPr="00B91738" w:rsidRDefault="001A0852" w:rsidP="00BE2D06">
            <w:pPr>
              <w:pStyle w:val="TableParagraph"/>
              <w:rPr>
                <w:sz w:val="16"/>
              </w:rPr>
            </w:pPr>
          </w:p>
        </w:tc>
        <w:tc>
          <w:tcPr>
            <w:tcW w:w="623" w:type="dxa"/>
            <w:tcBorders>
              <w:top w:val="nil"/>
              <w:bottom w:val="nil"/>
            </w:tcBorders>
          </w:tcPr>
          <w:p w14:paraId="128006F8" w14:textId="77777777" w:rsidR="001A0852" w:rsidRPr="00B91738" w:rsidRDefault="001A0852" w:rsidP="00BE2D06">
            <w:pPr>
              <w:pStyle w:val="TableParagraph"/>
              <w:rPr>
                <w:sz w:val="16"/>
              </w:rPr>
            </w:pPr>
          </w:p>
        </w:tc>
        <w:tc>
          <w:tcPr>
            <w:tcW w:w="772" w:type="dxa"/>
            <w:tcBorders>
              <w:top w:val="nil"/>
              <w:bottom w:val="nil"/>
            </w:tcBorders>
          </w:tcPr>
          <w:p w14:paraId="549819A8" w14:textId="77777777" w:rsidR="001A0852" w:rsidRPr="00B91738" w:rsidRDefault="001A0852" w:rsidP="00BE2D06">
            <w:pPr>
              <w:pStyle w:val="TableParagraph"/>
              <w:spacing w:line="209" w:lineRule="exact"/>
              <w:ind w:left="79"/>
              <w:rPr>
                <w:sz w:val="20"/>
              </w:rPr>
            </w:pPr>
            <w:r w:rsidRPr="00B91738">
              <w:rPr>
                <w:sz w:val="20"/>
              </w:rPr>
              <w:t>работ с</w:t>
            </w:r>
          </w:p>
        </w:tc>
        <w:tc>
          <w:tcPr>
            <w:tcW w:w="585" w:type="dxa"/>
            <w:tcBorders>
              <w:top w:val="nil"/>
              <w:bottom w:val="nil"/>
            </w:tcBorders>
          </w:tcPr>
          <w:p w14:paraId="6A1D1965" w14:textId="77777777" w:rsidR="001A0852" w:rsidRPr="00B91738" w:rsidRDefault="001A0852" w:rsidP="00BE2D06">
            <w:pPr>
              <w:pStyle w:val="TableParagraph"/>
              <w:rPr>
                <w:sz w:val="16"/>
              </w:rPr>
            </w:pPr>
          </w:p>
        </w:tc>
        <w:tc>
          <w:tcPr>
            <w:tcW w:w="624" w:type="dxa"/>
            <w:tcBorders>
              <w:top w:val="nil"/>
              <w:bottom w:val="nil"/>
            </w:tcBorders>
          </w:tcPr>
          <w:p w14:paraId="79642FF3" w14:textId="77777777" w:rsidR="001A0852" w:rsidRPr="00B91738" w:rsidRDefault="001A0852" w:rsidP="00BE2D06">
            <w:pPr>
              <w:pStyle w:val="TableParagraph"/>
              <w:rPr>
                <w:sz w:val="16"/>
              </w:rPr>
            </w:pPr>
          </w:p>
        </w:tc>
        <w:tc>
          <w:tcPr>
            <w:tcW w:w="772" w:type="dxa"/>
            <w:tcBorders>
              <w:top w:val="nil"/>
              <w:bottom w:val="nil"/>
            </w:tcBorders>
          </w:tcPr>
          <w:p w14:paraId="13906B93" w14:textId="77777777" w:rsidR="001A0852" w:rsidRPr="00B91738" w:rsidRDefault="001A0852" w:rsidP="00BE2D06">
            <w:pPr>
              <w:pStyle w:val="TableParagraph"/>
              <w:spacing w:line="209" w:lineRule="exact"/>
              <w:ind w:right="57"/>
              <w:jc w:val="right"/>
              <w:rPr>
                <w:sz w:val="20"/>
              </w:rPr>
            </w:pPr>
            <w:r w:rsidRPr="00B91738">
              <w:rPr>
                <w:sz w:val="20"/>
              </w:rPr>
              <w:t>работ с</w:t>
            </w:r>
          </w:p>
        </w:tc>
        <w:tc>
          <w:tcPr>
            <w:tcW w:w="585" w:type="dxa"/>
            <w:tcBorders>
              <w:top w:val="nil"/>
              <w:bottom w:val="nil"/>
            </w:tcBorders>
          </w:tcPr>
          <w:p w14:paraId="267BA844" w14:textId="77777777" w:rsidR="001A0852" w:rsidRPr="00B91738" w:rsidRDefault="001A0852" w:rsidP="00BE2D06">
            <w:pPr>
              <w:pStyle w:val="TableParagraph"/>
              <w:rPr>
                <w:sz w:val="16"/>
              </w:rPr>
            </w:pPr>
          </w:p>
        </w:tc>
        <w:tc>
          <w:tcPr>
            <w:tcW w:w="623" w:type="dxa"/>
            <w:tcBorders>
              <w:top w:val="nil"/>
              <w:bottom w:val="nil"/>
            </w:tcBorders>
          </w:tcPr>
          <w:p w14:paraId="70F30594" w14:textId="77777777" w:rsidR="001A0852" w:rsidRPr="00B91738" w:rsidRDefault="001A0852" w:rsidP="00BE2D06">
            <w:pPr>
              <w:pStyle w:val="TableParagraph"/>
              <w:rPr>
                <w:sz w:val="16"/>
              </w:rPr>
            </w:pPr>
          </w:p>
        </w:tc>
        <w:tc>
          <w:tcPr>
            <w:tcW w:w="772" w:type="dxa"/>
            <w:tcBorders>
              <w:top w:val="nil"/>
              <w:bottom w:val="nil"/>
            </w:tcBorders>
          </w:tcPr>
          <w:p w14:paraId="3629E68B" w14:textId="77777777" w:rsidR="001A0852" w:rsidRPr="00B91738" w:rsidRDefault="001A0852" w:rsidP="00BE2D06">
            <w:pPr>
              <w:pStyle w:val="TableParagraph"/>
              <w:spacing w:line="209" w:lineRule="exact"/>
              <w:ind w:right="55"/>
              <w:jc w:val="right"/>
              <w:rPr>
                <w:sz w:val="20"/>
              </w:rPr>
            </w:pPr>
            <w:r w:rsidRPr="00B91738">
              <w:rPr>
                <w:sz w:val="20"/>
              </w:rPr>
              <w:t>работ с</w:t>
            </w:r>
          </w:p>
        </w:tc>
        <w:tc>
          <w:tcPr>
            <w:tcW w:w="585" w:type="dxa"/>
            <w:tcBorders>
              <w:top w:val="nil"/>
              <w:bottom w:val="nil"/>
            </w:tcBorders>
          </w:tcPr>
          <w:p w14:paraId="007E2C01" w14:textId="77777777" w:rsidR="001A0852" w:rsidRPr="00B91738" w:rsidRDefault="001A0852" w:rsidP="00BE2D06">
            <w:pPr>
              <w:pStyle w:val="TableParagraph"/>
              <w:rPr>
                <w:sz w:val="16"/>
              </w:rPr>
            </w:pPr>
          </w:p>
        </w:tc>
        <w:tc>
          <w:tcPr>
            <w:tcW w:w="624" w:type="dxa"/>
            <w:tcBorders>
              <w:top w:val="nil"/>
              <w:bottom w:val="nil"/>
            </w:tcBorders>
          </w:tcPr>
          <w:p w14:paraId="036ADD1C" w14:textId="77777777" w:rsidR="001A0852" w:rsidRPr="00B91738" w:rsidRDefault="001A0852" w:rsidP="00BE2D06">
            <w:pPr>
              <w:pStyle w:val="TableParagraph"/>
              <w:rPr>
                <w:sz w:val="16"/>
              </w:rPr>
            </w:pPr>
          </w:p>
        </w:tc>
        <w:tc>
          <w:tcPr>
            <w:tcW w:w="770" w:type="dxa"/>
            <w:tcBorders>
              <w:top w:val="nil"/>
              <w:bottom w:val="nil"/>
            </w:tcBorders>
          </w:tcPr>
          <w:p w14:paraId="35B13E3C" w14:textId="77777777" w:rsidR="001A0852" w:rsidRPr="00B91738" w:rsidRDefault="001A0852" w:rsidP="00BE2D06">
            <w:pPr>
              <w:pStyle w:val="TableParagraph"/>
              <w:spacing w:line="209" w:lineRule="exact"/>
              <w:ind w:left="85"/>
              <w:rPr>
                <w:sz w:val="20"/>
              </w:rPr>
            </w:pPr>
            <w:r w:rsidRPr="00B91738">
              <w:rPr>
                <w:sz w:val="20"/>
              </w:rPr>
              <w:t>работ с</w:t>
            </w:r>
          </w:p>
        </w:tc>
        <w:tc>
          <w:tcPr>
            <w:tcW w:w="588" w:type="dxa"/>
            <w:tcBorders>
              <w:top w:val="nil"/>
              <w:bottom w:val="nil"/>
            </w:tcBorders>
          </w:tcPr>
          <w:p w14:paraId="6BAD5892" w14:textId="77777777" w:rsidR="001A0852" w:rsidRPr="00B91738" w:rsidRDefault="001A0852" w:rsidP="00BE2D06">
            <w:pPr>
              <w:pStyle w:val="TableParagraph"/>
              <w:rPr>
                <w:sz w:val="16"/>
              </w:rPr>
            </w:pPr>
          </w:p>
        </w:tc>
        <w:tc>
          <w:tcPr>
            <w:tcW w:w="624" w:type="dxa"/>
            <w:tcBorders>
              <w:top w:val="nil"/>
              <w:bottom w:val="nil"/>
            </w:tcBorders>
          </w:tcPr>
          <w:p w14:paraId="742BD2A5" w14:textId="77777777" w:rsidR="001A0852" w:rsidRPr="00B91738" w:rsidRDefault="001A0852" w:rsidP="00BE2D06">
            <w:pPr>
              <w:pStyle w:val="TableParagraph"/>
              <w:rPr>
                <w:sz w:val="16"/>
              </w:rPr>
            </w:pPr>
          </w:p>
        </w:tc>
      </w:tr>
      <w:tr w:rsidR="001A0852" w:rsidRPr="00B91738" w14:paraId="71E21FD5" w14:textId="77777777" w:rsidTr="00BE2D06">
        <w:trPr>
          <w:trHeight w:val="229"/>
        </w:trPr>
        <w:tc>
          <w:tcPr>
            <w:tcW w:w="586" w:type="dxa"/>
            <w:tcBorders>
              <w:top w:val="nil"/>
              <w:bottom w:val="nil"/>
            </w:tcBorders>
          </w:tcPr>
          <w:p w14:paraId="4EB55E1F" w14:textId="77777777" w:rsidR="001A0852" w:rsidRPr="00B91738" w:rsidRDefault="001A0852" w:rsidP="00BE2D06">
            <w:pPr>
              <w:pStyle w:val="TableParagraph"/>
              <w:rPr>
                <w:sz w:val="16"/>
              </w:rPr>
            </w:pPr>
          </w:p>
        </w:tc>
        <w:tc>
          <w:tcPr>
            <w:tcW w:w="624" w:type="dxa"/>
            <w:tcBorders>
              <w:top w:val="nil"/>
              <w:bottom w:val="nil"/>
            </w:tcBorders>
          </w:tcPr>
          <w:p w14:paraId="1EE8A1BB" w14:textId="77777777" w:rsidR="001A0852" w:rsidRPr="00B91738" w:rsidRDefault="001A0852" w:rsidP="00BE2D06">
            <w:pPr>
              <w:pStyle w:val="TableParagraph"/>
              <w:rPr>
                <w:sz w:val="16"/>
              </w:rPr>
            </w:pPr>
          </w:p>
        </w:tc>
        <w:tc>
          <w:tcPr>
            <w:tcW w:w="771" w:type="dxa"/>
            <w:tcBorders>
              <w:top w:val="nil"/>
              <w:bottom w:val="nil"/>
            </w:tcBorders>
          </w:tcPr>
          <w:p w14:paraId="5D914DEF" w14:textId="77777777" w:rsidR="001A0852" w:rsidRPr="00B91738" w:rsidRDefault="001A0852" w:rsidP="00BE2D06">
            <w:pPr>
              <w:pStyle w:val="TableParagraph"/>
              <w:spacing w:line="209" w:lineRule="exact"/>
              <w:ind w:right="82"/>
              <w:jc w:val="right"/>
              <w:rPr>
                <w:sz w:val="20"/>
              </w:rPr>
            </w:pPr>
            <w:r w:rsidRPr="00B91738">
              <w:rPr>
                <w:sz w:val="20"/>
              </w:rPr>
              <w:t>начала</w:t>
            </w:r>
          </w:p>
        </w:tc>
        <w:tc>
          <w:tcPr>
            <w:tcW w:w="586" w:type="dxa"/>
            <w:tcBorders>
              <w:top w:val="nil"/>
              <w:bottom w:val="nil"/>
            </w:tcBorders>
          </w:tcPr>
          <w:p w14:paraId="2A67C336" w14:textId="77777777" w:rsidR="001A0852" w:rsidRPr="00B91738" w:rsidRDefault="001A0852" w:rsidP="00BE2D06">
            <w:pPr>
              <w:pStyle w:val="TableParagraph"/>
              <w:rPr>
                <w:sz w:val="16"/>
              </w:rPr>
            </w:pPr>
          </w:p>
        </w:tc>
        <w:tc>
          <w:tcPr>
            <w:tcW w:w="624" w:type="dxa"/>
            <w:tcBorders>
              <w:top w:val="nil"/>
              <w:bottom w:val="nil"/>
            </w:tcBorders>
          </w:tcPr>
          <w:p w14:paraId="69B8ABFB" w14:textId="77777777" w:rsidR="001A0852" w:rsidRPr="00B91738" w:rsidRDefault="001A0852" w:rsidP="00BE2D06">
            <w:pPr>
              <w:pStyle w:val="TableParagraph"/>
              <w:rPr>
                <w:sz w:val="16"/>
              </w:rPr>
            </w:pPr>
          </w:p>
        </w:tc>
        <w:tc>
          <w:tcPr>
            <w:tcW w:w="770" w:type="dxa"/>
            <w:tcBorders>
              <w:top w:val="nil"/>
              <w:bottom w:val="nil"/>
            </w:tcBorders>
          </w:tcPr>
          <w:p w14:paraId="6CAAB351" w14:textId="77777777" w:rsidR="001A0852" w:rsidRPr="00B91738" w:rsidRDefault="001A0852" w:rsidP="00BE2D06">
            <w:pPr>
              <w:pStyle w:val="TableParagraph"/>
              <w:spacing w:line="209" w:lineRule="exact"/>
              <w:ind w:left="99"/>
              <w:rPr>
                <w:sz w:val="20"/>
              </w:rPr>
            </w:pPr>
            <w:r w:rsidRPr="00B91738">
              <w:rPr>
                <w:sz w:val="20"/>
              </w:rPr>
              <w:t>начала</w:t>
            </w:r>
          </w:p>
        </w:tc>
        <w:tc>
          <w:tcPr>
            <w:tcW w:w="585" w:type="dxa"/>
            <w:tcBorders>
              <w:top w:val="nil"/>
              <w:bottom w:val="nil"/>
            </w:tcBorders>
          </w:tcPr>
          <w:p w14:paraId="6BAE2348" w14:textId="77777777" w:rsidR="001A0852" w:rsidRPr="00B91738" w:rsidRDefault="001A0852" w:rsidP="00BE2D06">
            <w:pPr>
              <w:pStyle w:val="TableParagraph"/>
              <w:rPr>
                <w:sz w:val="16"/>
              </w:rPr>
            </w:pPr>
          </w:p>
        </w:tc>
        <w:tc>
          <w:tcPr>
            <w:tcW w:w="624" w:type="dxa"/>
            <w:tcBorders>
              <w:top w:val="nil"/>
              <w:bottom w:val="nil"/>
            </w:tcBorders>
          </w:tcPr>
          <w:p w14:paraId="128C80E9" w14:textId="77777777" w:rsidR="001A0852" w:rsidRPr="00B91738" w:rsidRDefault="001A0852" w:rsidP="00BE2D06">
            <w:pPr>
              <w:pStyle w:val="TableParagraph"/>
              <w:rPr>
                <w:sz w:val="16"/>
              </w:rPr>
            </w:pPr>
          </w:p>
        </w:tc>
        <w:tc>
          <w:tcPr>
            <w:tcW w:w="772" w:type="dxa"/>
            <w:tcBorders>
              <w:top w:val="nil"/>
              <w:bottom w:val="nil"/>
            </w:tcBorders>
          </w:tcPr>
          <w:p w14:paraId="333A38F2" w14:textId="77777777" w:rsidR="001A0852" w:rsidRPr="00B91738" w:rsidRDefault="001A0852" w:rsidP="00BE2D06">
            <w:pPr>
              <w:pStyle w:val="TableParagraph"/>
              <w:spacing w:line="209" w:lineRule="exact"/>
              <w:ind w:right="80"/>
              <w:jc w:val="right"/>
              <w:rPr>
                <w:sz w:val="20"/>
              </w:rPr>
            </w:pPr>
            <w:r w:rsidRPr="00B91738">
              <w:rPr>
                <w:sz w:val="20"/>
              </w:rPr>
              <w:t>начала</w:t>
            </w:r>
          </w:p>
        </w:tc>
        <w:tc>
          <w:tcPr>
            <w:tcW w:w="585" w:type="dxa"/>
            <w:tcBorders>
              <w:top w:val="nil"/>
              <w:bottom w:val="nil"/>
            </w:tcBorders>
          </w:tcPr>
          <w:p w14:paraId="5BA76EA2" w14:textId="77777777" w:rsidR="001A0852" w:rsidRPr="00B91738" w:rsidRDefault="001A0852" w:rsidP="00BE2D06">
            <w:pPr>
              <w:pStyle w:val="TableParagraph"/>
              <w:rPr>
                <w:sz w:val="16"/>
              </w:rPr>
            </w:pPr>
          </w:p>
        </w:tc>
        <w:tc>
          <w:tcPr>
            <w:tcW w:w="623" w:type="dxa"/>
            <w:tcBorders>
              <w:top w:val="nil"/>
              <w:bottom w:val="nil"/>
            </w:tcBorders>
          </w:tcPr>
          <w:p w14:paraId="414C2B12" w14:textId="77777777" w:rsidR="001A0852" w:rsidRPr="00B91738" w:rsidRDefault="001A0852" w:rsidP="00BE2D06">
            <w:pPr>
              <w:pStyle w:val="TableParagraph"/>
              <w:rPr>
                <w:sz w:val="16"/>
              </w:rPr>
            </w:pPr>
          </w:p>
        </w:tc>
        <w:tc>
          <w:tcPr>
            <w:tcW w:w="772" w:type="dxa"/>
            <w:tcBorders>
              <w:top w:val="nil"/>
              <w:bottom w:val="nil"/>
            </w:tcBorders>
          </w:tcPr>
          <w:p w14:paraId="221D32CC" w14:textId="77777777" w:rsidR="001A0852" w:rsidRPr="00B91738" w:rsidRDefault="001A0852" w:rsidP="00BE2D06">
            <w:pPr>
              <w:pStyle w:val="TableParagraph"/>
              <w:spacing w:line="209" w:lineRule="exact"/>
              <w:ind w:left="103"/>
              <w:rPr>
                <w:sz w:val="20"/>
              </w:rPr>
            </w:pPr>
            <w:r w:rsidRPr="00B91738">
              <w:rPr>
                <w:sz w:val="20"/>
              </w:rPr>
              <w:t>начала</w:t>
            </w:r>
          </w:p>
        </w:tc>
        <w:tc>
          <w:tcPr>
            <w:tcW w:w="585" w:type="dxa"/>
            <w:tcBorders>
              <w:top w:val="nil"/>
              <w:bottom w:val="nil"/>
            </w:tcBorders>
          </w:tcPr>
          <w:p w14:paraId="55328D1B" w14:textId="77777777" w:rsidR="001A0852" w:rsidRPr="00B91738" w:rsidRDefault="001A0852" w:rsidP="00BE2D06">
            <w:pPr>
              <w:pStyle w:val="TableParagraph"/>
              <w:rPr>
                <w:sz w:val="16"/>
              </w:rPr>
            </w:pPr>
          </w:p>
        </w:tc>
        <w:tc>
          <w:tcPr>
            <w:tcW w:w="624" w:type="dxa"/>
            <w:tcBorders>
              <w:top w:val="nil"/>
              <w:bottom w:val="nil"/>
            </w:tcBorders>
          </w:tcPr>
          <w:p w14:paraId="0F5C2C37" w14:textId="77777777" w:rsidR="001A0852" w:rsidRPr="00B91738" w:rsidRDefault="001A0852" w:rsidP="00BE2D06">
            <w:pPr>
              <w:pStyle w:val="TableParagraph"/>
              <w:rPr>
                <w:sz w:val="16"/>
              </w:rPr>
            </w:pPr>
          </w:p>
        </w:tc>
        <w:tc>
          <w:tcPr>
            <w:tcW w:w="772" w:type="dxa"/>
            <w:tcBorders>
              <w:top w:val="nil"/>
              <w:bottom w:val="nil"/>
            </w:tcBorders>
          </w:tcPr>
          <w:p w14:paraId="5E18E091" w14:textId="77777777" w:rsidR="001A0852" w:rsidRPr="00B91738" w:rsidRDefault="001A0852" w:rsidP="00BE2D06">
            <w:pPr>
              <w:pStyle w:val="TableParagraph"/>
              <w:spacing w:line="209" w:lineRule="exact"/>
              <w:ind w:right="78"/>
              <w:jc w:val="right"/>
              <w:rPr>
                <w:sz w:val="20"/>
              </w:rPr>
            </w:pPr>
            <w:r w:rsidRPr="00B91738">
              <w:rPr>
                <w:sz w:val="20"/>
              </w:rPr>
              <w:t>начала</w:t>
            </w:r>
          </w:p>
        </w:tc>
        <w:tc>
          <w:tcPr>
            <w:tcW w:w="585" w:type="dxa"/>
            <w:tcBorders>
              <w:top w:val="nil"/>
              <w:bottom w:val="nil"/>
            </w:tcBorders>
          </w:tcPr>
          <w:p w14:paraId="7B6C096B" w14:textId="77777777" w:rsidR="001A0852" w:rsidRPr="00B91738" w:rsidRDefault="001A0852" w:rsidP="00BE2D06">
            <w:pPr>
              <w:pStyle w:val="TableParagraph"/>
              <w:rPr>
                <w:sz w:val="16"/>
              </w:rPr>
            </w:pPr>
          </w:p>
        </w:tc>
        <w:tc>
          <w:tcPr>
            <w:tcW w:w="623" w:type="dxa"/>
            <w:tcBorders>
              <w:top w:val="nil"/>
              <w:bottom w:val="nil"/>
            </w:tcBorders>
          </w:tcPr>
          <w:p w14:paraId="7AB2398A" w14:textId="77777777" w:rsidR="001A0852" w:rsidRPr="00B91738" w:rsidRDefault="001A0852" w:rsidP="00BE2D06">
            <w:pPr>
              <w:pStyle w:val="TableParagraph"/>
              <w:rPr>
                <w:sz w:val="16"/>
              </w:rPr>
            </w:pPr>
          </w:p>
        </w:tc>
        <w:tc>
          <w:tcPr>
            <w:tcW w:w="772" w:type="dxa"/>
            <w:tcBorders>
              <w:top w:val="nil"/>
              <w:bottom w:val="nil"/>
            </w:tcBorders>
          </w:tcPr>
          <w:p w14:paraId="22566416" w14:textId="77777777" w:rsidR="001A0852" w:rsidRPr="00B91738" w:rsidRDefault="001A0852" w:rsidP="00BE2D06">
            <w:pPr>
              <w:pStyle w:val="TableParagraph"/>
              <w:spacing w:line="209" w:lineRule="exact"/>
              <w:ind w:right="76"/>
              <w:jc w:val="right"/>
              <w:rPr>
                <w:sz w:val="20"/>
              </w:rPr>
            </w:pPr>
            <w:r w:rsidRPr="00B91738">
              <w:rPr>
                <w:sz w:val="20"/>
              </w:rPr>
              <w:t>начала</w:t>
            </w:r>
          </w:p>
        </w:tc>
        <w:tc>
          <w:tcPr>
            <w:tcW w:w="585" w:type="dxa"/>
            <w:tcBorders>
              <w:top w:val="nil"/>
              <w:bottom w:val="nil"/>
            </w:tcBorders>
          </w:tcPr>
          <w:p w14:paraId="674A6AB2" w14:textId="77777777" w:rsidR="001A0852" w:rsidRPr="00B91738" w:rsidRDefault="001A0852" w:rsidP="00BE2D06">
            <w:pPr>
              <w:pStyle w:val="TableParagraph"/>
              <w:rPr>
                <w:sz w:val="16"/>
              </w:rPr>
            </w:pPr>
          </w:p>
        </w:tc>
        <w:tc>
          <w:tcPr>
            <w:tcW w:w="624" w:type="dxa"/>
            <w:tcBorders>
              <w:top w:val="nil"/>
              <w:bottom w:val="nil"/>
            </w:tcBorders>
          </w:tcPr>
          <w:p w14:paraId="2CEC0C2D" w14:textId="77777777" w:rsidR="001A0852" w:rsidRPr="00B91738" w:rsidRDefault="001A0852" w:rsidP="00BE2D06">
            <w:pPr>
              <w:pStyle w:val="TableParagraph"/>
              <w:rPr>
                <w:sz w:val="16"/>
              </w:rPr>
            </w:pPr>
          </w:p>
        </w:tc>
        <w:tc>
          <w:tcPr>
            <w:tcW w:w="770" w:type="dxa"/>
            <w:tcBorders>
              <w:top w:val="nil"/>
              <w:bottom w:val="nil"/>
            </w:tcBorders>
          </w:tcPr>
          <w:p w14:paraId="769BE832" w14:textId="77777777" w:rsidR="001A0852" w:rsidRPr="00B91738" w:rsidRDefault="001A0852" w:rsidP="00BE2D06">
            <w:pPr>
              <w:pStyle w:val="TableParagraph"/>
              <w:spacing w:line="209" w:lineRule="exact"/>
              <w:ind w:right="72"/>
              <w:jc w:val="right"/>
              <w:rPr>
                <w:sz w:val="20"/>
              </w:rPr>
            </w:pPr>
            <w:r w:rsidRPr="00B91738">
              <w:rPr>
                <w:sz w:val="20"/>
              </w:rPr>
              <w:t>начала</w:t>
            </w:r>
          </w:p>
        </w:tc>
        <w:tc>
          <w:tcPr>
            <w:tcW w:w="588" w:type="dxa"/>
            <w:tcBorders>
              <w:top w:val="nil"/>
              <w:bottom w:val="nil"/>
            </w:tcBorders>
          </w:tcPr>
          <w:p w14:paraId="5627BBCD" w14:textId="77777777" w:rsidR="001A0852" w:rsidRPr="00B91738" w:rsidRDefault="001A0852" w:rsidP="00BE2D06">
            <w:pPr>
              <w:pStyle w:val="TableParagraph"/>
              <w:rPr>
                <w:sz w:val="16"/>
              </w:rPr>
            </w:pPr>
          </w:p>
        </w:tc>
        <w:tc>
          <w:tcPr>
            <w:tcW w:w="624" w:type="dxa"/>
            <w:tcBorders>
              <w:top w:val="nil"/>
              <w:bottom w:val="nil"/>
            </w:tcBorders>
          </w:tcPr>
          <w:p w14:paraId="4D5C8834" w14:textId="77777777" w:rsidR="001A0852" w:rsidRPr="00B91738" w:rsidRDefault="001A0852" w:rsidP="00BE2D06">
            <w:pPr>
              <w:pStyle w:val="TableParagraph"/>
              <w:rPr>
                <w:sz w:val="16"/>
              </w:rPr>
            </w:pPr>
          </w:p>
        </w:tc>
      </w:tr>
      <w:tr w:rsidR="001A0852" w:rsidRPr="00B91738" w14:paraId="158AB2E8" w14:textId="77777777" w:rsidTr="00BE2D06">
        <w:trPr>
          <w:trHeight w:val="230"/>
        </w:trPr>
        <w:tc>
          <w:tcPr>
            <w:tcW w:w="586" w:type="dxa"/>
            <w:tcBorders>
              <w:top w:val="nil"/>
              <w:bottom w:val="nil"/>
            </w:tcBorders>
          </w:tcPr>
          <w:p w14:paraId="0AEC32A2" w14:textId="77777777" w:rsidR="001A0852" w:rsidRPr="00B91738" w:rsidRDefault="001A0852" w:rsidP="00BE2D06">
            <w:pPr>
              <w:pStyle w:val="TableParagraph"/>
              <w:rPr>
                <w:sz w:val="16"/>
              </w:rPr>
            </w:pPr>
          </w:p>
        </w:tc>
        <w:tc>
          <w:tcPr>
            <w:tcW w:w="624" w:type="dxa"/>
            <w:tcBorders>
              <w:top w:val="nil"/>
              <w:bottom w:val="nil"/>
            </w:tcBorders>
          </w:tcPr>
          <w:p w14:paraId="225F14E5" w14:textId="77777777" w:rsidR="001A0852" w:rsidRPr="00B91738" w:rsidRDefault="001A0852" w:rsidP="00BE2D06">
            <w:pPr>
              <w:pStyle w:val="TableParagraph"/>
              <w:rPr>
                <w:sz w:val="16"/>
              </w:rPr>
            </w:pPr>
          </w:p>
        </w:tc>
        <w:tc>
          <w:tcPr>
            <w:tcW w:w="771" w:type="dxa"/>
            <w:tcBorders>
              <w:top w:val="nil"/>
              <w:bottom w:val="nil"/>
            </w:tcBorders>
          </w:tcPr>
          <w:p w14:paraId="34B156D4" w14:textId="77777777" w:rsidR="001A0852" w:rsidRPr="00B91738" w:rsidRDefault="001A0852" w:rsidP="00BE2D06">
            <w:pPr>
              <w:pStyle w:val="TableParagraph"/>
              <w:spacing w:line="210" w:lineRule="exact"/>
              <w:ind w:right="95"/>
              <w:jc w:val="right"/>
              <w:rPr>
                <w:sz w:val="20"/>
              </w:rPr>
            </w:pPr>
            <w:r w:rsidRPr="00B91738">
              <w:rPr>
                <w:sz w:val="20"/>
              </w:rPr>
              <w:t>строи-</w:t>
            </w:r>
          </w:p>
        </w:tc>
        <w:tc>
          <w:tcPr>
            <w:tcW w:w="586" w:type="dxa"/>
            <w:tcBorders>
              <w:top w:val="nil"/>
              <w:bottom w:val="nil"/>
            </w:tcBorders>
          </w:tcPr>
          <w:p w14:paraId="125CE15A" w14:textId="77777777" w:rsidR="001A0852" w:rsidRPr="00B91738" w:rsidRDefault="001A0852" w:rsidP="00BE2D06">
            <w:pPr>
              <w:pStyle w:val="TableParagraph"/>
              <w:rPr>
                <w:sz w:val="16"/>
              </w:rPr>
            </w:pPr>
          </w:p>
        </w:tc>
        <w:tc>
          <w:tcPr>
            <w:tcW w:w="624" w:type="dxa"/>
            <w:tcBorders>
              <w:top w:val="nil"/>
              <w:bottom w:val="nil"/>
            </w:tcBorders>
          </w:tcPr>
          <w:p w14:paraId="103E0779" w14:textId="77777777" w:rsidR="001A0852" w:rsidRPr="00B91738" w:rsidRDefault="001A0852" w:rsidP="00BE2D06">
            <w:pPr>
              <w:pStyle w:val="TableParagraph"/>
              <w:rPr>
                <w:sz w:val="16"/>
              </w:rPr>
            </w:pPr>
          </w:p>
        </w:tc>
        <w:tc>
          <w:tcPr>
            <w:tcW w:w="770" w:type="dxa"/>
            <w:tcBorders>
              <w:top w:val="nil"/>
              <w:bottom w:val="nil"/>
            </w:tcBorders>
          </w:tcPr>
          <w:p w14:paraId="36B17544" w14:textId="77777777" w:rsidR="001A0852" w:rsidRPr="00B91738" w:rsidRDefault="001A0852" w:rsidP="00BE2D06">
            <w:pPr>
              <w:pStyle w:val="TableParagraph"/>
              <w:spacing w:line="210" w:lineRule="exact"/>
              <w:ind w:left="109"/>
              <w:rPr>
                <w:sz w:val="20"/>
              </w:rPr>
            </w:pPr>
            <w:r w:rsidRPr="00B91738">
              <w:rPr>
                <w:sz w:val="20"/>
              </w:rPr>
              <w:t>строи-</w:t>
            </w:r>
          </w:p>
        </w:tc>
        <w:tc>
          <w:tcPr>
            <w:tcW w:w="585" w:type="dxa"/>
            <w:tcBorders>
              <w:top w:val="nil"/>
              <w:bottom w:val="nil"/>
            </w:tcBorders>
          </w:tcPr>
          <w:p w14:paraId="50EC700B" w14:textId="77777777" w:rsidR="001A0852" w:rsidRPr="00B91738" w:rsidRDefault="001A0852" w:rsidP="00BE2D06">
            <w:pPr>
              <w:pStyle w:val="TableParagraph"/>
              <w:rPr>
                <w:sz w:val="16"/>
              </w:rPr>
            </w:pPr>
          </w:p>
        </w:tc>
        <w:tc>
          <w:tcPr>
            <w:tcW w:w="624" w:type="dxa"/>
            <w:tcBorders>
              <w:top w:val="nil"/>
              <w:bottom w:val="nil"/>
            </w:tcBorders>
          </w:tcPr>
          <w:p w14:paraId="199334A2" w14:textId="77777777" w:rsidR="001A0852" w:rsidRPr="00B91738" w:rsidRDefault="001A0852" w:rsidP="00BE2D06">
            <w:pPr>
              <w:pStyle w:val="TableParagraph"/>
              <w:rPr>
                <w:sz w:val="16"/>
              </w:rPr>
            </w:pPr>
          </w:p>
        </w:tc>
        <w:tc>
          <w:tcPr>
            <w:tcW w:w="772" w:type="dxa"/>
            <w:tcBorders>
              <w:top w:val="nil"/>
              <w:bottom w:val="nil"/>
            </w:tcBorders>
          </w:tcPr>
          <w:p w14:paraId="3F56EE23" w14:textId="77777777" w:rsidR="001A0852" w:rsidRPr="00B91738" w:rsidRDefault="001A0852" w:rsidP="00BE2D06">
            <w:pPr>
              <w:pStyle w:val="TableParagraph"/>
              <w:spacing w:line="210" w:lineRule="exact"/>
              <w:ind w:right="93"/>
              <w:jc w:val="right"/>
              <w:rPr>
                <w:sz w:val="20"/>
              </w:rPr>
            </w:pPr>
            <w:r w:rsidRPr="00B91738">
              <w:rPr>
                <w:sz w:val="20"/>
              </w:rPr>
              <w:t>строи-</w:t>
            </w:r>
          </w:p>
        </w:tc>
        <w:tc>
          <w:tcPr>
            <w:tcW w:w="585" w:type="dxa"/>
            <w:tcBorders>
              <w:top w:val="nil"/>
              <w:bottom w:val="nil"/>
            </w:tcBorders>
          </w:tcPr>
          <w:p w14:paraId="04FA92E7" w14:textId="77777777" w:rsidR="001A0852" w:rsidRPr="00B91738" w:rsidRDefault="001A0852" w:rsidP="00BE2D06">
            <w:pPr>
              <w:pStyle w:val="TableParagraph"/>
              <w:rPr>
                <w:sz w:val="16"/>
              </w:rPr>
            </w:pPr>
          </w:p>
        </w:tc>
        <w:tc>
          <w:tcPr>
            <w:tcW w:w="623" w:type="dxa"/>
            <w:tcBorders>
              <w:top w:val="nil"/>
              <w:bottom w:val="nil"/>
            </w:tcBorders>
          </w:tcPr>
          <w:p w14:paraId="1BE267C2" w14:textId="77777777" w:rsidR="001A0852" w:rsidRPr="00B91738" w:rsidRDefault="001A0852" w:rsidP="00BE2D06">
            <w:pPr>
              <w:pStyle w:val="TableParagraph"/>
              <w:rPr>
                <w:sz w:val="16"/>
              </w:rPr>
            </w:pPr>
          </w:p>
        </w:tc>
        <w:tc>
          <w:tcPr>
            <w:tcW w:w="772" w:type="dxa"/>
            <w:tcBorders>
              <w:top w:val="nil"/>
              <w:bottom w:val="nil"/>
            </w:tcBorders>
          </w:tcPr>
          <w:p w14:paraId="57B34E06" w14:textId="77777777" w:rsidR="001A0852" w:rsidRPr="00B91738" w:rsidRDefault="001A0852" w:rsidP="00BE2D06">
            <w:pPr>
              <w:pStyle w:val="TableParagraph"/>
              <w:spacing w:line="210" w:lineRule="exact"/>
              <w:ind w:left="113"/>
              <w:rPr>
                <w:sz w:val="20"/>
              </w:rPr>
            </w:pPr>
            <w:r w:rsidRPr="00B91738">
              <w:rPr>
                <w:sz w:val="20"/>
              </w:rPr>
              <w:t>строи-</w:t>
            </w:r>
          </w:p>
        </w:tc>
        <w:tc>
          <w:tcPr>
            <w:tcW w:w="585" w:type="dxa"/>
            <w:tcBorders>
              <w:top w:val="nil"/>
              <w:bottom w:val="nil"/>
            </w:tcBorders>
          </w:tcPr>
          <w:p w14:paraId="14C52023" w14:textId="77777777" w:rsidR="001A0852" w:rsidRPr="00B91738" w:rsidRDefault="001A0852" w:rsidP="00BE2D06">
            <w:pPr>
              <w:pStyle w:val="TableParagraph"/>
              <w:rPr>
                <w:sz w:val="16"/>
              </w:rPr>
            </w:pPr>
          </w:p>
        </w:tc>
        <w:tc>
          <w:tcPr>
            <w:tcW w:w="624" w:type="dxa"/>
            <w:tcBorders>
              <w:top w:val="nil"/>
              <w:bottom w:val="nil"/>
            </w:tcBorders>
          </w:tcPr>
          <w:p w14:paraId="696E9E07" w14:textId="77777777" w:rsidR="001A0852" w:rsidRPr="00B91738" w:rsidRDefault="001A0852" w:rsidP="00BE2D06">
            <w:pPr>
              <w:pStyle w:val="TableParagraph"/>
              <w:rPr>
                <w:sz w:val="16"/>
              </w:rPr>
            </w:pPr>
          </w:p>
        </w:tc>
        <w:tc>
          <w:tcPr>
            <w:tcW w:w="772" w:type="dxa"/>
            <w:tcBorders>
              <w:top w:val="nil"/>
              <w:bottom w:val="nil"/>
            </w:tcBorders>
          </w:tcPr>
          <w:p w14:paraId="53B15F0A" w14:textId="77777777" w:rsidR="001A0852" w:rsidRPr="00B91738" w:rsidRDefault="001A0852" w:rsidP="00BE2D06">
            <w:pPr>
              <w:pStyle w:val="TableParagraph"/>
              <w:spacing w:line="210" w:lineRule="exact"/>
              <w:ind w:right="91"/>
              <w:jc w:val="right"/>
              <w:rPr>
                <w:sz w:val="20"/>
              </w:rPr>
            </w:pPr>
            <w:r w:rsidRPr="00B91738">
              <w:rPr>
                <w:sz w:val="20"/>
              </w:rPr>
              <w:t>строи-</w:t>
            </w:r>
          </w:p>
        </w:tc>
        <w:tc>
          <w:tcPr>
            <w:tcW w:w="585" w:type="dxa"/>
            <w:tcBorders>
              <w:top w:val="nil"/>
              <w:bottom w:val="nil"/>
            </w:tcBorders>
          </w:tcPr>
          <w:p w14:paraId="5697DD12" w14:textId="77777777" w:rsidR="001A0852" w:rsidRPr="00B91738" w:rsidRDefault="001A0852" w:rsidP="00BE2D06">
            <w:pPr>
              <w:pStyle w:val="TableParagraph"/>
              <w:rPr>
                <w:sz w:val="16"/>
              </w:rPr>
            </w:pPr>
          </w:p>
        </w:tc>
        <w:tc>
          <w:tcPr>
            <w:tcW w:w="623" w:type="dxa"/>
            <w:tcBorders>
              <w:top w:val="nil"/>
              <w:bottom w:val="nil"/>
            </w:tcBorders>
          </w:tcPr>
          <w:p w14:paraId="1B08DE99" w14:textId="77777777" w:rsidR="001A0852" w:rsidRPr="00B91738" w:rsidRDefault="001A0852" w:rsidP="00BE2D06">
            <w:pPr>
              <w:pStyle w:val="TableParagraph"/>
              <w:rPr>
                <w:sz w:val="16"/>
              </w:rPr>
            </w:pPr>
          </w:p>
        </w:tc>
        <w:tc>
          <w:tcPr>
            <w:tcW w:w="772" w:type="dxa"/>
            <w:tcBorders>
              <w:top w:val="nil"/>
              <w:bottom w:val="nil"/>
            </w:tcBorders>
          </w:tcPr>
          <w:p w14:paraId="3E504C01" w14:textId="77777777" w:rsidR="001A0852" w:rsidRPr="00B91738" w:rsidRDefault="001A0852" w:rsidP="00BE2D06">
            <w:pPr>
              <w:pStyle w:val="TableParagraph"/>
              <w:spacing w:line="210" w:lineRule="exact"/>
              <w:ind w:right="89"/>
              <w:jc w:val="right"/>
              <w:rPr>
                <w:sz w:val="20"/>
              </w:rPr>
            </w:pPr>
            <w:r w:rsidRPr="00B91738">
              <w:rPr>
                <w:sz w:val="20"/>
              </w:rPr>
              <w:t>строи-</w:t>
            </w:r>
          </w:p>
        </w:tc>
        <w:tc>
          <w:tcPr>
            <w:tcW w:w="585" w:type="dxa"/>
            <w:tcBorders>
              <w:top w:val="nil"/>
              <w:bottom w:val="nil"/>
            </w:tcBorders>
          </w:tcPr>
          <w:p w14:paraId="29809396" w14:textId="77777777" w:rsidR="001A0852" w:rsidRPr="00B91738" w:rsidRDefault="001A0852" w:rsidP="00BE2D06">
            <w:pPr>
              <w:pStyle w:val="TableParagraph"/>
              <w:rPr>
                <w:sz w:val="16"/>
              </w:rPr>
            </w:pPr>
          </w:p>
        </w:tc>
        <w:tc>
          <w:tcPr>
            <w:tcW w:w="624" w:type="dxa"/>
            <w:tcBorders>
              <w:top w:val="nil"/>
              <w:bottom w:val="nil"/>
            </w:tcBorders>
          </w:tcPr>
          <w:p w14:paraId="44AAB76F" w14:textId="77777777" w:rsidR="001A0852" w:rsidRPr="00B91738" w:rsidRDefault="001A0852" w:rsidP="00BE2D06">
            <w:pPr>
              <w:pStyle w:val="TableParagraph"/>
              <w:rPr>
                <w:sz w:val="16"/>
              </w:rPr>
            </w:pPr>
          </w:p>
        </w:tc>
        <w:tc>
          <w:tcPr>
            <w:tcW w:w="770" w:type="dxa"/>
            <w:tcBorders>
              <w:top w:val="nil"/>
              <w:bottom w:val="nil"/>
            </w:tcBorders>
          </w:tcPr>
          <w:p w14:paraId="644C0446" w14:textId="77777777" w:rsidR="001A0852" w:rsidRPr="00B91738" w:rsidRDefault="001A0852" w:rsidP="00BE2D06">
            <w:pPr>
              <w:pStyle w:val="TableParagraph"/>
              <w:spacing w:line="210" w:lineRule="exact"/>
              <w:ind w:right="85"/>
              <w:jc w:val="right"/>
              <w:rPr>
                <w:sz w:val="20"/>
              </w:rPr>
            </w:pPr>
            <w:r w:rsidRPr="00B91738">
              <w:rPr>
                <w:sz w:val="20"/>
              </w:rPr>
              <w:t>строи-</w:t>
            </w:r>
          </w:p>
        </w:tc>
        <w:tc>
          <w:tcPr>
            <w:tcW w:w="588" w:type="dxa"/>
            <w:tcBorders>
              <w:top w:val="nil"/>
              <w:bottom w:val="nil"/>
            </w:tcBorders>
          </w:tcPr>
          <w:p w14:paraId="534CE14C" w14:textId="77777777" w:rsidR="001A0852" w:rsidRPr="00B91738" w:rsidRDefault="001A0852" w:rsidP="00BE2D06">
            <w:pPr>
              <w:pStyle w:val="TableParagraph"/>
              <w:rPr>
                <w:sz w:val="16"/>
              </w:rPr>
            </w:pPr>
          </w:p>
        </w:tc>
        <w:tc>
          <w:tcPr>
            <w:tcW w:w="624" w:type="dxa"/>
            <w:tcBorders>
              <w:top w:val="nil"/>
              <w:bottom w:val="nil"/>
            </w:tcBorders>
          </w:tcPr>
          <w:p w14:paraId="476C01B7" w14:textId="77777777" w:rsidR="001A0852" w:rsidRPr="00B91738" w:rsidRDefault="001A0852" w:rsidP="00BE2D06">
            <w:pPr>
              <w:pStyle w:val="TableParagraph"/>
              <w:rPr>
                <w:sz w:val="16"/>
              </w:rPr>
            </w:pPr>
          </w:p>
        </w:tc>
      </w:tr>
      <w:tr w:rsidR="001A0852" w:rsidRPr="00B91738" w14:paraId="32A5EC4E" w14:textId="77777777" w:rsidTr="00BE2D06">
        <w:trPr>
          <w:trHeight w:val="230"/>
        </w:trPr>
        <w:tc>
          <w:tcPr>
            <w:tcW w:w="586" w:type="dxa"/>
            <w:tcBorders>
              <w:top w:val="nil"/>
              <w:bottom w:val="nil"/>
            </w:tcBorders>
          </w:tcPr>
          <w:p w14:paraId="04FE3791" w14:textId="77777777" w:rsidR="001A0852" w:rsidRPr="00B91738" w:rsidRDefault="001A0852" w:rsidP="00BE2D06">
            <w:pPr>
              <w:pStyle w:val="TableParagraph"/>
              <w:rPr>
                <w:sz w:val="16"/>
              </w:rPr>
            </w:pPr>
          </w:p>
        </w:tc>
        <w:tc>
          <w:tcPr>
            <w:tcW w:w="624" w:type="dxa"/>
            <w:tcBorders>
              <w:top w:val="nil"/>
              <w:bottom w:val="nil"/>
            </w:tcBorders>
          </w:tcPr>
          <w:p w14:paraId="27A65B84" w14:textId="77777777" w:rsidR="001A0852" w:rsidRPr="00B91738" w:rsidRDefault="001A0852" w:rsidP="00BE2D06">
            <w:pPr>
              <w:pStyle w:val="TableParagraph"/>
              <w:rPr>
                <w:sz w:val="16"/>
              </w:rPr>
            </w:pPr>
          </w:p>
        </w:tc>
        <w:tc>
          <w:tcPr>
            <w:tcW w:w="771" w:type="dxa"/>
            <w:tcBorders>
              <w:top w:val="nil"/>
              <w:bottom w:val="nil"/>
            </w:tcBorders>
          </w:tcPr>
          <w:p w14:paraId="3411A661" w14:textId="77777777" w:rsidR="001A0852" w:rsidRPr="00B91738" w:rsidRDefault="001A0852" w:rsidP="00BE2D06">
            <w:pPr>
              <w:pStyle w:val="TableParagraph"/>
              <w:spacing w:line="210" w:lineRule="exact"/>
              <w:ind w:left="167"/>
              <w:rPr>
                <w:sz w:val="20"/>
              </w:rPr>
            </w:pPr>
            <w:r w:rsidRPr="00B91738">
              <w:rPr>
                <w:sz w:val="20"/>
              </w:rPr>
              <w:t>тель-</w:t>
            </w:r>
          </w:p>
        </w:tc>
        <w:tc>
          <w:tcPr>
            <w:tcW w:w="586" w:type="dxa"/>
            <w:tcBorders>
              <w:top w:val="nil"/>
              <w:bottom w:val="nil"/>
            </w:tcBorders>
          </w:tcPr>
          <w:p w14:paraId="24289F65" w14:textId="77777777" w:rsidR="001A0852" w:rsidRPr="00B91738" w:rsidRDefault="001A0852" w:rsidP="00BE2D06">
            <w:pPr>
              <w:pStyle w:val="TableParagraph"/>
              <w:rPr>
                <w:sz w:val="16"/>
              </w:rPr>
            </w:pPr>
          </w:p>
        </w:tc>
        <w:tc>
          <w:tcPr>
            <w:tcW w:w="624" w:type="dxa"/>
            <w:tcBorders>
              <w:top w:val="nil"/>
              <w:bottom w:val="nil"/>
            </w:tcBorders>
          </w:tcPr>
          <w:p w14:paraId="4577BC75" w14:textId="77777777" w:rsidR="001A0852" w:rsidRPr="00B91738" w:rsidRDefault="001A0852" w:rsidP="00BE2D06">
            <w:pPr>
              <w:pStyle w:val="TableParagraph"/>
              <w:rPr>
                <w:sz w:val="16"/>
              </w:rPr>
            </w:pPr>
          </w:p>
        </w:tc>
        <w:tc>
          <w:tcPr>
            <w:tcW w:w="770" w:type="dxa"/>
            <w:tcBorders>
              <w:top w:val="nil"/>
              <w:bottom w:val="nil"/>
            </w:tcBorders>
          </w:tcPr>
          <w:p w14:paraId="1D85BB62" w14:textId="77777777" w:rsidR="001A0852" w:rsidRPr="00B91738" w:rsidRDefault="001A0852" w:rsidP="00BE2D06">
            <w:pPr>
              <w:pStyle w:val="TableParagraph"/>
              <w:spacing w:line="210" w:lineRule="exact"/>
              <w:ind w:left="166"/>
              <w:rPr>
                <w:sz w:val="20"/>
              </w:rPr>
            </w:pPr>
            <w:r w:rsidRPr="00B91738">
              <w:rPr>
                <w:sz w:val="20"/>
              </w:rPr>
              <w:t>тель-</w:t>
            </w:r>
          </w:p>
        </w:tc>
        <w:tc>
          <w:tcPr>
            <w:tcW w:w="585" w:type="dxa"/>
            <w:tcBorders>
              <w:top w:val="nil"/>
              <w:bottom w:val="nil"/>
            </w:tcBorders>
          </w:tcPr>
          <w:p w14:paraId="2E726124" w14:textId="77777777" w:rsidR="001A0852" w:rsidRPr="00B91738" w:rsidRDefault="001A0852" w:rsidP="00BE2D06">
            <w:pPr>
              <w:pStyle w:val="TableParagraph"/>
              <w:rPr>
                <w:sz w:val="16"/>
              </w:rPr>
            </w:pPr>
          </w:p>
        </w:tc>
        <w:tc>
          <w:tcPr>
            <w:tcW w:w="624" w:type="dxa"/>
            <w:tcBorders>
              <w:top w:val="nil"/>
              <w:bottom w:val="nil"/>
            </w:tcBorders>
          </w:tcPr>
          <w:p w14:paraId="750560F1" w14:textId="77777777" w:rsidR="001A0852" w:rsidRPr="00B91738" w:rsidRDefault="001A0852" w:rsidP="00BE2D06">
            <w:pPr>
              <w:pStyle w:val="TableParagraph"/>
              <w:rPr>
                <w:sz w:val="16"/>
              </w:rPr>
            </w:pPr>
          </w:p>
        </w:tc>
        <w:tc>
          <w:tcPr>
            <w:tcW w:w="772" w:type="dxa"/>
            <w:tcBorders>
              <w:top w:val="nil"/>
              <w:bottom w:val="nil"/>
            </w:tcBorders>
          </w:tcPr>
          <w:p w14:paraId="6A64E699" w14:textId="77777777" w:rsidR="001A0852" w:rsidRPr="00B91738" w:rsidRDefault="001A0852" w:rsidP="00BE2D06">
            <w:pPr>
              <w:pStyle w:val="TableParagraph"/>
              <w:spacing w:line="210" w:lineRule="exact"/>
              <w:ind w:left="170"/>
              <w:rPr>
                <w:sz w:val="20"/>
              </w:rPr>
            </w:pPr>
            <w:r w:rsidRPr="00B91738">
              <w:rPr>
                <w:sz w:val="20"/>
              </w:rPr>
              <w:t>тель-</w:t>
            </w:r>
          </w:p>
        </w:tc>
        <w:tc>
          <w:tcPr>
            <w:tcW w:w="585" w:type="dxa"/>
            <w:tcBorders>
              <w:top w:val="nil"/>
              <w:bottom w:val="nil"/>
            </w:tcBorders>
          </w:tcPr>
          <w:p w14:paraId="3BEF6EE6" w14:textId="77777777" w:rsidR="001A0852" w:rsidRPr="00B91738" w:rsidRDefault="001A0852" w:rsidP="00BE2D06">
            <w:pPr>
              <w:pStyle w:val="TableParagraph"/>
              <w:rPr>
                <w:sz w:val="16"/>
              </w:rPr>
            </w:pPr>
          </w:p>
        </w:tc>
        <w:tc>
          <w:tcPr>
            <w:tcW w:w="623" w:type="dxa"/>
            <w:tcBorders>
              <w:top w:val="nil"/>
              <w:bottom w:val="nil"/>
            </w:tcBorders>
          </w:tcPr>
          <w:p w14:paraId="6B7E35EF" w14:textId="77777777" w:rsidR="001A0852" w:rsidRPr="00B91738" w:rsidRDefault="001A0852" w:rsidP="00BE2D06">
            <w:pPr>
              <w:pStyle w:val="TableParagraph"/>
              <w:rPr>
                <w:sz w:val="16"/>
              </w:rPr>
            </w:pPr>
          </w:p>
        </w:tc>
        <w:tc>
          <w:tcPr>
            <w:tcW w:w="772" w:type="dxa"/>
            <w:tcBorders>
              <w:top w:val="nil"/>
              <w:bottom w:val="nil"/>
            </w:tcBorders>
          </w:tcPr>
          <w:p w14:paraId="63E7FD7F" w14:textId="77777777" w:rsidR="001A0852" w:rsidRPr="00B91738" w:rsidRDefault="001A0852" w:rsidP="00BE2D06">
            <w:pPr>
              <w:pStyle w:val="TableParagraph"/>
              <w:spacing w:line="210" w:lineRule="exact"/>
              <w:ind w:right="150"/>
              <w:jc w:val="right"/>
              <w:rPr>
                <w:sz w:val="20"/>
              </w:rPr>
            </w:pPr>
            <w:r w:rsidRPr="00B91738">
              <w:rPr>
                <w:w w:val="95"/>
                <w:sz w:val="20"/>
              </w:rPr>
              <w:t>тель-</w:t>
            </w:r>
          </w:p>
        </w:tc>
        <w:tc>
          <w:tcPr>
            <w:tcW w:w="585" w:type="dxa"/>
            <w:tcBorders>
              <w:top w:val="nil"/>
              <w:bottom w:val="nil"/>
            </w:tcBorders>
          </w:tcPr>
          <w:p w14:paraId="55F4CBB9" w14:textId="77777777" w:rsidR="001A0852" w:rsidRPr="00B91738" w:rsidRDefault="001A0852" w:rsidP="00BE2D06">
            <w:pPr>
              <w:pStyle w:val="TableParagraph"/>
              <w:rPr>
                <w:sz w:val="16"/>
              </w:rPr>
            </w:pPr>
          </w:p>
        </w:tc>
        <w:tc>
          <w:tcPr>
            <w:tcW w:w="624" w:type="dxa"/>
            <w:tcBorders>
              <w:top w:val="nil"/>
              <w:bottom w:val="nil"/>
            </w:tcBorders>
          </w:tcPr>
          <w:p w14:paraId="2B386933" w14:textId="77777777" w:rsidR="001A0852" w:rsidRPr="00B91738" w:rsidRDefault="001A0852" w:rsidP="00BE2D06">
            <w:pPr>
              <w:pStyle w:val="TableParagraph"/>
              <w:rPr>
                <w:sz w:val="16"/>
              </w:rPr>
            </w:pPr>
          </w:p>
        </w:tc>
        <w:tc>
          <w:tcPr>
            <w:tcW w:w="772" w:type="dxa"/>
            <w:tcBorders>
              <w:top w:val="nil"/>
              <w:bottom w:val="nil"/>
            </w:tcBorders>
          </w:tcPr>
          <w:p w14:paraId="2E28A012" w14:textId="77777777" w:rsidR="001A0852" w:rsidRPr="00B91738" w:rsidRDefault="001A0852" w:rsidP="00BE2D06">
            <w:pPr>
              <w:pStyle w:val="TableParagraph"/>
              <w:spacing w:line="210" w:lineRule="exact"/>
              <w:ind w:left="172"/>
              <w:rPr>
                <w:sz w:val="20"/>
              </w:rPr>
            </w:pPr>
            <w:r w:rsidRPr="00B91738">
              <w:rPr>
                <w:sz w:val="20"/>
              </w:rPr>
              <w:t>тель-</w:t>
            </w:r>
          </w:p>
        </w:tc>
        <w:tc>
          <w:tcPr>
            <w:tcW w:w="585" w:type="dxa"/>
            <w:tcBorders>
              <w:top w:val="nil"/>
              <w:bottom w:val="nil"/>
            </w:tcBorders>
          </w:tcPr>
          <w:p w14:paraId="6791A482" w14:textId="77777777" w:rsidR="001A0852" w:rsidRPr="00B91738" w:rsidRDefault="001A0852" w:rsidP="00BE2D06">
            <w:pPr>
              <w:pStyle w:val="TableParagraph"/>
              <w:rPr>
                <w:sz w:val="16"/>
              </w:rPr>
            </w:pPr>
          </w:p>
        </w:tc>
        <w:tc>
          <w:tcPr>
            <w:tcW w:w="623" w:type="dxa"/>
            <w:tcBorders>
              <w:top w:val="nil"/>
              <w:bottom w:val="nil"/>
            </w:tcBorders>
          </w:tcPr>
          <w:p w14:paraId="5961047D" w14:textId="77777777" w:rsidR="001A0852" w:rsidRPr="00B91738" w:rsidRDefault="001A0852" w:rsidP="00BE2D06">
            <w:pPr>
              <w:pStyle w:val="TableParagraph"/>
              <w:rPr>
                <w:sz w:val="16"/>
              </w:rPr>
            </w:pPr>
          </w:p>
        </w:tc>
        <w:tc>
          <w:tcPr>
            <w:tcW w:w="772" w:type="dxa"/>
            <w:tcBorders>
              <w:top w:val="nil"/>
              <w:bottom w:val="nil"/>
            </w:tcBorders>
          </w:tcPr>
          <w:p w14:paraId="79F61383" w14:textId="77777777" w:rsidR="001A0852" w:rsidRPr="00B91738" w:rsidRDefault="001A0852" w:rsidP="00BE2D06">
            <w:pPr>
              <w:pStyle w:val="TableParagraph"/>
              <w:spacing w:line="210" w:lineRule="exact"/>
              <w:ind w:left="174"/>
              <w:rPr>
                <w:sz w:val="20"/>
              </w:rPr>
            </w:pPr>
            <w:r w:rsidRPr="00B91738">
              <w:rPr>
                <w:sz w:val="20"/>
              </w:rPr>
              <w:t>тель-</w:t>
            </w:r>
          </w:p>
        </w:tc>
        <w:tc>
          <w:tcPr>
            <w:tcW w:w="585" w:type="dxa"/>
            <w:tcBorders>
              <w:top w:val="nil"/>
              <w:bottom w:val="nil"/>
            </w:tcBorders>
          </w:tcPr>
          <w:p w14:paraId="70577C34" w14:textId="77777777" w:rsidR="001A0852" w:rsidRPr="00B91738" w:rsidRDefault="001A0852" w:rsidP="00BE2D06">
            <w:pPr>
              <w:pStyle w:val="TableParagraph"/>
              <w:rPr>
                <w:sz w:val="16"/>
              </w:rPr>
            </w:pPr>
          </w:p>
        </w:tc>
        <w:tc>
          <w:tcPr>
            <w:tcW w:w="624" w:type="dxa"/>
            <w:tcBorders>
              <w:top w:val="nil"/>
              <w:bottom w:val="nil"/>
            </w:tcBorders>
          </w:tcPr>
          <w:p w14:paraId="6744BB38" w14:textId="77777777" w:rsidR="001A0852" w:rsidRPr="00B91738" w:rsidRDefault="001A0852" w:rsidP="00BE2D06">
            <w:pPr>
              <w:pStyle w:val="TableParagraph"/>
              <w:rPr>
                <w:sz w:val="16"/>
              </w:rPr>
            </w:pPr>
          </w:p>
        </w:tc>
        <w:tc>
          <w:tcPr>
            <w:tcW w:w="770" w:type="dxa"/>
            <w:tcBorders>
              <w:top w:val="nil"/>
              <w:bottom w:val="nil"/>
            </w:tcBorders>
          </w:tcPr>
          <w:p w14:paraId="52CF3593" w14:textId="77777777" w:rsidR="001A0852" w:rsidRPr="00B91738" w:rsidRDefault="001A0852" w:rsidP="00BE2D06">
            <w:pPr>
              <w:pStyle w:val="TableParagraph"/>
              <w:spacing w:line="210" w:lineRule="exact"/>
              <w:ind w:left="176"/>
              <w:rPr>
                <w:sz w:val="20"/>
              </w:rPr>
            </w:pPr>
            <w:r w:rsidRPr="00B91738">
              <w:rPr>
                <w:sz w:val="20"/>
              </w:rPr>
              <w:t>тель-</w:t>
            </w:r>
          </w:p>
        </w:tc>
        <w:tc>
          <w:tcPr>
            <w:tcW w:w="588" w:type="dxa"/>
            <w:tcBorders>
              <w:top w:val="nil"/>
              <w:bottom w:val="nil"/>
            </w:tcBorders>
          </w:tcPr>
          <w:p w14:paraId="72472742" w14:textId="77777777" w:rsidR="001A0852" w:rsidRPr="00B91738" w:rsidRDefault="001A0852" w:rsidP="00BE2D06">
            <w:pPr>
              <w:pStyle w:val="TableParagraph"/>
              <w:rPr>
                <w:sz w:val="16"/>
              </w:rPr>
            </w:pPr>
          </w:p>
        </w:tc>
        <w:tc>
          <w:tcPr>
            <w:tcW w:w="624" w:type="dxa"/>
            <w:tcBorders>
              <w:top w:val="nil"/>
              <w:bottom w:val="nil"/>
            </w:tcBorders>
          </w:tcPr>
          <w:p w14:paraId="2EBA0D88" w14:textId="77777777" w:rsidR="001A0852" w:rsidRPr="00B91738" w:rsidRDefault="001A0852" w:rsidP="00BE2D06">
            <w:pPr>
              <w:pStyle w:val="TableParagraph"/>
              <w:rPr>
                <w:sz w:val="16"/>
              </w:rPr>
            </w:pPr>
          </w:p>
        </w:tc>
      </w:tr>
      <w:tr w:rsidR="001A0852" w:rsidRPr="00B91738" w14:paraId="3245B25C" w14:textId="77777777" w:rsidTr="00BE2D06">
        <w:trPr>
          <w:trHeight w:val="230"/>
        </w:trPr>
        <w:tc>
          <w:tcPr>
            <w:tcW w:w="586" w:type="dxa"/>
            <w:tcBorders>
              <w:top w:val="nil"/>
              <w:bottom w:val="nil"/>
            </w:tcBorders>
          </w:tcPr>
          <w:p w14:paraId="22673445" w14:textId="77777777" w:rsidR="001A0852" w:rsidRPr="00B91738" w:rsidRDefault="001A0852" w:rsidP="00BE2D06">
            <w:pPr>
              <w:pStyle w:val="TableParagraph"/>
              <w:rPr>
                <w:sz w:val="16"/>
              </w:rPr>
            </w:pPr>
          </w:p>
        </w:tc>
        <w:tc>
          <w:tcPr>
            <w:tcW w:w="624" w:type="dxa"/>
            <w:tcBorders>
              <w:top w:val="nil"/>
              <w:bottom w:val="nil"/>
            </w:tcBorders>
          </w:tcPr>
          <w:p w14:paraId="6C4CFCED" w14:textId="77777777" w:rsidR="001A0852" w:rsidRPr="00B91738" w:rsidRDefault="001A0852" w:rsidP="00BE2D06">
            <w:pPr>
              <w:pStyle w:val="TableParagraph"/>
              <w:rPr>
                <w:sz w:val="16"/>
              </w:rPr>
            </w:pPr>
          </w:p>
        </w:tc>
        <w:tc>
          <w:tcPr>
            <w:tcW w:w="771" w:type="dxa"/>
            <w:tcBorders>
              <w:top w:val="nil"/>
              <w:bottom w:val="nil"/>
            </w:tcBorders>
          </w:tcPr>
          <w:p w14:paraId="60900356" w14:textId="77777777" w:rsidR="001A0852" w:rsidRPr="00B91738" w:rsidRDefault="001A0852" w:rsidP="00BE2D06">
            <w:pPr>
              <w:pStyle w:val="TableParagraph"/>
              <w:spacing w:line="210" w:lineRule="exact"/>
              <w:ind w:left="182"/>
              <w:rPr>
                <w:sz w:val="20"/>
              </w:rPr>
            </w:pPr>
            <w:r w:rsidRPr="00B91738">
              <w:rPr>
                <w:sz w:val="20"/>
              </w:rPr>
              <w:t>ства,</w:t>
            </w:r>
          </w:p>
        </w:tc>
        <w:tc>
          <w:tcPr>
            <w:tcW w:w="586" w:type="dxa"/>
            <w:tcBorders>
              <w:top w:val="nil"/>
              <w:bottom w:val="nil"/>
            </w:tcBorders>
          </w:tcPr>
          <w:p w14:paraId="0FDCE22C" w14:textId="77777777" w:rsidR="001A0852" w:rsidRPr="00B91738" w:rsidRDefault="001A0852" w:rsidP="00BE2D06">
            <w:pPr>
              <w:pStyle w:val="TableParagraph"/>
              <w:rPr>
                <w:sz w:val="16"/>
              </w:rPr>
            </w:pPr>
          </w:p>
        </w:tc>
        <w:tc>
          <w:tcPr>
            <w:tcW w:w="624" w:type="dxa"/>
            <w:tcBorders>
              <w:top w:val="nil"/>
              <w:bottom w:val="nil"/>
            </w:tcBorders>
          </w:tcPr>
          <w:p w14:paraId="27DD62FD" w14:textId="77777777" w:rsidR="001A0852" w:rsidRPr="00B91738" w:rsidRDefault="001A0852" w:rsidP="00BE2D06">
            <w:pPr>
              <w:pStyle w:val="TableParagraph"/>
              <w:rPr>
                <w:sz w:val="16"/>
              </w:rPr>
            </w:pPr>
          </w:p>
        </w:tc>
        <w:tc>
          <w:tcPr>
            <w:tcW w:w="770" w:type="dxa"/>
            <w:tcBorders>
              <w:top w:val="nil"/>
              <w:bottom w:val="nil"/>
            </w:tcBorders>
          </w:tcPr>
          <w:p w14:paraId="732B55CE" w14:textId="77777777" w:rsidR="001A0852" w:rsidRPr="00B91738" w:rsidRDefault="001A0852" w:rsidP="00BE2D06">
            <w:pPr>
              <w:pStyle w:val="TableParagraph"/>
              <w:spacing w:line="210" w:lineRule="exact"/>
              <w:ind w:left="181"/>
              <w:rPr>
                <w:sz w:val="20"/>
              </w:rPr>
            </w:pPr>
            <w:r w:rsidRPr="00B91738">
              <w:rPr>
                <w:sz w:val="20"/>
              </w:rPr>
              <w:t>ства,</w:t>
            </w:r>
          </w:p>
        </w:tc>
        <w:tc>
          <w:tcPr>
            <w:tcW w:w="585" w:type="dxa"/>
            <w:tcBorders>
              <w:top w:val="nil"/>
              <w:bottom w:val="nil"/>
            </w:tcBorders>
          </w:tcPr>
          <w:p w14:paraId="6087AE21" w14:textId="77777777" w:rsidR="001A0852" w:rsidRPr="00B91738" w:rsidRDefault="001A0852" w:rsidP="00BE2D06">
            <w:pPr>
              <w:pStyle w:val="TableParagraph"/>
              <w:rPr>
                <w:sz w:val="16"/>
              </w:rPr>
            </w:pPr>
          </w:p>
        </w:tc>
        <w:tc>
          <w:tcPr>
            <w:tcW w:w="624" w:type="dxa"/>
            <w:tcBorders>
              <w:top w:val="nil"/>
              <w:bottom w:val="nil"/>
            </w:tcBorders>
          </w:tcPr>
          <w:p w14:paraId="50301036" w14:textId="77777777" w:rsidR="001A0852" w:rsidRPr="00B91738" w:rsidRDefault="001A0852" w:rsidP="00BE2D06">
            <w:pPr>
              <w:pStyle w:val="TableParagraph"/>
              <w:rPr>
                <w:sz w:val="16"/>
              </w:rPr>
            </w:pPr>
          </w:p>
        </w:tc>
        <w:tc>
          <w:tcPr>
            <w:tcW w:w="772" w:type="dxa"/>
            <w:tcBorders>
              <w:top w:val="nil"/>
              <w:bottom w:val="nil"/>
            </w:tcBorders>
          </w:tcPr>
          <w:p w14:paraId="5EEADADB" w14:textId="77777777" w:rsidR="001A0852" w:rsidRPr="00B91738" w:rsidRDefault="001A0852" w:rsidP="00BE2D06">
            <w:pPr>
              <w:pStyle w:val="TableParagraph"/>
              <w:spacing w:line="210" w:lineRule="exact"/>
              <w:ind w:left="185"/>
              <w:rPr>
                <w:sz w:val="20"/>
              </w:rPr>
            </w:pPr>
            <w:r w:rsidRPr="00B91738">
              <w:rPr>
                <w:sz w:val="20"/>
              </w:rPr>
              <w:t>ства,</w:t>
            </w:r>
          </w:p>
        </w:tc>
        <w:tc>
          <w:tcPr>
            <w:tcW w:w="585" w:type="dxa"/>
            <w:tcBorders>
              <w:top w:val="nil"/>
              <w:bottom w:val="nil"/>
            </w:tcBorders>
          </w:tcPr>
          <w:p w14:paraId="72DAEB55" w14:textId="77777777" w:rsidR="001A0852" w:rsidRPr="00B91738" w:rsidRDefault="001A0852" w:rsidP="00BE2D06">
            <w:pPr>
              <w:pStyle w:val="TableParagraph"/>
              <w:rPr>
                <w:sz w:val="16"/>
              </w:rPr>
            </w:pPr>
          </w:p>
        </w:tc>
        <w:tc>
          <w:tcPr>
            <w:tcW w:w="623" w:type="dxa"/>
            <w:tcBorders>
              <w:top w:val="nil"/>
              <w:bottom w:val="nil"/>
            </w:tcBorders>
          </w:tcPr>
          <w:p w14:paraId="53830BAC" w14:textId="77777777" w:rsidR="001A0852" w:rsidRPr="00B91738" w:rsidRDefault="001A0852" w:rsidP="00BE2D06">
            <w:pPr>
              <w:pStyle w:val="TableParagraph"/>
              <w:rPr>
                <w:sz w:val="16"/>
              </w:rPr>
            </w:pPr>
          </w:p>
        </w:tc>
        <w:tc>
          <w:tcPr>
            <w:tcW w:w="772" w:type="dxa"/>
            <w:tcBorders>
              <w:top w:val="nil"/>
              <w:bottom w:val="nil"/>
            </w:tcBorders>
          </w:tcPr>
          <w:p w14:paraId="65639F9F" w14:textId="77777777" w:rsidR="001A0852" w:rsidRPr="00B91738" w:rsidRDefault="001A0852" w:rsidP="00BE2D06">
            <w:pPr>
              <w:pStyle w:val="TableParagraph"/>
              <w:spacing w:line="210" w:lineRule="exact"/>
              <w:ind w:left="185"/>
              <w:rPr>
                <w:sz w:val="20"/>
              </w:rPr>
            </w:pPr>
            <w:r w:rsidRPr="00B91738">
              <w:rPr>
                <w:sz w:val="20"/>
              </w:rPr>
              <w:t>ства,</w:t>
            </w:r>
          </w:p>
        </w:tc>
        <w:tc>
          <w:tcPr>
            <w:tcW w:w="585" w:type="dxa"/>
            <w:tcBorders>
              <w:top w:val="nil"/>
              <w:bottom w:val="nil"/>
            </w:tcBorders>
          </w:tcPr>
          <w:p w14:paraId="39EF844F" w14:textId="77777777" w:rsidR="001A0852" w:rsidRPr="00B91738" w:rsidRDefault="001A0852" w:rsidP="00BE2D06">
            <w:pPr>
              <w:pStyle w:val="TableParagraph"/>
              <w:rPr>
                <w:sz w:val="16"/>
              </w:rPr>
            </w:pPr>
          </w:p>
        </w:tc>
        <w:tc>
          <w:tcPr>
            <w:tcW w:w="624" w:type="dxa"/>
            <w:tcBorders>
              <w:top w:val="nil"/>
              <w:bottom w:val="nil"/>
            </w:tcBorders>
          </w:tcPr>
          <w:p w14:paraId="34B3939B" w14:textId="77777777" w:rsidR="001A0852" w:rsidRPr="00B91738" w:rsidRDefault="001A0852" w:rsidP="00BE2D06">
            <w:pPr>
              <w:pStyle w:val="TableParagraph"/>
              <w:rPr>
                <w:sz w:val="16"/>
              </w:rPr>
            </w:pPr>
          </w:p>
        </w:tc>
        <w:tc>
          <w:tcPr>
            <w:tcW w:w="772" w:type="dxa"/>
            <w:tcBorders>
              <w:top w:val="nil"/>
              <w:bottom w:val="nil"/>
            </w:tcBorders>
          </w:tcPr>
          <w:p w14:paraId="68327108" w14:textId="77777777" w:rsidR="001A0852" w:rsidRPr="00B91738" w:rsidRDefault="001A0852" w:rsidP="00BE2D06">
            <w:pPr>
              <w:pStyle w:val="TableParagraph"/>
              <w:spacing w:line="210" w:lineRule="exact"/>
              <w:ind w:left="186"/>
              <w:rPr>
                <w:sz w:val="20"/>
              </w:rPr>
            </w:pPr>
            <w:r w:rsidRPr="00B91738">
              <w:rPr>
                <w:sz w:val="20"/>
              </w:rPr>
              <w:t>ства,</w:t>
            </w:r>
          </w:p>
        </w:tc>
        <w:tc>
          <w:tcPr>
            <w:tcW w:w="585" w:type="dxa"/>
            <w:tcBorders>
              <w:top w:val="nil"/>
              <w:bottom w:val="nil"/>
            </w:tcBorders>
          </w:tcPr>
          <w:p w14:paraId="722723EF" w14:textId="77777777" w:rsidR="001A0852" w:rsidRPr="00B91738" w:rsidRDefault="001A0852" w:rsidP="00BE2D06">
            <w:pPr>
              <w:pStyle w:val="TableParagraph"/>
              <w:rPr>
                <w:sz w:val="16"/>
              </w:rPr>
            </w:pPr>
          </w:p>
        </w:tc>
        <w:tc>
          <w:tcPr>
            <w:tcW w:w="623" w:type="dxa"/>
            <w:tcBorders>
              <w:top w:val="nil"/>
              <w:bottom w:val="nil"/>
            </w:tcBorders>
          </w:tcPr>
          <w:p w14:paraId="629A7478" w14:textId="77777777" w:rsidR="001A0852" w:rsidRPr="00B91738" w:rsidRDefault="001A0852" w:rsidP="00BE2D06">
            <w:pPr>
              <w:pStyle w:val="TableParagraph"/>
              <w:rPr>
                <w:sz w:val="16"/>
              </w:rPr>
            </w:pPr>
          </w:p>
        </w:tc>
        <w:tc>
          <w:tcPr>
            <w:tcW w:w="772" w:type="dxa"/>
            <w:tcBorders>
              <w:top w:val="nil"/>
              <w:bottom w:val="nil"/>
            </w:tcBorders>
          </w:tcPr>
          <w:p w14:paraId="5A73081E" w14:textId="77777777" w:rsidR="001A0852" w:rsidRPr="00B91738" w:rsidRDefault="001A0852" w:rsidP="00BE2D06">
            <w:pPr>
              <w:pStyle w:val="TableParagraph"/>
              <w:spacing w:line="210" w:lineRule="exact"/>
              <w:ind w:left="189"/>
              <w:rPr>
                <w:sz w:val="20"/>
              </w:rPr>
            </w:pPr>
            <w:r w:rsidRPr="00B91738">
              <w:rPr>
                <w:sz w:val="20"/>
              </w:rPr>
              <w:t>ства,</w:t>
            </w:r>
          </w:p>
        </w:tc>
        <w:tc>
          <w:tcPr>
            <w:tcW w:w="585" w:type="dxa"/>
            <w:tcBorders>
              <w:top w:val="nil"/>
              <w:bottom w:val="nil"/>
            </w:tcBorders>
          </w:tcPr>
          <w:p w14:paraId="0A0B4FA7" w14:textId="77777777" w:rsidR="001A0852" w:rsidRPr="00B91738" w:rsidRDefault="001A0852" w:rsidP="00BE2D06">
            <w:pPr>
              <w:pStyle w:val="TableParagraph"/>
              <w:rPr>
                <w:sz w:val="16"/>
              </w:rPr>
            </w:pPr>
          </w:p>
        </w:tc>
        <w:tc>
          <w:tcPr>
            <w:tcW w:w="624" w:type="dxa"/>
            <w:tcBorders>
              <w:top w:val="nil"/>
              <w:bottom w:val="nil"/>
            </w:tcBorders>
          </w:tcPr>
          <w:p w14:paraId="6EFB6A98" w14:textId="77777777" w:rsidR="001A0852" w:rsidRPr="00B91738" w:rsidRDefault="001A0852" w:rsidP="00BE2D06">
            <w:pPr>
              <w:pStyle w:val="TableParagraph"/>
              <w:rPr>
                <w:sz w:val="16"/>
              </w:rPr>
            </w:pPr>
          </w:p>
        </w:tc>
        <w:tc>
          <w:tcPr>
            <w:tcW w:w="770" w:type="dxa"/>
            <w:tcBorders>
              <w:top w:val="nil"/>
              <w:bottom w:val="nil"/>
            </w:tcBorders>
          </w:tcPr>
          <w:p w14:paraId="3E353A83" w14:textId="77777777" w:rsidR="001A0852" w:rsidRPr="00B91738" w:rsidRDefault="001A0852" w:rsidP="00BE2D06">
            <w:pPr>
              <w:pStyle w:val="TableParagraph"/>
              <w:spacing w:line="210" w:lineRule="exact"/>
              <w:ind w:left="191"/>
              <w:rPr>
                <w:sz w:val="20"/>
              </w:rPr>
            </w:pPr>
            <w:r w:rsidRPr="00B91738">
              <w:rPr>
                <w:sz w:val="20"/>
              </w:rPr>
              <w:t>ства,</w:t>
            </w:r>
          </w:p>
        </w:tc>
        <w:tc>
          <w:tcPr>
            <w:tcW w:w="588" w:type="dxa"/>
            <w:tcBorders>
              <w:top w:val="nil"/>
              <w:bottom w:val="nil"/>
            </w:tcBorders>
          </w:tcPr>
          <w:p w14:paraId="1B127FA5" w14:textId="77777777" w:rsidR="001A0852" w:rsidRPr="00B91738" w:rsidRDefault="001A0852" w:rsidP="00BE2D06">
            <w:pPr>
              <w:pStyle w:val="TableParagraph"/>
              <w:rPr>
                <w:sz w:val="16"/>
              </w:rPr>
            </w:pPr>
          </w:p>
        </w:tc>
        <w:tc>
          <w:tcPr>
            <w:tcW w:w="624" w:type="dxa"/>
            <w:tcBorders>
              <w:top w:val="nil"/>
              <w:bottom w:val="nil"/>
            </w:tcBorders>
          </w:tcPr>
          <w:p w14:paraId="2FB79E6E" w14:textId="77777777" w:rsidR="001A0852" w:rsidRPr="00B91738" w:rsidRDefault="001A0852" w:rsidP="00BE2D06">
            <w:pPr>
              <w:pStyle w:val="TableParagraph"/>
              <w:rPr>
                <w:sz w:val="16"/>
              </w:rPr>
            </w:pPr>
          </w:p>
        </w:tc>
      </w:tr>
      <w:tr w:rsidR="001A0852" w:rsidRPr="00B91738" w14:paraId="3EFBDC5B" w14:textId="77777777" w:rsidTr="00BE2D06">
        <w:trPr>
          <w:trHeight w:val="460"/>
        </w:trPr>
        <w:tc>
          <w:tcPr>
            <w:tcW w:w="586" w:type="dxa"/>
            <w:tcBorders>
              <w:top w:val="nil"/>
            </w:tcBorders>
          </w:tcPr>
          <w:p w14:paraId="36D84971" w14:textId="77777777" w:rsidR="001A0852" w:rsidRPr="00B91738" w:rsidRDefault="001A0852" w:rsidP="00BE2D06">
            <w:pPr>
              <w:pStyle w:val="TableParagraph"/>
              <w:rPr>
                <w:sz w:val="18"/>
              </w:rPr>
            </w:pPr>
          </w:p>
        </w:tc>
        <w:tc>
          <w:tcPr>
            <w:tcW w:w="624" w:type="dxa"/>
            <w:tcBorders>
              <w:top w:val="nil"/>
            </w:tcBorders>
          </w:tcPr>
          <w:p w14:paraId="22863B9C" w14:textId="77777777" w:rsidR="001A0852" w:rsidRPr="00B91738" w:rsidRDefault="001A0852" w:rsidP="00BE2D06">
            <w:pPr>
              <w:pStyle w:val="TableParagraph"/>
              <w:rPr>
                <w:sz w:val="18"/>
              </w:rPr>
            </w:pPr>
          </w:p>
        </w:tc>
        <w:tc>
          <w:tcPr>
            <w:tcW w:w="771" w:type="dxa"/>
            <w:tcBorders>
              <w:top w:val="nil"/>
            </w:tcBorders>
          </w:tcPr>
          <w:p w14:paraId="12A9950F" w14:textId="77777777" w:rsidR="001A0852" w:rsidRPr="00B91738" w:rsidRDefault="001A0852" w:rsidP="00BE2D06">
            <w:pPr>
              <w:pStyle w:val="TableParagraph"/>
              <w:spacing w:line="226" w:lineRule="exact"/>
              <w:ind w:left="208"/>
              <w:rPr>
                <w:sz w:val="20"/>
              </w:rPr>
            </w:pPr>
            <w:r w:rsidRPr="00B91738">
              <w:rPr>
                <w:sz w:val="20"/>
              </w:rPr>
              <w:t>руб.</w:t>
            </w:r>
          </w:p>
        </w:tc>
        <w:tc>
          <w:tcPr>
            <w:tcW w:w="586" w:type="dxa"/>
            <w:tcBorders>
              <w:top w:val="nil"/>
            </w:tcBorders>
          </w:tcPr>
          <w:p w14:paraId="0EC81B92" w14:textId="77777777" w:rsidR="001A0852" w:rsidRPr="00B91738" w:rsidRDefault="001A0852" w:rsidP="00BE2D06">
            <w:pPr>
              <w:pStyle w:val="TableParagraph"/>
              <w:rPr>
                <w:sz w:val="18"/>
              </w:rPr>
            </w:pPr>
          </w:p>
        </w:tc>
        <w:tc>
          <w:tcPr>
            <w:tcW w:w="624" w:type="dxa"/>
            <w:tcBorders>
              <w:top w:val="nil"/>
            </w:tcBorders>
          </w:tcPr>
          <w:p w14:paraId="2DD66F94" w14:textId="77777777" w:rsidR="001A0852" w:rsidRPr="00B91738" w:rsidRDefault="001A0852" w:rsidP="00BE2D06">
            <w:pPr>
              <w:pStyle w:val="TableParagraph"/>
              <w:rPr>
                <w:sz w:val="18"/>
              </w:rPr>
            </w:pPr>
          </w:p>
        </w:tc>
        <w:tc>
          <w:tcPr>
            <w:tcW w:w="770" w:type="dxa"/>
            <w:tcBorders>
              <w:top w:val="nil"/>
            </w:tcBorders>
          </w:tcPr>
          <w:p w14:paraId="16835BCE" w14:textId="77777777" w:rsidR="001A0852" w:rsidRPr="00B91738" w:rsidRDefault="001A0852" w:rsidP="00BE2D06">
            <w:pPr>
              <w:pStyle w:val="TableParagraph"/>
              <w:spacing w:line="226" w:lineRule="exact"/>
              <w:ind w:left="207"/>
              <w:rPr>
                <w:sz w:val="20"/>
              </w:rPr>
            </w:pPr>
            <w:r w:rsidRPr="00B91738">
              <w:rPr>
                <w:sz w:val="20"/>
              </w:rPr>
              <w:t>руб.</w:t>
            </w:r>
          </w:p>
        </w:tc>
        <w:tc>
          <w:tcPr>
            <w:tcW w:w="585" w:type="dxa"/>
            <w:tcBorders>
              <w:top w:val="nil"/>
            </w:tcBorders>
          </w:tcPr>
          <w:p w14:paraId="4865BBE9" w14:textId="77777777" w:rsidR="001A0852" w:rsidRPr="00B91738" w:rsidRDefault="001A0852" w:rsidP="00BE2D06">
            <w:pPr>
              <w:pStyle w:val="TableParagraph"/>
              <w:rPr>
                <w:sz w:val="18"/>
              </w:rPr>
            </w:pPr>
          </w:p>
        </w:tc>
        <w:tc>
          <w:tcPr>
            <w:tcW w:w="624" w:type="dxa"/>
            <w:tcBorders>
              <w:top w:val="nil"/>
            </w:tcBorders>
          </w:tcPr>
          <w:p w14:paraId="01E6BDD4" w14:textId="77777777" w:rsidR="001A0852" w:rsidRPr="00B91738" w:rsidRDefault="001A0852" w:rsidP="00BE2D06">
            <w:pPr>
              <w:pStyle w:val="TableParagraph"/>
              <w:rPr>
                <w:sz w:val="18"/>
              </w:rPr>
            </w:pPr>
          </w:p>
        </w:tc>
        <w:tc>
          <w:tcPr>
            <w:tcW w:w="772" w:type="dxa"/>
            <w:tcBorders>
              <w:top w:val="nil"/>
            </w:tcBorders>
          </w:tcPr>
          <w:p w14:paraId="0C0D1BE0" w14:textId="77777777" w:rsidR="001A0852" w:rsidRPr="00B91738" w:rsidRDefault="001A0852" w:rsidP="00BE2D06">
            <w:pPr>
              <w:pStyle w:val="TableParagraph"/>
              <w:spacing w:line="226" w:lineRule="exact"/>
              <w:ind w:left="211"/>
              <w:rPr>
                <w:sz w:val="20"/>
              </w:rPr>
            </w:pPr>
            <w:r w:rsidRPr="00B91738">
              <w:rPr>
                <w:sz w:val="20"/>
              </w:rPr>
              <w:t>руб.</w:t>
            </w:r>
          </w:p>
        </w:tc>
        <w:tc>
          <w:tcPr>
            <w:tcW w:w="585" w:type="dxa"/>
            <w:tcBorders>
              <w:top w:val="nil"/>
            </w:tcBorders>
          </w:tcPr>
          <w:p w14:paraId="6DF31A25" w14:textId="77777777" w:rsidR="001A0852" w:rsidRPr="00B91738" w:rsidRDefault="001A0852" w:rsidP="00BE2D06">
            <w:pPr>
              <w:pStyle w:val="TableParagraph"/>
              <w:rPr>
                <w:sz w:val="18"/>
              </w:rPr>
            </w:pPr>
          </w:p>
        </w:tc>
        <w:tc>
          <w:tcPr>
            <w:tcW w:w="623" w:type="dxa"/>
            <w:tcBorders>
              <w:top w:val="nil"/>
            </w:tcBorders>
          </w:tcPr>
          <w:p w14:paraId="223EF000" w14:textId="77777777" w:rsidR="001A0852" w:rsidRPr="00B91738" w:rsidRDefault="001A0852" w:rsidP="00BE2D06">
            <w:pPr>
              <w:pStyle w:val="TableParagraph"/>
              <w:rPr>
                <w:sz w:val="18"/>
              </w:rPr>
            </w:pPr>
          </w:p>
        </w:tc>
        <w:tc>
          <w:tcPr>
            <w:tcW w:w="772" w:type="dxa"/>
            <w:tcBorders>
              <w:top w:val="nil"/>
            </w:tcBorders>
          </w:tcPr>
          <w:p w14:paraId="6389F036" w14:textId="77777777" w:rsidR="001A0852" w:rsidRPr="00B91738" w:rsidRDefault="001A0852" w:rsidP="00BE2D06">
            <w:pPr>
              <w:pStyle w:val="TableParagraph"/>
              <w:spacing w:line="226" w:lineRule="exact"/>
              <w:ind w:left="211"/>
              <w:rPr>
                <w:sz w:val="20"/>
              </w:rPr>
            </w:pPr>
            <w:r w:rsidRPr="00B91738">
              <w:rPr>
                <w:sz w:val="20"/>
              </w:rPr>
              <w:t>руб.</w:t>
            </w:r>
          </w:p>
        </w:tc>
        <w:tc>
          <w:tcPr>
            <w:tcW w:w="585" w:type="dxa"/>
            <w:tcBorders>
              <w:top w:val="nil"/>
            </w:tcBorders>
          </w:tcPr>
          <w:p w14:paraId="3DD13B02" w14:textId="77777777" w:rsidR="001A0852" w:rsidRPr="00B91738" w:rsidRDefault="001A0852" w:rsidP="00BE2D06">
            <w:pPr>
              <w:pStyle w:val="TableParagraph"/>
              <w:rPr>
                <w:sz w:val="18"/>
              </w:rPr>
            </w:pPr>
          </w:p>
        </w:tc>
        <w:tc>
          <w:tcPr>
            <w:tcW w:w="624" w:type="dxa"/>
            <w:tcBorders>
              <w:top w:val="nil"/>
            </w:tcBorders>
          </w:tcPr>
          <w:p w14:paraId="1ED18B14" w14:textId="77777777" w:rsidR="001A0852" w:rsidRPr="00B91738" w:rsidRDefault="001A0852" w:rsidP="00BE2D06">
            <w:pPr>
              <w:pStyle w:val="TableParagraph"/>
              <w:rPr>
                <w:sz w:val="18"/>
              </w:rPr>
            </w:pPr>
          </w:p>
        </w:tc>
        <w:tc>
          <w:tcPr>
            <w:tcW w:w="772" w:type="dxa"/>
            <w:tcBorders>
              <w:top w:val="nil"/>
            </w:tcBorders>
          </w:tcPr>
          <w:p w14:paraId="67D13F73" w14:textId="77777777" w:rsidR="001A0852" w:rsidRPr="00B91738" w:rsidRDefault="001A0852" w:rsidP="00BE2D06">
            <w:pPr>
              <w:pStyle w:val="TableParagraph"/>
              <w:spacing w:line="226" w:lineRule="exact"/>
              <w:ind w:left="213"/>
              <w:rPr>
                <w:sz w:val="20"/>
              </w:rPr>
            </w:pPr>
            <w:r w:rsidRPr="00B91738">
              <w:rPr>
                <w:sz w:val="20"/>
              </w:rPr>
              <w:t>руб.</w:t>
            </w:r>
          </w:p>
        </w:tc>
        <w:tc>
          <w:tcPr>
            <w:tcW w:w="585" w:type="dxa"/>
            <w:tcBorders>
              <w:top w:val="nil"/>
            </w:tcBorders>
          </w:tcPr>
          <w:p w14:paraId="617C2007" w14:textId="77777777" w:rsidR="001A0852" w:rsidRPr="00B91738" w:rsidRDefault="001A0852" w:rsidP="00BE2D06">
            <w:pPr>
              <w:pStyle w:val="TableParagraph"/>
              <w:rPr>
                <w:sz w:val="18"/>
              </w:rPr>
            </w:pPr>
          </w:p>
        </w:tc>
        <w:tc>
          <w:tcPr>
            <w:tcW w:w="623" w:type="dxa"/>
            <w:tcBorders>
              <w:top w:val="nil"/>
            </w:tcBorders>
          </w:tcPr>
          <w:p w14:paraId="71E5930B" w14:textId="77777777" w:rsidR="001A0852" w:rsidRPr="00B91738" w:rsidRDefault="001A0852" w:rsidP="00BE2D06">
            <w:pPr>
              <w:pStyle w:val="TableParagraph"/>
              <w:rPr>
                <w:sz w:val="18"/>
              </w:rPr>
            </w:pPr>
          </w:p>
        </w:tc>
        <w:tc>
          <w:tcPr>
            <w:tcW w:w="772" w:type="dxa"/>
            <w:tcBorders>
              <w:top w:val="nil"/>
            </w:tcBorders>
          </w:tcPr>
          <w:p w14:paraId="0F46F96C" w14:textId="77777777" w:rsidR="001A0852" w:rsidRPr="00B91738" w:rsidRDefault="001A0852" w:rsidP="00BE2D06">
            <w:pPr>
              <w:pStyle w:val="TableParagraph"/>
              <w:spacing w:line="226" w:lineRule="exact"/>
              <w:ind w:left="215"/>
              <w:rPr>
                <w:sz w:val="20"/>
              </w:rPr>
            </w:pPr>
            <w:r w:rsidRPr="00B91738">
              <w:rPr>
                <w:sz w:val="20"/>
              </w:rPr>
              <w:t>руб.</w:t>
            </w:r>
          </w:p>
        </w:tc>
        <w:tc>
          <w:tcPr>
            <w:tcW w:w="585" w:type="dxa"/>
            <w:tcBorders>
              <w:top w:val="nil"/>
            </w:tcBorders>
          </w:tcPr>
          <w:p w14:paraId="30DB516B" w14:textId="77777777" w:rsidR="001A0852" w:rsidRPr="00B91738" w:rsidRDefault="001A0852" w:rsidP="00BE2D06">
            <w:pPr>
              <w:pStyle w:val="TableParagraph"/>
              <w:rPr>
                <w:sz w:val="18"/>
              </w:rPr>
            </w:pPr>
          </w:p>
        </w:tc>
        <w:tc>
          <w:tcPr>
            <w:tcW w:w="624" w:type="dxa"/>
            <w:tcBorders>
              <w:top w:val="nil"/>
            </w:tcBorders>
          </w:tcPr>
          <w:p w14:paraId="68CF3DA6" w14:textId="77777777" w:rsidR="001A0852" w:rsidRPr="00B91738" w:rsidRDefault="001A0852" w:rsidP="00BE2D06">
            <w:pPr>
              <w:pStyle w:val="TableParagraph"/>
              <w:rPr>
                <w:sz w:val="18"/>
              </w:rPr>
            </w:pPr>
          </w:p>
        </w:tc>
        <w:tc>
          <w:tcPr>
            <w:tcW w:w="770" w:type="dxa"/>
            <w:tcBorders>
              <w:top w:val="nil"/>
            </w:tcBorders>
          </w:tcPr>
          <w:p w14:paraId="717D09F4" w14:textId="77777777" w:rsidR="001A0852" w:rsidRPr="00B91738" w:rsidRDefault="001A0852" w:rsidP="00BE2D06">
            <w:pPr>
              <w:pStyle w:val="TableParagraph"/>
              <w:spacing w:line="226" w:lineRule="exact"/>
              <w:ind w:left="217"/>
              <w:rPr>
                <w:sz w:val="20"/>
              </w:rPr>
            </w:pPr>
            <w:r w:rsidRPr="00B91738">
              <w:rPr>
                <w:sz w:val="20"/>
              </w:rPr>
              <w:t>руб.</w:t>
            </w:r>
          </w:p>
        </w:tc>
        <w:tc>
          <w:tcPr>
            <w:tcW w:w="588" w:type="dxa"/>
            <w:tcBorders>
              <w:top w:val="nil"/>
            </w:tcBorders>
          </w:tcPr>
          <w:p w14:paraId="64F3D11F" w14:textId="77777777" w:rsidR="001A0852" w:rsidRPr="00B91738" w:rsidRDefault="001A0852" w:rsidP="00BE2D06">
            <w:pPr>
              <w:pStyle w:val="TableParagraph"/>
              <w:rPr>
                <w:sz w:val="18"/>
              </w:rPr>
            </w:pPr>
          </w:p>
        </w:tc>
        <w:tc>
          <w:tcPr>
            <w:tcW w:w="624" w:type="dxa"/>
            <w:tcBorders>
              <w:top w:val="nil"/>
            </w:tcBorders>
          </w:tcPr>
          <w:p w14:paraId="78AA7949" w14:textId="77777777" w:rsidR="001A0852" w:rsidRPr="00B91738" w:rsidRDefault="001A0852" w:rsidP="00BE2D06">
            <w:pPr>
              <w:pStyle w:val="TableParagraph"/>
              <w:rPr>
                <w:sz w:val="18"/>
              </w:rPr>
            </w:pPr>
          </w:p>
        </w:tc>
      </w:tr>
      <w:tr w:rsidR="001A0852" w:rsidRPr="00B91738" w14:paraId="2D3FF994" w14:textId="77777777" w:rsidTr="00BE2D06">
        <w:trPr>
          <w:trHeight w:val="460"/>
        </w:trPr>
        <w:tc>
          <w:tcPr>
            <w:tcW w:w="586" w:type="dxa"/>
          </w:tcPr>
          <w:p w14:paraId="5F416C31" w14:textId="77777777" w:rsidR="001A0852" w:rsidRPr="00B91738" w:rsidRDefault="001A0852" w:rsidP="00BE2D06">
            <w:pPr>
              <w:pStyle w:val="TableParagraph"/>
              <w:spacing w:line="226" w:lineRule="exact"/>
              <w:ind w:left="40"/>
              <w:rPr>
                <w:sz w:val="20"/>
              </w:rPr>
            </w:pPr>
            <w:r w:rsidRPr="00B91738">
              <w:rPr>
                <w:sz w:val="20"/>
              </w:rPr>
              <w:t>24</w:t>
            </w:r>
          </w:p>
        </w:tc>
        <w:tc>
          <w:tcPr>
            <w:tcW w:w="624" w:type="dxa"/>
          </w:tcPr>
          <w:p w14:paraId="6BE08B89" w14:textId="77777777" w:rsidR="001A0852" w:rsidRPr="00B91738" w:rsidRDefault="001A0852" w:rsidP="00BE2D06">
            <w:pPr>
              <w:pStyle w:val="TableParagraph"/>
              <w:spacing w:line="226" w:lineRule="exact"/>
              <w:ind w:left="40"/>
              <w:rPr>
                <w:sz w:val="20"/>
              </w:rPr>
            </w:pPr>
            <w:r w:rsidRPr="00B91738">
              <w:rPr>
                <w:sz w:val="20"/>
              </w:rPr>
              <w:t>25</w:t>
            </w:r>
          </w:p>
        </w:tc>
        <w:tc>
          <w:tcPr>
            <w:tcW w:w="771" w:type="dxa"/>
          </w:tcPr>
          <w:p w14:paraId="2055EAA7" w14:textId="77777777" w:rsidR="001A0852" w:rsidRPr="00B91738" w:rsidRDefault="001A0852" w:rsidP="00BE2D06">
            <w:pPr>
              <w:pStyle w:val="TableParagraph"/>
              <w:spacing w:line="226" w:lineRule="exact"/>
              <w:ind w:left="40"/>
              <w:rPr>
                <w:sz w:val="20"/>
              </w:rPr>
            </w:pPr>
            <w:r w:rsidRPr="00B91738">
              <w:rPr>
                <w:sz w:val="20"/>
              </w:rPr>
              <w:t>26</w:t>
            </w:r>
          </w:p>
        </w:tc>
        <w:tc>
          <w:tcPr>
            <w:tcW w:w="586" w:type="dxa"/>
          </w:tcPr>
          <w:p w14:paraId="1B17C117" w14:textId="77777777" w:rsidR="001A0852" w:rsidRPr="00B91738" w:rsidRDefault="001A0852" w:rsidP="00BE2D06">
            <w:pPr>
              <w:pStyle w:val="TableParagraph"/>
              <w:spacing w:line="226" w:lineRule="exact"/>
              <w:ind w:left="39"/>
              <w:rPr>
                <w:sz w:val="20"/>
              </w:rPr>
            </w:pPr>
            <w:r w:rsidRPr="00B91738">
              <w:rPr>
                <w:sz w:val="20"/>
              </w:rPr>
              <w:t>27</w:t>
            </w:r>
          </w:p>
        </w:tc>
        <w:tc>
          <w:tcPr>
            <w:tcW w:w="624" w:type="dxa"/>
          </w:tcPr>
          <w:p w14:paraId="79576093" w14:textId="77777777" w:rsidR="001A0852" w:rsidRPr="00B91738" w:rsidRDefault="001A0852" w:rsidP="00BE2D06">
            <w:pPr>
              <w:pStyle w:val="TableParagraph"/>
              <w:spacing w:line="226" w:lineRule="exact"/>
              <w:ind w:left="39"/>
              <w:rPr>
                <w:sz w:val="20"/>
              </w:rPr>
            </w:pPr>
            <w:r w:rsidRPr="00B91738">
              <w:rPr>
                <w:sz w:val="20"/>
              </w:rPr>
              <w:t>28</w:t>
            </w:r>
          </w:p>
        </w:tc>
        <w:tc>
          <w:tcPr>
            <w:tcW w:w="770" w:type="dxa"/>
          </w:tcPr>
          <w:p w14:paraId="2820E3B6" w14:textId="77777777" w:rsidR="001A0852" w:rsidRPr="00B91738" w:rsidRDefault="001A0852" w:rsidP="00BE2D06">
            <w:pPr>
              <w:pStyle w:val="TableParagraph"/>
              <w:spacing w:line="226" w:lineRule="exact"/>
              <w:ind w:left="39"/>
              <w:rPr>
                <w:sz w:val="20"/>
              </w:rPr>
            </w:pPr>
            <w:r w:rsidRPr="00B91738">
              <w:rPr>
                <w:sz w:val="20"/>
              </w:rPr>
              <w:t>29</w:t>
            </w:r>
          </w:p>
        </w:tc>
        <w:tc>
          <w:tcPr>
            <w:tcW w:w="585" w:type="dxa"/>
          </w:tcPr>
          <w:p w14:paraId="10CC7DC9" w14:textId="77777777" w:rsidR="001A0852" w:rsidRPr="00B91738" w:rsidRDefault="001A0852" w:rsidP="00BE2D06">
            <w:pPr>
              <w:pStyle w:val="TableParagraph"/>
              <w:spacing w:line="226" w:lineRule="exact"/>
              <w:ind w:left="39"/>
              <w:rPr>
                <w:sz w:val="20"/>
              </w:rPr>
            </w:pPr>
            <w:r w:rsidRPr="00B91738">
              <w:rPr>
                <w:sz w:val="20"/>
              </w:rPr>
              <w:t>30</w:t>
            </w:r>
          </w:p>
        </w:tc>
        <w:tc>
          <w:tcPr>
            <w:tcW w:w="624" w:type="dxa"/>
          </w:tcPr>
          <w:p w14:paraId="10023222" w14:textId="77777777" w:rsidR="001A0852" w:rsidRPr="00B91738" w:rsidRDefault="001A0852" w:rsidP="00BE2D06">
            <w:pPr>
              <w:pStyle w:val="TableParagraph"/>
              <w:spacing w:line="226" w:lineRule="exact"/>
              <w:ind w:left="40"/>
              <w:rPr>
                <w:sz w:val="20"/>
              </w:rPr>
            </w:pPr>
            <w:r w:rsidRPr="00B91738">
              <w:rPr>
                <w:sz w:val="20"/>
              </w:rPr>
              <w:t>31</w:t>
            </w:r>
          </w:p>
        </w:tc>
        <w:tc>
          <w:tcPr>
            <w:tcW w:w="772" w:type="dxa"/>
          </w:tcPr>
          <w:p w14:paraId="3F49F8FA" w14:textId="77777777" w:rsidR="001A0852" w:rsidRPr="00B91738" w:rsidRDefault="001A0852" w:rsidP="00BE2D06">
            <w:pPr>
              <w:pStyle w:val="TableParagraph"/>
              <w:spacing w:line="226" w:lineRule="exact"/>
              <w:ind w:left="43"/>
              <w:rPr>
                <w:sz w:val="20"/>
              </w:rPr>
            </w:pPr>
            <w:r w:rsidRPr="00B91738">
              <w:rPr>
                <w:sz w:val="20"/>
              </w:rPr>
              <w:t>32</w:t>
            </w:r>
          </w:p>
        </w:tc>
        <w:tc>
          <w:tcPr>
            <w:tcW w:w="585" w:type="dxa"/>
          </w:tcPr>
          <w:p w14:paraId="13E15242" w14:textId="77777777" w:rsidR="001A0852" w:rsidRPr="00B91738" w:rsidRDefault="001A0852" w:rsidP="00BE2D06">
            <w:pPr>
              <w:pStyle w:val="TableParagraph"/>
              <w:spacing w:line="226" w:lineRule="exact"/>
              <w:ind w:left="41"/>
              <w:rPr>
                <w:sz w:val="20"/>
              </w:rPr>
            </w:pPr>
            <w:r w:rsidRPr="00B91738">
              <w:rPr>
                <w:sz w:val="20"/>
              </w:rPr>
              <w:t>33</w:t>
            </w:r>
          </w:p>
        </w:tc>
        <w:tc>
          <w:tcPr>
            <w:tcW w:w="623" w:type="dxa"/>
          </w:tcPr>
          <w:p w14:paraId="461D73BC" w14:textId="77777777" w:rsidR="001A0852" w:rsidRPr="00B91738" w:rsidRDefault="001A0852" w:rsidP="00BE2D06">
            <w:pPr>
              <w:pStyle w:val="TableParagraph"/>
              <w:spacing w:line="226" w:lineRule="exact"/>
              <w:ind w:left="42"/>
              <w:rPr>
                <w:sz w:val="20"/>
              </w:rPr>
            </w:pPr>
            <w:r w:rsidRPr="00B91738">
              <w:rPr>
                <w:sz w:val="20"/>
              </w:rPr>
              <w:t>34</w:t>
            </w:r>
          </w:p>
        </w:tc>
        <w:tc>
          <w:tcPr>
            <w:tcW w:w="772" w:type="dxa"/>
          </w:tcPr>
          <w:p w14:paraId="72EDD141" w14:textId="77777777" w:rsidR="001A0852" w:rsidRPr="00B91738" w:rsidRDefault="001A0852" w:rsidP="00BE2D06">
            <w:pPr>
              <w:pStyle w:val="TableParagraph"/>
              <w:spacing w:line="226" w:lineRule="exact"/>
              <w:ind w:left="43"/>
              <w:rPr>
                <w:sz w:val="20"/>
              </w:rPr>
            </w:pPr>
            <w:r w:rsidRPr="00B91738">
              <w:rPr>
                <w:sz w:val="20"/>
              </w:rPr>
              <w:t>35</w:t>
            </w:r>
          </w:p>
        </w:tc>
        <w:tc>
          <w:tcPr>
            <w:tcW w:w="585" w:type="dxa"/>
          </w:tcPr>
          <w:p w14:paraId="2881A247" w14:textId="77777777" w:rsidR="001A0852" w:rsidRPr="00B91738" w:rsidRDefault="001A0852" w:rsidP="00BE2D06">
            <w:pPr>
              <w:pStyle w:val="TableParagraph"/>
              <w:spacing w:line="226" w:lineRule="exact"/>
              <w:ind w:left="44"/>
              <w:rPr>
                <w:sz w:val="20"/>
              </w:rPr>
            </w:pPr>
            <w:r w:rsidRPr="00B91738">
              <w:rPr>
                <w:sz w:val="20"/>
              </w:rPr>
              <w:t>36</w:t>
            </w:r>
          </w:p>
        </w:tc>
        <w:tc>
          <w:tcPr>
            <w:tcW w:w="624" w:type="dxa"/>
          </w:tcPr>
          <w:p w14:paraId="103B346B" w14:textId="77777777" w:rsidR="001A0852" w:rsidRPr="00B91738" w:rsidRDefault="001A0852" w:rsidP="00BE2D06">
            <w:pPr>
              <w:pStyle w:val="TableParagraph"/>
              <w:spacing w:line="226" w:lineRule="exact"/>
              <w:ind w:left="44"/>
              <w:rPr>
                <w:sz w:val="20"/>
              </w:rPr>
            </w:pPr>
            <w:r w:rsidRPr="00B91738">
              <w:rPr>
                <w:sz w:val="20"/>
              </w:rPr>
              <w:t>37</w:t>
            </w:r>
          </w:p>
        </w:tc>
        <w:tc>
          <w:tcPr>
            <w:tcW w:w="772" w:type="dxa"/>
          </w:tcPr>
          <w:p w14:paraId="4A56B04E" w14:textId="77777777" w:rsidR="001A0852" w:rsidRPr="00B91738" w:rsidRDefault="001A0852" w:rsidP="00BE2D06">
            <w:pPr>
              <w:pStyle w:val="TableParagraph"/>
              <w:spacing w:line="226" w:lineRule="exact"/>
              <w:ind w:left="45"/>
              <w:rPr>
                <w:sz w:val="20"/>
              </w:rPr>
            </w:pPr>
            <w:r w:rsidRPr="00B91738">
              <w:rPr>
                <w:sz w:val="20"/>
              </w:rPr>
              <w:t>38</w:t>
            </w:r>
          </w:p>
        </w:tc>
        <w:tc>
          <w:tcPr>
            <w:tcW w:w="585" w:type="dxa"/>
          </w:tcPr>
          <w:p w14:paraId="7AB68C74" w14:textId="77777777" w:rsidR="001A0852" w:rsidRPr="00B91738" w:rsidRDefault="001A0852" w:rsidP="00BE2D06">
            <w:pPr>
              <w:pStyle w:val="TableParagraph"/>
              <w:spacing w:line="226" w:lineRule="exact"/>
              <w:ind w:left="46"/>
              <w:rPr>
                <w:sz w:val="20"/>
              </w:rPr>
            </w:pPr>
            <w:r w:rsidRPr="00B91738">
              <w:rPr>
                <w:sz w:val="20"/>
              </w:rPr>
              <w:t>39</w:t>
            </w:r>
          </w:p>
        </w:tc>
        <w:tc>
          <w:tcPr>
            <w:tcW w:w="623" w:type="dxa"/>
          </w:tcPr>
          <w:p w14:paraId="48374277" w14:textId="77777777" w:rsidR="001A0852" w:rsidRPr="00B91738" w:rsidRDefault="001A0852" w:rsidP="00BE2D06">
            <w:pPr>
              <w:pStyle w:val="TableParagraph"/>
              <w:spacing w:line="226" w:lineRule="exact"/>
              <w:ind w:left="46"/>
              <w:rPr>
                <w:sz w:val="20"/>
              </w:rPr>
            </w:pPr>
            <w:r w:rsidRPr="00B91738">
              <w:rPr>
                <w:sz w:val="20"/>
              </w:rPr>
              <w:t>40</w:t>
            </w:r>
          </w:p>
        </w:tc>
        <w:tc>
          <w:tcPr>
            <w:tcW w:w="772" w:type="dxa"/>
          </w:tcPr>
          <w:p w14:paraId="0AFDA0AE" w14:textId="77777777" w:rsidR="001A0852" w:rsidRPr="00B91738" w:rsidRDefault="001A0852" w:rsidP="00BE2D06">
            <w:pPr>
              <w:pStyle w:val="TableParagraph"/>
              <w:spacing w:line="226" w:lineRule="exact"/>
              <w:ind w:left="47"/>
              <w:rPr>
                <w:sz w:val="20"/>
              </w:rPr>
            </w:pPr>
            <w:r w:rsidRPr="00B91738">
              <w:rPr>
                <w:sz w:val="20"/>
              </w:rPr>
              <w:t>41</w:t>
            </w:r>
          </w:p>
        </w:tc>
        <w:tc>
          <w:tcPr>
            <w:tcW w:w="585" w:type="dxa"/>
          </w:tcPr>
          <w:p w14:paraId="3F09F7B2" w14:textId="77777777" w:rsidR="001A0852" w:rsidRPr="00B91738" w:rsidRDefault="001A0852" w:rsidP="00BE2D06">
            <w:pPr>
              <w:pStyle w:val="TableParagraph"/>
              <w:spacing w:line="226" w:lineRule="exact"/>
              <w:ind w:left="48"/>
              <w:rPr>
                <w:sz w:val="20"/>
              </w:rPr>
            </w:pPr>
            <w:r w:rsidRPr="00B91738">
              <w:rPr>
                <w:sz w:val="20"/>
              </w:rPr>
              <w:t>42</w:t>
            </w:r>
          </w:p>
        </w:tc>
        <w:tc>
          <w:tcPr>
            <w:tcW w:w="624" w:type="dxa"/>
          </w:tcPr>
          <w:p w14:paraId="7C704240" w14:textId="77777777" w:rsidR="001A0852" w:rsidRPr="00B91738" w:rsidRDefault="001A0852" w:rsidP="00BE2D06">
            <w:pPr>
              <w:pStyle w:val="TableParagraph"/>
              <w:spacing w:line="226" w:lineRule="exact"/>
              <w:ind w:left="49"/>
              <w:rPr>
                <w:sz w:val="20"/>
              </w:rPr>
            </w:pPr>
            <w:r w:rsidRPr="00B91738">
              <w:rPr>
                <w:sz w:val="20"/>
              </w:rPr>
              <w:t>43</w:t>
            </w:r>
          </w:p>
        </w:tc>
        <w:tc>
          <w:tcPr>
            <w:tcW w:w="770" w:type="dxa"/>
          </w:tcPr>
          <w:p w14:paraId="79AA823D" w14:textId="77777777" w:rsidR="001A0852" w:rsidRPr="00B91738" w:rsidRDefault="001A0852" w:rsidP="00BE2D06">
            <w:pPr>
              <w:pStyle w:val="TableParagraph"/>
              <w:spacing w:line="226" w:lineRule="exact"/>
              <w:ind w:left="49"/>
              <w:rPr>
                <w:sz w:val="20"/>
              </w:rPr>
            </w:pPr>
            <w:r w:rsidRPr="00B91738">
              <w:rPr>
                <w:sz w:val="20"/>
              </w:rPr>
              <w:t>44</w:t>
            </w:r>
          </w:p>
        </w:tc>
        <w:tc>
          <w:tcPr>
            <w:tcW w:w="588" w:type="dxa"/>
          </w:tcPr>
          <w:p w14:paraId="1D535B11" w14:textId="77777777" w:rsidR="001A0852" w:rsidRPr="00B91738" w:rsidRDefault="001A0852" w:rsidP="00BE2D06">
            <w:pPr>
              <w:pStyle w:val="TableParagraph"/>
              <w:spacing w:line="226" w:lineRule="exact"/>
              <w:ind w:left="52"/>
              <w:rPr>
                <w:sz w:val="20"/>
              </w:rPr>
            </w:pPr>
            <w:r w:rsidRPr="00B91738">
              <w:rPr>
                <w:sz w:val="20"/>
              </w:rPr>
              <w:t>45</w:t>
            </w:r>
          </w:p>
        </w:tc>
        <w:tc>
          <w:tcPr>
            <w:tcW w:w="624" w:type="dxa"/>
          </w:tcPr>
          <w:p w14:paraId="21D96D39" w14:textId="77777777" w:rsidR="001A0852" w:rsidRPr="00B91738" w:rsidRDefault="001A0852" w:rsidP="00BE2D06">
            <w:pPr>
              <w:pStyle w:val="TableParagraph"/>
              <w:spacing w:line="226" w:lineRule="exact"/>
              <w:ind w:left="50"/>
              <w:rPr>
                <w:sz w:val="20"/>
              </w:rPr>
            </w:pPr>
            <w:r w:rsidRPr="00B91738">
              <w:rPr>
                <w:sz w:val="20"/>
              </w:rPr>
              <w:t>46</w:t>
            </w:r>
          </w:p>
        </w:tc>
      </w:tr>
      <w:tr w:rsidR="001A0852" w:rsidRPr="00B91738" w14:paraId="19775415" w14:textId="77777777" w:rsidTr="00BE2D06">
        <w:trPr>
          <w:trHeight w:val="501"/>
        </w:trPr>
        <w:tc>
          <w:tcPr>
            <w:tcW w:w="586" w:type="dxa"/>
          </w:tcPr>
          <w:p w14:paraId="0A565C64" w14:textId="77777777" w:rsidR="001A0852" w:rsidRPr="00B91738" w:rsidRDefault="001A0852" w:rsidP="00BE2D06">
            <w:pPr>
              <w:pStyle w:val="TableParagraph"/>
              <w:rPr>
                <w:sz w:val="18"/>
              </w:rPr>
            </w:pPr>
          </w:p>
        </w:tc>
        <w:tc>
          <w:tcPr>
            <w:tcW w:w="624" w:type="dxa"/>
          </w:tcPr>
          <w:p w14:paraId="2E230F98" w14:textId="77777777" w:rsidR="001A0852" w:rsidRPr="00B91738" w:rsidRDefault="001A0852" w:rsidP="00BE2D06">
            <w:pPr>
              <w:pStyle w:val="TableParagraph"/>
              <w:rPr>
                <w:sz w:val="18"/>
              </w:rPr>
            </w:pPr>
          </w:p>
        </w:tc>
        <w:tc>
          <w:tcPr>
            <w:tcW w:w="771" w:type="dxa"/>
          </w:tcPr>
          <w:p w14:paraId="1219F497" w14:textId="77777777" w:rsidR="001A0852" w:rsidRPr="00B91738" w:rsidRDefault="001A0852" w:rsidP="00BE2D06">
            <w:pPr>
              <w:pStyle w:val="TableParagraph"/>
              <w:rPr>
                <w:sz w:val="18"/>
              </w:rPr>
            </w:pPr>
          </w:p>
        </w:tc>
        <w:tc>
          <w:tcPr>
            <w:tcW w:w="586" w:type="dxa"/>
          </w:tcPr>
          <w:p w14:paraId="08C90B71" w14:textId="77777777" w:rsidR="001A0852" w:rsidRPr="00B91738" w:rsidRDefault="001A0852" w:rsidP="00BE2D06">
            <w:pPr>
              <w:pStyle w:val="TableParagraph"/>
              <w:rPr>
                <w:sz w:val="18"/>
              </w:rPr>
            </w:pPr>
          </w:p>
        </w:tc>
        <w:tc>
          <w:tcPr>
            <w:tcW w:w="624" w:type="dxa"/>
          </w:tcPr>
          <w:p w14:paraId="23C8A593" w14:textId="77777777" w:rsidR="001A0852" w:rsidRPr="00B91738" w:rsidRDefault="001A0852" w:rsidP="00BE2D06">
            <w:pPr>
              <w:pStyle w:val="TableParagraph"/>
              <w:rPr>
                <w:sz w:val="18"/>
              </w:rPr>
            </w:pPr>
          </w:p>
        </w:tc>
        <w:tc>
          <w:tcPr>
            <w:tcW w:w="770" w:type="dxa"/>
          </w:tcPr>
          <w:p w14:paraId="6384C2BB" w14:textId="77777777" w:rsidR="001A0852" w:rsidRPr="00B91738" w:rsidRDefault="001A0852" w:rsidP="00BE2D06">
            <w:pPr>
              <w:pStyle w:val="TableParagraph"/>
              <w:rPr>
                <w:sz w:val="18"/>
              </w:rPr>
            </w:pPr>
          </w:p>
        </w:tc>
        <w:tc>
          <w:tcPr>
            <w:tcW w:w="585" w:type="dxa"/>
          </w:tcPr>
          <w:p w14:paraId="772F60F6" w14:textId="77777777" w:rsidR="001A0852" w:rsidRPr="00B91738" w:rsidRDefault="001A0852" w:rsidP="00BE2D06">
            <w:pPr>
              <w:pStyle w:val="TableParagraph"/>
              <w:rPr>
                <w:sz w:val="18"/>
              </w:rPr>
            </w:pPr>
          </w:p>
        </w:tc>
        <w:tc>
          <w:tcPr>
            <w:tcW w:w="624" w:type="dxa"/>
          </w:tcPr>
          <w:p w14:paraId="6FA7C62F" w14:textId="77777777" w:rsidR="001A0852" w:rsidRPr="00B91738" w:rsidRDefault="001A0852" w:rsidP="00BE2D06">
            <w:pPr>
              <w:pStyle w:val="TableParagraph"/>
              <w:rPr>
                <w:sz w:val="18"/>
              </w:rPr>
            </w:pPr>
          </w:p>
        </w:tc>
        <w:tc>
          <w:tcPr>
            <w:tcW w:w="772" w:type="dxa"/>
          </w:tcPr>
          <w:p w14:paraId="126AECFE" w14:textId="77777777" w:rsidR="001A0852" w:rsidRPr="00B91738" w:rsidRDefault="001A0852" w:rsidP="00BE2D06">
            <w:pPr>
              <w:pStyle w:val="TableParagraph"/>
              <w:rPr>
                <w:sz w:val="18"/>
              </w:rPr>
            </w:pPr>
          </w:p>
        </w:tc>
        <w:tc>
          <w:tcPr>
            <w:tcW w:w="585" w:type="dxa"/>
          </w:tcPr>
          <w:p w14:paraId="2B127FC0" w14:textId="77777777" w:rsidR="001A0852" w:rsidRPr="00B91738" w:rsidRDefault="001A0852" w:rsidP="00BE2D06">
            <w:pPr>
              <w:pStyle w:val="TableParagraph"/>
              <w:rPr>
                <w:sz w:val="18"/>
              </w:rPr>
            </w:pPr>
          </w:p>
        </w:tc>
        <w:tc>
          <w:tcPr>
            <w:tcW w:w="623" w:type="dxa"/>
          </w:tcPr>
          <w:p w14:paraId="7FBBBA6B" w14:textId="77777777" w:rsidR="001A0852" w:rsidRPr="00B91738" w:rsidRDefault="001A0852" w:rsidP="00BE2D06">
            <w:pPr>
              <w:pStyle w:val="TableParagraph"/>
              <w:rPr>
                <w:sz w:val="18"/>
              </w:rPr>
            </w:pPr>
          </w:p>
        </w:tc>
        <w:tc>
          <w:tcPr>
            <w:tcW w:w="772" w:type="dxa"/>
          </w:tcPr>
          <w:p w14:paraId="5FEB9A9F" w14:textId="77777777" w:rsidR="001A0852" w:rsidRPr="00B91738" w:rsidRDefault="001A0852" w:rsidP="00BE2D06">
            <w:pPr>
              <w:pStyle w:val="TableParagraph"/>
              <w:rPr>
                <w:sz w:val="18"/>
              </w:rPr>
            </w:pPr>
          </w:p>
        </w:tc>
        <w:tc>
          <w:tcPr>
            <w:tcW w:w="585" w:type="dxa"/>
          </w:tcPr>
          <w:p w14:paraId="6C97BA6C" w14:textId="77777777" w:rsidR="001A0852" w:rsidRPr="00B91738" w:rsidRDefault="001A0852" w:rsidP="00BE2D06">
            <w:pPr>
              <w:pStyle w:val="TableParagraph"/>
              <w:rPr>
                <w:sz w:val="18"/>
              </w:rPr>
            </w:pPr>
          </w:p>
        </w:tc>
        <w:tc>
          <w:tcPr>
            <w:tcW w:w="624" w:type="dxa"/>
          </w:tcPr>
          <w:p w14:paraId="13D7BA52" w14:textId="77777777" w:rsidR="001A0852" w:rsidRPr="00B91738" w:rsidRDefault="001A0852" w:rsidP="00BE2D06">
            <w:pPr>
              <w:pStyle w:val="TableParagraph"/>
              <w:rPr>
                <w:sz w:val="18"/>
              </w:rPr>
            </w:pPr>
          </w:p>
        </w:tc>
        <w:tc>
          <w:tcPr>
            <w:tcW w:w="772" w:type="dxa"/>
          </w:tcPr>
          <w:p w14:paraId="5613A3A5" w14:textId="77777777" w:rsidR="001A0852" w:rsidRPr="00B91738" w:rsidRDefault="001A0852" w:rsidP="00BE2D06">
            <w:pPr>
              <w:pStyle w:val="TableParagraph"/>
              <w:rPr>
                <w:sz w:val="18"/>
              </w:rPr>
            </w:pPr>
          </w:p>
        </w:tc>
        <w:tc>
          <w:tcPr>
            <w:tcW w:w="585" w:type="dxa"/>
          </w:tcPr>
          <w:p w14:paraId="4A79D233" w14:textId="77777777" w:rsidR="001A0852" w:rsidRPr="00B91738" w:rsidRDefault="001A0852" w:rsidP="00BE2D06">
            <w:pPr>
              <w:pStyle w:val="TableParagraph"/>
              <w:rPr>
                <w:sz w:val="18"/>
              </w:rPr>
            </w:pPr>
          </w:p>
        </w:tc>
        <w:tc>
          <w:tcPr>
            <w:tcW w:w="623" w:type="dxa"/>
          </w:tcPr>
          <w:p w14:paraId="3E81BF86" w14:textId="77777777" w:rsidR="001A0852" w:rsidRPr="00B91738" w:rsidRDefault="001A0852" w:rsidP="00BE2D06">
            <w:pPr>
              <w:pStyle w:val="TableParagraph"/>
              <w:rPr>
                <w:sz w:val="18"/>
              </w:rPr>
            </w:pPr>
          </w:p>
        </w:tc>
        <w:tc>
          <w:tcPr>
            <w:tcW w:w="772" w:type="dxa"/>
          </w:tcPr>
          <w:p w14:paraId="129D5F15" w14:textId="77777777" w:rsidR="001A0852" w:rsidRPr="00B91738" w:rsidRDefault="001A0852" w:rsidP="00BE2D06">
            <w:pPr>
              <w:pStyle w:val="TableParagraph"/>
              <w:rPr>
                <w:sz w:val="18"/>
              </w:rPr>
            </w:pPr>
          </w:p>
        </w:tc>
        <w:tc>
          <w:tcPr>
            <w:tcW w:w="585" w:type="dxa"/>
          </w:tcPr>
          <w:p w14:paraId="3A557595" w14:textId="77777777" w:rsidR="001A0852" w:rsidRPr="00B91738" w:rsidRDefault="001A0852" w:rsidP="00BE2D06">
            <w:pPr>
              <w:pStyle w:val="TableParagraph"/>
              <w:rPr>
                <w:sz w:val="18"/>
              </w:rPr>
            </w:pPr>
          </w:p>
        </w:tc>
        <w:tc>
          <w:tcPr>
            <w:tcW w:w="624" w:type="dxa"/>
          </w:tcPr>
          <w:p w14:paraId="7B8C9D82" w14:textId="77777777" w:rsidR="001A0852" w:rsidRPr="00B91738" w:rsidRDefault="001A0852" w:rsidP="00BE2D06">
            <w:pPr>
              <w:pStyle w:val="TableParagraph"/>
              <w:rPr>
                <w:sz w:val="18"/>
              </w:rPr>
            </w:pPr>
          </w:p>
        </w:tc>
        <w:tc>
          <w:tcPr>
            <w:tcW w:w="770" w:type="dxa"/>
          </w:tcPr>
          <w:p w14:paraId="5C836FE6" w14:textId="77777777" w:rsidR="001A0852" w:rsidRPr="00B91738" w:rsidRDefault="001A0852" w:rsidP="00BE2D06">
            <w:pPr>
              <w:pStyle w:val="TableParagraph"/>
              <w:rPr>
                <w:sz w:val="18"/>
              </w:rPr>
            </w:pPr>
          </w:p>
        </w:tc>
        <w:tc>
          <w:tcPr>
            <w:tcW w:w="588" w:type="dxa"/>
          </w:tcPr>
          <w:p w14:paraId="3968A525" w14:textId="77777777" w:rsidR="001A0852" w:rsidRPr="00B91738" w:rsidRDefault="001A0852" w:rsidP="00BE2D06">
            <w:pPr>
              <w:pStyle w:val="TableParagraph"/>
              <w:rPr>
                <w:sz w:val="18"/>
              </w:rPr>
            </w:pPr>
          </w:p>
        </w:tc>
        <w:tc>
          <w:tcPr>
            <w:tcW w:w="624" w:type="dxa"/>
          </w:tcPr>
          <w:p w14:paraId="7E944711" w14:textId="77777777" w:rsidR="001A0852" w:rsidRPr="00B91738" w:rsidRDefault="001A0852" w:rsidP="00BE2D06">
            <w:pPr>
              <w:pStyle w:val="TableParagraph"/>
              <w:rPr>
                <w:sz w:val="18"/>
              </w:rPr>
            </w:pPr>
          </w:p>
        </w:tc>
      </w:tr>
      <w:tr w:rsidR="001A0852" w:rsidRPr="00B91738" w14:paraId="13DE5413" w14:textId="77777777" w:rsidTr="00BE2D06">
        <w:trPr>
          <w:trHeight w:val="498"/>
        </w:trPr>
        <w:tc>
          <w:tcPr>
            <w:tcW w:w="586" w:type="dxa"/>
          </w:tcPr>
          <w:p w14:paraId="11E17BAE" w14:textId="77777777" w:rsidR="001A0852" w:rsidRPr="00B91738" w:rsidRDefault="001A0852" w:rsidP="00BE2D06">
            <w:pPr>
              <w:pStyle w:val="TableParagraph"/>
              <w:rPr>
                <w:sz w:val="18"/>
              </w:rPr>
            </w:pPr>
          </w:p>
        </w:tc>
        <w:tc>
          <w:tcPr>
            <w:tcW w:w="624" w:type="dxa"/>
          </w:tcPr>
          <w:p w14:paraId="125271B8" w14:textId="77777777" w:rsidR="001A0852" w:rsidRPr="00B91738" w:rsidRDefault="001A0852" w:rsidP="00BE2D06">
            <w:pPr>
              <w:pStyle w:val="TableParagraph"/>
              <w:rPr>
                <w:sz w:val="18"/>
              </w:rPr>
            </w:pPr>
          </w:p>
        </w:tc>
        <w:tc>
          <w:tcPr>
            <w:tcW w:w="771" w:type="dxa"/>
          </w:tcPr>
          <w:p w14:paraId="7FE15976" w14:textId="77777777" w:rsidR="001A0852" w:rsidRPr="00B91738" w:rsidRDefault="001A0852" w:rsidP="00BE2D06">
            <w:pPr>
              <w:pStyle w:val="TableParagraph"/>
              <w:rPr>
                <w:sz w:val="18"/>
              </w:rPr>
            </w:pPr>
          </w:p>
        </w:tc>
        <w:tc>
          <w:tcPr>
            <w:tcW w:w="586" w:type="dxa"/>
          </w:tcPr>
          <w:p w14:paraId="0331F7DC" w14:textId="77777777" w:rsidR="001A0852" w:rsidRPr="00B91738" w:rsidRDefault="001A0852" w:rsidP="00BE2D06">
            <w:pPr>
              <w:pStyle w:val="TableParagraph"/>
              <w:rPr>
                <w:sz w:val="18"/>
              </w:rPr>
            </w:pPr>
          </w:p>
        </w:tc>
        <w:tc>
          <w:tcPr>
            <w:tcW w:w="624" w:type="dxa"/>
          </w:tcPr>
          <w:p w14:paraId="2EFE6D4B" w14:textId="77777777" w:rsidR="001A0852" w:rsidRPr="00B91738" w:rsidRDefault="001A0852" w:rsidP="00BE2D06">
            <w:pPr>
              <w:pStyle w:val="TableParagraph"/>
              <w:rPr>
                <w:sz w:val="18"/>
              </w:rPr>
            </w:pPr>
          </w:p>
        </w:tc>
        <w:tc>
          <w:tcPr>
            <w:tcW w:w="770" w:type="dxa"/>
          </w:tcPr>
          <w:p w14:paraId="71B39CD4" w14:textId="77777777" w:rsidR="001A0852" w:rsidRPr="00B91738" w:rsidRDefault="001A0852" w:rsidP="00BE2D06">
            <w:pPr>
              <w:pStyle w:val="TableParagraph"/>
              <w:rPr>
                <w:sz w:val="18"/>
              </w:rPr>
            </w:pPr>
          </w:p>
        </w:tc>
        <w:tc>
          <w:tcPr>
            <w:tcW w:w="585" w:type="dxa"/>
          </w:tcPr>
          <w:p w14:paraId="129465E8" w14:textId="77777777" w:rsidR="001A0852" w:rsidRPr="00B91738" w:rsidRDefault="001A0852" w:rsidP="00BE2D06">
            <w:pPr>
              <w:pStyle w:val="TableParagraph"/>
              <w:rPr>
                <w:sz w:val="18"/>
              </w:rPr>
            </w:pPr>
          </w:p>
        </w:tc>
        <w:tc>
          <w:tcPr>
            <w:tcW w:w="624" w:type="dxa"/>
          </w:tcPr>
          <w:p w14:paraId="6216368B" w14:textId="77777777" w:rsidR="001A0852" w:rsidRPr="00B91738" w:rsidRDefault="001A0852" w:rsidP="00BE2D06">
            <w:pPr>
              <w:pStyle w:val="TableParagraph"/>
              <w:rPr>
                <w:sz w:val="18"/>
              </w:rPr>
            </w:pPr>
          </w:p>
        </w:tc>
        <w:tc>
          <w:tcPr>
            <w:tcW w:w="772" w:type="dxa"/>
          </w:tcPr>
          <w:p w14:paraId="0937545B" w14:textId="77777777" w:rsidR="001A0852" w:rsidRPr="00B91738" w:rsidRDefault="001A0852" w:rsidP="00BE2D06">
            <w:pPr>
              <w:pStyle w:val="TableParagraph"/>
              <w:rPr>
                <w:sz w:val="18"/>
              </w:rPr>
            </w:pPr>
          </w:p>
        </w:tc>
        <w:tc>
          <w:tcPr>
            <w:tcW w:w="585" w:type="dxa"/>
          </w:tcPr>
          <w:p w14:paraId="2AABE314" w14:textId="77777777" w:rsidR="001A0852" w:rsidRPr="00B91738" w:rsidRDefault="001A0852" w:rsidP="00BE2D06">
            <w:pPr>
              <w:pStyle w:val="TableParagraph"/>
              <w:rPr>
                <w:sz w:val="18"/>
              </w:rPr>
            </w:pPr>
          </w:p>
        </w:tc>
        <w:tc>
          <w:tcPr>
            <w:tcW w:w="623" w:type="dxa"/>
          </w:tcPr>
          <w:p w14:paraId="1F333CB3" w14:textId="77777777" w:rsidR="001A0852" w:rsidRPr="00B91738" w:rsidRDefault="001A0852" w:rsidP="00BE2D06">
            <w:pPr>
              <w:pStyle w:val="TableParagraph"/>
              <w:rPr>
                <w:sz w:val="18"/>
              </w:rPr>
            </w:pPr>
          </w:p>
        </w:tc>
        <w:tc>
          <w:tcPr>
            <w:tcW w:w="772" w:type="dxa"/>
          </w:tcPr>
          <w:p w14:paraId="0BAC6EFB" w14:textId="77777777" w:rsidR="001A0852" w:rsidRPr="00B91738" w:rsidRDefault="001A0852" w:rsidP="00BE2D06">
            <w:pPr>
              <w:pStyle w:val="TableParagraph"/>
              <w:rPr>
                <w:sz w:val="18"/>
              </w:rPr>
            </w:pPr>
          </w:p>
        </w:tc>
        <w:tc>
          <w:tcPr>
            <w:tcW w:w="585" w:type="dxa"/>
          </w:tcPr>
          <w:p w14:paraId="712A3F63" w14:textId="77777777" w:rsidR="001A0852" w:rsidRPr="00B91738" w:rsidRDefault="001A0852" w:rsidP="00BE2D06">
            <w:pPr>
              <w:pStyle w:val="TableParagraph"/>
              <w:rPr>
                <w:sz w:val="18"/>
              </w:rPr>
            </w:pPr>
          </w:p>
        </w:tc>
        <w:tc>
          <w:tcPr>
            <w:tcW w:w="624" w:type="dxa"/>
          </w:tcPr>
          <w:p w14:paraId="7CCEBF9C" w14:textId="77777777" w:rsidR="001A0852" w:rsidRPr="00B91738" w:rsidRDefault="001A0852" w:rsidP="00BE2D06">
            <w:pPr>
              <w:pStyle w:val="TableParagraph"/>
              <w:rPr>
                <w:sz w:val="18"/>
              </w:rPr>
            </w:pPr>
          </w:p>
        </w:tc>
        <w:tc>
          <w:tcPr>
            <w:tcW w:w="772" w:type="dxa"/>
          </w:tcPr>
          <w:p w14:paraId="2299AD3F" w14:textId="77777777" w:rsidR="001A0852" w:rsidRPr="00B91738" w:rsidRDefault="001A0852" w:rsidP="00BE2D06">
            <w:pPr>
              <w:pStyle w:val="TableParagraph"/>
              <w:rPr>
                <w:sz w:val="18"/>
              </w:rPr>
            </w:pPr>
          </w:p>
        </w:tc>
        <w:tc>
          <w:tcPr>
            <w:tcW w:w="585" w:type="dxa"/>
          </w:tcPr>
          <w:p w14:paraId="7C98212D" w14:textId="77777777" w:rsidR="001A0852" w:rsidRPr="00B91738" w:rsidRDefault="001A0852" w:rsidP="00BE2D06">
            <w:pPr>
              <w:pStyle w:val="TableParagraph"/>
              <w:rPr>
                <w:sz w:val="18"/>
              </w:rPr>
            </w:pPr>
          </w:p>
        </w:tc>
        <w:tc>
          <w:tcPr>
            <w:tcW w:w="623" w:type="dxa"/>
          </w:tcPr>
          <w:p w14:paraId="733DACA3" w14:textId="77777777" w:rsidR="001A0852" w:rsidRPr="00B91738" w:rsidRDefault="001A0852" w:rsidP="00BE2D06">
            <w:pPr>
              <w:pStyle w:val="TableParagraph"/>
              <w:rPr>
                <w:sz w:val="18"/>
              </w:rPr>
            </w:pPr>
          </w:p>
        </w:tc>
        <w:tc>
          <w:tcPr>
            <w:tcW w:w="772" w:type="dxa"/>
          </w:tcPr>
          <w:p w14:paraId="2014DBA2" w14:textId="77777777" w:rsidR="001A0852" w:rsidRPr="00B91738" w:rsidRDefault="001A0852" w:rsidP="00BE2D06">
            <w:pPr>
              <w:pStyle w:val="TableParagraph"/>
              <w:rPr>
                <w:sz w:val="18"/>
              </w:rPr>
            </w:pPr>
          </w:p>
        </w:tc>
        <w:tc>
          <w:tcPr>
            <w:tcW w:w="585" w:type="dxa"/>
          </w:tcPr>
          <w:p w14:paraId="5B3A976A" w14:textId="77777777" w:rsidR="001A0852" w:rsidRPr="00B91738" w:rsidRDefault="001A0852" w:rsidP="00BE2D06">
            <w:pPr>
              <w:pStyle w:val="TableParagraph"/>
              <w:rPr>
                <w:sz w:val="18"/>
              </w:rPr>
            </w:pPr>
          </w:p>
        </w:tc>
        <w:tc>
          <w:tcPr>
            <w:tcW w:w="624" w:type="dxa"/>
          </w:tcPr>
          <w:p w14:paraId="71CF94DF" w14:textId="77777777" w:rsidR="001A0852" w:rsidRPr="00B91738" w:rsidRDefault="001A0852" w:rsidP="00BE2D06">
            <w:pPr>
              <w:pStyle w:val="TableParagraph"/>
              <w:rPr>
                <w:sz w:val="18"/>
              </w:rPr>
            </w:pPr>
          </w:p>
        </w:tc>
        <w:tc>
          <w:tcPr>
            <w:tcW w:w="770" w:type="dxa"/>
          </w:tcPr>
          <w:p w14:paraId="438F2746" w14:textId="77777777" w:rsidR="001A0852" w:rsidRPr="00B91738" w:rsidRDefault="001A0852" w:rsidP="00BE2D06">
            <w:pPr>
              <w:pStyle w:val="TableParagraph"/>
              <w:rPr>
                <w:sz w:val="18"/>
              </w:rPr>
            </w:pPr>
          </w:p>
        </w:tc>
        <w:tc>
          <w:tcPr>
            <w:tcW w:w="588" w:type="dxa"/>
          </w:tcPr>
          <w:p w14:paraId="65E2706F" w14:textId="77777777" w:rsidR="001A0852" w:rsidRPr="00B91738" w:rsidRDefault="001A0852" w:rsidP="00BE2D06">
            <w:pPr>
              <w:pStyle w:val="TableParagraph"/>
              <w:rPr>
                <w:sz w:val="18"/>
              </w:rPr>
            </w:pPr>
          </w:p>
        </w:tc>
        <w:tc>
          <w:tcPr>
            <w:tcW w:w="624" w:type="dxa"/>
          </w:tcPr>
          <w:p w14:paraId="3B004185" w14:textId="77777777" w:rsidR="001A0852" w:rsidRPr="00B91738" w:rsidRDefault="001A0852" w:rsidP="00BE2D06">
            <w:pPr>
              <w:pStyle w:val="TableParagraph"/>
              <w:rPr>
                <w:sz w:val="18"/>
              </w:rPr>
            </w:pPr>
          </w:p>
        </w:tc>
      </w:tr>
      <w:tr w:rsidR="001A0852" w:rsidRPr="00B91738" w14:paraId="4F117415" w14:textId="77777777" w:rsidTr="00BE2D06">
        <w:trPr>
          <w:trHeight w:val="1082"/>
        </w:trPr>
        <w:tc>
          <w:tcPr>
            <w:tcW w:w="586" w:type="dxa"/>
          </w:tcPr>
          <w:p w14:paraId="534C1EB0" w14:textId="77777777" w:rsidR="001A0852" w:rsidRPr="00B91738" w:rsidRDefault="001A0852" w:rsidP="00BE2D06">
            <w:pPr>
              <w:pStyle w:val="TableParagraph"/>
              <w:rPr>
                <w:sz w:val="18"/>
              </w:rPr>
            </w:pPr>
          </w:p>
        </w:tc>
        <w:tc>
          <w:tcPr>
            <w:tcW w:w="624" w:type="dxa"/>
          </w:tcPr>
          <w:p w14:paraId="2A423236" w14:textId="77777777" w:rsidR="001A0852" w:rsidRPr="00B91738" w:rsidRDefault="001A0852" w:rsidP="00BE2D06">
            <w:pPr>
              <w:pStyle w:val="TableParagraph"/>
              <w:rPr>
                <w:sz w:val="18"/>
              </w:rPr>
            </w:pPr>
          </w:p>
        </w:tc>
        <w:tc>
          <w:tcPr>
            <w:tcW w:w="771" w:type="dxa"/>
          </w:tcPr>
          <w:p w14:paraId="488D0727" w14:textId="77777777" w:rsidR="001A0852" w:rsidRPr="00B91738" w:rsidRDefault="001A0852" w:rsidP="00BE2D06">
            <w:pPr>
              <w:pStyle w:val="TableParagraph"/>
              <w:rPr>
                <w:sz w:val="18"/>
              </w:rPr>
            </w:pPr>
          </w:p>
        </w:tc>
        <w:tc>
          <w:tcPr>
            <w:tcW w:w="586" w:type="dxa"/>
          </w:tcPr>
          <w:p w14:paraId="65582C39" w14:textId="77777777" w:rsidR="001A0852" w:rsidRPr="00B91738" w:rsidRDefault="001A0852" w:rsidP="00BE2D06">
            <w:pPr>
              <w:pStyle w:val="TableParagraph"/>
              <w:spacing w:before="36"/>
              <w:ind w:left="68"/>
              <w:rPr>
                <w:sz w:val="20"/>
              </w:rPr>
            </w:pPr>
            <w:r w:rsidRPr="00B91738">
              <w:rPr>
                <w:sz w:val="20"/>
              </w:rPr>
              <w:t>и т.д.</w:t>
            </w:r>
          </w:p>
        </w:tc>
        <w:tc>
          <w:tcPr>
            <w:tcW w:w="624" w:type="dxa"/>
          </w:tcPr>
          <w:p w14:paraId="02A5645F" w14:textId="77777777" w:rsidR="001A0852" w:rsidRPr="00B91738" w:rsidRDefault="001A0852" w:rsidP="00BE2D06">
            <w:pPr>
              <w:pStyle w:val="TableParagraph"/>
              <w:rPr>
                <w:sz w:val="18"/>
              </w:rPr>
            </w:pPr>
          </w:p>
        </w:tc>
        <w:tc>
          <w:tcPr>
            <w:tcW w:w="770" w:type="dxa"/>
          </w:tcPr>
          <w:p w14:paraId="1E0845F0" w14:textId="77777777" w:rsidR="001A0852" w:rsidRPr="00B91738" w:rsidRDefault="001A0852" w:rsidP="00BE2D06">
            <w:pPr>
              <w:pStyle w:val="TableParagraph"/>
              <w:rPr>
                <w:sz w:val="18"/>
              </w:rPr>
            </w:pPr>
          </w:p>
        </w:tc>
        <w:tc>
          <w:tcPr>
            <w:tcW w:w="585" w:type="dxa"/>
          </w:tcPr>
          <w:p w14:paraId="3E6FCF39" w14:textId="77777777" w:rsidR="001A0852" w:rsidRPr="00B91738" w:rsidRDefault="001A0852" w:rsidP="00BE2D06">
            <w:pPr>
              <w:pStyle w:val="TableParagraph"/>
              <w:rPr>
                <w:sz w:val="18"/>
              </w:rPr>
            </w:pPr>
          </w:p>
        </w:tc>
        <w:tc>
          <w:tcPr>
            <w:tcW w:w="624" w:type="dxa"/>
          </w:tcPr>
          <w:p w14:paraId="626D8FAD" w14:textId="77777777" w:rsidR="001A0852" w:rsidRPr="00B91738" w:rsidRDefault="001A0852" w:rsidP="00BE2D06">
            <w:pPr>
              <w:pStyle w:val="TableParagraph"/>
              <w:rPr>
                <w:sz w:val="18"/>
              </w:rPr>
            </w:pPr>
          </w:p>
        </w:tc>
        <w:tc>
          <w:tcPr>
            <w:tcW w:w="772" w:type="dxa"/>
          </w:tcPr>
          <w:p w14:paraId="202DD51D" w14:textId="77777777" w:rsidR="001A0852" w:rsidRPr="00B91738" w:rsidRDefault="001A0852" w:rsidP="00BE2D06">
            <w:pPr>
              <w:pStyle w:val="TableParagraph"/>
              <w:rPr>
                <w:sz w:val="18"/>
              </w:rPr>
            </w:pPr>
          </w:p>
        </w:tc>
        <w:tc>
          <w:tcPr>
            <w:tcW w:w="585" w:type="dxa"/>
          </w:tcPr>
          <w:p w14:paraId="19557747" w14:textId="77777777" w:rsidR="001A0852" w:rsidRPr="00B91738" w:rsidRDefault="001A0852" w:rsidP="00BE2D06">
            <w:pPr>
              <w:pStyle w:val="TableParagraph"/>
              <w:rPr>
                <w:sz w:val="18"/>
              </w:rPr>
            </w:pPr>
          </w:p>
        </w:tc>
        <w:tc>
          <w:tcPr>
            <w:tcW w:w="623" w:type="dxa"/>
          </w:tcPr>
          <w:p w14:paraId="7ECDAC0A" w14:textId="77777777" w:rsidR="001A0852" w:rsidRPr="00B91738" w:rsidRDefault="001A0852" w:rsidP="00BE2D06">
            <w:pPr>
              <w:pStyle w:val="TableParagraph"/>
              <w:rPr>
                <w:sz w:val="18"/>
              </w:rPr>
            </w:pPr>
          </w:p>
        </w:tc>
        <w:tc>
          <w:tcPr>
            <w:tcW w:w="772" w:type="dxa"/>
          </w:tcPr>
          <w:p w14:paraId="334E0640" w14:textId="77777777" w:rsidR="001A0852" w:rsidRPr="00B91738" w:rsidRDefault="001A0852" w:rsidP="00BE2D06">
            <w:pPr>
              <w:pStyle w:val="TableParagraph"/>
              <w:rPr>
                <w:sz w:val="18"/>
              </w:rPr>
            </w:pPr>
          </w:p>
        </w:tc>
        <w:tc>
          <w:tcPr>
            <w:tcW w:w="585" w:type="dxa"/>
          </w:tcPr>
          <w:p w14:paraId="5352A096" w14:textId="77777777" w:rsidR="001A0852" w:rsidRPr="00B91738" w:rsidRDefault="001A0852" w:rsidP="00BE2D06">
            <w:pPr>
              <w:pStyle w:val="TableParagraph"/>
              <w:rPr>
                <w:sz w:val="18"/>
              </w:rPr>
            </w:pPr>
          </w:p>
        </w:tc>
        <w:tc>
          <w:tcPr>
            <w:tcW w:w="624" w:type="dxa"/>
          </w:tcPr>
          <w:p w14:paraId="23E78471" w14:textId="77777777" w:rsidR="001A0852" w:rsidRPr="00B91738" w:rsidRDefault="001A0852" w:rsidP="00BE2D06">
            <w:pPr>
              <w:pStyle w:val="TableParagraph"/>
              <w:rPr>
                <w:sz w:val="18"/>
              </w:rPr>
            </w:pPr>
          </w:p>
        </w:tc>
        <w:tc>
          <w:tcPr>
            <w:tcW w:w="772" w:type="dxa"/>
          </w:tcPr>
          <w:p w14:paraId="03D0B6C0" w14:textId="77777777" w:rsidR="001A0852" w:rsidRPr="00B91738" w:rsidRDefault="001A0852" w:rsidP="00BE2D06">
            <w:pPr>
              <w:pStyle w:val="TableParagraph"/>
              <w:rPr>
                <w:sz w:val="18"/>
              </w:rPr>
            </w:pPr>
          </w:p>
        </w:tc>
        <w:tc>
          <w:tcPr>
            <w:tcW w:w="585" w:type="dxa"/>
          </w:tcPr>
          <w:p w14:paraId="78FF931A" w14:textId="77777777" w:rsidR="001A0852" w:rsidRPr="00B91738" w:rsidRDefault="001A0852" w:rsidP="00BE2D06">
            <w:pPr>
              <w:pStyle w:val="TableParagraph"/>
              <w:rPr>
                <w:sz w:val="18"/>
              </w:rPr>
            </w:pPr>
          </w:p>
        </w:tc>
        <w:tc>
          <w:tcPr>
            <w:tcW w:w="623" w:type="dxa"/>
          </w:tcPr>
          <w:p w14:paraId="7FBB44DA" w14:textId="77777777" w:rsidR="001A0852" w:rsidRPr="00B91738" w:rsidRDefault="001A0852" w:rsidP="00BE2D06">
            <w:pPr>
              <w:pStyle w:val="TableParagraph"/>
              <w:rPr>
                <w:sz w:val="18"/>
              </w:rPr>
            </w:pPr>
          </w:p>
        </w:tc>
        <w:tc>
          <w:tcPr>
            <w:tcW w:w="772" w:type="dxa"/>
          </w:tcPr>
          <w:p w14:paraId="4E4D5B80" w14:textId="77777777" w:rsidR="001A0852" w:rsidRPr="00B91738" w:rsidRDefault="001A0852" w:rsidP="00BE2D06">
            <w:pPr>
              <w:pStyle w:val="TableParagraph"/>
              <w:rPr>
                <w:sz w:val="18"/>
              </w:rPr>
            </w:pPr>
          </w:p>
        </w:tc>
        <w:tc>
          <w:tcPr>
            <w:tcW w:w="585" w:type="dxa"/>
          </w:tcPr>
          <w:p w14:paraId="08BC2488" w14:textId="77777777" w:rsidR="001A0852" w:rsidRPr="00B91738" w:rsidRDefault="001A0852" w:rsidP="00BE2D06">
            <w:pPr>
              <w:pStyle w:val="TableParagraph"/>
              <w:rPr>
                <w:sz w:val="18"/>
              </w:rPr>
            </w:pPr>
          </w:p>
        </w:tc>
        <w:tc>
          <w:tcPr>
            <w:tcW w:w="624" w:type="dxa"/>
          </w:tcPr>
          <w:p w14:paraId="34D21F84" w14:textId="77777777" w:rsidR="001A0852" w:rsidRPr="00B91738" w:rsidRDefault="001A0852" w:rsidP="00BE2D06">
            <w:pPr>
              <w:pStyle w:val="TableParagraph"/>
              <w:rPr>
                <w:sz w:val="18"/>
              </w:rPr>
            </w:pPr>
          </w:p>
        </w:tc>
        <w:tc>
          <w:tcPr>
            <w:tcW w:w="770" w:type="dxa"/>
          </w:tcPr>
          <w:p w14:paraId="7C0FE7F0" w14:textId="77777777" w:rsidR="001A0852" w:rsidRPr="00B91738" w:rsidRDefault="001A0852" w:rsidP="00BE2D06">
            <w:pPr>
              <w:pStyle w:val="TableParagraph"/>
              <w:rPr>
                <w:sz w:val="18"/>
              </w:rPr>
            </w:pPr>
          </w:p>
        </w:tc>
        <w:tc>
          <w:tcPr>
            <w:tcW w:w="588" w:type="dxa"/>
          </w:tcPr>
          <w:p w14:paraId="0941CBFD" w14:textId="77777777" w:rsidR="001A0852" w:rsidRPr="00B91738" w:rsidRDefault="001A0852" w:rsidP="00BE2D06">
            <w:pPr>
              <w:pStyle w:val="TableParagraph"/>
              <w:rPr>
                <w:sz w:val="18"/>
              </w:rPr>
            </w:pPr>
          </w:p>
        </w:tc>
        <w:tc>
          <w:tcPr>
            <w:tcW w:w="624" w:type="dxa"/>
          </w:tcPr>
          <w:p w14:paraId="3C3B6EAB" w14:textId="77777777" w:rsidR="001A0852" w:rsidRPr="00B91738" w:rsidRDefault="001A0852" w:rsidP="00BE2D06">
            <w:pPr>
              <w:pStyle w:val="TableParagraph"/>
              <w:rPr>
                <w:sz w:val="18"/>
              </w:rPr>
            </w:pPr>
          </w:p>
        </w:tc>
      </w:tr>
      <w:tr w:rsidR="001A0852" w:rsidRPr="00B91738" w14:paraId="26BD13AC" w14:textId="77777777" w:rsidTr="00BE2D06">
        <w:trPr>
          <w:trHeight w:val="498"/>
        </w:trPr>
        <w:tc>
          <w:tcPr>
            <w:tcW w:w="586" w:type="dxa"/>
            <w:tcBorders>
              <w:left w:val="single" w:sz="4" w:space="0" w:color="000000"/>
            </w:tcBorders>
          </w:tcPr>
          <w:p w14:paraId="6B9F1AEC" w14:textId="77777777" w:rsidR="001A0852" w:rsidRPr="00B91738" w:rsidRDefault="001A0852" w:rsidP="00BE2D06">
            <w:pPr>
              <w:pStyle w:val="TableParagraph"/>
              <w:rPr>
                <w:sz w:val="18"/>
              </w:rPr>
            </w:pPr>
          </w:p>
        </w:tc>
        <w:tc>
          <w:tcPr>
            <w:tcW w:w="624" w:type="dxa"/>
          </w:tcPr>
          <w:p w14:paraId="51D8D302" w14:textId="77777777" w:rsidR="001A0852" w:rsidRPr="00B91738" w:rsidRDefault="001A0852" w:rsidP="00BE2D06">
            <w:pPr>
              <w:pStyle w:val="TableParagraph"/>
              <w:rPr>
                <w:sz w:val="18"/>
              </w:rPr>
            </w:pPr>
          </w:p>
        </w:tc>
        <w:tc>
          <w:tcPr>
            <w:tcW w:w="771" w:type="dxa"/>
          </w:tcPr>
          <w:p w14:paraId="0623D690" w14:textId="77777777" w:rsidR="001A0852" w:rsidRPr="00B91738" w:rsidRDefault="001A0852" w:rsidP="00BE2D06">
            <w:pPr>
              <w:pStyle w:val="TableParagraph"/>
              <w:rPr>
                <w:sz w:val="18"/>
              </w:rPr>
            </w:pPr>
          </w:p>
        </w:tc>
        <w:tc>
          <w:tcPr>
            <w:tcW w:w="586" w:type="dxa"/>
          </w:tcPr>
          <w:p w14:paraId="27EAF5D5" w14:textId="77777777" w:rsidR="001A0852" w:rsidRPr="00B91738" w:rsidRDefault="001A0852" w:rsidP="00BE2D06">
            <w:pPr>
              <w:pStyle w:val="TableParagraph"/>
              <w:rPr>
                <w:sz w:val="18"/>
              </w:rPr>
            </w:pPr>
          </w:p>
        </w:tc>
        <w:tc>
          <w:tcPr>
            <w:tcW w:w="624" w:type="dxa"/>
          </w:tcPr>
          <w:p w14:paraId="7BE5A399" w14:textId="77777777" w:rsidR="001A0852" w:rsidRPr="00B91738" w:rsidRDefault="001A0852" w:rsidP="00BE2D06">
            <w:pPr>
              <w:pStyle w:val="TableParagraph"/>
              <w:rPr>
                <w:sz w:val="18"/>
              </w:rPr>
            </w:pPr>
          </w:p>
        </w:tc>
        <w:tc>
          <w:tcPr>
            <w:tcW w:w="770" w:type="dxa"/>
          </w:tcPr>
          <w:p w14:paraId="33C21FC4" w14:textId="77777777" w:rsidR="001A0852" w:rsidRPr="00B91738" w:rsidRDefault="001A0852" w:rsidP="00BE2D06">
            <w:pPr>
              <w:pStyle w:val="TableParagraph"/>
              <w:rPr>
                <w:sz w:val="18"/>
              </w:rPr>
            </w:pPr>
          </w:p>
        </w:tc>
        <w:tc>
          <w:tcPr>
            <w:tcW w:w="585" w:type="dxa"/>
          </w:tcPr>
          <w:p w14:paraId="39496D5B" w14:textId="77777777" w:rsidR="001A0852" w:rsidRPr="00B91738" w:rsidRDefault="001A0852" w:rsidP="00BE2D06">
            <w:pPr>
              <w:pStyle w:val="TableParagraph"/>
              <w:rPr>
                <w:sz w:val="18"/>
              </w:rPr>
            </w:pPr>
          </w:p>
        </w:tc>
        <w:tc>
          <w:tcPr>
            <w:tcW w:w="624" w:type="dxa"/>
          </w:tcPr>
          <w:p w14:paraId="50F51D04" w14:textId="77777777" w:rsidR="001A0852" w:rsidRPr="00B91738" w:rsidRDefault="001A0852" w:rsidP="00BE2D06">
            <w:pPr>
              <w:pStyle w:val="TableParagraph"/>
              <w:rPr>
                <w:sz w:val="18"/>
              </w:rPr>
            </w:pPr>
          </w:p>
        </w:tc>
        <w:tc>
          <w:tcPr>
            <w:tcW w:w="772" w:type="dxa"/>
          </w:tcPr>
          <w:p w14:paraId="6666FDF0" w14:textId="77777777" w:rsidR="001A0852" w:rsidRPr="00B91738" w:rsidRDefault="001A0852" w:rsidP="00BE2D06">
            <w:pPr>
              <w:pStyle w:val="TableParagraph"/>
              <w:rPr>
                <w:sz w:val="18"/>
              </w:rPr>
            </w:pPr>
          </w:p>
        </w:tc>
        <w:tc>
          <w:tcPr>
            <w:tcW w:w="585" w:type="dxa"/>
          </w:tcPr>
          <w:p w14:paraId="1828D813" w14:textId="77777777" w:rsidR="001A0852" w:rsidRPr="00B91738" w:rsidRDefault="001A0852" w:rsidP="00BE2D06">
            <w:pPr>
              <w:pStyle w:val="TableParagraph"/>
              <w:rPr>
                <w:sz w:val="18"/>
              </w:rPr>
            </w:pPr>
          </w:p>
        </w:tc>
        <w:tc>
          <w:tcPr>
            <w:tcW w:w="623" w:type="dxa"/>
          </w:tcPr>
          <w:p w14:paraId="71F61C5A" w14:textId="77777777" w:rsidR="001A0852" w:rsidRPr="00B91738" w:rsidRDefault="001A0852" w:rsidP="00BE2D06">
            <w:pPr>
              <w:pStyle w:val="TableParagraph"/>
              <w:rPr>
                <w:sz w:val="18"/>
              </w:rPr>
            </w:pPr>
          </w:p>
        </w:tc>
        <w:tc>
          <w:tcPr>
            <w:tcW w:w="772" w:type="dxa"/>
          </w:tcPr>
          <w:p w14:paraId="09AAA588" w14:textId="77777777" w:rsidR="001A0852" w:rsidRPr="00B91738" w:rsidRDefault="001A0852" w:rsidP="00BE2D06">
            <w:pPr>
              <w:pStyle w:val="TableParagraph"/>
              <w:rPr>
                <w:sz w:val="18"/>
              </w:rPr>
            </w:pPr>
          </w:p>
        </w:tc>
        <w:tc>
          <w:tcPr>
            <w:tcW w:w="585" w:type="dxa"/>
          </w:tcPr>
          <w:p w14:paraId="729CF731" w14:textId="77777777" w:rsidR="001A0852" w:rsidRPr="00B91738" w:rsidRDefault="001A0852" w:rsidP="00BE2D06">
            <w:pPr>
              <w:pStyle w:val="TableParagraph"/>
              <w:rPr>
                <w:sz w:val="18"/>
              </w:rPr>
            </w:pPr>
          </w:p>
        </w:tc>
        <w:tc>
          <w:tcPr>
            <w:tcW w:w="624" w:type="dxa"/>
          </w:tcPr>
          <w:p w14:paraId="0AC41A20" w14:textId="77777777" w:rsidR="001A0852" w:rsidRPr="00B91738" w:rsidRDefault="001A0852" w:rsidP="00BE2D06">
            <w:pPr>
              <w:pStyle w:val="TableParagraph"/>
              <w:rPr>
                <w:sz w:val="18"/>
              </w:rPr>
            </w:pPr>
          </w:p>
        </w:tc>
        <w:tc>
          <w:tcPr>
            <w:tcW w:w="772" w:type="dxa"/>
          </w:tcPr>
          <w:p w14:paraId="202AF2E7" w14:textId="77777777" w:rsidR="001A0852" w:rsidRPr="00B91738" w:rsidRDefault="001A0852" w:rsidP="00BE2D06">
            <w:pPr>
              <w:pStyle w:val="TableParagraph"/>
              <w:rPr>
                <w:sz w:val="18"/>
              </w:rPr>
            </w:pPr>
          </w:p>
        </w:tc>
        <w:tc>
          <w:tcPr>
            <w:tcW w:w="585" w:type="dxa"/>
          </w:tcPr>
          <w:p w14:paraId="2AB54104" w14:textId="77777777" w:rsidR="001A0852" w:rsidRPr="00B91738" w:rsidRDefault="001A0852" w:rsidP="00BE2D06">
            <w:pPr>
              <w:pStyle w:val="TableParagraph"/>
              <w:rPr>
                <w:sz w:val="18"/>
              </w:rPr>
            </w:pPr>
          </w:p>
        </w:tc>
        <w:tc>
          <w:tcPr>
            <w:tcW w:w="623" w:type="dxa"/>
          </w:tcPr>
          <w:p w14:paraId="068BF9AB" w14:textId="77777777" w:rsidR="001A0852" w:rsidRPr="00B91738" w:rsidRDefault="001A0852" w:rsidP="00BE2D06">
            <w:pPr>
              <w:pStyle w:val="TableParagraph"/>
              <w:rPr>
                <w:sz w:val="18"/>
              </w:rPr>
            </w:pPr>
          </w:p>
        </w:tc>
        <w:tc>
          <w:tcPr>
            <w:tcW w:w="772" w:type="dxa"/>
          </w:tcPr>
          <w:p w14:paraId="42F5C5F9" w14:textId="77777777" w:rsidR="001A0852" w:rsidRPr="00B91738" w:rsidRDefault="001A0852" w:rsidP="00BE2D06">
            <w:pPr>
              <w:pStyle w:val="TableParagraph"/>
              <w:rPr>
                <w:sz w:val="18"/>
              </w:rPr>
            </w:pPr>
          </w:p>
        </w:tc>
        <w:tc>
          <w:tcPr>
            <w:tcW w:w="585" w:type="dxa"/>
          </w:tcPr>
          <w:p w14:paraId="69B8CBC7" w14:textId="77777777" w:rsidR="001A0852" w:rsidRPr="00B91738" w:rsidRDefault="001A0852" w:rsidP="00BE2D06">
            <w:pPr>
              <w:pStyle w:val="TableParagraph"/>
              <w:rPr>
                <w:sz w:val="18"/>
              </w:rPr>
            </w:pPr>
          </w:p>
        </w:tc>
        <w:tc>
          <w:tcPr>
            <w:tcW w:w="624" w:type="dxa"/>
          </w:tcPr>
          <w:p w14:paraId="716E87D4" w14:textId="77777777" w:rsidR="001A0852" w:rsidRPr="00B91738" w:rsidRDefault="001A0852" w:rsidP="00BE2D06">
            <w:pPr>
              <w:pStyle w:val="TableParagraph"/>
              <w:rPr>
                <w:sz w:val="18"/>
              </w:rPr>
            </w:pPr>
          </w:p>
        </w:tc>
        <w:tc>
          <w:tcPr>
            <w:tcW w:w="770" w:type="dxa"/>
          </w:tcPr>
          <w:p w14:paraId="385DB77E" w14:textId="77777777" w:rsidR="001A0852" w:rsidRPr="00B91738" w:rsidRDefault="001A0852" w:rsidP="00BE2D06">
            <w:pPr>
              <w:pStyle w:val="TableParagraph"/>
              <w:rPr>
                <w:sz w:val="18"/>
              </w:rPr>
            </w:pPr>
          </w:p>
        </w:tc>
        <w:tc>
          <w:tcPr>
            <w:tcW w:w="588" w:type="dxa"/>
          </w:tcPr>
          <w:p w14:paraId="7E5530C4" w14:textId="77777777" w:rsidR="001A0852" w:rsidRPr="00B91738" w:rsidRDefault="001A0852" w:rsidP="00BE2D06">
            <w:pPr>
              <w:pStyle w:val="TableParagraph"/>
              <w:rPr>
                <w:sz w:val="18"/>
              </w:rPr>
            </w:pPr>
          </w:p>
        </w:tc>
        <w:tc>
          <w:tcPr>
            <w:tcW w:w="624" w:type="dxa"/>
          </w:tcPr>
          <w:p w14:paraId="253CC0CC" w14:textId="77777777" w:rsidR="001A0852" w:rsidRPr="00B91738" w:rsidRDefault="001A0852" w:rsidP="00BE2D06">
            <w:pPr>
              <w:pStyle w:val="TableParagraph"/>
              <w:rPr>
                <w:sz w:val="18"/>
              </w:rPr>
            </w:pPr>
          </w:p>
        </w:tc>
      </w:tr>
      <w:tr w:rsidR="001A0852" w:rsidRPr="00B91738" w14:paraId="751903CD" w14:textId="77777777" w:rsidTr="00BE2D06">
        <w:trPr>
          <w:trHeight w:val="501"/>
        </w:trPr>
        <w:tc>
          <w:tcPr>
            <w:tcW w:w="586" w:type="dxa"/>
            <w:tcBorders>
              <w:left w:val="single" w:sz="4" w:space="0" w:color="000000"/>
            </w:tcBorders>
          </w:tcPr>
          <w:p w14:paraId="3EA884DA" w14:textId="77777777" w:rsidR="001A0852" w:rsidRPr="00B91738" w:rsidRDefault="001A0852" w:rsidP="00BE2D06">
            <w:pPr>
              <w:pStyle w:val="TableParagraph"/>
              <w:rPr>
                <w:sz w:val="18"/>
              </w:rPr>
            </w:pPr>
          </w:p>
        </w:tc>
        <w:tc>
          <w:tcPr>
            <w:tcW w:w="624" w:type="dxa"/>
          </w:tcPr>
          <w:p w14:paraId="61FD7117" w14:textId="77777777" w:rsidR="001A0852" w:rsidRPr="00B91738" w:rsidRDefault="001A0852" w:rsidP="00BE2D06">
            <w:pPr>
              <w:pStyle w:val="TableParagraph"/>
              <w:rPr>
                <w:sz w:val="18"/>
              </w:rPr>
            </w:pPr>
          </w:p>
        </w:tc>
        <w:tc>
          <w:tcPr>
            <w:tcW w:w="771" w:type="dxa"/>
          </w:tcPr>
          <w:p w14:paraId="52E86DA6" w14:textId="77777777" w:rsidR="001A0852" w:rsidRPr="00B91738" w:rsidRDefault="001A0852" w:rsidP="00BE2D06">
            <w:pPr>
              <w:pStyle w:val="TableParagraph"/>
              <w:rPr>
                <w:sz w:val="18"/>
              </w:rPr>
            </w:pPr>
          </w:p>
        </w:tc>
        <w:tc>
          <w:tcPr>
            <w:tcW w:w="586" w:type="dxa"/>
          </w:tcPr>
          <w:p w14:paraId="39C36188" w14:textId="77777777" w:rsidR="001A0852" w:rsidRPr="00B91738" w:rsidRDefault="001A0852" w:rsidP="00BE2D06">
            <w:pPr>
              <w:pStyle w:val="TableParagraph"/>
              <w:rPr>
                <w:sz w:val="18"/>
              </w:rPr>
            </w:pPr>
          </w:p>
        </w:tc>
        <w:tc>
          <w:tcPr>
            <w:tcW w:w="624" w:type="dxa"/>
          </w:tcPr>
          <w:p w14:paraId="17816B49" w14:textId="77777777" w:rsidR="001A0852" w:rsidRPr="00B91738" w:rsidRDefault="001A0852" w:rsidP="00BE2D06">
            <w:pPr>
              <w:pStyle w:val="TableParagraph"/>
              <w:rPr>
                <w:sz w:val="18"/>
              </w:rPr>
            </w:pPr>
          </w:p>
        </w:tc>
        <w:tc>
          <w:tcPr>
            <w:tcW w:w="770" w:type="dxa"/>
          </w:tcPr>
          <w:p w14:paraId="5AFD90EE" w14:textId="77777777" w:rsidR="001A0852" w:rsidRPr="00B91738" w:rsidRDefault="001A0852" w:rsidP="00BE2D06">
            <w:pPr>
              <w:pStyle w:val="TableParagraph"/>
              <w:rPr>
                <w:sz w:val="18"/>
              </w:rPr>
            </w:pPr>
          </w:p>
        </w:tc>
        <w:tc>
          <w:tcPr>
            <w:tcW w:w="585" w:type="dxa"/>
          </w:tcPr>
          <w:p w14:paraId="4CADEA41" w14:textId="77777777" w:rsidR="001A0852" w:rsidRPr="00B91738" w:rsidRDefault="001A0852" w:rsidP="00BE2D06">
            <w:pPr>
              <w:pStyle w:val="TableParagraph"/>
              <w:rPr>
                <w:sz w:val="18"/>
              </w:rPr>
            </w:pPr>
          </w:p>
        </w:tc>
        <w:tc>
          <w:tcPr>
            <w:tcW w:w="624" w:type="dxa"/>
          </w:tcPr>
          <w:p w14:paraId="470099C0" w14:textId="77777777" w:rsidR="001A0852" w:rsidRPr="00B91738" w:rsidRDefault="001A0852" w:rsidP="00BE2D06">
            <w:pPr>
              <w:pStyle w:val="TableParagraph"/>
              <w:rPr>
                <w:sz w:val="18"/>
              </w:rPr>
            </w:pPr>
          </w:p>
        </w:tc>
        <w:tc>
          <w:tcPr>
            <w:tcW w:w="772" w:type="dxa"/>
          </w:tcPr>
          <w:p w14:paraId="7D17484B" w14:textId="77777777" w:rsidR="001A0852" w:rsidRPr="00B91738" w:rsidRDefault="001A0852" w:rsidP="00BE2D06">
            <w:pPr>
              <w:pStyle w:val="TableParagraph"/>
              <w:rPr>
                <w:sz w:val="18"/>
              </w:rPr>
            </w:pPr>
          </w:p>
        </w:tc>
        <w:tc>
          <w:tcPr>
            <w:tcW w:w="585" w:type="dxa"/>
          </w:tcPr>
          <w:p w14:paraId="013D5485" w14:textId="77777777" w:rsidR="001A0852" w:rsidRPr="00B91738" w:rsidRDefault="001A0852" w:rsidP="00BE2D06">
            <w:pPr>
              <w:pStyle w:val="TableParagraph"/>
              <w:rPr>
                <w:sz w:val="18"/>
              </w:rPr>
            </w:pPr>
          </w:p>
        </w:tc>
        <w:tc>
          <w:tcPr>
            <w:tcW w:w="623" w:type="dxa"/>
          </w:tcPr>
          <w:p w14:paraId="28E01BC1" w14:textId="77777777" w:rsidR="001A0852" w:rsidRPr="00B91738" w:rsidRDefault="001A0852" w:rsidP="00BE2D06">
            <w:pPr>
              <w:pStyle w:val="TableParagraph"/>
              <w:rPr>
                <w:sz w:val="18"/>
              </w:rPr>
            </w:pPr>
          </w:p>
        </w:tc>
        <w:tc>
          <w:tcPr>
            <w:tcW w:w="772" w:type="dxa"/>
          </w:tcPr>
          <w:p w14:paraId="38957FC0" w14:textId="77777777" w:rsidR="001A0852" w:rsidRPr="00B91738" w:rsidRDefault="001A0852" w:rsidP="00BE2D06">
            <w:pPr>
              <w:pStyle w:val="TableParagraph"/>
              <w:rPr>
                <w:sz w:val="18"/>
              </w:rPr>
            </w:pPr>
          </w:p>
        </w:tc>
        <w:tc>
          <w:tcPr>
            <w:tcW w:w="585" w:type="dxa"/>
          </w:tcPr>
          <w:p w14:paraId="5A52B669" w14:textId="77777777" w:rsidR="001A0852" w:rsidRPr="00B91738" w:rsidRDefault="001A0852" w:rsidP="00BE2D06">
            <w:pPr>
              <w:pStyle w:val="TableParagraph"/>
              <w:rPr>
                <w:sz w:val="18"/>
              </w:rPr>
            </w:pPr>
          </w:p>
        </w:tc>
        <w:tc>
          <w:tcPr>
            <w:tcW w:w="624" w:type="dxa"/>
          </w:tcPr>
          <w:p w14:paraId="322CD195" w14:textId="77777777" w:rsidR="001A0852" w:rsidRPr="00B91738" w:rsidRDefault="001A0852" w:rsidP="00BE2D06">
            <w:pPr>
              <w:pStyle w:val="TableParagraph"/>
              <w:rPr>
                <w:sz w:val="18"/>
              </w:rPr>
            </w:pPr>
          </w:p>
        </w:tc>
        <w:tc>
          <w:tcPr>
            <w:tcW w:w="772" w:type="dxa"/>
          </w:tcPr>
          <w:p w14:paraId="7C710922" w14:textId="77777777" w:rsidR="001A0852" w:rsidRPr="00B91738" w:rsidRDefault="001A0852" w:rsidP="00BE2D06">
            <w:pPr>
              <w:pStyle w:val="TableParagraph"/>
              <w:rPr>
                <w:sz w:val="18"/>
              </w:rPr>
            </w:pPr>
          </w:p>
        </w:tc>
        <w:tc>
          <w:tcPr>
            <w:tcW w:w="585" w:type="dxa"/>
          </w:tcPr>
          <w:p w14:paraId="17784C8C" w14:textId="77777777" w:rsidR="001A0852" w:rsidRPr="00B91738" w:rsidRDefault="001A0852" w:rsidP="00BE2D06">
            <w:pPr>
              <w:pStyle w:val="TableParagraph"/>
              <w:rPr>
                <w:sz w:val="18"/>
              </w:rPr>
            </w:pPr>
          </w:p>
        </w:tc>
        <w:tc>
          <w:tcPr>
            <w:tcW w:w="623" w:type="dxa"/>
          </w:tcPr>
          <w:p w14:paraId="7D1D5F9D" w14:textId="77777777" w:rsidR="001A0852" w:rsidRPr="00B91738" w:rsidRDefault="001A0852" w:rsidP="00BE2D06">
            <w:pPr>
              <w:pStyle w:val="TableParagraph"/>
              <w:rPr>
                <w:sz w:val="18"/>
              </w:rPr>
            </w:pPr>
          </w:p>
        </w:tc>
        <w:tc>
          <w:tcPr>
            <w:tcW w:w="772" w:type="dxa"/>
          </w:tcPr>
          <w:p w14:paraId="6AE9F22F" w14:textId="77777777" w:rsidR="001A0852" w:rsidRPr="00B91738" w:rsidRDefault="001A0852" w:rsidP="00BE2D06">
            <w:pPr>
              <w:pStyle w:val="TableParagraph"/>
              <w:rPr>
                <w:sz w:val="18"/>
              </w:rPr>
            </w:pPr>
          </w:p>
        </w:tc>
        <w:tc>
          <w:tcPr>
            <w:tcW w:w="585" w:type="dxa"/>
          </w:tcPr>
          <w:p w14:paraId="2BFCE17F" w14:textId="77777777" w:rsidR="001A0852" w:rsidRPr="00B91738" w:rsidRDefault="001A0852" w:rsidP="00BE2D06">
            <w:pPr>
              <w:pStyle w:val="TableParagraph"/>
              <w:rPr>
                <w:sz w:val="18"/>
              </w:rPr>
            </w:pPr>
          </w:p>
        </w:tc>
        <w:tc>
          <w:tcPr>
            <w:tcW w:w="624" w:type="dxa"/>
          </w:tcPr>
          <w:p w14:paraId="1F6398AF" w14:textId="77777777" w:rsidR="001A0852" w:rsidRPr="00B91738" w:rsidRDefault="001A0852" w:rsidP="00BE2D06">
            <w:pPr>
              <w:pStyle w:val="TableParagraph"/>
              <w:rPr>
                <w:sz w:val="18"/>
              </w:rPr>
            </w:pPr>
          </w:p>
        </w:tc>
        <w:tc>
          <w:tcPr>
            <w:tcW w:w="770" w:type="dxa"/>
          </w:tcPr>
          <w:p w14:paraId="4AE5395B" w14:textId="77777777" w:rsidR="001A0852" w:rsidRPr="00B91738" w:rsidRDefault="001A0852" w:rsidP="00BE2D06">
            <w:pPr>
              <w:pStyle w:val="TableParagraph"/>
              <w:rPr>
                <w:sz w:val="18"/>
              </w:rPr>
            </w:pPr>
          </w:p>
        </w:tc>
        <w:tc>
          <w:tcPr>
            <w:tcW w:w="588" w:type="dxa"/>
          </w:tcPr>
          <w:p w14:paraId="56D63259" w14:textId="77777777" w:rsidR="001A0852" w:rsidRPr="00B91738" w:rsidRDefault="001A0852" w:rsidP="00BE2D06">
            <w:pPr>
              <w:pStyle w:val="TableParagraph"/>
              <w:rPr>
                <w:sz w:val="18"/>
              </w:rPr>
            </w:pPr>
          </w:p>
        </w:tc>
        <w:tc>
          <w:tcPr>
            <w:tcW w:w="624" w:type="dxa"/>
          </w:tcPr>
          <w:p w14:paraId="72565573" w14:textId="77777777" w:rsidR="001A0852" w:rsidRPr="00B91738" w:rsidRDefault="001A0852" w:rsidP="00BE2D06">
            <w:pPr>
              <w:pStyle w:val="TableParagraph"/>
              <w:rPr>
                <w:sz w:val="18"/>
              </w:rPr>
            </w:pPr>
          </w:p>
        </w:tc>
      </w:tr>
      <w:tr w:rsidR="001A0852" w:rsidRPr="00B91738" w14:paraId="3059C395" w14:textId="77777777" w:rsidTr="00BE2D06">
        <w:trPr>
          <w:trHeight w:val="500"/>
        </w:trPr>
        <w:tc>
          <w:tcPr>
            <w:tcW w:w="586" w:type="dxa"/>
            <w:tcBorders>
              <w:left w:val="single" w:sz="4" w:space="0" w:color="000000"/>
            </w:tcBorders>
          </w:tcPr>
          <w:p w14:paraId="5BB3C662" w14:textId="77777777" w:rsidR="001A0852" w:rsidRPr="00B91738" w:rsidRDefault="001A0852" w:rsidP="00BE2D06">
            <w:pPr>
              <w:pStyle w:val="TableParagraph"/>
              <w:rPr>
                <w:sz w:val="18"/>
              </w:rPr>
            </w:pPr>
          </w:p>
        </w:tc>
        <w:tc>
          <w:tcPr>
            <w:tcW w:w="624" w:type="dxa"/>
          </w:tcPr>
          <w:p w14:paraId="1ACE81A2" w14:textId="77777777" w:rsidR="001A0852" w:rsidRPr="00B91738" w:rsidRDefault="001A0852" w:rsidP="00BE2D06">
            <w:pPr>
              <w:pStyle w:val="TableParagraph"/>
              <w:rPr>
                <w:sz w:val="18"/>
              </w:rPr>
            </w:pPr>
          </w:p>
        </w:tc>
        <w:tc>
          <w:tcPr>
            <w:tcW w:w="771" w:type="dxa"/>
          </w:tcPr>
          <w:p w14:paraId="7F4FEA21" w14:textId="77777777" w:rsidR="001A0852" w:rsidRPr="00B91738" w:rsidRDefault="001A0852" w:rsidP="00BE2D06">
            <w:pPr>
              <w:pStyle w:val="TableParagraph"/>
              <w:rPr>
                <w:sz w:val="18"/>
              </w:rPr>
            </w:pPr>
          </w:p>
        </w:tc>
        <w:tc>
          <w:tcPr>
            <w:tcW w:w="586" w:type="dxa"/>
          </w:tcPr>
          <w:p w14:paraId="37D602BA" w14:textId="77777777" w:rsidR="001A0852" w:rsidRPr="00B91738" w:rsidRDefault="001A0852" w:rsidP="00BE2D06">
            <w:pPr>
              <w:pStyle w:val="TableParagraph"/>
              <w:rPr>
                <w:sz w:val="18"/>
              </w:rPr>
            </w:pPr>
          </w:p>
        </w:tc>
        <w:tc>
          <w:tcPr>
            <w:tcW w:w="624" w:type="dxa"/>
          </w:tcPr>
          <w:p w14:paraId="28337476" w14:textId="77777777" w:rsidR="001A0852" w:rsidRPr="00B91738" w:rsidRDefault="001A0852" w:rsidP="00BE2D06">
            <w:pPr>
              <w:pStyle w:val="TableParagraph"/>
              <w:rPr>
                <w:sz w:val="18"/>
              </w:rPr>
            </w:pPr>
          </w:p>
        </w:tc>
        <w:tc>
          <w:tcPr>
            <w:tcW w:w="770" w:type="dxa"/>
          </w:tcPr>
          <w:p w14:paraId="59079301" w14:textId="77777777" w:rsidR="001A0852" w:rsidRPr="00B91738" w:rsidRDefault="001A0852" w:rsidP="00BE2D06">
            <w:pPr>
              <w:pStyle w:val="TableParagraph"/>
              <w:rPr>
                <w:sz w:val="18"/>
              </w:rPr>
            </w:pPr>
          </w:p>
        </w:tc>
        <w:tc>
          <w:tcPr>
            <w:tcW w:w="585" w:type="dxa"/>
          </w:tcPr>
          <w:p w14:paraId="129F79CA" w14:textId="77777777" w:rsidR="001A0852" w:rsidRPr="00B91738" w:rsidRDefault="001A0852" w:rsidP="00BE2D06">
            <w:pPr>
              <w:pStyle w:val="TableParagraph"/>
              <w:rPr>
                <w:sz w:val="18"/>
              </w:rPr>
            </w:pPr>
          </w:p>
        </w:tc>
        <w:tc>
          <w:tcPr>
            <w:tcW w:w="624" w:type="dxa"/>
          </w:tcPr>
          <w:p w14:paraId="0B0FE77E" w14:textId="77777777" w:rsidR="001A0852" w:rsidRPr="00B91738" w:rsidRDefault="001A0852" w:rsidP="00BE2D06">
            <w:pPr>
              <w:pStyle w:val="TableParagraph"/>
              <w:rPr>
                <w:sz w:val="18"/>
              </w:rPr>
            </w:pPr>
          </w:p>
        </w:tc>
        <w:tc>
          <w:tcPr>
            <w:tcW w:w="772" w:type="dxa"/>
          </w:tcPr>
          <w:p w14:paraId="7C308D95" w14:textId="77777777" w:rsidR="001A0852" w:rsidRPr="00B91738" w:rsidRDefault="001A0852" w:rsidP="00BE2D06">
            <w:pPr>
              <w:pStyle w:val="TableParagraph"/>
              <w:rPr>
                <w:sz w:val="18"/>
              </w:rPr>
            </w:pPr>
          </w:p>
        </w:tc>
        <w:tc>
          <w:tcPr>
            <w:tcW w:w="585" w:type="dxa"/>
          </w:tcPr>
          <w:p w14:paraId="6DB491E6" w14:textId="77777777" w:rsidR="001A0852" w:rsidRPr="00B91738" w:rsidRDefault="001A0852" w:rsidP="00BE2D06">
            <w:pPr>
              <w:pStyle w:val="TableParagraph"/>
              <w:rPr>
                <w:sz w:val="18"/>
              </w:rPr>
            </w:pPr>
          </w:p>
        </w:tc>
        <w:tc>
          <w:tcPr>
            <w:tcW w:w="623" w:type="dxa"/>
          </w:tcPr>
          <w:p w14:paraId="434E1FA9" w14:textId="77777777" w:rsidR="001A0852" w:rsidRPr="00B91738" w:rsidRDefault="001A0852" w:rsidP="00BE2D06">
            <w:pPr>
              <w:pStyle w:val="TableParagraph"/>
              <w:rPr>
                <w:sz w:val="18"/>
              </w:rPr>
            </w:pPr>
          </w:p>
        </w:tc>
        <w:tc>
          <w:tcPr>
            <w:tcW w:w="772" w:type="dxa"/>
          </w:tcPr>
          <w:p w14:paraId="27218105" w14:textId="77777777" w:rsidR="001A0852" w:rsidRPr="00B91738" w:rsidRDefault="001A0852" w:rsidP="00BE2D06">
            <w:pPr>
              <w:pStyle w:val="TableParagraph"/>
              <w:rPr>
                <w:sz w:val="18"/>
              </w:rPr>
            </w:pPr>
          </w:p>
        </w:tc>
        <w:tc>
          <w:tcPr>
            <w:tcW w:w="585" w:type="dxa"/>
          </w:tcPr>
          <w:p w14:paraId="4B5F6280" w14:textId="77777777" w:rsidR="001A0852" w:rsidRPr="00B91738" w:rsidRDefault="001A0852" w:rsidP="00BE2D06">
            <w:pPr>
              <w:pStyle w:val="TableParagraph"/>
              <w:rPr>
                <w:sz w:val="18"/>
              </w:rPr>
            </w:pPr>
          </w:p>
        </w:tc>
        <w:tc>
          <w:tcPr>
            <w:tcW w:w="624" w:type="dxa"/>
          </w:tcPr>
          <w:p w14:paraId="25529F7E" w14:textId="77777777" w:rsidR="001A0852" w:rsidRPr="00B91738" w:rsidRDefault="001A0852" w:rsidP="00BE2D06">
            <w:pPr>
              <w:pStyle w:val="TableParagraph"/>
              <w:rPr>
                <w:sz w:val="18"/>
              </w:rPr>
            </w:pPr>
          </w:p>
        </w:tc>
        <w:tc>
          <w:tcPr>
            <w:tcW w:w="772" w:type="dxa"/>
          </w:tcPr>
          <w:p w14:paraId="6DBD7A30" w14:textId="77777777" w:rsidR="001A0852" w:rsidRPr="00B91738" w:rsidRDefault="001A0852" w:rsidP="00BE2D06">
            <w:pPr>
              <w:pStyle w:val="TableParagraph"/>
              <w:rPr>
                <w:sz w:val="18"/>
              </w:rPr>
            </w:pPr>
          </w:p>
        </w:tc>
        <w:tc>
          <w:tcPr>
            <w:tcW w:w="585" w:type="dxa"/>
          </w:tcPr>
          <w:p w14:paraId="19058657" w14:textId="77777777" w:rsidR="001A0852" w:rsidRPr="00B91738" w:rsidRDefault="001A0852" w:rsidP="00BE2D06">
            <w:pPr>
              <w:pStyle w:val="TableParagraph"/>
              <w:rPr>
                <w:sz w:val="18"/>
              </w:rPr>
            </w:pPr>
          </w:p>
        </w:tc>
        <w:tc>
          <w:tcPr>
            <w:tcW w:w="623" w:type="dxa"/>
          </w:tcPr>
          <w:p w14:paraId="03FF77AC" w14:textId="77777777" w:rsidR="001A0852" w:rsidRPr="00B91738" w:rsidRDefault="001A0852" w:rsidP="00BE2D06">
            <w:pPr>
              <w:pStyle w:val="TableParagraph"/>
              <w:rPr>
                <w:sz w:val="18"/>
              </w:rPr>
            </w:pPr>
          </w:p>
        </w:tc>
        <w:tc>
          <w:tcPr>
            <w:tcW w:w="772" w:type="dxa"/>
          </w:tcPr>
          <w:p w14:paraId="7A9EC092" w14:textId="77777777" w:rsidR="001A0852" w:rsidRPr="00B91738" w:rsidRDefault="001A0852" w:rsidP="00BE2D06">
            <w:pPr>
              <w:pStyle w:val="TableParagraph"/>
              <w:rPr>
                <w:sz w:val="18"/>
              </w:rPr>
            </w:pPr>
          </w:p>
        </w:tc>
        <w:tc>
          <w:tcPr>
            <w:tcW w:w="585" w:type="dxa"/>
          </w:tcPr>
          <w:p w14:paraId="374E9EFF" w14:textId="77777777" w:rsidR="001A0852" w:rsidRPr="00B91738" w:rsidRDefault="001A0852" w:rsidP="00BE2D06">
            <w:pPr>
              <w:pStyle w:val="TableParagraph"/>
              <w:rPr>
                <w:sz w:val="18"/>
              </w:rPr>
            </w:pPr>
          </w:p>
        </w:tc>
        <w:tc>
          <w:tcPr>
            <w:tcW w:w="624" w:type="dxa"/>
          </w:tcPr>
          <w:p w14:paraId="5E365D26" w14:textId="77777777" w:rsidR="001A0852" w:rsidRPr="00B91738" w:rsidRDefault="001A0852" w:rsidP="00BE2D06">
            <w:pPr>
              <w:pStyle w:val="TableParagraph"/>
              <w:rPr>
                <w:sz w:val="18"/>
              </w:rPr>
            </w:pPr>
          </w:p>
        </w:tc>
        <w:tc>
          <w:tcPr>
            <w:tcW w:w="770" w:type="dxa"/>
          </w:tcPr>
          <w:p w14:paraId="66A063B4" w14:textId="77777777" w:rsidR="001A0852" w:rsidRPr="00B91738" w:rsidRDefault="001A0852" w:rsidP="00BE2D06">
            <w:pPr>
              <w:pStyle w:val="TableParagraph"/>
              <w:rPr>
                <w:sz w:val="18"/>
              </w:rPr>
            </w:pPr>
          </w:p>
        </w:tc>
        <w:tc>
          <w:tcPr>
            <w:tcW w:w="588" w:type="dxa"/>
          </w:tcPr>
          <w:p w14:paraId="321DD59F" w14:textId="77777777" w:rsidR="001A0852" w:rsidRPr="00B91738" w:rsidRDefault="001A0852" w:rsidP="00BE2D06">
            <w:pPr>
              <w:pStyle w:val="TableParagraph"/>
              <w:rPr>
                <w:sz w:val="18"/>
              </w:rPr>
            </w:pPr>
          </w:p>
        </w:tc>
        <w:tc>
          <w:tcPr>
            <w:tcW w:w="624" w:type="dxa"/>
          </w:tcPr>
          <w:p w14:paraId="3D98F773" w14:textId="77777777" w:rsidR="001A0852" w:rsidRPr="00B91738" w:rsidRDefault="001A0852" w:rsidP="00BE2D06">
            <w:pPr>
              <w:pStyle w:val="TableParagraph"/>
              <w:rPr>
                <w:sz w:val="18"/>
              </w:rPr>
            </w:pPr>
          </w:p>
        </w:tc>
      </w:tr>
    </w:tbl>
    <w:p w14:paraId="7EB0E592" w14:textId="77777777" w:rsidR="001A0852" w:rsidRPr="00B91738" w:rsidRDefault="001A0852" w:rsidP="001A0852">
      <w:pPr>
        <w:rPr>
          <w:sz w:val="18"/>
        </w:rPr>
        <w:sectPr w:rsidR="001A0852" w:rsidRPr="00B91738">
          <w:pgSz w:w="16840" w:h="11910" w:orient="landscape"/>
          <w:pgMar w:top="1100" w:right="800" w:bottom="280" w:left="500" w:header="720" w:footer="720" w:gutter="0"/>
          <w:cols w:space="720"/>
        </w:sectPr>
      </w:pPr>
    </w:p>
    <w:p w14:paraId="636405F4" w14:textId="7EA4EE67" w:rsidR="00E802B9" w:rsidRPr="00B91738" w:rsidRDefault="00E802B9" w:rsidP="00E802B9">
      <w:pPr>
        <w:ind w:right="322"/>
      </w:pPr>
      <w:r w:rsidRPr="00B91738">
        <w:lastRenderedPageBreak/>
        <w:t>ФОРМА</w:t>
      </w:r>
    </w:p>
    <w:p w14:paraId="0F453B7C" w14:textId="77777777" w:rsidR="00E802B9" w:rsidRPr="00B91738" w:rsidRDefault="00E802B9" w:rsidP="00E802B9">
      <w:pPr>
        <w:ind w:right="322"/>
      </w:pPr>
    </w:p>
    <w:p w14:paraId="6E07AF5A" w14:textId="77777777" w:rsidR="00E802B9" w:rsidRPr="00B91738" w:rsidRDefault="00E802B9" w:rsidP="00E802B9">
      <w:pPr>
        <w:tabs>
          <w:tab w:val="left" w:pos="9639"/>
        </w:tabs>
        <w:ind w:right="464"/>
        <w:jc w:val="center"/>
        <w:rPr>
          <w:b/>
          <w:bCs/>
          <w:sz w:val="24"/>
          <w:szCs w:val="24"/>
        </w:rPr>
      </w:pPr>
      <w:r w:rsidRPr="00B91738">
        <w:rPr>
          <w:b/>
          <w:bCs/>
          <w:sz w:val="24"/>
          <w:szCs w:val="24"/>
        </w:rPr>
        <w:t>Итоговый акт приёмки выполненных работ</w:t>
      </w:r>
    </w:p>
    <w:p w14:paraId="37DF0F73" w14:textId="77777777" w:rsidR="00E802B9" w:rsidRPr="00B91738" w:rsidRDefault="00E802B9" w:rsidP="00E802B9">
      <w:pPr>
        <w:tabs>
          <w:tab w:val="left" w:pos="9639"/>
        </w:tabs>
        <w:ind w:right="464"/>
        <w:rPr>
          <w:sz w:val="24"/>
          <w:szCs w:val="24"/>
        </w:rPr>
      </w:pPr>
    </w:p>
    <w:p w14:paraId="03607D15" w14:textId="0EB8C8DD" w:rsidR="00E802B9" w:rsidRPr="00B91738" w:rsidRDefault="00E802B9" w:rsidP="00E802B9">
      <w:pPr>
        <w:tabs>
          <w:tab w:val="left" w:pos="9639"/>
        </w:tabs>
        <w:ind w:right="464" w:firstLine="720"/>
        <w:jc w:val="both"/>
        <w:rPr>
          <w:sz w:val="24"/>
          <w:szCs w:val="24"/>
        </w:rPr>
      </w:pPr>
      <w:r w:rsidRPr="00B91738">
        <w:rPr>
          <w:b/>
          <w:sz w:val="24"/>
          <w:szCs w:val="24"/>
        </w:rPr>
        <w:t>Общество ограниченной ответственности «</w:t>
      </w:r>
      <w:r w:rsidR="009558F4" w:rsidRPr="009558F4">
        <w:rPr>
          <w:b/>
          <w:sz w:val="24"/>
          <w:szCs w:val="24"/>
        </w:rPr>
        <w:t>«Мебельная мануфактура Красноярска</w:t>
      </w:r>
      <w:r w:rsidRPr="00B91738">
        <w:rPr>
          <w:b/>
          <w:sz w:val="24"/>
          <w:szCs w:val="24"/>
        </w:rPr>
        <w:t xml:space="preserve">», </w:t>
      </w:r>
      <w:r w:rsidRPr="00B91738">
        <w:rPr>
          <w:sz w:val="24"/>
          <w:szCs w:val="24"/>
        </w:rPr>
        <w:t xml:space="preserve">именуемое в дальнейшем </w:t>
      </w:r>
      <w:r w:rsidRPr="00B91738">
        <w:rPr>
          <w:b/>
          <w:bCs/>
          <w:sz w:val="24"/>
          <w:szCs w:val="24"/>
        </w:rPr>
        <w:t>«Заказчик»</w:t>
      </w:r>
      <w:r w:rsidRPr="00B91738">
        <w:rPr>
          <w:sz w:val="24"/>
          <w:szCs w:val="24"/>
        </w:rPr>
        <w:t xml:space="preserve">, </w:t>
      </w:r>
      <w:r w:rsidR="00F855CF" w:rsidRPr="00642A67">
        <w:rPr>
          <w:sz w:val="24"/>
          <w:szCs w:val="24"/>
        </w:rPr>
        <w:t>в лице</w:t>
      </w:r>
      <w:r w:rsidR="00F855CF" w:rsidRPr="00642A67">
        <w:rPr>
          <w:spacing w:val="-12"/>
          <w:sz w:val="24"/>
          <w:szCs w:val="24"/>
        </w:rPr>
        <w:t xml:space="preserve"> </w:t>
      </w:r>
      <w:r w:rsidR="00F855CF" w:rsidRPr="00642A67">
        <w:rPr>
          <w:sz w:val="24"/>
          <w:szCs w:val="24"/>
        </w:rPr>
        <w:t>Бодрова Алексея Андреевича</w:t>
      </w:r>
      <w:r w:rsidR="00F855CF" w:rsidRPr="00642A67">
        <w:rPr>
          <w:spacing w:val="-11"/>
          <w:sz w:val="24"/>
          <w:szCs w:val="24"/>
        </w:rPr>
        <w:t xml:space="preserve"> </w:t>
      </w:r>
      <w:r w:rsidR="00F855CF" w:rsidRPr="00642A67">
        <w:rPr>
          <w:sz w:val="24"/>
          <w:szCs w:val="24"/>
        </w:rPr>
        <w:t>действующего</w:t>
      </w:r>
      <w:r w:rsidR="00F855CF" w:rsidRPr="00642A67">
        <w:rPr>
          <w:spacing w:val="-11"/>
          <w:sz w:val="24"/>
          <w:szCs w:val="24"/>
        </w:rPr>
        <w:t xml:space="preserve"> </w:t>
      </w:r>
      <w:r w:rsidR="00F855CF" w:rsidRPr="00642A67">
        <w:rPr>
          <w:sz w:val="24"/>
          <w:szCs w:val="24"/>
        </w:rPr>
        <w:t>на</w:t>
      </w:r>
      <w:r w:rsidR="00F855CF" w:rsidRPr="00642A67">
        <w:rPr>
          <w:spacing w:val="-11"/>
          <w:sz w:val="24"/>
          <w:szCs w:val="24"/>
        </w:rPr>
        <w:t xml:space="preserve"> </w:t>
      </w:r>
      <w:r w:rsidR="00F855CF" w:rsidRPr="00642A67">
        <w:rPr>
          <w:sz w:val="24"/>
          <w:szCs w:val="24"/>
        </w:rPr>
        <w:t xml:space="preserve">основании доверенности № </w:t>
      </w:r>
      <w:r w:rsidR="009558F4">
        <w:rPr>
          <w:sz w:val="24"/>
          <w:szCs w:val="24"/>
        </w:rPr>
        <w:t>__</w:t>
      </w:r>
      <w:r w:rsidR="00F855CF" w:rsidRPr="00642A67">
        <w:rPr>
          <w:sz w:val="24"/>
          <w:szCs w:val="24"/>
        </w:rPr>
        <w:t xml:space="preserve"> от «</w:t>
      </w:r>
      <w:r w:rsidR="009558F4">
        <w:rPr>
          <w:sz w:val="24"/>
          <w:szCs w:val="24"/>
        </w:rPr>
        <w:t>___</w:t>
      </w:r>
      <w:r w:rsidR="00F855CF" w:rsidRPr="00642A67">
        <w:rPr>
          <w:sz w:val="24"/>
          <w:szCs w:val="24"/>
        </w:rPr>
        <w:t xml:space="preserve">» </w:t>
      </w:r>
      <w:r w:rsidR="009558F4">
        <w:rPr>
          <w:sz w:val="24"/>
          <w:szCs w:val="24"/>
        </w:rPr>
        <w:t>_________</w:t>
      </w:r>
      <w:r w:rsidR="00F855CF" w:rsidRPr="00642A67">
        <w:rPr>
          <w:sz w:val="24"/>
          <w:szCs w:val="24"/>
        </w:rPr>
        <w:t>20</w:t>
      </w:r>
      <w:r w:rsidR="009558F4">
        <w:rPr>
          <w:sz w:val="24"/>
          <w:szCs w:val="24"/>
        </w:rPr>
        <w:t>__</w:t>
      </w:r>
      <w:r w:rsidR="00F855CF" w:rsidRPr="00642A67">
        <w:rPr>
          <w:sz w:val="24"/>
          <w:szCs w:val="24"/>
        </w:rPr>
        <w:t xml:space="preserve"> г. и договора о передаче полномочий единоличного исполнительного органа Общества с ограниченной ответственностью «</w:t>
      </w:r>
      <w:r w:rsidR="009558F4" w:rsidRPr="009558F4">
        <w:rPr>
          <w:sz w:val="24"/>
          <w:szCs w:val="24"/>
        </w:rPr>
        <w:t>«Мебельная мануфактура Красноярска</w:t>
      </w:r>
      <w:r w:rsidR="00F855CF" w:rsidRPr="00642A67">
        <w:rPr>
          <w:sz w:val="24"/>
          <w:szCs w:val="24"/>
        </w:rPr>
        <w:t xml:space="preserve">» управляющей организации – Обществу с ограниченной ответственностью «ЛесИнвест» б/н от 09.09.2023 с одной стороны, и </w:t>
      </w:r>
      <w:r w:rsidR="00C42EB5">
        <w:rPr>
          <w:b/>
          <w:sz w:val="24"/>
          <w:szCs w:val="24"/>
        </w:rPr>
        <w:t>___________________________________________</w:t>
      </w:r>
      <w:r w:rsidR="00F855CF" w:rsidRPr="00642A67">
        <w:rPr>
          <w:sz w:val="24"/>
          <w:szCs w:val="24"/>
        </w:rPr>
        <w:t xml:space="preserve">, именуемое в дальнейшем «Генподрядчик», в лице </w:t>
      </w:r>
      <w:r w:rsidR="00C42EB5">
        <w:rPr>
          <w:sz w:val="24"/>
          <w:szCs w:val="24"/>
        </w:rPr>
        <w:t>_____________________________________</w:t>
      </w:r>
      <w:r w:rsidR="00F855CF" w:rsidRPr="00642A67">
        <w:rPr>
          <w:sz w:val="24"/>
          <w:szCs w:val="24"/>
        </w:rPr>
        <w:t>,</w:t>
      </w:r>
      <w:r w:rsidR="00F855CF" w:rsidRPr="00642A67">
        <w:rPr>
          <w:spacing w:val="-8"/>
          <w:sz w:val="24"/>
          <w:szCs w:val="24"/>
        </w:rPr>
        <w:t xml:space="preserve"> </w:t>
      </w:r>
      <w:r w:rsidR="00F855CF" w:rsidRPr="00642A67">
        <w:rPr>
          <w:sz w:val="24"/>
          <w:szCs w:val="24"/>
        </w:rPr>
        <w:t>действующего</w:t>
      </w:r>
      <w:r w:rsidR="00F855CF" w:rsidRPr="00642A67">
        <w:rPr>
          <w:spacing w:val="-7"/>
          <w:sz w:val="24"/>
          <w:szCs w:val="24"/>
        </w:rPr>
        <w:t xml:space="preserve"> </w:t>
      </w:r>
      <w:r w:rsidR="00F855CF" w:rsidRPr="00642A67">
        <w:rPr>
          <w:sz w:val="24"/>
          <w:szCs w:val="24"/>
        </w:rPr>
        <w:t>на</w:t>
      </w:r>
      <w:r w:rsidR="00F855CF" w:rsidRPr="00642A67">
        <w:rPr>
          <w:spacing w:val="-7"/>
          <w:sz w:val="24"/>
          <w:szCs w:val="24"/>
        </w:rPr>
        <w:t xml:space="preserve"> </w:t>
      </w:r>
      <w:r w:rsidR="00F855CF" w:rsidRPr="00642A67">
        <w:rPr>
          <w:sz w:val="24"/>
          <w:szCs w:val="24"/>
        </w:rPr>
        <w:t>основании</w:t>
      </w:r>
      <w:r w:rsidR="00F855CF" w:rsidRPr="00642A67">
        <w:rPr>
          <w:spacing w:val="-4"/>
          <w:sz w:val="24"/>
          <w:szCs w:val="24"/>
        </w:rPr>
        <w:t xml:space="preserve"> </w:t>
      </w:r>
      <w:r w:rsidR="00C42EB5">
        <w:rPr>
          <w:sz w:val="24"/>
          <w:szCs w:val="24"/>
        </w:rPr>
        <w:t>__________________</w:t>
      </w:r>
      <w:r w:rsidR="00F855CF" w:rsidRPr="00B91738">
        <w:rPr>
          <w:sz w:val="24"/>
          <w:szCs w:val="24"/>
        </w:rPr>
        <w:t xml:space="preserve">, </w:t>
      </w:r>
      <w:r w:rsidRPr="00B91738">
        <w:rPr>
          <w:sz w:val="24"/>
          <w:szCs w:val="24"/>
        </w:rPr>
        <w:t xml:space="preserve">с другой стороны, совместно именуемые в дальнейшем </w:t>
      </w:r>
      <w:r w:rsidRPr="00B91738">
        <w:rPr>
          <w:b/>
          <w:bCs/>
          <w:sz w:val="24"/>
          <w:szCs w:val="24"/>
        </w:rPr>
        <w:t>«Стороны»,</w:t>
      </w:r>
      <w:r w:rsidRPr="00B91738">
        <w:rPr>
          <w:sz w:val="24"/>
          <w:szCs w:val="24"/>
        </w:rPr>
        <w:t xml:space="preserve"> составили настоящий Итоговый АКТ приемки выполненных работ (Далее – Акт) о нижеследующем:</w:t>
      </w:r>
    </w:p>
    <w:p w14:paraId="27AB3AFD" w14:textId="77777777" w:rsidR="00E802B9" w:rsidRPr="00B91738" w:rsidRDefault="00E802B9" w:rsidP="00E802B9">
      <w:pPr>
        <w:tabs>
          <w:tab w:val="left" w:pos="9639"/>
        </w:tabs>
        <w:ind w:right="464"/>
        <w:jc w:val="both"/>
        <w:rPr>
          <w:sz w:val="24"/>
          <w:szCs w:val="24"/>
        </w:rPr>
      </w:pPr>
    </w:p>
    <w:p w14:paraId="6F02C3C4" w14:textId="77777777" w:rsidR="00E802B9" w:rsidRPr="00B91738" w:rsidRDefault="00E802B9" w:rsidP="00E802B9">
      <w:pPr>
        <w:tabs>
          <w:tab w:val="left" w:pos="9639"/>
        </w:tabs>
        <w:ind w:right="464" w:firstLine="720"/>
        <w:jc w:val="both"/>
        <w:rPr>
          <w:sz w:val="24"/>
          <w:szCs w:val="24"/>
        </w:rPr>
      </w:pPr>
      <w:r w:rsidRPr="00B91738">
        <w:rPr>
          <w:sz w:val="24"/>
          <w:szCs w:val="24"/>
        </w:rPr>
        <w:t>Генподрядчик выполнил следующие работы на сумму _________________ руб. (____________________________) рублей ____ копеек в том числе:</w:t>
      </w:r>
    </w:p>
    <w:p w14:paraId="581D1775" w14:textId="77777777" w:rsidR="00E802B9" w:rsidRPr="00B91738" w:rsidRDefault="00E802B9" w:rsidP="00E802B9">
      <w:pPr>
        <w:ind w:right="32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153"/>
        <w:gridCol w:w="1928"/>
        <w:gridCol w:w="2267"/>
        <w:gridCol w:w="1285"/>
        <w:gridCol w:w="1578"/>
      </w:tblGrid>
      <w:tr w:rsidR="00E802B9" w:rsidRPr="00B91738" w14:paraId="5F40F1BE" w14:textId="77777777" w:rsidTr="00E802B9">
        <w:trPr>
          <w:trHeight w:val="900"/>
        </w:trPr>
        <w:tc>
          <w:tcPr>
            <w:tcW w:w="995" w:type="dxa"/>
            <w:noWrap/>
            <w:vAlign w:val="center"/>
            <w:hideMark/>
          </w:tcPr>
          <w:p w14:paraId="6F19DB03" w14:textId="77777777" w:rsidR="00E802B9" w:rsidRPr="00B91738" w:rsidRDefault="00E802B9" w:rsidP="00E802B9">
            <w:pPr>
              <w:ind w:right="322"/>
              <w:rPr>
                <w:b/>
                <w:bCs/>
                <w:lang w:val="en-US" w:eastAsia="en-US"/>
              </w:rPr>
            </w:pPr>
            <w:r w:rsidRPr="00B91738">
              <w:rPr>
                <w:b/>
                <w:bCs/>
                <w:lang w:val="en-US" w:eastAsia="en-US"/>
              </w:rPr>
              <w:t>№ п/п</w:t>
            </w:r>
          </w:p>
        </w:tc>
        <w:tc>
          <w:tcPr>
            <w:tcW w:w="2153" w:type="dxa"/>
            <w:noWrap/>
            <w:vAlign w:val="center"/>
            <w:hideMark/>
          </w:tcPr>
          <w:p w14:paraId="4DF3F76D" w14:textId="77777777" w:rsidR="00E802B9" w:rsidRPr="00B91738" w:rsidRDefault="00E802B9" w:rsidP="00E802B9">
            <w:pPr>
              <w:ind w:right="322"/>
              <w:rPr>
                <w:b/>
                <w:bCs/>
                <w:lang w:eastAsia="en-US"/>
              </w:rPr>
            </w:pPr>
            <w:r w:rsidRPr="00B91738">
              <w:rPr>
                <w:b/>
                <w:bCs/>
                <w:lang w:eastAsia="en-US"/>
              </w:rPr>
              <w:t>Наименование Работ</w:t>
            </w:r>
          </w:p>
        </w:tc>
        <w:tc>
          <w:tcPr>
            <w:tcW w:w="1928" w:type="dxa"/>
            <w:vAlign w:val="center"/>
          </w:tcPr>
          <w:p w14:paraId="2367FBD2" w14:textId="77777777" w:rsidR="00E802B9" w:rsidRPr="00B91738" w:rsidRDefault="00E802B9" w:rsidP="00E802B9">
            <w:pPr>
              <w:ind w:right="322"/>
              <w:rPr>
                <w:b/>
                <w:bCs/>
                <w:lang w:eastAsia="en-US"/>
              </w:rPr>
            </w:pPr>
            <w:r w:rsidRPr="00B91738">
              <w:rPr>
                <w:b/>
                <w:bCs/>
                <w:lang w:eastAsia="en-US"/>
              </w:rPr>
              <w:t>Сроки выполнения Работ</w:t>
            </w:r>
          </w:p>
        </w:tc>
        <w:tc>
          <w:tcPr>
            <w:tcW w:w="2267" w:type="dxa"/>
            <w:vAlign w:val="center"/>
            <w:hideMark/>
          </w:tcPr>
          <w:p w14:paraId="67347E5B" w14:textId="77777777" w:rsidR="00E802B9" w:rsidRPr="00B91738" w:rsidRDefault="00E802B9" w:rsidP="00E802B9">
            <w:pPr>
              <w:ind w:right="322"/>
              <w:rPr>
                <w:b/>
                <w:bCs/>
                <w:lang w:eastAsia="en-US"/>
              </w:rPr>
            </w:pPr>
            <w:r w:rsidRPr="00B91738">
              <w:rPr>
                <w:b/>
                <w:bCs/>
                <w:lang w:eastAsia="en-US"/>
              </w:rPr>
              <w:t>Стоимость</w:t>
            </w:r>
          </w:p>
        </w:tc>
        <w:tc>
          <w:tcPr>
            <w:tcW w:w="1285" w:type="dxa"/>
            <w:vAlign w:val="center"/>
            <w:hideMark/>
          </w:tcPr>
          <w:p w14:paraId="63E04571" w14:textId="3E5DC4C0" w:rsidR="00E802B9" w:rsidRPr="00B91738" w:rsidRDefault="00E802B9" w:rsidP="00E802B9">
            <w:pPr>
              <w:ind w:right="322"/>
              <w:rPr>
                <w:b/>
                <w:bCs/>
                <w:lang w:eastAsia="en-US"/>
              </w:rPr>
            </w:pPr>
            <w:r w:rsidRPr="00B91738">
              <w:rPr>
                <w:b/>
                <w:bCs/>
                <w:lang w:eastAsia="en-US"/>
              </w:rPr>
              <w:t>НДС 2</w:t>
            </w:r>
            <w:r w:rsidR="006504B8">
              <w:rPr>
                <w:b/>
                <w:bCs/>
                <w:lang w:eastAsia="en-US"/>
              </w:rPr>
              <w:t>2</w:t>
            </w:r>
            <w:r w:rsidRPr="00B91738">
              <w:rPr>
                <w:b/>
                <w:bCs/>
                <w:lang w:eastAsia="en-US"/>
              </w:rPr>
              <w:t>%</w:t>
            </w:r>
          </w:p>
        </w:tc>
        <w:tc>
          <w:tcPr>
            <w:tcW w:w="1578" w:type="dxa"/>
          </w:tcPr>
          <w:p w14:paraId="2DD4FED5" w14:textId="77777777" w:rsidR="00E802B9" w:rsidRPr="00B91738" w:rsidRDefault="00E802B9" w:rsidP="00E802B9">
            <w:pPr>
              <w:ind w:right="322"/>
              <w:rPr>
                <w:b/>
                <w:bCs/>
                <w:lang w:eastAsia="en-US"/>
              </w:rPr>
            </w:pPr>
            <w:r w:rsidRPr="00B91738">
              <w:rPr>
                <w:b/>
                <w:bCs/>
                <w:lang w:eastAsia="en-US"/>
              </w:rPr>
              <w:t>Общая стоимость работ</w:t>
            </w:r>
          </w:p>
        </w:tc>
      </w:tr>
      <w:tr w:rsidR="00E802B9" w:rsidRPr="00B91738" w14:paraId="21A3C54E" w14:textId="77777777" w:rsidTr="009D3CD3">
        <w:trPr>
          <w:trHeight w:val="300"/>
        </w:trPr>
        <w:tc>
          <w:tcPr>
            <w:tcW w:w="995" w:type="dxa"/>
            <w:noWrap/>
            <w:vAlign w:val="center"/>
            <w:hideMark/>
          </w:tcPr>
          <w:p w14:paraId="5986E0FC" w14:textId="77777777" w:rsidR="00E802B9" w:rsidRPr="00B91738" w:rsidRDefault="00E802B9" w:rsidP="00E802B9">
            <w:pPr>
              <w:ind w:right="322"/>
              <w:rPr>
                <w:lang w:val="en-US" w:eastAsia="en-US"/>
              </w:rPr>
            </w:pPr>
            <w:bookmarkStart w:id="10" w:name="_Hlk179914968"/>
            <w:r w:rsidRPr="00B91738">
              <w:rPr>
                <w:lang w:val="en-US" w:eastAsia="en-US"/>
              </w:rPr>
              <w:t>1</w:t>
            </w:r>
          </w:p>
        </w:tc>
        <w:tc>
          <w:tcPr>
            <w:tcW w:w="2153" w:type="dxa"/>
            <w:noWrap/>
            <w:vAlign w:val="center"/>
          </w:tcPr>
          <w:p w14:paraId="26721105" w14:textId="2E488BA3" w:rsidR="00E802B9" w:rsidRPr="00B91738" w:rsidRDefault="00E802B9" w:rsidP="00E802B9">
            <w:pPr>
              <w:ind w:right="322"/>
              <w:rPr>
                <w:lang w:val="en-US" w:eastAsia="en-US"/>
              </w:rPr>
            </w:pPr>
          </w:p>
        </w:tc>
        <w:tc>
          <w:tcPr>
            <w:tcW w:w="1928" w:type="dxa"/>
            <w:noWrap/>
            <w:vAlign w:val="center"/>
          </w:tcPr>
          <w:p w14:paraId="0103AEC2" w14:textId="77777777" w:rsidR="00E802B9" w:rsidRPr="00B91738" w:rsidRDefault="00E802B9" w:rsidP="00E802B9">
            <w:pPr>
              <w:ind w:right="322"/>
              <w:rPr>
                <w:color w:val="FF0000"/>
                <w:lang w:val="en-US" w:eastAsia="en-US"/>
              </w:rPr>
            </w:pPr>
          </w:p>
        </w:tc>
        <w:tc>
          <w:tcPr>
            <w:tcW w:w="2267" w:type="dxa"/>
            <w:noWrap/>
            <w:vAlign w:val="center"/>
          </w:tcPr>
          <w:p w14:paraId="0553F5F6" w14:textId="77777777" w:rsidR="00E802B9" w:rsidRPr="00B91738" w:rsidRDefault="00E802B9" w:rsidP="00E802B9">
            <w:pPr>
              <w:ind w:right="322"/>
              <w:rPr>
                <w:color w:val="FF0000"/>
                <w:lang w:val="en-US" w:eastAsia="en-US"/>
              </w:rPr>
            </w:pPr>
          </w:p>
        </w:tc>
        <w:tc>
          <w:tcPr>
            <w:tcW w:w="1285" w:type="dxa"/>
            <w:noWrap/>
            <w:vAlign w:val="center"/>
          </w:tcPr>
          <w:p w14:paraId="010F9BAA" w14:textId="77777777" w:rsidR="00E802B9" w:rsidRPr="00B91738" w:rsidRDefault="00E802B9" w:rsidP="00E802B9">
            <w:pPr>
              <w:ind w:right="322"/>
              <w:rPr>
                <w:color w:val="FF0000"/>
                <w:lang w:val="en-US" w:eastAsia="en-US"/>
              </w:rPr>
            </w:pPr>
          </w:p>
        </w:tc>
        <w:tc>
          <w:tcPr>
            <w:tcW w:w="1578" w:type="dxa"/>
            <w:vAlign w:val="center"/>
          </w:tcPr>
          <w:p w14:paraId="4ED377B2" w14:textId="77777777" w:rsidR="00E802B9" w:rsidRPr="00B91738" w:rsidRDefault="00E802B9" w:rsidP="00E802B9">
            <w:pPr>
              <w:ind w:right="322"/>
              <w:rPr>
                <w:color w:val="FF0000"/>
                <w:lang w:val="en-US" w:eastAsia="en-US"/>
              </w:rPr>
            </w:pPr>
          </w:p>
        </w:tc>
      </w:tr>
      <w:tr w:rsidR="00E802B9" w:rsidRPr="00B91738" w14:paraId="0A588CAC" w14:textId="77777777" w:rsidTr="009D3CD3">
        <w:trPr>
          <w:trHeight w:val="300"/>
        </w:trPr>
        <w:tc>
          <w:tcPr>
            <w:tcW w:w="995" w:type="dxa"/>
            <w:noWrap/>
            <w:vAlign w:val="center"/>
            <w:hideMark/>
          </w:tcPr>
          <w:p w14:paraId="22D50273" w14:textId="77777777" w:rsidR="00E802B9" w:rsidRPr="00B91738" w:rsidRDefault="00E802B9" w:rsidP="00E802B9">
            <w:pPr>
              <w:ind w:right="322"/>
              <w:rPr>
                <w:lang w:val="en-US" w:eastAsia="en-US"/>
              </w:rPr>
            </w:pPr>
            <w:r w:rsidRPr="00B91738">
              <w:rPr>
                <w:lang w:val="en-US" w:eastAsia="en-US"/>
              </w:rPr>
              <w:t>2</w:t>
            </w:r>
          </w:p>
        </w:tc>
        <w:tc>
          <w:tcPr>
            <w:tcW w:w="2153" w:type="dxa"/>
            <w:noWrap/>
            <w:vAlign w:val="center"/>
          </w:tcPr>
          <w:p w14:paraId="60CBC9B2" w14:textId="3021C23C" w:rsidR="00E802B9" w:rsidRPr="00B91738" w:rsidRDefault="00E802B9" w:rsidP="00E802B9">
            <w:pPr>
              <w:ind w:right="322"/>
              <w:rPr>
                <w:lang w:val="en-US" w:eastAsia="en-US"/>
              </w:rPr>
            </w:pPr>
          </w:p>
        </w:tc>
        <w:tc>
          <w:tcPr>
            <w:tcW w:w="1928" w:type="dxa"/>
            <w:noWrap/>
            <w:vAlign w:val="center"/>
          </w:tcPr>
          <w:p w14:paraId="05059C4A" w14:textId="77777777" w:rsidR="00E802B9" w:rsidRPr="00B91738" w:rsidRDefault="00E802B9" w:rsidP="00E802B9">
            <w:pPr>
              <w:ind w:right="322"/>
              <w:rPr>
                <w:color w:val="FF0000"/>
                <w:lang w:val="en-US" w:eastAsia="en-US"/>
              </w:rPr>
            </w:pPr>
          </w:p>
        </w:tc>
        <w:tc>
          <w:tcPr>
            <w:tcW w:w="2267" w:type="dxa"/>
            <w:noWrap/>
            <w:vAlign w:val="center"/>
          </w:tcPr>
          <w:p w14:paraId="43498891" w14:textId="77777777" w:rsidR="00E802B9" w:rsidRPr="00B91738" w:rsidRDefault="00E802B9" w:rsidP="00E802B9">
            <w:pPr>
              <w:ind w:right="322"/>
              <w:rPr>
                <w:color w:val="FF0000"/>
                <w:lang w:val="en-US" w:eastAsia="en-US"/>
              </w:rPr>
            </w:pPr>
          </w:p>
        </w:tc>
        <w:tc>
          <w:tcPr>
            <w:tcW w:w="1285" w:type="dxa"/>
            <w:noWrap/>
            <w:vAlign w:val="center"/>
          </w:tcPr>
          <w:p w14:paraId="7708F9AA" w14:textId="77777777" w:rsidR="00E802B9" w:rsidRPr="00B91738" w:rsidRDefault="00E802B9" w:rsidP="00E802B9">
            <w:pPr>
              <w:ind w:right="322"/>
              <w:rPr>
                <w:color w:val="FF0000"/>
                <w:lang w:val="en-US" w:eastAsia="en-US"/>
              </w:rPr>
            </w:pPr>
          </w:p>
        </w:tc>
        <w:tc>
          <w:tcPr>
            <w:tcW w:w="1578" w:type="dxa"/>
            <w:vAlign w:val="center"/>
          </w:tcPr>
          <w:p w14:paraId="2E5EEA8A" w14:textId="77777777" w:rsidR="00E802B9" w:rsidRPr="00B91738" w:rsidRDefault="00E802B9" w:rsidP="00E802B9">
            <w:pPr>
              <w:ind w:right="322"/>
              <w:rPr>
                <w:color w:val="FF0000"/>
                <w:lang w:val="en-US" w:eastAsia="en-US"/>
              </w:rPr>
            </w:pPr>
          </w:p>
        </w:tc>
      </w:tr>
      <w:tr w:rsidR="00E802B9" w:rsidRPr="00B91738" w14:paraId="65FFD550" w14:textId="77777777" w:rsidTr="009D3CD3">
        <w:trPr>
          <w:trHeight w:val="300"/>
        </w:trPr>
        <w:tc>
          <w:tcPr>
            <w:tcW w:w="995" w:type="dxa"/>
            <w:noWrap/>
            <w:vAlign w:val="center"/>
            <w:hideMark/>
          </w:tcPr>
          <w:p w14:paraId="0219627A" w14:textId="77777777" w:rsidR="00E802B9" w:rsidRPr="00B91738" w:rsidRDefault="00E802B9" w:rsidP="00E802B9">
            <w:pPr>
              <w:ind w:right="322"/>
              <w:rPr>
                <w:lang w:val="en-US" w:eastAsia="en-US"/>
              </w:rPr>
            </w:pPr>
            <w:r w:rsidRPr="00B91738">
              <w:rPr>
                <w:lang w:val="en-US" w:eastAsia="en-US"/>
              </w:rPr>
              <w:t>3</w:t>
            </w:r>
          </w:p>
        </w:tc>
        <w:tc>
          <w:tcPr>
            <w:tcW w:w="2153" w:type="dxa"/>
            <w:noWrap/>
            <w:vAlign w:val="center"/>
          </w:tcPr>
          <w:p w14:paraId="22E39A72" w14:textId="1A253F5B" w:rsidR="00E802B9" w:rsidRPr="00B91738" w:rsidRDefault="00E802B9" w:rsidP="00E802B9">
            <w:pPr>
              <w:ind w:right="322"/>
              <w:rPr>
                <w:lang w:val="en-US" w:eastAsia="en-US"/>
              </w:rPr>
            </w:pPr>
          </w:p>
        </w:tc>
        <w:tc>
          <w:tcPr>
            <w:tcW w:w="1928" w:type="dxa"/>
            <w:noWrap/>
            <w:vAlign w:val="center"/>
          </w:tcPr>
          <w:p w14:paraId="10A8BCC5" w14:textId="77777777" w:rsidR="00E802B9" w:rsidRPr="00B91738" w:rsidRDefault="00E802B9" w:rsidP="00E802B9">
            <w:pPr>
              <w:ind w:right="322"/>
              <w:rPr>
                <w:color w:val="FF0000"/>
                <w:lang w:val="en-US" w:eastAsia="en-US"/>
              </w:rPr>
            </w:pPr>
          </w:p>
        </w:tc>
        <w:tc>
          <w:tcPr>
            <w:tcW w:w="2267" w:type="dxa"/>
            <w:noWrap/>
            <w:vAlign w:val="center"/>
          </w:tcPr>
          <w:p w14:paraId="345E8245" w14:textId="77777777" w:rsidR="00E802B9" w:rsidRPr="00B91738" w:rsidRDefault="00E802B9" w:rsidP="00E802B9">
            <w:pPr>
              <w:ind w:right="322"/>
              <w:rPr>
                <w:color w:val="FF0000"/>
                <w:lang w:val="en-US" w:eastAsia="en-US"/>
              </w:rPr>
            </w:pPr>
          </w:p>
        </w:tc>
        <w:tc>
          <w:tcPr>
            <w:tcW w:w="1285" w:type="dxa"/>
            <w:noWrap/>
            <w:vAlign w:val="center"/>
          </w:tcPr>
          <w:p w14:paraId="28B86D74" w14:textId="77777777" w:rsidR="00E802B9" w:rsidRPr="00B91738" w:rsidRDefault="00E802B9" w:rsidP="00E802B9">
            <w:pPr>
              <w:ind w:right="322"/>
              <w:rPr>
                <w:color w:val="FF0000"/>
                <w:lang w:val="en-US" w:eastAsia="en-US"/>
              </w:rPr>
            </w:pPr>
          </w:p>
        </w:tc>
        <w:tc>
          <w:tcPr>
            <w:tcW w:w="1578" w:type="dxa"/>
            <w:vAlign w:val="center"/>
          </w:tcPr>
          <w:p w14:paraId="464BD38E" w14:textId="77777777" w:rsidR="00E802B9" w:rsidRPr="00B91738" w:rsidRDefault="00E802B9" w:rsidP="00E802B9">
            <w:pPr>
              <w:ind w:right="322"/>
              <w:rPr>
                <w:color w:val="FF0000"/>
                <w:lang w:val="en-US" w:eastAsia="en-US"/>
              </w:rPr>
            </w:pPr>
          </w:p>
        </w:tc>
      </w:tr>
      <w:tr w:rsidR="00E802B9" w:rsidRPr="00B91738" w14:paraId="40CD701F" w14:textId="77777777" w:rsidTr="009D3CD3">
        <w:trPr>
          <w:trHeight w:val="300"/>
        </w:trPr>
        <w:tc>
          <w:tcPr>
            <w:tcW w:w="995" w:type="dxa"/>
            <w:noWrap/>
            <w:vAlign w:val="center"/>
            <w:hideMark/>
          </w:tcPr>
          <w:p w14:paraId="22A73907" w14:textId="77777777" w:rsidR="00E802B9" w:rsidRPr="00B91738" w:rsidRDefault="00E802B9" w:rsidP="00E802B9">
            <w:pPr>
              <w:ind w:right="322"/>
              <w:rPr>
                <w:lang w:val="en-US" w:eastAsia="en-US"/>
              </w:rPr>
            </w:pPr>
            <w:r w:rsidRPr="00B91738">
              <w:rPr>
                <w:lang w:val="en-US" w:eastAsia="en-US"/>
              </w:rPr>
              <w:t>4</w:t>
            </w:r>
          </w:p>
        </w:tc>
        <w:tc>
          <w:tcPr>
            <w:tcW w:w="2153" w:type="dxa"/>
            <w:noWrap/>
            <w:vAlign w:val="center"/>
          </w:tcPr>
          <w:p w14:paraId="044388A7" w14:textId="21FC4B72" w:rsidR="00E802B9" w:rsidRPr="00B91738" w:rsidRDefault="00E802B9" w:rsidP="00E802B9">
            <w:pPr>
              <w:ind w:right="322"/>
              <w:rPr>
                <w:lang w:val="en-US" w:eastAsia="en-US"/>
              </w:rPr>
            </w:pPr>
          </w:p>
        </w:tc>
        <w:tc>
          <w:tcPr>
            <w:tcW w:w="1928" w:type="dxa"/>
            <w:noWrap/>
            <w:vAlign w:val="center"/>
          </w:tcPr>
          <w:p w14:paraId="2DDE309B" w14:textId="77777777" w:rsidR="00E802B9" w:rsidRPr="00B91738" w:rsidRDefault="00E802B9" w:rsidP="00E802B9">
            <w:pPr>
              <w:ind w:right="322"/>
              <w:rPr>
                <w:color w:val="FF0000"/>
                <w:lang w:val="en-US" w:eastAsia="en-US"/>
              </w:rPr>
            </w:pPr>
          </w:p>
        </w:tc>
        <w:tc>
          <w:tcPr>
            <w:tcW w:w="2267" w:type="dxa"/>
            <w:noWrap/>
            <w:vAlign w:val="center"/>
          </w:tcPr>
          <w:p w14:paraId="3FFB7E27" w14:textId="77777777" w:rsidR="00E802B9" w:rsidRPr="00B91738" w:rsidRDefault="00E802B9" w:rsidP="00E802B9">
            <w:pPr>
              <w:ind w:right="322"/>
              <w:rPr>
                <w:color w:val="FF0000"/>
                <w:lang w:val="en-US" w:eastAsia="en-US"/>
              </w:rPr>
            </w:pPr>
          </w:p>
        </w:tc>
        <w:tc>
          <w:tcPr>
            <w:tcW w:w="1285" w:type="dxa"/>
            <w:noWrap/>
            <w:vAlign w:val="center"/>
          </w:tcPr>
          <w:p w14:paraId="2E2381D3" w14:textId="77777777" w:rsidR="00E802B9" w:rsidRPr="00B91738" w:rsidRDefault="00E802B9" w:rsidP="00E802B9">
            <w:pPr>
              <w:ind w:right="322"/>
              <w:rPr>
                <w:color w:val="FF0000"/>
                <w:lang w:val="en-US" w:eastAsia="en-US"/>
              </w:rPr>
            </w:pPr>
          </w:p>
        </w:tc>
        <w:tc>
          <w:tcPr>
            <w:tcW w:w="1578" w:type="dxa"/>
            <w:vAlign w:val="center"/>
          </w:tcPr>
          <w:p w14:paraId="23384575" w14:textId="77777777" w:rsidR="00E802B9" w:rsidRPr="00B91738" w:rsidRDefault="00E802B9" w:rsidP="00E802B9">
            <w:pPr>
              <w:ind w:right="322"/>
              <w:rPr>
                <w:color w:val="FF0000"/>
                <w:lang w:val="en-US" w:eastAsia="en-US"/>
              </w:rPr>
            </w:pPr>
          </w:p>
        </w:tc>
      </w:tr>
      <w:tr w:rsidR="00E802B9" w:rsidRPr="00B91738" w14:paraId="39C39FCD" w14:textId="77777777" w:rsidTr="009D3CD3">
        <w:trPr>
          <w:trHeight w:val="300"/>
        </w:trPr>
        <w:tc>
          <w:tcPr>
            <w:tcW w:w="995" w:type="dxa"/>
            <w:noWrap/>
            <w:vAlign w:val="center"/>
            <w:hideMark/>
          </w:tcPr>
          <w:p w14:paraId="24532E34" w14:textId="77777777" w:rsidR="00E802B9" w:rsidRPr="00B91738" w:rsidRDefault="00E802B9" w:rsidP="00E802B9">
            <w:pPr>
              <w:ind w:right="322"/>
              <w:rPr>
                <w:lang w:val="en-US" w:eastAsia="en-US"/>
              </w:rPr>
            </w:pPr>
            <w:r w:rsidRPr="00B91738">
              <w:rPr>
                <w:lang w:val="en-US" w:eastAsia="en-US"/>
              </w:rPr>
              <w:t>5</w:t>
            </w:r>
          </w:p>
        </w:tc>
        <w:tc>
          <w:tcPr>
            <w:tcW w:w="2153" w:type="dxa"/>
            <w:noWrap/>
            <w:vAlign w:val="center"/>
          </w:tcPr>
          <w:p w14:paraId="26204BAC" w14:textId="66E70F88" w:rsidR="00E802B9" w:rsidRPr="00B91738" w:rsidRDefault="00E802B9" w:rsidP="00E802B9">
            <w:pPr>
              <w:ind w:right="322"/>
              <w:rPr>
                <w:lang w:val="en-US" w:eastAsia="en-US"/>
              </w:rPr>
            </w:pPr>
          </w:p>
        </w:tc>
        <w:tc>
          <w:tcPr>
            <w:tcW w:w="1928" w:type="dxa"/>
            <w:noWrap/>
            <w:vAlign w:val="center"/>
          </w:tcPr>
          <w:p w14:paraId="4003C39A" w14:textId="77777777" w:rsidR="00E802B9" w:rsidRPr="00B91738" w:rsidRDefault="00E802B9" w:rsidP="00E802B9">
            <w:pPr>
              <w:ind w:right="322"/>
              <w:rPr>
                <w:color w:val="FF0000"/>
                <w:lang w:val="en-US" w:eastAsia="en-US"/>
              </w:rPr>
            </w:pPr>
          </w:p>
        </w:tc>
        <w:tc>
          <w:tcPr>
            <w:tcW w:w="2267" w:type="dxa"/>
            <w:noWrap/>
            <w:vAlign w:val="center"/>
          </w:tcPr>
          <w:p w14:paraId="6B73B4AC" w14:textId="77777777" w:rsidR="00E802B9" w:rsidRPr="00B91738" w:rsidRDefault="00E802B9" w:rsidP="00E802B9">
            <w:pPr>
              <w:ind w:right="322"/>
              <w:rPr>
                <w:color w:val="FF0000"/>
                <w:lang w:val="en-US" w:eastAsia="en-US"/>
              </w:rPr>
            </w:pPr>
          </w:p>
        </w:tc>
        <w:tc>
          <w:tcPr>
            <w:tcW w:w="1285" w:type="dxa"/>
            <w:noWrap/>
            <w:vAlign w:val="center"/>
          </w:tcPr>
          <w:p w14:paraId="50E7207F" w14:textId="77777777" w:rsidR="00E802B9" w:rsidRPr="00B91738" w:rsidRDefault="00E802B9" w:rsidP="00E802B9">
            <w:pPr>
              <w:ind w:right="322"/>
              <w:rPr>
                <w:color w:val="FF0000"/>
                <w:lang w:val="en-US" w:eastAsia="en-US"/>
              </w:rPr>
            </w:pPr>
          </w:p>
        </w:tc>
        <w:tc>
          <w:tcPr>
            <w:tcW w:w="1578" w:type="dxa"/>
            <w:vAlign w:val="center"/>
          </w:tcPr>
          <w:p w14:paraId="4DD68546" w14:textId="77777777" w:rsidR="00E802B9" w:rsidRPr="00B91738" w:rsidRDefault="00E802B9" w:rsidP="00E802B9">
            <w:pPr>
              <w:ind w:right="322"/>
              <w:rPr>
                <w:color w:val="FF0000"/>
                <w:lang w:val="en-US" w:eastAsia="en-US"/>
              </w:rPr>
            </w:pPr>
          </w:p>
        </w:tc>
      </w:tr>
      <w:tr w:rsidR="00E802B9" w:rsidRPr="00B91738" w14:paraId="057EF1C2" w14:textId="77777777" w:rsidTr="00E802B9">
        <w:trPr>
          <w:trHeight w:val="300"/>
        </w:trPr>
        <w:tc>
          <w:tcPr>
            <w:tcW w:w="995" w:type="dxa"/>
            <w:noWrap/>
            <w:vAlign w:val="center"/>
          </w:tcPr>
          <w:p w14:paraId="20D65F5B" w14:textId="77777777" w:rsidR="00E802B9" w:rsidRPr="00B91738" w:rsidRDefault="00E802B9" w:rsidP="00E802B9">
            <w:pPr>
              <w:ind w:right="322"/>
              <w:rPr>
                <w:lang w:val="en-US" w:eastAsia="en-US"/>
              </w:rPr>
            </w:pPr>
          </w:p>
        </w:tc>
        <w:tc>
          <w:tcPr>
            <w:tcW w:w="2153" w:type="dxa"/>
            <w:noWrap/>
            <w:vAlign w:val="center"/>
          </w:tcPr>
          <w:p w14:paraId="5B14DE67" w14:textId="77777777" w:rsidR="00E802B9" w:rsidRPr="00B91738" w:rsidRDefault="00E802B9" w:rsidP="00E802B9">
            <w:pPr>
              <w:ind w:right="322"/>
              <w:rPr>
                <w:b/>
                <w:lang w:val="en-US" w:eastAsia="en-US"/>
              </w:rPr>
            </w:pPr>
            <w:r w:rsidRPr="00B91738">
              <w:rPr>
                <w:b/>
                <w:lang w:val="en-US" w:eastAsia="en-US"/>
              </w:rPr>
              <w:t>ИТОГО:</w:t>
            </w:r>
          </w:p>
        </w:tc>
        <w:tc>
          <w:tcPr>
            <w:tcW w:w="1928" w:type="dxa"/>
            <w:noWrap/>
            <w:vAlign w:val="center"/>
          </w:tcPr>
          <w:p w14:paraId="4AA50609" w14:textId="77777777" w:rsidR="00E802B9" w:rsidRPr="00B91738" w:rsidRDefault="00E802B9" w:rsidP="00E802B9">
            <w:pPr>
              <w:ind w:right="322"/>
              <w:rPr>
                <w:b/>
                <w:color w:val="FF0000"/>
                <w:lang w:val="en-US" w:eastAsia="en-US"/>
              </w:rPr>
            </w:pPr>
          </w:p>
        </w:tc>
        <w:tc>
          <w:tcPr>
            <w:tcW w:w="2267" w:type="dxa"/>
            <w:noWrap/>
            <w:vAlign w:val="center"/>
          </w:tcPr>
          <w:p w14:paraId="37E56156" w14:textId="77777777" w:rsidR="00E802B9" w:rsidRPr="00B91738" w:rsidRDefault="00E802B9" w:rsidP="00E802B9">
            <w:pPr>
              <w:ind w:right="322"/>
              <w:rPr>
                <w:b/>
                <w:color w:val="FF0000"/>
                <w:lang w:val="en-US" w:eastAsia="en-US"/>
              </w:rPr>
            </w:pPr>
          </w:p>
        </w:tc>
        <w:tc>
          <w:tcPr>
            <w:tcW w:w="1285" w:type="dxa"/>
            <w:noWrap/>
            <w:vAlign w:val="center"/>
          </w:tcPr>
          <w:p w14:paraId="75D3E074" w14:textId="77777777" w:rsidR="00E802B9" w:rsidRPr="00B91738" w:rsidRDefault="00E802B9" w:rsidP="00E802B9">
            <w:pPr>
              <w:ind w:right="322"/>
              <w:rPr>
                <w:b/>
                <w:color w:val="FF0000"/>
                <w:lang w:val="en-US" w:eastAsia="en-US"/>
              </w:rPr>
            </w:pPr>
          </w:p>
        </w:tc>
        <w:tc>
          <w:tcPr>
            <w:tcW w:w="1578" w:type="dxa"/>
            <w:vAlign w:val="center"/>
          </w:tcPr>
          <w:p w14:paraId="5C56B587" w14:textId="77777777" w:rsidR="00E802B9" w:rsidRPr="00B91738" w:rsidRDefault="00E802B9" w:rsidP="00E802B9">
            <w:pPr>
              <w:ind w:right="322"/>
              <w:rPr>
                <w:b/>
                <w:color w:val="FF0000"/>
                <w:lang w:val="en-US" w:eastAsia="en-US"/>
              </w:rPr>
            </w:pPr>
          </w:p>
        </w:tc>
      </w:tr>
      <w:bookmarkEnd w:id="10"/>
    </w:tbl>
    <w:p w14:paraId="720D60A9" w14:textId="77777777" w:rsidR="00E802B9" w:rsidRPr="00B91738" w:rsidRDefault="00E802B9" w:rsidP="00E802B9">
      <w:pPr>
        <w:ind w:right="322"/>
      </w:pPr>
    </w:p>
    <w:p w14:paraId="064234A6" w14:textId="77777777" w:rsidR="00E802B9" w:rsidRPr="00B91738" w:rsidRDefault="00E802B9" w:rsidP="00E802B9">
      <w:pPr>
        <w:ind w:right="464" w:firstLine="720"/>
        <w:jc w:val="both"/>
        <w:rPr>
          <w:sz w:val="24"/>
          <w:szCs w:val="24"/>
        </w:rPr>
      </w:pPr>
      <w:r w:rsidRPr="00B91738">
        <w:rPr>
          <w:sz w:val="24"/>
          <w:szCs w:val="24"/>
        </w:rPr>
        <w:t xml:space="preserve">Настоящий Акт подтверждает, что Генподрядчиком в соответствии с Договором Генподряда на выполнение строительно-монтажных работ по объекту «Мебельная фабрика, г. Красноярск, ул. Пограничников, 21» выполнены все принятые на себя обязательства (за исключением гарантийных). </w:t>
      </w:r>
    </w:p>
    <w:p w14:paraId="34EA8485" w14:textId="77777777" w:rsidR="00E802B9" w:rsidRPr="00B91738" w:rsidRDefault="00E802B9" w:rsidP="00E802B9">
      <w:pPr>
        <w:ind w:right="322"/>
      </w:pPr>
    </w:p>
    <w:p w14:paraId="23EAAF58" w14:textId="77777777" w:rsidR="00E802B9" w:rsidRPr="00B91738" w:rsidRDefault="00E802B9" w:rsidP="00E802B9">
      <w:pPr>
        <w:ind w:right="322"/>
      </w:pPr>
    </w:p>
    <w:p w14:paraId="7D559250" w14:textId="77777777" w:rsidR="00E802B9" w:rsidRPr="00B91738" w:rsidRDefault="00E802B9" w:rsidP="00E802B9">
      <w:pPr>
        <w:ind w:right="322"/>
        <w:rPr>
          <w:rFonts w:eastAsia="Calibri"/>
        </w:rPr>
      </w:pPr>
      <w:bookmarkStart w:id="11" w:name="_Hlk179915626"/>
    </w:p>
    <w:tbl>
      <w:tblPr>
        <w:tblW w:w="9923" w:type="dxa"/>
        <w:tblInd w:w="250" w:type="dxa"/>
        <w:tblLook w:val="04A0" w:firstRow="1" w:lastRow="0" w:firstColumn="1" w:lastColumn="0" w:noHBand="0" w:noVBand="1"/>
      </w:tblPr>
      <w:tblGrid>
        <w:gridCol w:w="4960"/>
        <w:gridCol w:w="4963"/>
      </w:tblGrid>
      <w:tr w:rsidR="00E802B9" w:rsidRPr="00B91738" w14:paraId="5041E6FF" w14:textId="77777777" w:rsidTr="00F91E36">
        <w:tc>
          <w:tcPr>
            <w:tcW w:w="4960" w:type="dxa"/>
            <w:hideMark/>
          </w:tcPr>
          <w:p w14:paraId="56DB14FA" w14:textId="77777777" w:rsidR="00E802B9" w:rsidRPr="00B91738" w:rsidRDefault="00E802B9" w:rsidP="00E802B9">
            <w:pPr>
              <w:ind w:right="322"/>
              <w:rPr>
                <w:kern w:val="28"/>
              </w:rPr>
            </w:pPr>
            <w:bookmarkStart w:id="12" w:name="_Hlk180573294"/>
            <w:r w:rsidRPr="00B91738">
              <w:rPr>
                <w:b/>
                <w:kern w:val="28"/>
              </w:rPr>
              <w:t>Заказчик:</w:t>
            </w:r>
          </w:p>
        </w:tc>
        <w:tc>
          <w:tcPr>
            <w:tcW w:w="4963" w:type="dxa"/>
            <w:hideMark/>
          </w:tcPr>
          <w:p w14:paraId="2DC095DC" w14:textId="77777777" w:rsidR="00E802B9" w:rsidRPr="00B91738" w:rsidRDefault="00E802B9" w:rsidP="00E802B9">
            <w:pPr>
              <w:ind w:right="322"/>
              <w:rPr>
                <w:kern w:val="28"/>
              </w:rPr>
            </w:pPr>
            <w:r w:rsidRPr="00B91738">
              <w:rPr>
                <w:b/>
                <w:kern w:val="28"/>
              </w:rPr>
              <w:t>Генподрядчик:</w:t>
            </w:r>
          </w:p>
        </w:tc>
      </w:tr>
      <w:tr w:rsidR="00E802B9" w:rsidRPr="00B91738" w14:paraId="688F13B9" w14:textId="77777777" w:rsidTr="00F91E36">
        <w:tc>
          <w:tcPr>
            <w:tcW w:w="4960" w:type="dxa"/>
          </w:tcPr>
          <w:p w14:paraId="0B47A8D2" w14:textId="36EFAB08" w:rsidR="00E802B9" w:rsidRPr="00B91738" w:rsidRDefault="009C2916" w:rsidP="00E802B9">
            <w:pPr>
              <w:ind w:right="322"/>
            </w:pPr>
            <w:r>
              <w:t>Заместитель генерального директора</w:t>
            </w:r>
          </w:p>
          <w:p w14:paraId="57242E25" w14:textId="7266B4F0" w:rsidR="00E802B9" w:rsidRPr="00B91738" w:rsidRDefault="00E802B9" w:rsidP="00E802B9">
            <w:pPr>
              <w:ind w:right="322"/>
            </w:pPr>
            <w:r w:rsidRPr="00B91738">
              <w:t>ООО «</w:t>
            </w:r>
            <w:r w:rsidR="009558F4" w:rsidRPr="009558F4">
              <w:t>Мебельная мануфактура Красноярска</w:t>
            </w:r>
            <w:r w:rsidRPr="00B91738">
              <w:t>»</w:t>
            </w:r>
          </w:p>
          <w:p w14:paraId="220B2194" w14:textId="77777777" w:rsidR="00E802B9" w:rsidRPr="00B91738" w:rsidRDefault="00E802B9" w:rsidP="00E802B9">
            <w:pPr>
              <w:ind w:right="322"/>
            </w:pPr>
          </w:p>
          <w:p w14:paraId="2013DFF8" w14:textId="77777777" w:rsidR="00E802B9" w:rsidRPr="00B91738" w:rsidRDefault="00E802B9" w:rsidP="00E802B9">
            <w:pPr>
              <w:ind w:right="322"/>
            </w:pPr>
            <w:r w:rsidRPr="00B91738">
              <w:t>_______________________/ А.А. Бодров</w:t>
            </w:r>
          </w:p>
          <w:p w14:paraId="3583DF39" w14:textId="77777777" w:rsidR="00E802B9" w:rsidRPr="00B91738" w:rsidRDefault="00E802B9" w:rsidP="00E802B9">
            <w:pPr>
              <w:ind w:right="322"/>
            </w:pPr>
            <w:r w:rsidRPr="00B91738">
              <w:t>М.П.</w:t>
            </w:r>
          </w:p>
        </w:tc>
        <w:tc>
          <w:tcPr>
            <w:tcW w:w="4963" w:type="dxa"/>
          </w:tcPr>
          <w:p w14:paraId="1E2B0ACE" w14:textId="77777777" w:rsidR="00E802B9" w:rsidRDefault="00E802B9" w:rsidP="00E802B9">
            <w:pPr>
              <w:ind w:right="322"/>
            </w:pPr>
          </w:p>
          <w:p w14:paraId="4133BBDB" w14:textId="77777777" w:rsidR="00C42EB5" w:rsidRDefault="00C42EB5" w:rsidP="00E802B9">
            <w:pPr>
              <w:ind w:right="322"/>
            </w:pPr>
          </w:p>
          <w:p w14:paraId="2E9E5166" w14:textId="77777777" w:rsidR="00C42EB5" w:rsidRDefault="00C42EB5" w:rsidP="00E802B9">
            <w:pPr>
              <w:ind w:right="322"/>
            </w:pPr>
          </w:p>
          <w:p w14:paraId="744A3F40" w14:textId="04E4B322" w:rsidR="00E802B9" w:rsidRPr="00B91738" w:rsidRDefault="00E802B9" w:rsidP="00E802B9">
            <w:pPr>
              <w:ind w:right="322"/>
            </w:pPr>
            <w:r w:rsidRPr="00B91738">
              <w:t>________________________/</w:t>
            </w:r>
            <w:r w:rsidR="00C42EB5">
              <w:t>____________</w:t>
            </w:r>
            <w:r w:rsidR="0021048F" w:rsidRPr="00B91738">
              <w:t>.</w:t>
            </w:r>
          </w:p>
          <w:p w14:paraId="5F695FDA" w14:textId="77777777" w:rsidR="00E802B9" w:rsidRPr="00B91738" w:rsidRDefault="00E802B9" w:rsidP="00E802B9">
            <w:pPr>
              <w:ind w:right="322"/>
            </w:pPr>
            <w:r w:rsidRPr="00B91738">
              <w:t>М.П.</w:t>
            </w:r>
          </w:p>
        </w:tc>
      </w:tr>
      <w:bookmarkEnd w:id="11"/>
      <w:bookmarkEnd w:id="12"/>
    </w:tbl>
    <w:p w14:paraId="53F47EC4" w14:textId="77777777" w:rsidR="00E802B9" w:rsidRPr="00B91738" w:rsidRDefault="00E802B9" w:rsidP="00E802B9">
      <w:pPr>
        <w:ind w:right="322"/>
      </w:pPr>
    </w:p>
    <w:p w14:paraId="65B007E2" w14:textId="77777777" w:rsidR="00E802B9" w:rsidRPr="00B91738" w:rsidRDefault="00E802B9" w:rsidP="00E802B9">
      <w:pPr>
        <w:ind w:right="322"/>
        <w:rPr>
          <w:color w:val="FF0000"/>
        </w:rPr>
      </w:pPr>
    </w:p>
    <w:p w14:paraId="2D2B4B69" w14:textId="77777777" w:rsidR="00E802B9" w:rsidRPr="00B91738" w:rsidRDefault="00E802B9" w:rsidP="00E802B9">
      <w:pPr>
        <w:ind w:right="322"/>
        <w:rPr>
          <w:color w:val="FF0000"/>
        </w:rPr>
      </w:pPr>
    </w:p>
    <w:p w14:paraId="6CF8CFF2" w14:textId="77777777" w:rsidR="00A80C8A" w:rsidRDefault="001A0852" w:rsidP="0021048F">
      <w:pPr>
        <w:tabs>
          <w:tab w:val="left" w:pos="13301"/>
          <w:tab w:val="left" w:pos="14141"/>
          <w:tab w:val="left" w:pos="14739"/>
        </w:tabs>
        <w:spacing w:before="80"/>
        <w:ind w:left="6663" w:right="104" w:firstLine="7087"/>
        <w:jc w:val="right"/>
        <w:rPr>
          <w:b/>
          <w:sz w:val="20"/>
        </w:rPr>
      </w:pPr>
      <w:r w:rsidRPr="00B91738">
        <w:rPr>
          <w:b/>
          <w:sz w:val="20"/>
        </w:rPr>
        <w:t>П</w:t>
      </w:r>
    </w:p>
    <w:p w14:paraId="31D21736" w14:textId="73701E2C" w:rsidR="000C791E" w:rsidRPr="002367FF" w:rsidRDefault="00A80C8A" w:rsidP="002367FF">
      <w:pPr>
        <w:rPr>
          <w:b/>
          <w:sz w:val="20"/>
        </w:rPr>
      </w:pPr>
      <w:r>
        <w:rPr>
          <w:b/>
          <w:sz w:val="20"/>
        </w:rPr>
        <w:br w:type="page"/>
      </w:r>
    </w:p>
    <w:p w14:paraId="77D87284" w14:textId="77777777" w:rsidR="002367FF" w:rsidRPr="002367FF" w:rsidRDefault="002367FF" w:rsidP="002367FF">
      <w:pPr>
        <w:spacing w:before="60"/>
        <w:ind w:left="6010"/>
        <w:rPr>
          <w:sz w:val="18"/>
          <w:szCs w:val="18"/>
          <w:lang w:bidi="ar-SA"/>
        </w:rPr>
      </w:pPr>
      <w:r w:rsidRPr="002367FF">
        <w:rPr>
          <w:sz w:val="18"/>
          <w:szCs w:val="18"/>
          <w:lang w:bidi="ar-SA"/>
        </w:rPr>
        <w:lastRenderedPageBreak/>
        <w:t>Типовая межотраслевая форма № КС- 11</w:t>
      </w:r>
    </w:p>
    <w:p w14:paraId="45AE3501" w14:textId="77777777" w:rsidR="002367FF" w:rsidRPr="002367FF" w:rsidRDefault="002367FF" w:rsidP="002367FF">
      <w:pPr>
        <w:ind w:left="6010"/>
        <w:rPr>
          <w:sz w:val="18"/>
          <w:szCs w:val="18"/>
          <w:lang w:bidi="ar-SA"/>
        </w:rPr>
      </w:pPr>
      <w:r w:rsidRPr="002367FF">
        <w:rPr>
          <w:sz w:val="18"/>
          <w:szCs w:val="18"/>
          <w:lang w:bidi="ar-SA"/>
        </w:rPr>
        <w:t>Утверждена постановлением Госкомстата России</w:t>
      </w:r>
    </w:p>
    <w:p w14:paraId="4734355D" w14:textId="77777777" w:rsidR="002367FF" w:rsidRPr="002367FF" w:rsidRDefault="002367FF" w:rsidP="002367FF">
      <w:pPr>
        <w:spacing w:after="120"/>
        <w:ind w:left="6010"/>
        <w:rPr>
          <w:sz w:val="18"/>
          <w:szCs w:val="18"/>
          <w:lang w:bidi="ar-SA"/>
        </w:rPr>
      </w:pPr>
      <w:r w:rsidRPr="002367FF">
        <w:rPr>
          <w:sz w:val="18"/>
          <w:szCs w:val="18"/>
          <w:lang w:bidi="ar-SA"/>
        </w:rPr>
        <w:t>от 30.10.97 № 71а</w:t>
      </w:r>
    </w:p>
    <w:p w14:paraId="38F00DFF" w14:textId="71130733" w:rsidR="002367FF" w:rsidRPr="002367FF" w:rsidRDefault="002367FF" w:rsidP="002367FF">
      <w:pPr>
        <w:ind w:left="3969"/>
        <w:outlineLvl w:val="0"/>
        <w:rPr>
          <w:b/>
          <w:bCs/>
          <w:sz w:val="24"/>
          <w:szCs w:val="24"/>
          <w:lang w:bidi="ar-SA"/>
        </w:rPr>
      </w:pPr>
      <w:r w:rsidRPr="002367FF">
        <w:rPr>
          <w:b/>
          <w:bCs/>
          <w:noProof/>
          <w:sz w:val="24"/>
          <w:szCs w:val="24"/>
          <w:lang w:bidi="ar-SA"/>
        </w:rPr>
        <mc:AlternateContent>
          <mc:Choice Requires="wpg">
            <w:drawing>
              <wp:anchor distT="0" distB="0" distL="114300" distR="114300" simplePos="0" relativeHeight="251711488" behindDoc="0" locked="0" layoutInCell="0" allowOverlap="1" wp14:anchorId="3A180ABE" wp14:editId="729C4BC0">
                <wp:simplePos x="0" y="0"/>
                <wp:positionH relativeFrom="column">
                  <wp:posOffset>3058160</wp:posOffset>
                </wp:positionH>
                <wp:positionV relativeFrom="paragraph">
                  <wp:posOffset>3175</wp:posOffset>
                </wp:positionV>
                <wp:extent cx="709295" cy="283845"/>
                <wp:effectExtent l="6350" t="0" r="0" b="1905"/>
                <wp:wrapNone/>
                <wp:docPr id="1880674970" name="Группа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283845"/>
                          <a:chOff x="5667" y="1189"/>
                          <a:chExt cx="1117" cy="447"/>
                        </a:xfrm>
                      </wpg:grpSpPr>
                      <wps:wsp>
                        <wps:cNvPr id="1532115285" name="Text Box 27"/>
                        <wps:cNvSpPr txBox="1">
                          <a:spLocks noChangeArrowheads="1"/>
                        </wps:cNvSpPr>
                        <wps:spPr bwMode="auto">
                          <a:xfrm>
                            <a:off x="5688" y="1189"/>
                            <a:ext cx="109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8E0A" w14:textId="77777777" w:rsidR="002367FF" w:rsidRDefault="002367FF" w:rsidP="002367FF">
                              <w:pPr>
                                <w:jc w:val="center"/>
                                <w:rPr>
                                  <w:b/>
                                  <w:bCs/>
                                  <w:sz w:val="24"/>
                                  <w:szCs w:val="24"/>
                                  <w:lang w:val="en-US"/>
                                </w:rPr>
                              </w:pPr>
                            </w:p>
                          </w:txbxContent>
                        </wps:txbx>
                        <wps:bodyPr rot="0" vert="horz" wrap="square" lIns="0" tIns="0" rIns="0" bIns="0" anchor="t" anchorCtr="0" upright="1">
                          <a:noAutofit/>
                        </wps:bodyPr>
                      </wps:wsp>
                      <wps:wsp>
                        <wps:cNvPr id="665331889" name="Line 28"/>
                        <wps:cNvCnPr>
                          <a:cxnSpLocks noChangeShapeType="1"/>
                        </wps:cNvCnPr>
                        <wps:spPr bwMode="auto">
                          <a:xfrm>
                            <a:off x="5667" y="1431"/>
                            <a:ext cx="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180ABE" id="Группа 188" o:spid="_x0000_s1032" style="position:absolute;left:0;text-align:left;margin-left:240.8pt;margin-top:.25pt;width:55.85pt;height:22.35pt;z-index:251711488" coordorigin="5667,1189" coordsize="1117,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rK3gIAAOQGAAAOAAAAZHJzL2Uyb0RvYy54bWy8Vdtu2zAMfR+wfxD0vjp2Ytcx6hRdesGA&#10;bivQ7gMUWb5gtqRJSuzu60dJdpJegBUdsDwYtCjSh4eHzNn50LVox5RuBM9xeDLDiHEqioZXOf7x&#10;cP0pxUgbwgvSCs5y/Mg0Pl99/HDWy4xFohZtwRSCJFxnvcxxbYzMgkDTmnVEnwjJODhLoTpi4FVV&#10;QaFID9m7NohmsyTohSqkEpRpDaeX3olXLn9ZMmq+l6VmBrU5BmzGPZV7buwzWJ2RrFJE1g0dYZB3&#10;oOhIw+Gj+1SXxBC0Vc2LVF1DldCiNCdUdIEoy4YyVwNUE86eVXOjxFa6Wqqsr+SeJqD2GU/vTku/&#10;7W6UvJd3yqMH81bQnxp4CXpZZcd++175y2jTfxUF9JNsjXCFD6XqbAooCQ2O38c9v2wwiMLh6WwZ&#10;LWOMKLiidJ4uYs8/raFJNipOklOMwBuG6XLyXY3RYRiC08YuFqfWGZDMf9UhHZHZzoOU9IEt/W9s&#10;3ddEMtcEbdm4U6gpAGA8j8IwjlIoh5MOmHiwVX4WA4ocOIsCrltmkRngHGIcUdoTjLhY14RX7EIp&#10;0deMFIAzdGUdhfpqtE3yN8bjJIVZe8LdxHs4WyavM0cyqbS5YaJD1sixgolxMMnuVhtP8nTFtpeL&#10;66Zt3dS0/MkBdMOeQC90ZgF76GbYDI6wxJZmfRtRPEI5SvhZhN0BRi3Ub4x6mMMc619bohhG7RcO&#10;lNihnQw1GZvJIJxCaI4NRt5cGz/cW6maqobMnnQuLkCoZeMqOqAY4YJa/pNskiSez8MUxD2q5rbh&#10;DEXpRA4oZs39LNKBj7O4l4qT4sOjBLU9UYoPmYh/g1KmKVvMXR6SHZSSjPPpVuN+wl7opAXcb9YJ&#10;6nO8jKPY61+0TWFFZNWjVbVZtwrtiN3P7jdOtj6+BnuQF050dlCuRtuQpvX269rzSrMattS4JrtN&#10;AavULY9x7dtdffzu7h/+nFZ/AAAA//8DAFBLAwQUAAYACAAAACEA0oczwN4AAAAHAQAADwAAAGRy&#10;cy9kb3ducmV2LnhtbEyOzUrDQBSF94LvMFzBnZ2kMaWNmZRS1FURbAXpbpq5TUIzd0JmmqRv73Wl&#10;y/PDOV++nmwrBux940hBPItAIJXONFQp+Dq8PS1B+KDJ6NYRKrihh3Vxf5frzLiRPnHYh0rwCPlM&#10;K6hD6DIpfVmj1X7mOiTOzq63OrDsK2l6PfK4beU8ihbS6ob4odYdbmssL/urVfA+6nGTxK/D7nLe&#10;3o6H9ON7F6NSjw/T5gVEwCn8leEXn9GhYKaTu5LxolXwvIwXXFWQguA4XSUJiBP76Rxkkcv//MUP&#10;AAAA//8DAFBLAQItABQABgAIAAAAIQC2gziS/gAAAOEBAAATAAAAAAAAAAAAAAAAAAAAAABbQ29u&#10;dGVudF9UeXBlc10ueG1sUEsBAi0AFAAGAAgAAAAhADj9If/WAAAAlAEAAAsAAAAAAAAAAAAAAAAA&#10;LwEAAF9yZWxzLy5yZWxzUEsBAi0AFAAGAAgAAAAhAKoVCsreAgAA5AYAAA4AAAAAAAAAAAAAAAAA&#10;LgIAAGRycy9lMm9Eb2MueG1sUEsBAi0AFAAGAAgAAAAhANKHM8DeAAAABwEAAA8AAAAAAAAAAAAA&#10;AAAAOAUAAGRycy9kb3ducmV2LnhtbFBLBQYAAAAABAAEAPMAAABDBgAAAAA=&#10;" o:allowincell="f">
                <v:shape id="Text Box 27" o:spid="_x0000_s1033" type="#_x0000_t202" style="position:absolute;left:5688;top:1189;width:109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thyAAAAOMAAAAPAAAAZHJzL2Rvd25yZXYueG1sRE9fa8Iw&#10;EH8f+B3CCXubaTsqrhpFxgaDwVitD3s8m7MNNpeuybT79stA8PF+/2+1GW0nzjR441hBOktAENdO&#10;G24U7KvXhwUIH5A1do5JwS952KwndysstLtwSeddaEQMYV+ggjaEvpDS1y1Z9DPXE0fu6AaLIZ5D&#10;I/WAlxhuO5klyVxaNBwbWuzpuaX6tPuxCrZfXL6Y74/DZ3ksTVU9Jfw+Pyl1Px23SxCBxnATX91v&#10;Os7PH7M0zbNFDv8/RQDk+g8AAP//AwBQSwECLQAUAAYACAAAACEA2+H2y+4AAACFAQAAEwAAAAAA&#10;AAAAAAAAAAAAAAAAW0NvbnRlbnRfVHlwZXNdLnhtbFBLAQItABQABgAIAAAAIQBa9CxbvwAAABUB&#10;AAALAAAAAAAAAAAAAAAAAB8BAABfcmVscy8ucmVsc1BLAQItABQABgAIAAAAIQAKSxthyAAAAOMA&#10;AAAPAAAAAAAAAAAAAAAAAAcCAABkcnMvZG93bnJldi54bWxQSwUGAAAAAAMAAwC3AAAA/AIAAAAA&#10;" filled="f" stroked="f">
                  <v:textbox inset="0,0,0,0">
                    <w:txbxContent>
                      <w:p w14:paraId="3BDA8E0A" w14:textId="77777777" w:rsidR="002367FF" w:rsidRDefault="002367FF" w:rsidP="002367FF">
                        <w:pPr>
                          <w:jc w:val="center"/>
                          <w:rPr>
                            <w:b/>
                            <w:bCs/>
                            <w:sz w:val="24"/>
                            <w:szCs w:val="24"/>
                            <w:lang w:val="en-US"/>
                          </w:rPr>
                        </w:pPr>
                      </w:p>
                    </w:txbxContent>
                  </v:textbox>
                </v:shape>
                <v:line id="Line 28" o:spid="_x0000_s1034" style="position:absolute;visibility:visible;mso-wrap-style:square" from="5667,1431" to="673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lFywAAAOIAAAAPAAAAZHJzL2Rvd25yZXYueG1sRI9BS8NA&#10;FITvgv9heYI3u6nBJcZuS1GE1oPYKrTH1+wziWbfht01if/eFQSPw8x8wyxWk+3EQD60jjXMZxkI&#10;4sqZlmsNb6+PVwWIEJENdo5JwzcFWC3PzxZYGjfyjoZ9rEWCcChRQxNjX0oZqoYshpnriZP37rzF&#10;mKSvpfE4Jrjt5HWWKWmx5bTQYE/3DVWf+y+r4Tl/UcN6+7SZDlt1qh52p+PH6LW+vJjWdyAiTfE/&#10;/NfeGA1K3eT5vChu4fdSugNy+QMAAP//AwBQSwECLQAUAAYACAAAACEA2+H2y+4AAACFAQAAEwAA&#10;AAAAAAAAAAAAAAAAAAAAW0NvbnRlbnRfVHlwZXNdLnhtbFBLAQItABQABgAIAAAAIQBa9CxbvwAA&#10;ABUBAAALAAAAAAAAAAAAAAAAAB8BAABfcmVscy8ucmVsc1BLAQItABQABgAIAAAAIQCSEolFywAA&#10;AOIAAAAPAAAAAAAAAAAAAAAAAAcCAABkcnMvZG93bnJldi54bWxQSwUGAAAAAAMAAwC3AAAA/wIA&#10;AAAA&#10;"/>
              </v:group>
            </w:pict>
          </mc:Fallback>
        </mc:AlternateContent>
      </w:r>
      <w:r w:rsidRPr="002367FF">
        <w:rPr>
          <w:b/>
          <w:bCs/>
          <w:sz w:val="24"/>
          <w:szCs w:val="24"/>
          <w:lang w:bidi="ar-SA"/>
        </w:rPr>
        <w:t>АКТ №</w:t>
      </w:r>
    </w:p>
    <w:p w14:paraId="6C55C7FA" w14:textId="77777777" w:rsidR="002367FF" w:rsidRPr="002367FF" w:rsidRDefault="002367FF" w:rsidP="002367FF">
      <w:pPr>
        <w:spacing w:after="120"/>
        <w:jc w:val="center"/>
        <w:rPr>
          <w:b/>
          <w:bCs/>
          <w:sz w:val="24"/>
          <w:szCs w:val="24"/>
          <w:lang w:bidi="ar-SA"/>
        </w:rPr>
      </w:pPr>
      <w:r w:rsidRPr="002367FF">
        <w:rPr>
          <w:b/>
          <w:bCs/>
          <w:sz w:val="24"/>
          <w:szCs w:val="24"/>
          <w:lang w:bidi="ar-SA"/>
        </w:rPr>
        <w:t>приемки законченного строительством объекта</w:t>
      </w:r>
    </w:p>
    <w:tbl>
      <w:tblPr>
        <w:tblW w:w="0" w:type="auto"/>
        <w:tblInd w:w="2438" w:type="dxa"/>
        <w:tblLayout w:type="fixed"/>
        <w:tblCellMar>
          <w:left w:w="28" w:type="dxa"/>
          <w:right w:w="28" w:type="dxa"/>
        </w:tblCellMar>
        <w:tblLook w:val="0000" w:firstRow="0" w:lastRow="0" w:firstColumn="0" w:lastColumn="0" w:noHBand="0" w:noVBand="0"/>
      </w:tblPr>
      <w:tblGrid>
        <w:gridCol w:w="227"/>
        <w:gridCol w:w="708"/>
        <w:gridCol w:w="256"/>
        <w:gridCol w:w="1899"/>
        <w:gridCol w:w="227"/>
        <w:gridCol w:w="1190"/>
        <w:gridCol w:w="567"/>
      </w:tblGrid>
      <w:tr w:rsidR="002367FF" w:rsidRPr="002367FF" w14:paraId="559B46B4" w14:textId="77777777" w:rsidTr="00B8458B">
        <w:tblPrEx>
          <w:tblCellMar>
            <w:top w:w="0" w:type="dxa"/>
            <w:bottom w:w="0" w:type="dxa"/>
          </w:tblCellMar>
        </w:tblPrEx>
        <w:trPr>
          <w:cantSplit/>
        </w:trPr>
        <w:tc>
          <w:tcPr>
            <w:tcW w:w="227" w:type="dxa"/>
            <w:tcBorders>
              <w:top w:val="nil"/>
              <w:left w:val="nil"/>
              <w:bottom w:val="nil"/>
              <w:right w:val="nil"/>
            </w:tcBorders>
            <w:vAlign w:val="bottom"/>
          </w:tcPr>
          <w:p w14:paraId="31E5A194" w14:textId="77777777" w:rsidR="002367FF" w:rsidRPr="002367FF" w:rsidRDefault="002367FF" w:rsidP="002367FF">
            <w:pPr>
              <w:jc w:val="right"/>
              <w:rPr>
                <w:sz w:val="24"/>
                <w:szCs w:val="24"/>
                <w:lang w:bidi="ar-SA"/>
              </w:rPr>
            </w:pPr>
            <w:r w:rsidRPr="002367FF">
              <w:rPr>
                <w:sz w:val="24"/>
                <w:szCs w:val="24"/>
                <w:lang w:bidi="ar-SA"/>
              </w:rPr>
              <w:t>“</w:t>
            </w:r>
          </w:p>
        </w:tc>
        <w:tc>
          <w:tcPr>
            <w:tcW w:w="708" w:type="dxa"/>
            <w:tcBorders>
              <w:top w:val="nil"/>
              <w:left w:val="nil"/>
              <w:bottom w:val="single" w:sz="4" w:space="0" w:color="auto"/>
              <w:right w:val="nil"/>
            </w:tcBorders>
            <w:vAlign w:val="bottom"/>
          </w:tcPr>
          <w:p w14:paraId="51748A00" w14:textId="77777777" w:rsidR="002367FF" w:rsidRPr="002367FF" w:rsidRDefault="002367FF" w:rsidP="002367FF">
            <w:pPr>
              <w:jc w:val="center"/>
              <w:rPr>
                <w:sz w:val="24"/>
                <w:szCs w:val="24"/>
                <w:lang w:bidi="ar-SA"/>
              </w:rPr>
            </w:pPr>
          </w:p>
        </w:tc>
        <w:tc>
          <w:tcPr>
            <w:tcW w:w="256" w:type="dxa"/>
            <w:tcBorders>
              <w:top w:val="nil"/>
              <w:left w:val="nil"/>
              <w:bottom w:val="nil"/>
              <w:right w:val="nil"/>
            </w:tcBorders>
            <w:vAlign w:val="bottom"/>
          </w:tcPr>
          <w:p w14:paraId="7EDEF6AA" w14:textId="77777777" w:rsidR="002367FF" w:rsidRPr="002367FF" w:rsidRDefault="002367FF" w:rsidP="002367FF">
            <w:pPr>
              <w:rPr>
                <w:sz w:val="24"/>
                <w:szCs w:val="24"/>
                <w:lang w:bidi="ar-SA"/>
              </w:rPr>
            </w:pPr>
            <w:r w:rsidRPr="002367FF">
              <w:rPr>
                <w:sz w:val="24"/>
                <w:szCs w:val="24"/>
                <w:lang w:bidi="ar-SA"/>
              </w:rPr>
              <w:t>”</w:t>
            </w:r>
          </w:p>
        </w:tc>
        <w:tc>
          <w:tcPr>
            <w:tcW w:w="1899" w:type="dxa"/>
            <w:tcBorders>
              <w:top w:val="nil"/>
              <w:left w:val="nil"/>
              <w:bottom w:val="single" w:sz="4" w:space="0" w:color="auto"/>
              <w:right w:val="nil"/>
            </w:tcBorders>
            <w:vAlign w:val="bottom"/>
          </w:tcPr>
          <w:p w14:paraId="4AA9E1B3" w14:textId="77777777" w:rsidR="002367FF" w:rsidRPr="002367FF" w:rsidRDefault="002367FF" w:rsidP="002367FF">
            <w:pPr>
              <w:jc w:val="center"/>
              <w:rPr>
                <w:sz w:val="24"/>
                <w:szCs w:val="24"/>
                <w:lang w:bidi="ar-SA"/>
              </w:rPr>
            </w:pPr>
          </w:p>
        </w:tc>
        <w:tc>
          <w:tcPr>
            <w:tcW w:w="227" w:type="dxa"/>
            <w:tcBorders>
              <w:top w:val="nil"/>
              <w:left w:val="nil"/>
              <w:bottom w:val="nil"/>
              <w:right w:val="nil"/>
            </w:tcBorders>
            <w:vAlign w:val="bottom"/>
          </w:tcPr>
          <w:p w14:paraId="7244794D" w14:textId="77777777" w:rsidR="002367FF" w:rsidRPr="002367FF" w:rsidRDefault="002367FF" w:rsidP="002367FF">
            <w:pPr>
              <w:jc w:val="center"/>
              <w:rPr>
                <w:sz w:val="24"/>
                <w:szCs w:val="24"/>
                <w:lang w:bidi="ar-SA"/>
              </w:rPr>
            </w:pPr>
          </w:p>
        </w:tc>
        <w:tc>
          <w:tcPr>
            <w:tcW w:w="1190" w:type="dxa"/>
            <w:tcBorders>
              <w:top w:val="nil"/>
              <w:left w:val="nil"/>
              <w:bottom w:val="single" w:sz="4" w:space="0" w:color="auto"/>
              <w:right w:val="nil"/>
            </w:tcBorders>
            <w:vAlign w:val="bottom"/>
          </w:tcPr>
          <w:p w14:paraId="47EE60AE" w14:textId="77777777" w:rsidR="002367FF" w:rsidRPr="002367FF" w:rsidRDefault="002367FF" w:rsidP="002367FF">
            <w:pPr>
              <w:jc w:val="center"/>
              <w:rPr>
                <w:sz w:val="24"/>
                <w:szCs w:val="24"/>
                <w:lang w:bidi="ar-SA"/>
              </w:rPr>
            </w:pPr>
          </w:p>
        </w:tc>
        <w:tc>
          <w:tcPr>
            <w:tcW w:w="567" w:type="dxa"/>
            <w:tcBorders>
              <w:top w:val="nil"/>
              <w:left w:val="nil"/>
              <w:bottom w:val="nil"/>
              <w:right w:val="nil"/>
            </w:tcBorders>
            <w:vAlign w:val="bottom"/>
          </w:tcPr>
          <w:p w14:paraId="1EFFC7A8" w14:textId="77777777" w:rsidR="002367FF" w:rsidRPr="002367FF" w:rsidRDefault="002367FF" w:rsidP="002367FF">
            <w:pPr>
              <w:jc w:val="center"/>
              <w:rPr>
                <w:sz w:val="24"/>
                <w:szCs w:val="24"/>
                <w:lang w:bidi="ar-SA"/>
              </w:rPr>
            </w:pPr>
            <w:r w:rsidRPr="002367FF">
              <w:rPr>
                <w:sz w:val="24"/>
                <w:szCs w:val="24"/>
                <w:lang w:bidi="ar-SA"/>
              </w:rPr>
              <w:t>год</w:t>
            </w:r>
          </w:p>
        </w:tc>
      </w:tr>
    </w:tbl>
    <w:p w14:paraId="40F45CF4" w14:textId="77777777" w:rsidR="002367FF" w:rsidRPr="002367FF" w:rsidRDefault="002367FF" w:rsidP="002367FF">
      <w:pPr>
        <w:rPr>
          <w:sz w:val="2"/>
          <w:szCs w:val="2"/>
          <w:lang w:bidi="ar-SA"/>
        </w:rPr>
      </w:pPr>
    </w:p>
    <w:tbl>
      <w:tblPr>
        <w:tblW w:w="0" w:type="auto"/>
        <w:tblLayout w:type="fixed"/>
        <w:tblCellMar>
          <w:left w:w="28" w:type="dxa"/>
          <w:right w:w="28" w:type="dxa"/>
        </w:tblCellMar>
        <w:tblLook w:val="0000" w:firstRow="0" w:lastRow="0" w:firstColumn="0" w:lastColumn="0" w:noHBand="0" w:noVBand="0"/>
      </w:tblPr>
      <w:tblGrid>
        <w:gridCol w:w="1134"/>
        <w:gridCol w:w="284"/>
        <w:gridCol w:w="5103"/>
        <w:gridCol w:w="709"/>
        <w:gridCol w:w="992"/>
        <w:gridCol w:w="567"/>
        <w:gridCol w:w="567"/>
        <w:gridCol w:w="595"/>
      </w:tblGrid>
      <w:tr w:rsidR="002367FF" w:rsidRPr="002367FF" w14:paraId="4290C9E6" w14:textId="77777777" w:rsidTr="00B8458B">
        <w:tblPrEx>
          <w:tblCellMar>
            <w:top w:w="0" w:type="dxa"/>
            <w:bottom w:w="0" w:type="dxa"/>
          </w:tblCellMar>
        </w:tblPrEx>
        <w:trPr>
          <w:cantSplit/>
        </w:trPr>
        <w:tc>
          <w:tcPr>
            <w:tcW w:w="1134" w:type="dxa"/>
            <w:tcBorders>
              <w:top w:val="nil"/>
              <w:left w:val="nil"/>
              <w:bottom w:val="nil"/>
              <w:right w:val="nil"/>
            </w:tcBorders>
          </w:tcPr>
          <w:p w14:paraId="799ED640" w14:textId="77777777" w:rsidR="002367FF" w:rsidRPr="002367FF" w:rsidRDefault="002367FF" w:rsidP="002367FF">
            <w:pPr>
              <w:rPr>
                <w:sz w:val="21"/>
                <w:szCs w:val="21"/>
                <w:lang w:bidi="ar-SA"/>
              </w:rPr>
            </w:pPr>
          </w:p>
        </w:tc>
        <w:tc>
          <w:tcPr>
            <w:tcW w:w="6096" w:type="dxa"/>
            <w:gridSpan w:val="3"/>
            <w:tcBorders>
              <w:top w:val="nil"/>
              <w:left w:val="nil"/>
              <w:bottom w:val="nil"/>
              <w:right w:val="nil"/>
            </w:tcBorders>
          </w:tcPr>
          <w:p w14:paraId="5D8E5EBE" w14:textId="77777777" w:rsidR="002367FF" w:rsidRPr="002367FF" w:rsidRDefault="002367FF" w:rsidP="002367FF">
            <w:pPr>
              <w:rPr>
                <w:sz w:val="21"/>
                <w:szCs w:val="21"/>
                <w:lang w:bidi="ar-SA"/>
              </w:rPr>
            </w:pPr>
          </w:p>
        </w:tc>
        <w:tc>
          <w:tcPr>
            <w:tcW w:w="992" w:type="dxa"/>
            <w:tcBorders>
              <w:top w:val="nil"/>
              <w:left w:val="nil"/>
              <w:bottom w:val="nil"/>
              <w:right w:val="nil"/>
            </w:tcBorders>
          </w:tcPr>
          <w:p w14:paraId="39D584DA" w14:textId="77777777" w:rsidR="002367FF" w:rsidRPr="002367FF" w:rsidRDefault="002367FF" w:rsidP="002367FF">
            <w:pPr>
              <w:rPr>
                <w:sz w:val="21"/>
                <w:szCs w:val="21"/>
                <w:lang w:bidi="ar-SA"/>
              </w:rPr>
            </w:pPr>
          </w:p>
        </w:tc>
        <w:tc>
          <w:tcPr>
            <w:tcW w:w="1729" w:type="dxa"/>
            <w:gridSpan w:val="3"/>
            <w:tcBorders>
              <w:top w:val="single" w:sz="4" w:space="0" w:color="auto"/>
              <w:left w:val="single" w:sz="4" w:space="0" w:color="auto"/>
              <w:bottom w:val="single" w:sz="12" w:space="0" w:color="auto"/>
              <w:right w:val="single" w:sz="4" w:space="0" w:color="auto"/>
            </w:tcBorders>
            <w:vAlign w:val="bottom"/>
          </w:tcPr>
          <w:p w14:paraId="4F567344" w14:textId="77777777" w:rsidR="002367FF" w:rsidRPr="002367FF" w:rsidRDefault="002367FF" w:rsidP="002367FF">
            <w:pPr>
              <w:jc w:val="center"/>
              <w:rPr>
                <w:sz w:val="21"/>
                <w:szCs w:val="21"/>
                <w:lang w:bidi="ar-SA"/>
              </w:rPr>
            </w:pPr>
            <w:r w:rsidRPr="002367FF">
              <w:rPr>
                <w:sz w:val="21"/>
                <w:szCs w:val="21"/>
                <w:lang w:bidi="ar-SA"/>
              </w:rPr>
              <w:t>Код</w:t>
            </w:r>
          </w:p>
        </w:tc>
      </w:tr>
      <w:tr w:rsidR="002367FF" w:rsidRPr="002367FF" w14:paraId="360B5E3B" w14:textId="77777777" w:rsidTr="00B8458B">
        <w:tblPrEx>
          <w:tblCellMar>
            <w:top w:w="0" w:type="dxa"/>
            <w:bottom w:w="0" w:type="dxa"/>
          </w:tblCellMar>
        </w:tblPrEx>
        <w:trPr>
          <w:cantSplit/>
        </w:trPr>
        <w:tc>
          <w:tcPr>
            <w:tcW w:w="1134" w:type="dxa"/>
            <w:tcBorders>
              <w:top w:val="nil"/>
              <w:left w:val="nil"/>
              <w:bottom w:val="nil"/>
              <w:right w:val="nil"/>
            </w:tcBorders>
          </w:tcPr>
          <w:p w14:paraId="479E605C" w14:textId="77777777" w:rsidR="002367FF" w:rsidRPr="002367FF" w:rsidRDefault="002367FF" w:rsidP="002367FF">
            <w:pPr>
              <w:rPr>
                <w:sz w:val="21"/>
                <w:szCs w:val="21"/>
                <w:lang w:bidi="ar-SA"/>
              </w:rPr>
            </w:pPr>
          </w:p>
        </w:tc>
        <w:tc>
          <w:tcPr>
            <w:tcW w:w="5387" w:type="dxa"/>
            <w:gridSpan w:val="2"/>
            <w:tcBorders>
              <w:top w:val="nil"/>
              <w:left w:val="nil"/>
              <w:bottom w:val="nil"/>
              <w:right w:val="nil"/>
            </w:tcBorders>
          </w:tcPr>
          <w:p w14:paraId="21E3812A" w14:textId="77777777" w:rsidR="002367FF" w:rsidRPr="002367FF" w:rsidRDefault="002367FF" w:rsidP="002367FF">
            <w:pPr>
              <w:rPr>
                <w:sz w:val="21"/>
                <w:szCs w:val="21"/>
                <w:lang w:bidi="ar-SA"/>
              </w:rPr>
            </w:pPr>
          </w:p>
        </w:tc>
        <w:tc>
          <w:tcPr>
            <w:tcW w:w="1701" w:type="dxa"/>
            <w:gridSpan w:val="2"/>
            <w:tcBorders>
              <w:top w:val="nil"/>
              <w:left w:val="nil"/>
              <w:bottom w:val="nil"/>
              <w:right w:val="single" w:sz="12" w:space="0" w:color="auto"/>
            </w:tcBorders>
          </w:tcPr>
          <w:p w14:paraId="2FDEF6A2" w14:textId="77777777" w:rsidR="002367FF" w:rsidRPr="002367FF" w:rsidRDefault="002367FF" w:rsidP="002367FF">
            <w:pPr>
              <w:rPr>
                <w:sz w:val="21"/>
                <w:szCs w:val="21"/>
                <w:lang w:bidi="ar-SA"/>
              </w:rPr>
            </w:pPr>
            <w:r w:rsidRPr="002367FF">
              <w:rPr>
                <w:sz w:val="21"/>
                <w:szCs w:val="21"/>
                <w:lang w:bidi="ar-SA"/>
              </w:rPr>
              <w:t>Форма по ОКУД</w:t>
            </w:r>
          </w:p>
        </w:tc>
        <w:tc>
          <w:tcPr>
            <w:tcW w:w="1729" w:type="dxa"/>
            <w:gridSpan w:val="3"/>
            <w:tcBorders>
              <w:top w:val="single" w:sz="12" w:space="0" w:color="auto"/>
              <w:left w:val="nil"/>
              <w:bottom w:val="nil"/>
              <w:right w:val="single" w:sz="12" w:space="0" w:color="auto"/>
            </w:tcBorders>
            <w:vAlign w:val="center"/>
          </w:tcPr>
          <w:p w14:paraId="17A87E8B" w14:textId="77777777" w:rsidR="002367FF" w:rsidRPr="002367FF" w:rsidRDefault="002367FF" w:rsidP="002367FF">
            <w:pPr>
              <w:jc w:val="center"/>
              <w:rPr>
                <w:sz w:val="21"/>
                <w:szCs w:val="21"/>
                <w:lang w:bidi="ar-SA"/>
              </w:rPr>
            </w:pPr>
            <w:r w:rsidRPr="002367FF">
              <w:rPr>
                <w:sz w:val="21"/>
                <w:szCs w:val="21"/>
                <w:lang w:bidi="ar-SA"/>
              </w:rPr>
              <w:t>0322003</w:t>
            </w:r>
          </w:p>
        </w:tc>
      </w:tr>
      <w:tr w:rsidR="002367FF" w:rsidRPr="002367FF" w14:paraId="2D886089" w14:textId="77777777" w:rsidTr="00B8458B">
        <w:tblPrEx>
          <w:tblCellMar>
            <w:top w:w="0" w:type="dxa"/>
            <w:bottom w:w="0" w:type="dxa"/>
          </w:tblCellMar>
        </w:tblPrEx>
        <w:tc>
          <w:tcPr>
            <w:tcW w:w="1134" w:type="dxa"/>
            <w:tcBorders>
              <w:top w:val="nil"/>
              <w:left w:val="nil"/>
              <w:bottom w:val="nil"/>
              <w:right w:val="nil"/>
            </w:tcBorders>
          </w:tcPr>
          <w:p w14:paraId="6D2ADF10" w14:textId="77777777" w:rsidR="002367FF" w:rsidRPr="002367FF" w:rsidRDefault="002367FF" w:rsidP="002367FF">
            <w:pPr>
              <w:rPr>
                <w:sz w:val="21"/>
                <w:szCs w:val="21"/>
                <w:lang w:bidi="ar-SA"/>
              </w:rPr>
            </w:pPr>
          </w:p>
        </w:tc>
        <w:tc>
          <w:tcPr>
            <w:tcW w:w="5387" w:type="dxa"/>
            <w:gridSpan w:val="2"/>
            <w:tcBorders>
              <w:top w:val="nil"/>
              <w:left w:val="nil"/>
              <w:bottom w:val="nil"/>
              <w:right w:val="nil"/>
            </w:tcBorders>
          </w:tcPr>
          <w:p w14:paraId="20BC5CA7" w14:textId="77777777" w:rsidR="002367FF" w:rsidRPr="002367FF" w:rsidRDefault="002367FF" w:rsidP="002367FF">
            <w:pPr>
              <w:rPr>
                <w:sz w:val="21"/>
                <w:szCs w:val="21"/>
                <w:lang w:bidi="ar-SA"/>
              </w:rPr>
            </w:pPr>
          </w:p>
        </w:tc>
        <w:tc>
          <w:tcPr>
            <w:tcW w:w="1701" w:type="dxa"/>
            <w:gridSpan w:val="2"/>
            <w:tcBorders>
              <w:top w:val="nil"/>
              <w:left w:val="nil"/>
              <w:bottom w:val="nil"/>
              <w:right w:val="single" w:sz="12" w:space="0" w:color="auto"/>
            </w:tcBorders>
          </w:tcPr>
          <w:p w14:paraId="753B459C" w14:textId="77777777" w:rsidR="002367FF" w:rsidRPr="002367FF" w:rsidRDefault="002367FF" w:rsidP="002367FF">
            <w:pPr>
              <w:rPr>
                <w:sz w:val="21"/>
                <w:szCs w:val="21"/>
                <w:lang w:bidi="ar-SA"/>
              </w:rPr>
            </w:pPr>
            <w:r w:rsidRPr="002367FF">
              <w:rPr>
                <w:sz w:val="21"/>
                <w:szCs w:val="21"/>
                <w:lang w:bidi="ar-SA"/>
              </w:rPr>
              <w:t>Дата составления</w:t>
            </w:r>
          </w:p>
        </w:tc>
        <w:tc>
          <w:tcPr>
            <w:tcW w:w="567" w:type="dxa"/>
            <w:tcBorders>
              <w:top w:val="single" w:sz="4" w:space="0" w:color="auto"/>
              <w:left w:val="nil"/>
              <w:bottom w:val="single" w:sz="4" w:space="0" w:color="auto"/>
              <w:right w:val="single" w:sz="4" w:space="0" w:color="auto"/>
            </w:tcBorders>
            <w:vAlign w:val="center"/>
          </w:tcPr>
          <w:p w14:paraId="7DEA74CB" w14:textId="77777777" w:rsidR="002367FF" w:rsidRPr="002367FF" w:rsidRDefault="002367FF" w:rsidP="002367FF">
            <w:pPr>
              <w:jc w:val="center"/>
              <w:rPr>
                <w:sz w:val="21"/>
                <w:szCs w:val="21"/>
                <w:lang w:bidi="ar-SA"/>
              </w:rPr>
            </w:pPr>
          </w:p>
        </w:tc>
        <w:tc>
          <w:tcPr>
            <w:tcW w:w="567" w:type="dxa"/>
            <w:tcBorders>
              <w:top w:val="single" w:sz="4" w:space="0" w:color="auto"/>
              <w:left w:val="nil"/>
              <w:bottom w:val="single" w:sz="4" w:space="0" w:color="auto"/>
              <w:right w:val="nil"/>
            </w:tcBorders>
            <w:vAlign w:val="center"/>
          </w:tcPr>
          <w:p w14:paraId="268F8B28" w14:textId="77777777" w:rsidR="002367FF" w:rsidRPr="002367FF" w:rsidRDefault="002367FF" w:rsidP="002367FF">
            <w:pPr>
              <w:jc w:val="center"/>
              <w:rPr>
                <w:sz w:val="21"/>
                <w:szCs w:val="21"/>
                <w:lang w:bidi="ar-SA"/>
              </w:rPr>
            </w:pPr>
          </w:p>
        </w:tc>
        <w:tc>
          <w:tcPr>
            <w:tcW w:w="595" w:type="dxa"/>
            <w:tcBorders>
              <w:top w:val="single" w:sz="4" w:space="0" w:color="auto"/>
              <w:left w:val="single" w:sz="4" w:space="0" w:color="auto"/>
              <w:bottom w:val="single" w:sz="4" w:space="0" w:color="auto"/>
              <w:right w:val="single" w:sz="12" w:space="0" w:color="auto"/>
            </w:tcBorders>
            <w:vAlign w:val="center"/>
          </w:tcPr>
          <w:p w14:paraId="6BDA374C" w14:textId="77777777" w:rsidR="002367FF" w:rsidRPr="002367FF" w:rsidRDefault="002367FF" w:rsidP="002367FF">
            <w:pPr>
              <w:jc w:val="center"/>
              <w:rPr>
                <w:sz w:val="21"/>
                <w:szCs w:val="21"/>
                <w:lang w:bidi="ar-SA"/>
              </w:rPr>
            </w:pPr>
          </w:p>
        </w:tc>
      </w:tr>
      <w:tr w:rsidR="002367FF" w:rsidRPr="002367FF" w14:paraId="7A110D05" w14:textId="77777777" w:rsidTr="00B8458B">
        <w:tblPrEx>
          <w:tblCellMar>
            <w:top w:w="0" w:type="dxa"/>
            <w:bottom w:w="0" w:type="dxa"/>
          </w:tblCellMar>
        </w:tblPrEx>
        <w:trPr>
          <w:cantSplit/>
        </w:trPr>
        <w:tc>
          <w:tcPr>
            <w:tcW w:w="1418" w:type="dxa"/>
            <w:gridSpan w:val="2"/>
            <w:tcBorders>
              <w:top w:val="nil"/>
              <w:left w:val="nil"/>
              <w:bottom w:val="nil"/>
              <w:right w:val="nil"/>
            </w:tcBorders>
          </w:tcPr>
          <w:p w14:paraId="63EC4068" w14:textId="77777777" w:rsidR="002367FF" w:rsidRPr="002367FF" w:rsidRDefault="002367FF" w:rsidP="002367FF">
            <w:pPr>
              <w:rPr>
                <w:sz w:val="21"/>
                <w:szCs w:val="21"/>
                <w:lang w:bidi="ar-SA"/>
              </w:rPr>
            </w:pPr>
            <w:r w:rsidRPr="002367FF">
              <w:rPr>
                <w:sz w:val="21"/>
                <w:szCs w:val="21"/>
                <w:lang w:bidi="ar-SA"/>
              </w:rPr>
              <w:t>Организация</w:t>
            </w:r>
          </w:p>
        </w:tc>
        <w:tc>
          <w:tcPr>
            <w:tcW w:w="5812" w:type="dxa"/>
            <w:gridSpan w:val="2"/>
            <w:tcBorders>
              <w:top w:val="nil"/>
              <w:left w:val="nil"/>
              <w:bottom w:val="single" w:sz="4" w:space="0" w:color="auto"/>
              <w:right w:val="nil"/>
            </w:tcBorders>
            <w:vAlign w:val="bottom"/>
          </w:tcPr>
          <w:p w14:paraId="796FD169" w14:textId="77777777" w:rsidR="002367FF" w:rsidRPr="002367FF" w:rsidRDefault="002367FF" w:rsidP="002367FF">
            <w:pPr>
              <w:rPr>
                <w:sz w:val="21"/>
                <w:szCs w:val="21"/>
                <w:lang w:bidi="ar-SA"/>
              </w:rPr>
            </w:pPr>
          </w:p>
        </w:tc>
        <w:tc>
          <w:tcPr>
            <w:tcW w:w="992" w:type="dxa"/>
            <w:tcBorders>
              <w:top w:val="nil"/>
              <w:left w:val="nil"/>
              <w:bottom w:val="nil"/>
              <w:right w:val="single" w:sz="12" w:space="0" w:color="auto"/>
            </w:tcBorders>
          </w:tcPr>
          <w:p w14:paraId="51C19E1B" w14:textId="77777777" w:rsidR="002367FF" w:rsidRPr="002367FF" w:rsidRDefault="002367FF" w:rsidP="002367FF">
            <w:pPr>
              <w:rPr>
                <w:sz w:val="21"/>
                <w:szCs w:val="21"/>
                <w:lang w:bidi="ar-SA"/>
              </w:rPr>
            </w:pPr>
            <w:r w:rsidRPr="002367FF">
              <w:rPr>
                <w:sz w:val="21"/>
                <w:szCs w:val="21"/>
                <w:lang w:bidi="ar-SA"/>
              </w:rPr>
              <w:t>по ОКПО</w:t>
            </w:r>
          </w:p>
        </w:tc>
        <w:tc>
          <w:tcPr>
            <w:tcW w:w="1729" w:type="dxa"/>
            <w:gridSpan w:val="3"/>
            <w:tcBorders>
              <w:top w:val="nil"/>
              <w:left w:val="nil"/>
              <w:bottom w:val="single" w:sz="12" w:space="0" w:color="auto"/>
              <w:right w:val="single" w:sz="12" w:space="0" w:color="auto"/>
            </w:tcBorders>
            <w:vAlign w:val="center"/>
          </w:tcPr>
          <w:p w14:paraId="0BDB607B" w14:textId="77777777" w:rsidR="002367FF" w:rsidRPr="002367FF" w:rsidRDefault="002367FF" w:rsidP="002367FF">
            <w:pPr>
              <w:jc w:val="center"/>
              <w:rPr>
                <w:sz w:val="21"/>
                <w:szCs w:val="21"/>
                <w:lang w:bidi="ar-SA"/>
              </w:rPr>
            </w:pPr>
          </w:p>
        </w:tc>
      </w:tr>
    </w:tbl>
    <w:p w14:paraId="7B2D7DD0" w14:textId="77777777" w:rsidR="002367FF" w:rsidRPr="002367FF" w:rsidRDefault="002367FF" w:rsidP="002367FF">
      <w:pPr>
        <w:rPr>
          <w:sz w:val="21"/>
          <w:szCs w:val="21"/>
          <w:lang w:bidi="ar-SA"/>
        </w:rPr>
      </w:pPr>
    </w:p>
    <w:tbl>
      <w:tblPr>
        <w:tblW w:w="0" w:type="auto"/>
        <w:tblInd w:w="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992"/>
        <w:gridCol w:w="851"/>
        <w:gridCol w:w="567"/>
      </w:tblGrid>
      <w:tr w:rsidR="002367FF" w:rsidRPr="002367FF" w14:paraId="0118D771" w14:textId="77777777" w:rsidTr="00B8458B">
        <w:tblPrEx>
          <w:tblCellMar>
            <w:top w:w="0" w:type="dxa"/>
            <w:bottom w:w="0" w:type="dxa"/>
          </w:tblCellMar>
        </w:tblPrEx>
        <w:trPr>
          <w:cantSplit/>
        </w:trPr>
        <w:tc>
          <w:tcPr>
            <w:tcW w:w="1134" w:type="dxa"/>
            <w:vMerge w:val="restart"/>
            <w:vAlign w:val="center"/>
          </w:tcPr>
          <w:p w14:paraId="1B407E4A" w14:textId="77777777" w:rsidR="002367FF" w:rsidRPr="002367FF" w:rsidRDefault="002367FF" w:rsidP="002367FF">
            <w:pPr>
              <w:jc w:val="center"/>
              <w:rPr>
                <w:sz w:val="21"/>
                <w:szCs w:val="21"/>
                <w:lang w:bidi="ar-SA"/>
              </w:rPr>
            </w:pPr>
            <w:r w:rsidRPr="002367FF">
              <w:rPr>
                <w:sz w:val="21"/>
                <w:szCs w:val="21"/>
                <w:lang w:bidi="ar-SA"/>
              </w:rPr>
              <w:t>Код вида операции</w:t>
            </w:r>
          </w:p>
        </w:tc>
        <w:tc>
          <w:tcPr>
            <w:tcW w:w="3686" w:type="dxa"/>
            <w:gridSpan w:val="4"/>
            <w:vAlign w:val="bottom"/>
          </w:tcPr>
          <w:p w14:paraId="14399BC0" w14:textId="77777777" w:rsidR="002367FF" w:rsidRPr="002367FF" w:rsidRDefault="002367FF" w:rsidP="002367FF">
            <w:pPr>
              <w:jc w:val="center"/>
              <w:rPr>
                <w:sz w:val="21"/>
                <w:szCs w:val="21"/>
                <w:lang w:bidi="ar-SA"/>
              </w:rPr>
            </w:pPr>
            <w:r w:rsidRPr="002367FF">
              <w:rPr>
                <w:sz w:val="21"/>
                <w:szCs w:val="21"/>
                <w:lang w:bidi="ar-SA"/>
              </w:rPr>
              <w:t>Код</w:t>
            </w:r>
          </w:p>
        </w:tc>
      </w:tr>
      <w:tr w:rsidR="002367FF" w:rsidRPr="002367FF" w14:paraId="212FCB3A" w14:textId="77777777" w:rsidTr="00B8458B">
        <w:tblPrEx>
          <w:tblCellMar>
            <w:top w:w="0" w:type="dxa"/>
            <w:bottom w:w="0" w:type="dxa"/>
          </w:tblCellMar>
        </w:tblPrEx>
        <w:trPr>
          <w:cantSplit/>
        </w:trPr>
        <w:tc>
          <w:tcPr>
            <w:tcW w:w="1134" w:type="dxa"/>
            <w:vMerge/>
            <w:tcBorders>
              <w:bottom w:val="single" w:sz="12" w:space="0" w:color="auto"/>
            </w:tcBorders>
          </w:tcPr>
          <w:p w14:paraId="310DB07E" w14:textId="77777777" w:rsidR="002367FF" w:rsidRPr="002367FF" w:rsidRDefault="002367FF" w:rsidP="002367FF">
            <w:pPr>
              <w:rPr>
                <w:sz w:val="21"/>
                <w:szCs w:val="21"/>
                <w:lang w:bidi="ar-SA"/>
              </w:rPr>
            </w:pPr>
          </w:p>
        </w:tc>
        <w:tc>
          <w:tcPr>
            <w:tcW w:w="1276" w:type="dxa"/>
            <w:tcBorders>
              <w:bottom w:val="single" w:sz="12" w:space="0" w:color="auto"/>
            </w:tcBorders>
            <w:vAlign w:val="bottom"/>
          </w:tcPr>
          <w:p w14:paraId="75388C37" w14:textId="77777777" w:rsidR="002367FF" w:rsidRPr="002367FF" w:rsidRDefault="002367FF" w:rsidP="002367FF">
            <w:pPr>
              <w:jc w:val="center"/>
              <w:rPr>
                <w:sz w:val="21"/>
                <w:szCs w:val="21"/>
                <w:lang w:bidi="ar-SA"/>
              </w:rPr>
            </w:pPr>
            <w:r w:rsidRPr="002367FF">
              <w:rPr>
                <w:sz w:val="21"/>
                <w:szCs w:val="21"/>
                <w:lang w:bidi="ar-SA"/>
              </w:rPr>
              <w:t>строитель</w:t>
            </w:r>
            <w:r w:rsidRPr="002367FF">
              <w:rPr>
                <w:sz w:val="21"/>
                <w:szCs w:val="21"/>
                <w:lang w:bidi="ar-SA"/>
              </w:rPr>
              <w:softHyphen/>
              <w:t>ной органи</w:t>
            </w:r>
            <w:r w:rsidRPr="002367FF">
              <w:rPr>
                <w:sz w:val="21"/>
                <w:szCs w:val="21"/>
                <w:lang w:bidi="ar-SA"/>
              </w:rPr>
              <w:softHyphen/>
              <w:t>зации</w:t>
            </w:r>
          </w:p>
        </w:tc>
        <w:tc>
          <w:tcPr>
            <w:tcW w:w="992" w:type="dxa"/>
            <w:tcBorders>
              <w:bottom w:val="single" w:sz="12" w:space="0" w:color="auto"/>
            </w:tcBorders>
            <w:vAlign w:val="center"/>
          </w:tcPr>
          <w:p w14:paraId="15681966" w14:textId="77777777" w:rsidR="002367FF" w:rsidRPr="002367FF" w:rsidRDefault="002367FF" w:rsidP="002367FF">
            <w:pPr>
              <w:jc w:val="center"/>
              <w:rPr>
                <w:sz w:val="21"/>
                <w:szCs w:val="21"/>
                <w:lang w:bidi="ar-SA"/>
              </w:rPr>
            </w:pPr>
            <w:r w:rsidRPr="002367FF">
              <w:rPr>
                <w:sz w:val="21"/>
                <w:szCs w:val="21"/>
                <w:lang w:bidi="ar-SA"/>
              </w:rPr>
              <w:t>участка</w:t>
            </w:r>
          </w:p>
        </w:tc>
        <w:tc>
          <w:tcPr>
            <w:tcW w:w="851" w:type="dxa"/>
            <w:tcBorders>
              <w:bottom w:val="single" w:sz="12" w:space="0" w:color="auto"/>
            </w:tcBorders>
            <w:vAlign w:val="center"/>
          </w:tcPr>
          <w:p w14:paraId="55A32037" w14:textId="77777777" w:rsidR="002367FF" w:rsidRPr="002367FF" w:rsidRDefault="002367FF" w:rsidP="002367FF">
            <w:pPr>
              <w:jc w:val="center"/>
              <w:rPr>
                <w:sz w:val="21"/>
                <w:szCs w:val="21"/>
                <w:lang w:bidi="ar-SA"/>
              </w:rPr>
            </w:pPr>
            <w:r w:rsidRPr="002367FF">
              <w:rPr>
                <w:sz w:val="21"/>
                <w:szCs w:val="21"/>
                <w:lang w:bidi="ar-SA"/>
              </w:rPr>
              <w:t>объекта</w:t>
            </w:r>
          </w:p>
        </w:tc>
        <w:tc>
          <w:tcPr>
            <w:tcW w:w="567" w:type="dxa"/>
            <w:tcBorders>
              <w:bottom w:val="single" w:sz="12" w:space="0" w:color="auto"/>
            </w:tcBorders>
            <w:vAlign w:val="center"/>
          </w:tcPr>
          <w:p w14:paraId="6E17C6BA" w14:textId="77777777" w:rsidR="002367FF" w:rsidRPr="002367FF" w:rsidRDefault="002367FF" w:rsidP="002367FF">
            <w:pPr>
              <w:jc w:val="center"/>
              <w:rPr>
                <w:sz w:val="21"/>
                <w:szCs w:val="21"/>
                <w:lang w:bidi="ar-SA"/>
              </w:rPr>
            </w:pPr>
          </w:p>
        </w:tc>
      </w:tr>
      <w:tr w:rsidR="002367FF" w:rsidRPr="002367FF" w14:paraId="4E782820" w14:textId="77777777" w:rsidTr="00B8458B">
        <w:tblPrEx>
          <w:tblCellMar>
            <w:top w:w="0" w:type="dxa"/>
            <w:bottom w:w="0" w:type="dxa"/>
          </w:tblCellMar>
        </w:tblPrEx>
        <w:tc>
          <w:tcPr>
            <w:tcW w:w="1134" w:type="dxa"/>
            <w:tcBorders>
              <w:top w:val="single" w:sz="12" w:space="0" w:color="auto"/>
              <w:left w:val="single" w:sz="12" w:space="0" w:color="auto"/>
              <w:bottom w:val="single" w:sz="12" w:space="0" w:color="auto"/>
            </w:tcBorders>
            <w:vAlign w:val="center"/>
          </w:tcPr>
          <w:p w14:paraId="41943B13" w14:textId="77777777" w:rsidR="002367FF" w:rsidRPr="002367FF" w:rsidRDefault="002367FF" w:rsidP="002367FF">
            <w:pPr>
              <w:jc w:val="center"/>
              <w:rPr>
                <w:sz w:val="21"/>
                <w:szCs w:val="21"/>
                <w:lang w:bidi="ar-SA"/>
              </w:rPr>
            </w:pPr>
          </w:p>
        </w:tc>
        <w:tc>
          <w:tcPr>
            <w:tcW w:w="1276" w:type="dxa"/>
            <w:tcBorders>
              <w:top w:val="single" w:sz="12" w:space="0" w:color="auto"/>
              <w:bottom w:val="single" w:sz="12" w:space="0" w:color="auto"/>
            </w:tcBorders>
            <w:vAlign w:val="center"/>
          </w:tcPr>
          <w:p w14:paraId="6EAB1AEC" w14:textId="77777777" w:rsidR="002367FF" w:rsidRPr="002367FF" w:rsidRDefault="002367FF" w:rsidP="002367FF">
            <w:pPr>
              <w:jc w:val="center"/>
              <w:rPr>
                <w:sz w:val="21"/>
                <w:szCs w:val="21"/>
                <w:lang w:bidi="ar-SA"/>
              </w:rPr>
            </w:pPr>
          </w:p>
        </w:tc>
        <w:tc>
          <w:tcPr>
            <w:tcW w:w="992" w:type="dxa"/>
            <w:tcBorders>
              <w:top w:val="single" w:sz="12" w:space="0" w:color="auto"/>
              <w:bottom w:val="single" w:sz="12" w:space="0" w:color="auto"/>
            </w:tcBorders>
            <w:vAlign w:val="center"/>
          </w:tcPr>
          <w:p w14:paraId="3534B377" w14:textId="77777777" w:rsidR="002367FF" w:rsidRPr="002367FF" w:rsidRDefault="002367FF" w:rsidP="002367FF">
            <w:pPr>
              <w:jc w:val="center"/>
              <w:rPr>
                <w:sz w:val="21"/>
                <w:szCs w:val="21"/>
                <w:lang w:bidi="ar-SA"/>
              </w:rPr>
            </w:pPr>
          </w:p>
        </w:tc>
        <w:tc>
          <w:tcPr>
            <w:tcW w:w="851" w:type="dxa"/>
            <w:tcBorders>
              <w:top w:val="single" w:sz="12" w:space="0" w:color="auto"/>
              <w:bottom w:val="single" w:sz="12" w:space="0" w:color="auto"/>
            </w:tcBorders>
            <w:vAlign w:val="center"/>
          </w:tcPr>
          <w:p w14:paraId="41D5AD14" w14:textId="77777777" w:rsidR="002367FF" w:rsidRPr="002367FF" w:rsidRDefault="002367FF" w:rsidP="002367FF">
            <w:pPr>
              <w:jc w:val="center"/>
              <w:rPr>
                <w:sz w:val="21"/>
                <w:szCs w:val="21"/>
                <w:lang w:bidi="ar-SA"/>
              </w:rPr>
            </w:pPr>
          </w:p>
        </w:tc>
        <w:tc>
          <w:tcPr>
            <w:tcW w:w="567" w:type="dxa"/>
            <w:tcBorders>
              <w:top w:val="single" w:sz="12" w:space="0" w:color="auto"/>
              <w:bottom w:val="single" w:sz="12" w:space="0" w:color="auto"/>
              <w:right w:val="single" w:sz="12" w:space="0" w:color="auto"/>
            </w:tcBorders>
            <w:vAlign w:val="center"/>
          </w:tcPr>
          <w:p w14:paraId="3D5DB1BB" w14:textId="77777777" w:rsidR="002367FF" w:rsidRPr="002367FF" w:rsidRDefault="002367FF" w:rsidP="002367FF">
            <w:pPr>
              <w:jc w:val="center"/>
              <w:rPr>
                <w:sz w:val="21"/>
                <w:szCs w:val="21"/>
                <w:lang w:bidi="ar-SA"/>
              </w:rPr>
            </w:pPr>
          </w:p>
        </w:tc>
      </w:tr>
    </w:tbl>
    <w:p w14:paraId="72A8419E" w14:textId="77777777" w:rsidR="002367FF" w:rsidRPr="002367FF" w:rsidRDefault="002367FF" w:rsidP="002367FF">
      <w:pPr>
        <w:rPr>
          <w:sz w:val="21"/>
          <w:szCs w:val="21"/>
          <w:lang w:bidi="ar-SA"/>
        </w:rPr>
      </w:pPr>
    </w:p>
    <w:tbl>
      <w:tblPr>
        <w:tblW w:w="10007" w:type="dxa"/>
        <w:tblLayout w:type="fixed"/>
        <w:tblCellMar>
          <w:left w:w="28" w:type="dxa"/>
          <w:right w:w="28" w:type="dxa"/>
        </w:tblCellMar>
        <w:tblLook w:val="0000" w:firstRow="0" w:lastRow="0" w:firstColumn="0" w:lastColumn="0" w:noHBand="0" w:noVBand="0"/>
      </w:tblPr>
      <w:tblGrid>
        <w:gridCol w:w="1474"/>
        <w:gridCol w:w="4990"/>
        <w:gridCol w:w="141"/>
        <w:gridCol w:w="3402"/>
      </w:tblGrid>
      <w:tr w:rsidR="002367FF" w:rsidRPr="002367FF" w14:paraId="39140E49" w14:textId="77777777" w:rsidTr="00B8458B">
        <w:tblPrEx>
          <w:tblCellMar>
            <w:top w:w="0" w:type="dxa"/>
            <w:bottom w:w="0" w:type="dxa"/>
          </w:tblCellMar>
        </w:tblPrEx>
        <w:tc>
          <w:tcPr>
            <w:tcW w:w="1474" w:type="dxa"/>
            <w:tcBorders>
              <w:top w:val="nil"/>
              <w:left w:val="nil"/>
              <w:bottom w:val="nil"/>
              <w:right w:val="nil"/>
            </w:tcBorders>
            <w:vAlign w:val="bottom"/>
          </w:tcPr>
          <w:p w14:paraId="3BEA3D1D" w14:textId="77777777" w:rsidR="002367FF" w:rsidRPr="002367FF" w:rsidRDefault="002367FF" w:rsidP="00884E7F">
            <w:pPr>
              <w:rPr>
                <w:sz w:val="20"/>
                <w:szCs w:val="20"/>
                <w:lang w:bidi="ar-SA"/>
              </w:rPr>
            </w:pPr>
            <w:r w:rsidRPr="002367FF">
              <w:rPr>
                <w:sz w:val="20"/>
                <w:szCs w:val="20"/>
                <w:lang w:bidi="ar-SA"/>
              </w:rPr>
              <w:t>Заказчик в лице</w:t>
            </w:r>
          </w:p>
        </w:tc>
        <w:tc>
          <w:tcPr>
            <w:tcW w:w="4990" w:type="dxa"/>
            <w:tcBorders>
              <w:top w:val="nil"/>
              <w:left w:val="nil"/>
              <w:bottom w:val="single" w:sz="4" w:space="0" w:color="auto"/>
              <w:right w:val="nil"/>
            </w:tcBorders>
            <w:vAlign w:val="bottom"/>
          </w:tcPr>
          <w:p w14:paraId="24375EF9" w14:textId="77777777" w:rsidR="002367FF" w:rsidRPr="002367FF" w:rsidRDefault="002367FF" w:rsidP="00884E7F">
            <w:pPr>
              <w:jc w:val="center"/>
              <w:rPr>
                <w:sz w:val="20"/>
                <w:szCs w:val="20"/>
                <w:lang w:bidi="ar-SA"/>
              </w:rPr>
            </w:pPr>
          </w:p>
        </w:tc>
        <w:tc>
          <w:tcPr>
            <w:tcW w:w="141" w:type="dxa"/>
            <w:tcBorders>
              <w:top w:val="nil"/>
              <w:left w:val="nil"/>
              <w:bottom w:val="nil"/>
              <w:right w:val="nil"/>
            </w:tcBorders>
            <w:vAlign w:val="bottom"/>
          </w:tcPr>
          <w:p w14:paraId="7B433D56" w14:textId="77777777" w:rsidR="002367FF" w:rsidRPr="002367FF" w:rsidRDefault="002367FF" w:rsidP="00884E7F">
            <w:pPr>
              <w:rPr>
                <w:sz w:val="20"/>
                <w:szCs w:val="20"/>
                <w:lang w:bidi="ar-SA"/>
              </w:rPr>
            </w:pPr>
            <w:r w:rsidRPr="002367FF">
              <w:rPr>
                <w:sz w:val="20"/>
                <w:szCs w:val="20"/>
                <w:lang w:bidi="ar-SA"/>
              </w:rPr>
              <w:t>,</w:t>
            </w:r>
          </w:p>
        </w:tc>
        <w:tc>
          <w:tcPr>
            <w:tcW w:w="3402" w:type="dxa"/>
            <w:tcBorders>
              <w:top w:val="nil"/>
              <w:left w:val="nil"/>
              <w:bottom w:val="nil"/>
              <w:right w:val="nil"/>
            </w:tcBorders>
            <w:vAlign w:val="bottom"/>
          </w:tcPr>
          <w:p w14:paraId="5D950600" w14:textId="77777777" w:rsidR="002367FF" w:rsidRPr="002367FF" w:rsidRDefault="002367FF" w:rsidP="00884E7F">
            <w:pPr>
              <w:rPr>
                <w:sz w:val="20"/>
                <w:szCs w:val="20"/>
                <w:lang w:bidi="ar-SA"/>
              </w:rPr>
            </w:pPr>
            <w:r w:rsidRPr="002367FF">
              <w:rPr>
                <w:sz w:val="20"/>
                <w:szCs w:val="20"/>
                <w:lang w:bidi="ar-SA"/>
              </w:rPr>
              <w:t>с одной стороны и исполнитель работ</w:t>
            </w:r>
          </w:p>
        </w:tc>
      </w:tr>
      <w:tr w:rsidR="002367FF" w:rsidRPr="002367FF" w14:paraId="28259501" w14:textId="77777777" w:rsidTr="00B8458B">
        <w:tblPrEx>
          <w:tblCellMar>
            <w:top w:w="0" w:type="dxa"/>
            <w:bottom w:w="0" w:type="dxa"/>
          </w:tblCellMar>
        </w:tblPrEx>
        <w:tc>
          <w:tcPr>
            <w:tcW w:w="1474" w:type="dxa"/>
            <w:tcBorders>
              <w:top w:val="nil"/>
              <w:left w:val="nil"/>
              <w:bottom w:val="nil"/>
              <w:right w:val="nil"/>
            </w:tcBorders>
          </w:tcPr>
          <w:p w14:paraId="5174C9A8" w14:textId="77777777" w:rsidR="002367FF" w:rsidRPr="002367FF" w:rsidRDefault="002367FF" w:rsidP="00884E7F">
            <w:pPr>
              <w:rPr>
                <w:sz w:val="14"/>
                <w:szCs w:val="14"/>
                <w:lang w:bidi="ar-SA"/>
              </w:rPr>
            </w:pPr>
          </w:p>
        </w:tc>
        <w:tc>
          <w:tcPr>
            <w:tcW w:w="4990" w:type="dxa"/>
            <w:tcBorders>
              <w:top w:val="nil"/>
              <w:left w:val="nil"/>
              <w:bottom w:val="nil"/>
              <w:right w:val="nil"/>
            </w:tcBorders>
          </w:tcPr>
          <w:p w14:paraId="08690248" w14:textId="77777777" w:rsidR="002367FF" w:rsidRPr="002367FF" w:rsidRDefault="002367FF" w:rsidP="00884E7F">
            <w:pPr>
              <w:jc w:val="center"/>
              <w:rPr>
                <w:sz w:val="14"/>
                <w:szCs w:val="14"/>
                <w:lang w:bidi="ar-SA"/>
              </w:rPr>
            </w:pPr>
            <w:r w:rsidRPr="002367FF">
              <w:rPr>
                <w:sz w:val="14"/>
                <w:szCs w:val="14"/>
                <w:lang w:bidi="ar-SA"/>
              </w:rPr>
              <w:t>(должность, фамилия, имя, отчество)</w:t>
            </w:r>
          </w:p>
        </w:tc>
        <w:tc>
          <w:tcPr>
            <w:tcW w:w="141" w:type="dxa"/>
            <w:tcBorders>
              <w:top w:val="nil"/>
              <w:left w:val="nil"/>
              <w:bottom w:val="nil"/>
              <w:right w:val="nil"/>
            </w:tcBorders>
          </w:tcPr>
          <w:p w14:paraId="3F894C3D" w14:textId="77777777" w:rsidR="002367FF" w:rsidRPr="002367FF" w:rsidRDefault="002367FF" w:rsidP="00884E7F">
            <w:pPr>
              <w:rPr>
                <w:sz w:val="14"/>
                <w:szCs w:val="14"/>
                <w:lang w:bidi="ar-SA"/>
              </w:rPr>
            </w:pPr>
          </w:p>
        </w:tc>
        <w:tc>
          <w:tcPr>
            <w:tcW w:w="3402" w:type="dxa"/>
            <w:tcBorders>
              <w:top w:val="nil"/>
              <w:left w:val="nil"/>
              <w:bottom w:val="nil"/>
              <w:right w:val="nil"/>
            </w:tcBorders>
          </w:tcPr>
          <w:p w14:paraId="113E8FF6" w14:textId="77777777" w:rsidR="002367FF" w:rsidRPr="002367FF" w:rsidRDefault="002367FF" w:rsidP="00884E7F">
            <w:pPr>
              <w:rPr>
                <w:sz w:val="14"/>
                <w:szCs w:val="14"/>
                <w:lang w:bidi="ar-SA"/>
              </w:rPr>
            </w:pPr>
          </w:p>
        </w:tc>
      </w:tr>
    </w:tbl>
    <w:p w14:paraId="44D20986" w14:textId="77777777" w:rsidR="002367FF" w:rsidRPr="002367FF" w:rsidRDefault="002367FF" w:rsidP="00884E7F">
      <w:pPr>
        <w:rPr>
          <w:sz w:val="2"/>
          <w:szCs w:val="2"/>
          <w:lang w:bidi="ar-SA"/>
        </w:rPr>
      </w:pPr>
    </w:p>
    <w:tbl>
      <w:tblPr>
        <w:tblW w:w="9980" w:type="dxa"/>
        <w:tblLayout w:type="fixed"/>
        <w:tblCellMar>
          <w:left w:w="28" w:type="dxa"/>
          <w:right w:w="28" w:type="dxa"/>
        </w:tblCellMar>
        <w:tblLook w:val="0000" w:firstRow="0" w:lastRow="0" w:firstColumn="0" w:lastColumn="0" w:noHBand="0" w:noVBand="0"/>
      </w:tblPr>
      <w:tblGrid>
        <w:gridCol w:w="3884"/>
        <w:gridCol w:w="4253"/>
        <w:gridCol w:w="1843"/>
      </w:tblGrid>
      <w:tr w:rsidR="002367FF" w:rsidRPr="002367FF" w14:paraId="4D337D8C" w14:textId="77777777" w:rsidTr="00B8458B">
        <w:tblPrEx>
          <w:tblCellMar>
            <w:top w:w="0" w:type="dxa"/>
            <w:bottom w:w="0" w:type="dxa"/>
          </w:tblCellMar>
        </w:tblPrEx>
        <w:tc>
          <w:tcPr>
            <w:tcW w:w="3884" w:type="dxa"/>
            <w:tcBorders>
              <w:top w:val="nil"/>
              <w:left w:val="nil"/>
              <w:bottom w:val="nil"/>
              <w:right w:val="nil"/>
            </w:tcBorders>
            <w:vAlign w:val="bottom"/>
          </w:tcPr>
          <w:p w14:paraId="48C4426E" w14:textId="77777777" w:rsidR="002367FF" w:rsidRPr="002367FF" w:rsidRDefault="002367FF" w:rsidP="00884E7F">
            <w:pPr>
              <w:rPr>
                <w:sz w:val="20"/>
                <w:szCs w:val="20"/>
                <w:lang w:bidi="ar-SA"/>
              </w:rPr>
            </w:pPr>
            <w:r w:rsidRPr="002367FF">
              <w:rPr>
                <w:sz w:val="20"/>
                <w:szCs w:val="20"/>
                <w:lang w:bidi="ar-SA"/>
              </w:rPr>
              <w:t>(генеральный подрядчик, подрядчик) в лице</w:t>
            </w:r>
          </w:p>
        </w:tc>
        <w:tc>
          <w:tcPr>
            <w:tcW w:w="4253" w:type="dxa"/>
            <w:tcBorders>
              <w:top w:val="nil"/>
              <w:left w:val="nil"/>
              <w:bottom w:val="single" w:sz="4" w:space="0" w:color="auto"/>
              <w:right w:val="nil"/>
            </w:tcBorders>
            <w:vAlign w:val="bottom"/>
          </w:tcPr>
          <w:p w14:paraId="2C354D41" w14:textId="77777777" w:rsidR="002367FF" w:rsidRPr="002367FF" w:rsidRDefault="002367FF" w:rsidP="00884E7F">
            <w:pPr>
              <w:jc w:val="center"/>
              <w:rPr>
                <w:sz w:val="20"/>
                <w:szCs w:val="20"/>
                <w:lang w:bidi="ar-SA"/>
              </w:rPr>
            </w:pPr>
          </w:p>
        </w:tc>
        <w:tc>
          <w:tcPr>
            <w:tcW w:w="1843" w:type="dxa"/>
            <w:tcBorders>
              <w:top w:val="nil"/>
              <w:left w:val="nil"/>
              <w:bottom w:val="nil"/>
              <w:right w:val="nil"/>
            </w:tcBorders>
            <w:vAlign w:val="bottom"/>
          </w:tcPr>
          <w:p w14:paraId="13E1818B" w14:textId="77777777" w:rsidR="002367FF" w:rsidRPr="002367FF" w:rsidRDefault="002367FF" w:rsidP="00884E7F">
            <w:pPr>
              <w:jc w:val="center"/>
              <w:rPr>
                <w:sz w:val="20"/>
                <w:szCs w:val="20"/>
                <w:lang w:bidi="ar-SA"/>
              </w:rPr>
            </w:pPr>
            <w:r w:rsidRPr="002367FF">
              <w:rPr>
                <w:sz w:val="20"/>
                <w:szCs w:val="20"/>
                <w:lang w:bidi="ar-SA"/>
              </w:rPr>
              <w:t>с другой стороны,</w:t>
            </w:r>
          </w:p>
        </w:tc>
      </w:tr>
      <w:tr w:rsidR="002367FF" w:rsidRPr="002367FF" w14:paraId="469DDE03" w14:textId="77777777" w:rsidTr="00B8458B">
        <w:tblPrEx>
          <w:tblCellMar>
            <w:top w:w="0" w:type="dxa"/>
            <w:bottom w:w="0" w:type="dxa"/>
          </w:tblCellMar>
        </w:tblPrEx>
        <w:tc>
          <w:tcPr>
            <w:tcW w:w="3884" w:type="dxa"/>
            <w:tcBorders>
              <w:top w:val="nil"/>
              <w:left w:val="nil"/>
              <w:bottom w:val="nil"/>
              <w:right w:val="nil"/>
            </w:tcBorders>
          </w:tcPr>
          <w:p w14:paraId="4B644BB6" w14:textId="77777777" w:rsidR="002367FF" w:rsidRPr="002367FF" w:rsidRDefault="002367FF" w:rsidP="00884E7F">
            <w:pPr>
              <w:jc w:val="center"/>
              <w:rPr>
                <w:sz w:val="14"/>
                <w:szCs w:val="14"/>
                <w:lang w:bidi="ar-SA"/>
              </w:rPr>
            </w:pPr>
          </w:p>
        </w:tc>
        <w:tc>
          <w:tcPr>
            <w:tcW w:w="4253" w:type="dxa"/>
            <w:tcBorders>
              <w:top w:val="nil"/>
              <w:left w:val="nil"/>
              <w:bottom w:val="nil"/>
              <w:right w:val="nil"/>
            </w:tcBorders>
          </w:tcPr>
          <w:p w14:paraId="61B95583" w14:textId="77777777" w:rsidR="002367FF" w:rsidRPr="002367FF" w:rsidRDefault="002367FF" w:rsidP="00884E7F">
            <w:pPr>
              <w:jc w:val="center"/>
              <w:rPr>
                <w:sz w:val="14"/>
                <w:szCs w:val="14"/>
                <w:lang w:bidi="ar-SA"/>
              </w:rPr>
            </w:pPr>
            <w:r w:rsidRPr="002367FF">
              <w:rPr>
                <w:sz w:val="14"/>
                <w:szCs w:val="14"/>
                <w:lang w:bidi="ar-SA"/>
              </w:rPr>
              <w:t>(должность, фамилия, имя, отчество)</w:t>
            </w:r>
          </w:p>
        </w:tc>
        <w:tc>
          <w:tcPr>
            <w:tcW w:w="1843" w:type="dxa"/>
            <w:tcBorders>
              <w:top w:val="nil"/>
              <w:left w:val="nil"/>
              <w:bottom w:val="nil"/>
              <w:right w:val="nil"/>
            </w:tcBorders>
          </w:tcPr>
          <w:p w14:paraId="1E127EF9" w14:textId="77777777" w:rsidR="002367FF" w:rsidRPr="002367FF" w:rsidRDefault="002367FF" w:rsidP="00884E7F">
            <w:pPr>
              <w:jc w:val="center"/>
              <w:rPr>
                <w:sz w:val="14"/>
                <w:szCs w:val="14"/>
                <w:lang w:bidi="ar-SA"/>
              </w:rPr>
            </w:pPr>
          </w:p>
        </w:tc>
      </w:tr>
    </w:tbl>
    <w:p w14:paraId="315B04D7" w14:textId="77777777" w:rsidR="002367FF" w:rsidRPr="002367FF" w:rsidRDefault="002367FF" w:rsidP="00884E7F">
      <w:pPr>
        <w:spacing w:before="40" w:after="120"/>
        <w:rPr>
          <w:sz w:val="20"/>
          <w:szCs w:val="20"/>
          <w:lang w:bidi="ar-SA"/>
        </w:rPr>
      </w:pPr>
      <w:r w:rsidRPr="002367FF">
        <w:rPr>
          <w:sz w:val="20"/>
          <w:szCs w:val="20"/>
          <w:lang w:bidi="ar-SA"/>
        </w:rPr>
        <w:t>руководствуясь Временным положением о приемке законченных строительством объектов на территории Российской Федерации, составили настоящий акт о нижеследующем.</w:t>
      </w:r>
    </w:p>
    <w:p w14:paraId="0BD5673A" w14:textId="77777777" w:rsidR="002367FF" w:rsidRPr="002367FF" w:rsidRDefault="002367FF" w:rsidP="00884E7F">
      <w:pPr>
        <w:tabs>
          <w:tab w:val="left" w:pos="4962"/>
        </w:tabs>
        <w:rPr>
          <w:sz w:val="20"/>
          <w:szCs w:val="20"/>
          <w:lang w:bidi="ar-SA"/>
        </w:rPr>
      </w:pPr>
      <w:r w:rsidRPr="002367FF">
        <w:rPr>
          <w:sz w:val="20"/>
          <w:szCs w:val="20"/>
          <w:lang w:bidi="ar-SA"/>
        </w:rPr>
        <w:t>1. Исполнителем работ предъявлен заказчику к приемке</w:t>
      </w:r>
      <w:r w:rsidRPr="002367FF">
        <w:rPr>
          <w:sz w:val="20"/>
          <w:szCs w:val="20"/>
          <w:lang w:bidi="ar-SA"/>
        </w:rPr>
        <w:tab/>
      </w:r>
    </w:p>
    <w:p w14:paraId="14E5DB9D" w14:textId="77777777" w:rsidR="002367FF" w:rsidRPr="002367FF" w:rsidRDefault="002367FF" w:rsidP="00884E7F">
      <w:pPr>
        <w:pBdr>
          <w:top w:val="single" w:sz="4" w:space="1" w:color="auto"/>
        </w:pBdr>
        <w:ind w:left="4962"/>
        <w:jc w:val="center"/>
        <w:rPr>
          <w:sz w:val="14"/>
          <w:szCs w:val="14"/>
          <w:lang w:bidi="ar-SA"/>
        </w:rPr>
      </w:pPr>
      <w:r w:rsidRPr="002367FF">
        <w:rPr>
          <w:sz w:val="14"/>
          <w:szCs w:val="14"/>
          <w:lang w:bidi="ar-SA"/>
        </w:rPr>
        <w:t>(наименование объекта и вид строительства)</w:t>
      </w:r>
    </w:p>
    <w:p w14:paraId="5126CAB6" w14:textId="77777777" w:rsidR="002367FF" w:rsidRPr="002367FF" w:rsidRDefault="002367FF" w:rsidP="00884E7F">
      <w:pPr>
        <w:rPr>
          <w:sz w:val="20"/>
          <w:szCs w:val="20"/>
          <w:lang w:bidi="ar-SA"/>
        </w:rPr>
      </w:pPr>
    </w:p>
    <w:p w14:paraId="583B7631" w14:textId="77777777" w:rsidR="002367FF" w:rsidRPr="002367FF" w:rsidRDefault="002367FF" w:rsidP="00884E7F">
      <w:pPr>
        <w:pBdr>
          <w:top w:val="single" w:sz="4" w:space="1" w:color="auto"/>
        </w:pBdr>
        <w:rPr>
          <w:sz w:val="2"/>
          <w:szCs w:val="2"/>
          <w:lang w:bidi="ar-SA"/>
        </w:rPr>
      </w:pPr>
    </w:p>
    <w:p w14:paraId="7C3219FA" w14:textId="77777777" w:rsidR="002367FF" w:rsidRPr="002367FF" w:rsidRDefault="002367FF" w:rsidP="00884E7F">
      <w:pPr>
        <w:tabs>
          <w:tab w:val="left" w:pos="2410"/>
        </w:tabs>
        <w:rPr>
          <w:sz w:val="20"/>
          <w:szCs w:val="20"/>
          <w:lang w:bidi="ar-SA"/>
        </w:rPr>
      </w:pPr>
      <w:r w:rsidRPr="002367FF">
        <w:rPr>
          <w:sz w:val="20"/>
          <w:szCs w:val="20"/>
          <w:lang w:bidi="ar-SA"/>
        </w:rPr>
        <w:t>расположенные по адресу</w:t>
      </w:r>
      <w:r w:rsidRPr="002367FF">
        <w:rPr>
          <w:sz w:val="20"/>
          <w:szCs w:val="20"/>
          <w:lang w:bidi="ar-SA"/>
        </w:rPr>
        <w:tab/>
      </w:r>
    </w:p>
    <w:p w14:paraId="291B8668" w14:textId="77777777" w:rsidR="002367FF" w:rsidRPr="002367FF" w:rsidRDefault="002367FF" w:rsidP="00884E7F">
      <w:pPr>
        <w:pBdr>
          <w:top w:val="single" w:sz="4" w:space="1" w:color="auto"/>
        </w:pBdr>
        <w:ind w:left="2410"/>
        <w:rPr>
          <w:sz w:val="2"/>
          <w:szCs w:val="2"/>
          <w:lang w:bidi="ar-SA"/>
        </w:rPr>
      </w:pPr>
    </w:p>
    <w:p w14:paraId="1FFFFD8E" w14:textId="77777777" w:rsidR="002367FF" w:rsidRPr="002367FF" w:rsidRDefault="002367FF" w:rsidP="00884E7F">
      <w:pPr>
        <w:spacing w:after="20"/>
        <w:rPr>
          <w:sz w:val="20"/>
          <w:szCs w:val="20"/>
          <w:lang w:bidi="ar-SA"/>
        </w:rPr>
      </w:pPr>
    </w:p>
    <w:p w14:paraId="3AAEE5C9" w14:textId="77777777" w:rsidR="002367FF" w:rsidRPr="002367FF" w:rsidRDefault="002367FF" w:rsidP="00884E7F">
      <w:pPr>
        <w:pBdr>
          <w:top w:val="single" w:sz="4" w:space="1" w:color="auto"/>
        </w:pBdr>
        <w:rPr>
          <w:sz w:val="2"/>
          <w:szCs w:val="2"/>
          <w:lang w:bidi="ar-SA"/>
        </w:rPr>
      </w:pPr>
    </w:p>
    <w:p w14:paraId="62B22882" w14:textId="77777777" w:rsidR="002367FF" w:rsidRPr="002367FF" w:rsidRDefault="002367FF" w:rsidP="00884E7F">
      <w:pPr>
        <w:tabs>
          <w:tab w:val="left" w:pos="8080"/>
        </w:tabs>
        <w:rPr>
          <w:sz w:val="20"/>
          <w:szCs w:val="20"/>
          <w:lang w:bidi="ar-SA"/>
        </w:rPr>
      </w:pPr>
      <w:r w:rsidRPr="002367FF">
        <w:rPr>
          <w:sz w:val="20"/>
          <w:szCs w:val="20"/>
          <w:lang w:bidi="ar-SA"/>
        </w:rPr>
        <w:t>2. Строительство производилось в соответствии с разрешением на строительство, выданным</w:t>
      </w:r>
      <w:r w:rsidRPr="002367FF">
        <w:rPr>
          <w:sz w:val="20"/>
          <w:szCs w:val="20"/>
          <w:lang w:bidi="ar-SA"/>
        </w:rPr>
        <w:tab/>
      </w:r>
    </w:p>
    <w:p w14:paraId="67C8F0EB" w14:textId="77777777" w:rsidR="002367FF" w:rsidRPr="002367FF" w:rsidRDefault="002367FF" w:rsidP="00884E7F">
      <w:pPr>
        <w:pBdr>
          <w:top w:val="single" w:sz="4" w:space="1" w:color="auto"/>
        </w:pBdr>
        <w:ind w:left="8080"/>
        <w:jc w:val="center"/>
        <w:rPr>
          <w:sz w:val="14"/>
          <w:szCs w:val="14"/>
          <w:lang w:bidi="ar-SA"/>
        </w:rPr>
      </w:pPr>
      <w:r w:rsidRPr="002367FF">
        <w:rPr>
          <w:sz w:val="14"/>
          <w:szCs w:val="14"/>
          <w:lang w:bidi="ar-SA"/>
        </w:rPr>
        <w:t>(наименование</w:t>
      </w:r>
    </w:p>
    <w:p w14:paraId="22CF6494" w14:textId="77777777" w:rsidR="002367FF" w:rsidRPr="002367FF" w:rsidRDefault="002367FF" w:rsidP="00884E7F">
      <w:pPr>
        <w:rPr>
          <w:sz w:val="20"/>
          <w:szCs w:val="20"/>
          <w:lang w:bidi="ar-SA"/>
        </w:rPr>
      </w:pPr>
    </w:p>
    <w:p w14:paraId="09524940" w14:textId="77777777" w:rsidR="002367FF" w:rsidRPr="002367FF" w:rsidRDefault="002367FF" w:rsidP="00884E7F">
      <w:pPr>
        <w:pBdr>
          <w:top w:val="single" w:sz="4" w:space="1" w:color="auto"/>
        </w:pBdr>
        <w:tabs>
          <w:tab w:val="left" w:pos="1985"/>
        </w:tabs>
        <w:spacing w:after="80"/>
        <w:ind w:firstLine="1985"/>
        <w:rPr>
          <w:sz w:val="14"/>
          <w:szCs w:val="14"/>
          <w:lang w:bidi="ar-SA"/>
        </w:rPr>
      </w:pPr>
      <w:r w:rsidRPr="002367FF">
        <w:rPr>
          <w:sz w:val="14"/>
          <w:szCs w:val="14"/>
          <w:lang w:bidi="ar-SA"/>
        </w:rPr>
        <w:t>органа, выдавшего разрешение)</w:t>
      </w:r>
    </w:p>
    <w:p w14:paraId="34D0DAAB" w14:textId="77777777" w:rsidR="002367FF" w:rsidRPr="002367FF" w:rsidRDefault="002367FF" w:rsidP="00884E7F">
      <w:pPr>
        <w:tabs>
          <w:tab w:val="left" w:pos="3544"/>
        </w:tabs>
        <w:rPr>
          <w:sz w:val="20"/>
          <w:szCs w:val="20"/>
          <w:lang w:bidi="ar-SA"/>
        </w:rPr>
      </w:pPr>
      <w:r w:rsidRPr="002367FF">
        <w:rPr>
          <w:sz w:val="20"/>
          <w:szCs w:val="20"/>
          <w:lang w:bidi="ar-SA"/>
        </w:rPr>
        <w:t>3. В строительстве принимали участие</w:t>
      </w:r>
      <w:r w:rsidRPr="002367FF">
        <w:rPr>
          <w:sz w:val="20"/>
          <w:szCs w:val="20"/>
          <w:lang w:bidi="ar-SA"/>
        </w:rPr>
        <w:tab/>
      </w:r>
    </w:p>
    <w:p w14:paraId="4B61915C" w14:textId="77777777" w:rsidR="002367FF" w:rsidRPr="002367FF" w:rsidRDefault="002367FF" w:rsidP="00884E7F">
      <w:pPr>
        <w:pBdr>
          <w:top w:val="single" w:sz="4" w:space="1" w:color="auto"/>
        </w:pBdr>
        <w:ind w:left="3544"/>
        <w:jc w:val="center"/>
        <w:rPr>
          <w:sz w:val="14"/>
          <w:szCs w:val="14"/>
          <w:lang w:bidi="ar-SA"/>
        </w:rPr>
      </w:pPr>
      <w:r w:rsidRPr="002367FF">
        <w:rPr>
          <w:sz w:val="14"/>
          <w:szCs w:val="14"/>
          <w:lang w:bidi="ar-SA"/>
        </w:rPr>
        <w:t>(наименование субподрядных организаций, их реквизиты, виды</w:t>
      </w:r>
    </w:p>
    <w:p w14:paraId="79125BF2" w14:textId="77777777" w:rsidR="002367FF" w:rsidRPr="002367FF" w:rsidRDefault="002367FF" w:rsidP="00884E7F">
      <w:pPr>
        <w:rPr>
          <w:sz w:val="20"/>
          <w:szCs w:val="20"/>
          <w:lang w:bidi="ar-SA"/>
        </w:rPr>
      </w:pPr>
    </w:p>
    <w:p w14:paraId="505E57D6" w14:textId="77777777" w:rsidR="002367FF" w:rsidRPr="002367FF" w:rsidRDefault="002367FF" w:rsidP="00884E7F">
      <w:pPr>
        <w:pBdr>
          <w:top w:val="single" w:sz="4" w:space="1" w:color="auto"/>
        </w:pBdr>
        <w:tabs>
          <w:tab w:val="left" w:pos="1843"/>
        </w:tabs>
        <w:spacing w:after="80"/>
        <w:ind w:firstLine="1985"/>
        <w:rPr>
          <w:sz w:val="14"/>
          <w:szCs w:val="14"/>
          <w:lang w:bidi="ar-SA"/>
        </w:rPr>
      </w:pPr>
      <w:r w:rsidRPr="002367FF">
        <w:rPr>
          <w:sz w:val="14"/>
          <w:szCs w:val="14"/>
          <w:lang w:bidi="ar-SA"/>
        </w:rPr>
        <w:t>работ, выполнявшихся каждой из них)</w:t>
      </w:r>
    </w:p>
    <w:p w14:paraId="4E5C8F92" w14:textId="77777777" w:rsidR="002367FF" w:rsidRPr="002367FF" w:rsidRDefault="002367FF" w:rsidP="00884E7F">
      <w:pPr>
        <w:tabs>
          <w:tab w:val="left" w:pos="8505"/>
        </w:tabs>
        <w:rPr>
          <w:sz w:val="20"/>
          <w:szCs w:val="20"/>
          <w:lang w:bidi="ar-SA"/>
        </w:rPr>
      </w:pPr>
      <w:r w:rsidRPr="002367FF">
        <w:rPr>
          <w:sz w:val="20"/>
          <w:szCs w:val="20"/>
          <w:lang w:bidi="ar-SA"/>
        </w:rPr>
        <w:t>4. Проектно-сметная документация на строительство разработана генеральным проектировщиком</w:t>
      </w:r>
      <w:r w:rsidRPr="002367FF">
        <w:rPr>
          <w:sz w:val="20"/>
          <w:szCs w:val="20"/>
          <w:lang w:bidi="ar-SA"/>
        </w:rPr>
        <w:tab/>
      </w:r>
    </w:p>
    <w:p w14:paraId="4FFCC448" w14:textId="77777777" w:rsidR="002367FF" w:rsidRPr="002367FF" w:rsidRDefault="002367FF" w:rsidP="00884E7F">
      <w:pPr>
        <w:pBdr>
          <w:top w:val="single" w:sz="4" w:space="1" w:color="auto"/>
        </w:pBdr>
        <w:ind w:left="8505"/>
        <w:jc w:val="center"/>
        <w:rPr>
          <w:sz w:val="14"/>
          <w:szCs w:val="14"/>
          <w:lang w:bidi="ar-SA"/>
        </w:rPr>
      </w:pPr>
      <w:r w:rsidRPr="002367FF">
        <w:rPr>
          <w:sz w:val="14"/>
          <w:szCs w:val="14"/>
          <w:lang w:bidi="ar-SA"/>
        </w:rPr>
        <w:t>(наименование</w:t>
      </w:r>
    </w:p>
    <w:p w14:paraId="2F02DBBE" w14:textId="77777777" w:rsidR="002367FF" w:rsidRPr="002367FF" w:rsidRDefault="002367FF" w:rsidP="00884E7F">
      <w:pPr>
        <w:rPr>
          <w:sz w:val="20"/>
          <w:szCs w:val="20"/>
          <w:lang w:bidi="ar-SA"/>
        </w:rPr>
      </w:pPr>
    </w:p>
    <w:p w14:paraId="1BB4DCD8" w14:textId="77777777" w:rsidR="002367FF" w:rsidRPr="002367FF" w:rsidRDefault="002367FF" w:rsidP="00884E7F">
      <w:pPr>
        <w:pBdr>
          <w:top w:val="single" w:sz="4" w:space="1" w:color="auto"/>
        </w:pBdr>
        <w:spacing w:after="80"/>
        <w:jc w:val="center"/>
        <w:rPr>
          <w:sz w:val="14"/>
          <w:szCs w:val="14"/>
          <w:lang w:bidi="ar-SA"/>
        </w:rPr>
      </w:pPr>
      <w:r w:rsidRPr="002367FF">
        <w:rPr>
          <w:sz w:val="14"/>
          <w:szCs w:val="14"/>
          <w:lang w:bidi="ar-SA"/>
        </w:rPr>
        <w:t>организации и ее реквизиты)</w:t>
      </w:r>
    </w:p>
    <w:p w14:paraId="048915A0" w14:textId="77777777" w:rsidR="002367FF" w:rsidRPr="002367FF" w:rsidRDefault="002367FF" w:rsidP="00884E7F">
      <w:pPr>
        <w:tabs>
          <w:tab w:val="left" w:pos="1418"/>
        </w:tabs>
        <w:rPr>
          <w:sz w:val="20"/>
          <w:szCs w:val="20"/>
          <w:lang w:bidi="ar-SA"/>
        </w:rPr>
      </w:pPr>
      <w:r w:rsidRPr="002367FF">
        <w:rPr>
          <w:sz w:val="20"/>
          <w:szCs w:val="20"/>
          <w:lang w:bidi="ar-SA"/>
        </w:rPr>
        <w:t>выполнившим</w:t>
      </w:r>
      <w:r w:rsidRPr="002367FF">
        <w:rPr>
          <w:sz w:val="20"/>
          <w:szCs w:val="20"/>
          <w:lang w:bidi="ar-SA"/>
        </w:rPr>
        <w:tab/>
      </w:r>
    </w:p>
    <w:p w14:paraId="1A0F55B9" w14:textId="77777777" w:rsidR="002367FF" w:rsidRPr="002367FF" w:rsidRDefault="002367FF" w:rsidP="00884E7F">
      <w:pPr>
        <w:pBdr>
          <w:top w:val="single" w:sz="4" w:space="1" w:color="auto"/>
        </w:pBdr>
        <w:ind w:left="1418" w:firstLine="3544"/>
        <w:rPr>
          <w:sz w:val="14"/>
          <w:szCs w:val="14"/>
          <w:lang w:bidi="ar-SA"/>
        </w:rPr>
      </w:pPr>
      <w:r w:rsidRPr="002367FF">
        <w:rPr>
          <w:sz w:val="14"/>
          <w:szCs w:val="14"/>
          <w:lang w:bidi="ar-SA"/>
        </w:rPr>
        <w:t>(наименование частей или разделов документации)</w:t>
      </w:r>
    </w:p>
    <w:p w14:paraId="59584F54" w14:textId="77777777" w:rsidR="002367FF" w:rsidRPr="002367FF" w:rsidRDefault="002367FF" w:rsidP="00884E7F">
      <w:pPr>
        <w:tabs>
          <w:tab w:val="left" w:pos="2977"/>
        </w:tabs>
        <w:rPr>
          <w:sz w:val="20"/>
          <w:szCs w:val="20"/>
          <w:lang w:bidi="ar-SA"/>
        </w:rPr>
      </w:pPr>
      <w:r w:rsidRPr="002367FF">
        <w:rPr>
          <w:sz w:val="20"/>
          <w:szCs w:val="20"/>
          <w:lang w:bidi="ar-SA"/>
        </w:rPr>
        <w:t>и субподрядными организациями</w:t>
      </w:r>
      <w:r w:rsidRPr="002367FF">
        <w:rPr>
          <w:sz w:val="20"/>
          <w:szCs w:val="20"/>
          <w:lang w:bidi="ar-SA"/>
        </w:rPr>
        <w:tab/>
      </w:r>
    </w:p>
    <w:p w14:paraId="2BE84167" w14:textId="77777777" w:rsidR="002367FF" w:rsidRPr="002367FF" w:rsidRDefault="002367FF" w:rsidP="00884E7F">
      <w:pPr>
        <w:pBdr>
          <w:top w:val="single" w:sz="4" w:space="1" w:color="auto"/>
        </w:pBdr>
        <w:ind w:left="2977" w:firstLine="1559"/>
        <w:rPr>
          <w:sz w:val="14"/>
          <w:szCs w:val="14"/>
          <w:lang w:bidi="ar-SA"/>
        </w:rPr>
      </w:pPr>
      <w:r w:rsidRPr="002367FF">
        <w:rPr>
          <w:sz w:val="14"/>
          <w:szCs w:val="14"/>
          <w:lang w:bidi="ar-SA"/>
        </w:rPr>
        <w:t>(наименование организаций, их реквизиты и выполненные части и</w:t>
      </w:r>
    </w:p>
    <w:p w14:paraId="0821D7E0" w14:textId="77777777" w:rsidR="002367FF" w:rsidRPr="002367FF" w:rsidRDefault="002367FF" w:rsidP="00884E7F">
      <w:pPr>
        <w:rPr>
          <w:sz w:val="20"/>
          <w:szCs w:val="20"/>
          <w:lang w:bidi="ar-SA"/>
        </w:rPr>
      </w:pPr>
    </w:p>
    <w:p w14:paraId="15635C7B" w14:textId="77777777" w:rsidR="002367FF" w:rsidRPr="002367FF" w:rsidRDefault="002367FF" w:rsidP="00884E7F">
      <w:pPr>
        <w:pBdr>
          <w:top w:val="single" w:sz="4" w:space="1" w:color="auto"/>
        </w:pBdr>
        <w:jc w:val="center"/>
        <w:rPr>
          <w:sz w:val="14"/>
          <w:szCs w:val="14"/>
          <w:lang w:bidi="ar-SA"/>
        </w:rPr>
      </w:pPr>
      <w:r w:rsidRPr="002367FF">
        <w:rPr>
          <w:sz w:val="14"/>
          <w:szCs w:val="14"/>
          <w:lang w:bidi="ar-SA"/>
        </w:rPr>
        <w:t>разделы документации (перечень организаций может указываться в приложении))</w:t>
      </w:r>
    </w:p>
    <w:p w14:paraId="1FDFA5B0" w14:textId="77777777" w:rsidR="002367FF" w:rsidRPr="002367FF" w:rsidRDefault="002367FF" w:rsidP="00884E7F">
      <w:pPr>
        <w:rPr>
          <w:sz w:val="20"/>
          <w:szCs w:val="20"/>
          <w:lang w:bidi="ar-SA"/>
        </w:rPr>
      </w:pPr>
    </w:p>
    <w:p w14:paraId="61E423F5" w14:textId="77777777" w:rsidR="002367FF" w:rsidRPr="002367FF" w:rsidRDefault="002367FF" w:rsidP="00884E7F">
      <w:pPr>
        <w:pBdr>
          <w:top w:val="single" w:sz="4" w:space="1" w:color="auto"/>
        </w:pBdr>
        <w:rPr>
          <w:sz w:val="2"/>
          <w:szCs w:val="2"/>
          <w:lang w:bidi="ar-SA"/>
        </w:rPr>
      </w:pPr>
    </w:p>
    <w:p w14:paraId="084451BD" w14:textId="77777777" w:rsidR="002367FF" w:rsidRPr="002367FF" w:rsidRDefault="002367FF" w:rsidP="00884E7F">
      <w:pPr>
        <w:tabs>
          <w:tab w:val="left" w:pos="4395"/>
        </w:tabs>
        <w:spacing w:before="120"/>
        <w:rPr>
          <w:sz w:val="20"/>
          <w:szCs w:val="20"/>
          <w:lang w:bidi="ar-SA"/>
        </w:rPr>
      </w:pPr>
      <w:r w:rsidRPr="002367FF">
        <w:rPr>
          <w:sz w:val="20"/>
          <w:szCs w:val="20"/>
          <w:lang w:bidi="ar-SA"/>
        </w:rPr>
        <w:t>5. Исходные данные для проектирования выданы</w:t>
      </w:r>
      <w:r w:rsidRPr="002367FF">
        <w:rPr>
          <w:sz w:val="20"/>
          <w:szCs w:val="20"/>
          <w:lang w:bidi="ar-SA"/>
        </w:rPr>
        <w:tab/>
      </w:r>
    </w:p>
    <w:p w14:paraId="40006A12" w14:textId="77777777" w:rsidR="002367FF" w:rsidRPr="002367FF" w:rsidRDefault="002367FF" w:rsidP="00884E7F">
      <w:pPr>
        <w:pBdr>
          <w:top w:val="single" w:sz="4" w:space="1" w:color="auto"/>
        </w:pBdr>
        <w:ind w:left="4395"/>
        <w:jc w:val="center"/>
        <w:rPr>
          <w:sz w:val="14"/>
          <w:szCs w:val="14"/>
          <w:lang w:bidi="ar-SA"/>
        </w:rPr>
      </w:pPr>
      <w:r w:rsidRPr="002367FF">
        <w:rPr>
          <w:sz w:val="14"/>
          <w:szCs w:val="14"/>
          <w:lang w:bidi="ar-SA"/>
        </w:rPr>
        <w:t>(наименование научно-исследовательских, изыскательских</w:t>
      </w:r>
    </w:p>
    <w:p w14:paraId="6AF20708" w14:textId="77777777" w:rsidR="002367FF" w:rsidRPr="002367FF" w:rsidRDefault="002367FF" w:rsidP="00884E7F">
      <w:pPr>
        <w:rPr>
          <w:sz w:val="20"/>
          <w:szCs w:val="20"/>
          <w:lang w:bidi="ar-SA"/>
        </w:rPr>
      </w:pPr>
    </w:p>
    <w:p w14:paraId="6204BD95" w14:textId="77777777" w:rsidR="002367FF" w:rsidRPr="002367FF" w:rsidRDefault="002367FF" w:rsidP="00884E7F">
      <w:pPr>
        <w:pBdr>
          <w:top w:val="single" w:sz="4" w:space="1" w:color="auto"/>
        </w:pBdr>
        <w:jc w:val="center"/>
        <w:rPr>
          <w:sz w:val="14"/>
          <w:szCs w:val="14"/>
          <w:lang w:bidi="ar-SA"/>
        </w:rPr>
      </w:pPr>
      <w:r w:rsidRPr="002367FF">
        <w:rPr>
          <w:sz w:val="14"/>
          <w:szCs w:val="14"/>
          <w:lang w:bidi="ar-SA"/>
        </w:rPr>
        <w:t>и других организаций, их реквизиты (перечень организаций может указываться в приложении))</w:t>
      </w:r>
    </w:p>
    <w:p w14:paraId="6AE9EABF" w14:textId="77777777" w:rsidR="002367FF" w:rsidRPr="002367FF" w:rsidRDefault="002367FF" w:rsidP="00884E7F">
      <w:pPr>
        <w:rPr>
          <w:sz w:val="20"/>
          <w:szCs w:val="20"/>
          <w:lang w:bidi="ar-SA"/>
        </w:rPr>
      </w:pPr>
    </w:p>
    <w:p w14:paraId="2ADF97A0" w14:textId="77777777" w:rsidR="002367FF" w:rsidRPr="002367FF" w:rsidRDefault="002367FF" w:rsidP="00884E7F">
      <w:pPr>
        <w:pBdr>
          <w:top w:val="single" w:sz="4" w:space="1" w:color="auto"/>
        </w:pBdr>
        <w:rPr>
          <w:sz w:val="2"/>
          <w:szCs w:val="2"/>
          <w:lang w:bidi="ar-SA"/>
        </w:rPr>
      </w:pPr>
    </w:p>
    <w:p w14:paraId="5EC8A0E0" w14:textId="77777777" w:rsidR="002367FF" w:rsidRPr="002367FF" w:rsidRDefault="002367FF" w:rsidP="00884E7F">
      <w:pPr>
        <w:tabs>
          <w:tab w:val="left" w:pos="4253"/>
        </w:tabs>
        <w:spacing w:before="120"/>
        <w:rPr>
          <w:sz w:val="20"/>
          <w:szCs w:val="20"/>
          <w:lang w:bidi="ar-SA"/>
        </w:rPr>
      </w:pPr>
      <w:r w:rsidRPr="002367FF">
        <w:rPr>
          <w:sz w:val="20"/>
          <w:szCs w:val="20"/>
          <w:lang w:bidi="ar-SA"/>
        </w:rPr>
        <w:t>6. Проектно-сметная документация утверждена</w:t>
      </w:r>
      <w:r w:rsidRPr="002367FF">
        <w:rPr>
          <w:sz w:val="20"/>
          <w:szCs w:val="20"/>
          <w:lang w:bidi="ar-SA"/>
        </w:rPr>
        <w:tab/>
      </w:r>
    </w:p>
    <w:p w14:paraId="51D0A3B7" w14:textId="77777777" w:rsidR="002367FF" w:rsidRPr="002367FF" w:rsidRDefault="002367FF" w:rsidP="00884E7F">
      <w:pPr>
        <w:pBdr>
          <w:top w:val="single" w:sz="4" w:space="1" w:color="auto"/>
        </w:pBdr>
        <w:ind w:left="4253"/>
        <w:jc w:val="center"/>
        <w:rPr>
          <w:sz w:val="14"/>
          <w:szCs w:val="14"/>
          <w:lang w:bidi="ar-SA"/>
        </w:rPr>
      </w:pPr>
      <w:r w:rsidRPr="002367FF">
        <w:rPr>
          <w:sz w:val="14"/>
          <w:szCs w:val="14"/>
          <w:lang w:bidi="ar-SA"/>
        </w:rPr>
        <w:t>(наименование органа, утвердившего (переутвердившего)</w:t>
      </w:r>
    </w:p>
    <w:p w14:paraId="4C25845D" w14:textId="77777777" w:rsidR="002367FF" w:rsidRPr="002367FF" w:rsidRDefault="002367FF" w:rsidP="00884E7F">
      <w:pPr>
        <w:rPr>
          <w:sz w:val="20"/>
          <w:szCs w:val="20"/>
          <w:lang w:bidi="ar-SA"/>
        </w:rPr>
      </w:pPr>
    </w:p>
    <w:p w14:paraId="5653B84E" w14:textId="77777777" w:rsidR="002367FF" w:rsidRPr="002367FF" w:rsidRDefault="002367FF" w:rsidP="00884E7F">
      <w:pPr>
        <w:pBdr>
          <w:top w:val="single" w:sz="4" w:space="1" w:color="auto"/>
        </w:pBdr>
        <w:spacing w:after="180"/>
        <w:jc w:val="center"/>
        <w:rPr>
          <w:sz w:val="14"/>
          <w:szCs w:val="14"/>
          <w:lang w:bidi="ar-SA"/>
        </w:rPr>
      </w:pPr>
      <w:r w:rsidRPr="002367FF">
        <w:rPr>
          <w:sz w:val="14"/>
          <w:szCs w:val="14"/>
          <w:lang w:bidi="ar-SA"/>
        </w:rPr>
        <w:t>проектно-сметную документацию на объект (очередь, пусковой комплекс))</w:t>
      </w:r>
    </w:p>
    <w:tbl>
      <w:tblPr>
        <w:tblW w:w="0" w:type="auto"/>
        <w:tblLayout w:type="fixed"/>
        <w:tblCellMar>
          <w:left w:w="28" w:type="dxa"/>
          <w:right w:w="28" w:type="dxa"/>
        </w:tblCellMar>
        <w:tblLook w:val="0000" w:firstRow="0" w:lastRow="0" w:firstColumn="0" w:lastColumn="0" w:noHBand="0" w:noVBand="0"/>
      </w:tblPr>
      <w:tblGrid>
        <w:gridCol w:w="170"/>
        <w:gridCol w:w="340"/>
        <w:gridCol w:w="170"/>
        <w:gridCol w:w="1418"/>
        <w:gridCol w:w="170"/>
        <w:gridCol w:w="992"/>
        <w:gridCol w:w="426"/>
        <w:gridCol w:w="283"/>
        <w:gridCol w:w="284"/>
        <w:gridCol w:w="1701"/>
      </w:tblGrid>
      <w:tr w:rsidR="002367FF" w:rsidRPr="002367FF" w14:paraId="1E48DB06" w14:textId="77777777" w:rsidTr="00B8458B">
        <w:tblPrEx>
          <w:tblCellMar>
            <w:top w:w="0" w:type="dxa"/>
            <w:bottom w:w="0" w:type="dxa"/>
          </w:tblCellMar>
        </w:tblPrEx>
        <w:trPr>
          <w:cantSplit/>
        </w:trPr>
        <w:tc>
          <w:tcPr>
            <w:tcW w:w="170" w:type="dxa"/>
            <w:tcBorders>
              <w:top w:val="nil"/>
              <w:left w:val="nil"/>
              <w:bottom w:val="nil"/>
              <w:right w:val="nil"/>
            </w:tcBorders>
            <w:vAlign w:val="bottom"/>
          </w:tcPr>
          <w:p w14:paraId="64D25DFA" w14:textId="77777777" w:rsidR="002367FF" w:rsidRPr="002367FF" w:rsidRDefault="002367FF" w:rsidP="00884E7F">
            <w:pPr>
              <w:jc w:val="right"/>
              <w:rPr>
                <w:sz w:val="20"/>
                <w:szCs w:val="20"/>
                <w:lang w:bidi="ar-SA"/>
              </w:rPr>
            </w:pPr>
            <w:r w:rsidRPr="002367FF">
              <w:rPr>
                <w:sz w:val="20"/>
                <w:szCs w:val="20"/>
                <w:lang w:bidi="ar-SA"/>
              </w:rPr>
              <w:t>“</w:t>
            </w:r>
          </w:p>
        </w:tc>
        <w:tc>
          <w:tcPr>
            <w:tcW w:w="340" w:type="dxa"/>
            <w:tcBorders>
              <w:top w:val="nil"/>
              <w:left w:val="nil"/>
              <w:bottom w:val="single" w:sz="4" w:space="0" w:color="auto"/>
              <w:right w:val="nil"/>
            </w:tcBorders>
            <w:vAlign w:val="bottom"/>
          </w:tcPr>
          <w:p w14:paraId="756C3142" w14:textId="77777777" w:rsidR="002367FF" w:rsidRPr="002367FF" w:rsidRDefault="002367FF" w:rsidP="00884E7F">
            <w:pPr>
              <w:jc w:val="center"/>
              <w:rPr>
                <w:sz w:val="20"/>
                <w:szCs w:val="20"/>
                <w:lang w:bidi="ar-SA"/>
              </w:rPr>
            </w:pPr>
          </w:p>
        </w:tc>
        <w:tc>
          <w:tcPr>
            <w:tcW w:w="170" w:type="dxa"/>
            <w:tcBorders>
              <w:top w:val="nil"/>
              <w:left w:val="nil"/>
              <w:bottom w:val="nil"/>
              <w:right w:val="nil"/>
            </w:tcBorders>
            <w:vAlign w:val="bottom"/>
          </w:tcPr>
          <w:p w14:paraId="52AAB154" w14:textId="77777777" w:rsidR="002367FF" w:rsidRPr="002367FF" w:rsidRDefault="002367FF" w:rsidP="00884E7F">
            <w:pPr>
              <w:rPr>
                <w:sz w:val="20"/>
                <w:szCs w:val="20"/>
                <w:lang w:bidi="ar-SA"/>
              </w:rPr>
            </w:pPr>
            <w:r w:rsidRPr="002367FF">
              <w:rPr>
                <w:sz w:val="20"/>
                <w:szCs w:val="20"/>
                <w:lang w:bidi="ar-SA"/>
              </w:rPr>
              <w:t>”</w:t>
            </w:r>
          </w:p>
        </w:tc>
        <w:tc>
          <w:tcPr>
            <w:tcW w:w="1418" w:type="dxa"/>
            <w:tcBorders>
              <w:top w:val="nil"/>
              <w:left w:val="nil"/>
              <w:bottom w:val="single" w:sz="4" w:space="0" w:color="auto"/>
              <w:right w:val="nil"/>
            </w:tcBorders>
            <w:vAlign w:val="bottom"/>
          </w:tcPr>
          <w:p w14:paraId="7961C332" w14:textId="77777777" w:rsidR="002367FF" w:rsidRPr="002367FF" w:rsidRDefault="002367FF" w:rsidP="00884E7F">
            <w:pPr>
              <w:jc w:val="center"/>
              <w:rPr>
                <w:sz w:val="20"/>
                <w:szCs w:val="20"/>
                <w:lang w:bidi="ar-SA"/>
              </w:rPr>
            </w:pPr>
          </w:p>
        </w:tc>
        <w:tc>
          <w:tcPr>
            <w:tcW w:w="170" w:type="dxa"/>
            <w:tcBorders>
              <w:top w:val="nil"/>
              <w:left w:val="nil"/>
              <w:bottom w:val="nil"/>
              <w:right w:val="nil"/>
            </w:tcBorders>
            <w:vAlign w:val="bottom"/>
          </w:tcPr>
          <w:p w14:paraId="368A53A5" w14:textId="77777777" w:rsidR="002367FF" w:rsidRPr="002367FF" w:rsidRDefault="002367FF" w:rsidP="00884E7F">
            <w:pPr>
              <w:jc w:val="center"/>
              <w:rPr>
                <w:sz w:val="20"/>
                <w:szCs w:val="20"/>
                <w:lang w:bidi="ar-SA"/>
              </w:rPr>
            </w:pPr>
          </w:p>
        </w:tc>
        <w:tc>
          <w:tcPr>
            <w:tcW w:w="992" w:type="dxa"/>
            <w:tcBorders>
              <w:top w:val="nil"/>
              <w:left w:val="nil"/>
              <w:bottom w:val="single" w:sz="4" w:space="0" w:color="auto"/>
              <w:right w:val="nil"/>
            </w:tcBorders>
            <w:vAlign w:val="bottom"/>
          </w:tcPr>
          <w:p w14:paraId="73B7ABCB" w14:textId="77777777" w:rsidR="002367FF" w:rsidRPr="002367FF" w:rsidRDefault="002367FF" w:rsidP="00884E7F">
            <w:pPr>
              <w:jc w:val="center"/>
              <w:rPr>
                <w:sz w:val="20"/>
                <w:szCs w:val="20"/>
                <w:lang w:bidi="ar-SA"/>
              </w:rPr>
            </w:pPr>
          </w:p>
        </w:tc>
        <w:tc>
          <w:tcPr>
            <w:tcW w:w="426" w:type="dxa"/>
            <w:tcBorders>
              <w:top w:val="nil"/>
              <w:left w:val="nil"/>
              <w:bottom w:val="nil"/>
              <w:right w:val="nil"/>
            </w:tcBorders>
            <w:vAlign w:val="bottom"/>
          </w:tcPr>
          <w:p w14:paraId="68467631" w14:textId="77777777" w:rsidR="002367FF" w:rsidRPr="002367FF" w:rsidRDefault="002367FF" w:rsidP="00884E7F">
            <w:pPr>
              <w:jc w:val="center"/>
              <w:rPr>
                <w:sz w:val="20"/>
                <w:szCs w:val="20"/>
                <w:lang w:bidi="ar-SA"/>
              </w:rPr>
            </w:pPr>
            <w:r w:rsidRPr="002367FF">
              <w:rPr>
                <w:sz w:val="20"/>
                <w:szCs w:val="20"/>
                <w:lang w:bidi="ar-SA"/>
              </w:rPr>
              <w:t>год</w:t>
            </w:r>
          </w:p>
        </w:tc>
        <w:tc>
          <w:tcPr>
            <w:tcW w:w="283" w:type="dxa"/>
            <w:tcBorders>
              <w:top w:val="nil"/>
              <w:left w:val="nil"/>
              <w:bottom w:val="nil"/>
              <w:right w:val="nil"/>
            </w:tcBorders>
            <w:vAlign w:val="bottom"/>
          </w:tcPr>
          <w:p w14:paraId="723121EB" w14:textId="77777777" w:rsidR="002367FF" w:rsidRPr="002367FF" w:rsidRDefault="002367FF" w:rsidP="00884E7F">
            <w:pPr>
              <w:rPr>
                <w:sz w:val="20"/>
                <w:szCs w:val="20"/>
                <w:lang w:bidi="ar-SA"/>
              </w:rPr>
            </w:pPr>
          </w:p>
        </w:tc>
        <w:tc>
          <w:tcPr>
            <w:tcW w:w="284" w:type="dxa"/>
            <w:tcBorders>
              <w:top w:val="nil"/>
              <w:left w:val="nil"/>
              <w:bottom w:val="nil"/>
              <w:right w:val="nil"/>
            </w:tcBorders>
            <w:vAlign w:val="bottom"/>
          </w:tcPr>
          <w:p w14:paraId="61EF38B1" w14:textId="77777777" w:rsidR="002367FF" w:rsidRPr="002367FF" w:rsidRDefault="002367FF" w:rsidP="00884E7F">
            <w:pPr>
              <w:rPr>
                <w:sz w:val="20"/>
                <w:szCs w:val="20"/>
                <w:lang w:bidi="ar-SA"/>
              </w:rPr>
            </w:pPr>
            <w:r w:rsidRPr="002367FF">
              <w:rPr>
                <w:sz w:val="20"/>
                <w:szCs w:val="20"/>
                <w:lang w:bidi="ar-SA"/>
              </w:rPr>
              <w:t>№</w:t>
            </w:r>
          </w:p>
        </w:tc>
        <w:tc>
          <w:tcPr>
            <w:tcW w:w="1701" w:type="dxa"/>
            <w:tcBorders>
              <w:top w:val="nil"/>
              <w:left w:val="nil"/>
              <w:bottom w:val="single" w:sz="4" w:space="0" w:color="auto"/>
              <w:right w:val="nil"/>
            </w:tcBorders>
            <w:vAlign w:val="bottom"/>
          </w:tcPr>
          <w:p w14:paraId="315ED61D" w14:textId="77777777" w:rsidR="002367FF" w:rsidRPr="002367FF" w:rsidRDefault="002367FF" w:rsidP="00884E7F">
            <w:pPr>
              <w:jc w:val="center"/>
              <w:rPr>
                <w:sz w:val="20"/>
                <w:szCs w:val="20"/>
                <w:lang w:bidi="ar-SA"/>
              </w:rPr>
            </w:pPr>
          </w:p>
        </w:tc>
      </w:tr>
    </w:tbl>
    <w:p w14:paraId="6C072967" w14:textId="77777777" w:rsidR="002367FF" w:rsidRPr="002367FF" w:rsidRDefault="002367FF" w:rsidP="00884E7F">
      <w:pPr>
        <w:spacing w:before="120" w:after="120"/>
        <w:rPr>
          <w:sz w:val="20"/>
          <w:szCs w:val="20"/>
          <w:lang w:bidi="ar-SA"/>
        </w:rPr>
      </w:pPr>
      <w:r w:rsidRPr="002367FF">
        <w:rPr>
          <w:sz w:val="20"/>
          <w:szCs w:val="20"/>
          <w:lang w:bidi="ar-SA"/>
        </w:rPr>
        <w:t>7. Строительно-монтажные работы осуществлены в сроки:</w:t>
      </w:r>
    </w:p>
    <w:p w14:paraId="69CC4568" w14:textId="77777777" w:rsidR="002367FF" w:rsidRPr="002367FF" w:rsidRDefault="002367FF" w:rsidP="002367FF">
      <w:pPr>
        <w:tabs>
          <w:tab w:val="left" w:pos="1560"/>
        </w:tabs>
        <w:ind w:left="284"/>
        <w:rPr>
          <w:sz w:val="20"/>
          <w:szCs w:val="20"/>
          <w:lang w:bidi="ar-SA"/>
        </w:rPr>
      </w:pPr>
      <w:r w:rsidRPr="002367FF">
        <w:rPr>
          <w:sz w:val="20"/>
          <w:szCs w:val="20"/>
          <w:lang w:bidi="ar-SA"/>
        </w:rPr>
        <w:lastRenderedPageBreak/>
        <w:t>Начало работ</w:t>
      </w:r>
      <w:r w:rsidRPr="002367FF">
        <w:rPr>
          <w:sz w:val="20"/>
          <w:szCs w:val="20"/>
          <w:lang w:bidi="ar-SA"/>
        </w:rPr>
        <w:tab/>
      </w:r>
    </w:p>
    <w:p w14:paraId="5C8FA3AF" w14:textId="77777777" w:rsidR="002367FF" w:rsidRPr="002367FF" w:rsidRDefault="002367FF" w:rsidP="002367FF">
      <w:pPr>
        <w:pBdr>
          <w:top w:val="single" w:sz="4" w:space="1" w:color="auto"/>
        </w:pBdr>
        <w:ind w:left="1560" w:right="4109"/>
        <w:jc w:val="center"/>
        <w:rPr>
          <w:sz w:val="14"/>
          <w:szCs w:val="14"/>
          <w:lang w:bidi="ar-SA"/>
        </w:rPr>
      </w:pPr>
      <w:r w:rsidRPr="002367FF">
        <w:rPr>
          <w:sz w:val="14"/>
          <w:szCs w:val="14"/>
          <w:lang w:bidi="ar-SA"/>
        </w:rPr>
        <w:t>(месяц, год)</w:t>
      </w:r>
    </w:p>
    <w:p w14:paraId="0D8768EA" w14:textId="77777777" w:rsidR="002367FF" w:rsidRPr="002367FF" w:rsidRDefault="002367FF" w:rsidP="002367FF">
      <w:pPr>
        <w:tabs>
          <w:tab w:val="left" w:pos="1985"/>
        </w:tabs>
        <w:ind w:left="284"/>
        <w:rPr>
          <w:sz w:val="20"/>
          <w:szCs w:val="20"/>
          <w:lang w:bidi="ar-SA"/>
        </w:rPr>
      </w:pPr>
      <w:r w:rsidRPr="002367FF">
        <w:rPr>
          <w:sz w:val="20"/>
          <w:szCs w:val="20"/>
          <w:lang w:bidi="ar-SA"/>
        </w:rPr>
        <w:t>Окончание работ</w:t>
      </w:r>
      <w:r w:rsidRPr="002367FF">
        <w:rPr>
          <w:sz w:val="20"/>
          <w:szCs w:val="20"/>
          <w:lang w:bidi="ar-SA"/>
        </w:rPr>
        <w:tab/>
      </w:r>
    </w:p>
    <w:p w14:paraId="1ED0818C" w14:textId="77777777" w:rsidR="002367FF" w:rsidRPr="002367FF" w:rsidRDefault="002367FF" w:rsidP="002367FF">
      <w:pPr>
        <w:pBdr>
          <w:top w:val="single" w:sz="4" w:space="1" w:color="auto"/>
        </w:pBdr>
        <w:ind w:left="1985" w:right="4109"/>
        <w:jc w:val="center"/>
        <w:rPr>
          <w:sz w:val="14"/>
          <w:szCs w:val="14"/>
          <w:lang w:bidi="ar-SA"/>
        </w:rPr>
      </w:pPr>
      <w:r w:rsidRPr="002367FF">
        <w:rPr>
          <w:sz w:val="14"/>
          <w:szCs w:val="14"/>
          <w:lang w:bidi="ar-SA"/>
        </w:rPr>
        <w:t>(месяц, год)</w:t>
      </w:r>
    </w:p>
    <w:p w14:paraId="57A60232" w14:textId="77777777" w:rsidR="002367FF" w:rsidRPr="002367FF" w:rsidRDefault="002367FF" w:rsidP="002367FF">
      <w:pPr>
        <w:spacing w:after="160"/>
        <w:rPr>
          <w:sz w:val="20"/>
          <w:szCs w:val="20"/>
          <w:lang w:bidi="ar-SA"/>
        </w:rPr>
      </w:pPr>
      <w:r w:rsidRPr="002367FF">
        <w:rPr>
          <w:sz w:val="20"/>
          <w:szCs w:val="20"/>
          <w:lang w:bidi="ar-SA"/>
        </w:rPr>
        <w:t>8.</w:t>
      </w:r>
      <w:r w:rsidRPr="002367FF">
        <w:rPr>
          <w:b/>
          <w:bCs/>
          <w:sz w:val="20"/>
          <w:szCs w:val="20"/>
          <w:lang w:bidi="ar-SA"/>
        </w:rPr>
        <w:t xml:space="preserve"> </w:t>
      </w:r>
      <w:r w:rsidRPr="002367FF">
        <w:rPr>
          <w:sz w:val="20"/>
          <w:szCs w:val="20"/>
          <w:lang w:bidi="ar-SA"/>
        </w:rPr>
        <w:t>Предъявленный исполнителем работ к приемке</w:t>
      </w:r>
      <w:r w:rsidRPr="002367FF">
        <w:rPr>
          <w:sz w:val="20"/>
          <w:szCs w:val="20"/>
          <w:lang w:bidi="ar-SA"/>
        </w:rPr>
        <w:tab/>
      </w:r>
    </w:p>
    <w:p w14:paraId="16AF1C6C" w14:textId="77777777" w:rsidR="002367FF" w:rsidRPr="002367FF" w:rsidRDefault="002367FF" w:rsidP="002367FF">
      <w:pPr>
        <w:pBdr>
          <w:top w:val="single" w:sz="4" w:space="1" w:color="auto"/>
        </w:pBdr>
        <w:spacing w:after="60"/>
        <w:ind w:left="4394"/>
        <w:jc w:val="center"/>
        <w:rPr>
          <w:sz w:val="14"/>
          <w:szCs w:val="14"/>
          <w:lang w:bidi="ar-SA"/>
        </w:rPr>
      </w:pPr>
      <w:r w:rsidRPr="002367FF">
        <w:rPr>
          <w:sz w:val="14"/>
          <w:szCs w:val="14"/>
          <w:lang w:bidi="ar-SA"/>
        </w:rPr>
        <w:t>(наименование объекта)</w:t>
      </w:r>
    </w:p>
    <w:p w14:paraId="56E2100F" w14:textId="77777777" w:rsidR="002367FF" w:rsidRPr="002367FF" w:rsidRDefault="002367FF" w:rsidP="002367FF">
      <w:pPr>
        <w:spacing w:after="120"/>
        <w:jc w:val="both"/>
        <w:rPr>
          <w:sz w:val="20"/>
          <w:szCs w:val="20"/>
          <w:lang w:bidi="ar-SA"/>
        </w:rPr>
      </w:pPr>
      <w:r w:rsidRPr="002367FF">
        <w:rPr>
          <w:sz w:val="20"/>
          <w:szCs w:val="20"/>
          <w:lang w:bidi="ar-SA"/>
        </w:rPr>
        <w:t>имеет следующие основные показатели мощности, производительности., производственной площади, протя</w:t>
      </w:r>
      <w:r w:rsidRPr="002367FF">
        <w:rPr>
          <w:sz w:val="20"/>
          <w:szCs w:val="20"/>
          <w:lang w:bidi="ar-SA"/>
        </w:rPr>
        <w:softHyphen/>
        <w:t>женности, вместимости, объему, пропускной способности, провозной способности, число рабочих мест и т.п.</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559"/>
        <w:gridCol w:w="1418"/>
        <w:gridCol w:w="1559"/>
        <w:gridCol w:w="1276"/>
        <w:gridCol w:w="1701"/>
      </w:tblGrid>
      <w:tr w:rsidR="002367FF" w:rsidRPr="002367FF" w14:paraId="27DDDACD" w14:textId="77777777" w:rsidTr="00B8458B">
        <w:tblPrEx>
          <w:tblCellMar>
            <w:top w:w="0" w:type="dxa"/>
            <w:bottom w:w="0" w:type="dxa"/>
          </w:tblCellMar>
        </w:tblPrEx>
        <w:trPr>
          <w:cantSplit/>
        </w:trPr>
        <w:tc>
          <w:tcPr>
            <w:tcW w:w="2410" w:type="dxa"/>
            <w:vMerge w:val="restart"/>
            <w:vAlign w:val="center"/>
          </w:tcPr>
          <w:p w14:paraId="398EEB76" w14:textId="77777777" w:rsidR="002367FF" w:rsidRPr="002367FF" w:rsidRDefault="002367FF" w:rsidP="002367FF">
            <w:pPr>
              <w:jc w:val="center"/>
              <w:rPr>
                <w:sz w:val="20"/>
                <w:szCs w:val="20"/>
                <w:lang w:bidi="ar-SA"/>
              </w:rPr>
            </w:pPr>
            <w:r w:rsidRPr="002367FF">
              <w:rPr>
                <w:sz w:val="20"/>
                <w:szCs w:val="20"/>
                <w:lang w:bidi="ar-SA"/>
              </w:rPr>
              <w:t xml:space="preserve">Показатель </w:t>
            </w:r>
          </w:p>
          <w:p w14:paraId="3AEBE9CE" w14:textId="77777777" w:rsidR="002367FF" w:rsidRPr="002367FF" w:rsidRDefault="002367FF" w:rsidP="002367FF">
            <w:pPr>
              <w:jc w:val="center"/>
              <w:rPr>
                <w:sz w:val="20"/>
                <w:szCs w:val="20"/>
                <w:lang w:bidi="ar-SA"/>
              </w:rPr>
            </w:pPr>
            <w:r w:rsidRPr="002367FF">
              <w:rPr>
                <w:sz w:val="20"/>
                <w:szCs w:val="20"/>
                <w:lang w:bidi="ar-SA"/>
              </w:rPr>
              <w:t>(мощность, производитель</w:t>
            </w:r>
            <w:r w:rsidRPr="002367FF">
              <w:rPr>
                <w:sz w:val="20"/>
                <w:szCs w:val="20"/>
                <w:lang w:bidi="ar-SA"/>
              </w:rPr>
              <w:softHyphen/>
              <w:t>ность и т.п.)</w:t>
            </w:r>
          </w:p>
        </w:tc>
        <w:tc>
          <w:tcPr>
            <w:tcW w:w="1559" w:type="dxa"/>
            <w:vMerge w:val="restart"/>
            <w:vAlign w:val="center"/>
          </w:tcPr>
          <w:p w14:paraId="077558CF" w14:textId="77777777" w:rsidR="002367FF" w:rsidRPr="002367FF" w:rsidRDefault="002367FF" w:rsidP="002367FF">
            <w:pPr>
              <w:jc w:val="center"/>
              <w:rPr>
                <w:sz w:val="20"/>
                <w:szCs w:val="20"/>
                <w:lang w:bidi="ar-SA"/>
              </w:rPr>
            </w:pPr>
            <w:r w:rsidRPr="002367FF">
              <w:rPr>
                <w:sz w:val="20"/>
                <w:szCs w:val="20"/>
                <w:lang w:bidi="ar-SA"/>
              </w:rPr>
              <w:t>Единица измерения</w:t>
            </w:r>
          </w:p>
        </w:tc>
        <w:tc>
          <w:tcPr>
            <w:tcW w:w="2977" w:type="dxa"/>
            <w:gridSpan w:val="2"/>
            <w:vAlign w:val="bottom"/>
          </w:tcPr>
          <w:p w14:paraId="3BDCAFED" w14:textId="77777777" w:rsidR="002367FF" w:rsidRPr="002367FF" w:rsidRDefault="002367FF" w:rsidP="002367FF">
            <w:pPr>
              <w:jc w:val="center"/>
              <w:rPr>
                <w:sz w:val="20"/>
                <w:szCs w:val="20"/>
                <w:lang w:bidi="ar-SA"/>
              </w:rPr>
            </w:pPr>
            <w:r w:rsidRPr="002367FF">
              <w:rPr>
                <w:sz w:val="20"/>
                <w:szCs w:val="20"/>
                <w:lang w:bidi="ar-SA"/>
              </w:rPr>
              <w:t>По проекту</w:t>
            </w:r>
          </w:p>
        </w:tc>
        <w:tc>
          <w:tcPr>
            <w:tcW w:w="2977" w:type="dxa"/>
            <w:gridSpan w:val="2"/>
            <w:vAlign w:val="bottom"/>
          </w:tcPr>
          <w:p w14:paraId="1C55EFD1" w14:textId="77777777" w:rsidR="002367FF" w:rsidRPr="002367FF" w:rsidRDefault="002367FF" w:rsidP="002367FF">
            <w:pPr>
              <w:jc w:val="center"/>
              <w:rPr>
                <w:sz w:val="20"/>
                <w:szCs w:val="20"/>
                <w:lang w:bidi="ar-SA"/>
              </w:rPr>
            </w:pPr>
            <w:r w:rsidRPr="002367FF">
              <w:rPr>
                <w:sz w:val="20"/>
                <w:szCs w:val="20"/>
                <w:lang w:bidi="ar-SA"/>
              </w:rPr>
              <w:t>Фактически</w:t>
            </w:r>
          </w:p>
        </w:tc>
      </w:tr>
      <w:tr w:rsidR="002367FF" w:rsidRPr="002367FF" w14:paraId="6F955E9A" w14:textId="77777777" w:rsidTr="00B8458B">
        <w:tblPrEx>
          <w:tblCellMar>
            <w:top w:w="0" w:type="dxa"/>
            <w:bottom w:w="0" w:type="dxa"/>
          </w:tblCellMar>
        </w:tblPrEx>
        <w:trPr>
          <w:cantSplit/>
        </w:trPr>
        <w:tc>
          <w:tcPr>
            <w:tcW w:w="2410" w:type="dxa"/>
            <w:vMerge/>
          </w:tcPr>
          <w:p w14:paraId="051FB4F5" w14:textId="77777777" w:rsidR="002367FF" w:rsidRPr="002367FF" w:rsidRDefault="002367FF" w:rsidP="002367FF">
            <w:pPr>
              <w:jc w:val="both"/>
              <w:rPr>
                <w:sz w:val="20"/>
                <w:szCs w:val="20"/>
                <w:lang w:bidi="ar-SA"/>
              </w:rPr>
            </w:pPr>
          </w:p>
        </w:tc>
        <w:tc>
          <w:tcPr>
            <w:tcW w:w="1559" w:type="dxa"/>
            <w:vMerge/>
          </w:tcPr>
          <w:p w14:paraId="2C6DBD3F" w14:textId="77777777" w:rsidR="002367FF" w:rsidRPr="002367FF" w:rsidRDefault="002367FF" w:rsidP="002367FF">
            <w:pPr>
              <w:jc w:val="both"/>
              <w:rPr>
                <w:sz w:val="20"/>
                <w:szCs w:val="20"/>
                <w:lang w:bidi="ar-SA"/>
              </w:rPr>
            </w:pPr>
          </w:p>
        </w:tc>
        <w:tc>
          <w:tcPr>
            <w:tcW w:w="1418" w:type="dxa"/>
            <w:vAlign w:val="center"/>
          </w:tcPr>
          <w:p w14:paraId="0901F41B" w14:textId="77777777" w:rsidR="002367FF" w:rsidRPr="002367FF" w:rsidRDefault="002367FF" w:rsidP="002367FF">
            <w:pPr>
              <w:jc w:val="center"/>
              <w:rPr>
                <w:sz w:val="20"/>
                <w:szCs w:val="20"/>
                <w:lang w:bidi="ar-SA"/>
              </w:rPr>
            </w:pPr>
            <w:r w:rsidRPr="002367FF">
              <w:rPr>
                <w:sz w:val="20"/>
                <w:szCs w:val="20"/>
                <w:lang w:bidi="ar-SA"/>
              </w:rPr>
              <w:t>общая с учетом ранее принятых</w:t>
            </w:r>
          </w:p>
        </w:tc>
        <w:tc>
          <w:tcPr>
            <w:tcW w:w="1559" w:type="dxa"/>
            <w:vAlign w:val="bottom"/>
          </w:tcPr>
          <w:p w14:paraId="2AFE5799" w14:textId="77777777" w:rsidR="002367FF" w:rsidRPr="002367FF" w:rsidRDefault="002367FF" w:rsidP="002367FF">
            <w:pPr>
              <w:jc w:val="center"/>
              <w:rPr>
                <w:sz w:val="20"/>
                <w:szCs w:val="20"/>
                <w:lang w:bidi="ar-SA"/>
              </w:rPr>
            </w:pPr>
            <w:r w:rsidRPr="002367FF">
              <w:rPr>
                <w:sz w:val="20"/>
                <w:szCs w:val="20"/>
                <w:lang w:bidi="ar-SA"/>
              </w:rPr>
              <w:t>в том числе пускового комплекса</w:t>
            </w:r>
          </w:p>
          <w:p w14:paraId="7A734D5D" w14:textId="77777777" w:rsidR="002367FF" w:rsidRPr="002367FF" w:rsidRDefault="002367FF" w:rsidP="002367FF">
            <w:pPr>
              <w:jc w:val="center"/>
              <w:rPr>
                <w:sz w:val="20"/>
                <w:szCs w:val="20"/>
                <w:lang w:bidi="ar-SA"/>
              </w:rPr>
            </w:pPr>
            <w:r w:rsidRPr="002367FF">
              <w:rPr>
                <w:sz w:val="20"/>
                <w:szCs w:val="20"/>
                <w:lang w:bidi="ar-SA"/>
              </w:rPr>
              <w:t>или очереди</w:t>
            </w:r>
          </w:p>
        </w:tc>
        <w:tc>
          <w:tcPr>
            <w:tcW w:w="1276" w:type="dxa"/>
            <w:vAlign w:val="center"/>
          </w:tcPr>
          <w:p w14:paraId="346BDF3F" w14:textId="77777777" w:rsidR="002367FF" w:rsidRPr="002367FF" w:rsidRDefault="002367FF" w:rsidP="002367FF">
            <w:pPr>
              <w:jc w:val="center"/>
              <w:rPr>
                <w:sz w:val="20"/>
                <w:szCs w:val="20"/>
                <w:lang w:bidi="ar-SA"/>
              </w:rPr>
            </w:pPr>
            <w:r w:rsidRPr="002367FF">
              <w:rPr>
                <w:sz w:val="20"/>
                <w:szCs w:val="20"/>
                <w:lang w:bidi="ar-SA"/>
              </w:rPr>
              <w:t>общая с учетом ранее принятых</w:t>
            </w:r>
          </w:p>
        </w:tc>
        <w:tc>
          <w:tcPr>
            <w:tcW w:w="1701" w:type="dxa"/>
            <w:vAlign w:val="bottom"/>
          </w:tcPr>
          <w:p w14:paraId="29605479" w14:textId="77777777" w:rsidR="002367FF" w:rsidRPr="002367FF" w:rsidRDefault="002367FF" w:rsidP="002367FF">
            <w:pPr>
              <w:jc w:val="center"/>
              <w:rPr>
                <w:sz w:val="20"/>
                <w:szCs w:val="20"/>
                <w:lang w:bidi="ar-SA"/>
              </w:rPr>
            </w:pPr>
            <w:r w:rsidRPr="002367FF">
              <w:rPr>
                <w:sz w:val="20"/>
                <w:szCs w:val="20"/>
                <w:lang w:bidi="ar-SA"/>
              </w:rPr>
              <w:t xml:space="preserve">в том числе пускового комплекса </w:t>
            </w:r>
            <w:r w:rsidRPr="002367FF">
              <w:rPr>
                <w:sz w:val="20"/>
                <w:szCs w:val="20"/>
                <w:lang w:bidi="ar-SA"/>
              </w:rPr>
              <w:br/>
              <w:t>или очереди</w:t>
            </w:r>
          </w:p>
        </w:tc>
      </w:tr>
      <w:tr w:rsidR="002367FF" w:rsidRPr="002367FF" w14:paraId="1BF4CB94" w14:textId="77777777" w:rsidTr="00B8458B">
        <w:tblPrEx>
          <w:tblCellMar>
            <w:top w:w="0" w:type="dxa"/>
            <w:bottom w:w="0" w:type="dxa"/>
          </w:tblCellMar>
        </w:tblPrEx>
        <w:tc>
          <w:tcPr>
            <w:tcW w:w="2410" w:type="dxa"/>
            <w:vAlign w:val="center"/>
          </w:tcPr>
          <w:p w14:paraId="505B2012" w14:textId="77777777" w:rsidR="002367FF" w:rsidRPr="002367FF" w:rsidRDefault="002367FF" w:rsidP="002367FF">
            <w:pPr>
              <w:jc w:val="center"/>
              <w:rPr>
                <w:sz w:val="20"/>
                <w:szCs w:val="20"/>
                <w:lang w:bidi="ar-SA"/>
              </w:rPr>
            </w:pPr>
            <w:r w:rsidRPr="002367FF">
              <w:rPr>
                <w:sz w:val="20"/>
                <w:szCs w:val="20"/>
                <w:lang w:bidi="ar-SA"/>
              </w:rPr>
              <w:t>1</w:t>
            </w:r>
          </w:p>
        </w:tc>
        <w:tc>
          <w:tcPr>
            <w:tcW w:w="1559" w:type="dxa"/>
            <w:vAlign w:val="center"/>
          </w:tcPr>
          <w:p w14:paraId="52EA428E" w14:textId="77777777" w:rsidR="002367FF" w:rsidRPr="002367FF" w:rsidRDefault="002367FF" w:rsidP="002367FF">
            <w:pPr>
              <w:jc w:val="center"/>
              <w:rPr>
                <w:sz w:val="20"/>
                <w:szCs w:val="20"/>
                <w:lang w:bidi="ar-SA"/>
              </w:rPr>
            </w:pPr>
            <w:r w:rsidRPr="002367FF">
              <w:rPr>
                <w:sz w:val="20"/>
                <w:szCs w:val="20"/>
                <w:lang w:bidi="ar-SA"/>
              </w:rPr>
              <w:t>2</w:t>
            </w:r>
          </w:p>
        </w:tc>
        <w:tc>
          <w:tcPr>
            <w:tcW w:w="1418" w:type="dxa"/>
            <w:vAlign w:val="center"/>
          </w:tcPr>
          <w:p w14:paraId="000830A2" w14:textId="77777777" w:rsidR="002367FF" w:rsidRPr="002367FF" w:rsidRDefault="002367FF" w:rsidP="002367FF">
            <w:pPr>
              <w:jc w:val="center"/>
              <w:rPr>
                <w:sz w:val="20"/>
                <w:szCs w:val="20"/>
                <w:lang w:bidi="ar-SA"/>
              </w:rPr>
            </w:pPr>
            <w:r w:rsidRPr="002367FF">
              <w:rPr>
                <w:sz w:val="20"/>
                <w:szCs w:val="20"/>
                <w:lang w:bidi="ar-SA"/>
              </w:rPr>
              <w:t>3</w:t>
            </w:r>
          </w:p>
        </w:tc>
        <w:tc>
          <w:tcPr>
            <w:tcW w:w="1559" w:type="dxa"/>
            <w:vAlign w:val="center"/>
          </w:tcPr>
          <w:p w14:paraId="553E71AB" w14:textId="77777777" w:rsidR="002367FF" w:rsidRPr="002367FF" w:rsidRDefault="002367FF" w:rsidP="002367FF">
            <w:pPr>
              <w:jc w:val="center"/>
              <w:rPr>
                <w:sz w:val="20"/>
                <w:szCs w:val="20"/>
                <w:lang w:bidi="ar-SA"/>
              </w:rPr>
            </w:pPr>
            <w:r w:rsidRPr="002367FF">
              <w:rPr>
                <w:sz w:val="20"/>
                <w:szCs w:val="20"/>
                <w:lang w:bidi="ar-SA"/>
              </w:rPr>
              <w:t>4</w:t>
            </w:r>
          </w:p>
        </w:tc>
        <w:tc>
          <w:tcPr>
            <w:tcW w:w="1276" w:type="dxa"/>
            <w:vAlign w:val="center"/>
          </w:tcPr>
          <w:p w14:paraId="579B9D84" w14:textId="77777777" w:rsidR="002367FF" w:rsidRPr="002367FF" w:rsidRDefault="002367FF" w:rsidP="002367FF">
            <w:pPr>
              <w:jc w:val="center"/>
              <w:rPr>
                <w:sz w:val="20"/>
                <w:szCs w:val="20"/>
                <w:lang w:bidi="ar-SA"/>
              </w:rPr>
            </w:pPr>
            <w:r w:rsidRPr="002367FF">
              <w:rPr>
                <w:sz w:val="20"/>
                <w:szCs w:val="20"/>
                <w:lang w:bidi="ar-SA"/>
              </w:rPr>
              <w:t>5</w:t>
            </w:r>
          </w:p>
        </w:tc>
        <w:tc>
          <w:tcPr>
            <w:tcW w:w="1701" w:type="dxa"/>
            <w:vAlign w:val="center"/>
          </w:tcPr>
          <w:p w14:paraId="07F6A3C1" w14:textId="77777777" w:rsidR="002367FF" w:rsidRPr="002367FF" w:rsidRDefault="002367FF" w:rsidP="002367FF">
            <w:pPr>
              <w:jc w:val="center"/>
              <w:rPr>
                <w:sz w:val="20"/>
                <w:szCs w:val="20"/>
                <w:lang w:bidi="ar-SA"/>
              </w:rPr>
            </w:pPr>
            <w:r w:rsidRPr="002367FF">
              <w:rPr>
                <w:sz w:val="20"/>
                <w:szCs w:val="20"/>
                <w:lang w:bidi="ar-SA"/>
              </w:rPr>
              <w:t>6</w:t>
            </w:r>
          </w:p>
        </w:tc>
      </w:tr>
      <w:tr w:rsidR="002367FF" w:rsidRPr="002367FF" w14:paraId="13C0F4F8" w14:textId="77777777" w:rsidTr="00B8458B">
        <w:tblPrEx>
          <w:tblCellMar>
            <w:top w:w="0" w:type="dxa"/>
            <w:bottom w:w="0" w:type="dxa"/>
          </w:tblCellMar>
        </w:tblPrEx>
        <w:trPr>
          <w:trHeight w:val="280"/>
        </w:trPr>
        <w:tc>
          <w:tcPr>
            <w:tcW w:w="2410" w:type="dxa"/>
            <w:vAlign w:val="bottom"/>
          </w:tcPr>
          <w:p w14:paraId="1932A38A" w14:textId="77777777" w:rsidR="002367FF" w:rsidRPr="002367FF" w:rsidRDefault="002367FF" w:rsidP="002367FF">
            <w:pPr>
              <w:rPr>
                <w:sz w:val="20"/>
                <w:szCs w:val="20"/>
                <w:lang w:bidi="ar-SA"/>
              </w:rPr>
            </w:pPr>
          </w:p>
        </w:tc>
        <w:tc>
          <w:tcPr>
            <w:tcW w:w="1559" w:type="dxa"/>
            <w:vAlign w:val="bottom"/>
          </w:tcPr>
          <w:p w14:paraId="46B8B681" w14:textId="77777777" w:rsidR="002367FF" w:rsidRPr="002367FF" w:rsidRDefault="002367FF" w:rsidP="002367FF">
            <w:pPr>
              <w:jc w:val="center"/>
              <w:rPr>
                <w:sz w:val="20"/>
                <w:szCs w:val="20"/>
                <w:lang w:bidi="ar-SA"/>
              </w:rPr>
            </w:pPr>
          </w:p>
        </w:tc>
        <w:tc>
          <w:tcPr>
            <w:tcW w:w="1418" w:type="dxa"/>
            <w:vAlign w:val="bottom"/>
          </w:tcPr>
          <w:p w14:paraId="373E56BE" w14:textId="77777777" w:rsidR="002367FF" w:rsidRPr="002367FF" w:rsidRDefault="002367FF" w:rsidP="002367FF">
            <w:pPr>
              <w:jc w:val="center"/>
              <w:rPr>
                <w:sz w:val="20"/>
                <w:szCs w:val="20"/>
                <w:lang w:bidi="ar-SA"/>
              </w:rPr>
            </w:pPr>
          </w:p>
        </w:tc>
        <w:tc>
          <w:tcPr>
            <w:tcW w:w="1559" w:type="dxa"/>
            <w:vAlign w:val="bottom"/>
          </w:tcPr>
          <w:p w14:paraId="6D9295BB" w14:textId="77777777" w:rsidR="002367FF" w:rsidRPr="002367FF" w:rsidRDefault="002367FF" w:rsidP="002367FF">
            <w:pPr>
              <w:jc w:val="center"/>
              <w:rPr>
                <w:sz w:val="20"/>
                <w:szCs w:val="20"/>
                <w:lang w:bidi="ar-SA"/>
              </w:rPr>
            </w:pPr>
          </w:p>
        </w:tc>
        <w:tc>
          <w:tcPr>
            <w:tcW w:w="1276" w:type="dxa"/>
            <w:vAlign w:val="bottom"/>
          </w:tcPr>
          <w:p w14:paraId="2B87178D" w14:textId="77777777" w:rsidR="002367FF" w:rsidRPr="002367FF" w:rsidRDefault="002367FF" w:rsidP="002367FF">
            <w:pPr>
              <w:jc w:val="center"/>
              <w:rPr>
                <w:sz w:val="20"/>
                <w:szCs w:val="20"/>
                <w:lang w:bidi="ar-SA"/>
              </w:rPr>
            </w:pPr>
          </w:p>
        </w:tc>
        <w:tc>
          <w:tcPr>
            <w:tcW w:w="1701" w:type="dxa"/>
            <w:vAlign w:val="bottom"/>
          </w:tcPr>
          <w:p w14:paraId="789F565C" w14:textId="77777777" w:rsidR="002367FF" w:rsidRPr="002367FF" w:rsidRDefault="002367FF" w:rsidP="002367FF">
            <w:pPr>
              <w:jc w:val="center"/>
              <w:rPr>
                <w:sz w:val="20"/>
                <w:szCs w:val="20"/>
                <w:lang w:bidi="ar-SA"/>
              </w:rPr>
            </w:pPr>
          </w:p>
        </w:tc>
      </w:tr>
      <w:tr w:rsidR="002367FF" w:rsidRPr="002367FF" w14:paraId="57D8FE81" w14:textId="77777777" w:rsidTr="00B8458B">
        <w:tblPrEx>
          <w:tblCellMar>
            <w:top w:w="0" w:type="dxa"/>
            <w:bottom w:w="0" w:type="dxa"/>
          </w:tblCellMar>
        </w:tblPrEx>
        <w:trPr>
          <w:trHeight w:val="280"/>
        </w:trPr>
        <w:tc>
          <w:tcPr>
            <w:tcW w:w="2410" w:type="dxa"/>
            <w:vAlign w:val="bottom"/>
          </w:tcPr>
          <w:p w14:paraId="6C829725" w14:textId="77777777" w:rsidR="002367FF" w:rsidRPr="002367FF" w:rsidRDefault="002367FF" w:rsidP="002367FF">
            <w:pPr>
              <w:rPr>
                <w:sz w:val="20"/>
                <w:szCs w:val="20"/>
                <w:lang w:bidi="ar-SA"/>
              </w:rPr>
            </w:pPr>
          </w:p>
        </w:tc>
        <w:tc>
          <w:tcPr>
            <w:tcW w:w="1559" w:type="dxa"/>
            <w:vAlign w:val="bottom"/>
          </w:tcPr>
          <w:p w14:paraId="68ED6A77" w14:textId="77777777" w:rsidR="002367FF" w:rsidRPr="002367FF" w:rsidRDefault="002367FF" w:rsidP="002367FF">
            <w:pPr>
              <w:jc w:val="center"/>
              <w:rPr>
                <w:sz w:val="20"/>
                <w:szCs w:val="20"/>
                <w:lang w:bidi="ar-SA"/>
              </w:rPr>
            </w:pPr>
          </w:p>
        </w:tc>
        <w:tc>
          <w:tcPr>
            <w:tcW w:w="1418" w:type="dxa"/>
            <w:vAlign w:val="bottom"/>
          </w:tcPr>
          <w:p w14:paraId="771A332A" w14:textId="77777777" w:rsidR="002367FF" w:rsidRPr="002367FF" w:rsidRDefault="002367FF" w:rsidP="002367FF">
            <w:pPr>
              <w:jc w:val="center"/>
              <w:rPr>
                <w:sz w:val="20"/>
                <w:szCs w:val="20"/>
                <w:lang w:bidi="ar-SA"/>
              </w:rPr>
            </w:pPr>
          </w:p>
        </w:tc>
        <w:tc>
          <w:tcPr>
            <w:tcW w:w="1559" w:type="dxa"/>
            <w:vAlign w:val="bottom"/>
          </w:tcPr>
          <w:p w14:paraId="4329CD97" w14:textId="77777777" w:rsidR="002367FF" w:rsidRPr="002367FF" w:rsidRDefault="002367FF" w:rsidP="002367FF">
            <w:pPr>
              <w:jc w:val="center"/>
              <w:rPr>
                <w:sz w:val="20"/>
                <w:szCs w:val="20"/>
                <w:lang w:bidi="ar-SA"/>
              </w:rPr>
            </w:pPr>
          </w:p>
        </w:tc>
        <w:tc>
          <w:tcPr>
            <w:tcW w:w="1276" w:type="dxa"/>
            <w:vAlign w:val="bottom"/>
          </w:tcPr>
          <w:p w14:paraId="35C0F319" w14:textId="77777777" w:rsidR="002367FF" w:rsidRPr="002367FF" w:rsidRDefault="002367FF" w:rsidP="002367FF">
            <w:pPr>
              <w:jc w:val="center"/>
              <w:rPr>
                <w:sz w:val="20"/>
                <w:szCs w:val="20"/>
                <w:lang w:bidi="ar-SA"/>
              </w:rPr>
            </w:pPr>
          </w:p>
        </w:tc>
        <w:tc>
          <w:tcPr>
            <w:tcW w:w="1701" w:type="dxa"/>
            <w:vAlign w:val="bottom"/>
          </w:tcPr>
          <w:p w14:paraId="463AC65F" w14:textId="77777777" w:rsidR="002367FF" w:rsidRPr="002367FF" w:rsidRDefault="002367FF" w:rsidP="002367FF">
            <w:pPr>
              <w:jc w:val="center"/>
              <w:rPr>
                <w:sz w:val="20"/>
                <w:szCs w:val="20"/>
                <w:lang w:bidi="ar-SA"/>
              </w:rPr>
            </w:pPr>
          </w:p>
        </w:tc>
      </w:tr>
      <w:tr w:rsidR="002367FF" w:rsidRPr="002367FF" w14:paraId="45E73F31" w14:textId="77777777" w:rsidTr="00B8458B">
        <w:tblPrEx>
          <w:tblCellMar>
            <w:top w:w="0" w:type="dxa"/>
            <w:bottom w:w="0" w:type="dxa"/>
          </w:tblCellMar>
        </w:tblPrEx>
        <w:trPr>
          <w:trHeight w:val="280"/>
        </w:trPr>
        <w:tc>
          <w:tcPr>
            <w:tcW w:w="2410" w:type="dxa"/>
            <w:vAlign w:val="bottom"/>
          </w:tcPr>
          <w:p w14:paraId="3AA88C75" w14:textId="77777777" w:rsidR="002367FF" w:rsidRPr="002367FF" w:rsidRDefault="002367FF" w:rsidP="002367FF">
            <w:pPr>
              <w:rPr>
                <w:sz w:val="20"/>
                <w:szCs w:val="20"/>
                <w:lang w:bidi="ar-SA"/>
              </w:rPr>
            </w:pPr>
          </w:p>
        </w:tc>
        <w:tc>
          <w:tcPr>
            <w:tcW w:w="1559" w:type="dxa"/>
            <w:vAlign w:val="bottom"/>
          </w:tcPr>
          <w:p w14:paraId="6F212610" w14:textId="77777777" w:rsidR="002367FF" w:rsidRPr="002367FF" w:rsidRDefault="002367FF" w:rsidP="002367FF">
            <w:pPr>
              <w:jc w:val="center"/>
              <w:rPr>
                <w:sz w:val="20"/>
                <w:szCs w:val="20"/>
                <w:lang w:bidi="ar-SA"/>
              </w:rPr>
            </w:pPr>
          </w:p>
        </w:tc>
        <w:tc>
          <w:tcPr>
            <w:tcW w:w="1418" w:type="dxa"/>
            <w:vAlign w:val="bottom"/>
          </w:tcPr>
          <w:p w14:paraId="65BE318A" w14:textId="77777777" w:rsidR="002367FF" w:rsidRPr="002367FF" w:rsidRDefault="002367FF" w:rsidP="002367FF">
            <w:pPr>
              <w:jc w:val="center"/>
              <w:rPr>
                <w:sz w:val="20"/>
                <w:szCs w:val="20"/>
                <w:lang w:bidi="ar-SA"/>
              </w:rPr>
            </w:pPr>
          </w:p>
        </w:tc>
        <w:tc>
          <w:tcPr>
            <w:tcW w:w="1559" w:type="dxa"/>
            <w:vAlign w:val="bottom"/>
          </w:tcPr>
          <w:p w14:paraId="4C7F738B" w14:textId="77777777" w:rsidR="002367FF" w:rsidRPr="002367FF" w:rsidRDefault="002367FF" w:rsidP="002367FF">
            <w:pPr>
              <w:jc w:val="center"/>
              <w:rPr>
                <w:sz w:val="20"/>
                <w:szCs w:val="20"/>
                <w:lang w:bidi="ar-SA"/>
              </w:rPr>
            </w:pPr>
          </w:p>
        </w:tc>
        <w:tc>
          <w:tcPr>
            <w:tcW w:w="1276" w:type="dxa"/>
            <w:vAlign w:val="bottom"/>
          </w:tcPr>
          <w:p w14:paraId="5080715D" w14:textId="77777777" w:rsidR="002367FF" w:rsidRPr="002367FF" w:rsidRDefault="002367FF" w:rsidP="002367FF">
            <w:pPr>
              <w:jc w:val="center"/>
              <w:rPr>
                <w:sz w:val="20"/>
                <w:szCs w:val="20"/>
                <w:lang w:bidi="ar-SA"/>
              </w:rPr>
            </w:pPr>
          </w:p>
        </w:tc>
        <w:tc>
          <w:tcPr>
            <w:tcW w:w="1701" w:type="dxa"/>
            <w:vAlign w:val="bottom"/>
          </w:tcPr>
          <w:p w14:paraId="6A89DCC4" w14:textId="77777777" w:rsidR="002367FF" w:rsidRPr="002367FF" w:rsidRDefault="002367FF" w:rsidP="002367FF">
            <w:pPr>
              <w:jc w:val="center"/>
              <w:rPr>
                <w:sz w:val="20"/>
                <w:szCs w:val="20"/>
                <w:lang w:bidi="ar-SA"/>
              </w:rPr>
            </w:pPr>
          </w:p>
        </w:tc>
      </w:tr>
      <w:tr w:rsidR="002367FF" w:rsidRPr="002367FF" w14:paraId="07335AA0" w14:textId="77777777" w:rsidTr="00B8458B">
        <w:tblPrEx>
          <w:tblCellMar>
            <w:top w:w="0" w:type="dxa"/>
            <w:bottom w:w="0" w:type="dxa"/>
          </w:tblCellMar>
        </w:tblPrEx>
        <w:trPr>
          <w:trHeight w:val="280"/>
        </w:trPr>
        <w:tc>
          <w:tcPr>
            <w:tcW w:w="2410" w:type="dxa"/>
            <w:vAlign w:val="bottom"/>
          </w:tcPr>
          <w:p w14:paraId="53701B88" w14:textId="77777777" w:rsidR="002367FF" w:rsidRPr="002367FF" w:rsidRDefault="002367FF" w:rsidP="002367FF">
            <w:pPr>
              <w:rPr>
                <w:sz w:val="20"/>
                <w:szCs w:val="20"/>
                <w:lang w:bidi="ar-SA"/>
              </w:rPr>
            </w:pPr>
          </w:p>
        </w:tc>
        <w:tc>
          <w:tcPr>
            <w:tcW w:w="1559" w:type="dxa"/>
            <w:vAlign w:val="bottom"/>
          </w:tcPr>
          <w:p w14:paraId="0EDD1D5B" w14:textId="77777777" w:rsidR="002367FF" w:rsidRPr="002367FF" w:rsidRDefault="002367FF" w:rsidP="002367FF">
            <w:pPr>
              <w:jc w:val="center"/>
              <w:rPr>
                <w:sz w:val="20"/>
                <w:szCs w:val="20"/>
                <w:lang w:bidi="ar-SA"/>
              </w:rPr>
            </w:pPr>
          </w:p>
        </w:tc>
        <w:tc>
          <w:tcPr>
            <w:tcW w:w="1418" w:type="dxa"/>
            <w:vAlign w:val="bottom"/>
          </w:tcPr>
          <w:p w14:paraId="53BBE394" w14:textId="77777777" w:rsidR="002367FF" w:rsidRPr="002367FF" w:rsidRDefault="002367FF" w:rsidP="002367FF">
            <w:pPr>
              <w:jc w:val="center"/>
              <w:rPr>
                <w:sz w:val="20"/>
                <w:szCs w:val="20"/>
                <w:lang w:bidi="ar-SA"/>
              </w:rPr>
            </w:pPr>
          </w:p>
        </w:tc>
        <w:tc>
          <w:tcPr>
            <w:tcW w:w="1559" w:type="dxa"/>
            <w:vAlign w:val="bottom"/>
          </w:tcPr>
          <w:p w14:paraId="6A169575" w14:textId="77777777" w:rsidR="002367FF" w:rsidRPr="002367FF" w:rsidRDefault="002367FF" w:rsidP="002367FF">
            <w:pPr>
              <w:jc w:val="center"/>
              <w:rPr>
                <w:sz w:val="20"/>
                <w:szCs w:val="20"/>
                <w:lang w:bidi="ar-SA"/>
              </w:rPr>
            </w:pPr>
          </w:p>
        </w:tc>
        <w:tc>
          <w:tcPr>
            <w:tcW w:w="1276" w:type="dxa"/>
            <w:vAlign w:val="bottom"/>
          </w:tcPr>
          <w:p w14:paraId="7F708A88" w14:textId="77777777" w:rsidR="002367FF" w:rsidRPr="002367FF" w:rsidRDefault="002367FF" w:rsidP="002367FF">
            <w:pPr>
              <w:jc w:val="center"/>
              <w:rPr>
                <w:sz w:val="20"/>
                <w:szCs w:val="20"/>
                <w:lang w:bidi="ar-SA"/>
              </w:rPr>
            </w:pPr>
          </w:p>
        </w:tc>
        <w:tc>
          <w:tcPr>
            <w:tcW w:w="1701" w:type="dxa"/>
            <w:vAlign w:val="bottom"/>
          </w:tcPr>
          <w:p w14:paraId="1B7F8C3A" w14:textId="77777777" w:rsidR="002367FF" w:rsidRPr="002367FF" w:rsidRDefault="002367FF" w:rsidP="002367FF">
            <w:pPr>
              <w:jc w:val="center"/>
              <w:rPr>
                <w:sz w:val="20"/>
                <w:szCs w:val="20"/>
                <w:lang w:bidi="ar-SA"/>
              </w:rPr>
            </w:pPr>
          </w:p>
        </w:tc>
      </w:tr>
      <w:tr w:rsidR="002367FF" w:rsidRPr="002367FF" w14:paraId="7D5EBE21" w14:textId="77777777" w:rsidTr="00B8458B">
        <w:tblPrEx>
          <w:tblCellMar>
            <w:top w:w="0" w:type="dxa"/>
            <w:bottom w:w="0" w:type="dxa"/>
          </w:tblCellMar>
        </w:tblPrEx>
        <w:trPr>
          <w:trHeight w:val="280"/>
        </w:trPr>
        <w:tc>
          <w:tcPr>
            <w:tcW w:w="2410" w:type="dxa"/>
            <w:vAlign w:val="bottom"/>
          </w:tcPr>
          <w:p w14:paraId="58285F86" w14:textId="77777777" w:rsidR="002367FF" w:rsidRPr="002367FF" w:rsidRDefault="002367FF" w:rsidP="002367FF">
            <w:pPr>
              <w:rPr>
                <w:sz w:val="20"/>
                <w:szCs w:val="20"/>
                <w:lang w:bidi="ar-SA"/>
              </w:rPr>
            </w:pPr>
          </w:p>
        </w:tc>
        <w:tc>
          <w:tcPr>
            <w:tcW w:w="1559" w:type="dxa"/>
            <w:vAlign w:val="bottom"/>
          </w:tcPr>
          <w:p w14:paraId="1FE588C0" w14:textId="77777777" w:rsidR="002367FF" w:rsidRPr="002367FF" w:rsidRDefault="002367FF" w:rsidP="002367FF">
            <w:pPr>
              <w:jc w:val="center"/>
              <w:rPr>
                <w:sz w:val="20"/>
                <w:szCs w:val="20"/>
                <w:lang w:bidi="ar-SA"/>
              </w:rPr>
            </w:pPr>
          </w:p>
        </w:tc>
        <w:tc>
          <w:tcPr>
            <w:tcW w:w="1418" w:type="dxa"/>
            <w:vAlign w:val="bottom"/>
          </w:tcPr>
          <w:p w14:paraId="43BBE4E6" w14:textId="77777777" w:rsidR="002367FF" w:rsidRPr="002367FF" w:rsidRDefault="002367FF" w:rsidP="002367FF">
            <w:pPr>
              <w:jc w:val="center"/>
              <w:rPr>
                <w:sz w:val="20"/>
                <w:szCs w:val="20"/>
                <w:lang w:bidi="ar-SA"/>
              </w:rPr>
            </w:pPr>
          </w:p>
        </w:tc>
        <w:tc>
          <w:tcPr>
            <w:tcW w:w="1559" w:type="dxa"/>
            <w:vAlign w:val="bottom"/>
          </w:tcPr>
          <w:p w14:paraId="1A491968" w14:textId="77777777" w:rsidR="002367FF" w:rsidRPr="002367FF" w:rsidRDefault="002367FF" w:rsidP="002367FF">
            <w:pPr>
              <w:jc w:val="center"/>
              <w:rPr>
                <w:sz w:val="20"/>
                <w:szCs w:val="20"/>
                <w:lang w:bidi="ar-SA"/>
              </w:rPr>
            </w:pPr>
          </w:p>
        </w:tc>
        <w:tc>
          <w:tcPr>
            <w:tcW w:w="1276" w:type="dxa"/>
            <w:vAlign w:val="bottom"/>
          </w:tcPr>
          <w:p w14:paraId="01607A0F" w14:textId="77777777" w:rsidR="002367FF" w:rsidRPr="002367FF" w:rsidRDefault="002367FF" w:rsidP="002367FF">
            <w:pPr>
              <w:jc w:val="center"/>
              <w:rPr>
                <w:sz w:val="20"/>
                <w:szCs w:val="20"/>
                <w:lang w:bidi="ar-SA"/>
              </w:rPr>
            </w:pPr>
          </w:p>
        </w:tc>
        <w:tc>
          <w:tcPr>
            <w:tcW w:w="1701" w:type="dxa"/>
            <w:vAlign w:val="bottom"/>
          </w:tcPr>
          <w:p w14:paraId="6D374BAB" w14:textId="77777777" w:rsidR="002367FF" w:rsidRPr="002367FF" w:rsidRDefault="002367FF" w:rsidP="002367FF">
            <w:pPr>
              <w:jc w:val="center"/>
              <w:rPr>
                <w:sz w:val="20"/>
                <w:szCs w:val="20"/>
                <w:lang w:bidi="ar-SA"/>
              </w:rPr>
            </w:pPr>
          </w:p>
        </w:tc>
      </w:tr>
      <w:tr w:rsidR="002367FF" w:rsidRPr="002367FF" w14:paraId="3B2E03BC" w14:textId="77777777" w:rsidTr="00B8458B">
        <w:tblPrEx>
          <w:tblCellMar>
            <w:top w:w="0" w:type="dxa"/>
            <w:bottom w:w="0" w:type="dxa"/>
          </w:tblCellMar>
        </w:tblPrEx>
        <w:trPr>
          <w:trHeight w:val="280"/>
        </w:trPr>
        <w:tc>
          <w:tcPr>
            <w:tcW w:w="2410" w:type="dxa"/>
            <w:vAlign w:val="bottom"/>
          </w:tcPr>
          <w:p w14:paraId="36B0E9A8" w14:textId="77777777" w:rsidR="002367FF" w:rsidRPr="002367FF" w:rsidRDefault="002367FF" w:rsidP="002367FF">
            <w:pPr>
              <w:rPr>
                <w:sz w:val="20"/>
                <w:szCs w:val="20"/>
                <w:lang w:bidi="ar-SA"/>
              </w:rPr>
            </w:pPr>
          </w:p>
        </w:tc>
        <w:tc>
          <w:tcPr>
            <w:tcW w:w="1559" w:type="dxa"/>
            <w:vAlign w:val="bottom"/>
          </w:tcPr>
          <w:p w14:paraId="3C009AA3" w14:textId="77777777" w:rsidR="002367FF" w:rsidRPr="002367FF" w:rsidRDefault="002367FF" w:rsidP="002367FF">
            <w:pPr>
              <w:jc w:val="center"/>
              <w:rPr>
                <w:sz w:val="20"/>
                <w:szCs w:val="20"/>
                <w:lang w:bidi="ar-SA"/>
              </w:rPr>
            </w:pPr>
          </w:p>
        </w:tc>
        <w:tc>
          <w:tcPr>
            <w:tcW w:w="1418" w:type="dxa"/>
            <w:vAlign w:val="bottom"/>
          </w:tcPr>
          <w:p w14:paraId="7E39396D" w14:textId="77777777" w:rsidR="002367FF" w:rsidRPr="002367FF" w:rsidRDefault="002367FF" w:rsidP="002367FF">
            <w:pPr>
              <w:jc w:val="center"/>
              <w:rPr>
                <w:sz w:val="20"/>
                <w:szCs w:val="20"/>
                <w:lang w:bidi="ar-SA"/>
              </w:rPr>
            </w:pPr>
          </w:p>
        </w:tc>
        <w:tc>
          <w:tcPr>
            <w:tcW w:w="1559" w:type="dxa"/>
            <w:vAlign w:val="bottom"/>
          </w:tcPr>
          <w:p w14:paraId="745CFF1C" w14:textId="77777777" w:rsidR="002367FF" w:rsidRPr="002367FF" w:rsidRDefault="002367FF" w:rsidP="002367FF">
            <w:pPr>
              <w:jc w:val="center"/>
              <w:rPr>
                <w:sz w:val="20"/>
                <w:szCs w:val="20"/>
                <w:lang w:bidi="ar-SA"/>
              </w:rPr>
            </w:pPr>
          </w:p>
        </w:tc>
        <w:tc>
          <w:tcPr>
            <w:tcW w:w="1276" w:type="dxa"/>
            <w:vAlign w:val="bottom"/>
          </w:tcPr>
          <w:p w14:paraId="2EB3C065" w14:textId="77777777" w:rsidR="002367FF" w:rsidRPr="002367FF" w:rsidRDefault="002367FF" w:rsidP="002367FF">
            <w:pPr>
              <w:jc w:val="center"/>
              <w:rPr>
                <w:sz w:val="20"/>
                <w:szCs w:val="20"/>
                <w:lang w:bidi="ar-SA"/>
              </w:rPr>
            </w:pPr>
          </w:p>
        </w:tc>
        <w:tc>
          <w:tcPr>
            <w:tcW w:w="1701" w:type="dxa"/>
            <w:vAlign w:val="bottom"/>
          </w:tcPr>
          <w:p w14:paraId="40E8B9D5" w14:textId="77777777" w:rsidR="002367FF" w:rsidRPr="002367FF" w:rsidRDefault="002367FF" w:rsidP="002367FF">
            <w:pPr>
              <w:jc w:val="center"/>
              <w:rPr>
                <w:sz w:val="20"/>
                <w:szCs w:val="20"/>
                <w:lang w:bidi="ar-SA"/>
              </w:rPr>
            </w:pPr>
          </w:p>
        </w:tc>
      </w:tr>
      <w:tr w:rsidR="002367FF" w:rsidRPr="002367FF" w14:paraId="35B3C53C" w14:textId="77777777" w:rsidTr="00B8458B">
        <w:tblPrEx>
          <w:tblCellMar>
            <w:top w:w="0" w:type="dxa"/>
            <w:bottom w:w="0" w:type="dxa"/>
          </w:tblCellMar>
        </w:tblPrEx>
        <w:trPr>
          <w:trHeight w:val="280"/>
        </w:trPr>
        <w:tc>
          <w:tcPr>
            <w:tcW w:w="2410" w:type="dxa"/>
            <w:vAlign w:val="bottom"/>
          </w:tcPr>
          <w:p w14:paraId="6F521797" w14:textId="77777777" w:rsidR="002367FF" w:rsidRPr="002367FF" w:rsidRDefault="002367FF" w:rsidP="002367FF">
            <w:pPr>
              <w:rPr>
                <w:sz w:val="20"/>
                <w:szCs w:val="20"/>
                <w:lang w:bidi="ar-SA"/>
              </w:rPr>
            </w:pPr>
          </w:p>
        </w:tc>
        <w:tc>
          <w:tcPr>
            <w:tcW w:w="1559" w:type="dxa"/>
            <w:vAlign w:val="bottom"/>
          </w:tcPr>
          <w:p w14:paraId="3B5FE2F5" w14:textId="77777777" w:rsidR="002367FF" w:rsidRPr="002367FF" w:rsidRDefault="002367FF" w:rsidP="002367FF">
            <w:pPr>
              <w:jc w:val="center"/>
              <w:rPr>
                <w:sz w:val="20"/>
                <w:szCs w:val="20"/>
                <w:lang w:bidi="ar-SA"/>
              </w:rPr>
            </w:pPr>
          </w:p>
        </w:tc>
        <w:tc>
          <w:tcPr>
            <w:tcW w:w="1418" w:type="dxa"/>
            <w:vAlign w:val="bottom"/>
          </w:tcPr>
          <w:p w14:paraId="6892A871" w14:textId="77777777" w:rsidR="002367FF" w:rsidRPr="002367FF" w:rsidRDefault="002367FF" w:rsidP="002367FF">
            <w:pPr>
              <w:jc w:val="center"/>
              <w:rPr>
                <w:sz w:val="20"/>
                <w:szCs w:val="20"/>
                <w:lang w:bidi="ar-SA"/>
              </w:rPr>
            </w:pPr>
          </w:p>
        </w:tc>
        <w:tc>
          <w:tcPr>
            <w:tcW w:w="1559" w:type="dxa"/>
            <w:vAlign w:val="bottom"/>
          </w:tcPr>
          <w:p w14:paraId="5D54F647" w14:textId="77777777" w:rsidR="002367FF" w:rsidRPr="002367FF" w:rsidRDefault="002367FF" w:rsidP="002367FF">
            <w:pPr>
              <w:jc w:val="center"/>
              <w:rPr>
                <w:sz w:val="20"/>
                <w:szCs w:val="20"/>
                <w:lang w:bidi="ar-SA"/>
              </w:rPr>
            </w:pPr>
          </w:p>
        </w:tc>
        <w:tc>
          <w:tcPr>
            <w:tcW w:w="1276" w:type="dxa"/>
            <w:vAlign w:val="bottom"/>
          </w:tcPr>
          <w:p w14:paraId="1F78EBF8" w14:textId="77777777" w:rsidR="002367FF" w:rsidRPr="002367FF" w:rsidRDefault="002367FF" w:rsidP="002367FF">
            <w:pPr>
              <w:jc w:val="center"/>
              <w:rPr>
                <w:sz w:val="20"/>
                <w:szCs w:val="20"/>
                <w:lang w:bidi="ar-SA"/>
              </w:rPr>
            </w:pPr>
          </w:p>
        </w:tc>
        <w:tc>
          <w:tcPr>
            <w:tcW w:w="1701" w:type="dxa"/>
            <w:vAlign w:val="bottom"/>
          </w:tcPr>
          <w:p w14:paraId="7D014B54" w14:textId="77777777" w:rsidR="002367FF" w:rsidRPr="002367FF" w:rsidRDefault="002367FF" w:rsidP="002367FF">
            <w:pPr>
              <w:jc w:val="center"/>
              <w:rPr>
                <w:sz w:val="20"/>
                <w:szCs w:val="20"/>
                <w:lang w:bidi="ar-SA"/>
              </w:rPr>
            </w:pPr>
          </w:p>
        </w:tc>
      </w:tr>
      <w:tr w:rsidR="002367FF" w:rsidRPr="002367FF" w14:paraId="0E438285" w14:textId="77777777" w:rsidTr="00B8458B">
        <w:tblPrEx>
          <w:tblCellMar>
            <w:top w:w="0" w:type="dxa"/>
            <w:bottom w:w="0" w:type="dxa"/>
          </w:tblCellMar>
        </w:tblPrEx>
        <w:trPr>
          <w:trHeight w:val="280"/>
        </w:trPr>
        <w:tc>
          <w:tcPr>
            <w:tcW w:w="2410" w:type="dxa"/>
            <w:vAlign w:val="bottom"/>
          </w:tcPr>
          <w:p w14:paraId="4CA2620B" w14:textId="77777777" w:rsidR="002367FF" w:rsidRPr="002367FF" w:rsidRDefault="002367FF" w:rsidP="002367FF">
            <w:pPr>
              <w:rPr>
                <w:sz w:val="20"/>
                <w:szCs w:val="20"/>
                <w:lang w:bidi="ar-SA"/>
              </w:rPr>
            </w:pPr>
          </w:p>
        </w:tc>
        <w:tc>
          <w:tcPr>
            <w:tcW w:w="1559" w:type="dxa"/>
            <w:vAlign w:val="bottom"/>
          </w:tcPr>
          <w:p w14:paraId="0C981245" w14:textId="77777777" w:rsidR="002367FF" w:rsidRPr="002367FF" w:rsidRDefault="002367FF" w:rsidP="002367FF">
            <w:pPr>
              <w:jc w:val="center"/>
              <w:rPr>
                <w:sz w:val="20"/>
                <w:szCs w:val="20"/>
                <w:lang w:bidi="ar-SA"/>
              </w:rPr>
            </w:pPr>
          </w:p>
        </w:tc>
        <w:tc>
          <w:tcPr>
            <w:tcW w:w="1418" w:type="dxa"/>
            <w:vAlign w:val="bottom"/>
          </w:tcPr>
          <w:p w14:paraId="4101A57A" w14:textId="77777777" w:rsidR="002367FF" w:rsidRPr="002367FF" w:rsidRDefault="002367FF" w:rsidP="002367FF">
            <w:pPr>
              <w:jc w:val="center"/>
              <w:rPr>
                <w:sz w:val="20"/>
                <w:szCs w:val="20"/>
                <w:lang w:bidi="ar-SA"/>
              </w:rPr>
            </w:pPr>
          </w:p>
        </w:tc>
        <w:tc>
          <w:tcPr>
            <w:tcW w:w="1559" w:type="dxa"/>
            <w:vAlign w:val="bottom"/>
          </w:tcPr>
          <w:p w14:paraId="77360CF0" w14:textId="77777777" w:rsidR="002367FF" w:rsidRPr="002367FF" w:rsidRDefault="002367FF" w:rsidP="002367FF">
            <w:pPr>
              <w:jc w:val="center"/>
              <w:rPr>
                <w:sz w:val="20"/>
                <w:szCs w:val="20"/>
                <w:lang w:bidi="ar-SA"/>
              </w:rPr>
            </w:pPr>
          </w:p>
        </w:tc>
        <w:tc>
          <w:tcPr>
            <w:tcW w:w="1276" w:type="dxa"/>
            <w:vAlign w:val="bottom"/>
          </w:tcPr>
          <w:p w14:paraId="6F9B484C" w14:textId="77777777" w:rsidR="002367FF" w:rsidRPr="002367FF" w:rsidRDefault="002367FF" w:rsidP="002367FF">
            <w:pPr>
              <w:jc w:val="center"/>
              <w:rPr>
                <w:sz w:val="20"/>
                <w:szCs w:val="20"/>
                <w:lang w:bidi="ar-SA"/>
              </w:rPr>
            </w:pPr>
          </w:p>
        </w:tc>
        <w:tc>
          <w:tcPr>
            <w:tcW w:w="1701" w:type="dxa"/>
            <w:vAlign w:val="bottom"/>
          </w:tcPr>
          <w:p w14:paraId="33318837" w14:textId="77777777" w:rsidR="002367FF" w:rsidRPr="002367FF" w:rsidRDefault="002367FF" w:rsidP="002367FF">
            <w:pPr>
              <w:jc w:val="center"/>
              <w:rPr>
                <w:sz w:val="20"/>
                <w:szCs w:val="20"/>
                <w:lang w:bidi="ar-SA"/>
              </w:rPr>
            </w:pPr>
          </w:p>
        </w:tc>
      </w:tr>
      <w:tr w:rsidR="002367FF" w:rsidRPr="002367FF" w14:paraId="76952107" w14:textId="77777777" w:rsidTr="00B8458B">
        <w:tblPrEx>
          <w:tblCellMar>
            <w:top w:w="0" w:type="dxa"/>
            <w:bottom w:w="0" w:type="dxa"/>
          </w:tblCellMar>
        </w:tblPrEx>
        <w:trPr>
          <w:trHeight w:val="280"/>
        </w:trPr>
        <w:tc>
          <w:tcPr>
            <w:tcW w:w="2410" w:type="dxa"/>
            <w:vAlign w:val="bottom"/>
          </w:tcPr>
          <w:p w14:paraId="4EF2E84E" w14:textId="77777777" w:rsidR="002367FF" w:rsidRPr="002367FF" w:rsidRDefault="002367FF" w:rsidP="002367FF">
            <w:pPr>
              <w:rPr>
                <w:sz w:val="20"/>
                <w:szCs w:val="20"/>
                <w:lang w:bidi="ar-SA"/>
              </w:rPr>
            </w:pPr>
          </w:p>
        </w:tc>
        <w:tc>
          <w:tcPr>
            <w:tcW w:w="1559" w:type="dxa"/>
            <w:vAlign w:val="bottom"/>
          </w:tcPr>
          <w:p w14:paraId="57C6D6D2" w14:textId="77777777" w:rsidR="002367FF" w:rsidRPr="002367FF" w:rsidRDefault="002367FF" w:rsidP="002367FF">
            <w:pPr>
              <w:jc w:val="center"/>
              <w:rPr>
                <w:sz w:val="20"/>
                <w:szCs w:val="20"/>
                <w:lang w:bidi="ar-SA"/>
              </w:rPr>
            </w:pPr>
          </w:p>
        </w:tc>
        <w:tc>
          <w:tcPr>
            <w:tcW w:w="1418" w:type="dxa"/>
            <w:vAlign w:val="bottom"/>
          </w:tcPr>
          <w:p w14:paraId="022C1201" w14:textId="77777777" w:rsidR="002367FF" w:rsidRPr="002367FF" w:rsidRDefault="002367FF" w:rsidP="002367FF">
            <w:pPr>
              <w:jc w:val="center"/>
              <w:rPr>
                <w:sz w:val="20"/>
                <w:szCs w:val="20"/>
                <w:lang w:bidi="ar-SA"/>
              </w:rPr>
            </w:pPr>
          </w:p>
        </w:tc>
        <w:tc>
          <w:tcPr>
            <w:tcW w:w="1559" w:type="dxa"/>
            <w:vAlign w:val="bottom"/>
          </w:tcPr>
          <w:p w14:paraId="6FBB706D" w14:textId="77777777" w:rsidR="002367FF" w:rsidRPr="002367FF" w:rsidRDefault="002367FF" w:rsidP="002367FF">
            <w:pPr>
              <w:jc w:val="center"/>
              <w:rPr>
                <w:sz w:val="20"/>
                <w:szCs w:val="20"/>
                <w:lang w:bidi="ar-SA"/>
              </w:rPr>
            </w:pPr>
          </w:p>
        </w:tc>
        <w:tc>
          <w:tcPr>
            <w:tcW w:w="1276" w:type="dxa"/>
            <w:vAlign w:val="bottom"/>
          </w:tcPr>
          <w:p w14:paraId="04D4EB0F" w14:textId="77777777" w:rsidR="002367FF" w:rsidRPr="002367FF" w:rsidRDefault="002367FF" w:rsidP="002367FF">
            <w:pPr>
              <w:jc w:val="center"/>
              <w:rPr>
                <w:sz w:val="20"/>
                <w:szCs w:val="20"/>
                <w:lang w:bidi="ar-SA"/>
              </w:rPr>
            </w:pPr>
          </w:p>
        </w:tc>
        <w:tc>
          <w:tcPr>
            <w:tcW w:w="1701" w:type="dxa"/>
            <w:vAlign w:val="bottom"/>
          </w:tcPr>
          <w:p w14:paraId="774A4064" w14:textId="77777777" w:rsidR="002367FF" w:rsidRPr="002367FF" w:rsidRDefault="002367FF" w:rsidP="002367FF">
            <w:pPr>
              <w:jc w:val="center"/>
              <w:rPr>
                <w:sz w:val="20"/>
                <w:szCs w:val="20"/>
                <w:lang w:bidi="ar-SA"/>
              </w:rPr>
            </w:pPr>
          </w:p>
        </w:tc>
      </w:tr>
      <w:tr w:rsidR="002367FF" w:rsidRPr="002367FF" w14:paraId="5AC978B0" w14:textId="77777777" w:rsidTr="00B8458B">
        <w:tblPrEx>
          <w:tblCellMar>
            <w:top w:w="0" w:type="dxa"/>
            <w:bottom w:w="0" w:type="dxa"/>
          </w:tblCellMar>
        </w:tblPrEx>
        <w:trPr>
          <w:trHeight w:val="280"/>
        </w:trPr>
        <w:tc>
          <w:tcPr>
            <w:tcW w:w="2410" w:type="dxa"/>
            <w:vAlign w:val="bottom"/>
          </w:tcPr>
          <w:p w14:paraId="52210E8A" w14:textId="77777777" w:rsidR="002367FF" w:rsidRPr="002367FF" w:rsidRDefault="002367FF" w:rsidP="002367FF">
            <w:pPr>
              <w:rPr>
                <w:sz w:val="20"/>
                <w:szCs w:val="20"/>
                <w:lang w:bidi="ar-SA"/>
              </w:rPr>
            </w:pPr>
          </w:p>
        </w:tc>
        <w:tc>
          <w:tcPr>
            <w:tcW w:w="1559" w:type="dxa"/>
            <w:vAlign w:val="bottom"/>
          </w:tcPr>
          <w:p w14:paraId="5937ADDB" w14:textId="77777777" w:rsidR="002367FF" w:rsidRPr="002367FF" w:rsidRDefault="002367FF" w:rsidP="002367FF">
            <w:pPr>
              <w:jc w:val="center"/>
              <w:rPr>
                <w:sz w:val="20"/>
                <w:szCs w:val="20"/>
                <w:lang w:bidi="ar-SA"/>
              </w:rPr>
            </w:pPr>
          </w:p>
        </w:tc>
        <w:tc>
          <w:tcPr>
            <w:tcW w:w="1418" w:type="dxa"/>
            <w:vAlign w:val="bottom"/>
          </w:tcPr>
          <w:p w14:paraId="48158FB6" w14:textId="77777777" w:rsidR="002367FF" w:rsidRPr="002367FF" w:rsidRDefault="002367FF" w:rsidP="002367FF">
            <w:pPr>
              <w:jc w:val="center"/>
              <w:rPr>
                <w:sz w:val="20"/>
                <w:szCs w:val="20"/>
                <w:lang w:bidi="ar-SA"/>
              </w:rPr>
            </w:pPr>
          </w:p>
        </w:tc>
        <w:tc>
          <w:tcPr>
            <w:tcW w:w="1559" w:type="dxa"/>
            <w:vAlign w:val="bottom"/>
          </w:tcPr>
          <w:p w14:paraId="7E371B32" w14:textId="77777777" w:rsidR="002367FF" w:rsidRPr="002367FF" w:rsidRDefault="002367FF" w:rsidP="002367FF">
            <w:pPr>
              <w:jc w:val="center"/>
              <w:rPr>
                <w:sz w:val="20"/>
                <w:szCs w:val="20"/>
                <w:lang w:bidi="ar-SA"/>
              </w:rPr>
            </w:pPr>
          </w:p>
        </w:tc>
        <w:tc>
          <w:tcPr>
            <w:tcW w:w="1276" w:type="dxa"/>
            <w:vAlign w:val="bottom"/>
          </w:tcPr>
          <w:p w14:paraId="231B4474" w14:textId="77777777" w:rsidR="002367FF" w:rsidRPr="002367FF" w:rsidRDefault="002367FF" w:rsidP="002367FF">
            <w:pPr>
              <w:jc w:val="center"/>
              <w:rPr>
                <w:sz w:val="20"/>
                <w:szCs w:val="20"/>
                <w:lang w:bidi="ar-SA"/>
              </w:rPr>
            </w:pPr>
          </w:p>
        </w:tc>
        <w:tc>
          <w:tcPr>
            <w:tcW w:w="1701" w:type="dxa"/>
            <w:vAlign w:val="bottom"/>
          </w:tcPr>
          <w:p w14:paraId="681DD035" w14:textId="77777777" w:rsidR="002367FF" w:rsidRPr="002367FF" w:rsidRDefault="002367FF" w:rsidP="002367FF">
            <w:pPr>
              <w:jc w:val="center"/>
              <w:rPr>
                <w:sz w:val="20"/>
                <w:szCs w:val="20"/>
                <w:lang w:bidi="ar-SA"/>
              </w:rPr>
            </w:pPr>
          </w:p>
        </w:tc>
      </w:tr>
      <w:tr w:rsidR="002367FF" w:rsidRPr="002367FF" w14:paraId="24C0DF01" w14:textId="77777777" w:rsidTr="00B8458B">
        <w:tblPrEx>
          <w:tblCellMar>
            <w:top w:w="0" w:type="dxa"/>
            <w:bottom w:w="0" w:type="dxa"/>
          </w:tblCellMar>
        </w:tblPrEx>
        <w:trPr>
          <w:trHeight w:val="280"/>
        </w:trPr>
        <w:tc>
          <w:tcPr>
            <w:tcW w:w="2410" w:type="dxa"/>
            <w:vAlign w:val="bottom"/>
          </w:tcPr>
          <w:p w14:paraId="7E27E64E" w14:textId="77777777" w:rsidR="002367FF" w:rsidRPr="002367FF" w:rsidRDefault="002367FF" w:rsidP="002367FF">
            <w:pPr>
              <w:rPr>
                <w:sz w:val="20"/>
                <w:szCs w:val="20"/>
                <w:lang w:bidi="ar-SA"/>
              </w:rPr>
            </w:pPr>
          </w:p>
        </w:tc>
        <w:tc>
          <w:tcPr>
            <w:tcW w:w="1559" w:type="dxa"/>
            <w:vAlign w:val="bottom"/>
          </w:tcPr>
          <w:p w14:paraId="5BBB2D87" w14:textId="77777777" w:rsidR="002367FF" w:rsidRPr="002367FF" w:rsidRDefault="002367FF" w:rsidP="002367FF">
            <w:pPr>
              <w:jc w:val="center"/>
              <w:rPr>
                <w:sz w:val="20"/>
                <w:szCs w:val="20"/>
                <w:lang w:bidi="ar-SA"/>
              </w:rPr>
            </w:pPr>
          </w:p>
        </w:tc>
        <w:tc>
          <w:tcPr>
            <w:tcW w:w="1418" w:type="dxa"/>
            <w:vAlign w:val="bottom"/>
          </w:tcPr>
          <w:p w14:paraId="36CE832A" w14:textId="77777777" w:rsidR="002367FF" w:rsidRPr="002367FF" w:rsidRDefault="002367FF" w:rsidP="002367FF">
            <w:pPr>
              <w:jc w:val="center"/>
              <w:rPr>
                <w:sz w:val="20"/>
                <w:szCs w:val="20"/>
                <w:lang w:bidi="ar-SA"/>
              </w:rPr>
            </w:pPr>
          </w:p>
        </w:tc>
        <w:tc>
          <w:tcPr>
            <w:tcW w:w="1559" w:type="dxa"/>
            <w:vAlign w:val="bottom"/>
          </w:tcPr>
          <w:p w14:paraId="2B8AA40C" w14:textId="77777777" w:rsidR="002367FF" w:rsidRPr="002367FF" w:rsidRDefault="002367FF" w:rsidP="002367FF">
            <w:pPr>
              <w:jc w:val="center"/>
              <w:rPr>
                <w:sz w:val="20"/>
                <w:szCs w:val="20"/>
                <w:lang w:bidi="ar-SA"/>
              </w:rPr>
            </w:pPr>
          </w:p>
        </w:tc>
        <w:tc>
          <w:tcPr>
            <w:tcW w:w="1276" w:type="dxa"/>
            <w:vAlign w:val="bottom"/>
          </w:tcPr>
          <w:p w14:paraId="00C42646" w14:textId="77777777" w:rsidR="002367FF" w:rsidRPr="002367FF" w:rsidRDefault="002367FF" w:rsidP="002367FF">
            <w:pPr>
              <w:jc w:val="center"/>
              <w:rPr>
                <w:sz w:val="20"/>
                <w:szCs w:val="20"/>
                <w:lang w:bidi="ar-SA"/>
              </w:rPr>
            </w:pPr>
          </w:p>
        </w:tc>
        <w:tc>
          <w:tcPr>
            <w:tcW w:w="1701" w:type="dxa"/>
            <w:vAlign w:val="bottom"/>
          </w:tcPr>
          <w:p w14:paraId="7FFCEA99" w14:textId="77777777" w:rsidR="002367FF" w:rsidRPr="002367FF" w:rsidRDefault="002367FF" w:rsidP="002367FF">
            <w:pPr>
              <w:jc w:val="center"/>
              <w:rPr>
                <w:sz w:val="20"/>
                <w:szCs w:val="20"/>
                <w:lang w:bidi="ar-SA"/>
              </w:rPr>
            </w:pPr>
          </w:p>
        </w:tc>
      </w:tr>
    </w:tbl>
    <w:p w14:paraId="1637EC47" w14:textId="77777777" w:rsidR="002367FF" w:rsidRPr="002367FF" w:rsidRDefault="002367FF" w:rsidP="002367FF">
      <w:pPr>
        <w:tabs>
          <w:tab w:val="left" w:pos="2977"/>
        </w:tabs>
        <w:jc w:val="both"/>
        <w:rPr>
          <w:sz w:val="20"/>
          <w:szCs w:val="20"/>
          <w:lang w:bidi="ar-SA"/>
        </w:rPr>
      </w:pPr>
    </w:p>
    <w:p w14:paraId="7A701B22" w14:textId="2BEFC246" w:rsidR="002367FF" w:rsidRPr="002367FF" w:rsidRDefault="002367FF" w:rsidP="002367FF">
      <w:pPr>
        <w:tabs>
          <w:tab w:val="left" w:pos="2977"/>
        </w:tabs>
        <w:jc w:val="both"/>
        <w:rPr>
          <w:sz w:val="20"/>
          <w:szCs w:val="20"/>
          <w:lang w:bidi="ar-SA"/>
        </w:rPr>
      </w:pPr>
      <w:r w:rsidRPr="002367FF">
        <w:rPr>
          <w:noProof/>
          <w:sz w:val="20"/>
          <w:szCs w:val="20"/>
          <w:lang w:bidi="ar-SA"/>
        </w:rPr>
        <mc:AlternateContent>
          <mc:Choice Requires="wpg">
            <w:drawing>
              <wp:anchor distT="0" distB="0" distL="114300" distR="114300" simplePos="0" relativeHeight="251712512" behindDoc="0" locked="0" layoutInCell="0" allowOverlap="1" wp14:anchorId="4760E3DB" wp14:editId="2DC2F9A4">
                <wp:simplePos x="0" y="0"/>
                <wp:positionH relativeFrom="column">
                  <wp:posOffset>695960</wp:posOffset>
                </wp:positionH>
                <wp:positionV relativeFrom="paragraph">
                  <wp:posOffset>300990</wp:posOffset>
                </wp:positionV>
                <wp:extent cx="1232535" cy="175260"/>
                <wp:effectExtent l="6350" t="0" r="0" b="0"/>
                <wp:wrapNone/>
                <wp:docPr id="496836557" name="Группа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2535" cy="175260"/>
                          <a:chOff x="1947" y="1308"/>
                          <a:chExt cx="1941" cy="276"/>
                        </a:xfrm>
                      </wpg:grpSpPr>
                      <wps:wsp>
                        <wps:cNvPr id="1028759566" name="Text Box 30"/>
                        <wps:cNvSpPr txBox="1">
                          <a:spLocks noChangeArrowheads="1"/>
                        </wps:cNvSpPr>
                        <wps:spPr bwMode="auto">
                          <a:xfrm>
                            <a:off x="1947" y="1308"/>
                            <a:ext cx="194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6719F" w14:textId="77777777" w:rsidR="002367FF" w:rsidRDefault="002367FF" w:rsidP="002367FF">
                              <w:pPr>
                                <w:pStyle w:val="a6"/>
                                <w:jc w:val="center"/>
                              </w:pPr>
                            </w:p>
                          </w:txbxContent>
                        </wps:txbx>
                        <wps:bodyPr rot="0" vert="horz" wrap="square" lIns="0" tIns="0" rIns="0" bIns="0" anchor="t" anchorCtr="0" upright="1">
                          <a:noAutofit/>
                        </wps:bodyPr>
                      </wps:wsp>
                      <wps:wsp>
                        <wps:cNvPr id="1059259621" name="Line 31"/>
                        <wps:cNvCnPr>
                          <a:cxnSpLocks noChangeShapeType="1"/>
                        </wps:cNvCnPr>
                        <wps:spPr bwMode="auto">
                          <a:xfrm>
                            <a:off x="1947" y="1524"/>
                            <a:ext cx="18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60E3DB" id="Группа 187" o:spid="_x0000_s1035" style="position:absolute;left:0;text-align:left;margin-left:54.8pt;margin-top:23.7pt;width:97.05pt;height:13.8pt;z-index:251712512" coordorigin="1947,1308" coordsize="194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ai1wIAAOYGAAAOAAAAZHJzL2Uyb0RvYy54bWy8Vdtu2zAMfR+wfxD0vvqSOBejTtGlFwzo&#10;tgLtPkCR5QtmS5qkxM6+vpTkuOll2NYBy4NBiyJ9eHjInJ71bYN2TOla8AxHJyFGjFOR17zM8Lf7&#10;qw8LjLQhPCeN4CzDe6bx2er9u9NOpiwWlWhyphAk4TrtZIYrY2QaBJpWrCX6REjGwVkI1RIDr6oM&#10;ckU6yN42QRyGs6ATKpdKUKY1nF54J165/EXBqPlaFJoZ1GQYsBn3VO65sc9gdUrSUhFZ1XSAQd6A&#10;oiU1h4+OqS6IIWir6hep2poqoUVhTqhoA1EUNWWuBqgmCp9Vc63EVrpayrQr5UgTUPuMpzenpV92&#10;10reyVvl0YN5I+h3DbwEnSzTY799L/1ltOk+ixz6SbZGuML7QrU2BZSEesfvfuSX9QZROIziSZxM&#10;Eowo+KJ5Es+GBtAKumTDouV0jpH1TsKFbw6tLg/hy2nkY+P5zDoDkvrPOqgDNNt60JJ+pEv/G113&#10;FZHMdUFbOm4VqnMAGMaLebJMZjOMOGmBintb5kfRo4mryqKA65ZaZHo4hxjHlPYMIy7WFeElO1dK&#10;dBUjOeCMXFlHob4abZP8jvJXuBuJ/yVzJJVKm2smWmSNDCsYGQeT7G608SQfrtj+cnFVN40bm4Y/&#10;OYBu2BPohU4tYA/d9JveETa3pVnfRuR7KEcJP4ywPMCohPqJUQeDmGH9Y0sUw6j5xIESO7UHQx2M&#10;zcEgnEJohg1G3lwbP91bqeqygsyedC7OQalF7Sp6RDHABbX8N9kkyzhZzmJQspfNTc0ZmrjGD31f&#10;cz+NtOfDNI5acVq830uQ2xOp+JAD838hlSSe+jEbpbKYwsq2A+pUPI7YC6E0gPuPhYK6DM8mSegH&#10;QDR1blVk5aNVuVk3Cu2I3dDuN4y2Pr4Gm5DnTnV2Ui4H25C68fbr4vNSsyK21Lguu1UBy9Rtj2Hx&#10;2219/O7uP/49rR4AAAD//wMAUEsDBBQABgAIAAAAIQC0gefs4AAAAAkBAAAPAAAAZHJzL2Rvd25y&#10;ZXYueG1sTI9BS8NAEIXvgv9hGcGb3Y1pG43ZlFLUUynYCuJtmkyT0OxsyG6T9N+7nvT4mI/3vslW&#10;k2nFQL1rLGuIZgoEcWHLhisNn4e3hycQziOX2FomDVdysMpvbzJMSzvyBw17X4lQwi5FDbX3XSql&#10;K2oy6Ga2Iw63k+0N+hD7SpY9jqHctPJRqaU02HBYqLGjTU3FeX8xGt5HHNdx9Dpsz6fN9fuw2H1t&#10;I9L6/m5av4DwNPk/GH71gzrkweloL1w60YasnpcB1TBP5iACEKs4AXHUkCwUyDyT/z/IfwAAAP//&#10;AwBQSwECLQAUAAYACAAAACEAtoM4kv4AAADhAQAAEwAAAAAAAAAAAAAAAAAAAAAAW0NvbnRlbnRf&#10;VHlwZXNdLnhtbFBLAQItABQABgAIAAAAIQA4/SH/1gAAAJQBAAALAAAAAAAAAAAAAAAAAC8BAABf&#10;cmVscy8ucmVsc1BLAQItABQABgAIAAAAIQCcrgai1wIAAOYGAAAOAAAAAAAAAAAAAAAAAC4CAABk&#10;cnMvZTJvRG9jLnhtbFBLAQItABQABgAIAAAAIQC0gefs4AAAAAkBAAAPAAAAAAAAAAAAAAAAADEF&#10;AABkcnMvZG93bnJldi54bWxQSwUGAAAAAAQABADzAAAAPgYAAAAA&#10;" o:allowincell="f">
                <v:shape id="Text Box 30" o:spid="_x0000_s1036" type="#_x0000_t202" style="position:absolute;left:1947;top:1308;width:194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RyAAAAOMAAAAPAAAAZHJzL2Rvd25yZXYueG1sRE9fa8Iw&#10;EH8f7DuEG+xtJgp2Wo0issFgMFbrwx5vzdkGm0ttMu2+/TIQfLzf/1uuB9eKM/XBetYwHikQxJU3&#10;lmsN+/L1aQYiRGSDrWfS8EsB1qv7uyXmxl+4oPMu1iKFcMhRQxNjl0sZqoYchpHviBN38L3DmM6+&#10;lqbHSwp3rZwolUmHllNDgx1tG6qOux+nYfPFxYs9fXx/FofCluVc8Xt21PrxYdgsQEQa4k18db+Z&#10;NF9NZs/T+TTL4P+nBIBc/QEAAP//AwBQSwECLQAUAAYACAAAACEA2+H2y+4AAACFAQAAEwAAAAAA&#10;AAAAAAAAAAAAAAAAW0NvbnRlbnRfVHlwZXNdLnhtbFBLAQItABQABgAIAAAAIQBa9CxbvwAAABUB&#10;AAALAAAAAAAAAAAAAAAAAB8BAABfcmVscy8ucmVsc1BLAQItABQABgAIAAAAIQAp+LNRyAAAAOMA&#10;AAAPAAAAAAAAAAAAAAAAAAcCAABkcnMvZG93bnJldi54bWxQSwUGAAAAAAMAAwC3AAAA/AIAAAAA&#10;" filled="f" stroked="f">
                  <v:textbox inset="0,0,0,0">
                    <w:txbxContent>
                      <w:p w14:paraId="5B06719F" w14:textId="77777777" w:rsidR="002367FF" w:rsidRDefault="002367FF" w:rsidP="002367FF">
                        <w:pPr>
                          <w:pStyle w:val="a6"/>
                          <w:jc w:val="center"/>
                        </w:pPr>
                      </w:p>
                    </w:txbxContent>
                  </v:textbox>
                </v:shape>
                <v:line id="Line 31" o:spid="_x0000_s1037" style="position:absolute;visibility:visible;mso-wrap-style:square" from="1947,1524" to="3795,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7/yAAAAOMAAAAPAAAAZHJzL2Rvd25yZXYueG1sRE/NasJA&#10;EL4X+g7LFHqrG4OKRldpLYLgoUS9eBuyYxKbnQ27W40+vVsQPM73P7NFZxpxJudrywr6vQQEcWF1&#10;zaWC/W71MQbhA7LGxjIpuJKHxfz1ZYaZthfO6bwNpYgh7DNUUIXQZlL6oiKDvmdb4sgdrTMY4ulK&#10;qR1eYrhpZJokI2mw5thQYUvLiorf7Z9RMN61/vu6PKzsjzvd8s0gpwF+KfX+1n1OQQTqwlP8cK91&#10;nJ8MJ+lwMkr78P9TBEDO7wAAAP//AwBQSwECLQAUAAYACAAAACEA2+H2y+4AAACFAQAAEwAAAAAA&#10;AAAAAAAAAAAAAAAAW0NvbnRlbnRfVHlwZXNdLnhtbFBLAQItABQABgAIAAAAIQBa9CxbvwAAABUB&#10;AAALAAAAAAAAAAAAAAAAAB8BAABfcmVscy8ucmVsc1BLAQItABQABgAIAAAAIQAIoX7/yAAAAOMA&#10;AAAPAAAAAAAAAAAAAAAAAAcCAABkcnMvZG93bnJldi54bWxQSwUGAAAAAAMAAwC3AAAA/AIAAAAA&#10;" strokeweight=".5pt"/>
              </v:group>
            </w:pict>
          </mc:Fallback>
        </mc:AlternateContent>
      </w:r>
      <w:r w:rsidRPr="002367FF">
        <w:rPr>
          <w:sz w:val="20"/>
          <w:szCs w:val="20"/>
          <w:lang w:bidi="ar-SA"/>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w:t>
      </w:r>
      <w:r w:rsidRPr="002367FF">
        <w:rPr>
          <w:sz w:val="20"/>
          <w:szCs w:val="20"/>
          <w:lang w:bidi="ar-SA"/>
        </w:rPr>
        <w:tab/>
        <w:t>).</w:t>
      </w:r>
    </w:p>
    <w:p w14:paraId="39CDE229" w14:textId="1D9C6470" w:rsidR="002367FF" w:rsidRPr="002367FF" w:rsidRDefault="002367FF" w:rsidP="002367FF">
      <w:pPr>
        <w:tabs>
          <w:tab w:val="left" w:pos="2977"/>
          <w:tab w:val="left" w:pos="6379"/>
        </w:tabs>
        <w:jc w:val="both"/>
        <w:rPr>
          <w:sz w:val="20"/>
          <w:szCs w:val="20"/>
          <w:lang w:bidi="ar-SA"/>
        </w:rPr>
      </w:pPr>
      <w:r w:rsidRPr="002367FF">
        <w:rPr>
          <w:noProof/>
          <w:sz w:val="20"/>
          <w:szCs w:val="20"/>
          <w:lang w:bidi="ar-SA"/>
        </w:rPr>
        <mc:AlternateContent>
          <mc:Choice Requires="wpg">
            <w:drawing>
              <wp:anchor distT="0" distB="0" distL="114300" distR="114300" simplePos="0" relativeHeight="251713536" behindDoc="0" locked="0" layoutInCell="0" allowOverlap="1" wp14:anchorId="6B121150" wp14:editId="10015166">
                <wp:simplePos x="0" y="0"/>
                <wp:positionH relativeFrom="column">
                  <wp:posOffset>2934335</wp:posOffset>
                </wp:positionH>
                <wp:positionV relativeFrom="paragraph">
                  <wp:posOffset>440055</wp:posOffset>
                </wp:positionV>
                <wp:extent cx="1097280" cy="238125"/>
                <wp:effectExtent l="6350" t="3175" r="10795" b="0"/>
                <wp:wrapNone/>
                <wp:docPr id="2084115349"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238125"/>
                          <a:chOff x="5472" y="2217"/>
                          <a:chExt cx="1728" cy="375"/>
                        </a:xfrm>
                      </wpg:grpSpPr>
                      <wps:wsp>
                        <wps:cNvPr id="1043143776" name="Text Box 33"/>
                        <wps:cNvSpPr txBox="1">
                          <a:spLocks noChangeArrowheads="1"/>
                        </wps:cNvSpPr>
                        <wps:spPr bwMode="auto">
                          <a:xfrm>
                            <a:off x="5487" y="2217"/>
                            <a:ext cx="1713"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FCFBA" w14:textId="77777777" w:rsidR="002367FF" w:rsidRDefault="002367FF" w:rsidP="002367FF">
                              <w:pPr>
                                <w:jc w:val="center"/>
                              </w:pPr>
                            </w:p>
                          </w:txbxContent>
                        </wps:txbx>
                        <wps:bodyPr rot="0" vert="horz" wrap="square" lIns="0" tIns="0" rIns="0" bIns="0" anchor="t" anchorCtr="0" upright="1">
                          <a:noAutofit/>
                        </wps:bodyPr>
                      </wps:wsp>
                      <wps:wsp>
                        <wps:cNvPr id="278316017" name="Line 34"/>
                        <wps:cNvCnPr>
                          <a:cxnSpLocks noChangeShapeType="1"/>
                        </wps:cNvCnPr>
                        <wps:spPr bwMode="auto">
                          <a:xfrm>
                            <a:off x="5472" y="2448"/>
                            <a:ext cx="17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121150" id="Группа 186" o:spid="_x0000_s1038" style="position:absolute;left:0;text-align:left;margin-left:231.05pt;margin-top:34.65pt;width:86.4pt;height:18.75pt;z-index:251713536" coordorigin="5472,2217" coordsize="17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rt2gIAAOUGAAAOAAAAZHJzL2Uyb0RvYy54bWy8Vdtu2zAMfR+wfxD0vvqWxJlRp+jSCwZ0&#10;W4F2H6DI8gWzJU1SYmdfP0qykzYrsKIDlgeDFkX68PCQOb8YuhbtmNKN4DmOzkKMGKeiaHiV4++P&#10;Nx+WGGlDeEFawVmO90zji9X7d+e9zFgsatEWTCFIwnXWyxzXxsgsCDStWUf0mZCMg7MUqiMGXlUV&#10;FIr0kL1rgzgMF0EvVCGVoExrOL3yTrxy+cuSUfOtLDUzqM0xYDPuqdxzY5/B6pxklSKybugIg7wB&#10;RUcaDh89pLoihqCtav5I1TVUCS1Kc0ZFF4iybChzNUA1UXhSza0SW+lqqbK+kgeagNoTnt6cln7d&#10;3Sr5IO+VRw/mnaA/NPAS9LLKnvrte+Uvo03/RRTQT7I1whU+lKqzKaAkNDh+9wd+2WAQhcMo/JjG&#10;S2gDBV+cLKN47htAa+iSDZvP0hgj642jdPJdT+EQ7GOT1AUGJPOfdVBHaLb1oCV9pEv/G10PNZHM&#10;dUFbOu4VagpbyyyJZkmaLjDipAMqHm2Zn8SAksQityjguqUWmQHOIcYxpT3DiIt1TXjFLpUSfc1I&#10;ATgjGwnVHEJ9Hm2T/I3y+WyZnnB3ID6NkpeZI5lU2twy0SFr5FjByDiYZHenjUVzvGL7y8VN07Zw&#10;TrKWPzuAi/bEobeAPXQzbAZH2HIiZSOKPZSjhB9GWB5g1EL9wqiHQcyx/rklimHUfuZAiZ3ayVCT&#10;sZkMwimE5thg5M218dO9laqpasjsSefiEpRaNq4iy69HMcIFtfwn2cTpMokWIYh7VM1dwxlKZhM5&#10;oJg198NIBz4O40EqToqPewlqe6YUH2LLeqVSpimbzVxbSHZUyjRjbjceJuwoglEnLeB+tU5Qn+NF&#10;Mg+9/kXbFFZEVj1aVZt1q9CO2AXtfm4EwPP0GixCXjjR2UG5Hm1DmtbbL2vP93iaKNdktylglzpd&#10;j3vfLuun704Ux3+n1W8AAAD//wMAUEsDBBQABgAIAAAAIQBa8Tfb4QAAAAoBAAAPAAAAZHJzL2Rv&#10;d25yZXYueG1sTI9BS8NAEIXvgv9hGcGb3aSpoY3ZlFLUUxFsBfG2zU6T0OxsyG6T9N87nuxxeB/v&#10;fZOvJ9uKAXvfOFIQzyIQSKUzDVUKvg5vT0sQPmgyunWECq7oYV3c3+U6M26kTxz2oRJcQj7TCuoQ&#10;ukxKX9ZotZ+5Domzk+utDnz2lTS9HrnctnIeRam0uiFeqHWH2xrL8/5iFbyPetwk8euwO5+215/D&#10;88f3LkalHh+mzQuIgFP4h+FPn9WhYKeju5DxolWwSOcxowrSVQKCgTRZrEAcmYzSJcgil7cvFL8A&#10;AAD//wMAUEsBAi0AFAAGAAgAAAAhALaDOJL+AAAA4QEAABMAAAAAAAAAAAAAAAAAAAAAAFtDb250&#10;ZW50X1R5cGVzXS54bWxQSwECLQAUAAYACAAAACEAOP0h/9YAAACUAQAACwAAAAAAAAAAAAAAAAAv&#10;AQAAX3JlbHMvLnJlbHNQSwECLQAUAAYACAAAACEAxXxa7doCAADlBgAADgAAAAAAAAAAAAAAAAAu&#10;AgAAZHJzL2Uyb0RvYy54bWxQSwECLQAUAAYACAAAACEAWvE32+EAAAAKAQAADwAAAAAAAAAAAAAA&#10;AAA0BQAAZHJzL2Rvd25yZXYueG1sUEsFBgAAAAAEAAQA8wAAAEIGAAAAAA==&#10;" o:allowincell="f">
                <v:shape id="Text Box 33" o:spid="_x0000_s1039" type="#_x0000_t202" style="position:absolute;left:5487;top:2217;width:1713;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hNjyQAAAOMAAAAPAAAAZHJzL2Rvd25yZXYueG1sRE/dS8Mw&#10;EH8X/B/CCb65ZB90rls2higIgtjVhz3emlsb1ly6Jm71vzeC4OP9vm+1GVwrLtQH61nDeKRAEFfe&#10;WK41fJYvD48gQkQ22HomDd8UYLO+vVlhbvyVC7rsYi1SCIccNTQxdrmUoWrIYRj5jjhxR987jOns&#10;a2l6vKZw18qJUpl0aDk1NNjRU0PVafflNGz3XDzb8/vhozgWtiwXit+yk9b3d8N2CSLSEP/Ff+5X&#10;k+ar2XQ8m87nGfz+lACQ6x8AAAD//wMAUEsBAi0AFAAGAAgAAAAhANvh9svuAAAAhQEAABMAAAAA&#10;AAAAAAAAAAAAAAAAAFtDb250ZW50X1R5cGVzXS54bWxQSwECLQAUAAYACAAAACEAWvQsW78AAAAV&#10;AQAACwAAAAAAAAAAAAAAAAAfAQAAX3JlbHMvLnJlbHNQSwECLQAUAAYACAAAACEA88YTY8kAAADj&#10;AAAADwAAAAAAAAAAAAAAAAAHAgAAZHJzL2Rvd25yZXYueG1sUEsFBgAAAAADAAMAtwAAAP0CAAAA&#10;AA==&#10;" filled="f" stroked="f">
                  <v:textbox inset="0,0,0,0">
                    <w:txbxContent>
                      <w:p w14:paraId="724FCFBA" w14:textId="77777777" w:rsidR="002367FF" w:rsidRDefault="002367FF" w:rsidP="002367FF">
                        <w:pPr>
                          <w:jc w:val="center"/>
                        </w:pPr>
                      </w:p>
                    </w:txbxContent>
                  </v:textbox>
                </v:shape>
                <v:line id="Line 34" o:spid="_x0000_s1040" style="position:absolute;visibility:visible;mso-wrap-style:square" from="5472,2448" to="7200,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UygAAAOIAAAAPAAAAZHJzL2Rvd25yZXYueG1sRI9Ba8JA&#10;FITvQv/D8gredBMVDdFVWotQ8FCivfT2yD6TtNm3YXersb/eLQgeh5n5hlltetOKMznfWFaQjhMQ&#10;xKXVDVcKPo+7UQbCB2SNrWVScCUPm/XTYIW5thcu6HwIlYgQ9jkqqEPocil9WZNBP7YdcfRO1hkM&#10;UbpKaoeXCDetnCTJXBpsOC7U2NG2pvLn8GsUZMfOv123Xzv74b7/iv2soBm+KjV87l+WIAL14RG+&#10;t9+1gskim6bzJF3A/6V4B+T6BgAA//8DAFBLAQItABQABgAIAAAAIQDb4fbL7gAAAIUBAAATAAAA&#10;AAAAAAAAAAAAAAAAAABbQ29udGVudF9UeXBlc10ueG1sUEsBAi0AFAAGAAgAAAAhAFr0LFu/AAAA&#10;FQEAAAsAAAAAAAAAAAAAAAAAHwEAAF9yZWxzLy5yZWxzUEsBAi0AFAAGAAgAAAAhAP9TCtTKAAAA&#10;4gAAAA8AAAAAAAAAAAAAAAAABwIAAGRycy9kb3ducmV2LnhtbFBLBQYAAAAAAwADALcAAAD+AgAA&#10;AAA=&#10;" strokeweight=".5pt"/>
              </v:group>
            </w:pict>
          </mc:Fallback>
        </mc:AlternateContent>
      </w:r>
      <w:r w:rsidRPr="002367FF">
        <w:rPr>
          <w:sz w:val="20"/>
          <w:szCs w:val="20"/>
          <w:lang w:bidi="ar-SA"/>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w:t>
      </w:r>
      <w:r w:rsidRPr="002367FF">
        <w:rPr>
          <w:sz w:val="20"/>
          <w:szCs w:val="20"/>
          <w:lang w:bidi="ar-SA"/>
        </w:rPr>
        <w:softHyphen/>
        <w:t>вателями – городскими эксплуатационными организациями (перечень справок пользователей городских экс</w:t>
      </w:r>
      <w:r w:rsidRPr="002367FF">
        <w:rPr>
          <w:sz w:val="20"/>
          <w:szCs w:val="20"/>
          <w:lang w:bidi="ar-SA"/>
        </w:rPr>
        <w:softHyphen/>
        <w:t>плуатационных организаций приведен в приложении</w:t>
      </w:r>
      <w:r w:rsidRPr="002367FF">
        <w:rPr>
          <w:sz w:val="20"/>
          <w:szCs w:val="20"/>
          <w:lang w:bidi="ar-SA"/>
        </w:rPr>
        <w:tab/>
        <w:t>).</w:t>
      </w:r>
    </w:p>
    <w:p w14:paraId="2A6A0DA5" w14:textId="77777777" w:rsidR="002367FF" w:rsidRPr="002367FF" w:rsidRDefault="002367FF" w:rsidP="002367FF">
      <w:pPr>
        <w:spacing w:after="240"/>
        <w:jc w:val="both"/>
        <w:rPr>
          <w:sz w:val="20"/>
          <w:szCs w:val="20"/>
          <w:lang w:bidi="ar-SA"/>
        </w:rPr>
      </w:pPr>
      <w:r w:rsidRPr="002367FF">
        <w:rPr>
          <w:sz w:val="20"/>
          <w:szCs w:val="20"/>
          <w:lang w:bidi="ar-SA"/>
        </w:rPr>
        <w:t>11. Работы по озеленению, устройству верхнего покрытия подъездных дорог к зданию, тротуаров, хозяйствен-</w:t>
      </w:r>
      <w:r w:rsidRPr="002367FF">
        <w:rPr>
          <w:sz w:val="20"/>
          <w:szCs w:val="20"/>
          <w:lang w:bidi="ar-SA"/>
        </w:rPr>
        <w:br/>
        <w:t xml:space="preserve">ных, игровых и спортивных площадок, а также отделке элементов фасадов зданий должны быть выполнены </w:t>
      </w:r>
      <w:r w:rsidRPr="002367FF">
        <w:rPr>
          <w:sz w:val="20"/>
          <w:szCs w:val="20"/>
          <w:lang w:bidi="ar-SA"/>
        </w:rPr>
        <w:br/>
        <w:t>(при переносе сроков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1985"/>
        <w:gridCol w:w="2551"/>
        <w:gridCol w:w="2410"/>
      </w:tblGrid>
      <w:tr w:rsidR="002367FF" w:rsidRPr="002367FF" w14:paraId="3C683CE6" w14:textId="77777777" w:rsidTr="00B8458B">
        <w:tblPrEx>
          <w:tblCellMar>
            <w:top w:w="0" w:type="dxa"/>
            <w:bottom w:w="0" w:type="dxa"/>
          </w:tblCellMar>
        </w:tblPrEx>
        <w:trPr>
          <w:trHeight w:val="380"/>
        </w:trPr>
        <w:tc>
          <w:tcPr>
            <w:tcW w:w="3005" w:type="dxa"/>
            <w:vAlign w:val="center"/>
          </w:tcPr>
          <w:p w14:paraId="419A491C" w14:textId="77777777" w:rsidR="002367FF" w:rsidRPr="002367FF" w:rsidRDefault="002367FF" w:rsidP="002367FF">
            <w:pPr>
              <w:jc w:val="center"/>
              <w:rPr>
                <w:sz w:val="20"/>
                <w:szCs w:val="20"/>
                <w:lang w:bidi="ar-SA"/>
              </w:rPr>
            </w:pPr>
            <w:r w:rsidRPr="002367FF">
              <w:rPr>
                <w:sz w:val="20"/>
                <w:szCs w:val="20"/>
                <w:lang w:bidi="ar-SA"/>
              </w:rPr>
              <w:t>Работы</w:t>
            </w:r>
          </w:p>
        </w:tc>
        <w:tc>
          <w:tcPr>
            <w:tcW w:w="1985" w:type="dxa"/>
            <w:vAlign w:val="center"/>
          </w:tcPr>
          <w:p w14:paraId="56F38CAA" w14:textId="77777777" w:rsidR="002367FF" w:rsidRPr="002367FF" w:rsidRDefault="002367FF" w:rsidP="002367FF">
            <w:pPr>
              <w:jc w:val="center"/>
              <w:rPr>
                <w:sz w:val="20"/>
                <w:szCs w:val="20"/>
                <w:lang w:bidi="ar-SA"/>
              </w:rPr>
            </w:pPr>
            <w:r w:rsidRPr="002367FF">
              <w:rPr>
                <w:sz w:val="20"/>
                <w:szCs w:val="20"/>
                <w:lang w:bidi="ar-SA"/>
              </w:rPr>
              <w:t>Единица измерения</w:t>
            </w:r>
          </w:p>
        </w:tc>
        <w:tc>
          <w:tcPr>
            <w:tcW w:w="2551" w:type="dxa"/>
            <w:vAlign w:val="center"/>
          </w:tcPr>
          <w:p w14:paraId="58683943" w14:textId="77777777" w:rsidR="002367FF" w:rsidRPr="002367FF" w:rsidRDefault="002367FF" w:rsidP="002367FF">
            <w:pPr>
              <w:jc w:val="center"/>
              <w:rPr>
                <w:sz w:val="20"/>
                <w:szCs w:val="20"/>
                <w:lang w:bidi="ar-SA"/>
              </w:rPr>
            </w:pPr>
            <w:r w:rsidRPr="002367FF">
              <w:rPr>
                <w:sz w:val="20"/>
                <w:szCs w:val="20"/>
                <w:lang w:bidi="ar-SA"/>
              </w:rPr>
              <w:t>Объем работ</w:t>
            </w:r>
          </w:p>
        </w:tc>
        <w:tc>
          <w:tcPr>
            <w:tcW w:w="2410" w:type="dxa"/>
            <w:vAlign w:val="center"/>
          </w:tcPr>
          <w:p w14:paraId="3169A192" w14:textId="77777777" w:rsidR="002367FF" w:rsidRPr="002367FF" w:rsidRDefault="002367FF" w:rsidP="002367FF">
            <w:pPr>
              <w:jc w:val="center"/>
              <w:rPr>
                <w:sz w:val="20"/>
                <w:szCs w:val="20"/>
                <w:lang w:bidi="ar-SA"/>
              </w:rPr>
            </w:pPr>
            <w:r w:rsidRPr="002367FF">
              <w:rPr>
                <w:sz w:val="20"/>
                <w:szCs w:val="20"/>
                <w:lang w:bidi="ar-SA"/>
              </w:rPr>
              <w:t>Срок выполнения</w:t>
            </w:r>
          </w:p>
        </w:tc>
      </w:tr>
      <w:tr w:rsidR="002367FF" w:rsidRPr="002367FF" w14:paraId="61926F09" w14:textId="77777777" w:rsidTr="00B8458B">
        <w:tblPrEx>
          <w:tblCellMar>
            <w:top w:w="0" w:type="dxa"/>
            <w:bottom w:w="0" w:type="dxa"/>
          </w:tblCellMar>
        </w:tblPrEx>
        <w:tc>
          <w:tcPr>
            <w:tcW w:w="3005" w:type="dxa"/>
            <w:vAlign w:val="center"/>
          </w:tcPr>
          <w:p w14:paraId="05F51BC0" w14:textId="77777777" w:rsidR="002367FF" w:rsidRPr="002367FF" w:rsidRDefault="002367FF" w:rsidP="002367FF">
            <w:pPr>
              <w:jc w:val="center"/>
              <w:rPr>
                <w:sz w:val="20"/>
                <w:szCs w:val="20"/>
                <w:lang w:bidi="ar-SA"/>
              </w:rPr>
            </w:pPr>
            <w:r w:rsidRPr="002367FF">
              <w:rPr>
                <w:sz w:val="20"/>
                <w:szCs w:val="20"/>
                <w:lang w:bidi="ar-SA"/>
              </w:rPr>
              <w:t>1</w:t>
            </w:r>
          </w:p>
        </w:tc>
        <w:tc>
          <w:tcPr>
            <w:tcW w:w="1985" w:type="dxa"/>
            <w:vAlign w:val="center"/>
          </w:tcPr>
          <w:p w14:paraId="27364036" w14:textId="77777777" w:rsidR="002367FF" w:rsidRPr="002367FF" w:rsidRDefault="002367FF" w:rsidP="002367FF">
            <w:pPr>
              <w:jc w:val="center"/>
              <w:rPr>
                <w:sz w:val="20"/>
                <w:szCs w:val="20"/>
                <w:lang w:bidi="ar-SA"/>
              </w:rPr>
            </w:pPr>
            <w:r w:rsidRPr="002367FF">
              <w:rPr>
                <w:sz w:val="20"/>
                <w:szCs w:val="20"/>
                <w:lang w:bidi="ar-SA"/>
              </w:rPr>
              <w:t>2</w:t>
            </w:r>
          </w:p>
        </w:tc>
        <w:tc>
          <w:tcPr>
            <w:tcW w:w="2551" w:type="dxa"/>
            <w:vAlign w:val="center"/>
          </w:tcPr>
          <w:p w14:paraId="674A1894" w14:textId="77777777" w:rsidR="002367FF" w:rsidRPr="002367FF" w:rsidRDefault="002367FF" w:rsidP="002367FF">
            <w:pPr>
              <w:jc w:val="center"/>
              <w:rPr>
                <w:sz w:val="20"/>
                <w:szCs w:val="20"/>
                <w:lang w:bidi="ar-SA"/>
              </w:rPr>
            </w:pPr>
            <w:r w:rsidRPr="002367FF">
              <w:rPr>
                <w:sz w:val="20"/>
                <w:szCs w:val="20"/>
                <w:lang w:bidi="ar-SA"/>
              </w:rPr>
              <w:t>3</w:t>
            </w:r>
          </w:p>
        </w:tc>
        <w:tc>
          <w:tcPr>
            <w:tcW w:w="2410" w:type="dxa"/>
            <w:vAlign w:val="center"/>
          </w:tcPr>
          <w:p w14:paraId="209DD21D" w14:textId="77777777" w:rsidR="002367FF" w:rsidRPr="002367FF" w:rsidRDefault="002367FF" w:rsidP="002367FF">
            <w:pPr>
              <w:jc w:val="center"/>
              <w:rPr>
                <w:sz w:val="20"/>
                <w:szCs w:val="20"/>
                <w:lang w:bidi="ar-SA"/>
              </w:rPr>
            </w:pPr>
            <w:r w:rsidRPr="002367FF">
              <w:rPr>
                <w:sz w:val="20"/>
                <w:szCs w:val="20"/>
                <w:lang w:bidi="ar-SA"/>
              </w:rPr>
              <w:t>4</w:t>
            </w:r>
          </w:p>
        </w:tc>
      </w:tr>
      <w:tr w:rsidR="002367FF" w:rsidRPr="002367FF" w14:paraId="57751488" w14:textId="77777777" w:rsidTr="00B8458B">
        <w:tblPrEx>
          <w:tblCellMar>
            <w:top w:w="0" w:type="dxa"/>
            <w:bottom w:w="0" w:type="dxa"/>
          </w:tblCellMar>
        </w:tblPrEx>
        <w:trPr>
          <w:trHeight w:val="280"/>
        </w:trPr>
        <w:tc>
          <w:tcPr>
            <w:tcW w:w="3005" w:type="dxa"/>
            <w:vAlign w:val="bottom"/>
          </w:tcPr>
          <w:p w14:paraId="49BA9791" w14:textId="77777777" w:rsidR="002367FF" w:rsidRPr="002367FF" w:rsidRDefault="002367FF" w:rsidP="002367FF">
            <w:pPr>
              <w:rPr>
                <w:sz w:val="20"/>
                <w:szCs w:val="20"/>
                <w:lang w:bidi="ar-SA"/>
              </w:rPr>
            </w:pPr>
          </w:p>
        </w:tc>
        <w:tc>
          <w:tcPr>
            <w:tcW w:w="1985" w:type="dxa"/>
            <w:vAlign w:val="bottom"/>
          </w:tcPr>
          <w:p w14:paraId="165573B7" w14:textId="77777777" w:rsidR="002367FF" w:rsidRPr="002367FF" w:rsidRDefault="002367FF" w:rsidP="002367FF">
            <w:pPr>
              <w:jc w:val="center"/>
              <w:rPr>
                <w:sz w:val="20"/>
                <w:szCs w:val="20"/>
                <w:lang w:bidi="ar-SA"/>
              </w:rPr>
            </w:pPr>
          </w:p>
        </w:tc>
        <w:tc>
          <w:tcPr>
            <w:tcW w:w="2551" w:type="dxa"/>
            <w:vAlign w:val="bottom"/>
          </w:tcPr>
          <w:p w14:paraId="6744E561" w14:textId="77777777" w:rsidR="002367FF" w:rsidRPr="002367FF" w:rsidRDefault="002367FF" w:rsidP="002367FF">
            <w:pPr>
              <w:jc w:val="center"/>
              <w:rPr>
                <w:sz w:val="20"/>
                <w:szCs w:val="20"/>
                <w:lang w:bidi="ar-SA"/>
              </w:rPr>
            </w:pPr>
          </w:p>
        </w:tc>
        <w:tc>
          <w:tcPr>
            <w:tcW w:w="2410" w:type="dxa"/>
            <w:vAlign w:val="bottom"/>
          </w:tcPr>
          <w:p w14:paraId="5920B964" w14:textId="77777777" w:rsidR="002367FF" w:rsidRPr="002367FF" w:rsidRDefault="002367FF" w:rsidP="002367FF">
            <w:pPr>
              <w:jc w:val="center"/>
              <w:rPr>
                <w:sz w:val="20"/>
                <w:szCs w:val="20"/>
                <w:lang w:bidi="ar-SA"/>
              </w:rPr>
            </w:pPr>
          </w:p>
        </w:tc>
      </w:tr>
      <w:tr w:rsidR="002367FF" w:rsidRPr="002367FF" w14:paraId="25166AFE" w14:textId="77777777" w:rsidTr="00B8458B">
        <w:tblPrEx>
          <w:tblCellMar>
            <w:top w:w="0" w:type="dxa"/>
            <w:bottom w:w="0" w:type="dxa"/>
          </w:tblCellMar>
        </w:tblPrEx>
        <w:trPr>
          <w:trHeight w:val="280"/>
        </w:trPr>
        <w:tc>
          <w:tcPr>
            <w:tcW w:w="3005" w:type="dxa"/>
            <w:vAlign w:val="bottom"/>
          </w:tcPr>
          <w:p w14:paraId="41A19221" w14:textId="77777777" w:rsidR="002367FF" w:rsidRPr="002367FF" w:rsidRDefault="002367FF" w:rsidP="002367FF">
            <w:pPr>
              <w:rPr>
                <w:sz w:val="20"/>
                <w:szCs w:val="20"/>
                <w:lang w:bidi="ar-SA"/>
              </w:rPr>
            </w:pPr>
          </w:p>
        </w:tc>
        <w:tc>
          <w:tcPr>
            <w:tcW w:w="1985" w:type="dxa"/>
            <w:vAlign w:val="bottom"/>
          </w:tcPr>
          <w:p w14:paraId="6E6FC4F7" w14:textId="77777777" w:rsidR="002367FF" w:rsidRPr="002367FF" w:rsidRDefault="002367FF" w:rsidP="002367FF">
            <w:pPr>
              <w:jc w:val="center"/>
              <w:rPr>
                <w:sz w:val="20"/>
                <w:szCs w:val="20"/>
                <w:lang w:bidi="ar-SA"/>
              </w:rPr>
            </w:pPr>
          </w:p>
        </w:tc>
        <w:tc>
          <w:tcPr>
            <w:tcW w:w="2551" w:type="dxa"/>
            <w:vAlign w:val="bottom"/>
          </w:tcPr>
          <w:p w14:paraId="50E434C9" w14:textId="77777777" w:rsidR="002367FF" w:rsidRPr="002367FF" w:rsidRDefault="002367FF" w:rsidP="002367FF">
            <w:pPr>
              <w:jc w:val="center"/>
              <w:rPr>
                <w:sz w:val="20"/>
                <w:szCs w:val="20"/>
                <w:lang w:bidi="ar-SA"/>
              </w:rPr>
            </w:pPr>
          </w:p>
        </w:tc>
        <w:tc>
          <w:tcPr>
            <w:tcW w:w="2410" w:type="dxa"/>
            <w:vAlign w:val="bottom"/>
          </w:tcPr>
          <w:p w14:paraId="5DC9E300" w14:textId="77777777" w:rsidR="002367FF" w:rsidRPr="002367FF" w:rsidRDefault="002367FF" w:rsidP="002367FF">
            <w:pPr>
              <w:jc w:val="center"/>
              <w:rPr>
                <w:sz w:val="20"/>
                <w:szCs w:val="20"/>
                <w:lang w:bidi="ar-SA"/>
              </w:rPr>
            </w:pPr>
          </w:p>
        </w:tc>
      </w:tr>
      <w:tr w:rsidR="002367FF" w:rsidRPr="002367FF" w14:paraId="52EDE665" w14:textId="77777777" w:rsidTr="00B8458B">
        <w:tblPrEx>
          <w:tblCellMar>
            <w:top w:w="0" w:type="dxa"/>
            <w:bottom w:w="0" w:type="dxa"/>
          </w:tblCellMar>
        </w:tblPrEx>
        <w:trPr>
          <w:trHeight w:val="280"/>
        </w:trPr>
        <w:tc>
          <w:tcPr>
            <w:tcW w:w="3005" w:type="dxa"/>
            <w:vAlign w:val="bottom"/>
          </w:tcPr>
          <w:p w14:paraId="68134CA4" w14:textId="77777777" w:rsidR="002367FF" w:rsidRPr="002367FF" w:rsidRDefault="002367FF" w:rsidP="002367FF">
            <w:pPr>
              <w:rPr>
                <w:sz w:val="20"/>
                <w:szCs w:val="20"/>
                <w:lang w:bidi="ar-SA"/>
              </w:rPr>
            </w:pPr>
          </w:p>
        </w:tc>
        <w:tc>
          <w:tcPr>
            <w:tcW w:w="1985" w:type="dxa"/>
            <w:vAlign w:val="bottom"/>
          </w:tcPr>
          <w:p w14:paraId="47701C86" w14:textId="77777777" w:rsidR="002367FF" w:rsidRPr="002367FF" w:rsidRDefault="002367FF" w:rsidP="002367FF">
            <w:pPr>
              <w:jc w:val="center"/>
              <w:rPr>
                <w:sz w:val="20"/>
                <w:szCs w:val="20"/>
                <w:lang w:bidi="ar-SA"/>
              </w:rPr>
            </w:pPr>
          </w:p>
        </w:tc>
        <w:tc>
          <w:tcPr>
            <w:tcW w:w="2551" w:type="dxa"/>
            <w:vAlign w:val="bottom"/>
          </w:tcPr>
          <w:p w14:paraId="33031E91" w14:textId="77777777" w:rsidR="002367FF" w:rsidRPr="002367FF" w:rsidRDefault="002367FF" w:rsidP="002367FF">
            <w:pPr>
              <w:jc w:val="center"/>
              <w:rPr>
                <w:sz w:val="20"/>
                <w:szCs w:val="20"/>
                <w:lang w:bidi="ar-SA"/>
              </w:rPr>
            </w:pPr>
          </w:p>
        </w:tc>
        <w:tc>
          <w:tcPr>
            <w:tcW w:w="2410" w:type="dxa"/>
            <w:vAlign w:val="bottom"/>
          </w:tcPr>
          <w:p w14:paraId="19B86B02" w14:textId="77777777" w:rsidR="002367FF" w:rsidRPr="002367FF" w:rsidRDefault="002367FF" w:rsidP="002367FF">
            <w:pPr>
              <w:jc w:val="center"/>
              <w:rPr>
                <w:sz w:val="20"/>
                <w:szCs w:val="20"/>
                <w:lang w:bidi="ar-SA"/>
              </w:rPr>
            </w:pPr>
          </w:p>
        </w:tc>
      </w:tr>
      <w:tr w:rsidR="002367FF" w:rsidRPr="002367FF" w14:paraId="632EDF3D" w14:textId="77777777" w:rsidTr="00B8458B">
        <w:tblPrEx>
          <w:tblCellMar>
            <w:top w:w="0" w:type="dxa"/>
            <w:bottom w:w="0" w:type="dxa"/>
          </w:tblCellMar>
        </w:tblPrEx>
        <w:trPr>
          <w:trHeight w:val="280"/>
        </w:trPr>
        <w:tc>
          <w:tcPr>
            <w:tcW w:w="3005" w:type="dxa"/>
            <w:vAlign w:val="bottom"/>
          </w:tcPr>
          <w:p w14:paraId="0BAC9327" w14:textId="77777777" w:rsidR="002367FF" w:rsidRPr="002367FF" w:rsidRDefault="002367FF" w:rsidP="002367FF">
            <w:pPr>
              <w:rPr>
                <w:sz w:val="20"/>
                <w:szCs w:val="20"/>
                <w:lang w:bidi="ar-SA"/>
              </w:rPr>
            </w:pPr>
          </w:p>
        </w:tc>
        <w:tc>
          <w:tcPr>
            <w:tcW w:w="1985" w:type="dxa"/>
            <w:vAlign w:val="bottom"/>
          </w:tcPr>
          <w:p w14:paraId="7695E634" w14:textId="77777777" w:rsidR="002367FF" w:rsidRPr="002367FF" w:rsidRDefault="002367FF" w:rsidP="002367FF">
            <w:pPr>
              <w:jc w:val="center"/>
              <w:rPr>
                <w:sz w:val="20"/>
                <w:szCs w:val="20"/>
                <w:lang w:bidi="ar-SA"/>
              </w:rPr>
            </w:pPr>
          </w:p>
        </w:tc>
        <w:tc>
          <w:tcPr>
            <w:tcW w:w="2551" w:type="dxa"/>
            <w:vAlign w:val="bottom"/>
          </w:tcPr>
          <w:p w14:paraId="6FAD4B14" w14:textId="77777777" w:rsidR="002367FF" w:rsidRPr="002367FF" w:rsidRDefault="002367FF" w:rsidP="002367FF">
            <w:pPr>
              <w:jc w:val="center"/>
              <w:rPr>
                <w:sz w:val="20"/>
                <w:szCs w:val="20"/>
                <w:lang w:bidi="ar-SA"/>
              </w:rPr>
            </w:pPr>
          </w:p>
        </w:tc>
        <w:tc>
          <w:tcPr>
            <w:tcW w:w="2410" w:type="dxa"/>
            <w:vAlign w:val="bottom"/>
          </w:tcPr>
          <w:p w14:paraId="66263793" w14:textId="77777777" w:rsidR="002367FF" w:rsidRPr="002367FF" w:rsidRDefault="002367FF" w:rsidP="002367FF">
            <w:pPr>
              <w:jc w:val="center"/>
              <w:rPr>
                <w:sz w:val="20"/>
                <w:szCs w:val="20"/>
                <w:lang w:bidi="ar-SA"/>
              </w:rPr>
            </w:pPr>
          </w:p>
        </w:tc>
      </w:tr>
      <w:tr w:rsidR="002367FF" w:rsidRPr="002367FF" w14:paraId="5999D6A9" w14:textId="77777777" w:rsidTr="00B8458B">
        <w:tblPrEx>
          <w:tblCellMar>
            <w:top w:w="0" w:type="dxa"/>
            <w:bottom w:w="0" w:type="dxa"/>
          </w:tblCellMar>
        </w:tblPrEx>
        <w:trPr>
          <w:trHeight w:val="280"/>
        </w:trPr>
        <w:tc>
          <w:tcPr>
            <w:tcW w:w="3005" w:type="dxa"/>
            <w:vAlign w:val="bottom"/>
          </w:tcPr>
          <w:p w14:paraId="18370306" w14:textId="77777777" w:rsidR="002367FF" w:rsidRPr="002367FF" w:rsidRDefault="002367FF" w:rsidP="002367FF">
            <w:pPr>
              <w:rPr>
                <w:sz w:val="20"/>
                <w:szCs w:val="20"/>
                <w:lang w:bidi="ar-SA"/>
              </w:rPr>
            </w:pPr>
          </w:p>
        </w:tc>
        <w:tc>
          <w:tcPr>
            <w:tcW w:w="1985" w:type="dxa"/>
            <w:vAlign w:val="bottom"/>
          </w:tcPr>
          <w:p w14:paraId="117BCB2F" w14:textId="77777777" w:rsidR="002367FF" w:rsidRPr="002367FF" w:rsidRDefault="002367FF" w:rsidP="002367FF">
            <w:pPr>
              <w:jc w:val="center"/>
              <w:rPr>
                <w:sz w:val="20"/>
                <w:szCs w:val="20"/>
                <w:lang w:bidi="ar-SA"/>
              </w:rPr>
            </w:pPr>
          </w:p>
        </w:tc>
        <w:tc>
          <w:tcPr>
            <w:tcW w:w="2551" w:type="dxa"/>
            <w:vAlign w:val="bottom"/>
          </w:tcPr>
          <w:p w14:paraId="552E80EC" w14:textId="77777777" w:rsidR="002367FF" w:rsidRPr="002367FF" w:rsidRDefault="002367FF" w:rsidP="002367FF">
            <w:pPr>
              <w:jc w:val="center"/>
              <w:rPr>
                <w:sz w:val="20"/>
                <w:szCs w:val="20"/>
                <w:lang w:bidi="ar-SA"/>
              </w:rPr>
            </w:pPr>
          </w:p>
        </w:tc>
        <w:tc>
          <w:tcPr>
            <w:tcW w:w="2410" w:type="dxa"/>
            <w:vAlign w:val="bottom"/>
          </w:tcPr>
          <w:p w14:paraId="7414B612" w14:textId="77777777" w:rsidR="002367FF" w:rsidRPr="002367FF" w:rsidRDefault="002367FF" w:rsidP="002367FF">
            <w:pPr>
              <w:jc w:val="center"/>
              <w:rPr>
                <w:sz w:val="20"/>
                <w:szCs w:val="20"/>
                <w:lang w:bidi="ar-SA"/>
              </w:rPr>
            </w:pPr>
          </w:p>
        </w:tc>
      </w:tr>
      <w:tr w:rsidR="002367FF" w:rsidRPr="002367FF" w14:paraId="268EE508" w14:textId="77777777" w:rsidTr="00B8458B">
        <w:tblPrEx>
          <w:tblCellMar>
            <w:top w:w="0" w:type="dxa"/>
            <w:bottom w:w="0" w:type="dxa"/>
          </w:tblCellMar>
        </w:tblPrEx>
        <w:trPr>
          <w:trHeight w:val="280"/>
        </w:trPr>
        <w:tc>
          <w:tcPr>
            <w:tcW w:w="3005" w:type="dxa"/>
            <w:vAlign w:val="bottom"/>
          </w:tcPr>
          <w:p w14:paraId="7DCCF0A0" w14:textId="77777777" w:rsidR="002367FF" w:rsidRPr="002367FF" w:rsidRDefault="002367FF" w:rsidP="002367FF">
            <w:pPr>
              <w:rPr>
                <w:sz w:val="20"/>
                <w:szCs w:val="20"/>
                <w:lang w:bidi="ar-SA"/>
              </w:rPr>
            </w:pPr>
          </w:p>
        </w:tc>
        <w:tc>
          <w:tcPr>
            <w:tcW w:w="1985" w:type="dxa"/>
            <w:vAlign w:val="bottom"/>
          </w:tcPr>
          <w:p w14:paraId="3A382528" w14:textId="77777777" w:rsidR="002367FF" w:rsidRPr="002367FF" w:rsidRDefault="002367FF" w:rsidP="002367FF">
            <w:pPr>
              <w:jc w:val="center"/>
              <w:rPr>
                <w:sz w:val="20"/>
                <w:szCs w:val="20"/>
                <w:lang w:bidi="ar-SA"/>
              </w:rPr>
            </w:pPr>
          </w:p>
        </w:tc>
        <w:tc>
          <w:tcPr>
            <w:tcW w:w="2551" w:type="dxa"/>
            <w:vAlign w:val="bottom"/>
          </w:tcPr>
          <w:p w14:paraId="16F65343" w14:textId="77777777" w:rsidR="002367FF" w:rsidRPr="002367FF" w:rsidRDefault="002367FF" w:rsidP="002367FF">
            <w:pPr>
              <w:jc w:val="center"/>
              <w:rPr>
                <w:sz w:val="20"/>
                <w:szCs w:val="20"/>
                <w:lang w:bidi="ar-SA"/>
              </w:rPr>
            </w:pPr>
          </w:p>
        </w:tc>
        <w:tc>
          <w:tcPr>
            <w:tcW w:w="2410" w:type="dxa"/>
            <w:vAlign w:val="bottom"/>
          </w:tcPr>
          <w:p w14:paraId="02E5021E" w14:textId="77777777" w:rsidR="002367FF" w:rsidRPr="002367FF" w:rsidRDefault="002367FF" w:rsidP="002367FF">
            <w:pPr>
              <w:jc w:val="center"/>
              <w:rPr>
                <w:sz w:val="20"/>
                <w:szCs w:val="20"/>
                <w:lang w:bidi="ar-SA"/>
              </w:rPr>
            </w:pPr>
          </w:p>
        </w:tc>
      </w:tr>
    </w:tbl>
    <w:p w14:paraId="52F53D39" w14:textId="77777777" w:rsidR="002367FF" w:rsidRPr="002367FF" w:rsidRDefault="002367FF" w:rsidP="002367FF">
      <w:pPr>
        <w:spacing w:before="120" w:after="120"/>
        <w:jc w:val="both"/>
        <w:rPr>
          <w:sz w:val="20"/>
          <w:szCs w:val="20"/>
          <w:lang w:bidi="ar-SA"/>
        </w:rPr>
      </w:pPr>
      <w:r w:rsidRPr="002367FF">
        <w:rPr>
          <w:sz w:val="20"/>
          <w:szCs w:val="20"/>
          <w:lang w:bidi="ar-SA"/>
        </w:rPr>
        <w:t>12. Стоимость объекта по утвержденной проектно-сметной документации</w:t>
      </w:r>
    </w:p>
    <w:tbl>
      <w:tblPr>
        <w:tblW w:w="0" w:type="auto"/>
        <w:tblLayout w:type="fixed"/>
        <w:tblCellMar>
          <w:left w:w="28" w:type="dxa"/>
          <w:right w:w="28" w:type="dxa"/>
        </w:tblCellMar>
        <w:tblLook w:val="0000" w:firstRow="0" w:lastRow="0" w:firstColumn="0" w:lastColumn="0" w:noHBand="0" w:noVBand="0"/>
      </w:tblPr>
      <w:tblGrid>
        <w:gridCol w:w="709"/>
        <w:gridCol w:w="7088"/>
        <w:gridCol w:w="708"/>
        <w:gridCol w:w="709"/>
        <w:gridCol w:w="709"/>
      </w:tblGrid>
      <w:tr w:rsidR="002367FF" w:rsidRPr="002367FF" w14:paraId="453D3B18" w14:textId="77777777" w:rsidTr="00B8458B">
        <w:tblPrEx>
          <w:tblCellMar>
            <w:top w:w="0" w:type="dxa"/>
            <w:bottom w:w="0" w:type="dxa"/>
          </w:tblCellMar>
        </w:tblPrEx>
        <w:tc>
          <w:tcPr>
            <w:tcW w:w="709" w:type="dxa"/>
            <w:tcBorders>
              <w:top w:val="nil"/>
              <w:left w:val="nil"/>
              <w:bottom w:val="nil"/>
              <w:right w:val="nil"/>
            </w:tcBorders>
            <w:vAlign w:val="bottom"/>
          </w:tcPr>
          <w:p w14:paraId="253A91F8" w14:textId="77777777" w:rsidR="002367FF" w:rsidRPr="002367FF" w:rsidRDefault="002367FF" w:rsidP="002367FF">
            <w:pPr>
              <w:jc w:val="both"/>
              <w:rPr>
                <w:sz w:val="20"/>
                <w:szCs w:val="20"/>
                <w:lang w:bidi="ar-SA"/>
              </w:rPr>
            </w:pPr>
            <w:r w:rsidRPr="002367FF">
              <w:rPr>
                <w:sz w:val="20"/>
                <w:szCs w:val="20"/>
                <w:lang w:bidi="ar-SA"/>
              </w:rPr>
              <w:t>Всего</w:t>
            </w:r>
          </w:p>
        </w:tc>
        <w:tc>
          <w:tcPr>
            <w:tcW w:w="7088" w:type="dxa"/>
            <w:tcBorders>
              <w:top w:val="nil"/>
              <w:left w:val="nil"/>
              <w:bottom w:val="single" w:sz="4" w:space="0" w:color="auto"/>
              <w:right w:val="nil"/>
            </w:tcBorders>
            <w:vAlign w:val="bottom"/>
          </w:tcPr>
          <w:p w14:paraId="52FE9DE6" w14:textId="77777777" w:rsidR="002367FF" w:rsidRPr="002367FF" w:rsidRDefault="002367FF" w:rsidP="002367FF">
            <w:pPr>
              <w:jc w:val="both"/>
              <w:rPr>
                <w:sz w:val="20"/>
                <w:szCs w:val="20"/>
                <w:lang w:bidi="ar-SA"/>
              </w:rPr>
            </w:pPr>
          </w:p>
        </w:tc>
        <w:tc>
          <w:tcPr>
            <w:tcW w:w="708" w:type="dxa"/>
            <w:tcBorders>
              <w:top w:val="nil"/>
              <w:left w:val="nil"/>
              <w:bottom w:val="nil"/>
              <w:right w:val="nil"/>
            </w:tcBorders>
            <w:vAlign w:val="bottom"/>
          </w:tcPr>
          <w:p w14:paraId="0CFC7359" w14:textId="77777777" w:rsidR="002367FF" w:rsidRPr="002367FF" w:rsidRDefault="002367FF" w:rsidP="002367FF">
            <w:pPr>
              <w:ind w:left="57"/>
              <w:jc w:val="both"/>
              <w:rPr>
                <w:sz w:val="20"/>
                <w:szCs w:val="20"/>
                <w:lang w:bidi="ar-SA"/>
              </w:rPr>
            </w:pPr>
            <w:r w:rsidRPr="002367FF">
              <w:rPr>
                <w:sz w:val="20"/>
                <w:szCs w:val="20"/>
                <w:lang w:bidi="ar-SA"/>
              </w:rPr>
              <w:t>руб.</w:t>
            </w:r>
          </w:p>
        </w:tc>
        <w:tc>
          <w:tcPr>
            <w:tcW w:w="709" w:type="dxa"/>
            <w:tcBorders>
              <w:top w:val="nil"/>
              <w:left w:val="nil"/>
              <w:bottom w:val="single" w:sz="4" w:space="0" w:color="auto"/>
              <w:right w:val="nil"/>
            </w:tcBorders>
            <w:vAlign w:val="bottom"/>
          </w:tcPr>
          <w:p w14:paraId="4BE1DB4C" w14:textId="77777777" w:rsidR="002367FF" w:rsidRPr="002367FF" w:rsidRDefault="002367FF" w:rsidP="002367FF">
            <w:pPr>
              <w:jc w:val="center"/>
              <w:rPr>
                <w:sz w:val="20"/>
                <w:szCs w:val="20"/>
                <w:lang w:bidi="ar-SA"/>
              </w:rPr>
            </w:pPr>
          </w:p>
        </w:tc>
        <w:tc>
          <w:tcPr>
            <w:tcW w:w="709" w:type="dxa"/>
            <w:tcBorders>
              <w:top w:val="nil"/>
              <w:left w:val="nil"/>
              <w:bottom w:val="nil"/>
              <w:right w:val="nil"/>
            </w:tcBorders>
            <w:vAlign w:val="bottom"/>
          </w:tcPr>
          <w:p w14:paraId="32A6D4C4" w14:textId="77777777" w:rsidR="002367FF" w:rsidRPr="002367FF" w:rsidRDefault="002367FF" w:rsidP="002367FF">
            <w:pPr>
              <w:ind w:left="57"/>
              <w:jc w:val="both"/>
              <w:rPr>
                <w:sz w:val="20"/>
                <w:szCs w:val="20"/>
                <w:lang w:bidi="ar-SA"/>
              </w:rPr>
            </w:pPr>
            <w:r w:rsidRPr="002367FF">
              <w:rPr>
                <w:sz w:val="20"/>
                <w:szCs w:val="20"/>
                <w:lang w:bidi="ar-SA"/>
              </w:rPr>
              <w:t>коп.</w:t>
            </w:r>
          </w:p>
        </w:tc>
      </w:tr>
      <w:tr w:rsidR="002367FF" w:rsidRPr="002367FF" w14:paraId="5DFE805C" w14:textId="77777777" w:rsidTr="00B8458B">
        <w:tblPrEx>
          <w:tblCellMar>
            <w:top w:w="0" w:type="dxa"/>
            <w:bottom w:w="0" w:type="dxa"/>
          </w:tblCellMar>
        </w:tblPrEx>
        <w:trPr>
          <w:cantSplit/>
        </w:trPr>
        <w:tc>
          <w:tcPr>
            <w:tcW w:w="7797" w:type="dxa"/>
            <w:gridSpan w:val="2"/>
            <w:tcBorders>
              <w:top w:val="nil"/>
              <w:left w:val="nil"/>
              <w:bottom w:val="nil"/>
              <w:right w:val="nil"/>
            </w:tcBorders>
          </w:tcPr>
          <w:p w14:paraId="5910E407" w14:textId="77777777" w:rsidR="002367FF" w:rsidRPr="002367FF" w:rsidRDefault="002367FF" w:rsidP="002367FF">
            <w:pPr>
              <w:jc w:val="both"/>
              <w:rPr>
                <w:sz w:val="20"/>
                <w:szCs w:val="20"/>
                <w:lang w:bidi="ar-SA"/>
              </w:rPr>
            </w:pPr>
            <w:r w:rsidRPr="002367FF">
              <w:rPr>
                <w:sz w:val="20"/>
                <w:szCs w:val="20"/>
                <w:lang w:bidi="ar-SA"/>
              </w:rPr>
              <w:t>в том числе:</w:t>
            </w:r>
          </w:p>
        </w:tc>
        <w:tc>
          <w:tcPr>
            <w:tcW w:w="708" w:type="dxa"/>
            <w:tcBorders>
              <w:top w:val="nil"/>
              <w:left w:val="nil"/>
              <w:bottom w:val="nil"/>
              <w:right w:val="nil"/>
            </w:tcBorders>
          </w:tcPr>
          <w:p w14:paraId="7808D85A" w14:textId="77777777" w:rsidR="002367FF" w:rsidRPr="002367FF" w:rsidRDefault="002367FF" w:rsidP="002367FF">
            <w:pPr>
              <w:jc w:val="both"/>
              <w:rPr>
                <w:sz w:val="20"/>
                <w:szCs w:val="20"/>
                <w:lang w:bidi="ar-SA"/>
              </w:rPr>
            </w:pPr>
          </w:p>
        </w:tc>
        <w:tc>
          <w:tcPr>
            <w:tcW w:w="709" w:type="dxa"/>
            <w:tcBorders>
              <w:top w:val="nil"/>
              <w:left w:val="nil"/>
              <w:bottom w:val="nil"/>
              <w:right w:val="nil"/>
            </w:tcBorders>
          </w:tcPr>
          <w:p w14:paraId="0660DF8C" w14:textId="77777777" w:rsidR="002367FF" w:rsidRPr="002367FF" w:rsidRDefault="002367FF" w:rsidP="002367FF">
            <w:pPr>
              <w:jc w:val="both"/>
              <w:rPr>
                <w:sz w:val="20"/>
                <w:szCs w:val="20"/>
                <w:lang w:bidi="ar-SA"/>
              </w:rPr>
            </w:pPr>
          </w:p>
        </w:tc>
        <w:tc>
          <w:tcPr>
            <w:tcW w:w="709" w:type="dxa"/>
            <w:tcBorders>
              <w:top w:val="nil"/>
              <w:left w:val="nil"/>
              <w:bottom w:val="nil"/>
              <w:right w:val="nil"/>
            </w:tcBorders>
          </w:tcPr>
          <w:p w14:paraId="4D6CB23C" w14:textId="77777777" w:rsidR="002367FF" w:rsidRPr="002367FF" w:rsidRDefault="002367FF" w:rsidP="002367FF">
            <w:pPr>
              <w:jc w:val="both"/>
              <w:rPr>
                <w:sz w:val="20"/>
                <w:szCs w:val="20"/>
                <w:lang w:bidi="ar-SA"/>
              </w:rPr>
            </w:pPr>
          </w:p>
        </w:tc>
      </w:tr>
    </w:tbl>
    <w:p w14:paraId="078F3E17" w14:textId="77777777" w:rsidR="002367FF" w:rsidRPr="002367FF" w:rsidRDefault="002367FF" w:rsidP="002367FF">
      <w:pPr>
        <w:tabs>
          <w:tab w:val="left" w:pos="2977"/>
          <w:tab w:val="left" w:pos="6379"/>
        </w:tabs>
        <w:jc w:val="both"/>
        <w:rPr>
          <w:sz w:val="10"/>
          <w:szCs w:val="10"/>
          <w:lang w:bidi="ar-SA"/>
        </w:rPr>
      </w:pPr>
    </w:p>
    <w:tbl>
      <w:tblPr>
        <w:tblW w:w="0" w:type="auto"/>
        <w:tblInd w:w="28" w:type="dxa"/>
        <w:tblLayout w:type="fixed"/>
        <w:tblCellMar>
          <w:left w:w="28" w:type="dxa"/>
          <w:right w:w="28" w:type="dxa"/>
        </w:tblCellMar>
        <w:tblLook w:val="0000" w:firstRow="0" w:lastRow="0" w:firstColumn="0" w:lastColumn="0" w:noHBand="0" w:noVBand="0"/>
      </w:tblPr>
      <w:tblGrid>
        <w:gridCol w:w="4536"/>
        <w:gridCol w:w="3261"/>
        <w:gridCol w:w="708"/>
        <w:gridCol w:w="709"/>
        <w:gridCol w:w="709"/>
      </w:tblGrid>
      <w:tr w:rsidR="002367FF" w:rsidRPr="002367FF" w14:paraId="0A47A116" w14:textId="77777777" w:rsidTr="00B8458B">
        <w:tblPrEx>
          <w:tblCellMar>
            <w:top w:w="0" w:type="dxa"/>
            <w:bottom w:w="0" w:type="dxa"/>
          </w:tblCellMar>
        </w:tblPrEx>
        <w:tc>
          <w:tcPr>
            <w:tcW w:w="4536" w:type="dxa"/>
            <w:tcBorders>
              <w:top w:val="nil"/>
              <w:left w:val="nil"/>
              <w:bottom w:val="nil"/>
              <w:right w:val="nil"/>
            </w:tcBorders>
            <w:vAlign w:val="bottom"/>
          </w:tcPr>
          <w:p w14:paraId="1D4DA4B7" w14:textId="77777777" w:rsidR="002367FF" w:rsidRPr="002367FF" w:rsidRDefault="002367FF" w:rsidP="002367FF">
            <w:pPr>
              <w:jc w:val="both"/>
              <w:rPr>
                <w:sz w:val="20"/>
                <w:szCs w:val="20"/>
                <w:lang w:bidi="ar-SA"/>
              </w:rPr>
            </w:pPr>
            <w:r w:rsidRPr="002367FF">
              <w:rPr>
                <w:sz w:val="20"/>
                <w:szCs w:val="20"/>
                <w:lang w:bidi="ar-SA"/>
              </w:rPr>
              <w:t>стоимость строительно-монтажных работ</w:t>
            </w:r>
          </w:p>
        </w:tc>
        <w:tc>
          <w:tcPr>
            <w:tcW w:w="3261" w:type="dxa"/>
            <w:tcBorders>
              <w:top w:val="nil"/>
              <w:left w:val="nil"/>
              <w:bottom w:val="single" w:sz="4" w:space="0" w:color="auto"/>
              <w:right w:val="nil"/>
            </w:tcBorders>
            <w:vAlign w:val="bottom"/>
          </w:tcPr>
          <w:p w14:paraId="46B4C856" w14:textId="77777777" w:rsidR="002367FF" w:rsidRPr="002367FF" w:rsidRDefault="002367FF" w:rsidP="002367FF">
            <w:pPr>
              <w:jc w:val="center"/>
              <w:rPr>
                <w:sz w:val="20"/>
                <w:szCs w:val="20"/>
                <w:lang w:bidi="ar-SA"/>
              </w:rPr>
            </w:pPr>
          </w:p>
        </w:tc>
        <w:tc>
          <w:tcPr>
            <w:tcW w:w="708" w:type="dxa"/>
            <w:tcBorders>
              <w:top w:val="nil"/>
              <w:left w:val="nil"/>
              <w:bottom w:val="nil"/>
              <w:right w:val="nil"/>
            </w:tcBorders>
            <w:vAlign w:val="bottom"/>
          </w:tcPr>
          <w:p w14:paraId="20766C80" w14:textId="77777777" w:rsidR="002367FF" w:rsidRPr="002367FF" w:rsidRDefault="002367FF" w:rsidP="002367FF">
            <w:pPr>
              <w:ind w:left="57"/>
              <w:jc w:val="both"/>
              <w:rPr>
                <w:sz w:val="20"/>
                <w:szCs w:val="20"/>
                <w:lang w:bidi="ar-SA"/>
              </w:rPr>
            </w:pPr>
            <w:r w:rsidRPr="002367FF">
              <w:rPr>
                <w:sz w:val="20"/>
                <w:szCs w:val="20"/>
                <w:lang w:bidi="ar-SA"/>
              </w:rPr>
              <w:t>руб.</w:t>
            </w:r>
          </w:p>
        </w:tc>
        <w:tc>
          <w:tcPr>
            <w:tcW w:w="709" w:type="dxa"/>
            <w:tcBorders>
              <w:top w:val="nil"/>
              <w:left w:val="nil"/>
              <w:bottom w:val="single" w:sz="4" w:space="0" w:color="auto"/>
              <w:right w:val="nil"/>
            </w:tcBorders>
            <w:vAlign w:val="bottom"/>
          </w:tcPr>
          <w:p w14:paraId="7A2D3B7F" w14:textId="77777777" w:rsidR="002367FF" w:rsidRPr="002367FF" w:rsidRDefault="002367FF" w:rsidP="002367FF">
            <w:pPr>
              <w:jc w:val="center"/>
              <w:rPr>
                <w:sz w:val="20"/>
                <w:szCs w:val="20"/>
                <w:lang w:bidi="ar-SA"/>
              </w:rPr>
            </w:pPr>
          </w:p>
        </w:tc>
        <w:tc>
          <w:tcPr>
            <w:tcW w:w="709" w:type="dxa"/>
            <w:tcBorders>
              <w:top w:val="nil"/>
              <w:left w:val="nil"/>
              <w:bottom w:val="nil"/>
              <w:right w:val="nil"/>
            </w:tcBorders>
            <w:vAlign w:val="bottom"/>
          </w:tcPr>
          <w:p w14:paraId="34505E8A" w14:textId="77777777" w:rsidR="002367FF" w:rsidRPr="002367FF" w:rsidRDefault="002367FF" w:rsidP="002367FF">
            <w:pPr>
              <w:ind w:left="57"/>
              <w:jc w:val="both"/>
              <w:rPr>
                <w:sz w:val="20"/>
                <w:szCs w:val="20"/>
                <w:lang w:bidi="ar-SA"/>
              </w:rPr>
            </w:pPr>
            <w:r w:rsidRPr="002367FF">
              <w:rPr>
                <w:sz w:val="20"/>
                <w:szCs w:val="20"/>
                <w:lang w:bidi="ar-SA"/>
              </w:rPr>
              <w:t>коп.</w:t>
            </w:r>
          </w:p>
        </w:tc>
      </w:tr>
    </w:tbl>
    <w:p w14:paraId="78FB915F" w14:textId="77777777" w:rsidR="002367FF" w:rsidRPr="002367FF" w:rsidRDefault="002367FF" w:rsidP="002367FF">
      <w:pPr>
        <w:tabs>
          <w:tab w:val="left" w:pos="2977"/>
          <w:tab w:val="left" w:pos="6379"/>
        </w:tabs>
        <w:jc w:val="both"/>
        <w:rPr>
          <w:sz w:val="10"/>
          <w:szCs w:val="10"/>
          <w:lang w:bidi="ar-SA"/>
        </w:rPr>
      </w:pPr>
    </w:p>
    <w:tbl>
      <w:tblPr>
        <w:tblW w:w="0" w:type="auto"/>
        <w:tblInd w:w="28" w:type="dxa"/>
        <w:tblLayout w:type="fixed"/>
        <w:tblCellMar>
          <w:left w:w="28" w:type="dxa"/>
          <w:right w:w="28" w:type="dxa"/>
        </w:tblCellMar>
        <w:tblLook w:val="0000" w:firstRow="0" w:lastRow="0" w:firstColumn="0" w:lastColumn="0" w:noHBand="0" w:noVBand="0"/>
      </w:tblPr>
      <w:tblGrid>
        <w:gridCol w:w="4536"/>
        <w:gridCol w:w="3261"/>
        <w:gridCol w:w="708"/>
        <w:gridCol w:w="709"/>
        <w:gridCol w:w="709"/>
      </w:tblGrid>
      <w:tr w:rsidR="002367FF" w:rsidRPr="002367FF" w14:paraId="461CD24C" w14:textId="77777777" w:rsidTr="00B8458B">
        <w:tblPrEx>
          <w:tblCellMar>
            <w:top w:w="0" w:type="dxa"/>
            <w:bottom w:w="0" w:type="dxa"/>
          </w:tblCellMar>
        </w:tblPrEx>
        <w:trPr>
          <w:trHeight w:val="80"/>
        </w:trPr>
        <w:tc>
          <w:tcPr>
            <w:tcW w:w="4536" w:type="dxa"/>
            <w:tcBorders>
              <w:top w:val="nil"/>
              <w:left w:val="nil"/>
              <w:bottom w:val="nil"/>
              <w:right w:val="nil"/>
            </w:tcBorders>
            <w:vAlign w:val="bottom"/>
          </w:tcPr>
          <w:p w14:paraId="6604D52F" w14:textId="77777777" w:rsidR="002367FF" w:rsidRPr="002367FF" w:rsidRDefault="002367FF" w:rsidP="002367FF">
            <w:pPr>
              <w:jc w:val="both"/>
              <w:rPr>
                <w:sz w:val="20"/>
                <w:szCs w:val="20"/>
                <w:lang w:bidi="ar-SA"/>
              </w:rPr>
            </w:pPr>
            <w:r w:rsidRPr="002367FF">
              <w:rPr>
                <w:sz w:val="20"/>
                <w:szCs w:val="20"/>
                <w:lang w:bidi="ar-SA"/>
              </w:rPr>
              <w:t>стоимость оборудования, инструмента и инвентаря</w:t>
            </w:r>
          </w:p>
        </w:tc>
        <w:tc>
          <w:tcPr>
            <w:tcW w:w="3261" w:type="dxa"/>
            <w:tcBorders>
              <w:top w:val="nil"/>
              <w:left w:val="nil"/>
              <w:bottom w:val="single" w:sz="4" w:space="0" w:color="auto"/>
              <w:right w:val="nil"/>
            </w:tcBorders>
            <w:vAlign w:val="bottom"/>
          </w:tcPr>
          <w:p w14:paraId="627346A9" w14:textId="77777777" w:rsidR="002367FF" w:rsidRPr="002367FF" w:rsidRDefault="002367FF" w:rsidP="002367FF">
            <w:pPr>
              <w:jc w:val="center"/>
              <w:rPr>
                <w:sz w:val="20"/>
                <w:szCs w:val="20"/>
                <w:lang w:bidi="ar-SA"/>
              </w:rPr>
            </w:pPr>
          </w:p>
        </w:tc>
        <w:tc>
          <w:tcPr>
            <w:tcW w:w="708" w:type="dxa"/>
            <w:tcBorders>
              <w:top w:val="nil"/>
              <w:left w:val="nil"/>
              <w:bottom w:val="nil"/>
              <w:right w:val="nil"/>
            </w:tcBorders>
            <w:vAlign w:val="bottom"/>
          </w:tcPr>
          <w:p w14:paraId="7B6AB262" w14:textId="77777777" w:rsidR="002367FF" w:rsidRPr="002367FF" w:rsidRDefault="002367FF" w:rsidP="002367FF">
            <w:pPr>
              <w:ind w:left="57"/>
              <w:jc w:val="both"/>
              <w:rPr>
                <w:sz w:val="20"/>
                <w:szCs w:val="20"/>
                <w:lang w:bidi="ar-SA"/>
              </w:rPr>
            </w:pPr>
            <w:r w:rsidRPr="002367FF">
              <w:rPr>
                <w:sz w:val="20"/>
                <w:szCs w:val="20"/>
                <w:lang w:bidi="ar-SA"/>
              </w:rPr>
              <w:t>руб.</w:t>
            </w:r>
          </w:p>
        </w:tc>
        <w:tc>
          <w:tcPr>
            <w:tcW w:w="709" w:type="dxa"/>
            <w:tcBorders>
              <w:top w:val="nil"/>
              <w:left w:val="nil"/>
              <w:bottom w:val="single" w:sz="4" w:space="0" w:color="auto"/>
              <w:right w:val="nil"/>
            </w:tcBorders>
            <w:vAlign w:val="bottom"/>
          </w:tcPr>
          <w:p w14:paraId="474A5682" w14:textId="77777777" w:rsidR="002367FF" w:rsidRPr="002367FF" w:rsidRDefault="002367FF" w:rsidP="002367FF">
            <w:pPr>
              <w:jc w:val="center"/>
              <w:rPr>
                <w:sz w:val="20"/>
                <w:szCs w:val="20"/>
                <w:lang w:bidi="ar-SA"/>
              </w:rPr>
            </w:pPr>
          </w:p>
        </w:tc>
        <w:tc>
          <w:tcPr>
            <w:tcW w:w="709" w:type="dxa"/>
            <w:tcBorders>
              <w:top w:val="nil"/>
              <w:left w:val="nil"/>
              <w:bottom w:val="nil"/>
              <w:right w:val="nil"/>
            </w:tcBorders>
            <w:vAlign w:val="bottom"/>
          </w:tcPr>
          <w:p w14:paraId="09E58B47" w14:textId="77777777" w:rsidR="002367FF" w:rsidRPr="002367FF" w:rsidRDefault="002367FF" w:rsidP="002367FF">
            <w:pPr>
              <w:ind w:left="57"/>
              <w:jc w:val="both"/>
              <w:rPr>
                <w:sz w:val="20"/>
                <w:szCs w:val="20"/>
                <w:lang w:bidi="ar-SA"/>
              </w:rPr>
            </w:pPr>
            <w:r w:rsidRPr="002367FF">
              <w:rPr>
                <w:sz w:val="20"/>
                <w:szCs w:val="20"/>
                <w:lang w:bidi="ar-SA"/>
              </w:rPr>
              <w:t>коп.</w:t>
            </w:r>
          </w:p>
        </w:tc>
      </w:tr>
    </w:tbl>
    <w:p w14:paraId="5ABC8D97" w14:textId="77777777" w:rsidR="002367FF" w:rsidRPr="002367FF" w:rsidRDefault="002367FF" w:rsidP="002367FF">
      <w:pPr>
        <w:tabs>
          <w:tab w:val="left" w:pos="2977"/>
          <w:tab w:val="left" w:pos="6379"/>
        </w:tabs>
        <w:jc w:val="both"/>
        <w:rPr>
          <w:sz w:val="10"/>
          <w:szCs w:val="10"/>
          <w:lang w:bidi="ar-SA"/>
        </w:rPr>
      </w:pPr>
    </w:p>
    <w:tbl>
      <w:tblPr>
        <w:tblW w:w="0" w:type="auto"/>
        <w:tblInd w:w="28" w:type="dxa"/>
        <w:tblLayout w:type="fixed"/>
        <w:tblCellMar>
          <w:left w:w="28" w:type="dxa"/>
          <w:right w:w="28" w:type="dxa"/>
        </w:tblCellMar>
        <w:tblLook w:val="0000" w:firstRow="0" w:lastRow="0" w:firstColumn="0" w:lastColumn="0" w:noHBand="0" w:noVBand="0"/>
      </w:tblPr>
      <w:tblGrid>
        <w:gridCol w:w="4536"/>
        <w:gridCol w:w="3261"/>
        <w:gridCol w:w="708"/>
        <w:gridCol w:w="709"/>
        <w:gridCol w:w="709"/>
      </w:tblGrid>
      <w:tr w:rsidR="002367FF" w:rsidRPr="002367FF" w14:paraId="25B11F04" w14:textId="77777777" w:rsidTr="00B8458B">
        <w:tblPrEx>
          <w:tblCellMar>
            <w:top w:w="0" w:type="dxa"/>
            <w:bottom w:w="0" w:type="dxa"/>
          </w:tblCellMar>
        </w:tblPrEx>
        <w:tc>
          <w:tcPr>
            <w:tcW w:w="4536" w:type="dxa"/>
            <w:tcBorders>
              <w:top w:val="nil"/>
              <w:left w:val="nil"/>
              <w:bottom w:val="nil"/>
              <w:right w:val="nil"/>
            </w:tcBorders>
            <w:vAlign w:val="bottom"/>
          </w:tcPr>
          <w:p w14:paraId="0E90CDD9" w14:textId="77777777" w:rsidR="002367FF" w:rsidRPr="002367FF" w:rsidRDefault="002367FF" w:rsidP="002367FF">
            <w:pPr>
              <w:jc w:val="both"/>
              <w:rPr>
                <w:sz w:val="20"/>
                <w:szCs w:val="20"/>
                <w:lang w:bidi="ar-SA"/>
              </w:rPr>
            </w:pPr>
            <w:r w:rsidRPr="002367FF">
              <w:rPr>
                <w:sz w:val="20"/>
                <w:szCs w:val="20"/>
                <w:lang w:bidi="ar-SA"/>
              </w:rPr>
              <w:t>13. Стоимость принимаемых основных фондов</w:t>
            </w:r>
          </w:p>
        </w:tc>
        <w:tc>
          <w:tcPr>
            <w:tcW w:w="3261" w:type="dxa"/>
            <w:tcBorders>
              <w:top w:val="nil"/>
              <w:left w:val="nil"/>
              <w:bottom w:val="single" w:sz="4" w:space="0" w:color="auto"/>
              <w:right w:val="nil"/>
            </w:tcBorders>
            <w:vAlign w:val="bottom"/>
          </w:tcPr>
          <w:p w14:paraId="6435B833" w14:textId="77777777" w:rsidR="002367FF" w:rsidRPr="002367FF" w:rsidRDefault="002367FF" w:rsidP="002367FF">
            <w:pPr>
              <w:jc w:val="center"/>
              <w:rPr>
                <w:sz w:val="20"/>
                <w:szCs w:val="20"/>
                <w:lang w:bidi="ar-SA"/>
              </w:rPr>
            </w:pPr>
          </w:p>
        </w:tc>
        <w:tc>
          <w:tcPr>
            <w:tcW w:w="708" w:type="dxa"/>
            <w:tcBorders>
              <w:top w:val="nil"/>
              <w:left w:val="nil"/>
              <w:bottom w:val="nil"/>
              <w:right w:val="nil"/>
            </w:tcBorders>
            <w:vAlign w:val="bottom"/>
          </w:tcPr>
          <w:p w14:paraId="7BE86978" w14:textId="77777777" w:rsidR="002367FF" w:rsidRPr="002367FF" w:rsidRDefault="002367FF" w:rsidP="002367FF">
            <w:pPr>
              <w:ind w:left="57"/>
              <w:jc w:val="both"/>
              <w:rPr>
                <w:sz w:val="20"/>
                <w:szCs w:val="20"/>
                <w:lang w:bidi="ar-SA"/>
              </w:rPr>
            </w:pPr>
            <w:r w:rsidRPr="002367FF">
              <w:rPr>
                <w:sz w:val="20"/>
                <w:szCs w:val="20"/>
                <w:lang w:bidi="ar-SA"/>
              </w:rPr>
              <w:t>руб.</w:t>
            </w:r>
          </w:p>
        </w:tc>
        <w:tc>
          <w:tcPr>
            <w:tcW w:w="709" w:type="dxa"/>
            <w:tcBorders>
              <w:top w:val="nil"/>
              <w:left w:val="nil"/>
              <w:bottom w:val="single" w:sz="4" w:space="0" w:color="auto"/>
              <w:right w:val="nil"/>
            </w:tcBorders>
            <w:vAlign w:val="bottom"/>
          </w:tcPr>
          <w:p w14:paraId="1E2324D8" w14:textId="77777777" w:rsidR="002367FF" w:rsidRPr="002367FF" w:rsidRDefault="002367FF" w:rsidP="002367FF">
            <w:pPr>
              <w:jc w:val="center"/>
              <w:rPr>
                <w:sz w:val="20"/>
                <w:szCs w:val="20"/>
                <w:lang w:bidi="ar-SA"/>
              </w:rPr>
            </w:pPr>
          </w:p>
        </w:tc>
        <w:tc>
          <w:tcPr>
            <w:tcW w:w="709" w:type="dxa"/>
            <w:tcBorders>
              <w:top w:val="nil"/>
              <w:left w:val="nil"/>
              <w:bottom w:val="nil"/>
              <w:right w:val="nil"/>
            </w:tcBorders>
            <w:vAlign w:val="bottom"/>
          </w:tcPr>
          <w:p w14:paraId="45493CDF" w14:textId="77777777" w:rsidR="002367FF" w:rsidRPr="002367FF" w:rsidRDefault="002367FF" w:rsidP="002367FF">
            <w:pPr>
              <w:ind w:left="57"/>
              <w:jc w:val="both"/>
              <w:rPr>
                <w:sz w:val="20"/>
                <w:szCs w:val="20"/>
                <w:lang w:bidi="ar-SA"/>
              </w:rPr>
            </w:pPr>
            <w:r w:rsidRPr="002367FF">
              <w:rPr>
                <w:sz w:val="20"/>
                <w:szCs w:val="20"/>
                <w:lang w:bidi="ar-SA"/>
              </w:rPr>
              <w:t>коп.</w:t>
            </w:r>
          </w:p>
        </w:tc>
      </w:tr>
      <w:tr w:rsidR="002367FF" w:rsidRPr="002367FF" w14:paraId="0C540C25" w14:textId="77777777" w:rsidTr="00B8458B">
        <w:tblPrEx>
          <w:tblCellMar>
            <w:top w:w="0" w:type="dxa"/>
            <w:bottom w:w="0" w:type="dxa"/>
          </w:tblCellMar>
        </w:tblPrEx>
        <w:trPr>
          <w:cantSplit/>
        </w:trPr>
        <w:tc>
          <w:tcPr>
            <w:tcW w:w="7797" w:type="dxa"/>
            <w:gridSpan w:val="2"/>
            <w:tcBorders>
              <w:top w:val="nil"/>
              <w:left w:val="nil"/>
              <w:bottom w:val="nil"/>
              <w:right w:val="nil"/>
            </w:tcBorders>
          </w:tcPr>
          <w:p w14:paraId="16FF946D" w14:textId="77777777" w:rsidR="002367FF" w:rsidRPr="002367FF" w:rsidRDefault="002367FF" w:rsidP="002367FF">
            <w:pPr>
              <w:jc w:val="both"/>
              <w:rPr>
                <w:sz w:val="20"/>
                <w:szCs w:val="20"/>
                <w:lang w:bidi="ar-SA"/>
              </w:rPr>
            </w:pPr>
            <w:r w:rsidRPr="002367FF">
              <w:rPr>
                <w:sz w:val="20"/>
                <w:szCs w:val="20"/>
                <w:lang w:bidi="ar-SA"/>
              </w:rPr>
              <w:t>в том числе:</w:t>
            </w:r>
          </w:p>
        </w:tc>
        <w:tc>
          <w:tcPr>
            <w:tcW w:w="708" w:type="dxa"/>
            <w:tcBorders>
              <w:top w:val="nil"/>
              <w:left w:val="nil"/>
              <w:bottom w:val="nil"/>
              <w:right w:val="nil"/>
            </w:tcBorders>
          </w:tcPr>
          <w:p w14:paraId="65EDE75F" w14:textId="77777777" w:rsidR="002367FF" w:rsidRPr="002367FF" w:rsidRDefault="002367FF" w:rsidP="002367FF">
            <w:pPr>
              <w:jc w:val="both"/>
              <w:rPr>
                <w:sz w:val="20"/>
                <w:szCs w:val="20"/>
                <w:lang w:bidi="ar-SA"/>
              </w:rPr>
            </w:pPr>
          </w:p>
        </w:tc>
        <w:tc>
          <w:tcPr>
            <w:tcW w:w="709" w:type="dxa"/>
            <w:tcBorders>
              <w:top w:val="nil"/>
              <w:left w:val="nil"/>
              <w:bottom w:val="nil"/>
              <w:right w:val="nil"/>
            </w:tcBorders>
          </w:tcPr>
          <w:p w14:paraId="72D2162E" w14:textId="77777777" w:rsidR="002367FF" w:rsidRPr="002367FF" w:rsidRDefault="002367FF" w:rsidP="002367FF">
            <w:pPr>
              <w:jc w:val="both"/>
              <w:rPr>
                <w:sz w:val="20"/>
                <w:szCs w:val="20"/>
                <w:lang w:bidi="ar-SA"/>
              </w:rPr>
            </w:pPr>
          </w:p>
        </w:tc>
        <w:tc>
          <w:tcPr>
            <w:tcW w:w="709" w:type="dxa"/>
            <w:tcBorders>
              <w:top w:val="nil"/>
              <w:left w:val="nil"/>
              <w:bottom w:val="nil"/>
              <w:right w:val="nil"/>
            </w:tcBorders>
          </w:tcPr>
          <w:p w14:paraId="00A9C76B" w14:textId="77777777" w:rsidR="002367FF" w:rsidRPr="002367FF" w:rsidRDefault="002367FF" w:rsidP="002367FF">
            <w:pPr>
              <w:jc w:val="both"/>
              <w:rPr>
                <w:sz w:val="20"/>
                <w:szCs w:val="20"/>
                <w:lang w:bidi="ar-SA"/>
              </w:rPr>
            </w:pPr>
          </w:p>
        </w:tc>
      </w:tr>
    </w:tbl>
    <w:p w14:paraId="0F62AABB" w14:textId="77777777" w:rsidR="002367FF" w:rsidRPr="002367FF" w:rsidRDefault="002367FF" w:rsidP="002367FF">
      <w:pPr>
        <w:tabs>
          <w:tab w:val="left" w:pos="2977"/>
          <w:tab w:val="left" w:pos="6379"/>
        </w:tabs>
        <w:jc w:val="both"/>
        <w:rPr>
          <w:sz w:val="10"/>
          <w:szCs w:val="10"/>
          <w:lang w:bidi="ar-SA"/>
        </w:rPr>
      </w:pPr>
    </w:p>
    <w:tbl>
      <w:tblPr>
        <w:tblW w:w="0" w:type="auto"/>
        <w:tblInd w:w="28" w:type="dxa"/>
        <w:tblLayout w:type="fixed"/>
        <w:tblCellMar>
          <w:left w:w="28" w:type="dxa"/>
          <w:right w:w="28" w:type="dxa"/>
        </w:tblCellMar>
        <w:tblLook w:val="0000" w:firstRow="0" w:lastRow="0" w:firstColumn="0" w:lastColumn="0" w:noHBand="0" w:noVBand="0"/>
      </w:tblPr>
      <w:tblGrid>
        <w:gridCol w:w="4536"/>
        <w:gridCol w:w="3261"/>
        <w:gridCol w:w="708"/>
        <w:gridCol w:w="709"/>
        <w:gridCol w:w="709"/>
      </w:tblGrid>
      <w:tr w:rsidR="002367FF" w:rsidRPr="002367FF" w14:paraId="242F6FD3" w14:textId="77777777" w:rsidTr="00B8458B">
        <w:tblPrEx>
          <w:tblCellMar>
            <w:top w:w="0" w:type="dxa"/>
            <w:bottom w:w="0" w:type="dxa"/>
          </w:tblCellMar>
        </w:tblPrEx>
        <w:tc>
          <w:tcPr>
            <w:tcW w:w="4536" w:type="dxa"/>
            <w:tcBorders>
              <w:top w:val="nil"/>
              <w:left w:val="nil"/>
              <w:bottom w:val="nil"/>
              <w:right w:val="nil"/>
            </w:tcBorders>
            <w:vAlign w:val="bottom"/>
          </w:tcPr>
          <w:p w14:paraId="573C8B41" w14:textId="77777777" w:rsidR="002367FF" w:rsidRPr="002367FF" w:rsidRDefault="002367FF" w:rsidP="002367FF">
            <w:pPr>
              <w:jc w:val="both"/>
              <w:rPr>
                <w:sz w:val="20"/>
                <w:szCs w:val="20"/>
                <w:lang w:bidi="ar-SA"/>
              </w:rPr>
            </w:pPr>
            <w:r w:rsidRPr="002367FF">
              <w:rPr>
                <w:sz w:val="20"/>
                <w:szCs w:val="20"/>
                <w:lang w:bidi="ar-SA"/>
              </w:rPr>
              <w:t>стоимость строительно-монтажных работ</w:t>
            </w:r>
          </w:p>
        </w:tc>
        <w:tc>
          <w:tcPr>
            <w:tcW w:w="3261" w:type="dxa"/>
            <w:tcBorders>
              <w:top w:val="nil"/>
              <w:left w:val="nil"/>
              <w:bottom w:val="single" w:sz="4" w:space="0" w:color="auto"/>
              <w:right w:val="nil"/>
            </w:tcBorders>
            <w:vAlign w:val="bottom"/>
          </w:tcPr>
          <w:p w14:paraId="48B73177" w14:textId="77777777" w:rsidR="002367FF" w:rsidRPr="002367FF" w:rsidRDefault="002367FF" w:rsidP="002367FF">
            <w:pPr>
              <w:jc w:val="center"/>
              <w:rPr>
                <w:sz w:val="20"/>
                <w:szCs w:val="20"/>
                <w:lang w:bidi="ar-SA"/>
              </w:rPr>
            </w:pPr>
          </w:p>
        </w:tc>
        <w:tc>
          <w:tcPr>
            <w:tcW w:w="708" w:type="dxa"/>
            <w:tcBorders>
              <w:top w:val="nil"/>
              <w:left w:val="nil"/>
              <w:bottom w:val="nil"/>
              <w:right w:val="nil"/>
            </w:tcBorders>
            <w:vAlign w:val="bottom"/>
          </w:tcPr>
          <w:p w14:paraId="36F17327" w14:textId="77777777" w:rsidR="002367FF" w:rsidRPr="002367FF" w:rsidRDefault="002367FF" w:rsidP="002367FF">
            <w:pPr>
              <w:ind w:left="57"/>
              <w:jc w:val="both"/>
              <w:rPr>
                <w:sz w:val="20"/>
                <w:szCs w:val="20"/>
                <w:lang w:bidi="ar-SA"/>
              </w:rPr>
            </w:pPr>
            <w:r w:rsidRPr="002367FF">
              <w:rPr>
                <w:sz w:val="20"/>
                <w:szCs w:val="20"/>
                <w:lang w:bidi="ar-SA"/>
              </w:rPr>
              <w:t>руб.</w:t>
            </w:r>
          </w:p>
        </w:tc>
        <w:tc>
          <w:tcPr>
            <w:tcW w:w="709" w:type="dxa"/>
            <w:tcBorders>
              <w:top w:val="nil"/>
              <w:left w:val="nil"/>
              <w:bottom w:val="single" w:sz="4" w:space="0" w:color="auto"/>
              <w:right w:val="nil"/>
            </w:tcBorders>
            <w:vAlign w:val="bottom"/>
          </w:tcPr>
          <w:p w14:paraId="67DB7F99" w14:textId="77777777" w:rsidR="002367FF" w:rsidRPr="002367FF" w:rsidRDefault="002367FF" w:rsidP="002367FF">
            <w:pPr>
              <w:jc w:val="center"/>
              <w:rPr>
                <w:sz w:val="20"/>
                <w:szCs w:val="20"/>
                <w:lang w:bidi="ar-SA"/>
              </w:rPr>
            </w:pPr>
          </w:p>
        </w:tc>
        <w:tc>
          <w:tcPr>
            <w:tcW w:w="709" w:type="dxa"/>
            <w:tcBorders>
              <w:top w:val="nil"/>
              <w:left w:val="nil"/>
              <w:bottom w:val="nil"/>
              <w:right w:val="nil"/>
            </w:tcBorders>
            <w:vAlign w:val="bottom"/>
          </w:tcPr>
          <w:p w14:paraId="6ABB0804" w14:textId="77777777" w:rsidR="002367FF" w:rsidRPr="002367FF" w:rsidRDefault="002367FF" w:rsidP="002367FF">
            <w:pPr>
              <w:ind w:left="57"/>
              <w:jc w:val="both"/>
              <w:rPr>
                <w:sz w:val="20"/>
                <w:szCs w:val="20"/>
                <w:lang w:bidi="ar-SA"/>
              </w:rPr>
            </w:pPr>
            <w:r w:rsidRPr="002367FF">
              <w:rPr>
                <w:sz w:val="20"/>
                <w:szCs w:val="20"/>
                <w:lang w:bidi="ar-SA"/>
              </w:rPr>
              <w:t>коп.</w:t>
            </w:r>
          </w:p>
        </w:tc>
      </w:tr>
    </w:tbl>
    <w:p w14:paraId="4AE1BA7B" w14:textId="77777777" w:rsidR="002367FF" w:rsidRPr="002367FF" w:rsidRDefault="002367FF" w:rsidP="002367FF">
      <w:pPr>
        <w:tabs>
          <w:tab w:val="left" w:pos="2977"/>
          <w:tab w:val="left" w:pos="6379"/>
        </w:tabs>
        <w:jc w:val="both"/>
        <w:rPr>
          <w:sz w:val="10"/>
          <w:szCs w:val="10"/>
          <w:lang w:bidi="ar-SA"/>
        </w:rPr>
      </w:pPr>
    </w:p>
    <w:tbl>
      <w:tblPr>
        <w:tblW w:w="0" w:type="auto"/>
        <w:tblInd w:w="28" w:type="dxa"/>
        <w:tblLayout w:type="fixed"/>
        <w:tblCellMar>
          <w:left w:w="28" w:type="dxa"/>
          <w:right w:w="28" w:type="dxa"/>
        </w:tblCellMar>
        <w:tblLook w:val="0000" w:firstRow="0" w:lastRow="0" w:firstColumn="0" w:lastColumn="0" w:noHBand="0" w:noVBand="0"/>
      </w:tblPr>
      <w:tblGrid>
        <w:gridCol w:w="4536"/>
        <w:gridCol w:w="3261"/>
        <w:gridCol w:w="708"/>
        <w:gridCol w:w="709"/>
        <w:gridCol w:w="709"/>
      </w:tblGrid>
      <w:tr w:rsidR="002367FF" w:rsidRPr="002367FF" w14:paraId="6E45E47C" w14:textId="77777777" w:rsidTr="00B8458B">
        <w:tblPrEx>
          <w:tblCellMar>
            <w:top w:w="0" w:type="dxa"/>
            <w:bottom w:w="0" w:type="dxa"/>
          </w:tblCellMar>
        </w:tblPrEx>
        <w:trPr>
          <w:trHeight w:val="80"/>
        </w:trPr>
        <w:tc>
          <w:tcPr>
            <w:tcW w:w="4536" w:type="dxa"/>
            <w:tcBorders>
              <w:top w:val="nil"/>
              <w:left w:val="nil"/>
              <w:bottom w:val="nil"/>
              <w:right w:val="nil"/>
            </w:tcBorders>
            <w:vAlign w:val="bottom"/>
          </w:tcPr>
          <w:p w14:paraId="50BBEFCD" w14:textId="77777777" w:rsidR="002367FF" w:rsidRPr="002367FF" w:rsidRDefault="002367FF" w:rsidP="002367FF">
            <w:pPr>
              <w:jc w:val="both"/>
              <w:rPr>
                <w:sz w:val="20"/>
                <w:szCs w:val="20"/>
                <w:lang w:bidi="ar-SA"/>
              </w:rPr>
            </w:pPr>
            <w:r w:rsidRPr="002367FF">
              <w:rPr>
                <w:sz w:val="20"/>
                <w:szCs w:val="20"/>
                <w:lang w:bidi="ar-SA"/>
              </w:rPr>
              <w:lastRenderedPageBreak/>
              <w:t>стоимость оборудования, инструмента и инвентаря</w:t>
            </w:r>
          </w:p>
        </w:tc>
        <w:tc>
          <w:tcPr>
            <w:tcW w:w="3261" w:type="dxa"/>
            <w:tcBorders>
              <w:top w:val="nil"/>
              <w:left w:val="nil"/>
              <w:bottom w:val="single" w:sz="4" w:space="0" w:color="auto"/>
              <w:right w:val="nil"/>
            </w:tcBorders>
            <w:vAlign w:val="bottom"/>
          </w:tcPr>
          <w:p w14:paraId="54EB739F" w14:textId="77777777" w:rsidR="002367FF" w:rsidRPr="002367FF" w:rsidRDefault="002367FF" w:rsidP="002367FF">
            <w:pPr>
              <w:jc w:val="center"/>
              <w:rPr>
                <w:sz w:val="20"/>
                <w:szCs w:val="20"/>
                <w:lang w:bidi="ar-SA"/>
              </w:rPr>
            </w:pPr>
          </w:p>
        </w:tc>
        <w:tc>
          <w:tcPr>
            <w:tcW w:w="708" w:type="dxa"/>
            <w:tcBorders>
              <w:top w:val="nil"/>
              <w:left w:val="nil"/>
              <w:bottom w:val="nil"/>
              <w:right w:val="nil"/>
            </w:tcBorders>
            <w:vAlign w:val="bottom"/>
          </w:tcPr>
          <w:p w14:paraId="67BF8708" w14:textId="77777777" w:rsidR="002367FF" w:rsidRPr="002367FF" w:rsidRDefault="002367FF" w:rsidP="002367FF">
            <w:pPr>
              <w:ind w:left="57"/>
              <w:jc w:val="both"/>
              <w:rPr>
                <w:sz w:val="20"/>
                <w:szCs w:val="20"/>
                <w:lang w:bidi="ar-SA"/>
              </w:rPr>
            </w:pPr>
            <w:r w:rsidRPr="002367FF">
              <w:rPr>
                <w:sz w:val="20"/>
                <w:szCs w:val="20"/>
                <w:lang w:bidi="ar-SA"/>
              </w:rPr>
              <w:t>руб.</w:t>
            </w:r>
          </w:p>
        </w:tc>
        <w:tc>
          <w:tcPr>
            <w:tcW w:w="709" w:type="dxa"/>
            <w:tcBorders>
              <w:top w:val="nil"/>
              <w:left w:val="nil"/>
              <w:bottom w:val="single" w:sz="4" w:space="0" w:color="auto"/>
              <w:right w:val="nil"/>
            </w:tcBorders>
            <w:vAlign w:val="bottom"/>
          </w:tcPr>
          <w:p w14:paraId="39AC29CE" w14:textId="77777777" w:rsidR="002367FF" w:rsidRPr="002367FF" w:rsidRDefault="002367FF" w:rsidP="002367FF">
            <w:pPr>
              <w:jc w:val="center"/>
              <w:rPr>
                <w:sz w:val="20"/>
                <w:szCs w:val="20"/>
                <w:lang w:bidi="ar-SA"/>
              </w:rPr>
            </w:pPr>
          </w:p>
        </w:tc>
        <w:tc>
          <w:tcPr>
            <w:tcW w:w="709" w:type="dxa"/>
            <w:tcBorders>
              <w:top w:val="nil"/>
              <w:left w:val="nil"/>
              <w:bottom w:val="nil"/>
              <w:right w:val="nil"/>
            </w:tcBorders>
            <w:vAlign w:val="bottom"/>
          </w:tcPr>
          <w:p w14:paraId="1CCC8CE5" w14:textId="77777777" w:rsidR="002367FF" w:rsidRPr="002367FF" w:rsidRDefault="002367FF" w:rsidP="002367FF">
            <w:pPr>
              <w:ind w:left="57"/>
              <w:jc w:val="both"/>
              <w:rPr>
                <w:sz w:val="20"/>
                <w:szCs w:val="20"/>
                <w:lang w:bidi="ar-SA"/>
              </w:rPr>
            </w:pPr>
            <w:r w:rsidRPr="002367FF">
              <w:rPr>
                <w:sz w:val="20"/>
                <w:szCs w:val="20"/>
                <w:lang w:bidi="ar-SA"/>
              </w:rPr>
              <w:t>коп.</w:t>
            </w:r>
          </w:p>
        </w:tc>
      </w:tr>
    </w:tbl>
    <w:p w14:paraId="0A5B6B33" w14:textId="77777777" w:rsidR="002367FF" w:rsidRPr="002367FF" w:rsidRDefault="002367FF" w:rsidP="002367FF">
      <w:pPr>
        <w:spacing w:before="120"/>
        <w:jc w:val="both"/>
        <w:rPr>
          <w:sz w:val="20"/>
          <w:szCs w:val="20"/>
          <w:lang w:bidi="ar-SA"/>
        </w:rPr>
      </w:pPr>
      <w:r w:rsidRPr="002367FF">
        <w:rPr>
          <w:sz w:val="20"/>
          <w:szCs w:val="20"/>
          <w:lang w:bidi="ar-SA"/>
        </w:rPr>
        <w:t>14. Неотъемлемой составной частью настоящего акта является документация, перечень которой приведен</w:t>
      </w:r>
    </w:p>
    <w:p w14:paraId="702C4AA2" w14:textId="6500F9E1" w:rsidR="002367FF" w:rsidRPr="002367FF" w:rsidRDefault="002367FF" w:rsidP="002367FF">
      <w:pPr>
        <w:tabs>
          <w:tab w:val="left" w:pos="3119"/>
          <w:tab w:val="left" w:pos="6379"/>
        </w:tabs>
        <w:ind w:left="284"/>
        <w:jc w:val="both"/>
        <w:rPr>
          <w:sz w:val="20"/>
          <w:szCs w:val="20"/>
          <w:lang w:bidi="ar-SA"/>
        </w:rPr>
      </w:pPr>
      <w:r w:rsidRPr="002367FF">
        <w:rPr>
          <w:noProof/>
          <w:sz w:val="20"/>
          <w:szCs w:val="20"/>
          <w:lang w:bidi="ar-SA"/>
        </w:rPr>
        <mc:AlternateContent>
          <mc:Choice Requires="wpg">
            <w:drawing>
              <wp:anchor distT="0" distB="0" distL="114300" distR="114300" simplePos="0" relativeHeight="251714560" behindDoc="0" locked="0" layoutInCell="0" allowOverlap="1" wp14:anchorId="2F2F1237" wp14:editId="16C02966">
                <wp:simplePos x="0" y="0"/>
                <wp:positionH relativeFrom="column">
                  <wp:posOffset>985520</wp:posOffset>
                </wp:positionH>
                <wp:positionV relativeFrom="paragraph">
                  <wp:posOffset>8255</wp:posOffset>
                </wp:positionV>
                <wp:extent cx="1034415" cy="179070"/>
                <wp:effectExtent l="10160" t="0" r="3175" b="0"/>
                <wp:wrapNone/>
                <wp:docPr id="65640750" name="Группа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4415" cy="179070"/>
                          <a:chOff x="2403" y="9366"/>
                          <a:chExt cx="1629" cy="282"/>
                        </a:xfrm>
                      </wpg:grpSpPr>
                      <wps:wsp>
                        <wps:cNvPr id="1245162659" name="Text Box 36"/>
                        <wps:cNvSpPr txBox="1">
                          <a:spLocks noChangeArrowheads="1"/>
                        </wps:cNvSpPr>
                        <wps:spPr bwMode="auto">
                          <a:xfrm>
                            <a:off x="2448" y="9366"/>
                            <a:ext cx="1584"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B4D21" w14:textId="77777777" w:rsidR="002367FF" w:rsidRDefault="002367FF" w:rsidP="002367FF">
                              <w:pPr>
                                <w:jc w:val="center"/>
                              </w:pPr>
                            </w:p>
                          </w:txbxContent>
                        </wps:txbx>
                        <wps:bodyPr rot="0" vert="horz" wrap="square" lIns="0" tIns="0" rIns="0" bIns="0" anchor="t" anchorCtr="0" upright="1">
                          <a:noAutofit/>
                        </wps:bodyPr>
                      </wps:wsp>
                      <wps:wsp>
                        <wps:cNvPr id="1397887111" name="Line 37"/>
                        <wps:cNvCnPr>
                          <a:cxnSpLocks noChangeShapeType="1"/>
                        </wps:cNvCnPr>
                        <wps:spPr bwMode="auto">
                          <a:xfrm>
                            <a:off x="2403" y="9579"/>
                            <a:ext cx="15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2F1237" id="Группа 185" o:spid="_x0000_s1041" style="position:absolute;left:0;text-align:left;margin-left:77.6pt;margin-top:.65pt;width:81.45pt;height:14.1pt;z-index:251714560" coordorigin="2403,9366" coordsize="1629,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HQ3AIAAOYGAAAOAAAAZHJzL2Uyb0RvYy54bWy8Vdlu2zAQfC/QfyD43ujyKUQOUudAgbQN&#10;kPQDaIo6UIlkSdqS+/VdkpLtHECDFKgfhBWP1ezszPr8om8btGNK14JnODoLMWKcirzmZYZ/PN58&#10;WmCkDeE5aQRnGd4zjS9WHz+cdzJlsahEkzOFIAnXaSczXBkj0yDQtGIt0WdCMg6bhVAtMfCqyiBX&#10;pIPsbRPEYTgLOqFyqQRlWsPqld/EK5e/KBg134tCM4OaDAM2457KPTf2GazOSVoqIquaDjDIO1C0&#10;pObw0UOqK2II2qr6Raq2pkpoUZgzKtpAFEVNmasBqonCZ9XcKrGVrpYy7Up5oAmofcbTu9PSb7tb&#10;JR/kvfLoIbwT9KcGXoJOlunpvn0v/WG06b6KHPpJtka4wvtCtTYFlIR6x+/+wC/rDaKwGIXJZBJN&#10;MaKwF82X4XxoAK2gS/ZaPAkTjGB3mcxmvjm0uh6vz+KlvxsvYrsZkNR/1kEdoNnWg5b0kS79b3Q9&#10;VEQy1wVt6bhXqM4BfjyZRrN4NgVInLRAxaMt87PoUeKQWxRw3FKLTA/rcMcxpT3DiIt1RXjJLpUS&#10;XcVIDjgjV9bJVV+Ntkn+Rnk8mYDZnnB3IH66mLzOHEml0uaWiRbZIMMKLONgkt2dNp7k8YjtLxc3&#10;ddM42zT8yQJ0w65AL3RqAXvopt/0jrClLc3ubUS+h3KU8GaE4QFBJdRvjDowYob1ry1RDKPmCwdK&#10;rGvHQI3BZgwIp3A1wwYjH66Nd/dWqrqsILMnnYtLUGpRu4qOKAa4oJb/JZtkOV8s5lEUjbK5qzlD&#10;yXxkBySz5t6NtOeDGw9acVp83EuQ2xOp+Csj82+Qymiz6dz1haRHqcSDQZ03DxZ7IZQGcL9ZKKjL&#10;8CyZht4AoqlzqyIrH63KzbpRaEfshHa/wdr69BhMQp471VmnXA+xIXXj49fF56VmRWypcV12owKG&#10;qZsew+C30/r03Z0//j2t/gAAAP//AwBQSwMEFAAGAAgAAAAhAOrzuijfAAAACAEAAA8AAABkcnMv&#10;ZG93bnJldi54bWxMj81qwzAQhO+FvoPYQm+N/INL6lgOIbQ9hUKTQslNsTa2ibUylmI7b9/tqb3t&#10;MMPsN8V6tp0YcfCtIwXxIgKBVDnTUq3g6/D2tAThgyajO0eo4IYe1uX9XaFz4yb6xHEfasEl5HOt&#10;oAmhz6X0VYNW+4Xrkdg7u8HqwHKopRn0xOW2k0kUPUurW+IPje5x22B12V+tgvdJT5s0fh13l/P2&#10;djxkH9+7GJV6fJg3KxAB5/AXhl98RoeSmU7uSsaLjnWWJRzlIwXBfhovYxAnBclLBrIs5P8B5Q8A&#10;AAD//wMAUEsBAi0AFAAGAAgAAAAhALaDOJL+AAAA4QEAABMAAAAAAAAAAAAAAAAAAAAAAFtDb250&#10;ZW50X1R5cGVzXS54bWxQSwECLQAUAAYACAAAACEAOP0h/9YAAACUAQAACwAAAAAAAAAAAAAAAAAv&#10;AQAAX3JlbHMvLnJlbHNQSwECLQAUAAYACAAAACEA0qHB0NwCAADmBgAADgAAAAAAAAAAAAAAAAAu&#10;AgAAZHJzL2Uyb0RvYy54bWxQSwECLQAUAAYACAAAACEA6vO6KN8AAAAIAQAADwAAAAAAAAAAAAAA&#10;AAA2BQAAZHJzL2Rvd25yZXYueG1sUEsFBgAAAAAEAAQA8wAAAEIGAAAAAA==&#10;" o:allowincell="f">
                <v:shape id="Text Box 36" o:spid="_x0000_s1042" type="#_x0000_t202" style="position:absolute;left:2448;top:9366;width:1584;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T0WyAAAAOMAAAAPAAAAZHJzL2Rvd25yZXYueG1sRE9fa8Iw&#10;EH8f7DuEG/g2U8ssszOKDAeCMFa7hz3emrMNNpfaRK3f3gwGPt7v/82Xg23FmXpvHCuYjBMQxJXT&#10;hmsF3+XH8ysIH5A1to5JwZU8LBePD3PMtbtwQeddqEUMYZ+jgiaELpfSVw1Z9GPXEUdu73qLIZ59&#10;LXWPlxhuW5kmSSYtGo4NDXb03lB12J2sgtUPF2tz/Pz9KvaFKctZwtvsoNToaVi9gQg0hLv4373R&#10;cX76Mp1kaTadwd9PEQC5uAEAAP//AwBQSwECLQAUAAYACAAAACEA2+H2y+4AAACFAQAAEwAAAAAA&#10;AAAAAAAAAAAAAAAAW0NvbnRlbnRfVHlwZXNdLnhtbFBLAQItABQABgAIAAAAIQBa9CxbvwAAABUB&#10;AAALAAAAAAAAAAAAAAAAAB8BAABfcmVscy8ucmVsc1BLAQItABQABgAIAAAAIQA9OT0WyAAAAOMA&#10;AAAPAAAAAAAAAAAAAAAAAAcCAABkcnMvZG93bnJldi54bWxQSwUGAAAAAAMAAwC3AAAA/AIAAAAA&#10;" filled="f" stroked="f">
                  <v:textbox inset="0,0,0,0">
                    <w:txbxContent>
                      <w:p w14:paraId="245B4D21" w14:textId="77777777" w:rsidR="002367FF" w:rsidRDefault="002367FF" w:rsidP="002367FF">
                        <w:pPr>
                          <w:jc w:val="center"/>
                        </w:pPr>
                      </w:p>
                    </w:txbxContent>
                  </v:textbox>
                </v:shape>
                <v:line id="Line 37" o:spid="_x0000_s1043" style="position:absolute;visibility:visible;mso-wrap-style:square" from="2403,9579" to="3928,9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GnyAAAAOMAAAAPAAAAZHJzL2Rvd25yZXYueG1sRE/NasJA&#10;EL4XfIdlCr3VTVqpMbqKtQiFHkrUi7chOyax2dmwu9XYp3cFocf5/me26E0rTuR8Y1lBOkxAEJdW&#10;N1wp2G3XzxkIH5A1tpZJwYU8LOaDhxnm2p65oNMmVCKGsM9RQR1Cl0vpy5oM+qHtiCN3sM5giKer&#10;pHZ4juGmlS9J8iYNNhwbauxoVVP5s/k1CrJt5z8uq/3afrvjX/E1KmiE70o9PfbLKYhAffgX392f&#10;Os5/nYyzbJymKdx+igDI+RUAAP//AwBQSwECLQAUAAYACAAAACEA2+H2y+4AAACFAQAAEwAAAAAA&#10;AAAAAAAAAAAAAAAAW0NvbnRlbnRfVHlwZXNdLnhtbFBLAQItABQABgAIAAAAIQBa9CxbvwAAABUB&#10;AAALAAAAAAAAAAAAAAAAAB8BAABfcmVscy8ucmVsc1BLAQItABQABgAIAAAAIQBXrSGnyAAAAOMA&#10;AAAPAAAAAAAAAAAAAAAAAAcCAABkcnMvZG93bnJldi54bWxQSwUGAAAAAAMAAwC3AAAA/AIAAAAA&#10;" strokeweight=".5pt"/>
              </v:group>
            </w:pict>
          </mc:Fallback>
        </mc:AlternateContent>
      </w:r>
      <w:r w:rsidRPr="002367FF">
        <w:rPr>
          <w:sz w:val="20"/>
          <w:szCs w:val="20"/>
          <w:lang w:bidi="ar-SA"/>
        </w:rPr>
        <w:t>в приложении</w:t>
      </w:r>
      <w:r w:rsidRPr="002367FF">
        <w:rPr>
          <w:sz w:val="20"/>
          <w:szCs w:val="20"/>
          <w:lang w:bidi="ar-SA"/>
        </w:rPr>
        <w:tab/>
        <w:t>(в соответствии с приложением 2 Временного положения).</w:t>
      </w:r>
    </w:p>
    <w:p w14:paraId="6E381126" w14:textId="77777777" w:rsidR="002367FF" w:rsidRPr="002367FF" w:rsidRDefault="002367FF" w:rsidP="002367FF">
      <w:pPr>
        <w:tabs>
          <w:tab w:val="left" w:pos="2694"/>
          <w:tab w:val="left" w:pos="6379"/>
        </w:tabs>
        <w:spacing w:before="120" w:after="20"/>
        <w:jc w:val="both"/>
        <w:rPr>
          <w:sz w:val="20"/>
          <w:szCs w:val="20"/>
          <w:lang w:bidi="ar-SA"/>
        </w:rPr>
      </w:pPr>
      <w:r w:rsidRPr="002367FF">
        <w:rPr>
          <w:sz w:val="20"/>
          <w:szCs w:val="20"/>
          <w:lang w:bidi="ar-SA"/>
        </w:rPr>
        <w:t>15. Дополнительные условия</w:t>
      </w:r>
      <w:r w:rsidRPr="002367FF">
        <w:rPr>
          <w:sz w:val="20"/>
          <w:szCs w:val="20"/>
          <w:lang w:bidi="ar-SA"/>
        </w:rPr>
        <w:tab/>
      </w:r>
    </w:p>
    <w:p w14:paraId="77F6D902" w14:textId="77777777" w:rsidR="002367FF" w:rsidRPr="002367FF" w:rsidRDefault="002367FF" w:rsidP="002367FF">
      <w:pPr>
        <w:pBdr>
          <w:top w:val="single" w:sz="4" w:space="1" w:color="auto"/>
        </w:pBdr>
        <w:tabs>
          <w:tab w:val="left" w:pos="2977"/>
          <w:tab w:val="left" w:pos="6379"/>
        </w:tabs>
        <w:ind w:left="2694"/>
        <w:jc w:val="both"/>
        <w:rPr>
          <w:sz w:val="2"/>
          <w:szCs w:val="2"/>
          <w:lang w:bidi="ar-SA"/>
        </w:rPr>
      </w:pPr>
    </w:p>
    <w:p w14:paraId="3FCDE823" w14:textId="5436B10C" w:rsidR="002367FF" w:rsidRPr="002367FF" w:rsidRDefault="002367FF" w:rsidP="00884E7F">
      <w:pPr>
        <w:tabs>
          <w:tab w:val="left" w:pos="2977"/>
          <w:tab w:val="left" w:pos="6379"/>
        </w:tabs>
        <w:spacing w:after="480"/>
        <w:jc w:val="both"/>
        <w:rPr>
          <w:sz w:val="20"/>
          <w:szCs w:val="20"/>
          <w:lang w:bidi="ar-SA"/>
        </w:rPr>
      </w:pPr>
      <w:r w:rsidRPr="002367FF">
        <w:rPr>
          <w:sz w:val="20"/>
          <w:szCs w:val="20"/>
          <w:lang w:bidi="ar-SA"/>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tbl>
      <w:tblPr>
        <w:tblW w:w="0" w:type="auto"/>
        <w:tblInd w:w="28" w:type="dxa"/>
        <w:tblLayout w:type="fixed"/>
        <w:tblCellMar>
          <w:left w:w="28" w:type="dxa"/>
          <w:right w:w="28" w:type="dxa"/>
        </w:tblCellMar>
        <w:tblLook w:val="0000" w:firstRow="0" w:lastRow="0" w:firstColumn="0" w:lastColumn="0" w:noHBand="0" w:noVBand="0"/>
      </w:tblPr>
      <w:tblGrid>
        <w:gridCol w:w="1843"/>
        <w:gridCol w:w="1985"/>
        <w:gridCol w:w="76"/>
        <w:gridCol w:w="1766"/>
        <w:gridCol w:w="76"/>
        <w:gridCol w:w="4177"/>
      </w:tblGrid>
      <w:tr w:rsidR="002367FF" w:rsidRPr="002367FF" w14:paraId="4D651557" w14:textId="77777777" w:rsidTr="00B8458B">
        <w:tblPrEx>
          <w:tblCellMar>
            <w:top w:w="0" w:type="dxa"/>
            <w:bottom w:w="0" w:type="dxa"/>
          </w:tblCellMar>
        </w:tblPrEx>
        <w:tc>
          <w:tcPr>
            <w:tcW w:w="1843" w:type="dxa"/>
            <w:tcBorders>
              <w:top w:val="nil"/>
              <w:left w:val="nil"/>
              <w:bottom w:val="nil"/>
              <w:right w:val="nil"/>
            </w:tcBorders>
            <w:vAlign w:val="bottom"/>
          </w:tcPr>
          <w:p w14:paraId="594F602E" w14:textId="77777777" w:rsidR="002367FF" w:rsidRPr="002367FF" w:rsidRDefault="002367FF" w:rsidP="002367FF">
            <w:pPr>
              <w:tabs>
                <w:tab w:val="left" w:pos="2977"/>
                <w:tab w:val="left" w:pos="6379"/>
              </w:tabs>
              <w:jc w:val="both"/>
              <w:rPr>
                <w:b/>
                <w:bCs/>
                <w:sz w:val="23"/>
                <w:szCs w:val="23"/>
                <w:lang w:bidi="ar-SA"/>
              </w:rPr>
            </w:pPr>
            <w:r w:rsidRPr="002367FF">
              <w:rPr>
                <w:b/>
                <w:bCs/>
                <w:sz w:val="23"/>
                <w:szCs w:val="23"/>
                <w:lang w:bidi="ar-SA"/>
              </w:rPr>
              <w:t>Объект сдал</w:t>
            </w:r>
          </w:p>
        </w:tc>
        <w:tc>
          <w:tcPr>
            <w:tcW w:w="1985" w:type="dxa"/>
            <w:tcBorders>
              <w:top w:val="nil"/>
              <w:left w:val="nil"/>
              <w:bottom w:val="single" w:sz="4" w:space="0" w:color="auto"/>
              <w:right w:val="nil"/>
            </w:tcBorders>
            <w:vAlign w:val="bottom"/>
          </w:tcPr>
          <w:p w14:paraId="552999E7" w14:textId="77777777" w:rsidR="002367FF" w:rsidRPr="002367FF" w:rsidRDefault="002367FF" w:rsidP="002367FF">
            <w:pPr>
              <w:tabs>
                <w:tab w:val="left" w:pos="2977"/>
                <w:tab w:val="left" w:pos="6379"/>
              </w:tabs>
              <w:jc w:val="center"/>
              <w:rPr>
                <w:sz w:val="23"/>
                <w:szCs w:val="23"/>
                <w:lang w:bidi="ar-SA"/>
              </w:rPr>
            </w:pPr>
          </w:p>
        </w:tc>
        <w:tc>
          <w:tcPr>
            <w:tcW w:w="76" w:type="dxa"/>
            <w:tcBorders>
              <w:top w:val="nil"/>
              <w:left w:val="nil"/>
              <w:bottom w:val="nil"/>
              <w:right w:val="nil"/>
            </w:tcBorders>
            <w:vAlign w:val="bottom"/>
          </w:tcPr>
          <w:p w14:paraId="380220EA" w14:textId="77777777" w:rsidR="002367FF" w:rsidRPr="002367FF" w:rsidRDefault="002367FF" w:rsidP="002367FF">
            <w:pPr>
              <w:tabs>
                <w:tab w:val="left" w:pos="2977"/>
                <w:tab w:val="left" w:pos="6379"/>
              </w:tabs>
              <w:jc w:val="center"/>
              <w:rPr>
                <w:sz w:val="23"/>
                <w:szCs w:val="23"/>
                <w:lang w:bidi="ar-SA"/>
              </w:rPr>
            </w:pPr>
          </w:p>
        </w:tc>
        <w:tc>
          <w:tcPr>
            <w:tcW w:w="1766" w:type="dxa"/>
            <w:tcBorders>
              <w:top w:val="nil"/>
              <w:left w:val="nil"/>
              <w:bottom w:val="single" w:sz="4" w:space="0" w:color="auto"/>
              <w:right w:val="nil"/>
            </w:tcBorders>
            <w:vAlign w:val="bottom"/>
          </w:tcPr>
          <w:p w14:paraId="44B57D5C" w14:textId="77777777" w:rsidR="002367FF" w:rsidRPr="002367FF" w:rsidRDefault="002367FF" w:rsidP="002367FF">
            <w:pPr>
              <w:tabs>
                <w:tab w:val="left" w:pos="2977"/>
                <w:tab w:val="left" w:pos="6379"/>
              </w:tabs>
              <w:jc w:val="center"/>
              <w:rPr>
                <w:sz w:val="23"/>
                <w:szCs w:val="23"/>
                <w:lang w:bidi="ar-SA"/>
              </w:rPr>
            </w:pPr>
          </w:p>
        </w:tc>
        <w:tc>
          <w:tcPr>
            <w:tcW w:w="76" w:type="dxa"/>
            <w:tcBorders>
              <w:top w:val="nil"/>
              <w:left w:val="nil"/>
              <w:bottom w:val="nil"/>
              <w:right w:val="nil"/>
            </w:tcBorders>
            <w:vAlign w:val="bottom"/>
          </w:tcPr>
          <w:p w14:paraId="01970FC9" w14:textId="77777777" w:rsidR="002367FF" w:rsidRPr="002367FF" w:rsidRDefault="002367FF" w:rsidP="002367FF">
            <w:pPr>
              <w:tabs>
                <w:tab w:val="left" w:pos="2977"/>
                <w:tab w:val="left" w:pos="6379"/>
              </w:tabs>
              <w:jc w:val="center"/>
              <w:rPr>
                <w:sz w:val="23"/>
                <w:szCs w:val="23"/>
                <w:lang w:bidi="ar-SA"/>
              </w:rPr>
            </w:pPr>
          </w:p>
        </w:tc>
        <w:tc>
          <w:tcPr>
            <w:tcW w:w="4177" w:type="dxa"/>
            <w:tcBorders>
              <w:top w:val="nil"/>
              <w:left w:val="nil"/>
              <w:bottom w:val="single" w:sz="4" w:space="0" w:color="auto"/>
              <w:right w:val="nil"/>
            </w:tcBorders>
            <w:vAlign w:val="bottom"/>
          </w:tcPr>
          <w:p w14:paraId="1B4551F0" w14:textId="77777777" w:rsidR="002367FF" w:rsidRPr="002367FF" w:rsidRDefault="002367FF" w:rsidP="002367FF">
            <w:pPr>
              <w:tabs>
                <w:tab w:val="left" w:pos="2977"/>
                <w:tab w:val="left" w:pos="6379"/>
              </w:tabs>
              <w:jc w:val="center"/>
              <w:rPr>
                <w:sz w:val="23"/>
                <w:szCs w:val="23"/>
                <w:lang w:bidi="ar-SA"/>
              </w:rPr>
            </w:pPr>
          </w:p>
        </w:tc>
      </w:tr>
      <w:tr w:rsidR="002367FF" w:rsidRPr="002367FF" w14:paraId="4EC6FD0C" w14:textId="77777777" w:rsidTr="00B8458B">
        <w:tblPrEx>
          <w:tblCellMar>
            <w:top w:w="0" w:type="dxa"/>
            <w:bottom w:w="0" w:type="dxa"/>
          </w:tblCellMar>
        </w:tblPrEx>
        <w:tc>
          <w:tcPr>
            <w:tcW w:w="1843" w:type="dxa"/>
            <w:tcBorders>
              <w:top w:val="nil"/>
              <w:left w:val="nil"/>
              <w:bottom w:val="nil"/>
              <w:right w:val="nil"/>
            </w:tcBorders>
          </w:tcPr>
          <w:p w14:paraId="39F095F1" w14:textId="77777777" w:rsidR="002367FF" w:rsidRPr="002367FF" w:rsidRDefault="002367FF" w:rsidP="002367FF">
            <w:pPr>
              <w:tabs>
                <w:tab w:val="left" w:pos="2977"/>
                <w:tab w:val="left" w:pos="6379"/>
              </w:tabs>
              <w:jc w:val="both"/>
              <w:rPr>
                <w:sz w:val="12"/>
                <w:szCs w:val="12"/>
                <w:lang w:bidi="ar-SA"/>
              </w:rPr>
            </w:pPr>
          </w:p>
        </w:tc>
        <w:tc>
          <w:tcPr>
            <w:tcW w:w="1985" w:type="dxa"/>
            <w:tcBorders>
              <w:top w:val="nil"/>
              <w:left w:val="nil"/>
              <w:bottom w:val="nil"/>
              <w:right w:val="nil"/>
            </w:tcBorders>
          </w:tcPr>
          <w:p w14:paraId="5DB50CED" w14:textId="77777777" w:rsidR="002367FF" w:rsidRPr="002367FF" w:rsidRDefault="002367FF" w:rsidP="002367FF">
            <w:pPr>
              <w:tabs>
                <w:tab w:val="left" w:pos="2977"/>
                <w:tab w:val="left" w:pos="6379"/>
              </w:tabs>
              <w:jc w:val="center"/>
              <w:rPr>
                <w:sz w:val="14"/>
                <w:szCs w:val="14"/>
                <w:lang w:bidi="ar-SA"/>
              </w:rPr>
            </w:pPr>
            <w:r w:rsidRPr="002367FF">
              <w:rPr>
                <w:sz w:val="14"/>
                <w:szCs w:val="14"/>
                <w:lang w:bidi="ar-SA"/>
              </w:rPr>
              <w:t>(должность)</w:t>
            </w:r>
          </w:p>
        </w:tc>
        <w:tc>
          <w:tcPr>
            <w:tcW w:w="76" w:type="dxa"/>
            <w:tcBorders>
              <w:top w:val="nil"/>
              <w:left w:val="nil"/>
              <w:bottom w:val="nil"/>
              <w:right w:val="nil"/>
            </w:tcBorders>
          </w:tcPr>
          <w:p w14:paraId="05BDB9CA" w14:textId="77777777" w:rsidR="002367FF" w:rsidRPr="002367FF" w:rsidRDefault="002367FF" w:rsidP="002367FF">
            <w:pPr>
              <w:tabs>
                <w:tab w:val="left" w:pos="2977"/>
                <w:tab w:val="left" w:pos="6379"/>
              </w:tabs>
              <w:jc w:val="center"/>
              <w:rPr>
                <w:sz w:val="14"/>
                <w:szCs w:val="14"/>
                <w:lang w:bidi="ar-SA"/>
              </w:rPr>
            </w:pPr>
          </w:p>
        </w:tc>
        <w:tc>
          <w:tcPr>
            <w:tcW w:w="1766" w:type="dxa"/>
            <w:tcBorders>
              <w:top w:val="nil"/>
              <w:left w:val="nil"/>
              <w:bottom w:val="nil"/>
              <w:right w:val="nil"/>
            </w:tcBorders>
          </w:tcPr>
          <w:p w14:paraId="5A8D3E1E" w14:textId="77777777" w:rsidR="002367FF" w:rsidRPr="002367FF" w:rsidRDefault="002367FF" w:rsidP="002367FF">
            <w:pPr>
              <w:tabs>
                <w:tab w:val="left" w:pos="2977"/>
                <w:tab w:val="left" w:pos="6379"/>
              </w:tabs>
              <w:jc w:val="center"/>
              <w:rPr>
                <w:sz w:val="14"/>
                <w:szCs w:val="14"/>
                <w:lang w:bidi="ar-SA"/>
              </w:rPr>
            </w:pPr>
            <w:r w:rsidRPr="002367FF">
              <w:rPr>
                <w:sz w:val="14"/>
                <w:szCs w:val="14"/>
                <w:lang w:bidi="ar-SA"/>
              </w:rPr>
              <w:t>(подпись)</w:t>
            </w:r>
          </w:p>
        </w:tc>
        <w:tc>
          <w:tcPr>
            <w:tcW w:w="76" w:type="dxa"/>
            <w:tcBorders>
              <w:top w:val="nil"/>
              <w:left w:val="nil"/>
              <w:bottom w:val="nil"/>
              <w:right w:val="nil"/>
            </w:tcBorders>
          </w:tcPr>
          <w:p w14:paraId="7794E687" w14:textId="77777777" w:rsidR="002367FF" w:rsidRPr="002367FF" w:rsidRDefault="002367FF" w:rsidP="002367FF">
            <w:pPr>
              <w:tabs>
                <w:tab w:val="left" w:pos="2977"/>
                <w:tab w:val="left" w:pos="6379"/>
              </w:tabs>
              <w:jc w:val="center"/>
              <w:rPr>
                <w:sz w:val="14"/>
                <w:szCs w:val="14"/>
                <w:lang w:bidi="ar-SA"/>
              </w:rPr>
            </w:pPr>
          </w:p>
        </w:tc>
        <w:tc>
          <w:tcPr>
            <w:tcW w:w="4177" w:type="dxa"/>
            <w:tcBorders>
              <w:top w:val="nil"/>
              <w:left w:val="nil"/>
              <w:bottom w:val="nil"/>
              <w:right w:val="nil"/>
            </w:tcBorders>
          </w:tcPr>
          <w:p w14:paraId="265CBCE2" w14:textId="77777777" w:rsidR="002367FF" w:rsidRPr="002367FF" w:rsidRDefault="002367FF" w:rsidP="002367FF">
            <w:pPr>
              <w:tabs>
                <w:tab w:val="left" w:pos="2977"/>
                <w:tab w:val="left" w:pos="6379"/>
              </w:tabs>
              <w:jc w:val="center"/>
              <w:rPr>
                <w:sz w:val="14"/>
                <w:szCs w:val="14"/>
                <w:lang w:bidi="ar-SA"/>
              </w:rPr>
            </w:pPr>
            <w:r w:rsidRPr="002367FF">
              <w:rPr>
                <w:sz w:val="14"/>
                <w:szCs w:val="14"/>
                <w:lang w:bidi="ar-SA"/>
              </w:rPr>
              <w:t>(расшифровка подписи)</w:t>
            </w:r>
          </w:p>
        </w:tc>
      </w:tr>
    </w:tbl>
    <w:p w14:paraId="42E6921F" w14:textId="77777777" w:rsidR="002367FF" w:rsidRPr="002367FF" w:rsidRDefault="002367FF" w:rsidP="002367FF">
      <w:pPr>
        <w:tabs>
          <w:tab w:val="left" w:pos="2977"/>
          <w:tab w:val="left" w:pos="6379"/>
        </w:tabs>
        <w:jc w:val="both"/>
        <w:rPr>
          <w:sz w:val="20"/>
          <w:szCs w:val="20"/>
          <w:lang w:bidi="ar-SA"/>
        </w:rPr>
      </w:pPr>
    </w:p>
    <w:tbl>
      <w:tblPr>
        <w:tblW w:w="0" w:type="auto"/>
        <w:tblInd w:w="28" w:type="dxa"/>
        <w:tblLayout w:type="fixed"/>
        <w:tblCellMar>
          <w:left w:w="28" w:type="dxa"/>
          <w:right w:w="28" w:type="dxa"/>
        </w:tblCellMar>
        <w:tblLook w:val="0000" w:firstRow="0" w:lastRow="0" w:firstColumn="0" w:lastColumn="0" w:noHBand="0" w:noVBand="0"/>
      </w:tblPr>
      <w:tblGrid>
        <w:gridCol w:w="1843"/>
        <w:gridCol w:w="1985"/>
        <w:gridCol w:w="76"/>
        <w:gridCol w:w="1766"/>
        <w:gridCol w:w="76"/>
        <w:gridCol w:w="4177"/>
      </w:tblGrid>
      <w:tr w:rsidR="002367FF" w:rsidRPr="002367FF" w14:paraId="30EE0197" w14:textId="77777777" w:rsidTr="00B8458B">
        <w:tblPrEx>
          <w:tblCellMar>
            <w:top w:w="0" w:type="dxa"/>
            <w:bottom w:w="0" w:type="dxa"/>
          </w:tblCellMar>
        </w:tblPrEx>
        <w:tc>
          <w:tcPr>
            <w:tcW w:w="1843" w:type="dxa"/>
            <w:tcBorders>
              <w:top w:val="nil"/>
              <w:left w:val="nil"/>
              <w:bottom w:val="nil"/>
              <w:right w:val="nil"/>
            </w:tcBorders>
            <w:vAlign w:val="bottom"/>
          </w:tcPr>
          <w:p w14:paraId="22808428" w14:textId="77777777" w:rsidR="002367FF" w:rsidRPr="002367FF" w:rsidRDefault="002367FF" w:rsidP="002367FF">
            <w:pPr>
              <w:tabs>
                <w:tab w:val="left" w:pos="2977"/>
                <w:tab w:val="left" w:pos="6379"/>
              </w:tabs>
              <w:jc w:val="both"/>
              <w:rPr>
                <w:b/>
                <w:bCs/>
                <w:sz w:val="23"/>
                <w:szCs w:val="23"/>
                <w:lang w:bidi="ar-SA"/>
              </w:rPr>
            </w:pPr>
            <w:r w:rsidRPr="002367FF">
              <w:rPr>
                <w:b/>
                <w:bCs/>
                <w:sz w:val="23"/>
                <w:szCs w:val="23"/>
                <w:lang w:bidi="ar-SA"/>
              </w:rPr>
              <w:t>Объект принял</w:t>
            </w:r>
          </w:p>
        </w:tc>
        <w:tc>
          <w:tcPr>
            <w:tcW w:w="1985" w:type="dxa"/>
            <w:tcBorders>
              <w:top w:val="nil"/>
              <w:left w:val="nil"/>
              <w:bottom w:val="single" w:sz="4" w:space="0" w:color="auto"/>
              <w:right w:val="nil"/>
            </w:tcBorders>
            <w:vAlign w:val="bottom"/>
          </w:tcPr>
          <w:p w14:paraId="375AC4A7" w14:textId="77777777" w:rsidR="002367FF" w:rsidRPr="002367FF" w:rsidRDefault="002367FF" w:rsidP="002367FF">
            <w:pPr>
              <w:tabs>
                <w:tab w:val="left" w:pos="2977"/>
                <w:tab w:val="left" w:pos="6379"/>
              </w:tabs>
              <w:jc w:val="center"/>
              <w:rPr>
                <w:sz w:val="23"/>
                <w:szCs w:val="23"/>
                <w:lang w:bidi="ar-SA"/>
              </w:rPr>
            </w:pPr>
          </w:p>
        </w:tc>
        <w:tc>
          <w:tcPr>
            <w:tcW w:w="76" w:type="dxa"/>
            <w:tcBorders>
              <w:top w:val="nil"/>
              <w:left w:val="nil"/>
              <w:bottom w:val="nil"/>
              <w:right w:val="nil"/>
            </w:tcBorders>
            <w:vAlign w:val="bottom"/>
          </w:tcPr>
          <w:p w14:paraId="30371781" w14:textId="77777777" w:rsidR="002367FF" w:rsidRPr="002367FF" w:rsidRDefault="002367FF" w:rsidP="002367FF">
            <w:pPr>
              <w:tabs>
                <w:tab w:val="left" w:pos="2977"/>
                <w:tab w:val="left" w:pos="6379"/>
              </w:tabs>
              <w:jc w:val="center"/>
              <w:rPr>
                <w:sz w:val="23"/>
                <w:szCs w:val="23"/>
                <w:lang w:bidi="ar-SA"/>
              </w:rPr>
            </w:pPr>
          </w:p>
        </w:tc>
        <w:tc>
          <w:tcPr>
            <w:tcW w:w="1766" w:type="dxa"/>
            <w:tcBorders>
              <w:top w:val="nil"/>
              <w:left w:val="nil"/>
              <w:bottom w:val="single" w:sz="4" w:space="0" w:color="auto"/>
              <w:right w:val="nil"/>
            </w:tcBorders>
            <w:vAlign w:val="bottom"/>
          </w:tcPr>
          <w:p w14:paraId="4C8D8BBA" w14:textId="77777777" w:rsidR="002367FF" w:rsidRPr="002367FF" w:rsidRDefault="002367FF" w:rsidP="002367FF">
            <w:pPr>
              <w:tabs>
                <w:tab w:val="left" w:pos="2977"/>
                <w:tab w:val="left" w:pos="6379"/>
              </w:tabs>
              <w:jc w:val="center"/>
              <w:rPr>
                <w:sz w:val="23"/>
                <w:szCs w:val="23"/>
                <w:lang w:bidi="ar-SA"/>
              </w:rPr>
            </w:pPr>
          </w:p>
        </w:tc>
        <w:tc>
          <w:tcPr>
            <w:tcW w:w="76" w:type="dxa"/>
            <w:tcBorders>
              <w:top w:val="nil"/>
              <w:left w:val="nil"/>
              <w:bottom w:val="nil"/>
              <w:right w:val="nil"/>
            </w:tcBorders>
            <w:vAlign w:val="bottom"/>
          </w:tcPr>
          <w:p w14:paraId="6D362C91" w14:textId="77777777" w:rsidR="002367FF" w:rsidRPr="002367FF" w:rsidRDefault="002367FF" w:rsidP="002367FF">
            <w:pPr>
              <w:tabs>
                <w:tab w:val="left" w:pos="2977"/>
                <w:tab w:val="left" w:pos="6379"/>
              </w:tabs>
              <w:jc w:val="center"/>
              <w:rPr>
                <w:sz w:val="23"/>
                <w:szCs w:val="23"/>
                <w:lang w:bidi="ar-SA"/>
              </w:rPr>
            </w:pPr>
          </w:p>
        </w:tc>
        <w:tc>
          <w:tcPr>
            <w:tcW w:w="4177" w:type="dxa"/>
            <w:tcBorders>
              <w:top w:val="nil"/>
              <w:left w:val="nil"/>
              <w:bottom w:val="single" w:sz="4" w:space="0" w:color="auto"/>
              <w:right w:val="nil"/>
            </w:tcBorders>
            <w:vAlign w:val="bottom"/>
          </w:tcPr>
          <w:p w14:paraId="5258BA40" w14:textId="77777777" w:rsidR="002367FF" w:rsidRPr="002367FF" w:rsidRDefault="002367FF" w:rsidP="002367FF">
            <w:pPr>
              <w:tabs>
                <w:tab w:val="left" w:pos="2977"/>
                <w:tab w:val="left" w:pos="6379"/>
              </w:tabs>
              <w:jc w:val="center"/>
              <w:rPr>
                <w:sz w:val="23"/>
                <w:szCs w:val="23"/>
                <w:lang w:bidi="ar-SA"/>
              </w:rPr>
            </w:pPr>
          </w:p>
        </w:tc>
      </w:tr>
      <w:tr w:rsidR="002367FF" w:rsidRPr="002367FF" w14:paraId="2DB104D5" w14:textId="77777777" w:rsidTr="00B8458B">
        <w:tblPrEx>
          <w:tblCellMar>
            <w:top w:w="0" w:type="dxa"/>
            <w:bottom w:w="0" w:type="dxa"/>
          </w:tblCellMar>
        </w:tblPrEx>
        <w:tc>
          <w:tcPr>
            <w:tcW w:w="1843" w:type="dxa"/>
            <w:tcBorders>
              <w:top w:val="nil"/>
              <w:left w:val="nil"/>
              <w:bottom w:val="nil"/>
              <w:right w:val="nil"/>
            </w:tcBorders>
          </w:tcPr>
          <w:p w14:paraId="35BFDD9D" w14:textId="77777777" w:rsidR="002367FF" w:rsidRPr="002367FF" w:rsidRDefault="002367FF" w:rsidP="002367FF">
            <w:pPr>
              <w:tabs>
                <w:tab w:val="left" w:pos="2977"/>
                <w:tab w:val="left" w:pos="6379"/>
              </w:tabs>
              <w:jc w:val="both"/>
              <w:rPr>
                <w:sz w:val="12"/>
                <w:szCs w:val="12"/>
                <w:lang w:bidi="ar-SA"/>
              </w:rPr>
            </w:pPr>
          </w:p>
        </w:tc>
        <w:tc>
          <w:tcPr>
            <w:tcW w:w="1985" w:type="dxa"/>
            <w:tcBorders>
              <w:top w:val="nil"/>
              <w:left w:val="nil"/>
              <w:bottom w:val="nil"/>
              <w:right w:val="nil"/>
            </w:tcBorders>
          </w:tcPr>
          <w:p w14:paraId="1CA5AF1F" w14:textId="77777777" w:rsidR="002367FF" w:rsidRPr="002367FF" w:rsidRDefault="002367FF" w:rsidP="002367FF">
            <w:pPr>
              <w:tabs>
                <w:tab w:val="left" w:pos="2977"/>
                <w:tab w:val="left" w:pos="6379"/>
              </w:tabs>
              <w:jc w:val="center"/>
              <w:rPr>
                <w:sz w:val="14"/>
                <w:szCs w:val="14"/>
                <w:lang w:bidi="ar-SA"/>
              </w:rPr>
            </w:pPr>
            <w:r w:rsidRPr="002367FF">
              <w:rPr>
                <w:sz w:val="14"/>
                <w:szCs w:val="14"/>
                <w:lang w:bidi="ar-SA"/>
              </w:rPr>
              <w:t>(должность)</w:t>
            </w:r>
          </w:p>
        </w:tc>
        <w:tc>
          <w:tcPr>
            <w:tcW w:w="76" w:type="dxa"/>
            <w:tcBorders>
              <w:top w:val="nil"/>
              <w:left w:val="nil"/>
              <w:bottom w:val="nil"/>
              <w:right w:val="nil"/>
            </w:tcBorders>
          </w:tcPr>
          <w:p w14:paraId="1B3BFEFF" w14:textId="77777777" w:rsidR="002367FF" w:rsidRPr="002367FF" w:rsidRDefault="002367FF" w:rsidP="002367FF">
            <w:pPr>
              <w:tabs>
                <w:tab w:val="left" w:pos="2977"/>
                <w:tab w:val="left" w:pos="6379"/>
              </w:tabs>
              <w:jc w:val="center"/>
              <w:rPr>
                <w:sz w:val="14"/>
                <w:szCs w:val="14"/>
                <w:lang w:bidi="ar-SA"/>
              </w:rPr>
            </w:pPr>
          </w:p>
        </w:tc>
        <w:tc>
          <w:tcPr>
            <w:tcW w:w="1766" w:type="dxa"/>
            <w:tcBorders>
              <w:top w:val="nil"/>
              <w:left w:val="nil"/>
              <w:bottom w:val="nil"/>
              <w:right w:val="nil"/>
            </w:tcBorders>
          </w:tcPr>
          <w:p w14:paraId="67B24218" w14:textId="77777777" w:rsidR="002367FF" w:rsidRPr="002367FF" w:rsidRDefault="002367FF" w:rsidP="002367FF">
            <w:pPr>
              <w:tabs>
                <w:tab w:val="left" w:pos="2977"/>
                <w:tab w:val="left" w:pos="6379"/>
              </w:tabs>
              <w:jc w:val="center"/>
              <w:rPr>
                <w:sz w:val="14"/>
                <w:szCs w:val="14"/>
                <w:lang w:bidi="ar-SA"/>
              </w:rPr>
            </w:pPr>
            <w:r w:rsidRPr="002367FF">
              <w:rPr>
                <w:sz w:val="14"/>
                <w:szCs w:val="14"/>
                <w:lang w:bidi="ar-SA"/>
              </w:rPr>
              <w:t>(подпись)</w:t>
            </w:r>
          </w:p>
        </w:tc>
        <w:tc>
          <w:tcPr>
            <w:tcW w:w="76" w:type="dxa"/>
            <w:tcBorders>
              <w:top w:val="nil"/>
              <w:left w:val="nil"/>
              <w:bottom w:val="nil"/>
              <w:right w:val="nil"/>
            </w:tcBorders>
          </w:tcPr>
          <w:p w14:paraId="3C9E7B2B" w14:textId="77777777" w:rsidR="002367FF" w:rsidRPr="002367FF" w:rsidRDefault="002367FF" w:rsidP="002367FF">
            <w:pPr>
              <w:tabs>
                <w:tab w:val="left" w:pos="2977"/>
                <w:tab w:val="left" w:pos="6379"/>
              </w:tabs>
              <w:jc w:val="center"/>
              <w:rPr>
                <w:sz w:val="14"/>
                <w:szCs w:val="14"/>
                <w:lang w:bidi="ar-SA"/>
              </w:rPr>
            </w:pPr>
          </w:p>
        </w:tc>
        <w:tc>
          <w:tcPr>
            <w:tcW w:w="4177" w:type="dxa"/>
            <w:tcBorders>
              <w:top w:val="nil"/>
              <w:left w:val="nil"/>
              <w:bottom w:val="nil"/>
              <w:right w:val="nil"/>
            </w:tcBorders>
          </w:tcPr>
          <w:p w14:paraId="26E80268" w14:textId="77777777" w:rsidR="002367FF" w:rsidRPr="002367FF" w:rsidRDefault="002367FF" w:rsidP="002367FF">
            <w:pPr>
              <w:tabs>
                <w:tab w:val="left" w:pos="2977"/>
                <w:tab w:val="left" w:pos="6379"/>
              </w:tabs>
              <w:jc w:val="center"/>
              <w:rPr>
                <w:sz w:val="14"/>
                <w:szCs w:val="14"/>
                <w:lang w:bidi="ar-SA"/>
              </w:rPr>
            </w:pPr>
            <w:r w:rsidRPr="002367FF">
              <w:rPr>
                <w:sz w:val="14"/>
                <w:szCs w:val="14"/>
                <w:lang w:bidi="ar-SA"/>
              </w:rPr>
              <w:t>(расшифровка подписи)</w:t>
            </w:r>
          </w:p>
        </w:tc>
      </w:tr>
    </w:tbl>
    <w:p w14:paraId="7B1329EE" w14:textId="77777777" w:rsidR="002367FF" w:rsidRPr="002367FF" w:rsidRDefault="002367FF" w:rsidP="002367FF">
      <w:pPr>
        <w:tabs>
          <w:tab w:val="left" w:pos="5670"/>
        </w:tabs>
        <w:spacing w:before="600"/>
        <w:jc w:val="both"/>
        <w:rPr>
          <w:b/>
          <w:bCs/>
          <w:sz w:val="24"/>
          <w:szCs w:val="24"/>
          <w:lang w:bidi="ar-SA"/>
        </w:rPr>
      </w:pPr>
      <w:r w:rsidRPr="002367FF">
        <w:rPr>
          <w:b/>
          <w:bCs/>
          <w:sz w:val="24"/>
          <w:szCs w:val="24"/>
          <w:lang w:bidi="ar-SA"/>
        </w:rPr>
        <w:t>Исполнитель работ</w:t>
      </w:r>
      <w:r w:rsidRPr="002367FF">
        <w:rPr>
          <w:b/>
          <w:bCs/>
          <w:sz w:val="24"/>
          <w:szCs w:val="24"/>
          <w:lang w:val="en-US" w:bidi="ar-SA"/>
        </w:rPr>
        <w:t xml:space="preserve"> </w:t>
      </w:r>
      <w:r w:rsidRPr="002367FF">
        <w:rPr>
          <w:b/>
          <w:bCs/>
          <w:sz w:val="24"/>
          <w:szCs w:val="24"/>
          <w:lang w:bidi="ar-SA"/>
        </w:rPr>
        <w:tab/>
        <w:t xml:space="preserve">Заказчик </w:t>
      </w:r>
    </w:p>
    <w:p w14:paraId="293C8566" w14:textId="77777777" w:rsidR="002367FF" w:rsidRPr="002367FF" w:rsidRDefault="002367FF" w:rsidP="002367FF">
      <w:pPr>
        <w:tabs>
          <w:tab w:val="left" w:pos="5670"/>
        </w:tabs>
        <w:jc w:val="both"/>
        <w:rPr>
          <w:sz w:val="24"/>
          <w:szCs w:val="24"/>
          <w:lang w:bidi="ar-SA"/>
        </w:rPr>
      </w:pPr>
      <w:r w:rsidRPr="002367FF">
        <w:rPr>
          <w:sz w:val="24"/>
          <w:szCs w:val="24"/>
          <w:lang w:bidi="ar-SA"/>
        </w:rPr>
        <w:t>(генеральный подрядчик,</w:t>
      </w:r>
      <w:r w:rsidRPr="002367FF">
        <w:rPr>
          <w:sz w:val="24"/>
          <w:szCs w:val="24"/>
          <w:lang w:bidi="ar-SA"/>
        </w:rPr>
        <w:tab/>
      </w:r>
    </w:p>
    <w:p w14:paraId="11D6704D" w14:textId="77777777" w:rsidR="002367FF" w:rsidRPr="002367FF" w:rsidRDefault="002367FF" w:rsidP="002367FF">
      <w:pPr>
        <w:tabs>
          <w:tab w:val="left" w:pos="5670"/>
          <w:tab w:val="left" w:pos="7230"/>
        </w:tabs>
        <w:jc w:val="both"/>
        <w:rPr>
          <w:sz w:val="20"/>
          <w:szCs w:val="20"/>
          <w:lang w:bidi="ar-SA"/>
        </w:rPr>
      </w:pPr>
      <w:r w:rsidRPr="002367FF">
        <w:rPr>
          <w:sz w:val="24"/>
          <w:szCs w:val="24"/>
          <w:lang w:bidi="ar-SA"/>
        </w:rPr>
        <w:t>подрядчик)</w:t>
      </w:r>
      <w:r w:rsidRPr="002367FF">
        <w:rPr>
          <w:sz w:val="24"/>
          <w:szCs w:val="24"/>
          <w:lang w:bidi="ar-SA"/>
        </w:rPr>
        <w:tab/>
      </w:r>
    </w:p>
    <w:p w14:paraId="4840057B" w14:textId="6BD9191E" w:rsidR="002367FF" w:rsidRDefault="002367FF">
      <w:pPr>
        <w:rPr>
          <w:sz w:val="18"/>
          <w:szCs w:val="18"/>
        </w:rPr>
      </w:pPr>
      <w:r>
        <w:rPr>
          <w:sz w:val="18"/>
          <w:szCs w:val="18"/>
        </w:rPr>
        <w:br w:type="page"/>
      </w:r>
    </w:p>
    <w:p w14:paraId="02A58EB6" w14:textId="77777777" w:rsidR="002367FF" w:rsidRDefault="002367FF" w:rsidP="002367FF">
      <w:pPr>
        <w:spacing w:before="60"/>
        <w:ind w:left="6010"/>
        <w:jc w:val="right"/>
        <w:rPr>
          <w:sz w:val="18"/>
          <w:szCs w:val="18"/>
        </w:rPr>
      </w:pPr>
    </w:p>
    <w:p w14:paraId="055EE129" w14:textId="325A076F" w:rsidR="001A0852" w:rsidRPr="009C2916" w:rsidRDefault="00A80C8A" w:rsidP="003475FD">
      <w:pPr>
        <w:tabs>
          <w:tab w:val="left" w:pos="13301"/>
          <w:tab w:val="left" w:pos="14141"/>
          <w:tab w:val="left" w:pos="14739"/>
        </w:tabs>
        <w:spacing w:before="80"/>
        <w:ind w:left="2552" w:right="104" w:firstLine="1843"/>
        <w:jc w:val="right"/>
        <w:rPr>
          <w:b/>
          <w:color w:val="000000" w:themeColor="text1"/>
          <w:sz w:val="20"/>
        </w:rPr>
      </w:pPr>
      <w:r w:rsidRPr="009C2916">
        <w:rPr>
          <w:b/>
          <w:color w:val="000000" w:themeColor="text1"/>
          <w:sz w:val="20"/>
        </w:rPr>
        <w:t>Приложение</w:t>
      </w:r>
      <w:r w:rsidR="001A0852" w:rsidRPr="009C2916">
        <w:rPr>
          <w:b/>
          <w:color w:val="000000" w:themeColor="text1"/>
          <w:spacing w:val="-10"/>
          <w:sz w:val="20"/>
        </w:rPr>
        <w:t xml:space="preserve"> </w:t>
      </w:r>
      <w:r w:rsidR="001A0852" w:rsidRPr="009C2916">
        <w:rPr>
          <w:b/>
          <w:color w:val="000000" w:themeColor="text1"/>
          <w:sz w:val="20"/>
        </w:rPr>
        <w:t>№</w:t>
      </w:r>
      <w:r w:rsidRPr="009C2916">
        <w:rPr>
          <w:b/>
          <w:color w:val="000000" w:themeColor="text1"/>
          <w:sz w:val="20"/>
        </w:rPr>
        <w:t xml:space="preserve"> </w:t>
      </w:r>
      <w:r w:rsidR="001A0852" w:rsidRPr="009C2916">
        <w:rPr>
          <w:b/>
          <w:color w:val="000000" w:themeColor="text1"/>
          <w:sz w:val="20"/>
        </w:rPr>
        <w:t>2</w:t>
      </w:r>
      <w:r w:rsidR="001A0852" w:rsidRPr="009C2916">
        <w:rPr>
          <w:b/>
          <w:color w:val="000000" w:themeColor="text1"/>
          <w:spacing w:val="-1"/>
          <w:w w:val="99"/>
          <w:sz w:val="20"/>
        </w:rPr>
        <w:t xml:space="preserve"> </w:t>
      </w:r>
      <w:r w:rsidR="003475FD" w:rsidRPr="009C2916">
        <w:rPr>
          <w:b/>
          <w:color w:val="000000" w:themeColor="text1"/>
          <w:spacing w:val="-1"/>
          <w:w w:val="99"/>
          <w:sz w:val="20"/>
        </w:rPr>
        <w:br/>
      </w:r>
      <w:r w:rsidR="001A0852" w:rsidRPr="009C2916">
        <w:rPr>
          <w:b/>
          <w:color w:val="000000" w:themeColor="text1"/>
          <w:sz w:val="20"/>
        </w:rPr>
        <w:t>к</w:t>
      </w:r>
      <w:r w:rsidR="00227814" w:rsidRPr="009C2916">
        <w:rPr>
          <w:b/>
          <w:color w:val="000000" w:themeColor="text1"/>
          <w:sz w:val="20"/>
        </w:rPr>
        <w:t xml:space="preserve"> Договору №_____ от  «_____»_____________ 202</w:t>
      </w:r>
      <w:r w:rsidR="00464347">
        <w:rPr>
          <w:b/>
          <w:color w:val="000000" w:themeColor="text1"/>
          <w:sz w:val="20"/>
        </w:rPr>
        <w:t>6</w:t>
      </w:r>
      <w:r w:rsidR="001A0852" w:rsidRPr="009C2916">
        <w:rPr>
          <w:b/>
          <w:color w:val="000000" w:themeColor="text1"/>
          <w:sz w:val="20"/>
        </w:rPr>
        <w:t xml:space="preserve"> г.</w:t>
      </w:r>
    </w:p>
    <w:p w14:paraId="5E1560E6" w14:textId="77777777" w:rsidR="001A0852" w:rsidRPr="009C2916" w:rsidRDefault="001A0852" w:rsidP="001A0852">
      <w:pPr>
        <w:pStyle w:val="a3"/>
        <w:spacing w:before="6"/>
        <w:ind w:left="0"/>
        <w:rPr>
          <w:color w:val="000000" w:themeColor="text1"/>
          <w:sz w:val="20"/>
        </w:rPr>
      </w:pPr>
    </w:p>
    <w:p w14:paraId="64B4C80B" w14:textId="77777777" w:rsidR="007B5CE4" w:rsidRPr="009C2916" w:rsidRDefault="007B5CE4" w:rsidP="001A0852">
      <w:pPr>
        <w:pStyle w:val="a3"/>
        <w:spacing w:before="6"/>
        <w:ind w:left="0"/>
        <w:rPr>
          <w:color w:val="000000" w:themeColor="text1"/>
          <w:sz w:val="20"/>
        </w:rPr>
      </w:pPr>
    </w:p>
    <w:p w14:paraId="1F671D96" w14:textId="77777777" w:rsidR="004B657A" w:rsidRDefault="004B657A" w:rsidP="007B5CE4">
      <w:pPr>
        <w:tabs>
          <w:tab w:val="left" w:pos="12900"/>
        </w:tabs>
        <w:ind w:left="142" w:right="671"/>
        <w:jc w:val="center"/>
        <w:rPr>
          <w:b/>
          <w:color w:val="000000" w:themeColor="text1"/>
          <w:sz w:val="24"/>
          <w:szCs w:val="24"/>
        </w:rPr>
      </w:pPr>
      <w:r w:rsidRPr="009C2916">
        <w:rPr>
          <w:b/>
          <w:color w:val="000000" w:themeColor="text1"/>
          <w:sz w:val="24"/>
          <w:szCs w:val="24"/>
        </w:rPr>
        <w:t>Реестр локально-сметных расчетов (смет)</w:t>
      </w:r>
    </w:p>
    <w:p w14:paraId="03B72583" w14:textId="6307C8CB" w:rsidR="005E6097" w:rsidRDefault="005E6097" w:rsidP="007B5CE4">
      <w:pPr>
        <w:tabs>
          <w:tab w:val="left" w:pos="12900"/>
        </w:tabs>
        <w:ind w:left="142" w:right="671"/>
        <w:jc w:val="center"/>
        <w:rPr>
          <w:b/>
          <w:color w:val="000000" w:themeColor="text1"/>
          <w:sz w:val="24"/>
          <w:szCs w:val="24"/>
        </w:rPr>
      </w:pPr>
    </w:p>
    <w:tbl>
      <w:tblPr>
        <w:tblW w:w="9932" w:type="dxa"/>
        <w:tblLook w:val="04A0" w:firstRow="1" w:lastRow="0" w:firstColumn="1" w:lastColumn="0" w:noHBand="0" w:noVBand="1"/>
      </w:tblPr>
      <w:tblGrid>
        <w:gridCol w:w="960"/>
        <w:gridCol w:w="1620"/>
        <w:gridCol w:w="5212"/>
        <w:gridCol w:w="2140"/>
      </w:tblGrid>
      <w:tr w:rsidR="00234869" w:rsidRPr="00234869" w14:paraId="74BF71DE" w14:textId="77777777" w:rsidTr="00234869">
        <w:trPr>
          <w:trHeight w:val="615"/>
        </w:trPr>
        <w:tc>
          <w:tcPr>
            <w:tcW w:w="25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F7F243"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Локально-сметный расчет (шифр)</w:t>
            </w:r>
          </w:p>
        </w:tc>
        <w:tc>
          <w:tcPr>
            <w:tcW w:w="5212" w:type="dxa"/>
            <w:tcBorders>
              <w:top w:val="single" w:sz="4" w:space="0" w:color="auto"/>
              <w:left w:val="nil"/>
              <w:bottom w:val="single" w:sz="4" w:space="0" w:color="auto"/>
              <w:right w:val="single" w:sz="4" w:space="0" w:color="auto"/>
            </w:tcBorders>
            <w:shd w:val="clear" w:color="000000" w:fill="FFFFFF"/>
            <w:vAlign w:val="center"/>
            <w:hideMark/>
          </w:tcPr>
          <w:p w14:paraId="0415B648"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Наименование работ и затрат</w:t>
            </w:r>
          </w:p>
        </w:tc>
        <w:tc>
          <w:tcPr>
            <w:tcW w:w="2140" w:type="dxa"/>
            <w:tcBorders>
              <w:top w:val="single" w:sz="4" w:space="0" w:color="auto"/>
              <w:left w:val="nil"/>
              <w:bottom w:val="single" w:sz="4" w:space="0" w:color="auto"/>
              <w:right w:val="single" w:sz="4" w:space="0" w:color="auto"/>
            </w:tcBorders>
            <w:shd w:val="clear" w:color="000000" w:fill="FFFFFF"/>
            <w:vAlign w:val="center"/>
            <w:hideMark/>
          </w:tcPr>
          <w:p w14:paraId="4FFE95A3"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 xml:space="preserve">Итого в руб. </w:t>
            </w:r>
            <w:r w:rsidRPr="00234869">
              <w:rPr>
                <w:b/>
                <w:bCs/>
                <w:sz w:val="20"/>
                <w:szCs w:val="20"/>
                <w:lang w:bidi="ar-SA"/>
              </w:rPr>
              <w:br/>
              <w:t>с НДС (22%)</w:t>
            </w:r>
          </w:p>
        </w:tc>
      </w:tr>
      <w:tr w:rsidR="00234869" w:rsidRPr="00234869" w14:paraId="486488CD" w14:textId="77777777" w:rsidTr="00234869">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F8041D0"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1</w:t>
            </w:r>
          </w:p>
        </w:tc>
        <w:tc>
          <w:tcPr>
            <w:tcW w:w="1620" w:type="dxa"/>
            <w:tcBorders>
              <w:top w:val="nil"/>
              <w:left w:val="nil"/>
              <w:bottom w:val="single" w:sz="4" w:space="0" w:color="auto"/>
              <w:right w:val="single" w:sz="4" w:space="0" w:color="auto"/>
            </w:tcBorders>
            <w:shd w:val="clear" w:color="000000" w:fill="FFFFFF"/>
            <w:vAlign w:val="center"/>
            <w:hideMark/>
          </w:tcPr>
          <w:p w14:paraId="2669C59F"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2</w:t>
            </w:r>
          </w:p>
        </w:tc>
        <w:tc>
          <w:tcPr>
            <w:tcW w:w="5212" w:type="dxa"/>
            <w:tcBorders>
              <w:top w:val="nil"/>
              <w:left w:val="nil"/>
              <w:bottom w:val="single" w:sz="4" w:space="0" w:color="auto"/>
              <w:right w:val="single" w:sz="4" w:space="0" w:color="auto"/>
            </w:tcBorders>
            <w:shd w:val="clear" w:color="000000" w:fill="FFFFFF"/>
            <w:vAlign w:val="center"/>
            <w:hideMark/>
          </w:tcPr>
          <w:p w14:paraId="42CF1E62"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3</w:t>
            </w:r>
          </w:p>
        </w:tc>
        <w:tc>
          <w:tcPr>
            <w:tcW w:w="2140" w:type="dxa"/>
            <w:tcBorders>
              <w:top w:val="nil"/>
              <w:left w:val="nil"/>
              <w:bottom w:val="single" w:sz="4" w:space="0" w:color="auto"/>
              <w:right w:val="single" w:sz="4" w:space="0" w:color="auto"/>
            </w:tcBorders>
            <w:shd w:val="clear" w:color="000000" w:fill="FFFFFF"/>
            <w:vAlign w:val="center"/>
            <w:hideMark/>
          </w:tcPr>
          <w:p w14:paraId="1ECD633B"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 </w:t>
            </w:r>
          </w:p>
        </w:tc>
      </w:tr>
      <w:tr w:rsidR="00234869" w:rsidRPr="00234869" w14:paraId="74199FCD" w14:textId="77777777" w:rsidTr="00234869">
        <w:trPr>
          <w:trHeight w:val="315"/>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53E10D6B"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 xml:space="preserve"> Производственный корпус. Титул 2023.1-1</w:t>
            </w:r>
          </w:p>
        </w:tc>
        <w:tc>
          <w:tcPr>
            <w:tcW w:w="2140" w:type="dxa"/>
            <w:tcBorders>
              <w:top w:val="nil"/>
              <w:left w:val="nil"/>
              <w:bottom w:val="single" w:sz="4" w:space="0" w:color="auto"/>
              <w:right w:val="single" w:sz="4" w:space="0" w:color="auto"/>
            </w:tcBorders>
            <w:noWrap/>
            <w:vAlign w:val="center"/>
            <w:hideMark/>
          </w:tcPr>
          <w:p w14:paraId="7BCC9FC1"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688CF58F"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61482DF"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2BED612E" w14:textId="77777777" w:rsidR="00234869" w:rsidRPr="00234869" w:rsidRDefault="00234869" w:rsidP="00234869">
            <w:pPr>
              <w:widowControl/>
              <w:autoSpaceDE/>
              <w:autoSpaceDN/>
              <w:jc w:val="center"/>
              <w:rPr>
                <w:sz w:val="20"/>
                <w:szCs w:val="20"/>
                <w:lang w:bidi="ar-SA"/>
              </w:rPr>
            </w:pPr>
            <w:r w:rsidRPr="00234869">
              <w:rPr>
                <w:sz w:val="20"/>
                <w:szCs w:val="20"/>
                <w:lang w:bidi="ar-SA"/>
              </w:rPr>
              <w:t>02-02-03</w:t>
            </w:r>
          </w:p>
        </w:tc>
        <w:tc>
          <w:tcPr>
            <w:tcW w:w="5212" w:type="dxa"/>
            <w:tcBorders>
              <w:top w:val="nil"/>
              <w:left w:val="nil"/>
              <w:bottom w:val="single" w:sz="4" w:space="0" w:color="auto"/>
              <w:right w:val="single" w:sz="4" w:space="0" w:color="auto"/>
            </w:tcBorders>
            <w:vAlign w:val="center"/>
            <w:hideMark/>
          </w:tcPr>
          <w:p w14:paraId="4CB5F614" w14:textId="77777777" w:rsidR="00234869" w:rsidRPr="00234869" w:rsidRDefault="00234869" w:rsidP="00234869">
            <w:pPr>
              <w:widowControl/>
              <w:autoSpaceDE/>
              <w:autoSpaceDN/>
              <w:rPr>
                <w:sz w:val="20"/>
                <w:szCs w:val="20"/>
                <w:lang w:bidi="ar-SA"/>
              </w:rPr>
            </w:pPr>
            <w:r w:rsidRPr="00234869">
              <w:rPr>
                <w:sz w:val="20"/>
                <w:szCs w:val="20"/>
                <w:lang w:bidi="ar-SA"/>
              </w:rPr>
              <w:t>Ремонт полов</w:t>
            </w:r>
          </w:p>
        </w:tc>
        <w:tc>
          <w:tcPr>
            <w:tcW w:w="2140" w:type="dxa"/>
            <w:tcBorders>
              <w:top w:val="nil"/>
              <w:left w:val="nil"/>
              <w:bottom w:val="single" w:sz="4" w:space="0" w:color="auto"/>
              <w:right w:val="single" w:sz="4" w:space="0" w:color="auto"/>
            </w:tcBorders>
            <w:shd w:val="clear" w:color="000000" w:fill="FFFFFF"/>
            <w:noWrap/>
            <w:vAlign w:val="center"/>
            <w:hideMark/>
          </w:tcPr>
          <w:p w14:paraId="7BAE4B55" w14:textId="77777777" w:rsidR="00234869" w:rsidRPr="00234869" w:rsidRDefault="00234869" w:rsidP="00234869">
            <w:pPr>
              <w:widowControl/>
              <w:autoSpaceDE/>
              <w:autoSpaceDN/>
              <w:jc w:val="right"/>
              <w:rPr>
                <w:sz w:val="20"/>
                <w:szCs w:val="20"/>
                <w:lang w:bidi="ar-SA"/>
              </w:rPr>
            </w:pPr>
            <w:r w:rsidRPr="00234869">
              <w:rPr>
                <w:sz w:val="20"/>
                <w:szCs w:val="20"/>
                <w:lang w:bidi="ar-SA"/>
              </w:rPr>
              <w:t>191 165 872,07</w:t>
            </w:r>
          </w:p>
        </w:tc>
      </w:tr>
      <w:tr w:rsidR="00234869" w:rsidRPr="00234869" w14:paraId="44F81FE9"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02B56E8E"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055EFDE1" w14:textId="77777777" w:rsidR="00234869" w:rsidRPr="00234869" w:rsidRDefault="00234869" w:rsidP="00234869">
            <w:pPr>
              <w:widowControl/>
              <w:autoSpaceDE/>
              <w:autoSpaceDN/>
              <w:jc w:val="center"/>
              <w:rPr>
                <w:sz w:val="20"/>
                <w:szCs w:val="20"/>
                <w:lang w:bidi="ar-SA"/>
              </w:rPr>
            </w:pPr>
            <w:r w:rsidRPr="00234869">
              <w:rPr>
                <w:sz w:val="20"/>
                <w:szCs w:val="20"/>
                <w:lang w:bidi="ar-SA"/>
              </w:rPr>
              <w:t>02-02-05</w:t>
            </w:r>
          </w:p>
        </w:tc>
        <w:tc>
          <w:tcPr>
            <w:tcW w:w="5212" w:type="dxa"/>
            <w:tcBorders>
              <w:top w:val="nil"/>
              <w:left w:val="nil"/>
              <w:bottom w:val="single" w:sz="4" w:space="0" w:color="auto"/>
              <w:right w:val="single" w:sz="4" w:space="0" w:color="auto"/>
            </w:tcBorders>
            <w:vAlign w:val="center"/>
            <w:hideMark/>
          </w:tcPr>
          <w:p w14:paraId="283E4E60" w14:textId="77777777" w:rsidR="00234869" w:rsidRPr="00234869" w:rsidRDefault="00234869" w:rsidP="00234869">
            <w:pPr>
              <w:widowControl/>
              <w:autoSpaceDE/>
              <w:autoSpaceDN/>
              <w:rPr>
                <w:sz w:val="20"/>
                <w:szCs w:val="20"/>
                <w:lang w:bidi="ar-SA"/>
              </w:rPr>
            </w:pPr>
            <w:r w:rsidRPr="00234869">
              <w:rPr>
                <w:sz w:val="20"/>
                <w:szCs w:val="20"/>
                <w:lang w:bidi="ar-SA"/>
              </w:rPr>
              <w:t>Устройство колесоотбойников</w:t>
            </w:r>
          </w:p>
        </w:tc>
        <w:tc>
          <w:tcPr>
            <w:tcW w:w="2140" w:type="dxa"/>
            <w:tcBorders>
              <w:top w:val="nil"/>
              <w:left w:val="nil"/>
              <w:bottom w:val="single" w:sz="4" w:space="0" w:color="auto"/>
              <w:right w:val="single" w:sz="4" w:space="0" w:color="auto"/>
            </w:tcBorders>
            <w:shd w:val="clear" w:color="000000" w:fill="FFFFFF"/>
            <w:noWrap/>
            <w:vAlign w:val="center"/>
            <w:hideMark/>
          </w:tcPr>
          <w:p w14:paraId="795174BB" w14:textId="77777777" w:rsidR="00234869" w:rsidRPr="00234869" w:rsidRDefault="00234869" w:rsidP="00234869">
            <w:pPr>
              <w:widowControl/>
              <w:autoSpaceDE/>
              <w:autoSpaceDN/>
              <w:jc w:val="right"/>
              <w:rPr>
                <w:sz w:val="20"/>
                <w:szCs w:val="20"/>
                <w:lang w:bidi="ar-SA"/>
              </w:rPr>
            </w:pPr>
            <w:r w:rsidRPr="00234869">
              <w:rPr>
                <w:sz w:val="20"/>
                <w:szCs w:val="20"/>
                <w:lang w:bidi="ar-SA"/>
              </w:rPr>
              <w:t>1 228 205,33</w:t>
            </w:r>
          </w:p>
        </w:tc>
      </w:tr>
      <w:tr w:rsidR="00234869" w:rsidRPr="00234869" w14:paraId="6C4141BB"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DECF42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065F5317" w14:textId="77777777" w:rsidR="00234869" w:rsidRPr="00234869" w:rsidRDefault="00234869" w:rsidP="00234869">
            <w:pPr>
              <w:widowControl/>
              <w:autoSpaceDE/>
              <w:autoSpaceDN/>
              <w:jc w:val="center"/>
              <w:rPr>
                <w:sz w:val="20"/>
                <w:szCs w:val="20"/>
                <w:lang w:bidi="ar-SA"/>
              </w:rPr>
            </w:pPr>
            <w:r w:rsidRPr="00234869">
              <w:rPr>
                <w:sz w:val="20"/>
                <w:szCs w:val="20"/>
                <w:lang w:bidi="ar-SA"/>
              </w:rPr>
              <w:t>02-02-06</w:t>
            </w:r>
          </w:p>
        </w:tc>
        <w:tc>
          <w:tcPr>
            <w:tcW w:w="5212" w:type="dxa"/>
            <w:tcBorders>
              <w:top w:val="nil"/>
              <w:left w:val="nil"/>
              <w:bottom w:val="single" w:sz="4" w:space="0" w:color="auto"/>
              <w:right w:val="single" w:sz="4" w:space="0" w:color="auto"/>
            </w:tcBorders>
            <w:vAlign w:val="center"/>
            <w:hideMark/>
          </w:tcPr>
          <w:p w14:paraId="12034172" w14:textId="77777777" w:rsidR="00234869" w:rsidRPr="00234869" w:rsidRDefault="00234869" w:rsidP="00234869">
            <w:pPr>
              <w:widowControl/>
              <w:autoSpaceDE/>
              <w:autoSpaceDN/>
              <w:rPr>
                <w:sz w:val="20"/>
                <w:szCs w:val="20"/>
                <w:lang w:bidi="ar-SA"/>
              </w:rPr>
            </w:pPr>
            <w:r w:rsidRPr="00234869">
              <w:rPr>
                <w:sz w:val="20"/>
                <w:szCs w:val="20"/>
                <w:lang w:bidi="ar-SA"/>
              </w:rPr>
              <w:t>Отделка цоколя, устройство отмостки</w:t>
            </w:r>
          </w:p>
        </w:tc>
        <w:tc>
          <w:tcPr>
            <w:tcW w:w="2140" w:type="dxa"/>
            <w:tcBorders>
              <w:top w:val="nil"/>
              <w:left w:val="nil"/>
              <w:bottom w:val="single" w:sz="4" w:space="0" w:color="auto"/>
              <w:right w:val="single" w:sz="4" w:space="0" w:color="auto"/>
            </w:tcBorders>
            <w:shd w:val="clear" w:color="000000" w:fill="FFFFFF"/>
            <w:noWrap/>
            <w:vAlign w:val="center"/>
            <w:hideMark/>
          </w:tcPr>
          <w:p w14:paraId="21F26CB6" w14:textId="77777777" w:rsidR="00234869" w:rsidRPr="00234869" w:rsidRDefault="00234869" w:rsidP="00234869">
            <w:pPr>
              <w:widowControl/>
              <w:autoSpaceDE/>
              <w:autoSpaceDN/>
              <w:jc w:val="right"/>
              <w:rPr>
                <w:sz w:val="20"/>
                <w:szCs w:val="20"/>
                <w:lang w:bidi="ar-SA"/>
              </w:rPr>
            </w:pPr>
            <w:r w:rsidRPr="00234869">
              <w:rPr>
                <w:sz w:val="20"/>
                <w:szCs w:val="20"/>
                <w:lang w:bidi="ar-SA"/>
              </w:rPr>
              <w:t>20 729 904,16</w:t>
            </w:r>
          </w:p>
        </w:tc>
      </w:tr>
      <w:tr w:rsidR="00234869" w:rsidRPr="00234869" w14:paraId="4F1C8991"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1E8384F1"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368FDB82" w14:textId="77777777" w:rsidR="00234869" w:rsidRPr="00234869" w:rsidRDefault="00234869" w:rsidP="00234869">
            <w:pPr>
              <w:widowControl/>
              <w:autoSpaceDE/>
              <w:autoSpaceDN/>
              <w:jc w:val="center"/>
              <w:rPr>
                <w:sz w:val="20"/>
                <w:szCs w:val="20"/>
                <w:lang w:bidi="ar-SA"/>
              </w:rPr>
            </w:pPr>
            <w:r w:rsidRPr="00234869">
              <w:rPr>
                <w:sz w:val="20"/>
                <w:szCs w:val="20"/>
                <w:lang w:bidi="ar-SA"/>
              </w:rPr>
              <w:t>02-02-07</w:t>
            </w:r>
          </w:p>
        </w:tc>
        <w:tc>
          <w:tcPr>
            <w:tcW w:w="5212" w:type="dxa"/>
            <w:tcBorders>
              <w:top w:val="nil"/>
              <w:left w:val="nil"/>
              <w:bottom w:val="single" w:sz="4" w:space="0" w:color="auto"/>
              <w:right w:val="single" w:sz="4" w:space="0" w:color="auto"/>
            </w:tcBorders>
            <w:vAlign w:val="center"/>
            <w:hideMark/>
          </w:tcPr>
          <w:p w14:paraId="47E4C86B" w14:textId="77777777" w:rsidR="00234869" w:rsidRPr="00234869" w:rsidRDefault="00234869" w:rsidP="00234869">
            <w:pPr>
              <w:widowControl/>
              <w:autoSpaceDE/>
              <w:autoSpaceDN/>
              <w:rPr>
                <w:sz w:val="20"/>
                <w:szCs w:val="20"/>
                <w:lang w:bidi="ar-SA"/>
              </w:rPr>
            </w:pPr>
            <w:r w:rsidRPr="00234869">
              <w:rPr>
                <w:sz w:val="20"/>
                <w:szCs w:val="20"/>
                <w:lang w:bidi="ar-SA"/>
              </w:rPr>
              <w:t>Устройство проходок инженерных систем, ограждений парапета, ходовых путей на кровле</w:t>
            </w:r>
          </w:p>
        </w:tc>
        <w:tc>
          <w:tcPr>
            <w:tcW w:w="2140" w:type="dxa"/>
            <w:tcBorders>
              <w:top w:val="nil"/>
              <w:left w:val="nil"/>
              <w:bottom w:val="single" w:sz="4" w:space="0" w:color="auto"/>
              <w:right w:val="single" w:sz="4" w:space="0" w:color="auto"/>
            </w:tcBorders>
            <w:shd w:val="clear" w:color="000000" w:fill="FFFFFF"/>
            <w:noWrap/>
            <w:vAlign w:val="center"/>
            <w:hideMark/>
          </w:tcPr>
          <w:p w14:paraId="2EE98192" w14:textId="77777777" w:rsidR="00234869" w:rsidRPr="00234869" w:rsidRDefault="00234869" w:rsidP="00234869">
            <w:pPr>
              <w:widowControl/>
              <w:autoSpaceDE/>
              <w:autoSpaceDN/>
              <w:jc w:val="right"/>
              <w:rPr>
                <w:sz w:val="20"/>
                <w:szCs w:val="20"/>
                <w:lang w:bidi="ar-SA"/>
              </w:rPr>
            </w:pPr>
            <w:r w:rsidRPr="00234869">
              <w:rPr>
                <w:sz w:val="20"/>
                <w:szCs w:val="20"/>
                <w:lang w:bidi="ar-SA"/>
              </w:rPr>
              <w:t>38 612 199,00</w:t>
            </w:r>
          </w:p>
        </w:tc>
      </w:tr>
      <w:tr w:rsidR="00234869" w:rsidRPr="00234869" w14:paraId="7202C11E"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4D65D1D"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EBEE86A" w14:textId="77777777" w:rsidR="00234869" w:rsidRPr="00234869" w:rsidRDefault="00234869" w:rsidP="00234869">
            <w:pPr>
              <w:widowControl/>
              <w:autoSpaceDE/>
              <w:autoSpaceDN/>
              <w:jc w:val="center"/>
              <w:rPr>
                <w:sz w:val="20"/>
                <w:szCs w:val="20"/>
                <w:lang w:bidi="ar-SA"/>
              </w:rPr>
            </w:pPr>
            <w:r w:rsidRPr="00234869">
              <w:rPr>
                <w:sz w:val="20"/>
                <w:szCs w:val="20"/>
                <w:lang w:bidi="ar-SA"/>
              </w:rPr>
              <w:t>02-02-08</w:t>
            </w:r>
          </w:p>
        </w:tc>
        <w:tc>
          <w:tcPr>
            <w:tcW w:w="5212" w:type="dxa"/>
            <w:tcBorders>
              <w:top w:val="nil"/>
              <w:left w:val="nil"/>
              <w:bottom w:val="single" w:sz="4" w:space="0" w:color="auto"/>
              <w:right w:val="single" w:sz="4" w:space="0" w:color="auto"/>
            </w:tcBorders>
            <w:vAlign w:val="center"/>
            <w:hideMark/>
          </w:tcPr>
          <w:p w14:paraId="7CE72443" w14:textId="77777777" w:rsidR="00234869" w:rsidRPr="00234869" w:rsidRDefault="00234869" w:rsidP="00234869">
            <w:pPr>
              <w:widowControl/>
              <w:autoSpaceDE/>
              <w:autoSpaceDN/>
              <w:rPr>
                <w:sz w:val="20"/>
                <w:szCs w:val="20"/>
                <w:lang w:bidi="ar-SA"/>
              </w:rPr>
            </w:pPr>
            <w:r w:rsidRPr="00234869">
              <w:rPr>
                <w:sz w:val="20"/>
                <w:szCs w:val="20"/>
                <w:lang w:bidi="ar-SA"/>
              </w:rPr>
              <w:t>Электроснабжение и электроосвещение</w:t>
            </w:r>
          </w:p>
        </w:tc>
        <w:tc>
          <w:tcPr>
            <w:tcW w:w="2140" w:type="dxa"/>
            <w:tcBorders>
              <w:top w:val="nil"/>
              <w:left w:val="nil"/>
              <w:bottom w:val="single" w:sz="4" w:space="0" w:color="auto"/>
              <w:right w:val="single" w:sz="4" w:space="0" w:color="auto"/>
            </w:tcBorders>
            <w:shd w:val="clear" w:color="000000" w:fill="FFFFFF"/>
            <w:noWrap/>
            <w:vAlign w:val="center"/>
            <w:hideMark/>
          </w:tcPr>
          <w:p w14:paraId="4A6724FC" w14:textId="77777777" w:rsidR="00234869" w:rsidRPr="00234869" w:rsidRDefault="00234869" w:rsidP="00234869">
            <w:pPr>
              <w:widowControl/>
              <w:autoSpaceDE/>
              <w:autoSpaceDN/>
              <w:jc w:val="right"/>
              <w:rPr>
                <w:sz w:val="20"/>
                <w:szCs w:val="20"/>
                <w:lang w:bidi="ar-SA"/>
              </w:rPr>
            </w:pPr>
            <w:r w:rsidRPr="00234869">
              <w:rPr>
                <w:sz w:val="20"/>
                <w:szCs w:val="20"/>
                <w:lang w:bidi="ar-SA"/>
              </w:rPr>
              <w:t>374 979 330,99</w:t>
            </w:r>
          </w:p>
        </w:tc>
      </w:tr>
      <w:tr w:rsidR="00234869" w:rsidRPr="00234869" w14:paraId="6A922DE6"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6EB7997A"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1487C7A6" w14:textId="77777777" w:rsidR="00234869" w:rsidRPr="00234869" w:rsidRDefault="00234869" w:rsidP="00234869">
            <w:pPr>
              <w:widowControl/>
              <w:autoSpaceDE/>
              <w:autoSpaceDN/>
              <w:jc w:val="center"/>
              <w:rPr>
                <w:sz w:val="20"/>
                <w:szCs w:val="20"/>
                <w:lang w:bidi="ar-SA"/>
              </w:rPr>
            </w:pPr>
            <w:r w:rsidRPr="00234869">
              <w:rPr>
                <w:sz w:val="20"/>
                <w:szCs w:val="20"/>
                <w:lang w:bidi="ar-SA"/>
              </w:rPr>
              <w:t>02-02-09</w:t>
            </w:r>
          </w:p>
        </w:tc>
        <w:tc>
          <w:tcPr>
            <w:tcW w:w="5212" w:type="dxa"/>
            <w:tcBorders>
              <w:top w:val="nil"/>
              <w:left w:val="nil"/>
              <w:bottom w:val="single" w:sz="4" w:space="0" w:color="auto"/>
              <w:right w:val="single" w:sz="4" w:space="0" w:color="auto"/>
            </w:tcBorders>
            <w:vAlign w:val="center"/>
            <w:hideMark/>
          </w:tcPr>
          <w:p w14:paraId="3802D531" w14:textId="77777777" w:rsidR="00234869" w:rsidRPr="00234869" w:rsidRDefault="00234869" w:rsidP="00234869">
            <w:pPr>
              <w:widowControl/>
              <w:autoSpaceDE/>
              <w:autoSpaceDN/>
              <w:rPr>
                <w:sz w:val="20"/>
                <w:szCs w:val="20"/>
                <w:lang w:bidi="ar-SA"/>
              </w:rPr>
            </w:pPr>
            <w:r w:rsidRPr="00234869">
              <w:rPr>
                <w:sz w:val="20"/>
                <w:szCs w:val="20"/>
                <w:lang w:bidi="ar-SA"/>
              </w:rPr>
              <w:t>Сети связи</w:t>
            </w:r>
          </w:p>
        </w:tc>
        <w:tc>
          <w:tcPr>
            <w:tcW w:w="2140" w:type="dxa"/>
            <w:tcBorders>
              <w:top w:val="nil"/>
              <w:left w:val="nil"/>
              <w:bottom w:val="single" w:sz="4" w:space="0" w:color="auto"/>
              <w:right w:val="single" w:sz="4" w:space="0" w:color="auto"/>
            </w:tcBorders>
            <w:shd w:val="clear" w:color="000000" w:fill="FFFFFF"/>
            <w:noWrap/>
            <w:vAlign w:val="center"/>
            <w:hideMark/>
          </w:tcPr>
          <w:p w14:paraId="5FB980E1" w14:textId="77777777" w:rsidR="00234869" w:rsidRPr="00234869" w:rsidRDefault="00234869" w:rsidP="00234869">
            <w:pPr>
              <w:widowControl/>
              <w:autoSpaceDE/>
              <w:autoSpaceDN/>
              <w:jc w:val="right"/>
              <w:rPr>
                <w:sz w:val="20"/>
                <w:szCs w:val="20"/>
                <w:lang w:bidi="ar-SA"/>
              </w:rPr>
            </w:pPr>
            <w:r w:rsidRPr="00234869">
              <w:rPr>
                <w:sz w:val="20"/>
                <w:szCs w:val="20"/>
                <w:lang w:bidi="ar-SA"/>
              </w:rPr>
              <w:t>15 996 084,00</w:t>
            </w:r>
          </w:p>
        </w:tc>
      </w:tr>
      <w:tr w:rsidR="00234869" w:rsidRPr="00234869" w14:paraId="3915B5A8" w14:textId="77777777" w:rsidTr="00234869">
        <w:trPr>
          <w:trHeight w:val="390"/>
        </w:trPr>
        <w:tc>
          <w:tcPr>
            <w:tcW w:w="960" w:type="dxa"/>
            <w:tcBorders>
              <w:top w:val="nil"/>
              <w:left w:val="single" w:sz="4" w:space="0" w:color="auto"/>
              <w:bottom w:val="single" w:sz="4" w:space="0" w:color="auto"/>
              <w:right w:val="single" w:sz="4" w:space="0" w:color="auto"/>
            </w:tcBorders>
            <w:noWrap/>
            <w:vAlign w:val="center"/>
            <w:hideMark/>
          </w:tcPr>
          <w:p w14:paraId="04F7BB8E"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2EE2F8C0" w14:textId="77777777" w:rsidR="00234869" w:rsidRPr="00234869" w:rsidRDefault="00234869" w:rsidP="00234869">
            <w:pPr>
              <w:widowControl/>
              <w:autoSpaceDE/>
              <w:autoSpaceDN/>
              <w:jc w:val="center"/>
              <w:rPr>
                <w:sz w:val="20"/>
                <w:szCs w:val="20"/>
                <w:lang w:bidi="ar-SA"/>
              </w:rPr>
            </w:pPr>
            <w:r w:rsidRPr="00234869">
              <w:rPr>
                <w:sz w:val="20"/>
                <w:szCs w:val="20"/>
                <w:lang w:bidi="ar-SA"/>
              </w:rPr>
              <w:t>02-02-10</w:t>
            </w:r>
          </w:p>
        </w:tc>
        <w:tc>
          <w:tcPr>
            <w:tcW w:w="5212" w:type="dxa"/>
            <w:tcBorders>
              <w:top w:val="nil"/>
              <w:left w:val="nil"/>
              <w:bottom w:val="single" w:sz="4" w:space="0" w:color="auto"/>
              <w:right w:val="single" w:sz="4" w:space="0" w:color="auto"/>
            </w:tcBorders>
            <w:vAlign w:val="center"/>
            <w:hideMark/>
          </w:tcPr>
          <w:p w14:paraId="546DA023" w14:textId="77777777" w:rsidR="00234869" w:rsidRPr="00234869" w:rsidRDefault="00234869" w:rsidP="00234869">
            <w:pPr>
              <w:widowControl/>
              <w:autoSpaceDE/>
              <w:autoSpaceDN/>
              <w:rPr>
                <w:sz w:val="20"/>
                <w:szCs w:val="20"/>
                <w:lang w:bidi="ar-SA"/>
              </w:rPr>
            </w:pPr>
            <w:r w:rsidRPr="00234869">
              <w:rPr>
                <w:sz w:val="20"/>
                <w:szCs w:val="20"/>
                <w:lang w:bidi="ar-SA"/>
              </w:rPr>
              <w:t>Наружные ограждающие стеновые конструкций, окна, ворота, двери</w:t>
            </w:r>
          </w:p>
        </w:tc>
        <w:tc>
          <w:tcPr>
            <w:tcW w:w="2140" w:type="dxa"/>
            <w:tcBorders>
              <w:top w:val="nil"/>
              <w:left w:val="nil"/>
              <w:bottom w:val="single" w:sz="4" w:space="0" w:color="auto"/>
              <w:right w:val="single" w:sz="4" w:space="0" w:color="auto"/>
            </w:tcBorders>
            <w:shd w:val="clear" w:color="000000" w:fill="FFFFFF"/>
            <w:noWrap/>
            <w:vAlign w:val="center"/>
            <w:hideMark/>
          </w:tcPr>
          <w:p w14:paraId="0CA53602" w14:textId="77777777" w:rsidR="00234869" w:rsidRPr="00234869" w:rsidRDefault="00234869" w:rsidP="00234869">
            <w:pPr>
              <w:widowControl/>
              <w:autoSpaceDE/>
              <w:autoSpaceDN/>
              <w:jc w:val="right"/>
              <w:rPr>
                <w:sz w:val="20"/>
                <w:szCs w:val="20"/>
                <w:lang w:bidi="ar-SA"/>
              </w:rPr>
            </w:pPr>
            <w:r w:rsidRPr="00234869">
              <w:rPr>
                <w:sz w:val="20"/>
                <w:szCs w:val="20"/>
                <w:lang w:bidi="ar-SA"/>
              </w:rPr>
              <w:t>26 208 243,73</w:t>
            </w:r>
          </w:p>
        </w:tc>
      </w:tr>
      <w:tr w:rsidR="00234869" w:rsidRPr="00234869" w14:paraId="56F048BB"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0E6BA1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E7D9F7A" w14:textId="77777777" w:rsidR="00234869" w:rsidRPr="00234869" w:rsidRDefault="00234869" w:rsidP="00234869">
            <w:pPr>
              <w:widowControl/>
              <w:autoSpaceDE/>
              <w:autoSpaceDN/>
              <w:jc w:val="center"/>
              <w:rPr>
                <w:sz w:val="20"/>
                <w:szCs w:val="20"/>
                <w:lang w:bidi="ar-SA"/>
              </w:rPr>
            </w:pPr>
            <w:r w:rsidRPr="00234869">
              <w:rPr>
                <w:sz w:val="20"/>
                <w:szCs w:val="20"/>
                <w:lang w:bidi="ar-SA"/>
              </w:rPr>
              <w:t>02-02-11.1</w:t>
            </w:r>
          </w:p>
        </w:tc>
        <w:tc>
          <w:tcPr>
            <w:tcW w:w="5212" w:type="dxa"/>
            <w:tcBorders>
              <w:top w:val="nil"/>
              <w:left w:val="nil"/>
              <w:bottom w:val="single" w:sz="4" w:space="0" w:color="auto"/>
              <w:right w:val="single" w:sz="4" w:space="0" w:color="auto"/>
            </w:tcBorders>
            <w:vAlign w:val="center"/>
            <w:hideMark/>
          </w:tcPr>
          <w:p w14:paraId="345C0215" w14:textId="77777777" w:rsidR="00234869" w:rsidRPr="00234869" w:rsidRDefault="00234869" w:rsidP="00234869">
            <w:pPr>
              <w:widowControl/>
              <w:autoSpaceDE/>
              <w:autoSpaceDN/>
              <w:rPr>
                <w:sz w:val="20"/>
                <w:szCs w:val="20"/>
                <w:lang w:bidi="ar-SA"/>
              </w:rPr>
            </w:pPr>
            <w:r w:rsidRPr="00234869">
              <w:rPr>
                <w:sz w:val="20"/>
                <w:szCs w:val="20"/>
                <w:lang w:bidi="ar-SA"/>
              </w:rPr>
              <w:t>Устройства фильтрации гармонических колебаний</w:t>
            </w:r>
          </w:p>
        </w:tc>
        <w:tc>
          <w:tcPr>
            <w:tcW w:w="2140" w:type="dxa"/>
            <w:tcBorders>
              <w:top w:val="nil"/>
              <w:left w:val="nil"/>
              <w:bottom w:val="single" w:sz="4" w:space="0" w:color="auto"/>
              <w:right w:val="single" w:sz="4" w:space="0" w:color="auto"/>
            </w:tcBorders>
            <w:shd w:val="clear" w:color="000000" w:fill="FFFFFF"/>
            <w:noWrap/>
            <w:vAlign w:val="center"/>
            <w:hideMark/>
          </w:tcPr>
          <w:p w14:paraId="48C8B5B9" w14:textId="77777777" w:rsidR="00234869" w:rsidRPr="00234869" w:rsidRDefault="00234869" w:rsidP="00234869">
            <w:pPr>
              <w:widowControl/>
              <w:autoSpaceDE/>
              <w:autoSpaceDN/>
              <w:jc w:val="right"/>
              <w:rPr>
                <w:sz w:val="20"/>
                <w:szCs w:val="20"/>
                <w:lang w:bidi="ar-SA"/>
              </w:rPr>
            </w:pPr>
            <w:r w:rsidRPr="00234869">
              <w:rPr>
                <w:sz w:val="20"/>
                <w:szCs w:val="20"/>
                <w:lang w:bidi="ar-SA"/>
              </w:rPr>
              <w:t>23 708 577,49</w:t>
            </w:r>
          </w:p>
        </w:tc>
      </w:tr>
      <w:tr w:rsidR="00234869" w:rsidRPr="00234869" w14:paraId="4F6BFD1D"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B23158F"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6BFEF0CE" w14:textId="77777777" w:rsidR="00234869" w:rsidRPr="00234869" w:rsidRDefault="00234869" w:rsidP="00234869">
            <w:pPr>
              <w:widowControl/>
              <w:autoSpaceDE/>
              <w:autoSpaceDN/>
              <w:jc w:val="center"/>
              <w:rPr>
                <w:sz w:val="20"/>
                <w:szCs w:val="20"/>
                <w:lang w:bidi="ar-SA"/>
              </w:rPr>
            </w:pPr>
            <w:r w:rsidRPr="00234869">
              <w:rPr>
                <w:sz w:val="20"/>
                <w:szCs w:val="20"/>
                <w:lang w:bidi="ar-SA"/>
              </w:rPr>
              <w:t>02-02-11.2</w:t>
            </w:r>
          </w:p>
        </w:tc>
        <w:tc>
          <w:tcPr>
            <w:tcW w:w="5212" w:type="dxa"/>
            <w:tcBorders>
              <w:top w:val="nil"/>
              <w:left w:val="nil"/>
              <w:bottom w:val="single" w:sz="4" w:space="0" w:color="auto"/>
              <w:right w:val="single" w:sz="4" w:space="0" w:color="auto"/>
            </w:tcBorders>
            <w:vAlign w:val="center"/>
            <w:hideMark/>
          </w:tcPr>
          <w:p w14:paraId="2E68F138" w14:textId="77777777" w:rsidR="00234869" w:rsidRPr="00234869" w:rsidRDefault="00234869" w:rsidP="00234869">
            <w:pPr>
              <w:widowControl/>
              <w:autoSpaceDE/>
              <w:autoSpaceDN/>
              <w:rPr>
                <w:sz w:val="20"/>
                <w:szCs w:val="20"/>
                <w:lang w:bidi="ar-SA"/>
              </w:rPr>
            </w:pPr>
            <w:r w:rsidRPr="00234869">
              <w:rPr>
                <w:sz w:val="20"/>
                <w:szCs w:val="20"/>
                <w:lang w:bidi="ar-SA"/>
              </w:rPr>
              <w:t>Кабельная линия, шинопровод (КТП РУ)</w:t>
            </w:r>
          </w:p>
        </w:tc>
        <w:tc>
          <w:tcPr>
            <w:tcW w:w="2140" w:type="dxa"/>
            <w:tcBorders>
              <w:top w:val="nil"/>
              <w:left w:val="nil"/>
              <w:bottom w:val="single" w:sz="4" w:space="0" w:color="auto"/>
              <w:right w:val="single" w:sz="4" w:space="0" w:color="auto"/>
            </w:tcBorders>
            <w:shd w:val="clear" w:color="000000" w:fill="FFFFFF"/>
            <w:noWrap/>
            <w:vAlign w:val="center"/>
            <w:hideMark/>
          </w:tcPr>
          <w:p w14:paraId="0AFAB7DB" w14:textId="77777777" w:rsidR="00234869" w:rsidRPr="00234869" w:rsidRDefault="00234869" w:rsidP="00234869">
            <w:pPr>
              <w:widowControl/>
              <w:autoSpaceDE/>
              <w:autoSpaceDN/>
              <w:jc w:val="right"/>
              <w:rPr>
                <w:sz w:val="20"/>
                <w:szCs w:val="20"/>
                <w:lang w:bidi="ar-SA"/>
              </w:rPr>
            </w:pPr>
            <w:r w:rsidRPr="00234869">
              <w:rPr>
                <w:sz w:val="20"/>
                <w:szCs w:val="20"/>
                <w:lang w:bidi="ar-SA"/>
              </w:rPr>
              <w:t>145 294 949,22</w:t>
            </w:r>
          </w:p>
        </w:tc>
      </w:tr>
      <w:tr w:rsidR="00234869" w:rsidRPr="00234869" w14:paraId="58753BC4"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CDA0FFB"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54A41734" w14:textId="77777777" w:rsidR="00234869" w:rsidRPr="00234869" w:rsidRDefault="00234869" w:rsidP="00234869">
            <w:pPr>
              <w:widowControl/>
              <w:autoSpaceDE/>
              <w:autoSpaceDN/>
              <w:jc w:val="center"/>
              <w:rPr>
                <w:sz w:val="20"/>
                <w:szCs w:val="20"/>
                <w:lang w:bidi="ar-SA"/>
              </w:rPr>
            </w:pPr>
            <w:r w:rsidRPr="00234869">
              <w:rPr>
                <w:sz w:val="20"/>
                <w:szCs w:val="20"/>
                <w:lang w:bidi="ar-SA"/>
              </w:rPr>
              <w:t>02-02-12</w:t>
            </w:r>
          </w:p>
        </w:tc>
        <w:tc>
          <w:tcPr>
            <w:tcW w:w="5212" w:type="dxa"/>
            <w:tcBorders>
              <w:top w:val="nil"/>
              <w:left w:val="nil"/>
              <w:bottom w:val="single" w:sz="4" w:space="0" w:color="auto"/>
              <w:right w:val="single" w:sz="4" w:space="0" w:color="auto"/>
            </w:tcBorders>
            <w:vAlign w:val="center"/>
            <w:hideMark/>
          </w:tcPr>
          <w:p w14:paraId="361B0C05" w14:textId="5CFEB32D" w:rsidR="00234869" w:rsidRPr="00234869" w:rsidRDefault="00234869" w:rsidP="00234869">
            <w:pPr>
              <w:widowControl/>
              <w:autoSpaceDE/>
              <w:autoSpaceDN/>
              <w:rPr>
                <w:sz w:val="20"/>
                <w:szCs w:val="20"/>
                <w:lang w:bidi="ar-SA"/>
              </w:rPr>
            </w:pPr>
            <w:r w:rsidRPr="00234869">
              <w:rPr>
                <w:sz w:val="20"/>
                <w:szCs w:val="20"/>
                <w:lang w:bidi="ar-SA"/>
              </w:rPr>
              <w:t>Усиление несущих металлоконструкций</w:t>
            </w:r>
          </w:p>
        </w:tc>
        <w:tc>
          <w:tcPr>
            <w:tcW w:w="2140" w:type="dxa"/>
            <w:tcBorders>
              <w:top w:val="nil"/>
              <w:left w:val="nil"/>
              <w:bottom w:val="single" w:sz="4" w:space="0" w:color="auto"/>
              <w:right w:val="single" w:sz="4" w:space="0" w:color="auto"/>
            </w:tcBorders>
            <w:shd w:val="clear" w:color="000000" w:fill="FFFFFF"/>
            <w:noWrap/>
            <w:vAlign w:val="center"/>
            <w:hideMark/>
          </w:tcPr>
          <w:p w14:paraId="46A8E565" w14:textId="77777777" w:rsidR="00234869" w:rsidRPr="00234869" w:rsidRDefault="00234869" w:rsidP="00234869">
            <w:pPr>
              <w:widowControl/>
              <w:autoSpaceDE/>
              <w:autoSpaceDN/>
              <w:jc w:val="right"/>
              <w:rPr>
                <w:sz w:val="20"/>
                <w:szCs w:val="20"/>
                <w:lang w:bidi="ar-SA"/>
              </w:rPr>
            </w:pPr>
            <w:r w:rsidRPr="00234869">
              <w:rPr>
                <w:sz w:val="20"/>
                <w:szCs w:val="20"/>
                <w:lang w:bidi="ar-SA"/>
              </w:rPr>
              <w:t>241 609 105,96</w:t>
            </w:r>
          </w:p>
        </w:tc>
      </w:tr>
      <w:tr w:rsidR="00234869" w:rsidRPr="00234869" w14:paraId="059CA437"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2482B382"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452D4BE2" w14:textId="77777777" w:rsidR="00234869" w:rsidRPr="00234869" w:rsidRDefault="00234869" w:rsidP="00234869">
            <w:pPr>
              <w:widowControl/>
              <w:autoSpaceDE/>
              <w:autoSpaceDN/>
              <w:jc w:val="center"/>
              <w:rPr>
                <w:sz w:val="20"/>
                <w:szCs w:val="20"/>
                <w:lang w:bidi="ar-SA"/>
              </w:rPr>
            </w:pPr>
            <w:r w:rsidRPr="00234869">
              <w:rPr>
                <w:sz w:val="20"/>
                <w:szCs w:val="20"/>
                <w:lang w:bidi="ar-SA"/>
              </w:rPr>
              <w:t>02-02-13</w:t>
            </w:r>
          </w:p>
        </w:tc>
        <w:tc>
          <w:tcPr>
            <w:tcW w:w="5212" w:type="dxa"/>
            <w:tcBorders>
              <w:top w:val="nil"/>
              <w:left w:val="nil"/>
              <w:bottom w:val="single" w:sz="4" w:space="0" w:color="auto"/>
              <w:right w:val="single" w:sz="4" w:space="0" w:color="auto"/>
            </w:tcBorders>
            <w:vAlign w:val="center"/>
            <w:hideMark/>
          </w:tcPr>
          <w:p w14:paraId="75C4E5C7" w14:textId="77777777" w:rsidR="00234869" w:rsidRPr="00234869" w:rsidRDefault="00234869" w:rsidP="00234869">
            <w:pPr>
              <w:widowControl/>
              <w:autoSpaceDE/>
              <w:autoSpaceDN/>
              <w:rPr>
                <w:sz w:val="20"/>
                <w:szCs w:val="20"/>
                <w:lang w:bidi="ar-SA"/>
              </w:rPr>
            </w:pPr>
            <w:r w:rsidRPr="00234869">
              <w:rPr>
                <w:sz w:val="20"/>
                <w:szCs w:val="20"/>
                <w:lang w:bidi="ar-SA"/>
              </w:rPr>
              <w:t>Огнезащита строительных конструкций</w:t>
            </w:r>
          </w:p>
        </w:tc>
        <w:tc>
          <w:tcPr>
            <w:tcW w:w="2140" w:type="dxa"/>
            <w:tcBorders>
              <w:top w:val="nil"/>
              <w:left w:val="nil"/>
              <w:bottom w:val="single" w:sz="4" w:space="0" w:color="auto"/>
              <w:right w:val="single" w:sz="4" w:space="0" w:color="auto"/>
            </w:tcBorders>
            <w:shd w:val="clear" w:color="000000" w:fill="FFFFFF"/>
            <w:noWrap/>
            <w:vAlign w:val="center"/>
            <w:hideMark/>
          </w:tcPr>
          <w:p w14:paraId="1DB00AD7" w14:textId="77777777" w:rsidR="00234869" w:rsidRPr="00234869" w:rsidRDefault="00234869" w:rsidP="00234869">
            <w:pPr>
              <w:widowControl/>
              <w:autoSpaceDE/>
              <w:autoSpaceDN/>
              <w:jc w:val="right"/>
              <w:rPr>
                <w:sz w:val="20"/>
                <w:szCs w:val="20"/>
                <w:lang w:bidi="ar-SA"/>
              </w:rPr>
            </w:pPr>
            <w:r w:rsidRPr="00234869">
              <w:rPr>
                <w:sz w:val="20"/>
                <w:szCs w:val="20"/>
                <w:lang w:bidi="ar-SA"/>
              </w:rPr>
              <w:t>78 650 691,47</w:t>
            </w:r>
          </w:p>
        </w:tc>
      </w:tr>
      <w:tr w:rsidR="00234869" w:rsidRPr="00234869" w14:paraId="00332170"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655477BE"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482A2D7" w14:textId="77777777" w:rsidR="00234869" w:rsidRPr="00234869" w:rsidRDefault="00234869" w:rsidP="00234869">
            <w:pPr>
              <w:widowControl/>
              <w:autoSpaceDE/>
              <w:autoSpaceDN/>
              <w:jc w:val="center"/>
              <w:rPr>
                <w:sz w:val="20"/>
                <w:szCs w:val="20"/>
                <w:lang w:bidi="ar-SA"/>
              </w:rPr>
            </w:pPr>
            <w:r w:rsidRPr="00234869">
              <w:rPr>
                <w:sz w:val="20"/>
                <w:szCs w:val="20"/>
                <w:lang w:bidi="ar-SA"/>
              </w:rPr>
              <w:t xml:space="preserve">02-02-14 </w:t>
            </w:r>
          </w:p>
        </w:tc>
        <w:tc>
          <w:tcPr>
            <w:tcW w:w="5212" w:type="dxa"/>
            <w:tcBorders>
              <w:top w:val="nil"/>
              <w:left w:val="nil"/>
              <w:bottom w:val="single" w:sz="4" w:space="0" w:color="auto"/>
              <w:right w:val="single" w:sz="4" w:space="0" w:color="auto"/>
            </w:tcBorders>
            <w:vAlign w:val="center"/>
            <w:hideMark/>
          </w:tcPr>
          <w:p w14:paraId="52AE04BF" w14:textId="77777777" w:rsidR="00234869" w:rsidRPr="00234869" w:rsidRDefault="00234869" w:rsidP="00234869">
            <w:pPr>
              <w:widowControl/>
              <w:autoSpaceDE/>
              <w:autoSpaceDN/>
              <w:rPr>
                <w:sz w:val="20"/>
                <w:szCs w:val="20"/>
                <w:lang w:bidi="ar-SA"/>
              </w:rPr>
            </w:pPr>
            <w:r w:rsidRPr="00234869">
              <w:rPr>
                <w:sz w:val="20"/>
                <w:szCs w:val="20"/>
                <w:lang w:bidi="ar-SA"/>
              </w:rPr>
              <w:t>Система вентиляции</w:t>
            </w:r>
          </w:p>
        </w:tc>
        <w:tc>
          <w:tcPr>
            <w:tcW w:w="2140" w:type="dxa"/>
            <w:tcBorders>
              <w:top w:val="nil"/>
              <w:left w:val="nil"/>
              <w:bottom w:val="single" w:sz="4" w:space="0" w:color="auto"/>
              <w:right w:val="single" w:sz="4" w:space="0" w:color="auto"/>
            </w:tcBorders>
            <w:shd w:val="clear" w:color="000000" w:fill="FFFFFF"/>
            <w:noWrap/>
            <w:vAlign w:val="center"/>
            <w:hideMark/>
          </w:tcPr>
          <w:p w14:paraId="78F8E9ED" w14:textId="77777777" w:rsidR="00234869" w:rsidRPr="00234869" w:rsidRDefault="00234869" w:rsidP="00234869">
            <w:pPr>
              <w:widowControl/>
              <w:autoSpaceDE/>
              <w:autoSpaceDN/>
              <w:jc w:val="right"/>
              <w:rPr>
                <w:sz w:val="20"/>
                <w:szCs w:val="20"/>
                <w:lang w:bidi="ar-SA"/>
              </w:rPr>
            </w:pPr>
            <w:r w:rsidRPr="00234869">
              <w:rPr>
                <w:sz w:val="20"/>
                <w:szCs w:val="20"/>
                <w:lang w:bidi="ar-SA"/>
              </w:rPr>
              <w:t>51 579 485,09</w:t>
            </w:r>
          </w:p>
        </w:tc>
      </w:tr>
      <w:tr w:rsidR="00234869" w:rsidRPr="00234869" w14:paraId="4E8365DC"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44966E60"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5A15248E" w14:textId="77777777" w:rsidR="00234869" w:rsidRPr="00234869" w:rsidRDefault="00234869" w:rsidP="00234869">
            <w:pPr>
              <w:widowControl/>
              <w:autoSpaceDE/>
              <w:autoSpaceDN/>
              <w:jc w:val="center"/>
              <w:rPr>
                <w:sz w:val="20"/>
                <w:szCs w:val="20"/>
                <w:lang w:bidi="ar-SA"/>
              </w:rPr>
            </w:pPr>
            <w:r w:rsidRPr="00234869">
              <w:rPr>
                <w:sz w:val="20"/>
                <w:szCs w:val="20"/>
                <w:lang w:bidi="ar-SA"/>
              </w:rPr>
              <w:t>02-02-15</w:t>
            </w:r>
          </w:p>
        </w:tc>
        <w:tc>
          <w:tcPr>
            <w:tcW w:w="5212" w:type="dxa"/>
            <w:tcBorders>
              <w:top w:val="nil"/>
              <w:left w:val="nil"/>
              <w:bottom w:val="single" w:sz="4" w:space="0" w:color="auto"/>
              <w:right w:val="single" w:sz="4" w:space="0" w:color="auto"/>
            </w:tcBorders>
            <w:vAlign w:val="center"/>
            <w:hideMark/>
          </w:tcPr>
          <w:p w14:paraId="78282EFA" w14:textId="77777777" w:rsidR="00234869" w:rsidRPr="00234869" w:rsidRDefault="00234869" w:rsidP="00234869">
            <w:pPr>
              <w:widowControl/>
              <w:autoSpaceDE/>
              <w:autoSpaceDN/>
              <w:rPr>
                <w:sz w:val="20"/>
                <w:szCs w:val="20"/>
                <w:lang w:bidi="ar-SA"/>
              </w:rPr>
            </w:pPr>
            <w:r w:rsidRPr="00234869">
              <w:rPr>
                <w:sz w:val="20"/>
                <w:szCs w:val="20"/>
                <w:lang w:bidi="ar-SA"/>
              </w:rPr>
              <w:t>Автоматическая система пожаротушения</w:t>
            </w:r>
          </w:p>
        </w:tc>
        <w:tc>
          <w:tcPr>
            <w:tcW w:w="2140" w:type="dxa"/>
            <w:tcBorders>
              <w:top w:val="nil"/>
              <w:left w:val="nil"/>
              <w:bottom w:val="single" w:sz="4" w:space="0" w:color="auto"/>
              <w:right w:val="single" w:sz="4" w:space="0" w:color="auto"/>
            </w:tcBorders>
            <w:shd w:val="clear" w:color="000000" w:fill="FFFFFF"/>
            <w:noWrap/>
            <w:vAlign w:val="center"/>
            <w:hideMark/>
          </w:tcPr>
          <w:p w14:paraId="389F3364" w14:textId="77777777" w:rsidR="00234869" w:rsidRPr="00234869" w:rsidRDefault="00234869" w:rsidP="00234869">
            <w:pPr>
              <w:widowControl/>
              <w:autoSpaceDE/>
              <w:autoSpaceDN/>
              <w:jc w:val="right"/>
              <w:rPr>
                <w:sz w:val="20"/>
                <w:szCs w:val="20"/>
                <w:lang w:bidi="ar-SA"/>
              </w:rPr>
            </w:pPr>
            <w:r w:rsidRPr="00234869">
              <w:rPr>
                <w:sz w:val="20"/>
                <w:szCs w:val="20"/>
                <w:lang w:bidi="ar-SA"/>
              </w:rPr>
              <w:t>47 823 474,69</w:t>
            </w:r>
          </w:p>
        </w:tc>
      </w:tr>
      <w:tr w:rsidR="00234869" w:rsidRPr="00234869" w14:paraId="11F51AF7" w14:textId="77777777" w:rsidTr="00234869">
        <w:trPr>
          <w:trHeight w:val="945"/>
        </w:trPr>
        <w:tc>
          <w:tcPr>
            <w:tcW w:w="960" w:type="dxa"/>
            <w:tcBorders>
              <w:top w:val="nil"/>
              <w:left w:val="single" w:sz="4" w:space="0" w:color="auto"/>
              <w:bottom w:val="single" w:sz="4" w:space="0" w:color="auto"/>
              <w:right w:val="single" w:sz="4" w:space="0" w:color="auto"/>
            </w:tcBorders>
            <w:noWrap/>
            <w:vAlign w:val="center"/>
            <w:hideMark/>
          </w:tcPr>
          <w:p w14:paraId="21E77D4B"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48BE6DF4" w14:textId="77777777" w:rsidR="00234869" w:rsidRPr="00234869" w:rsidRDefault="00234869" w:rsidP="00234869">
            <w:pPr>
              <w:widowControl/>
              <w:autoSpaceDE/>
              <w:autoSpaceDN/>
              <w:jc w:val="center"/>
              <w:rPr>
                <w:sz w:val="20"/>
                <w:szCs w:val="20"/>
                <w:lang w:bidi="ar-SA"/>
              </w:rPr>
            </w:pPr>
            <w:r w:rsidRPr="00234869">
              <w:rPr>
                <w:sz w:val="20"/>
                <w:szCs w:val="20"/>
                <w:lang w:bidi="ar-SA"/>
              </w:rPr>
              <w:t>02-02-16</w:t>
            </w:r>
          </w:p>
        </w:tc>
        <w:tc>
          <w:tcPr>
            <w:tcW w:w="5212" w:type="dxa"/>
            <w:tcBorders>
              <w:top w:val="nil"/>
              <w:left w:val="nil"/>
              <w:bottom w:val="single" w:sz="4" w:space="0" w:color="auto"/>
              <w:right w:val="single" w:sz="4" w:space="0" w:color="auto"/>
            </w:tcBorders>
            <w:vAlign w:val="center"/>
            <w:hideMark/>
          </w:tcPr>
          <w:p w14:paraId="4C8CFCF6" w14:textId="77777777" w:rsidR="00234869" w:rsidRPr="00234869" w:rsidRDefault="00234869" w:rsidP="00234869">
            <w:pPr>
              <w:widowControl/>
              <w:autoSpaceDE/>
              <w:autoSpaceDN/>
              <w:rPr>
                <w:sz w:val="20"/>
                <w:szCs w:val="20"/>
                <w:lang w:bidi="ar-SA"/>
              </w:rPr>
            </w:pPr>
            <w:r w:rsidRPr="00234869">
              <w:rPr>
                <w:sz w:val="20"/>
                <w:szCs w:val="20"/>
                <w:lang w:bidi="ar-SA"/>
              </w:rPr>
              <w:t>Система оповещения и управления эвакуацией людей. Автоматическая система пожарной сигнализации. Насосная станция пожаротушения</w:t>
            </w:r>
          </w:p>
        </w:tc>
        <w:tc>
          <w:tcPr>
            <w:tcW w:w="2140" w:type="dxa"/>
            <w:tcBorders>
              <w:top w:val="nil"/>
              <w:left w:val="nil"/>
              <w:bottom w:val="single" w:sz="4" w:space="0" w:color="auto"/>
              <w:right w:val="single" w:sz="4" w:space="0" w:color="auto"/>
            </w:tcBorders>
            <w:shd w:val="clear" w:color="000000" w:fill="FFFFFF"/>
            <w:noWrap/>
            <w:vAlign w:val="center"/>
            <w:hideMark/>
          </w:tcPr>
          <w:p w14:paraId="57D1429B" w14:textId="77777777" w:rsidR="00234869" w:rsidRPr="00234869" w:rsidRDefault="00234869" w:rsidP="00234869">
            <w:pPr>
              <w:widowControl/>
              <w:autoSpaceDE/>
              <w:autoSpaceDN/>
              <w:jc w:val="right"/>
              <w:rPr>
                <w:sz w:val="20"/>
                <w:szCs w:val="20"/>
                <w:lang w:bidi="ar-SA"/>
              </w:rPr>
            </w:pPr>
            <w:r w:rsidRPr="00234869">
              <w:rPr>
                <w:sz w:val="20"/>
                <w:szCs w:val="20"/>
                <w:lang w:bidi="ar-SA"/>
              </w:rPr>
              <w:t>63 354 174,89</w:t>
            </w:r>
          </w:p>
        </w:tc>
      </w:tr>
      <w:tr w:rsidR="00234869" w:rsidRPr="00234869" w14:paraId="17331F7C"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0318235E"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50117203" w14:textId="77777777" w:rsidR="00234869" w:rsidRPr="00234869" w:rsidRDefault="00234869" w:rsidP="00234869">
            <w:pPr>
              <w:widowControl/>
              <w:autoSpaceDE/>
              <w:autoSpaceDN/>
              <w:jc w:val="center"/>
              <w:rPr>
                <w:sz w:val="20"/>
                <w:szCs w:val="20"/>
                <w:lang w:bidi="ar-SA"/>
              </w:rPr>
            </w:pPr>
            <w:r w:rsidRPr="00234869">
              <w:rPr>
                <w:sz w:val="20"/>
                <w:szCs w:val="20"/>
                <w:lang w:bidi="ar-SA"/>
              </w:rPr>
              <w:t>02-02-17</w:t>
            </w:r>
          </w:p>
        </w:tc>
        <w:tc>
          <w:tcPr>
            <w:tcW w:w="5212" w:type="dxa"/>
            <w:tcBorders>
              <w:top w:val="nil"/>
              <w:left w:val="nil"/>
              <w:bottom w:val="single" w:sz="4" w:space="0" w:color="auto"/>
              <w:right w:val="single" w:sz="4" w:space="0" w:color="auto"/>
            </w:tcBorders>
            <w:vAlign w:val="center"/>
            <w:hideMark/>
          </w:tcPr>
          <w:p w14:paraId="484FC504" w14:textId="77777777" w:rsidR="00234869" w:rsidRPr="00234869" w:rsidRDefault="00234869" w:rsidP="00234869">
            <w:pPr>
              <w:widowControl/>
              <w:autoSpaceDE/>
              <w:autoSpaceDN/>
              <w:rPr>
                <w:sz w:val="20"/>
                <w:szCs w:val="20"/>
                <w:lang w:bidi="ar-SA"/>
              </w:rPr>
            </w:pPr>
            <w:r w:rsidRPr="00234869">
              <w:rPr>
                <w:sz w:val="20"/>
                <w:szCs w:val="20"/>
                <w:lang w:bidi="ar-SA"/>
              </w:rPr>
              <w:t>Система водоснабжения</w:t>
            </w:r>
          </w:p>
        </w:tc>
        <w:tc>
          <w:tcPr>
            <w:tcW w:w="2140" w:type="dxa"/>
            <w:tcBorders>
              <w:top w:val="nil"/>
              <w:left w:val="nil"/>
              <w:bottom w:val="single" w:sz="4" w:space="0" w:color="auto"/>
              <w:right w:val="single" w:sz="4" w:space="0" w:color="auto"/>
            </w:tcBorders>
            <w:shd w:val="clear" w:color="000000" w:fill="FFFFFF"/>
            <w:noWrap/>
            <w:vAlign w:val="center"/>
            <w:hideMark/>
          </w:tcPr>
          <w:p w14:paraId="374618D3" w14:textId="77777777" w:rsidR="00234869" w:rsidRPr="00234869" w:rsidRDefault="00234869" w:rsidP="00234869">
            <w:pPr>
              <w:widowControl/>
              <w:autoSpaceDE/>
              <w:autoSpaceDN/>
              <w:jc w:val="right"/>
              <w:rPr>
                <w:sz w:val="20"/>
                <w:szCs w:val="20"/>
                <w:lang w:bidi="ar-SA"/>
              </w:rPr>
            </w:pPr>
            <w:r w:rsidRPr="00234869">
              <w:rPr>
                <w:sz w:val="20"/>
                <w:szCs w:val="20"/>
                <w:lang w:bidi="ar-SA"/>
              </w:rPr>
              <w:t>3 674 556,52</w:t>
            </w:r>
          </w:p>
        </w:tc>
      </w:tr>
      <w:tr w:rsidR="00234869" w:rsidRPr="00234869" w14:paraId="30530DE4"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F4BA0CE"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3364C0A0" w14:textId="77777777" w:rsidR="00234869" w:rsidRPr="00234869" w:rsidRDefault="00234869" w:rsidP="00234869">
            <w:pPr>
              <w:widowControl/>
              <w:autoSpaceDE/>
              <w:autoSpaceDN/>
              <w:jc w:val="center"/>
              <w:rPr>
                <w:sz w:val="20"/>
                <w:szCs w:val="20"/>
                <w:lang w:bidi="ar-SA"/>
              </w:rPr>
            </w:pPr>
            <w:r w:rsidRPr="00234869">
              <w:rPr>
                <w:sz w:val="20"/>
                <w:szCs w:val="20"/>
                <w:lang w:bidi="ar-SA"/>
              </w:rPr>
              <w:t>02-02-18</w:t>
            </w:r>
          </w:p>
        </w:tc>
        <w:tc>
          <w:tcPr>
            <w:tcW w:w="5212" w:type="dxa"/>
            <w:tcBorders>
              <w:top w:val="nil"/>
              <w:left w:val="nil"/>
              <w:bottom w:val="single" w:sz="4" w:space="0" w:color="auto"/>
              <w:right w:val="single" w:sz="4" w:space="0" w:color="auto"/>
            </w:tcBorders>
            <w:vAlign w:val="center"/>
            <w:hideMark/>
          </w:tcPr>
          <w:p w14:paraId="3B3E8009" w14:textId="77777777" w:rsidR="00234869" w:rsidRPr="00234869" w:rsidRDefault="00234869" w:rsidP="00234869">
            <w:pPr>
              <w:widowControl/>
              <w:autoSpaceDE/>
              <w:autoSpaceDN/>
              <w:rPr>
                <w:sz w:val="20"/>
                <w:szCs w:val="20"/>
                <w:lang w:bidi="ar-SA"/>
              </w:rPr>
            </w:pPr>
            <w:r w:rsidRPr="00234869">
              <w:rPr>
                <w:sz w:val="20"/>
                <w:szCs w:val="20"/>
                <w:lang w:bidi="ar-SA"/>
              </w:rPr>
              <w:t>Система канализации</w:t>
            </w:r>
          </w:p>
        </w:tc>
        <w:tc>
          <w:tcPr>
            <w:tcW w:w="2140" w:type="dxa"/>
            <w:tcBorders>
              <w:top w:val="nil"/>
              <w:left w:val="nil"/>
              <w:bottom w:val="single" w:sz="4" w:space="0" w:color="auto"/>
              <w:right w:val="single" w:sz="4" w:space="0" w:color="auto"/>
            </w:tcBorders>
            <w:shd w:val="clear" w:color="000000" w:fill="FFFFFF"/>
            <w:noWrap/>
            <w:vAlign w:val="center"/>
            <w:hideMark/>
          </w:tcPr>
          <w:p w14:paraId="67C29ECD" w14:textId="77777777" w:rsidR="00234869" w:rsidRPr="00234869" w:rsidRDefault="00234869" w:rsidP="00234869">
            <w:pPr>
              <w:widowControl/>
              <w:autoSpaceDE/>
              <w:autoSpaceDN/>
              <w:jc w:val="right"/>
              <w:rPr>
                <w:sz w:val="20"/>
                <w:szCs w:val="20"/>
                <w:lang w:bidi="ar-SA"/>
              </w:rPr>
            </w:pPr>
            <w:r w:rsidRPr="00234869">
              <w:rPr>
                <w:sz w:val="20"/>
                <w:szCs w:val="20"/>
                <w:lang w:bidi="ar-SA"/>
              </w:rPr>
              <w:t>4 235 201,74</w:t>
            </w:r>
          </w:p>
        </w:tc>
      </w:tr>
      <w:tr w:rsidR="00234869" w:rsidRPr="00234869" w14:paraId="003B25E3"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7D48C17C"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6B33B432" w14:textId="77777777" w:rsidR="00234869" w:rsidRPr="00234869" w:rsidRDefault="00234869" w:rsidP="00234869">
            <w:pPr>
              <w:widowControl/>
              <w:autoSpaceDE/>
              <w:autoSpaceDN/>
              <w:jc w:val="center"/>
              <w:rPr>
                <w:sz w:val="20"/>
                <w:szCs w:val="20"/>
                <w:lang w:bidi="ar-SA"/>
              </w:rPr>
            </w:pPr>
            <w:r w:rsidRPr="00234869">
              <w:rPr>
                <w:sz w:val="20"/>
                <w:szCs w:val="20"/>
                <w:lang w:bidi="ar-SA"/>
              </w:rPr>
              <w:t>02-02-19</w:t>
            </w:r>
          </w:p>
        </w:tc>
        <w:tc>
          <w:tcPr>
            <w:tcW w:w="5212" w:type="dxa"/>
            <w:tcBorders>
              <w:top w:val="nil"/>
              <w:left w:val="nil"/>
              <w:bottom w:val="single" w:sz="4" w:space="0" w:color="auto"/>
              <w:right w:val="single" w:sz="4" w:space="0" w:color="auto"/>
            </w:tcBorders>
            <w:vAlign w:val="center"/>
            <w:hideMark/>
          </w:tcPr>
          <w:p w14:paraId="3994CFA3" w14:textId="77777777" w:rsidR="00234869" w:rsidRPr="00234869" w:rsidRDefault="00234869" w:rsidP="00234869">
            <w:pPr>
              <w:widowControl/>
              <w:autoSpaceDE/>
              <w:autoSpaceDN/>
              <w:rPr>
                <w:sz w:val="20"/>
                <w:szCs w:val="20"/>
                <w:lang w:bidi="ar-SA"/>
              </w:rPr>
            </w:pPr>
            <w:r w:rsidRPr="00234869">
              <w:rPr>
                <w:sz w:val="20"/>
                <w:szCs w:val="20"/>
                <w:lang w:bidi="ar-SA"/>
              </w:rPr>
              <w:t>Конструкции железобетонные (входные площадки, ремонтные работы)</w:t>
            </w:r>
          </w:p>
        </w:tc>
        <w:tc>
          <w:tcPr>
            <w:tcW w:w="2140" w:type="dxa"/>
            <w:tcBorders>
              <w:top w:val="nil"/>
              <w:left w:val="nil"/>
              <w:bottom w:val="single" w:sz="4" w:space="0" w:color="auto"/>
              <w:right w:val="single" w:sz="4" w:space="0" w:color="auto"/>
            </w:tcBorders>
            <w:shd w:val="clear" w:color="000000" w:fill="FFFFFF"/>
            <w:noWrap/>
            <w:vAlign w:val="center"/>
            <w:hideMark/>
          </w:tcPr>
          <w:p w14:paraId="1CEE623B" w14:textId="77777777" w:rsidR="00234869" w:rsidRPr="00234869" w:rsidRDefault="00234869" w:rsidP="00234869">
            <w:pPr>
              <w:widowControl/>
              <w:autoSpaceDE/>
              <w:autoSpaceDN/>
              <w:jc w:val="right"/>
              <w:rPr>
                <w:sz w:val="20"/>
                <w:szCs w:val="20"/>
                <w:lang w:bidi="ar-SA"/>
              </w:rPr>
            </w:pPr>
            <w:r w:rsidRPr="00234869">
              <w:rPr>
                <w:sz w:val="20"/>
                <w:szCs w:val="20"/>
                <w:lang w:bidi="ar-SA"/>
              </w:rPr>
              <w:t>466 205,87</w:t>
            </w:r>
          </w:p>
        </w:tc>
      </w:tr>
      <w:tr w:rsidR="00234869" w:rsidRPr="00234869" w14:paraId="24970D81"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8292EA2"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5EEEED65" w14:textId="77777777" w:rsidR="00234869" w:rsidRPr="00234869" w:rsidRDefault="00234869" w:rsidP="00234869">
            <w:pPr>
              <w:widowControl/>
              <w:autoSpaceDE/>
              <w:autoSpaceDN/>
              <w:jc w:val="center"/>
              <w:rPr>
                <w:sz w:val="20"/>
                <w:szCs w:val="20"/>
                <w:lang w:bidi="ar-SA"/>
              </w:rPr>
            </w:pPr>
            <w:r w:rsidRPr="00234869">
              <w:rPr>
                <w:sz w:val="20"/>
                <w:szCs w:val="20"/>
                <w:lang w:bidi="ar-SA"/>
              </w:rPr>
              <w:t>02-02-20</w:t>
            </w:r>
          </w:p>
        </w:tc>
        <w:tc>
          <w:tcPr>
            <w:tcW w:w="5212" w:type="dxa"/>
            <w:tcBorders>
              <w:top w:val="nil"/>
              <w:left w:val="nil"/>
              <w:bottom w:val="single" w:sz="4" w:space="0" w:color="auto"/>
              <w:right w:val="single" w:sz="4" w:space="0" w:color="auto"/>
            </w:tcBorders>
            <w:vAlign w:val="center"/>
            <w:hideMark/>
          </w:tcPr>
          <w:p w14:paraId="0F161D2D" w14:textId="77777777" w:rsidR="00234869" w:rsidRPr="00234869" w:rsidRDefault="00234869" w:rsidP="00234869">
            <w:pPr>
              <w:widowControl/>
              <w:autoSpaceDE/>
              <w:autoSpaceDN/>
              <w:rPr>
                <w:sz w:val="20"/>
                <w:szCs w:val="20"/>
                <w:lang w:bidi="ar-SA"/>
              </w:rPr>
            </w:pPr>
            <w:r w:rsidRPr="00234869">
              <w:rPr>
                <w:sz w:val="20"/>
                <w:szCs w:val="20"/>
                <w:lang w:bidi="ar-SA"/>
              </w:rPr>
              <w:t>Заземление, молниезащита</w:t>
            </w:r>
          </w:p>
        </w:tc>
        <w:tc>
          <w:tcPr>
            <w:tcW w:w="2140" w:type="dxa"/>
            <w:tcBorders>
              <w:top w:val="nil"/>
              <w:left w:val="nil"/>
              <w:bottom w:val="single" w:sz="4" w:space="0" w:color="auto"/>
              <w:right w:val="single" w:sz="4" w:space="0" w:color="auto"/>
            </w:tcBorders>
            <w:shd w:val="clear" w:color="000000" w:fill="FFFFFF"/>
            <w:noWrap/>
            <w:vAlign w:val="center"/>
            <w:hideMark/>
          </w:tcPr>
          <w:p w14:paraId="5E6A06E3" w14:textId="77777777" w:rsidR="00234869" w:rsidRPr="00234869" w:rsidRDefault="00234869" w:rsidP="00234869">
            <w:pPr>
              <w:widowControl/>
              <w:autoSpaceDE/>
              <w:autoSpaceDN/>
              <w:jc w:val="right"/>
              <w:rPr>
                <w:sz w:val="20"/>
                <w:szCs w:val="20"/>
                <w:lang w:bidi="ar-SA"/>
              </w:rPr>
            </w:pPr>
            <w:r w:rsidRPr="00234869">
              <w:rPr>
                <w:sz w:val="20"/>
                <w:szCs w:val="20"/>
                <w:lang w:bidi="ar-SA"/>
              </w:rPr>
              <w:t>4 355 533,10</w:t>
            </w:r>
          </w:p>
        </w:tc>
      </w:tr>
      <w:tr w:rsidR="00234869" w:rsidRPr="00234869" w14:paraId="5BA3CFB8"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1EDDBF0"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2D1B6A5E" w14:textId="77777777" w:rsidR="00234869" w:rsidRPr="00234869" w:rsidRDefault="00234869" w:rsidP="00234869">
            <w:pPr>
              <w:widowControl/>
              <w:autoSpaceDE/>
              <w:autoSpaceDN/>
              <w:jc w:val="center"/>
              <w:rPr>
                <w:sz w:val="20"/>
                <w:szCs w:val="20"/>
                <w:lang w:bidi="ar-SA"/>
              </w:rPr>
            </w:pPr>
            <w:r w:rsidRPr="00234869">
              <w:rPr>
                <w:sz w:val="20"/>
                <w:szCs w:val="20"/>
                <w:lang w:bidi="ar-SA"/>
              </w:rPr>
              <w:t>02-02-21</w:t>
            </w:r>
          </w:p>
        </w:tc>
        <w:tc>
          <w:tcPr>
            <w:tcW w:w="5212" w:type="dxa"/>
            <w:tcBorders>
              <w:top w:val="nil"/>
              <w:left w:val="nil"/>
              <w:bottom w:val="single" w:sz="4" w:space="0" w:color="auto"/>
              <w:right w:val="single" w:sz="4" w:space="0" w:color="auto"/>
            </w:tcBorders>
            <w:vAlign w:val="center"/>
            <w:hideMark/>
          </w:tcPr>
          <w:p w14:paraId="0FCC6C5F" w14:textId="77777777" w:rsidR="00234869" w:rsidRPr="00234869" w:rsidRDefault="00234869" w:rsidP="00234869">
            <w:pPr>
              <w:widowControl/>
              <w:autoSpaceDE/>
              <w:autoSpaceDN/>
              <w:rPr>
                <w:sz w:val="20"/>
                <w:szCs w:val="20"/>
                <w:lang w:bidi="ar-SA"/>
              </w:rPr>
            </w:pPr>
            <w:r w:rsidRPr="00234869">
              <w:rPr>
                <w:sz w:val="20"/>
                <w:szCs w:val="20"/>
                <w:lang w:bidi="ar-SA"/>
              </w:rPr>
              <w:t>Устройство вспомогательных металлических конструкций</w:t>
            </w:r>
          </w:p>
        </w:tc>
        <w:tc>
          <w:tcPr>
            <w:tcW w:w="2140" w:type="dxa"/>
            <w:tcBorders>
              <w:top w:val="nil"/>
              <w:left w:val="nil"/>
              <w:bottom w:val="single" w:sz="4" w:space="0" w:color="auto"/>
              <w:right w:val="single" w:sz="4" w:space="0" w:color="auto"/>
            </w:tcBorders>
            <w:shd w:val="clear" w:color="000000" w:fill="FFFFFF"/>
            <w:noWrap/>
            <w:vAlign w:val="center"/>
            <w:hideMark/>
          </w:tcPr>
          <w:p w14:paraId="30663248" w14:textId="77777777" w:rsidR="00234869" w:rsidRPr="00234869" w:rsidRDefault="00234869" w:rsidP="00234869">
            <w:pPr>
              <w:widowControl/>
              <w:autoSpaceDE/>
              <w:autoSpaceDN/>
              <w:jc w:val="right"/>
              <w:rPr>
                <w:sz w:val="20"/>
                <w:szCs w:val="20"/>
                <w:lang w:bidi="ar-SA"/>
              </w:rPr>
            </w:pPr>
            <w:r w:rsidRPr="00234869">
              <w:rPr>
                <w:sz w:val="20"/>
                <w:szCs w:val="20"/>
                <w:lang w:bidi="ar-SA"/>
              </w:rPr>
              <w:t>6 604 444,62</w:t>
            </w:r>
          </w:p>
        </w:tc>
      </w:tr>
      <w:tr w:rsidR="00234869" w:rsidRPr="00234869" w14:paraId="42CAF0ED"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36649E5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4D1B1093" w14:textId="77777777" w:rsidR="00234869" w:rsidRPr="00234869" w:rsidRDefault="00234869" w:rsidP="00234869">
            <w:pPr>
              <w:widowControl/>
              <w:autoSpaceDE/>
              <w:autoSpaceDN/>
              <w:jc w:val="center"/>
              <w:rPr>
                <w:sz w:val="20"/>
                <w:szCs w:val="20"/>
                <w:lang w:bidi="ar-SA"/>
              </w:rPr>
            </w:pPr>
            <w:r w:rsidRPr="00234869">
              <w:rPr>
                <w:sz w:val="20"/>
                <w:szCs w:val="20"/>
                <w:lang w:bidi="ar-SA"/>
              </w:rPr>
              <w:t>02-02-22</w:t>
            </w:r>
          </w:p>
        </w:tc>
        <w:tc>
          <w:tcPr>
            <w:tcW w:w="5212" w:type="dxa"/>
            <w:tcBorders>
              <w:top w:val="nil"/>
              <w:left w:val="nil"/>
              <w:bottom w:val="single" w:sz="4" w:space="0" w:color="auto"/>
              <w:right w:val="single" w:sz="4" w:space="0" w:color="auto"/>
            </w:tcBorders>
            <w:vAlign w:val="center"/>
            <w:hideMark/>
          </w:tcPr>
          <w:p w14:paraId="2257AE3F" w14:textId="77777777" w:rsidR="00234869" w:rsidRPr="00234869" w:rsidRDefault="00234869" w:rsidP="00234869">
            <w:pPr>
              <w:widowControl/>
              <w:autoSpaceDE/>
              <w:autoSpaceDN/>
              <w:rPr>
                <w:sz w:val="20"/>
                <w:szCs w:val="20"/>
                <w:lang w:bidi="ar-SA"/>
              </w:rPr>
            </w:pPr>
            <w:r w:rsidRPr="00234869">
              <w:rPr>
                <w:sz w:val="20"/>
                <w:szCs w:val="20"/>
                <w:lang w:bidi="ar-SA"/>
              </w:rPr>
              <w:t>Устройство внутренних помещений. Внутренние отделочные работы. Внутренние двери, ворота</w:t>
            </w:r>
          </w:p>
        </w:tc>
        <w:tc>
          <w:tcPr>
            <w:tcW w:w="2140" w:type="dxa"/>
            <w:tcBorders>
              <w:top w:val="nil"/>
              <w:left w:val="nil"/>
              <w:bottom w:val="single" w:sz="4" w:space="0" w:color="auto"/>
              <w:right w:val="single" w:sz="4" w:space="0" w:color="auto"/>
            </w:tcBorders>
            <w:shd w:val="clear" w:color="000000" w:fill="FFFFFF"/>
            <w:noWrap/>
            <w:vAlign w:val="center"/>
            <w:hideMark/>
          </w:tcPr>
          <w:p w14:paraId="18C46E5F" w14:textId="77777777" w:rsidR="00234869" w:rsidRPr="00234869" w:rsidRDefault="00234869" w:rsidP="00234869">
            <w:pPr>
              <w:widowControl/>
              <w:autoSpaceDE/>
              <w:autoSpaceDN/>
              <w:jc w:val="right"/>
              <w:rPr>
                <w:sz w:val="20"/>
                <w:szCs w:val="20"/>
                <w:lang w:bidi="ar-SA"/>
              </w:rPr>
            </w:pPr>
            <w:r w:rsidRPr="00234869">
              <w:rPr>
                <w:sz w:val="20"/>
                <w:szCs w:val="20"/>
                <w:lang w:bidi="ar-SA"/>
              </w:rPr>
              <w:t>35 297 994,45</w:t>
            </w:r>
          </w:p>
        </w:tc>
      </w:tr>
      <w:tr w:rsidR="00234869" w:rsidRPr="00234869" w14:paraId="7BAA1E67"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E8999B2"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FDA4D8D" w14:textId="77777777" w:rsidR="00234869" w:rsidRPr="00234869" w:rsidRDefault="00234869" w:rsidP="00234869">
            <w:pPr>
              <w:widowControl/>
              <w:autoSpaceDE/>
              <w:autoSpaceDN/>
              <w:jc w:val="center"/>
              <w:rPr>
                <w:sz w:val="20"/>
                <w:szCs w:val="20"/>
                <w:lang w:bidi="ar-SA"/>
              </w:rPr>
            </w:pPr>
            <w:r w:rsidRPr="00234869">
              <w:rPr>
                <w:sz w:val="20"/>
                <w:szCs w:val="20"/>
                <w:lang w:bidi="ar-SA"/>
              </w:rPr>
              <w:t>02-02-23</w:t>
            </w:r>
          </w:p>
        </w:tc>
        <w:tc>
          <w:tcPr>
            <w:tcW w:w="5212" w:type="dxa"/>
            <w:tcBorders>
              <w:top w:val="nil"/>
              <w:left w:val="nil"/>
              <w:bottom w:val="single" w:sz="4" w:space="0" w:color="auto"/>
              <w:right w:val="single" w:sz="4" w:space="0" w:color="auto"/>
            </w:tcBorders>
            <w:vAlign w:val="center"/>
            <w:hideMark/>
          </w:tcPr>
          <w:p w14:paraId="74DE1F38" w14:textId="77777777" w:rsidR="00234869" w:rsidRPr="00234869" w:rsidRDefault="00234869" w:rsidP="00234869">
            <w:pPr>
              <w:widowControl/>
              <w:autoSpaceDE/>
              <w:autoSpaceDN/>
              <w:rPr>
                <w:sz w:val="20"/>
                <w:szCs w:val="20"/>
                <w:lang w:bidi="ar-SA"/>
              </w:rPr>
            </w:pPr>
            <w:r w:rsidRPr="00234869">
              <w:rPr>
                <w:sz w:val="20"/>
                <w:szCs w:val="20"/>
                <w:lang w:bidi="ar-SA"/>
              </w:rPr>
              <w:t>Система отопления</w:t>
            </w:r>
          </w:p>
        </w:tc>
        <w:tc>
          <w:tcPr>
            <w:tcW w:w="2140" w:type="dxa"/>
            <w:tcBorders>
              <w:top w:val="nil"/>
              <w:left w:val="nil"/>
              <w:bottom w:val="single" w:sz="4" w:space="0" w:color="auto"/>
              <w:right w:val="single" w:sz="4" w:space="0" w:color="auto"/>
            </w:tcBorders>
            <w:shd w:val="clear" w:color="000000" w:fill="FFFFFF"/>
            <w:noWrap/>
            <w:vAlign w:val="center"/>
            <w:hideMark/>
          </w:tcPr>
          <w:p w14:paraId="08609112" w14:textId="77777777" w:rsidR="00234869" w:rsidRPr="00234869" w:rsidRDefault="00234869" w:rsidP="00234869">
            <w:pPr>
              <w:widowControl/>
              <w:autoSpaceDE/>
              <w:autoSpaceDN/>
              <w:jc w:val="right"/>
              <w:rPr>
                <w:sz w:val="20"/>
                <w:szCs w:val="20"/>
                <w:lang w:bidi="ar-SA"/>
              </w:rPr>
            </w:pPr>
            <w:r w:rsidRPr="00234869">
              <w:rPr>
                <w:sz w:val="20"/>
                <w:szCs w:val="20"/>
                <w:lang w:bidi="ar-SA"/>
              </w:rPr>
              <w:t>11 516 478,12</w:t>
            </w:r>
          </w:p>
        </w:tc>
      </w:tr>
      <w:tr w:rsidR="00234869" w:rsidRPr="00234869" w14:paraId="33CED9F8"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485D3E78"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single" w:sz="4" w:space="0" w:color="000000"/>
              <w:left w:val="single" w:sz="4" w:space="0" w:color="000000"/>
              <w:bottom w:val="nil"/>
              <w:right w:val="nil"/>
            </w:tcBorders>
            <w:shd w:val="clear" w:color="C9C9C9" w:fill="FFFFFF"/>
            <w:vAlign w:val="center"/>
            <w:hideMark/>
          </w:tcPr>
          <w:p w14:paraId="3C324E8C" w14:textId="77777777" w:rsidR="00234869" w:rsidRPr="00234869" w:rsidRDefault="00234869" w:rsidP="00234869">
            <w:pPr>
              <w:widowControl/>
              <w:autoSpaceDE/>
              <w:autoSpaceDN/>
              <w:jc w:val="center"/>
              <w:rPr>
                <w:sz w:val="20"/>
                <w:szCs w:val="20"/>
                <w:lang w:bidi="ar-SA"/>
              </w:rPr>
            </w:pPr>
            <w:r w:rsidRPr="00234869">
              <w:rPr>
                <w:sz w:val="20"/>
                <w:szCs w:val="20"/>
                <w:lang w:bidi="ar-SA"/>
              </w:rPr>
              <w:t>02-02-24</w:t>
            </w:r>
          </w:p>
        </w:tc>
        <w:tc>
          <w:tcPr>
            <w:tcW w:w="5212" w:type="dxa"/>
            <w:tcBorders>
              <w:top w:val="nil"/>
              <w:left w:val="single" w:sz="4" w:space="0" w:color="auto"/>
              <w:bottom w:val="single" w:sz="4" w:space="0" w:color="auto"/>
              <w:right w:val="single" w:sz="4" w:space="0" w:color="auto"/>
            </w:tcBorders>
            <w:shd w:val="clear" w:color="000000" w:fill="FFFFFF"/>
            <w:vAlign w:val="center"/>
            <w:hideMark/>
          </w:tcPr>
          <w:p w14:paraId="70FC193D" w14:textId="77777777" w:rsidR="00234869" w:rsidRPr="00234869" w:rsidRDefault="00234869" w:rsidP="00234869">
            <w:pPr>
              <w:widowControl/>
              <w:autoSpaceDE/>
              <w:autoSpaceDN/>
              <w:rPr>
                <w:sz w:val="20"/>
                <w:szCs w:val="20"/>
                <w:lang w:bidi="ar-SA"/>
              </w:rPr>
            </w:pPr>
            <w:r w:rsidRPr="00234869">
              <w:rPr>
                <w:sz w:val="20"/>
                <w:szCs w:val="20"/>
                <w:lang w:bidi="ar-SA"/>
              </w:rPr>
              <w:t>Центральный тепловой пункт (ЦТП). Теплоизоляция труб</w:t>
            </w:r>
          </w:p>
        </w:tc>
        <w:tc>
          <w:tcPr>
            <w:tcW w:w="2140" w:type="dxa"/>
            <w:tcBorders>
              <w:top w:val="nil"/>
              <w:left w:val="nil"/>
              <w:bottom w:val="single" w:sz="4" w:space="0" w:color="auto"/>
              <w:right w:val="single" w:sz="4" w:space="0" w:color="auto"/>
            </w:tcBorders>
            <w:shd w:val="clear" w:color="000000" w:fill="FFFFFF"/>
            <w:noWrap/>
            <w:vAlign w:val="center"/>
            <w:hideMark/>
          </w:tcPr>
          <w:p w14:paraId="126124D6" w14:textId="77777777" w:rsidR="00234869" w:rsidRPr="00234869" w:rsidRDefault="00234869" w:rsidP="00234869">
            <w:pPr>
              <w:widowControl/>
              <w:autoSpaceDE/>
              <w:autoSpaceDN/>
              <w:jc w:val="right"/>
              <w:rPr>
                <w:sz w:val="20"/>
                <w:szCs w:val="20"/>
                <w:lang w:bidi="ar-SA"/>
              </w:rPr>
            </w:pPr>
            <w:r w:rsidRPr="00234869">
              <w:rPr>
                <w:sz w:val="20"/>
                <w:szCs w:val="20"/>
                <w:lang w:bidi="ar-SA"/>
              </w:rPr>
              <w:t>446 516,93</w:t>
            </w:r>
          </w:p>
        </w:tc>
      </w:tr>
      <w:tr w:rsidR="00234869" w:rsidRPr="00234869" w14:paraId="6B6ECAE9"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218CC9B9"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single" w:sz="4" w:space="0" w:color="000000"/>
              <w:left w:val="single" w:sz="4" w:space="0" w:color="000000"/>
              <w:bottom w:val="nil"/>
              <w:right w:val="nil"/>
            </w:tcBorders>
            <w:shd w:val="clear" w:color="C9C9C9" w:fill="FFFFFF"/>
            <w:vAlign w:val="center"/>
            <w:hideMark/>
          </w:tcPr>
          <w:p w14:paraId="312394C0" w14:textId="77777777" w:rsidR="00234869" w:rsidRPr="00234869" w:rsidRDefault="00234869" w:rsidP="00234869">
            <w:pPr>
              <w:widowControl/>
              <w:autoSpaceDE/>
              <w:autoSpaceDN/>
              <w:jc w:val="center"/>
              <w:rPr>
                <w:sz w:val="20"/>
                <w:szCs w:val="20"/>
                <w:lang w:bidi="ar-SA"/>
              </w:rPr>
            </w:pPr>
            <w:r w:rsidRPr="00234869">
              <w:rPr>
                <w:sz w:val="20"/>
                <w:szCs w:val="20"/>
                <w:lang w:bidi="ar-SA"/>
              </w:rPr>
              <w:t>02-02-25</w:t>
            </w:r>
          </w:p>
        </w:tc>
        <w:tc>
          <w:tcPr>
            <w:tcW w:w="5212" w:type="dxa"/>
            <w:tcBorders>
              <w:top w:val="nil"/>
              <w:left w:val="single" w:sz="4" w:space="0" w:color="auto"/>
              <w:bottom w:val="single" w:sz="4" w:space="0" w:color="auto"/>
              <w:right w:val="single" w:sz="4" w:space="0" w:color="auto"/>
            </w:tcBorders>
            <w:shd w:val="clear" w:color="000000" w:fill="FFFFFF"/>
            <w:vAlign w:val="center"/>
            <w:hideMark/>
          </w:tcPr>
          <w:p w14:paraId="3D0E5BB9" w14:textId="77777777" w:rsidR="00234869" w:rsidRPr="00234869" w:rsidRDefault="00234869" w:rsidP="00234869">
            <w:pPr>
              <w:widowControl/>
              <w:autoSpaceDE/>
              <w:autoSpaceDN/>
              <w:rPr>
                <w:sz w:val="20"/>
                <w:szCs w:val="20"/>
                <w:lang w:bidi="ar-SA"/>
              </w:rPr>
            </w:pPr>
            <w:r w:rsidRPr="00234869">
              <w:rPr>
                <w:sz w:val="20"/>
                <w:szCs w:val="20"/>
                <w:lang w:bidi="ar-SA"/>
              </w:rPr>
              <w:t>Технологические решения</w:t>
            </w:r>
          </w:p>
        </w:tc>
        <w:tc>
          <w:tcPr>
            <w:tcW w:w="2140" w:type="dxa"/>
            <w:tcBorders>
              <w:top w:val="nil"/>
              <w:left w:val="nil"/>
              <w:bottom w:val="single" w:sz="4" w:space="0" w:color="auto"/>
              <w:right w:val="single" w:sz="4" w:space="0" w:color="auto"/>
            </w:tcBorders>
            <w:shd w:val="clear" w:color="000000" w:fill="FFFFFF"/>
            <w:noWrap/>
            <w:vAlign w:val="center"/>
            <w:hideMark/>
          </w:tcPr>
          <w:p w14:paraId="6AE1971B" w14:textId="77777777" w:rsidR="00234869" w:rsidRPr="00234869" w:rsidRDefault="00234869" w:rsidP="00234869">
            <w:pPr>
              <w:widowControl/>
              <w:autoSpaceDE/>
              <w:autoSpaceDN/>
              <w:jc w:val="right"/>
              <w:rPr>
                <w:sz w:val="20"/>
                <w:szCs w:val="20"/>
                <w:lang w:bidi="ar-SA"/>
              </w:rPr>
            </w:pPr>
            <w:r w:rsidRPr="00234869">
              <w:rPr>
                <w:sz w:val="20"/>
                <w:szCs w:val="20"/>
                <w:lang w:bidi="ar-SA"/>
              </w:rPr>
              <w:t>725 003,65</w:t>
            </w:r>
          </w:p>
        </w:tc>
      </w:tr>
      <w:tr w:rsidR="00234869" w:rsidRPr="00234869" w14:paraId="013E14D1"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146B4043"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single" w:sz="4" w:space="0" w:color="auto"/>
              <w:left w:val="nil"/>
              <w:bottom w:val="single" w:sz="4" w:space="0" w:color="auto"/>
              <w:right w:val="single" w:sz="4" w:space="0" w:color="auto"/>
            </w:tcBorders>
            <w:vAlign w:val="center"/>
            <w:hideMark/>
          </w:tcPr>
          <w:p w14:paraId="718D084E" w14:textId="77777777" w:rsidR="00234869" w:rsidRPr="00234869" w:rsidRDefault="00234869" w:rsidP="00234869">
            <w:pPr>
              <w:widowControl/>
              <w:autoSpaceDE/>
              <w:autoSpaceDN/>
              <w:jc w:val="center"/>
              <w:rPr>
                <w:sz w:val="20"/>
                <w:szCs w:val="20"/>
                <w:lang w:bidi="ar-SA"/>
              </w:rPr>
            </w:pPr>
            <w:r w:rsidRPr="00234869">
              <w:rPr>
                <w:sz w:val="20"/>
                <w:szCs w:val="20"/>
                <w:lang w:bidi="ar-SA"/>
              </w:rPr>
              <w:t>02-02-26</w:t>
            </w:r>
          </w:p>
        </w:tc>
        <w:tc>
          <w:tcPr>
            <w:tcW w:w="5212" w:type="dxa"/>
            <w:tcBorders>
              <w:top w:val="nil"/>
              <w:left w:val="nil"/>
              <w:bottom w:val="single" w:sz="4" w:space="0" w:color="auto"/>
              <w:right w:val="single" w:sz="4" w:space="0" w:color="auto"/>
            </w:tcBorders>
            <w:vAlign w:val="center"/>
            <w:hideMark/>
          </w:tcPr>
          <w:p w14:paraId="4A847A7E" w14:textId="77777777" w:rsidR="00234869" w:rsidRPr="00234869" w:rsidRDefault="00234869" w:rsidP="00234869">
            <w:pPr>
              <w:widowControl/>
              <w:autoSpaceDE/>
              <w:autoSpaceDN/>
              <w:rPr>
                <w:sz w:val="20"/>
                <w:szCs w:val="20"/>
                <w:lang w:bidi="ar-SA"/>
              </w:rPr>
            </w:pPr>
            <w:r w:rsidRPr="00234869">
              <w:rPr>
                <w:sz w:val="20"/>
                <w:szCs w:val="20"/>
                <w:lang w:bidi="ar-SA"/>
              </w:rPr>
              <w:t>Индивидуально-тепловые пункты №1 и №2. Подключение систем ЦТП - ИТП2 - ИТП АБК (Подключение АБК к отоплению)</w:t>
            </w:r>
          </w:p>
        </w:tc>
        <w:tc>
          <w:tcPr>
            <w:tcW w:w="2140" w:type="dxa"/>
            <w:tcBorders>
              <w:top w:val="nil"/>
              <w:left w:val="nil"/>
              <w:bottom w:val="single" w:sz="4" w:space="0" w:color="auto"/>
              <w:right w:val="single" w:sz="4" w:space="0" w:color="auto"/>
            </w:tcBorders>
            <w:shd w:val="clear" w:color="000000" w:fill="FFFFFF"/>
            <w:noWrap/>
            <w:vAlign w:val="center"/>
            <w:hideMark/>
          </w:tcPr>
          <w:p w14:paraId="575C0BD0" w14:textId="77777777" w:rsidR="00234869" w:rsidRPr="00234869" w:rsidRDefault="00234869" w:rsidP="00234869">
            <w:pPr>
              <w:widowControl/>
              <w:autoSpaceDE/>
              <w:autoSpaceDN/>
              <w:jc w:val="right"/>
              <w:rPr>
                <w:sz w:val="20"/>
                <w:szCs w:val="20"/>
                <w:lang w:bidi="ar-SA"/>
              </w:rPr>
            </w:pPr>
            <w:r w:rsidRPr="00234869">
              <w:rPr>
                <w:sz w:val="20"/>
                <w:szCs w:val="20"/>
                <w:lang w:bidi="ar-SA"/>
              </w:rPr>
              <w:t>22 100 049,91</w:t>
            </w:r>
          </w:p>
        </w:tc>
      </w:tr>
      <w:tr w:rsidR="00234869" w:rsidRPr="00234869" w14:paraId="0B943225"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45B138C4"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3ADBA2CD" w14:textId="77777777" w:rsidR="00234869" w:rsidRPr="00234869" w:rsidRDefault="00234869" w:rsidP="00234869">
            <w:pPr>
              <w:widowControl/>
              <w:autoSpaceDE/>
              <w:autoSpaceDN/>
              <w:jc w:val="center"/>
              <w:rPr>
                <w:sz w:val="20"/>
                <w:szCs w:val="20"/>
                <w:lang w:bidi="ar-SA"/>
              </w:rPr>
            </w:pPr>
            <w:r w:rsidRPr="00234869">
              <w:rPr>
                <w:sz w:val="20"/>
                <w:szCs w:val="20"/>
                <w:lang w:bidi="ar-SA"/>
              </w:rPr>
              <w:t>09-02-01</w:t>
            </w:r>
          </w:p>
        </w:tc>
        <w:tc>
          <w:tcPr>
            <w:tcW w:w="5212" w:type="dxa"/>
            <w:tcBorders>
              <w:top w:val="nil"/>
              <w:left w:val="nil"/>
              <w:bottom w:val="single" w:sz="4" w:space="0" w:color="auto"/>
              <w:right w:val="single" w:sz="4" w:space="0" w:color="auto"/>
            </w:tcBorders>
            <w:vAlign w:val="center"/>
            <w:hideMark/>
          </w:tcPr>
          <w:p w14:paraId="1701717C" w14:textId="77777777" w:rsidR="00234869" w:rsidRPr="00234869" w:rsidRDefault="00234869" w:rsidP="00234869">
            <w:pPr>
              <w:widowControl/>
              <w:autoSpaceDE/>
              <w:autoSpaceDN/>
              <w:rPr>
                <w:sz w:val="20"/>
                <w:szCs w:val="20"/>
                <w:lang w:bidi="ar-SA"/>
              </w:rPr>
            </w:pPr>
            <w:r w:rsidRPr="00234869">
              <w:rPr>
                <w:sz w:val="20"/>
                <w:szCs w:val="20"/>
                <w:lang w:bidi="ar-SA"/>
              </w:rPr>
              <w:t>Пусконаладочные работы</w:t>
            </w:r>
          </w:p>
        </w:tc>
        <w:tc>
          <w:tcPr>
            <w:tcW w:w="2140" w:type="dxa"/>
            <w:tcBorders>
              <w:top w:val="nil"/>
              <w:left w:val="nil"/>
              <w:bottom w:val="single" w:sz="4" w:space="0" w:color="auto"/>
              <w:right w:val="single" w:sz="4" w:space="0" w:color="auto"/>
            </w:tcBorders>
            <w:shd w:val="clear" w:color="000000" w:fill="FFFFFF"/>
            <w:noWrap/>
            <w:vAlign w:val="center"/>
            <w:hideMark/>
          </w:tcPr>
          <w:p w14:paraId="2D6B61D0" w14:textId="77777777" w:rsidR="00234869" w:rsidRPr="00234869" w:rsidRDefault="00234869" w:rsidP="00234869">
            <w:pPr>
              <w:widowControl/>
              <w:autoSpaceDE/>
              <w:autoSpaceDN/>
              <w:jc w:val="right"/>
              <w:rPr>
                <w:sz w:val="20"/>
                <w:szCs w:val="20"/>
                <w:lang w:bidi="ar-SA"/>
              </w:rPr>
            </w:pPr>
            <w:r w:rsidRPr="00234869">
              <w:rPr>
                <w:sz w:val="20"/>
                <w:szCs w:val="20"/>
                <w:lang w:bidi="ar-SA"/>
              </w:rPr>
              <w:t>579 824,14</w:t>
            </w:r>
          </w:p>
        </w:tc>
      </w:tr>
      <w:tr w:rsidR="00234869" w:rsidRPr="00234869" w14:paraId="60B73B88"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4F547727" w14:textId="77777777" w:rsidR="00234869" w:rsidRPr="00234869" w:rsidRDefault="00234869" w:rsidP="00234869">
            <w:pPr>
              <w:widowControl/>
              <w:autoSpaceDE/>
              <w:autoSpaceDN/>
              <w:jc w:val="center"/>
              <w:rPr>
                <w:i/>
                <w:iCs/>
                <w:color w:val="000000"/>
                <w:sz w:val="20"/>
                <w:szCs w:val="20"/>
                <w:lang w:bidi="ar-SA"/>
              </w:rPr>
            </w:pPr>
            <w:r w:rsidRPr="00234869">
              <w:rPr>
                <w:i/>
                <w:iCs/>
                <w:color w:val="000000"/>
                <w:sz w:val="20"/>
                <w:szCs w:val="20"/>
                <w:lang w:bidi="ar-SA"/>
              </w:rPr>
              <w:t>ОС</w:t>
            </w:r>
          </w:p>
        </w:tc>
        <w:tc>
          <w:tcPr>
            <w:tcW w:w="1620" w:type="dxa"/>
            <w:tcBorders>
              <w:top w:val="nil"/>
              <w:left w:val="nil"/>
              <w:bottom w:val="single" w:sz="4" w:space="0" w:color="auto"/>
              <w:right w:val="single" w:sz="4" w:space="0" w:color="auto"/>
            </w:tcBorders>
            <w:vAlign w:val="center"/>
            <w:hideMark/>
          </w:tcPr>
          <w:p w14:paraId="766BF878" w14:textId="77777777" w:rsidR="00234869" w:rsidRPr="00234869" w:rsidRDefault="00234869" w:rsidP="00234869">
            <w:pPr>
              <w:widowControl/>
              <w:autoSpaceDE/>
              <w:autoSpaceDN/>
              <w:jc w:val="center"/>
              <w:rPr>
                <w:i/>
                <w:iCs/>
                <w:sz w:val="20"/>
                <w:szCs w:val="20"/>
                <w:lang w:bidi="ar-SA"/>
              </w:rPr>
            </w:pPr>
            <w:r w:rsidRPr="00234869">
              <w:rPr>
                <w:i/>
                <w:iCs/>
                <w:sz w:val="20"/>
                <w:szCs w:val="20"/>
                <w:lang w:bidi="ar-SA"/>
              </w:rPr>
              <w:t>02-02</w:t>
            </w:r>
          </w:p>
        </w:tc>
        <w:tc>
          <w:tcPr>
            <w:tcW w:w="5212" w:type="dxa"/>
            <w:tcBorders>
              <w:top w:val="nil"/>
              <w:left w:val="nil"/>
              <w:bottom w:val="single" w:sz="4" w:space="0" w:color="auto"/>
              <w:right w:val="single" w:sz="4" w:space="0" w:color="auto"/>
            </w:tcBorders>
            <w:vAlign w:val="center"/>
            <w:hideMark/>
          </w:tcPr>
          <w:p w14:paraId="2728039D" w14:textId="77777777" w:rsidR="00234869" w:rsidRPr="00234869" w:rsidRDefault="00234869" w:rsidP="00234869">
            <w:pPr>
              <w:widowControl/>
              <w:autoSpaceDE/>
              <w:autoSpaceDN/>
              <w:rPr>
                <w:i/>
                <w:iCs/>
                <w:sz w:val="20"/>
                <w:szCs w:val="20"/>
                <w:lang w:bidi="ar-SA"/>
              </w:rPr>
            </w:pPr>
            <w:r w:rsidRPr="00234869">
              <w:rPr>
                <w:i/>
                <w:iCs/>
                <w:sz w:val="20"/>
                <w:szCs w:val="20"/>
                <w:lang w:bidi="ar-SA"/>
              </w:rPr>
              <w:t>Объектный сметный расчет № ОС-02-02 «Производственный корпус»</w:t>
            </w:r>
          </w:p>
        </w:tc>
        <w:tc>
          <w:tcPr>
            <w:tcW w:w="2140" w:type="dxa"/>
            <w:tcBorders>
              <w:top w:val="nil"/>
              <w:left w:val="nil"/>
              <w:bottom w:val="single" w:sz="4" w:space="0" w:color="auto"/>
              <w:right w:val="single" w:sz="4" w:space="0" w:color="auto"/>
            </w:tcBorders>
            <w:shd w:val="clear" w:color="000000" w:fill="FFFFFF"/>
            <w:noWrap/>
            <w:vAlign w:val="center"/>
            <w:hideMark/>
          </w:tcPr>
          <w:p w14:paraId="451F66CA" w14:textId="77777777" w:rsidR="00234869" w:rsidRPr="00234869" w:rsidRDefault="00234869" w:rsidP="00234869">
            <w:pPr>
              <w:widowControl/>
              <w:autoSpaceDE/>
              <w:autoSpaceDN/>
              <w:rPr>
                <w:sz w:val="20"/>
                <w:szCs w:val="20"/>
                <w:lang w:bidi="ar-SA"/>
              </w:rPr>
            </w:pPr>
            <w:r w:rsidRPr="00234869">
              <w:rPr>
                <w:sz w:val="20"/>
                <w:szCs w:val="20"/>
                <w:lang w:bidi="ar-SA"/>
              </w:rPr>
              <w:t> </w:t>
            </w:r>
          </w:p>
        </w:tc>
      </w:tr>
      <w:tr w:rsidR="00234869" w:rsidRPr="00234869" w14:paraId="3D007C71" w14:textId="77777777" w:rsidTr="00234869">
        <w:trPr>
          <w:trHeight w:val="360"/>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7073BCAD"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Административно-бытовой корпус. Титул 2023.1-2</w:t>
            </w:r>
          </w:p>
        </w:tc>
        <w:tc>
          <w:tcPr>
            <w:tcW w:w="2140" w:type="dxa"/>
            <w:tcBorders>
              <w:top w:val="nil"/>
              <w:left w:val="nil"/>
              <w:bottom w:val="single" w:sz="4" w:space="0" w:color="auto"/>
              <w:right w:val="single" w:sz="4" w:space="0" w:color="auto"/>
            </w:tcBorders>
            <w:shd w:val="clear" w:color="000000" w:fill="FFFFFF"/>
            <w:noWrap/>
            <w:vAlign w:val="center"/>
            <w:hideMark/>
          </w:tcPr>
          <w:p w14:paraId="231A24BF" w14:textId="77777777" w:rsidR="00234869" w:rsidRPr="00234869" w:rsidRDefault="00234869" w:rsidP="00234869">
            <w:pPr>
              <w:widowControl/>
              <w:autoSpaceDE/>
              <w:autoSpaceDN/>
              <w:rPr>
                <w:sz w:val="20"/>
                <w:szCs w:val="20"/>
                <w:lang w:bidi="ar-SA"/>
              </w:rPr>
            </w:pPr>
            <w:r w:rsidRPr="00234869">
              <w:rPr>
                <w:sz w:val="20"/>
                <w:szCs w:val="20"/>
                <w:lang w:bidi="ar-SA"/>
              </w:rPr>
              <w:t> </w:t>
            </w:r>
          </w:p>
        </w:tc>
      </w:tr>
      <w:tr w:rsidR="00234869" w:rsidRPr="00234869" w14:paraId="1C86C0A9"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6B2D8B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lastRenderedPageBreak/>
              <w:t>ЛСР</w:t>
            </w:r>
          </w:p>
        </w:tc>
        <w:tc>
          <w:tcPr>
            <w:tcW w:w="1620" w:type="dxa"/>
            <w:tcBorders>
              <w:top w:val="nil"/>
              <w:left w:val="nil"/>
              <w:bottom w:val="single" w:sz="4" w:space="0" w:color="auto"/>
              <w:right w:val="single" w:sz="4" w:space="0" w:color="auto"/>
            </w:tcBorders>
            <w:vAlign w:val="center"/>
            <w:hideMark/>
          </w:tcPr>
          <w:p w14:paraId="263099E8" w14:textId="77777777" w:rsidR="00234869" w:rsidRPr="00234869" w:rsidRDefault="00234869" w:rsidP="00234869">
            <w:pPr>
              <w:widowControl/>
              <w:autoSpaceDE/>
              <w:autoSpaceDN/>
              <w:jc w:val="center"/>
              <w:rPr>
                <w:sz w:val="20"/>
                <w:szCs w:val="20"/>
                <w:lang w:bidi="ar-SA"/>
              </w:rPr>
            </w:pPr>
            <w:r w:rsidRPr="00234869">
              <w:rPr>
                <w:sz w:val="20"/>
                <w:szCs w:val="20"/>
                <w:lang w:bidi="ar-SA"/>
              </w:rPr>
              <w:t>02-01-02.1</w:t>
            </w:r>
          </w:p>
        </w:tc>
        <w:tc>
          <w:tcPr>
            <w:tcW w:w="5212" w:type="dxa"/>
            <w:tcBorders>
              <w:top w:val="nil"/>
              <w:left w:val="nil"/>
              <w:bottom w:val="single" w:sz="4" w:space="0" w:color="auto"/>
              <w:right w:val="single" w:sz="4" w:space="0" w:color="auto"/>
            </w:tcBorders>
            <w:vAlign w:val="center"/>
            <w:hideMark/>
          </w:tcPr>
          <w:p w14:paraId="318D2051" w14:textId="77777777" w:rsidR="00234869" w:rsidRPr="00234869" w:rsidRDefault="00234869" w:rsidP="00234869">
            <w:pPr>
              <w:widowControl/>
              <w:autoSpaceDE/>
              <w:autoSpaceDN/>
              <w:rPr>
                <w:sz w:val="20"/>
                <w:szCs w:val="20"/>
                <w:lang w:bidi="ar-SA"/>
              </w:rPr>
            </w:pPr>
            <w:r w:rsidRPr="00234869">
              <w:rPr>
                <w:sz w:val="20"/>
                <w:szCs w:val="20"/>
                <w:lang w:bidi="ar-SA"/>
              </w:rPr>
              <w:t>Архитектурные решения (наружные работы)</w:t>
            </w:r>
          </w:p>
        </w:tc>
        <w:tc>
          <w:tcPr>
            <w:tcW w:w="2140" w:type="dxa"/>
            <w:tcBorders>
              <w:top w:val="nil"/>
              <w:left w:val="nil"/>
              <w:bottom w:val="single" w:sz="4" w:space="0" w:color="auto"/>
              <w:right w:val="single" w:sz="4" w:space="0" w:color="auto"/>
            </w:tcBorders>
            <w:shd w:val="clear" w:color="000000" w:fill="FFFFFF"/>
            <w:noWrap/>
            <w:vAlign w:val="center"/>
            <w:hideMark/>
          </w:tcPr>
          <w:p w14:paraId="0E1D7E66" w14:textId="77777777" w:rsidR="00234869" w:rsidRPr="00234869" w:rsidRDefault="00234869" w:rsidP="00234869">
            <w:pPr>
              <w:widowControl/>
              <w:autoSpaceDE/>
              <w:autoSpaceDN/>
              <w:jc w:val="right"/>
              <w:rPr>
                <w:sz w:val="20"/>
                <w:szCs w:val="20"/>
                <w:lang w:bidi="ar-SA"/>
              </w:rPr>
            </w:pPr>
            <w:r w:rsidRPr="00234869">
              <w:rPr>
                <w:sz w:val="20"/>
                <w:szCs w:val="20"/>
                <w:lang w:bidi="ar-SA"/>
              </w:rPr>
              <w:t>12 560 959,51</w:t>
            </w:r>
          </w:p>
        </w:tc>
      </w:tr>
      <w:tr w:rsidR="00234869" w:rsidRPr="00234869" w14:paraId="6B6D643F"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899D04F"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3FD95A64" w14:textId="77777777" w:rsidR="00234869" w:rsidRPr="00234869" w:rsidRDefault="00234869" w:rsidP="00234869">
            <w:pPr>
              <w:widowControl/>
              <w:autoSpaceDE/>
              <w:autoSpaceDN/>
              <w:jc w:val="center"/>
              <w:rPr>
                <w:sz w:val="20"/>
                <w:szCs w:val="20"/>
                <w:lang w:bidi="ar-SA"/>
              </w:rPr>
            </w:pPr>
            <w:r w:rsidRPr="00234869">
              <w:rPr>
                <w:sz w:val="20"/>
                <w:szCs w:val="20"/>
                <w:lang w:bidi="ar-SA"/>
              </w:rPr>
              <w:t>02-01-02.2</w:t>
            </w:r>
          </w:p>
        </w:tc>
        <w:tc>
          <w:tcPr>
            <w:tcW w:w="5212" w:type="dxa"/>
            <w:tcBorders>
              <w:top w:val="nil"/>
              <w:left w:val="nil"/>
              <w:bottom w:val="single" w:sz="4" w:space="0" w:color="auto"/>
              <w:right w:val="single" w:sz="4" w:space="0" w:color="auto"/>
            </w:tcBorders>
            <w:vAlign w:val="center"/>
            <w:hideMark/>
          </w:tcPr>
          <w:p w14:paraId="106D7331" w14:textId="77777777" w:rsidR="00234869" w:rsidRPr="00234869" w:rsidRDefault="00234869" w:rsidP="00234869">
            <w:pPr>
              <w:widowControl/>
              <w:autoSpaceDE/>
              <w:autoSpaceDN/>
              <w:rPr>
                <w:sz w:val="20"/>
                <w:szCs w:val="20"/>
                <w:lang w:bidi="ar-SA"/>
              </w:rPr>
            </w:pPr>
            <w:r w:rsidRPr="00234869">
              <w:rPr>
                <w:sz w:val="20"/>
                <w:szCs w:val="20"/>
                <w:lang w:bidi="ar-SA"/>
              </w:rPr>
              <w:t xml:space="preserve">Кровля (второй свет). Стремянка в осях 2/Д, 6/М </w:t>
            </w:r>
          </w:p>
        </w:tc>
        <w:tc>
          <w:tcPr>
            <w:tcW w:w="2140" w:type="dxa"/>
            <w:tcBorders>
              <w:top w:val="nil"/>
              <w:left w:val="nil"/>
              <w:bottom w:val="single" w:sz="4" w:space="0" w:color="auto"/>
              <w:right w:val="single" w:sz="4" w:space="0" w:color="auto"/>
            </w:tcBorders>
            <w:shd w:val="clear" w:color="000000" w:fill="FFFFFF"/>
            <w:noWrap/>
            <w:vAlign w:val="center"/>
            <w:hideMark/>
          </w:tcPr>
          <w:p w14:paraId="51E8CF81" w14:textId="77777777" w:rsidR="00234869" w:rsidRPr="00234869" w:rsidRDefault="00234869" w:rsidP="00234869">
            <w:pPr>
              <w:widowControl/>
              <w:autoSpaceDE/>
              <w:autoSpaceDN/>
              <w:jc w:val="right"/>
              <w:rPr>
                <w:sz w:val="20"/>
                <w:szCs w:val="20"/>
                <w:lang w:bidi="ar-SA"/>
              </w:rPr>
            </w:pPr>
            <w:r w:rsidRPr="00234869">
              <w:rPr>
                <w:sz w:val="20"/>
                <w:szCs w:val="20"/>
                <w:lang w:bidi="ar-SA"/>
              </w:rPr>
              <w:t>1 516 891,48</w:t>
            </w:r>
          </w:p>
        </w:tc>
      </w:tr>
      <w:tr w:rsidR="00234869" w:rsidRPr="00234869" w14:paraId="5F523B34"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EABC3AA"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E7E377B" w14:textId="77777777" w:rsidR="00234869" w:rsidRPr="00234869" w:rsidRDefault="00234869" w:rsidP="00234869">
            <w:pPr>
              <w:widowControl/>
              <w:autoSpaceDE/>
              <w:autoSpaceDN/>
              <w:jc w:val="center"/>
              <w:rPr>
                <w:sz w:val="20"/>
                <w:szCs w:val="20"/>
                <w:lang w:bidi="ar-SA"/>
              </w:rPr>
            </w:pPr>
            <w:r w:rsidRPr="00234869">
              <w:rPr>
                <w:sz w:val="20"/>
                <w:szCs w:val="20"/>
                <w:lang w:bidi="ar-SA"/>
              </w:rPr>
              <w:t>02-01-05.1</w:t>
            </w:r>
          </w:p>
        </w:tc>
        <w:tc>
          <w:tcPr>
            <w:tcW w:w="5212" w:type="dxa"/>
            <w:tcBorders>
              <w:top w:val="nil"/>
              <w:left w:val="nil"/>
              <w:bottom w:val="single" w:sz="4" w:space="0" w:color="auto"/>
              <w:right w:val="single" w:sz="4" w:space="0" w:color="auto"/>
            </w:tcBorders>
            <w:vAlign w:val="center"/>
            <w:hideMark/>
          </w:tcPr>
          <w:p w14:paraId="4B236B02" w14:textId="77777777" w:rsidR="00234869" w:rsidRPr="00234869" w:rsidRDefault="00234869" w:rsidP="00234869">
            <w:pPr>
              <w:widowControl/>
              <w:autoSpaceDE/>
              <w:autoSpaceDN/>
              <w:rPr>
                <w:sz w:val="20"/>
                <w:szCs w:val="20"/>
                <w:lang w:bidi="ar-SA"/>
              </w:rPr>
            </w:pPr>
            <w:r w:rsidRPr="00234869">
              <w:rPr>
                <w:sz w:val="20"/>
                <w:szCs w:val="20"/>
                <w:lang w:bidi="ar-SA"/>
              </w:rPr>
              <w:t>Сети связи</w:t>
            </w:r>
          </w:p>
        </w:tc>
        <w:tc>
          <w:tcPr>
            <w:tcW w:w="2140" w:type="dxa"/>
            <w:tcBorders>
              <w:top w:val="nil"/>
              <w:left w:val="nil"/>
              <w:bottom w:val="single" w:sz="4" w:space="0" w:color="auto"/>
              <w:right w:val="single" w:sz="4" w:space="0" w:color="auto"/>
            </w:tcBorders>
            <w:shd w:val="clear" w:color="000000" w:fill="FFFFFF"/>
            <w:noWrap/>
            <w:vAlign w:val="center"/>
            <w:hideMark/>
          </w:tcPr>
          <w:p w14:paraId="28CD1959" w14:textId="77777777" w:rsidR="00234869" w:rsidRPr="00234869" w:rsidRDefault="00234869" w:rsidP="00234869">
            <w:pPr>
              <w:widowControl/>
              <w:autoSpaceDE/>
              <w:autoSpaceDN/>
              <w:jc w:val="right"/>
              <w:rPr>
                <w:sz w:val="20"/>
                <w:szCs w:val="20"/>
                <w:lang w:bidi="ar-SA"/>
              </w:rPr>
            </w:pPr>
            <w:r w:rsidRPr="00234869">
              <w:rPr>
                <w:sz w:val="20"/>
                <w:szCs w:val="20"/>
                <w:lang w:bidi="ar-SA"/>
              </w:rPr>
              <w:t>43 487 089,99</w:t>
            </w:r>
          </w:p>
        </w:tc>
      </w:tr>
      <w:tr w:rsidR="00234869" w:rsidRPr="00234869" w14:paraId="1A198C2F"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0B62BDB"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17BD54F7" w14:textId="77777777" w:rsidR="00234869" w:rsidRPr="00234869" w:rsidRDefault="00234869" w:rsidP="00234869">
            <w:pPr>
              <w:widowControl/>
              <w:autoSpaceDE/>
              <w:autoSpaceDN/>
              <w:jc w:val="center"/>
              <w:rPr>
                <w:sz w:val="20"/>
                <w:szCs w:val="20"/>
                <w:lang w:bidi="ar-SA"/>
              </w:rPr>
            </w:pPr>
            <w:r w:rsidRPr="00234869">
              <w:rPr>
                <w:sz w:val="20"/>
                <w:szCs w:val="20"/>
                <w:lang w:bidi="ar-SA"/>
              </w:rPr>
              <w:t>02-01-07.1</w:t>
            </w:r>
          </w:p>
        </w:tc>
        <w:tc>
          <w:tcPr>
            <w:tcW w:w="5212" w:type="dxa"/>
            <w:tcBorders>
              <w:top w:val="nil"/>
              <w:left w:val="nil"/>
              <w:bottom w:val="single" w:sz="4" w:space="0" w:color="auto"/>
              <w:right w:val="single" w:sz="4" w:space="0" w:color="auto"/>
            </w:tcBorders>
            <w:vAlign w:val="center"/>
            <w:hideMark/>
          </w:tcPr>
          <w:p w14:paraId="55714A7E" w14:textId="77777777" w:rsidR="00234869" w:rsidRPr="00234869" w:rsidRDefault="00234869" w:rsidP="00234869">
            <w:pPr>
              <w:widowControl/>
              <w:autoSpaceDE/>
              <w:autoSpaceDN/>
              <w:rPr>
                <w:sz w:val="20"/>
                <w:szCs w:val="20"/>
                <w:lang w:bidi="ar-SA"/>
              </w:rPr>
            </w:pPr>
            <w:r w:rsidRPr="00234869">
              <w:rPr>
                <w:sz w:val="20"/>
                <w:szCs w:val="20"/>
                <w:lang w:bidi="ar-SA"/>
              </w:rPr>
              <w:t>Архитектурные дизайнерские решения</w:t>
            </w:r>
          </w:p>
        </w:tc>
        <w:tc>
          <w:tcPr>
            <w:tcW w:w="2140" w:type="dxa"/>
            <w:tcBorders>
              <w:top w:val="nil"/>
              <w:left w:val="nil"/>
              <w:bottom w:val="single" w:sz="4" w:space="0" w:color="auto"/>
              <w:right w:val="single" w:sz="4" w:space="0" w:color="auto"/>
            </w:tcBorders>
            <w:shd w:val="clear" w:color="000000" w:fill="FFFFFF"/>
            <w:noWrap/>
            <w:vAlign w:val="center"/>
            <w:hideMark/>
          </w:tcPr>
          <w:p w14:paraId="7643978A" w14:textId="77777777" w:rsidR="00234869" w:rsidRPr="00234869" w:rsidRDefault="00234869" w:rsidP="00234869">
            <w:pPr>
              <w:widowControl/>
              <w:autoSpaceDE/>
              <w:autoSpaceDN/>
              <w:jc w:val="right"/>
              <w:rPr>
                <w:sz w:val="20"/>
                <w:szCs w:val="20"/>
                <w:lang w:bidi="ar-SA"/>
              </w:rPr>
            </w:pPr>
            <w:r w:rsidRPr="00234869">
              <w:rPr>
                <w:sz w:val="20"/>
                <w:szCs w:val="20"/>
                <w:lang w:bidi="ar-SA"/>
              </w:rPr>
              <w:t>54 119 146,89</w:t>
            </w:r>
          </w:p>
        </w:tc>
      </w:tr>
      <w:tr w:rsidR="00234869" w:rsidRPr="00234869" w14:paraId="3C1E0796"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6123B513" w14:textId="77777777" w:rsidR="00234869" w:rsidRPr="00234869" w:rsidRDefault="00234869" w:rsidP="00234869">
            <w:pPr>
              <w:widowControl/>
              <w:autoSpaceDE/>
              <w:autoSpaceDN/>
              <w:jc w:val="center"/>
              <w:rPr>
                <w:i/>
                <w:iCs/>
                <w:color w:val="000000"/>
                <w:sz w:val="20"/>
                <w:szCs w:val="20"/>
                <w:lang w:bidi="ar-SA"/>
              </w:rPr>
            </w:pPr>
            <w:r w:rsidRPr="00234869">
              <w:rPr>
                <w:i/>
                <w:iCs/>
                <w:color w:val="000000"/>
                <w:sz w:val="20"/>
                <w:szCs w:val="20"/>
                <w:lang w:bidi="ar-SA"/>
              </w:rPr>
              <w:t>ОС</w:t>
            </w:r>
          </w:p>
        </w:tc>
        <w:tc>
          <w:tcPr>
            <w:tcW w:w="1620" w:type="dxa"/>
            <w:tcBorders>
              <w:top w:val="nil"/>
              <w:left w:val="nil"/>
              <w:bottom w:val="single" w:sz="4" w:space="0" w:color="auto"/>
              <w:right w:val="single" w:sz="4" w:space="0" w:color="auto"/>
            </w:tcBorders>
            <w:vAlign w:val="center"/>
            <w:hideMark/>
          </w:tcPr>
          <w:p w14:paraId="31E6771D" w14:textId="77777777" w:rsidR="00234869" w:rsidRPr="00234869" w:rsidRDefault="00234869" w:rsidP="00234869">
            <w:pPr>
              <w:widowControl/>
              <w:autoSpaceDE/>
              <w:autoSpaceDN/>
              <w:jc w:val="center"/>
              <w:rPr>
                <w:i/>
                <w:iCs/>
                <w:sz w:val="20"/>
                <w:szCs w:val="20"/>
                <w:lang w:bidi="ar-SA"/>
              </w:rPr>
            </w:pPr>
            <w:r w:rsidRPr="00234869">
              <w:rPr>
                <w:i/>
                <w:iCs/>
                <w:sz w:val="20"/>
                <w:szCs w:val="20"/>
                <w:lang w:bidi="ar-SA"/>
              </w:rPr>
              <w:t>02-01</w:t>
            </w:r>
          </w:p>
        </w:tc>
        <w:tc>
          <w:tcPr>
            <w:tcW w:w="5212" w:type="dxa"/>
            <w:tcBorders>
              <w:top w:val="nil"/>
              <w:left w:val="nil"/>
              <w:bottom w:val="single" w:sz="4" w:space="0" w:color="auto"/>
              <w:right w:val="single" w:sz="4" w:space="0" w:color="auto"/>
            </w:tcBorders>
            <w:vAlign w:val="center"/>
            <w:hideMark/>
          </w:tcPr>
          <w:p w14:paraId="71746BDF" w14:textId="77777777" w:rsidR="00234869" w:rsidRPr="00234869" w:rsidRDefault="00234869" w:rsidP="00234869">
            <w:pPr>
              <w:widowControl/>
              <w:autoSpaceDE/>
              <w:autoSpaceDN/>
              <w:rPr>
                <w:i/>
                <w:iCs/>
                <w:sz w:val="20"/>
                <w:szCs w:val="20"/>
                <w:lang w:bidi="ar-SA"/>
              </w:rPr>
            </w:pPr>
            <w:r w:rsidRPr="00234869">
              <w:rPr>
                <w:i/>
                <w:iCs/>
                <w:sz w:val="20"/>
                <w:szCs w:val="20"/>
                <w:lang w:bidi="ar-SA"/>
              </w:rPr>
              <w:t>Объектный сметный расчет № ОС-02-01 «Административно-бытовой корпус»</w:t>
            </w:r>
          </w:p>
        </w:tc>
        <w:tc>
          <w:tcPr>
            <w:tcW w:w="2140" w:type="dxa"/>
            <w:tcBorders>
              <w:top w:val="nil"/>
              <w:left w:val="nil"/>
              <w:bottom w:val="single" w:sz="4" w:space="0" w:color="auto"/>
              <w:right w:val="single" w:sz="4" w:space="0" w:color="auto"/>
            </w:tcBorders>
            <w:shd w:val="clear" w:color="000000" w:fill="FFFFFF"/>
            <w:noWrap/>
            <w:vAlign w:val="center"/>
            <w:hideMark/>
          </w:tcPr>
          <w:p w14:paraId="1A5B5023"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7C531D27" w14:textId="77777777" w:rsidTr="00234869">
        <w:trPr>
          <w:trHeight w:val="315"/>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6715DA29"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Котельная с топливоподачей. Титул 2023.1-7</w:t>
            </w:r>
          </w:p>
        </w:tc>
        <w:tc>
          <w:tcPr>
            <w:tcW w:w="2140" w:type="dxa"/>
            <w:tcBorders>
              <w:top w:val="nil"/>
              <w:left w:val="nil"/>
              <w:bottom w:val="single" w:sz="4" w:space="0" w:color="auto"/>
              <w:right w:val="single" w:sz="4" w:space="0" w:color="auto"/>
            </w:tcBorders>
            <w:shd w:val="clear" w:color="000000" w:fill="FFFFFF"/>
            <w:noWrap/>
            <w:vAlign w:val="center"/>
            <w:hideMark/>
          </w:tcPr>
          <w:p w14:paraId="4C5F3A79"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1E396EE4"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B92624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shd w:val="clear" w:color="DBDBDB" w:fill="FFFFFF"/>
            <w:vAlign w:val="center"/>
            <w:hideMark/>
          </w:tcPr>
          <w:p w14:paraId="59D0C9B5" w14:textId="77777777" w:rsidR="00234869" w:rsidRPr="00234869" w:rsidRDefault="00234869" w:rsidP="00234869">
            <w:pPr>
              <w:widowControl/>
              <w:autoSpaceDE/>
              <w:autoSpaceDN/>
              <w:jc w:val="center"/>
              <w:rPr>
                <w:sz w:val="20"/>
                <w:szCs w:val="20"/>
                <w:lang w:bidi="ar-SA"/>
              </w:rPr>
            </w:pPr>
            <w:r w:rsidRPr="00234869">
              <w:rPr>
                <w:sz w:val="20"/>
                <w:szCs w:val="20"/>
                <w:lang w:bidi="ar-SA"/>
              </w:rPr>
              <w:t>02-03-01</w:t>
            </w:r>
          </w:p>
        </w:tc>
        <w:tc>
          <w:tcPr>
            <w:tcW w:w="5212" w:type="dxa"/>
            <w:tcBorders>
              <w:top w:val="nil"/>
              <w:left w:val="nil"/>
              <w:bottom w:val="single" w:sz="4" w:space="0" w:color="auto"/>
              <w:right w:val="single" w:sz="4" w:space="0" w:color="auto"/>
            </w:tcBorders>
            <w:shd w:val="clear" w:color="000000" w:fill="FFFFFF"/>
            <w:vAlign w:val="center"/>
            <w:hideMark/>
          </w:tcPr>
          <w:p w14:paraId="39D6FA06" w14:textId="77777777" w:rsidR="00234869" w:rsidRPr="00234869" w:rsidRDefault="00234869" w:rsidP="00234869">
            <w:pPr>
              <w:widowControl/>
              <w:autoSpaceDE/>
              <w:autoSpaceDN/>
              <w:rPr>
                <w:sz w:val="20"/>
                <w:szCs w:val="20"/>
                <w:lang w:bidi="ar-SA"/>
              </w:rPr>
            </w:pPr>
            <w:r w:rsidRPr="00234869">
              <w:rPr>
                <w:sz w:val="20"/>
                <w:szCs w:val="20"/>
                <w:lang w:bidi="ar-SA"/>
              </w:rPr>
              <w:t>Электроснабжение и электроосвещение</w:t>
            </w:r>
          </w:p>
        </w:tc>
        <w:tc>
          <w:tcPr>
            <w:tcW w:w="2140" w:type="dxa"/>
            <w:tcBorders>
              <w:top w:val="nil"/>
              <w:left w:val="nil"/>
              <w:bottom w:val="single" w:sz="4" w:space="0" w:color="auto"/>
              <w:right w:val="single" w:sz="4" w:space="0" w:color="auto"/>
            </w:tcBorders>
            <w:shd w:val="clear" w:color="000000" w:fill="FFFFFF"/>
            <w:noWrap/>
            <w:vAlign w:val="center"/>
            <w:hideMark/>
          </w:tcPr>
          <w:p w14:paraId="074286C9" w14:textId="77777777" w:rsidR="00234869" w:rsidRPr="00234869" w:rsidRDefault="00234869" w:rsidP="00234869">
            <w:pPr>
              <w:widowControl/>
              <w:autoSpaceDE/>
              <w:autoSpaceDN/>
              <w:jc w:val="right"/>
              <w:rPr>
                <w:sz w:val="20"/>
                <w:szCs w:val="20"/>
                <w:lang w:bidi="ar-SA"/>
              </w:rPr>
            </w:pPr>
            <w:r w:rsidRPr="00234869">
              <w:rPr>
                <w:sz w:val="20"/>
                <w:szCs w:val="20"/>
                <w:lang w:bidi="ar-SA"/>
              </w:rPr>
              <w:t>9 020 744,72</w:t>
            </w:r>
          </w:p>
        </w:tc>
      </w:tr>
      <w:tr w:rsidR="00234869" w:rsidRPr="00234869" w14:paraId="3267C391"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C5FD834"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single" w:sz="4" w:space="0" w:color="000000"/>
              <w:bottom w:val="single" w:sz="4" w:space="0" w:color="000000"/>
              <w:right w:val="single" w:sz="4" w:space="0" w:color="000000"/>
            </w:tcBorders>
            <w:shd w:val="clear" w:color="C9C9C9" w:fill="FFFFFF"/>
            <w:vAlign w:val="center"/>
            <w:hideMark/>
          </w:tcPr>
          <w:p w14:paraId="23F5FF49" w14:textId="77777777" w:rsidR="00234869" w:rsidRPr="00234869" w:rsidRDefault="00234869" w:rsidP="00234869">
            <w:pPr>
              <w:widowControl/>
              <w:autoSpaceDE/>
              <w:autoSpaceDN/>
              <w:jc w:val="center"/>
              <w:rPr>
                <w:sz w:val="20"/>
                <w:szCs w:val="20"/>
                <w:lang w:bidi="ar-SA"/>
              </w:rPr>
            </w:pPr>
            <w:r w:rsidRPr="00234869">
              <w:rPr>
                <w:sz w:val="20"/>
                <w:szCs w:val="20"/>
                <w:lang w:bidi="ar-SA"/>
              </w:rPr>
              <w:t>02-03-02</w:t>
            </w:r>
          </w:p>
        </w:tc>
        <w:tc>
          <w:tcPr>
            <w:tcW w:w="5212" w:type="dxa"/>
            <w:tcBorders>
              <w:top w:val="nil"/>
              <w:left w:val="nil"/>
              <w:bottom w:val="single" w:sz="4" w:space="0" w:color="000000"/>
              <w:right w:val="single" w:sz="4" w:space="0" w:color="000000"/>
            </w:tcBorders>
            <w:shd w:val="clear" w:color="000000" w:fill="FFFFFF"/>
            <w:vAlign w:val="center"/>
            <w:hideMark/>
          </w:tcPr>
          <w:p w14:paraId="2F4F566F" w14:textId="77777777" w:rsidR="00234869" w:rsidRPr="00234869" w:rsidRDefault="00234869" w:rsidP="00234869">
            <w:pPr>
              <w:widowControl/>
              <w:autoSpaceDE/>
              <w:autoSpaceDN/>
              <w:rPr>
                <w:sz w:val="20"/>
                <w:szCs w:val="20"/>
                <w:lang w:bidi="ar-SA"/>
              </w:rPr>
            </w:pPr>
            <w:r w:rsidRPr="00234869">
              <w:rPr>
                <w:sz w:val="20"/>
                <w:szCs w:val="20"/>
                <w:lang w:bidi="ar-SA"/>
              </w:rPr>
              <w:t>Сети связи.</w:t>
            </w:r>
          </w:p>
        </w:tc>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14:paraId="11B39BAC" w14:textId="77777777" w:rsidR="00234869" w:rsidRPr="00234869" w:rsidRDefault="00234869" w:rsidP="00234869">
            <w:pPr>
              <w:widowControl/>
              <w:autoSpaceDE/>
              <w:autoSpaceDN/>
              <w:jc w:val="right"/>
              <w:rPr>
                <w:sz w:val="20"/>
                <w:szCs w:val="20"/>
                <w:lang w:bidi="ar-SA"/>
              </w:rPr>
            </w:pPr>
            <w:r w:rsidRPr="00234869">
              <w:rPr>
                <w:sz w:val="20"/>
                <w:szCs w:val="20"/>
                <w:lang w:bidi="ar-SA"/>
              </w:rPr>
              <w:t>4 694 088,70</w:t>
            </w:r>
          </w:p>
        </w:tc>
      </w:tr>
      <w:tr w:rsidR="00234869" w:rsidRPr="00234869" w14:paraId="6F76D77B"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1C6605A"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single" w:sz="4" w:space="0" w:color="000000"/>
              <w:bottom w:val="single" w:sz="4" w:space="0" w:color="000000"/>
              <w:right w:val="single" w:sz="4" w:space="0" w:color="000000"/>
            </w:tcBorders>
            <w:shd w:val="clear" w:color="C9C9C9" w:fill="FFFFFF"/>
            <w:vAlign w:val="center"/>
            <w:hideMark/>
          </w:tcPr>
          <w:p w14:paraId="426B2BE5" w14:textId="77777777" w:rsidR="00234869" w:rsidRPr="00234869" w:rsidRDefault="00234869" w:rsidP="00234869">
            <w:pPr>
              <w:widowControl/>
              <w:autoSpaceDE/>
              <w:autoSpaceDN/>
              <w:jc w:val="center"/>
              <w:rPr>
                <w:sz w:val="20"/>
                <w:szCs w:val="20"/>
                <w:lang w:bidi="ar-SA"/>
              </w:rPr>
            </w:pPr>
            <w:r w:rsidRPr="00234869">
              <w:rPr>
                <w:sz w:val="20"/>
                <w:szCs w:val="20"/>
                <w:lang w:bidi="ar-SA"/>
              </w:rPr>
              <w:t>02-03-03</w:t>
            </w:r>
          </w:p>
        </w:tc>
        <w:tc>
          <w:tcPr>
            <w:tcW w:w="5212" w:type="dxa"/>
            <w:tcBorders>
              <w:top w:val="nil"/>
              <w:left w:val="nil"/>
              <w:bottom w:val="single" w:sz="4" w:space="0" w:color="000000"/>
              <w:right w:val="single" w:sz="4" w:space="0" w:color="000000"/>
            </w:tcBorders>
            <w:shd w:val="clear" w:color="000000" w:fill="FFFFFF"/>
            <w:vAlign w:val="center"/>
            <w:hideMark/>
          </w:tcPr>
          <w:p w14:paraId="247FC9CF" w14:textId="3B6C6704" w:rsidR="00234869" w:rsidRPr="00234869" w:rsidRDefault="00234869" w:rsidP="00234869">
            <w:pPr>
              <w:widowControl/>
              <w:autoSpaceDE/>
              <w:autoSpaceDN/>
              <w:rPr>
                <w:sz w:val="20"/>
                <w:szCs w:val="20"/>
                <w:lang w:bidi="ar-SA"/>
              </w:rPr>
            </w:pPr>
            <w:r w:rsidRPr="00234869">
              <w:rPr>
                <w:sz w:val="20"/>
                <w:szCs w:val="20"/>
                <w:lang w:bidi="ar-SA"/>
              </w:rPr>
              <w:t>Усиление несущих металлоконструкций</w:t>
            </w:r>
          </w:p>
        </w:tc>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14:paraId="556DC6F7" w14:textId="77777777" w:rsidR="00234869" w:rsidRPr="00234869" w:rsidRDefault="00234869" w:rsidP="00234869">
            <w:pPr>
              <w:widowControl/>
              <w:autoSpaceDE/>
              <w:autoSpaceDN/>
              <w:jc w:val="right"/>
              <w:rPr>
                <w:sz w:val="20"/>
                <w:szCs w:val="20"/>
                <w:lang w:bidi="ar-SA"/>
              </w:rPr>
            </w:pPr>
            <w:r w:rsidRPr="00234869">
              <w:rPr>
                <w:sz w:val="20"/>
                <w:szCs w:val="20"/>
                <w:lang w:bidi="ar-SA"/>
              </w:rPr>
              <w:t>5 554 232,78</w:t>
            </w:r>
          </w:p>
        </w:tc>
      </w:tr>
      <w:tr w:rsidR="00234869" w:rsidRPr="00234869" w14:paraId="35E1817F"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3D357D2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single" w:sz="4" w:space="0" w:color="000000"/>
              <w:bottom w:val="nil"/>
              <w:right w:val="single" w:sz="4" w:space="0" w:color="000000"/>
            </w:tcBorders>
            <w:shd w:val="clear" w:color="C9C9C9" w:fill="FFFFFF"/>
            <w:vAlign w:val="center"/>
            <w:hideMark/>
          </w:tcPr>
          <w:p w14:paraId="480EF132" w14:textId="77777777" w:rsidR="00234869" w:rsidRPr="00234869" w:rsidRDefault="00234869" w:rsidP="00234869">
            <w:pPr>
              <w:widowControl/>
              <w:autoSpaceDE/>
              <w:autoSpaceDN/>
              <w:jc w:val="center"/>
              <w:rPr>
                <w:sz w:val="20"/>
                <w:szCs w:val="20"/>
                <w:lang w:bidi="ar-SA"/>
              </w:rPr>
            </w:pPr>
            <w:r w:rsidRPr="00234869">
              <w:rPr>
                <w:sz w:val="20"/>
                <w:szCs w:val="20"/>
                <w:lang w:bidi="ar-SA"/>
              </w:rPr>
              <w:t>02-03-04</w:t>
            </w:r>
          </w:p>
        </w:tc>
        <w:tc>
          <w:tcPr>
            <w:tcW w:w="5212" w:type="dxa"/>
            <w:tcBorders>
              <w:top w:val="nil"/>
              <w:left w:val="nil"/>
              <w:bottom w:val="nil"/>
              <w:right w:val="single" w:sz="4" w:space="0" w:color="000000"/>
            </w:tcBorders>
            <w:shd w:val="clear" w:color="000000" w:fill="FFFFFF"/>
            <w:vAlign w:val="center"/>
            <w:hideMark/>
          </w:tcPr>
          <w:p w14:paraId="0047F591" w14:textId="77777777" w:rsidR="00234869" w:rsidRPr="00234869" w:rsidRDefault="00234869" w:rsidP="00234869">
            <w:pPr>
              <w:widowControl/>
              <w:autoSpaceDE/>
              <w:autoSpaceDN/>
              <w:rPr>
                <w:color w:val="000000"/>
                <w:sz w:val="20"/>
                <w:szCs w:val="20"/>
                <w:lang w:bidi="ar-SA"/>
              </w:rPr>
            </w:pPr>
            <w:r w:rsidRPr="00234869">
              <w:rPr>
                <w:color w:val="000000"/>
                <w:sz w:val="20"/>
                <w:szCs w:val="20"/>
                <w:lang w:bidi="ar-SA"/>
              </w:rPr>
              <w:t>Огнезащита строительных конструкций</w:t>
            </w:r>
          </w:p>
        </w:tc>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14:paraId="63A46C74" w14:textId="77777777" w:rsidR="00234869" w:rsidRPr="00234869" w:rsidRDefault="00234869" w:rsidP="00234869">
            <w:pPr>
              <w:widowControl/>
              <w:autoSpaceDE/>
              <w:autoSpaceDN/>
              <w:jc w:val="right"/>
              <w:rPr>
                <w:sz w:val="20"/>
                <w:szCs w:val="20"/>
                <w:lang w:bidi="ar-SA"/>
              </w:rPr>
            </w:pPr>
            <w:r w:rsidRPr="00234869">
              <w:rPr>
                <w:sz w:val="20"/>
                <w:szCs w:val="20"/>
                <w:lang w:bidi="ar-SA"/>
              </w:rPr>
              <w:t>1 808 062,01</w:t>
            </w:r>
          </w:p>
        </w:tc>
      </w:tr>
      <w:tr w:rsidR="00234869" w:rsidRPr="00234869" w14:paraId="7E2B1456"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2731C7D2"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single" w:sz="4" w:space="0" w:color="auto"/>
              <w:left w:val="nil"/>
              <w:bottom w:val="single" w:sz="4" w:space="0" w:color="auto"/>
              <w:right w:val="single" w:sz="4" w:space="0" w:color="auto"/>
            </w:tcBorders>
            <w:shd w:val="clear" w:color="C9C9C9" w:fill="FFFFFF"/>
            <w:vAlign w:val="center"/>
            <w:hideMark/>
          </w:tcPr>
          <w:p w14:paraId="3BCB7F3B" w14:textId="77777777" w:rsidR="00234869" w:rsidRPr="00234869" w:rsidRDefault="00234869" w:rsidP="00234869">
            <w:pPr>
              <w:widowControl/>
              <w:autoSpaceDE/>
              <w:autoSpaceDN/>
              <w:jc w:val="center"/>
              <w:rPr>
                <w:sz w:val="20"/>
                <w:szCs w:val="20"/>
                <w:lang w:bidi="ar-SA"/>
              </w:rPr>
            </w:pPr>
            <w:r w:rsidRPr="00234869">
              <w:rPr>
                <w:sz w:val="20"/>
                <w:szCs w:val="20"/>
                <w:lang w:bidi="ar-SA"/>
              </w:rPr>
              <w:t>02-03-05</w:t>
            </w:r>
          </w:p>
        </w:tc>
        <w:tc>
          <w:tcPr>
            <w:tcW w:w="5212" w:type="dxa"/>
            <w:tcBorders>
              <w:top w:val="single" w:sz="4" w:space="0" w:color="auto"/>
              <w:left w:val="nil"/>
              <w:bottom w:val="single" w:sz="4" w:space="0" w:color="auto"/>
              <w:right w:val="single" w:sz="4" w:space="0" w:color="auto"/>
            </w:tcBorders>
            <w:vAlign w:val="center"/>
            <w:hideMark/>
          </w:tcPr>
          <w:p w14:paraId="08DCE044" w14:textId="77777777" w:rsidR="00234869" w:rsidRPr="00234869" w:rsidRDefault="00234869" w:rsidP="00234869">
            <w:pPr>
              <w:widowControl/>
              <w:autoSpaceDE/>
              <w:autoSpaceDN/>
              <w:rPr>
                <w:sz w:val="20"/>
                <w:szCs w:val="20"/>
                <w:lang w:bidi="ar-SA"/>
              </w:rPr>
            </w:pPr>
            <w:r w:rsidRPr="00234869">
              <w:rPr>
                <w:sz w:val="20"/>
                <w:szCs w:val="20"/>
                <w:lang w:bidi="ar-SA"/>
              </w:rPr>
              <w:t>Система оповещения и управления эвакуацией людей. Автоматическая система пожарной сигнализации, пожаротушения</w:t>
            </w:r>
          </w:p>
        </w:tc>
        <w:tc>
          <w:tcPr>
            <w:tcW w:w="2140" w:type="dxa"/>
            <w:tcBorders>
              <w:top w:val="nil"/>
              <w:left w:val="nil"/>
              <w:bottom w:val="single" w:sz="4" w:space="0" w:color="auto"/>
              <w:right w:val="single" w:sz="4" w:space="0" w:color="auto"/>
            </w:tcBorders>
            <w:shd w:val="clear" w:color="000000" w:fill="FFFFFF"/>
            <w:noWrap/>
            <w:vAlign w:val="center"/>
            <w:hideMark/>
          </w:tcPr>
          <w:p w14:paraId="1C943E69" w14:textId="77777777" w:rsidR="00234869" w:rsidRPr="00234869" w:rsidRDefault="00234869" w:rsidP="00234869">
            <w:pPr>
              <w:widowControl/>
              <w:autoSpaceDE/>
              <w:autoSpaceDN/>
              <w:jc w:val="right"/>
              <w:rPr>
                <w:sz w:val="20"/>
                <w:szCs w:val="20"/>
                <w:lang w:bidi="ar-SA"/>
              </w:rPr>
            </w:pPr>
            <w:r w:rsidRPr="00234869">
              <w:rPr>
                <w:sz w:val="20"/>
                <w:szCs w:val="20"/>
                <w:lang w:bidi="ar-SA"/>
              </w:rPr>
              <w:t>1 841 918,89</w:t>
            </w:r>
          </w:p>
        </w:tc>
      </w:tr>
      <w:tr w:rsidR="00234869" w:rsidRPr="00234869" w14:paraId="7C5B44D7"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5B83169"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shd w:val="clear" w:color="FFC000" w:fill="FFFFFF"/>
            <w:vAlign w:val="center"/>
            <w:hideMark/>
          </w:tcPr>
          <w:p w14:paraId="164C60E3" w14:textId="77777777" w:rsidR="00234869" w:rsidRPr="00234869" w:rsidRDefault="00234869" w:rsidP="00234869">
            <w:pPr>
              <w:widowControl/>
              <w:autoSpaceDE/>
              <w:autoSpaceDN/>
              <w:jc w:val="center"/>
              <w:rPr>
                <w:sz w:val="20"/>
                <w:szCs w:val="20"/>
                <w:lang w:bidi="ar-SA"/>
              </w:rPr>
            </w:pPr>
            <w:r w:rsidRPr="00234869">
              <w:rPr>
                <w:sz w:val="20"/>
                <w:szCs w:val="20"/>
                <w:lang w:bidi="ar-SA"/>
              </w:rPr>
              <w:t>02-03-07</w:t>
            </w:r>
          </w:p>
        </w:tc>
        <w:tc>
          <w:tcPr>
            <w:tcW w:w="5212" w:type="dxa"/>
            <w:tcBorders>
              <w:top w:val="nil"/>
              <w:left w:val="nil"/>
              <w:bottom w:val="single" w:sz="4" w:space="0" w:color="auto"/>
              <w:right w:val="single" w:sz="4" w:space="0" w:color="auto"/>
            </w:tcBorders>
            <w:shd w:val="clear" w:color="000000" w:fill="FFFFFF"/>
            <w:vAlign w:val="center"/>
            <w:hideMark/>
          </w:tcPr>
          <w:p w14:paraId="0B2DB2D8" w14:textId="77777777" w:rsidR="00234869" w:rsidRPr="00234869" w:rsidRDefault="00234869" w:rsidP="00234869">
            <w:pPr>
              <w:widowControl/>
              <w:autoSpaceDE/>
              <w:autoSpaceDN/>
              <w:rPr>
                <w:sz w:val="20"/>
                <w:szCs w:val="20"/>
                <w:lang w:bidi="ar-SA"/>
              </w:rPr>
            </w:pPr>
            <w:r w:rsidRPr="00234869">
              <w:rPr>
                <w:sz w:val="20"/>
                <w:szCs w:val="20"/>
                <w:lang w:bidi="ar-SA"/>
              </w:rPr>
              <w:t>Навес для дизельгенераторов</w:t>
            </w:r>
          </w:p>
        </w:tc>
        <w:tc>
          <w:tcPr>
            <w:tcW w:w="2140" w:type="dxa"/>
            <w:tcBorders>
              <w:top w:val="nil"/>
              <w:left w:val="nil"/>
              <w:bottom w:val="single" w:sz="4" w:space="0" w:color="auto"/>
              <w:right w:val="single" w:sz="4" w:space="0" w:color="auto"/>
            </w:tcBorders>
            <w:shd w:val="clear" w:color="000000" w:fill="FFFFFF"/>
            <w:noWrap/>
            <w:vAlign w:val="center"/>
            <w:hideMark/>
          </w:tcPr>
          <w:p w14:paraId="7332BBCB" w14:textId="77777777" w:rsidR="00234869" w:rsidRPr="00234869" w:rsidRDefault="00234869" w:rsidP="00234869">
            <w:pPr>
              <w:widowControl/>
              <w:autoSpaceDE/>
              <w:autoSpaceDN/>
              <w:jc w:val="right"/>
              <w:rPr>
                <w:sz w:val="20"/>
                <w:szCs w:val="20"/>
                <w:lang w:bidi="ar-SA"/>
              </w:rPr>
            </w:pPr>
            <w:r w:rsidRPr="00234869">
              <w:rPr>
                <w:sz w:val="20"/>
                <w:szCs w:val="20"/>
                <w:lang w:bidi="ar-SA"/>
              </w:rPr>
              <w:t>3 456 348,29</w:t>
            </w:r>
          </w:p>
        </w:tc>
      </w:tr>
      <w:tr w:rsidR="00234869" w:rsidRPr="00234869" w14:paraId="2E5E9284"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46CF419"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single" w:sz="4" w:space="0" w:color="000000"/>
              <w:bottom w:val="single" w:sz="4" w:space="0" w:color="000000"/>
              <w:right w:val="single" w:sz="4" w:space="0" w:color="000000"/>
            </w:tcBorders>
            <w:shd w:val="clear" w:color="C9C9C9" w:fill="FFFFFF"/>
            <w:vAlign w:val="center"/>
            <w:hideMark/>
          </w:tcPr>
          <w:p w14:paraId="72DD56FE" w14:textId="77777777" w:rsidR="00234869" w:rsidRPr="00234869" w:rsidRDefault="00234869" w:rsidP="00234869">
            <w:pPr>
              <w:widowControl/>
              <w:autoSpaceDE/>
              <w:autoSpaceDN/>
              <w:jc w:val="center"/>
              <w:rPr>
                <w:sz w:val="20"/>
                <w:szCs w:val="20"/>
                <w:lang w:bidi="ar-SA"/>
              </w:rPr>
            </w:pPr>
            <w:r w:rsidRPr="00234869">
              <w:rPr>
                <w:sz w:val="20"/>
                <w:szCs w:val="20"/>
                <w:lang w:bidi="ar-SA"/>
              </w:rPr>
              <w:t>02-03-08</w:t>
            </w:r>
          </w:p>
        </w:tc>
        <w:tc>
          <w:tcPr>
            <w:tcW w:w="5212" w:type="dxa"/>
            <w:tcBorders>
              <w:top w:val="nil"/>
              <w:left w:val="nil"/>
              <w:bottom w:val="single" w:sz="4" w:space="0" w:color="auto"/>
              <w:right w:val="single" w:sz="4" w:space="0" w:color="auto"/>
            </w:tcBorders>
            <w:shd w:val="clear" w:color="000000" w:fill="FFFFFF"/>
            <w:vAlign w:val="center"/>
            <w:hideMark/>
          </w:tcPr>
          <w:p w14:paraId="305F4E67" w14:textId="77777777" w:rsidR="00234869" w:rsidRPr="00234869" w:rsidRDefault="00234869" w:rsidP="00234869">
            <w:pPr>
              <w:widowControl/>
              <w:autoSpaceDE/>
              <w:autoSpaceDN/>
              <w:rPr>
                <w:sz w:val="20"/>
                <w:szCs w:val="20"/>
                <w:lang w:bidi="ar-SA"/>
              </w:rPr>
            </w:pPr>
            <w:r w:rsidRPr="00234869">
              <w:rPr>
                <w:sz w:val="20"/>
                <w:szCs w:val="20"/>
                <w:lang w:bidi="ar-SA"/>
              </w:rPr>
              <w:t>Отопление и вентиляция</w:t>
            </w:r>
          </w:p>
        </w:tc>
        <w:tc>
          <w:tcPr>
            <w:tcW w:w="2140" w:type="dxa"/>
            <w:tcBorders>
              <w:top w:val="nil"/>
              <w:left w:val="nil"/>
              <w:bottom w:val="single" w:sz="4" w:space="0" w:color="auto"/>
              <w:right w:val="single" w:sz="4" w:space="0" w:color="auto"/>
            </w:tcBorders>
            <w:shd w:val="clear" w:color="000000" w:fill="FFFFFF"/>
            <w:noWrap/>
            <w:vAlign w:val="center"/>
            <w:hideMark/>
          </w:tcPr>
          <w:p w14:paraId="534F9045" w14:textId="77777777" w:rsidR="00234869" w:rsidRPr="00234869" w:rsidRDefault="00234869" w:rsidP="00234869">
            <w:pPr>
              <w:widowControl/>
              <w:autoSpaceDE/>
              <w:autoSpaceDN/>
              <w:jc w:val="right"/>
              <w:rPr>
                <w:sz w:val="20"/>
                <w:szCs w:val="20"/>
                <w:lang w:bidi="ar-SA"/>
              </w:rPr>
            </w:pPr>
            <w:r w:rsidRPr="00234869">
              <w:rPr>
                <w:sz w:val="20"/>
                <w:szCs w:val="20"/>
                <w:lang w:bidi="ar-SA"/>
              </w:rPr>
              <w:t>1 918 189,57</w:t>
            </w:r>
          </w:p>
        </w:tc>
      </w:tr>
      <w:tr w:rsidR="00234869" w:rsidRPr="00234869" w14:paraId="2D15F6AC"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D27978F"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single" w:sz="4" w:space="0" w:color="auto"/>
              <w:left w:val="nil"/>
              <w:bottom w:val="single" w:sz="4" w:space="0" w:color="auto"/>
              <w:right w:val="single" w:sz="4" w:space="0" w:color="auto"/>
            </w:tcBorders>
            <w:shd w:val="clear" w:color="FFC000" w:fill="FFFFFF"/>
            <w:vAlign w:val="center"/>
            <w:hideMark/>
          </w:tcPr>
          <w:p w14:paraId="72EE3F55" w14:textId="77777777" w:rsidR="00234869" w:rsidRPr="00234869" w:rsidRDefault="00234869" w:rsidP="00234869">
            <w:pPr>
              <w:widowControl/>
              <w:autoSpaceDE/>
              <w:autoSpaceDN/>
              <w:jc w:val="center"/>
              <w:rPr>
                <w:sz w:val="20"/>
                <w:szCs w:val="20"/>
                <w:lang w:bidi="ar-SA"/>
              </w:rPr>
            </w:pPr>
            <w:r w:rsidRPr="00234869">
              <w:rPr>
                <w:sz w:val="20"/>
                <w:szCs w:val="20"/>
                <w:lang w:bidi="ar-SA"/>
              </w:rPr>
              <w:t>02-03-09</w:t>
            </w:r>
          </w:p>
        </w:tc>
        <w:tc>
          <w:tcPr>
            <w:tcW w:w="5212" w:type="dxa"/>
            <w:tcBorders>
              <w:top w:val="nil"/>
              <w:left w:val="nil"/>
              <w:bottom w:val="single" w:sz="4" w:space="0" w:color="auto"/>
              <w:right w:val="single" w:sz="4" w:space="0" w:color="auto"/>
            </w:tcBorders>
            <w:shd w:val="clear" w:color="000000" w:fill="FFFFFF"/>
            <w:vAlign w:val="center"/>
            <w:hideMark/>
          </w:tcPr>
          <w:p w14:paraId="39009FC8" w14:textId="77777777" w:rsidR="00234869" w:rsidRPr="00234869" w:rsidRDefault="00234869" w:rsidP="00234869">
            <w:pPr>
              <w:widowControl/>
              <w:autoSpaceDE/>
              <w:autoSpaceDN/>
              <w:rPr>
                <w:sz w:val="20"/>
                <w:szCs w:val="20"/>
                <w:lang w:bidi="ar-SA"/>
              </w:rPr>
            </w:pPr>
            <w:r w:rsidRPr="00234869">
              <w:rPr>
                <w:sz w:val="20"/>
                <w:szCs w:val="20"/>
                <w:lang w:bidi="ar-SA"/>
              </w:rPr>
              <w:t>Внутренние отделочные работы.</w:t>
            </w:r>
          </w:p>
        </w:tc>
        <w:tc>
          <w:tcPr>
            <w:tcW w:w="2140" w:type="dxa"/>
            <w:tcBorders>
              <w:top w:val="nil"/>
              <w:left w:val="nil"/>
              <w:bottom w:val="single" w:sz="4" w:space="0" w:color="auto"/>
              <w:right w:val="single" w:sz="4" w:space="0" w:color="auto"/>
            </w:tcBorders>
            <w:shd w:val="clear" w:color="000000" w:fill="FFFFFF"/>
            <w:noWrap/>
            <w:vAlign w:val="center"/>
            <w:hideMark/>
          </w:tcPr>
          <w:p w14:paraId="67FE97E4" w14:textId="77777777" w:rsidR="00234869" w:rsidRPr="00234869" w:rsidRDefault="00234869" w:rsidP="00234869">
            <w:pPr>
              <w:widowControl/>
              <w:autoSpaceDE/>
              <w:autoSpaceDN/>
              <w:jc w:val="right"/>
              <w:rPr>
                <w:sz w:val="20"/>
                <w:szCs w:val="20"/>
                <w:lang w:bidi="ar-SA"/>
              </w:rPr>
            </w:pPr>
            <w:r w:rsidRPr="00234869">
              <w:rPr>
                <w:sz w:val="20"/>
                <w:szCs w:val="20"/>
                <w:lang w:bidi="ar-SA"/>
              </w:rPr>
              <w:t>473 351,35</w:t>
            </w:r>
          </w:p>
        </w:tc>
      </w:tr>
      <w:tr w:rsidR="00234869" w:rsidRPr="00234869" w14:paraId="6EB9D697"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3EA4ED17"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shd w:val="clear" w:color="FFC000" w:fill="FFFFFF"/>
            <w:vAlign w:val="center"/>
            <w:hideMark/>
          </w:tcPr>
          <w:p w14:paraId="58286591" w14:textId="77777777" w:rsidR="00234869" w:rsidRPr="00234869" w:rsidRDefault="00234869" w:rsidP="00234869">
            <w:pPr>
              <w:widowControl/>
              <w:autoSpaceDE/>
              <w:autoSpaceDN/>
              <w:jc w:val="center"/>
              <w:rPr>
                <w:sz w:val="20"/>
                <w:szCs w:val="20"/>
                <w:lang w:bidi="ar-SA"/>
              </w:rPr>
            </w:pPr>
            <w:r w:rsidRPr="00234869">
              <w:rPr>
                <w:sz w:val="20"/>
                <w:szCs w:val="20"/>
                <w:lang w:bidi="ar-SA"/>
              </w:rPr>
              <w:t>02-03-10</w:t>
            </w:r>
          </w:p>
        </w:tc>
        <w:tc>
          <w:tcPr>
            <w:tcW w:w="5212" w:type="dxa"/>
            <w:tcBorders>
              <w:top w:val="nil"/>
              <w:left w:val="nil"/>
              <w:bottom w:val="single" w:sz="4" w:space="0" w:color="auto"/>
              <w:right w:val="single" w:sz="4" w:space="0" w:color="auto"/>
            </w:tcBorders>
            <w:shd w:val="clear" w:color="000000" w:fill="FFFFFF"/>
            <w:vAlign w:val="center"/>
            <w:hideMark/>
          </w:tcPr>
          <w:p w14:paraId="20CD6031" w14:textId="77777777" w:rsidR="00234869" w:rsidRPr="00234869" w:rsidRDefault="00234869" w:rsidP="00234869">
            <w:pPr>
              <w:widowControl/>
              <w:autoSpaceDE/>
              <w:autoSpaceDN/>
              <w:rPr>
                <w:sz w:val="20"/>
                <w:szCs w:val="20"/>
                <w:lang w:bidi="ar-SA"/>
              </w:rPr>
            </w:pPr>
            <w:r w:rsidRPr="00234869">
              <w:rPr>
                <w:sz w:val="20"/>
                <w:szCs w:val="20"/>
                <w:lang w:bidi="ar-SA"/>
              </w:rPr>
              <w:t>Фундаменты, антикоррозийная защита, теплоизоляция дымовых труб</w:t>
            </w:r>
          </w:p>
        </w:tc>
        <w:tc>
          <w:tcPr>
            <w:tcW w:w="2140" w:type="dxa"/>
            <w:tcBorders>
              <w:top w:val="nil"/>
              <w:left w:val="nil"/>
              <w:bottom w:val="single" w:sz="4" w:space="0" w:color="auto"/>
              <w:right w:val="single" w:sz="4" w:space="0" w:color="auto"/>
            </w:tcBorders>
            <w:shd w:val="clear" w:color="000000" w:fill="FFFFFF"/>
            <w:noWrap/>
            <w:vAlign w:val="center"/>
            <w:hideMark/>
          </w:tcPr>
          <w:p w14:paraId="01EFFC97" w14:textId="77777777" w:rsidR="00234869" w:rsidRPr="00234869" w:rsidRDefault="00234869" w:rsidP="00234869">
            <w:pPr>
              <w:widowControl/>
              <w:autoSpaceDE/>
              <w:autoSpaceDN/>
              <w:jc w:val="right"/>
              <w:rPr>
                <w:sz w:val="20"/>
                <w:szCs w:val="20"/>
                <w:lang w:bidi="ar-SA"/>
              </w:rPr>
            </w:pPr>
            <w:r w:rsidRPr="00234869">
              <w:rPr>
                <w:sz w:val="20"/>
                <w:szCs w:val="20"/>
                <w:lang w:bidi="ar-SA"/>
              </w:rPr>
              <w:t>3 516 830,23</w:t>
            </w:r>
          </w:p>
        </w:tc>
      </w:tr>
      <w:tr w:rsidR="00234869" w:rsidRPr="00234869" w14:paraId="22D79463"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6A6A3F5D"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shd w:val="clear" w:color="C9C9C9" w:fill="FFFFFF"/>
            <w:vAlign w:val="center"/>
            <w:hideMark/>
          </w:tcPr>
          <w:p w14:paraId="090DC1E8" w14:textId="77777777" w:rsidR="00234869" w:rsidRPr="00234869" w:rsidRDefault="00234869" w:rsidP="00234869">
            <w:pPr>
              <w:widowControl/>
              <w:autoSpaceDE/>
              <w:autoSpaceDN/>
              <w:jc w:val="center"/>
              <w:rPr>
                <w:sz w:val="20"/>
                <w:szCs w:val="20"/>
                <w:lang w:bidi="ar-SA"/>
              </w:rPr>
            </w:pPr>
            <w:r w:rsidRPr="00234869">
              <w:rPr>
                <w:sz w:val="20"/>
                <w:szCs w:val="20"/>
                <w:lang w:bidi="ar-SA"/>
              </w:rPr>
              <w:t>09-03-01</w:t>
            </w:r>
          </w:p>
        </w:tc>
        <w:tc>
          <w:tcPr>
            <w:tcW w:w="5212" w:type="dxa"/>
            <w:tcBorders>
              <w:top w:val="nil"/>
              <w:left w:val="nil"/>
              <w:bottom w:val="single" w:sz="4" w:space="0" w:color="auto"/>
              <w:right w:val="single" w:sz="4" w:space="0" w:color="auto"/>
            </w:tcBorders>
            <w:shd w:val="clear" w:color="000000" w:fill="FFFFFF"/>
            <w:vAlign w:val="center"/>
            <w:hideMark/>
          </w:tcPr>
          <w:p w14:paraId="6FD4A311" w14:textId="77777777" w:rsidR="00234869" w:rsidRPr="00234869" w:rsidRDefault="00234869" w:rsidP="00234869">
            <w:pPr>
              <w:widowControl/>
              <w:autoSpaceDE/>
              <w:autoSpaceDN/>
              <w:rPr>
                <w:sz w:val="20"/>
                <w:szCs w:val="20"/>
                <w:lang w:bidi="ar-SA"/>
              </w:rPr>
            </w:pPr>
            <w:r w:rsidRPr="00234869">
              <w:rPr>
                <w:sz w:val="20"/>
                <w:szCs w:val="20"/>
                <w:lang w:bidi="ar-SA"/>
              </w:rPr>
              <w:t>Пусконаладочные работы</w:t>
            </w:r>
          </w:p>
        </w:tc>
        <w:tc>
          <w:tcPr>
            <w:tcW w:w="2140" w:type="dxa"/>
            <w:tcBorders>
              <w:top w:val="nil"/>
              <w:left w:val="nil"/>
              <w:bottom w:val="single" w:sz="4" w:space="0" w:color="auto"/>
              <w:right w:val="single" w:sz="4" w:space="0" w:color="auto"/>
            </w:tcBorders>
            <w:shd w:val="clear" w:color="000000" w:fill="FFFFFF"/>
            <w:noWrap/>
            <w:vAlign w:val="center"/>
            <w:hideMark/>
          </w:tcPr>
          <w:p w14:paraId="4B80AF72" w14:textId="77777777" w:rsidR="00234869" w:rsidRPr="00234869" w:rsidRDefault="00234869" w:rsidP="00234869">
            <w:pPr>
              <w:widowControl/>
              <w:autoSpaceDE/>
              <w:autoSpaceDN/>
              <w:jc w:val="right"/>
              <w:rPr>
                <w:sz w:val="20"/>
                <w:szCs w:val="20"/>
                <w:lang w:bidi="ar-SA"/>
              </w:rPr>
            </w:pPr>
            <w:r w:rsidRPr="00234869">
              <w:rPr>
                <w:sz w:val="20"/>
                <w:szCs w:val="20"/>
                <w:lang w:bidi="ar-SA"/>
              </w:rPr>
              <w:t>391 854,47</w:t>
            </w:r>
          </w:p>
        </w:tc>
      </w:tr>
      <w:tr w:rsidR="00234869" w:rsidRPr="00234869" w14:paraId="5C664647"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436469FD" w14:textId="77777777" w:rsidR="00234869" w:rsidRPr="00234869" w:rsidRDefault="00234869" w:rsidP="00234869">
            <w:pPr>
              <w:widowControl/>
              <w:autoSpaceDE/>
              <w:autoSpaceDN/>
              <w:jc w:val="center"/>
              <w:rPr>
                <w:i/>
                <w:iCs/>
                <w:color w:val="000000"/>
                <w:sz w:val="20"/>
                <w:szCs w:val="20"/>
                <w:lang w:bidi="ar-SA"/>
              </w:rPr>
            </w:pPr>
            <w:r w:rsidRPr="00234869">
              <w:rPr>
                <w:i/>
                <w:iCs/>
                <w:color w:val="000000"/>
                <w:sz w:val="20"/>
                <w:szCs w:val="20"/>
                <w:lang w:bidi="ar-SA"/>
              </w:rPr>
              <w:t>ОС</w:t>
            </w:r>
          </w:p>
        </w:tc>
        <w:tc>
          <w:tcPr>
            <w:tcW w:w="1620" w:type="dxa"/>
            <w:tcBorders>
              <w:top w:val="nil"/>
              <w:left w:val="nil"/>
              <w:bottom w:val="single" w:sz="4" w:space="0" w:color="auto"/>
              <w:right w:val="single" w:sz="4" w:space="0" w:color="auto"/>
            </w:tcBorders>
            <w:vAlign w:val="center"/>
            <w:hideMark/>
          </w:tcPr>
          <w:p w14:paraId="7E42E872" w14:textId="77777777" w:rsidR="00234869" w:rsidRPr="00234869" w:rsidRDefault="00234869" w:rsidP="00234869">
            <w:pPr>
              <w:widowControl/>
              <w:autoSpaceDE/>
              <w:autoSpaceDN/>
              <w:jc w:val="center"/>
              <w:rPr>
                <w:i/>
                <w:iCs/>
                <w:sz w:val="20"/>
                <w:szCs w:val="20"/>
                <w:lang w:bidi="ar-SA"/>
              </w:rPr>
            </w:pPr>
            <w:r w:rsidRPr="00234869">
              <w:rPr>
                <w:i/>
                <w:iCs/>
                <w:sz w:val="20"/>
                <w:szCs w:val="20"/>
                <w:lang w:bidi="ar-SA"/>
              </w:rPr>
              <w:t>02-03</w:t>
            </w:r>
          </w:p>
        </w:tc>
        <w:tc>
          <w:tcPr>
            <w:tcW w:w="5212" w:type="dxa"/>
            <w:tcBorders>
              <w:top w:val="nil"/>
              <w:left w:val="nil"/>
              <w:bottom w:val="single" w:sz="4" w:space="0" w:color="auto"/>
              <w:right w:val="single" w:sz="4" w:space="0" w:color="auto"/>
            </w:tcBorders>
            <w:vAlign w:val="center"/>
            <w:hideMark/>
          </w:tcPr>
          <w:p w14:paraId="67DC5FF0" w14:textId="77777777" w:rsidR="00234869" w:rsidRPr="00234869" w:rsidRDefault="00234869" w:rsidP="00234869">
            <w:pPr>
              <w:widowControl/>
              <w:autoSpaceDE/>
              <w:autoSpaceDN/>
              <w:rPr>
                <w:i/>
                <w:iCs/>
                <w:sz w:val="20"/>
                <w:szCs w:val="20"/>
                <w:lang w:bidi="ar-SA"/>
              </w:rPr>
            </w:pPr>
            <w:r w:rsidRPr="00234869">
              <w:rPr>
                <w:i/>
                <w:iCs/>
                <w:sz w:val="20"/>
                <w:szCs w:val="20"/>
                <w:lang w:bidi="ar-SA"/>
              </w:rPr>
              <w:t>Объектный сметный расчет № ОС-02-03 «Котельная с топливоподачей»</w:t>
            </w:r>
          </w:p>
        </w:tc>
        <w:tc>
          <w:tcPr>
            <w:tcW w:w="2140" w:type="dxa"/>
            <w:tcBorders>
              <w:top w:val="nil"/>
              <w:left w:val="nil"/>
              <w:bottom w:val="single" w:sz="4" w:space="0" w:color="auto"/>
              <w:right w:val="single" w:sz="4" w:space="0" w:color="auto"/>
            </w:tcBorders>
            <w:shd w:val="clear" w:color="000000" w:fill="FFFFFF"/>
            <w:noWrap/>
            <w:vAlign w:val="center"/>
            <w:hideMark/>
          </w:tcPr>
          <w:p w14:paraId="0C596437"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6A26711D" w14:textId="77777777" w:rsidTr="00234869">
        <w:trPr>
          <w:trHeight w:val="315"/>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5AA309C0"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Лесопильный участок. Титул 2023.1-3</w:t>
            </w:r>
          </w:p>
        </w:tc>
        <w:tc>
          <w:tcPr>
            <w:tcW w:w="2140" w:type="dxa"/>
            <w:tcBorders>
              <w:top w:val="nil"/>
              <w:left w:val="nil"/>
              <w:bottom w:val="single" w:sz="4" w:space="0" w:color="auto"/>
              <w:right w:val="single" w:sz="4" w:space="0" w:color="auto"/>
            </w:tcBorders>
            <w:shd w:val="clear" w:color="000000" w:fill="FFFFFF"/>
            <w:noWrap/>
            <w:vAlign w:val="center"/>
            <w:hideMark/>
          </w:tcPr>
          <w:p w14:paraId="3BBA0389"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31A20AC9"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FCE574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09F70E4C" w14:textId="77777777" w:rsidR="00234869" w:rsidRPr="00234869" w:rsidRDefault="00234869" w:rsidP="00234869">
            <w:pPr>
              <w:widowControl/>
              <w:autoSpaceDE/>
              <w:autoSpaceDN/>
              <w:jc w:val="center"/>
              <w:rPr>
                <w:sz w:val="20"/>
                <w:szCs w:val="20"/>
                <w:lang w:bidi="ar-SA"/>
              </w:rPr>
            </w:pPr>
            <w:r w:rsidRPr="00234869">
              <w:rPr>
                <w:sz w:val="20"/>
                <w:szCs w:val="20"/>
                <w:lang w:bidi="ar-SA"/>
              </w:rPr>
              <w:t>02-04-01</w:t>
            </w:r>
          </w:p>
        </w:tc>
        <w:tc>
          <w:tcPr>
            <w:tcW w:w="5212" w:type="dxa"/>
            <w:tcBorders>
              <w:top w:val="nil"/>
              <w:left w:val="nil"/>
              <w:bottom w:val="single" w:sz="4" w:space="0" w:color="auto"/>
              <w:right w:val="single" w:sz="4" w:space="0" w:color="auto"/>
            </w:tcBorders>
            <w:vAlign w:val="center"/>
            <w:hideMark/>
          </w:tcPr>
          <w:p w14:paraId="65EC225E" w14:textId="77777777" w:rsidR="00234869" w:rsidRPr="00234869" w:rsidRDefault="00234869" w:rsidP="00234869">
            <w:pPr>
              <w:widowControl/>
              <w:autoSpaceDE/>
              <w:autoSpaceDN/>
              <w:rPr>
                <w:sz w:val="20"/>
                <w:szCs w:val="20"/>
                <w:lang w:bidi="ar-SA"/>
              </w:rPr>
            </w:pPr>
            <w:r w:rsidRPr="00234869">
              <w:rPr>
                <w:sz w:val="20"/>
                <w:szCs w:val="20"/>
                <w:lang w:bidi="ar-SA"/>
              </w:rPr>
              <w:t>Электроснабжение и электроосвещение (лесопильный участок)</w:t>
            </w:r>
          </w:p>
        </w:tc>
        <w:tc>
          <w:tcPr>
            <w:tcW w:w="2140" w:type="dxa"/>
            <w:tcBorders>
              <w:top w:val="nil"/>
              <w:left w:val="nil"/>
              <w:bottom w:val="single" w:sz="4" w:space="0" w:color="auto"/>
              <w:right w:val="single" w:sz="4" w:space="0" w:color="auto"/>
            </w:tcBorders>
            <w:shd w:val="clear" w:color="000000" w:fill="FFFFFF"/>
            <w:noWrap/>
            <w:vAlign w:val="center"/>
            <w:hideMark/>
          </w:tcPr>
          <w:p w14:paraId="2EEF6929" w14:textId="77777777" w:rsidR="00234869" w:rsidRPr="00234869" w:rsidRDefault="00234869" w:rsidP="00234869">
            <w:pPr>
              <w:widowControl/>
              <w:autoSpaceDE/>
              <w:autoSpaceDN/>
              <w:jc w:val="right"/>
              <w:rPr>
                <w:sz w:val="20"/>
                <w:szCs w:val="20"/>
                <w:lang w:bidi="ar-SA"/>
              </w:rPr>
            </w:pPr>
            <w:r w:rsidRPr="00234869">
              <w:rPr>
                <w:sz w:val="20"/>
                <w:szCs w:val="20"/>
                <w:lang w:bidi="ar-SA"/>
              </w:rPr>
              <w:t>14 403 151,63</w:t>
            </w:r>
          </w:p>
        </w:tc>
      </w:tr>
      <w:tr w:rsidR="00234869" w:rsidRPr="00234869" w14:paraId="3B78125B"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30848009"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6630A9E4" w14:textId="77777777" w:rsidR="00234869" w:rsidRPr="00234869" w:rsidRDefault="00234869" w:rsidP="00234869">
            <w:pPr>
              <w:widowControl/>
              <w:autoSpaceDE/>
              <w:autoSpaceDN/>
              <w:jc w:val="center"/>
              <w:rPr>
                <w:sz w:val="20"/>
                <w:szCs w:val="20"/>
                <w:lang w:bidi="ar-SA"/>
              </w:rPr>
            </w:pPr>
            <w:r w:rsidRPr="00234869">
              <w:rPr>
                <w:sz w:val="20"/>
                <w:szCs w:val="20"/>
                <w:lang w:bidi="ar-SA"/>
              </w:rPr>
              <w:t>02-04-02</w:t>
            </w:r>
          </w:p>
        </w:tc>
        <w:tc>
          <w:tcPr>
            <w:tcW w:w="5212" w:type="dxa"/>
            <w:tcBorders>
              <w:top w:val="nil"/>
              <w:left w:val="nil"/>
              <w:bottom w:val="single" w:sz="4" w:space="0" w:color="auto"/>
              <w:right w:val="single" w:sz="4" w:space="0" w:color="auto"/>
            </w:tcBorders>
            <w:vAlign w:val="center"/>
            <w:hideMark/>
          </w:tcPr>
          <w:p w14:paraId="73F27ABF" w14:textId="77777777" w:rsidR="00234869" w:rsidRPr="00234869" w:rsidRDefault="00234869" w:rsidP="00234869">
            <w:pPr>
              <w:widowControl/>
              <w:autoSpaceDE/>
              <w:autoSpaceDN/>
              <w:rPr>
                <w:sz w:val="20"/>
                <w:szCs w:val="20"/>
                <w:lang w:bidi="ar-SA"/>
              </w:rPr>
            </w:pPr>
            <w:r w:rsidRPr="00234869">
              <w:rPr>
                <w:sz w:val="20"/>
                <w:szCs w:val="20"/>
                <w:lang w:bidi="ar-SA"/>
              </w:rPr>
              <w:t>Сети связи. Лесопильный участок</w:t>
            </w:r>
          </w:p>
        </w:tc>
        <w:tc>
          <w:tcPr>
            <w:tcW w:w="2140" w:type="dxa"/>
            <w:tcBorders>
              <w:top w:val="nil"/>
              <w:left w:val="nil"/>
              <w:bottom w:val="single" w:sz="4" w:space="0" w:color="auto"/>
              <w:right w:val="single" w:sz="4" w:space="0" w:color="auto"/>
            </w:tcBorders>
            <w:shd w:val="clear" w:color="000000" w:fill="FFFFFF"/>
            <w:noWrap/>
            <w:vAlign w:val="center"/>
            <w:hideMark/>
          </w:tcPr>
          <w:p w14:paraId="385BF94F" w14:textId="77777777" w:rsidR="00234869" w:rsidRPr="00234869" w:rsidRDefault="00234869" w:rsidP="00234869">
            <w:pPr>
              <w:widowControl/>
              <w:autoSpaceDE/>
              <w:autoSpaceDN/>
              <w:jc w:val="right"/>
              <w:rPr>
                <w:sz w:val="20"/>
                <w:szCs w:val="20"/>
                <w:lang w:bidi="ar-SA"/>
              </w:rPr>
            </w:pPr>
            <w:r w:rsidRPr="00234869">
              <w:rPr>
                <w:sz w:val="20"/>
                <w:szCs w:val="20"/>
                <w:lang w:bidi="ar-SA"/>
              </w:rPr>
              <w:t>4 090 818,88</w:t>
            </w:r>
          </w:p>
        </w:tc>
      </w:tr>
      <w:tr w:rsidR="00234869" w:rsidRPr="00234869" w14:paraId="4EB125CA"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086511EA"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286D0438" w14:textId="77777777" w:rsidR="00234869" w:rsidRPr="00234869" w:rsidRDefault="00234869" w:rsidP="00234869">
            <w:pPr>
              <w:widowControl/>
              <w:autoSpaceDE/>
              <w:autoSpaceDN/>
              <w:jc w:val="center"/>
              <w:rPr>
                <w:sz w:val="20"/>
                <w:szCs w:val="20"/>
                <w:lang w:bidi="ar-SA"/>
              </w:rPr>
            </w:pPr>
            <w:r w:rsidRPr="00234869">
              <w:rPr>
                <w:sz w:val="20"/>
                <w:szCs w:val="20"/>
                <w:lang w:bidi="ar-SA"/>
              </w:rPr>
              <w:t>02-04-03</w:t>
            </w:r>
          </w:p>
        </w:tc>
        <w:tc>
          <w:tcPr>
            <w:tcW w:w="5212" w:type="dxa"/>
            <w:tcBorders>
              <w:top w:val="nil"/>
              <w:left w:val="nil"/>
              <w:bottom w:val="single" w:sz="4" w:space="0" w:color="auto"/>
              <w:right w:val="single" w:sz="4" w:space="0" w:color="auto"/>
            </w:tcBorders>
            <w:vAlign w:val="center"/>
            <w:hideMark/>
          </w:tcPr>
          <w:p w14:paraId="79479362" w14:textId="77777777" w:rsidR="00234869" w:rsidRPr="00234869" w:rsidRDefault="00234869" w:rsidP="00234869">
            <w:pPr>
              <w:widowControl/>
              <w:autoSpaceDE/>
              <w:autoSpaceDN/>
              <w:rPr>
                <w:sz w:val="20"/>
                <w:szCs w:val="20"/>
                <w:lang w:bidi="ar-SA"/>
              </w:rPr>
            </w:pPr>
            <w:r w:rsidRPr="00234869">
              <w:rPr>
                <w:sz w:val="20"/>
                <w:szCs w:val="20"/>
                <w:lang w:bidi="ar-SA"/>
              </w:rPr>
              <w:t>Технологические решения. Устройство кранового оборудования</w:t>
            </w:r>
          </w:p>
        </w:tc>
        <w:tc>
          <w:tcPr>
            <w:tcW w:w="2140" w:type="dxa"/>
            <w:tcBorders>
              <w:top w:val="nil"/>
              <w:left w:val="nil"/>
              <w:bottom w:val="single" w:sz="4" w:space="0" w:color="auto"/>
              <w:right w:val="single" w:sz="4" w:space="0" w:color="auto"/>
            </w:tcBorders>
            <w:shd w:val="clear" w:color="000000" w:fill="FFFFFF"/>
            <w:noWrap/>
            <w:vAlign w:val="center"/>
            <w:hideMark/>
          </w:tcPr>
          <w:p w14:paraId="49EE1BE6" w14:textId="77777777" w:rsidR="00234869" w:rsidRPr="00234869" w:rsidRDefault="00234869" w:rsidP="00234869">
            <w:pPr>
              <w:widowControl/>
              <w:autoSpaceDE/>
              <w:autoSpaceDN/>
              <w:jc w:val="right"/>
              <w:rPr>
                <w:sz w:val="20"/>
                <w:szCs w:val="20"/>
                <w:lang w:bidi="ar-SA"/>
              </w:rPr>
            </w:pPr>
            <w:r w:rsidRPr="00234869">
              <w:rPr>
                <w:sz w:val="20"/>
                <w:szCs w:val="20"/>
                <w:lang w:bidi="ar-SA"/>
              </w:rPr>
              <w:t>13 265 033,18</w:t>
            </w:r>
          </w:p>
        </w:tc>
      </w:tr>
      <w:tr w:rsidR="00234869" w:rsidRPr="00234869" w14:paraId="3FD059AA"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D038B0C"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0BFA554E" w14:textId="77777777" w:rsidR="00234869" w:rsidRPr="00234869" w:rsidRDefault="00234869" w:rsidP="00234869">
            <w:pPr>
              <w:widowControl/>
              <w:autoSpaceDE/>
              <w:autoSpaceDN/>
              <w:jc w:val="center"/>
              <w:rPr>
                <w:sz w:val="20"/>
                <w:szCs w:val="20"/>
                <w:lang w:bidi="ar-SA"/>
              </w:rPr>
            </w:pPr>
            <w:r w:rsidRPr="00234869">
              <w:rPr>
                <w:sz w:val="20"/>
                <w:szCs w:val="20"/>
                <w:lang w:bidi="ar-SA"/>
              </w:rPr>
              <w:t>02-04-04</w:t>
            </w:r>
          </w:p>
        </w:tc>
        <w:tc>
          <w:tcPr>
            <w:tcW w:w="5212" w:type="dxa"/>
            <w:tcBorders>
              <w:top w:val="nil"/>
              <w:left w:val="nil"/>
              <w:bottom w:val="single" w:sz="4" w:space="0" w:color="auto"/>
              <w:right w:val="single" w:sz="4" w:space="0" w:color="auto"/>
            </w:tcBorders>
            <w:vAlign w:val="center"/>
            <w:hideMark/>
          </w:tcPr>
          <w:p w14:paraId="1DA75440" w14:textId="44E19E0F" w:rsidR="00234869" w:rsidRPr="00234869" w:rsidRDefault="00234869" w:rsidP="00234869">
            <w:pPr>
              <w:widowControl/>
              <w:autoSpaceDE/>
              <w:autoSpaceDN/>
              <w:rPr>
                <w:sz w:val="20"/>
                <w:szCs w:val="20"/>
                <w:lang w:bidi="ar-SA"/>
              </w:rPr>
            </w:pPr>
            <w:r w:rsidRPr="00234869">
              <w:rPr>
                <w:sz w:val="20"/>
                <w:szCs w:val="20"/>
                <w:lang w:bidi="ar-SA"/>
              </w:rPr>
              <w:t>Усиление несущих металлоконструкций</w:t>
            </w:r>
          </w:p>
        </w:tc>
        <w:tc>
          <w:tcPr>
            <w:tcW w:w="2140" w:type="dxa"/>
            <w:tcBorders>
              <w:top w:val="nil"/>
              <w:left w:val="nil"/>
              <w:bottom w:val="single" w:sz="4" w:space="0" w:color="auto"/>
              <w:right w:val="single" w:sz="4" w:space="0" w:color="auto"/>
            </w:tcBorders>
            <w:shd w:val="clear" w:color="000000" w:fill="FFFFFF"/>
            <w:noWrap/>
            <w:vAlign w:val="center"/>
            <w:hideMark/>
          </w:tcPr>
          <w:p w14:paraId="3757D698" w14:textId="77777777" w:rsidR="00234869" w:rsidRPr="00234869" w:rsidRDefault="00234869" w:rsidP="00234869">
            <w:pPr>
              <w:widowControl/>
              <w:autoSpaceDE/>
              <w:autoSpaceDN/>
              <w:jc w:val="right"/>
              <w:rPr>
                <w:sz w:val="20"/>
                <w:szCs w:val="20"/>
                <w:lang w:bidi="ar-SA"/>
              </w:rPr>
            </w:pPr>
            <w:r w:rsidRPr="00234869">
              <w:rPr>
                <w:sz w:val="20"/>
                <w:szCs w:val="20"/>
                <w:lang w:bidi="ar-SA"/>
              </w:rPr>
              <w:t>19 439 812,93</w:t>
            </w:r>
          </w:p>
        </w:tc>
      </w:tr>
      <w:tr w:rsidR="00234869" w:rsidRPr="00234869" w14:paraId="058228B5"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370C9D6F"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A007A85" w14:textId="77777777" w:rsidR="00234869" w:rsidRPr="00234869" w:rsidRDefault="00234869" w:rsidP="00234869">
            <w:pPr>
              <w:widowControl/>
              <w:autoSpaceDE/>
              <w:autoSpaceDN/>
              <w:jc w:val="center"/>
              <w:rPr>
                <w:sz w:val="20"/>
                <w:szCs w:val="20"/>
                <w:lang w:bidi="ar-SA"/>
              </w:rPr>
            </w:pPr>
            <w:r w:rsidRPr="00234869">
              <w:rPr>
                <w:sz w:val="20"/>
                <w:szCs w:val="20"/>
                <w:lang w:bidi="ar-SA"/>
              </w:rPr>
              <w:t>02-04-05</w:t>
            </w:r>
          </w:p>
        </w:tc>
        <w:tc>
          <w:tcPr>
            <w:tcW w:w="5212" w:type="dxa"/>
            <w:tcBorders>
              <w:top w:val="nil"/>
              <w:left w:val="nil"/>
              <w:bottom w:val="single" w:sz="4" w:space="0" w:color="auto"/>
              <w:right w:val="single" w:sz="4" w:space="0" w:color="auto"/>
            </w:tcBorders>
            <w:vAlign w:val="center"/>
            <w:hideMark/>
          </w:tcPr>
          <w:p w14:paraId="7F69404A" w14:textId="77777777" w:rsidR="00234869" w:rsidRPr="00234869" w:rsidRDefault="00234869" w:rsidP="00234869">
            <w:pPr>
              <w:widowControl/>
              <w:autoSpaceDE/>
              <w:autoSpaceDN/>
              <w:rPr>
                <w:sz w:val="20"/>
                <w:szCs w:val="20"/>
                <w:lang w:bidi="ar-SA"/>
              </w:rPr>
            </w:pPr>
            <w:r w:rsidRPr="00234869">
              <w:rPr>
                <w:sz w:val="20"/>
                <w:szCs w:val="20"/>
                <w:lang w:bidi="ar-SA"/>
              </w:rPr>
              <w:t>Огнезащита строительных конструкций</w:t>
            </w:r>
          </w:p>
        </w:tc>
        <w:tc>
          <w:tcPr>
            <w:tcW w:w="2140" w:type="dxa"/>
            <w:tcBorders>
              <w:top w:val="nil"/>
              <w:left w:val="nil"/>
              <w:bottom w:val="single" w:sz="4" w:space="0" w:color="auto"/>
              <w:right w:val="single" w:sz="4" w:space="0" w:color="auto"/>
            </w:tcBorders>
            <w:shd w:val="clear" w:color="000000" w:fill="FFFFFF"/>
            <w:noWrap/>
            <w:vAlign w:val="center"/>
            <w:hideMark/>
          </w:tcPr>
          <w:p w14:paraId="03D46061" w14:textId="77777777" w:rsidR="00234869" w:rsidRPr="00234869" w:rsidRDefault="00234869" w:rsidP="00234869">
            <w:pPr>
              <w:widowControl/>
              <w:autoSpaceDE/>
              <w:autoSpaceDN/>
              <w:jc w:val="right"/>
              <w:rPr>
                <w:sz w:val="20"/>
                <w:szCs w:val="20"/>
                <w:lang w:bidi="ar-SA"/>
              </w:rPr>
            </w:pPr>
            <w:r w:rsidRPr="00234869">
              <w:rPr>
                <w:sz w:val="20"/>
                <w:szCs w:val="20"/>
                <w:lang w:bidi="ar-SA"/>
              </w:rPr>
              <w:t>7 015 140,04</w:t>
            </w:r>
          </w:p>
        </w:tc>
      </w:tr>
      <w:tr w:rsidR="00234869" w:rsidRPr="00234869" w14:paraId="2D792958" w14:textId="77777777" w:rsidTr="00234869">
        <w:trPr>
          <w:trHeight w:val="945"/>
        </w:trPr>
        <w:tc>
          <w:tcPr>
            <w:tcW w:w="960" w:type="dxa"/>
            <w:tcBorders>
              <w:top w:val="nil"/>
              <w:left w:val="single" w:sz="4" w:space="0" w:color="auto"/>
              <w:bottom w:val="single" w:sz="4" w:space="0" w:color="auto"/>
              <w:right w:val="single" w:sz="4" w:space="0" w:color="auto"/>
            </w:tcBorders>
            <w:noWrap/>
            <w:vAlign w:val="center"/>
            <w:hideMark/>
          </w:tcPr>
          <w:p w14:paraId="6D605575"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23BB6211" w14:textId="77777777" w:rsidR="00234869" w:rsidRPr="00234869" w:rsidRDefault="00234869" w:rsidP="00234869">
            <w:pPr>
              <w:widowControl/>
              <w:autoSpaceDE/>
              <w:autoSpaceDN/>
              <w:jc w:val="center"/>
              <w:rPr>
                <w:sz w:val="20"/>
                <w:szCs w:val="20"/>
                <w:lang w:bidi="ar-SA"/>
              </w:rPr>
            </w:pPr>
            <w:r w:rsidRPr="00234869">
              <w:rPr>
                <w:sz w:val="20"/>
                <w:szCs w:val="20"/>
                <w:lang w:bidi="ar-SA"/>
              </w:rPr>
              <w:t>02-04-06</w:t>
            </w:r>
          </w:p>
        </w:tc>
        <w:tc>
          <w:tcPr>
            <w:tcW w:w="5212" w:type="dxa"/>
            <w:tcBorders>
              <w:top w:val="nil"/>
              <w:left w:val="nil"/>
              <w:bottom w:val="single" w:sz="4" w:space="0" w:color="auto"/>
              <w:right w:val="single" w:sz="4" w:space="0" w:color="auto"/>
            </w:tcBorders>
            <w:vAlign w:val="center"/>
            <w:hideMark/>
          </w:tcPr>
          <w:p w14:paraId="66ADE3B1" w14:textId="77777777" w:rsidR="00234869" w:rsidRPr="00234869" w:rsidRDefault="00234869" w:rsidP="00234869">
            <w:pPr>
              <w:widowControl/>
              <w:autoSpaceDE/>
              <w:autoSpaceDN/>
              <w:rPr>
                <w:sz w:val="20"/>
                <w:szCs w:val="20"/>
                <w:lang w:bidi="ar-SA"/>
              </w:rPr>
            </w:pPr>
            <w:r w:rsidRPr="00234869">
              <w:rPr>
                <w:sz w:val="20"/>
                <w:szCs w:val="20"/>
                <w:lang w:bidi="ar-SA"/>
              </w:rPr>
              <w:t>Система оповещения и управления эвакуацией людей. Автоматическая система пожарной сигнализации, пожаротушения, противопожарной безопасности</w:t>
            </w:r>
          </w:p>
        </w:tc>
        <w:tc>
          <w:tcPr>
            <w:tcW w:w="2140" w:type="dxa"/>
            <w:tcBorders>
              <w:top w:val="nil"/>
              <w:left w:val="nil"/>
              <w:bottom w:val="single" w:sz="4" w:space="0" w:color="auto"/>
              <w:right w:val="single" w:sz="4" w:space="0" w:color="auto"/>
            </w:tcBorders>
            <w:shd w:val="clear" w:color="000000" w:fill="FFFFFF"/>
            <w:noWrap/>
            <w:vAlign w:val="center"/>
            <w:hideMark/>
          </w:tcPr>
          <w:p w14:paraId="3804DC03" w14:textId="77777777" w:rsidR="00234869" w:rsidRPr="00234869" w:rsidRDefault="00234869" w:rsidP="00234869">
            <w:pPr>
              <w:widowControl/>
              <w:autoSpaceDE/>
              <w:autoSpaceDN/>
              <w:jc w:val="right"/>
              <w:rPr>
                <w:sz w:val="20"/>
                <w:szCs w:val="20"/>
                <w:lang w:bidi="ar-SA"/>
              </w:rPr>
            </w:pPr>
            <w:r w:rsidRPr="00234869">
              <w:rPr>
                <w:sz w:val="20"/>
                <w:szCs w:val="20"/>
                <w:lang w:bidi="ar-SA"/>
              </w:rPr>
              <w:t>5 033 977,73</w:t>
            </w:r>
          </w:p>
        </w:tc>
      </w:tr>
      <w:tr w:rsidR="00234869" w:rsidRPr="00234869" w14:paraId="491214CD"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C33EF09"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0F65EC7D" w14:textId="77777777" w:rsidR="00234869" w:rsidRPr="00234869" w:rsidRDefault="00234869" w:rsidP="00234869">
            <w:pPr>
              <w:widowControl/>
              <w:autoSpaceDE/>
              <w:autoSpaceDN/>
              <w:jc w:val="center"/>
              <w:rPr>
                <w:sz w:val="20"/>
                <w:szCs w:val="20"/>
                <w:lang w:bidi="ar-SA"/>
              </w:rPr>
            </w:pPr>
            <w:r w:rsidRPr="00234869">
              <w:rPr>
                <w:sz w:val="20"/>
                <w:szCs w:val="20"/>
                <w:lang w:bidi="ar-SA"/>
              </w:rPr>
              <w:t>02-04-07</w:t>
            </w:r>
          </w:p>
        </w:tc>
        <w:tc>
          <w:tcPr>
            <w:tcW w:w="5212" w:type="dxa"/>
            <w:tcBorders>
              <w:top w:val="nil"/>
              <w:left w:val="nil"/>
              <w:bottom w:val="single" w:sz="4" w:space="0" w:color="auto"/>
              <w:right w:val="single" w:sz="4" w:space="0" w:color="auto"/>
            </w:tcBorders>
            <w:vAlign w:val="center"/>
            <w:hideMark/>
          </w:tcPr>
          <w:p w14:paraId="542E1E12" w14:textId="77777777" w:rsidR="00234869" w:rsidRPr="00234869" w:rsidRDefault="00234869" w:rsidP="00234869">
            <w:pPr>
              <w:widowControl/>
              <w:autoSpaceDE/>
              <w:autoSpaceDN/>
              <w:rPr>
                <w:sz w:val="20"/>
                <w:szCs w:val="20"/>
                <w:lang w:bidi="ar-SA"/>
              </w:rPr>
            </w:pPr>
            <w:r w:rsidRPr="00234869">
              <w:rPr>
                <w:sz w:val="20"/>
                <w:szCs w:val="20"/>
                <w:lang w:bidi="ar-SA"/>
              </w:rPr>
              <w:t>Отопление и вентиляция</w:t>
            </w:r>
          </w:p>
        </w:tc>
        <w:tc>
          <w:tcPr>
            <w:tcW w:w="2140" w:type="dxa"/>
            <w:tcBorders>
              <w:top w:val="nil"/>
              <w:left w:val="nil"/>
              <w:bottom w:val="single" w:sz="4" w:space="0" w:color="auto"/>
              <w:right w:val="single" w:sz="4" w:space="0" w:color="auto"/>
            </w:tcBorders>
            <w:shd w:val="clear" w:color="000000" w:fill="FFFFFF"/>
            <w:noWrap/>
            <w:vAlign w:val="center"/>
            <w:hideMark/>
          </w:tcPr>
          <w:p w14:paraId="08448E41" w14:textId="77777777" w:rsidR="00234869" w:rsidRPr="00234869" w:rsidRDefault="00234869" w:rsidP="00234869">
            <w:pPr>
              <w:widowControl/>
              <w:autoSpaceDE/>
              <w:autoSpaceDN/>
              <w:jc w:val="right"/>
              <w:rPr>
                <w:sz w:val="20"/>
                <w:szCs w:val="20"/>
                <w:lang w:bidi="ar-SA"/>
              </w:rPr>
            </w:pPr>
            <w:r w:rsidRPr="00234869">
              <w:rPr>
                <w:sz w:val="20"/>
                <w:szCs w:val="20"/>
                <w:lang w:bidi="ar-SA"/>
              </w:rPr>
              <w:t>4 326 771,25</w:t>
            </w:r>
          </w:p>
        </w:tc>
      </w:tr>
      <w:tr w:rsidR="00234869" w:rsidRPr="00234869" w14:paraId="29FD3D2E"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5B4D75C"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15B6CAED" w14:textId="77777777" w:rsidR="00234869" w:rsidRPr="00234869" w:rsidRDefault="00234869" w:rsidP="00234869">
            <w:pPr>
              <w:widowControl/>
              <w:autoSpaceDE/>
              <w:autoSpaceDN/>
              <w:jc w:val="center"/>
              <w:rPr>
                <w:sz w:val="20"/>
                <w:szCs w:val="20"/>
                <w:lang w:bidi="ar-SA"/>
              </w:rPr>
            </w:pPr>
            <w:r w:rsidRPr="00234869">
              <w:rPr>
                <w:sz w:val="20"/>
                <w:szCs w:val="20"/>
                <w:lang w:bidi="ar-SA"/>
              </w:rPr>
              <w:t>09-04-01</w:t>
            </w:r>
          </w:p>
        </w:tc>
        <w:tc>
          <w:tcPr>
            <w:tcW w:w="5212" w:type="dxa"/>
            <w:tcBorders>
              <w:top w:val="nil"/>
              <w:left w:val="nil"/>
              <w:bottom w:val="single" w:sz="4" w:space="0" w:color="auto"/>
              <w:right w:val="single" w:sz="4" w:space="0" w:color="auto"/>
            </w:tcBorders>
            <w:vAlign w:val="center"/>
            <w:hideMark/>
          </w:tcPr>
          <w:p w14:paraId="2093AC28" w14:textId="77777777" w:rsidR="00234869" w:rsidRPr="00234869" w:rsidRDefault="00234869" w:rsidP="00234869">
            <w:pPr>
              <w:widowControl/>
              <w:autoSpaceDE/>
              <w:autoSpaceDN/>
              <w:rPr>
                <w:sz w:val="20"/>
                <w:szCs w:val="20"/>
                <w:lang w:bidi="ar-SA"/>
              </w:rPr>
            </w:pPr>
            <w:r w:rsidRPr="00234869">
              <w:rPr>
                <w:sz w:val="20"/>
                <w:szCs w:val="20"/>
                <w:lang w:bidi="ar-SA"/>
              </w:rPr>
              <w:t>Пусконаладочные работы</w:t>
            </w:r>
          </w:p>
        </w:tc>
        <w:tc>
          <w:tcPr>
            <w:tcW w:w="2140" w:type="dxa"/>
            <w:tcBorders>
              <w:top w:val="nil"/>
              <w:left w:val="nil"/>
              <w:bottom w:val="single" w:sz="4" w:space="0" w:color="auto"/>
              <w:right w:val="single" w:sz="4" w:space="0" w:color="auto"/>
            </w:tcBorders>
            <w:shd w:val="clear" w:color="000000" w:fill="FFFFFF"/>
            <w:noWrap/>
            <w:vAlign w:val="center"/>
            <w:hideMark/>
          </w:tcPr>
          <w:p w14:paraId="5C404E00" w14:textId="77777777" w:rsidR="00234869" w:rsidRPr="00234869" w:rsidRDefault="00234869" w:rsidP="00234869">
            <w:pPr>
              <w:widowControl/>
              <w:autoSpaceDE/>
              <w:autoSpaceDN/>
              <w:jc w:val="right"/>
              <w:rPr>
                <w:sz w:val="20"/>
                <w:szCs w:val="20"/>
                <w:lang w:bidi="ar-SA"/>
              </w:rPr>
            </w:pPr>
            <w:r w:rsidRPr="00234869">
              <w:rPr>
                <w:sz w:val="20"/>
                <w:szCs w:val="20"/>
                <w:lang w:bidi="ar-SA"/>
              </w:rPr>
              <w:t>365 912,47</w:t>
            </w:r>
          </w:p>
        </w:tc>
      </w:tr>
      <w:tr w:rsidR="00234869" w:rsidRPr="00234869" w14:paraId="0C66124A"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320C5C1" w14:textId="77777777" w:rsidR="00234869" w:rsidRPr="00234869" w:rsidRDefault="00234869" w:rsidP="00234869">
            <w:pPr>
              <w:widowControl/>
              <w:autoSpaceDE/>
              <w:autoSpaceDN/>
              <w:jc w:val="center"/>
              <w:rPr>
                <w:i/>
                <w:iCs/>
                <w:color w:val="000000"/>
                <w:sz w:val="20"/>
                <w:szCs w:val="20"/>
                <w:lang w:bidi="ar-SA"/>
              </w:rPr>
            </w:pPr>
            <w:r w:rsidRPr="00234869">
              <w:rPr>
                <w:i/>
                <w:iCs/>
                <w:color w:val="000000"/>
                <w:sz w:val="20"/>
                <w:szCs w:val="20"/>
                <w:lang w:bidi="ar-SA"/>
              </w:rPr>
              <w:t>ОС</w:t>
            </w:r>
          </w:p>
        </w:tc>
        <w:tc>
          <w:tcPr>
            <w:tcW w:w="1620" w:type="dxa"/>
            <w:tcBorders>
              <w:top w:val="nil"/>
              <w:left w:val="nil"/>
              <w:bottom w:val="single" w:sz="4" w:space="0" w:color="auto"/>
              <w:right w:val="single" w:sz="4" w:space="0" w:color="auto"/>
            </w:tcBorders>
            <w:vAlign w:val="center"/>
            <w:hideMark/>
          </w:tcPr>
          <w:p w14:paraId="4B4F7838" w14:textId="77777777" w:rsidR="00234869" w:rsidRPr="00234869" w:rsidRDefault="00234869" w:rsidP="00234869">
            <w:pPr>
              <w:widowControl/>
              <w:autoSpaceDE/>
              <w:autoSpaceDN/>
              <w:jc w:val="center"/>
              <w:rPr>
                <w:i/>
                <w:iCs/>
                <w:sz w:val="20"/>
                <w:szCs w:val="20"/>
                <w:lang w:bidi="ar-SA"/>
              </w:rPr>
            </w:pPr>
            <w:r w:rsidRPr="00234869">
              <w:rPr>
                <w:i/>
                <w:iCs/>
                <w:sz w:val="20"/>
                <w:szCs w:val="20"/>
                <w:lang w:bidi="ar-SA"/>
              </w:rPr>
              <w:t>02-04</w:t>
            </w:r>
          </w:p>
        </w:tc>
        <w:tc>
          <w:tcPr>
            <w:tcW w:w="5212" w:type="dxa"/>
            <w:tcBorders>
              <w:top w:val="nil"/>
              <w:left w:val="nil"/>
              <w:bottom w:val="single" w:sz="4" w:space="0" w:color="auto"/>
              <w:right w:val="single" w:sz="4" w:space="0" w:color="auto"/>
            </w:tcBorders>
            <w:vAlign w:val="center"/>
            <w:hideMark/>
          </w:tcPr>
          <w:p w14:paraId="42C3E6F8" w14:textId="77777777" w:rsidR="00234869" w:rsidRPr="00234869" w:rsidRDefault="00234869" w:rsidP="00234869">
            <w:pPr>
              <w:widowControl/>
              <w:autoSpaceDE/>
              <w:autoSpaceDN/>
              <w:rPr>
                <w:i/>
                <w:iCs/>
                <w:sz w:val="20"/>
                <w:szCs w:val="20"/>
                <w:lang w:bidi="ar-SA"/>
              </w:rPr>
            </w:pPr>
            <w:r w:rsidRPr="00234869">
              <w:rPr>
                <w:i/>
                <w:iCs/>
                <w:sz w:val="20"/>
                <w:szCs w:val="20"/>
                <w:lang w:bidi="ar-SA"/>
              </w:rPr>
              <w:t>Объектный сметный расчет № ОС-02-04 «Лесопильный участок»</w:t>
            </w:r>
          </w:p>
        </w:tc>
        <w:tc>
          <w:tcPr>
            <w:tcW w:w="2140" w:type="dxa"/>
            <w:tcBorders>
              <w:top w:val="nil"/>
              <w:left w:val="nil"/>
              <w:bottom w:val="single" w:sz="4" w:space="0" w:color="auto"/>
              <w:right w:val="single" w:sz="4" w:space="0" w:color="auto"/>
            </w:tcBorders>
            <w:shd w:val="clear" w:color="000000" w:fill="FFFFFF"/>
            <w:noWrap/>
            <w:vAlign w:val="center"/>
            <w:hideMark/>
          </w:tcPr>
          <w:p w14:paraId="70807DC6"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48A6B773" w14:textId="77777777" w:rsidTr="00234869">
        <w:trPr>
          <w:trHeight w:val="315"/>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42D85003"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Участок сортировки пиломатериала. Титул 2023.1-14</w:t>
            </w:r>
          </w:p>
        </w:tc>
        <w:tc>
          <w:tcPr>
            <w:tcW w:w="2140" w:type="dxa"/>
            <w:tcBorders>
              <w:top w:val="nil"/>
              <w:left w:val="nil"/>
              <w:bottom w:val="single" w:sz="4" w:space="0" w:color="auto"/>
              <w:right w:val="single" w:sz="4" w:space="0" w:color="auto"/>
            </w:tcBorders>
            <w:shd w:val="clear" w:color="000000" w:fill="FFFFFF"/>
            <w:noWrap/>
            <w:vAlign w:val="center"/>
            <w:hideMark/>
          </w:tcPr>
          <w:p w14:paraId="7F826697"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06CB26C9"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3ED895B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15F44647" w14:textId="77777777" w:rsidR="00234869" w:rsidRPr="00234869" w:rsidRDefault="00234869" w:rsidP="00234869">
            <w:pPr>
              <w:widowControl/>
              <w:autoSpaceDE/>
              <w:autoSpaceDN/>
              <w:jc w:val="center"/>
              <w:rPr>
                <w:sz w:val="20"/>
                <w:szCs w:val="20"/>
                <w:lang w:bidi="ar-SA"/>
              </w:rPr>
            </w:pPr>
            <w:r w:rsidRPr="00234869">
              <w:rPr>
                <w:sz w:val="20"/>
                <w:szCs w:val="20"/>
                <w:lang w:bidi="ar-SA"/>
              </w:rPr>
              <w:t>02-05-01</w:t>
            </w:r>
          </w:p>
        </w:tc>
        <w:tc>
          <w:tcPr>
            <w:tcW w:w="5212" w:type="dxa"/>
            <w:tcBorders>
              <w:top w:val="nil"/>
              <w:left w:val="nil"/>
              <w:bottom w:val="single" w:sz="4" w:space="0" w:color="auto"/>
              <w:right w:val="single" w:sz="4" w:space="0" w:color="auto"/>
            </w:tcBorders>
            <w:vAlign w:val="center"/>
            <w:hideMark/>
          </w:tcPr>
          <w:p w14:paraId="5738DF7E" w14:textId="77777777" w:rsidR="00234869" w:rsidRPr="00234869" w:rsidRDefault="00234869" w:rsidP="00234869">
            <w:pPr>
              <w:widowControl/>
              <w:autoSpaceDE/>
              <w:autoSpaceDN/>
              <w:rPr>
                <w:sz w:val="20"/>
                <w:szCs w:val="20"/>
                <w:lang w:bidi="ar-SA"/>
              </w:rPr>
            </w:pPr>
            <w:r w:rsidRPr="00234869">
              <w:rPr>
                <w:sz w:val="20"/>
                <w:szCs w:val="20"/>
                <w:lang w:bidi="ar-SA"/>
              </w:rPr>
              <w:t>Электроснабжение и электроосвещение (участок сортировки пиломатериала)</w:t>
            </w:r>
          </w:p>
        </w:tc>
        <w:tc>
          <w:tcPr>
            <w:tcW w:w="2140" w:type="dxa"/>
            <w:tcBorders>
              <w:top w:val="nil"/>
              <w:left w:val="nil"/>
              <w:bottom w:val="single" w:sz="4" w:space="0" w:color="auto"/>
              <w:right w:val="single" w:sz="4" w:space="0" w:color="auto"/>
            </w:tcBorders>
            <w:shd w:val="clear" w:color="000000" w:fill="FFFFFF"/>
            <w:noWrap/>
            <w:vAlign w:val="center"/>
            <w:hideMark/>
          </w:tcPr>
          <w:p w14:paraId="3BE2CC7A" w14:textId="77777777" w:rsidR="00234869" w:rsidRPr="00234869" w:rsidRDefault="00234869" w:rsidP="00234869">
            <w:pPr>
              <w:widowControl/>
              <w:autoSpaceDE/>
              <w:autoSpaceDN/>
              <w:jc w:val="right"/>
              <w:rPr>
                <w:sz w:val="20"/>
                <w:szCs w:val="20"/>
                <w:lang w:bidi="ar-SA"/>
              </w:rPr>
            </w:pPr>
            <w:r w:rsidRPr="00234869">
              <w:rPr>
                <w:sz w:val="20"/>
                <w:szCs w:val="20"/>
                <w:lang w:bidi="ar-SA"/>
              </w:rPr>
              <w:t>4 355 814,65</w:t>
            </w:r>
          </w:p>
        </w:tc>
      </w:tr>
      <w:tr w:rsidR="00234869" w:rsidRPr="00234869" w14:paraId="55671FCA"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3A9BA4EB"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0012922F" w14:textId="77777777" w:rsidR="00234869" w:rsidRPr="00234869" w:rsidRDefault="00234869" w:rsidP="00234869">
            <w:pPr>
              <w:widowControl/>
              <w:autoSpaceDE/>
              <w:autoSpaceDN/>
              <w:jc w:val="center"/>
              <w:rPr>
                <w:sz w:val="20"/>
                <w:szCs w:val="20"/>
                <w:lang w:bidi="ar-SA"/>
              </w:rPr>
            </w:pPr>
            <w:r w:rsidRPr="00234869">
              <w:rPr>
                <w:sz w:val="20"/>
                <w:szCs w:val="20"/>
                <w:lang w:bidi="ar-SA"/>
              </w:rPr>
              <w:t>02-05-01.1</w:t>
            </w:r>
          </w:p>
        </w:tc>
        <w:tc>
          <w:tcPr>
            <w:tcW w:w="5212" w:type="dxa"/>
            <w:tcBorders>
              <w:top w:val="nil"/>
              <w:left w:val="nil"/>
              <w:bottom w:val="single" w:sz="4" w:space="0" w:color="auto"/>
              <w:right w:val="single" w:sz="4" w:space="0" w:color="auto"/>
            </w:tcBorders>
            <w:vAlign w:val="center"/>
            <w:hideMark/>
          </w:tcPr>
          <w:p w14:paraId="637EBB23" w14:textId="77777777" w:rsidR="00234869" w:rsidRPr="00234869" w:rsidRDefault="00234869" w:rsidP="00234869">
            <w:pPr>
              <w:widowControl/>
              <w:autoSpaceDE/>
              <w:autoSpaceDN/>
              <w:rPr>
                <w:sz w:val="20"/>
                <w:szCs w:val="20"/>
                <w:lang w:bidi="ar-SA"/>
              </w:rPr>
            </w:pPr>
            <w:r w:rsidRPr="00234869">
              <w:rPr>
                <w:sz w:val="20"/>
                <w:szCs w:val="20"/>
                <w:lang w:bidi="ar-SA"/>
              </w:rPr>
              <w:t>Электроснабжение (сушильные камеры)</w:t>
            </w:r>
          </w:p>
        </w:tc>
        <w:tc>
          <w:tcPr>
            <w:tcW w:w="2140" w:type="dxa"/>
            <w:tcBorders>
              <w:top w:val="nil"/>
              <w:left w:val="nil"/>
              <w:bottom w:val="single" w:sz="4" w:space="0" w:color="auto"/>
              <w:right w:val="single" w:sz="4" w:space="0" w:color="auto"/>
            </w:tcBorders>
            <w:shd w:val="clear" w:color="000000" w:fill="FFFFFF"/>
            <w:noWrap/>
            <w:vAlign w:val="center"/>
            <w:hideMark/>
          </w:tcPr>
          <w:p w14:paraId="0FDE120C" w14:textId="77777777" w:rsidR="00234869" w:rsidRPr="00234869" w:rsidRDefault="00234869" w:rsidP="00234869">
            <w:pPr>
              <w:widowControl/>
              <w:autoSpaceDE/>
              <w:autoSpaceDN/>
              <w:jc w:val="right"/>
              <w:rPr>
                <w:sz w:val="20"/>
                <w:szCs w:val="20"/>
                <w:lang w:bidi="ar-SA"/>
              </w:rPr>
            </w:pPr>
            <w:r w:rsidRPr="00234869">
              <w:rPr>
                <w:sz w:val="20"/>
                <w:szCs w:val="20"/>
                <w:lang w:bidi="ar-SA"/>
              </w:rPr>
              <w:t>2 993 906,36</w:t>
            </w:r>
          </w:p>
        </w:tc>
      </w:tr>
      <w:tr w:rsidR="00234869" w:rsidRPr="00234869" w14:paraId="58049F7D"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03B6285"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313F75DD" w14:textId="77777777" w:rsidR="00234869" w:rsidRPr="00234869" w:rsidRDefault="00234869" w:rsidP="00234869">
            <w:pPr>
              <w:widowControl/>
              <w:autoSpaceDE/>
              <w:autoSpaceDN/>
              <w:jc w:val="center"/>
              <w:rPr>
                <w:sz w:val="20"/>
                <w:szCs w:val="20"/>
                <w:lang w:bidi="ar-SA"/>
              </w:rPr>
            </w:pPr>
            <w:r w:rsidRPr="00234869">
              <w:rPr>
                <w:sz w:val="20"/>
                <w:szCs w:val="20"/>
                <w:lang w:bidi="ar-SA"/>
              </w:rPr>
              <w:t>02-05-02</w:t>
            </w:r>
          </w:p>
        </w:tc>
        <w:tc>
          <w:tcPr>
            <w:tcW w:w="5212" w:type="dxa"/>
            <w:tcBorders>
              <w:top w:val="nil"/>
              <w:left w:val="nil"/>
              <w:bottom w:val="single" w:sz="4" w:space="0" w:color="auto"/>
              <w:right w:val="single" w:sz="4" w:space="0" w:color="auto"/>
            </w:tcBorders>
            <w:vAlign w:val="center"/>
            <w:hideMark/>
          </w:tcPr>
          <w:p w14:paraId="6A996857" w14:textId="77777777" w:rsidR="00234869" w:rsidRPr="00234869" w:rsidRDefault="00234869" w:rsidP="00234869">
            <w:pPr>
              <w:widowControl/>
              <w:autoSpaceDE/>
              <w:autoSpaceDN/>
              <w:rPr>
                <w:sz w:val="20"/>
                <w:szCs w:val="20"/>
                <w:lang w:bidi="ar-SA"/>
              </w:rPr>
            </w:pPr>
            <w:r w:rsidRPr="00234869">
              <w:rPr>
                <w:sz w:val="20"/>
                <w:szCs w:val="20"/>
                <w:lang w:bidi="ar-SA"/>
              </w:rPr>
              <w:t>Сети связи</w:t>
            </w:r>
          </w:p>
        </w:tc>
        <w:tc>
          <w:tcPr>
            <w:tcW w:w="2140" w:type="dxa"/>
            <w:tcBorders>
              <w:top w:val="nil"/>
              <w:left w:val="nil"/>
              <w:bottom w:val="single" w:sz="4" w:space="0" w:color="auto"/>
              <w:right w:val="single" w:sz="4" w:space="0" w:color="auto"/>
            </w:tcBorders>
            <w:shd w:val="clear" w:color="000000" w:fill="FFFFFF"/>
            <w:noWrap/>
            <w:vAlign w:val="center"/>
            <w:hideMark/>
          </w:tcPr>
          <w:p w14:paraId="1A44AF45" w14:textId="77777777" w:rsidR="00234869" w:rsidRPr="00234869" w:rsidRDefault="00234869" w:rsidP="00234869">
            <w:pPr>
              <w:widowControl/>
              <w:autoSpaceDE/>
              <w:autoSpaceDN/>
              <w:jc w:val="right"/>
              <w:rPr>
                <w:sz w:val="20"/>
                <w:szCs w:val="20"/>
                <w:lang w:bidi="ar-SA"/>
              </w:rPr>
            </w:pPr>
            <w:r w:rsidRPr="00234869">
              <w:rPr>
                <w:sz w:val="20"/>
                <w:szCs w:val="20"/>
                <w:lang w:bidi="ar-SA"/>
              </w:rPr>
              <w:t>5 812 129,76</w:t>
            </w:r>
          </w:p>
        </w:tc>
      </w:tr>
      <w:tr w:rsidR="00234869" w:rsidRPr="00234869" w14:paraId="7730AE41"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44676BCE"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4E9F9F2B" w14:textId="77777777" w:rsidR="00234869" w:rsidRPr="00234869" w:rsidRDefault="00234869" w:rsidP="00234869">
            <w:pPr>
              <w:widowControl/>
              <w:autoSpaceDE/>
              <w:autoSpaceDN/>
              <w:jc w:val="center"/>
              <w:rPr>
                <w:sz w:val="20"/>
                <w:szCs w:val="20"/>
                <w:lang w:bidi="ar-SA"/>
              </w:rPr>
            </w:pPr>
            <w:r w:rsidRPr="00234869">
              <w:rPr>
                <w:sz w:val="20"/>
                <w:szCs w:val="20"/>
                <w:lang w:bidi="ar-SA"/>
              </w:rPr>
              <w:t>02-05-03</w:t>
            </w:r>
          </w:p>
        </w:tc>
        <w:tc>
          <w:tcPr>
            <w:tcW w:w="5212" w:type="dxa"/>
            <w:tcBorders>
              <w:top w:val="nil"/>
              <w:left w:val="nil"/>
              <w:bottom w:val="single" w:sz="4" w:space="0" w:color="auto"/>
              <w:right w:val="single" w:sz="4" w:space="0" w:color="auto"/>
            </w:tcBorders>
            <w:vAlign w:val="center"/>
            <w:hideMark/>
          </w:tcPr>
          <w:p w14:paraId="5CAA0C96" w14:textId="2266276F" w:rsidR="00234869" w:rsidRPr="00234869" w:rsidRDefault="00234869" w:rsidP="00234869">
            <w:pPr>
              <w:widowControl/>
              <w:autoSpaceDE/>
              <w:autoSpaceDN/>
              <w:rPr>
                <w:sz w:val="20"/>
                <w:szCs w:val="20"/>
                <w:lang w:bidi="ar-SA"/>
              </w:rPr>
            </w:pPr>
            <w:r w:rsidRPr="00234869">
              <w:rPr>
                <w:sz w:val="20"/>
                <w:szCs w:val="20"/>
                <w:lang w:bidi="ar-SA"/>
              </w:rPr>
              <w:t>Усиление несущих металлоконструкций</w:t>
            </w:r>
          </w:p>
        </w:tc>
        <w:tc>
          <w:tcPr>
            <w:tcW w:w="2140" w:type="dxa"/>
            <w:tcBorders>
              <w:top w:val="nil"/>
              <w:left w:val="nil"/>
              <w:bottom w:val="single" w:sz="4" w:space="0" w:color="auto"/>
              <w:right w:val="single" w:sz="4" w:space="0" w:color="auto"/>
            </w:tcBorders>
            <w:shd w:val="clear" w:color="000000" w:fill="FFFFFF"/>
            <w:noWrap/>
            <w:vAlign w:val="center"/>
            <w:hideMark/>
          </w:tcPr>
          <w:p w14:paraId="02B1B9C7" w14:textId="77777777" w:rsidR="00234869" w:rsidRPr="00234869" w:rsidRDefault="00234869" w:rsidP="00234869">
            <w:pPr>
              <w:widowControl/>
              <w:autoSpaceDE/>
              <w:autoSpaceDN/>
              <w:jc w:val="right"/>
              <w:rPr>
                <w:sz w:val="20"/>
                <w:szCs w:val="20"/>
                <w:lang w:bidi="ar-SA"/>
              </w:rPr>
            </w:pPr>
            <w:r w:rsidRPr="00234869">
              <w:rPr>
                <w:sz w:val="20"/>
                <w:szCs w:val="20"/>
                <w:lang w:bidi="ar-SA"/>
              </w:rPr>
              <w:t>11 138 495,10</w:t>
            </w:r>
          </w:p>
        </w:tc>
      </w:tr>
      <w:tr w:rsidR="00234869" w:rsidRPr="00234869" w14:paraId="2F561242"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2199DED7"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2706A5D0" w14:textId="77777777" w:rsidR="00234869" w:rsidRPr="00234869" w:rsidRDefault="00234869" w:rsidP="00234869">
            <w:pPr>
              <w:widowControl/>
              <w:autoSpaceDE/>
              <w:autoSpaceDN/>
              <w:jc w:val="center"/>
              <w:rPr>
                <w:sz w:val="20"/>
                <w:szCs w:val="20"/>
                <w:lang w:bidi="ar-SA"/>
              </w:rPr>
            </w:pPr>
            <w:r w:rsidRPr="00234869">
              <w:rPr>
                <w:sz w:val="20"/>
                <w:szCs w:val="20"/>
                <w:lang w:bidi="ar-SA"/>
              </w:rPr>
              <w:t>02-05-04</w:t>
            </w:r>
          </w:p>
        </w:tc>
        <w:tc>
          <w:tcPr>
            <w:tcW w:w="5212" w:type="dxa"/>
            <w:tcBorders>
              <w:top w:val="nil"/>
              <w:left w:val="nil"/>
              <w:bottom w:val="single" w:sz="4" w:space="0" w:color="auto"/>
              <w:right w:val="single" w:sz="4" w:space="0" w:color="auto"/>
            </w:tcBorders>
            <w:vAlign w:val="center"/>
            <w:hideMark/>
          </w:tcPr>
          <w:p w14:paraId="4513EFE2" w14:textId="77777777" w:rsidR="00234869" w:rsidRPr="00234869" w:rsidRDefault="00234869" w:rsidP="00234869">
            <w:pPr>
              <w:widowControl/>
              <w:autoSpaceDE/>
              <w:autoSpaceDN/>
              <w:rPr>
                <w:sz w:val="20"/>
                <w:szCs w:val="20"/>
                <w:lang w:bidi="ar-SA"/>
              </w:rPr>
            </w:pPr>
            <w:r w:rsidRPr="00234869">
              <w:rPr>
                <w:sz w:val="20"/>
                <w:szCs w:val="20"/>
                <w:lang w:bidi="ar-SA"/>
              </w:rPr>
              <w:t>Огнезащита металлоконструкций</w:t>
            </w:r>
          </w:p>
        </w:tc>
        <w:tc>
          <w:tcPr>
            <w:tcW w:w="2140" w:type="dxa"/>
            <w:tcBorders>
              <w:top w:val="nil"/>
              <w:left w:val="nil"/>
              <w:bottom w:val="single" w:sz="4" w:space="0" w:color="auto"/>
              <w:right w:val="single" w:sz="4" w:space="0" w:color="auto"/>
            </w:tcBorders>
            <w:shd w:val="clear" w:color="000000" w:fill="FFFFFF"/>
            <w:noWrap/>
            <w:vAlign w:val="center"/>
            <w:hideMark/>
          </w:tcPr>
          <w:p w14:paraId="28E68A58" w14:textId="77777777" w:rsidR="00234869" w:rsidRPr="00234869" w:rsidRDefault="00234869" w:rsidP="00234869">
            <w:pPr>
              <w:widowControl/>
              <w:autoSpaceDE/>
              <w:autoSpaceDN/>
              <w:jc w:val="right"/>
              <w:rPr>
                <w:sz w:val="20"/>
                <w:szCs w:val="20"/>
                <w:lang w:bidi="ar-SA"/>
              </w:rPr>
            </w:pPr>
            <w:r w:rsidRPr="00234869">
              <w:rPr>
                <w:sz w:val="20"/>
                <w:szCs w:val="20"/>
                <w:lang w:bidi="ar-SA"/>
              </w:rPr>
              <w:t>4 008 652,16</w:t>
            </w:r>
          </w:p>
        </w:tc>
      </w:tr>
      <w:tr w:rsidR="00234869" w:rsidRPr="00234869" w14:paraId="5DCC486A" w14:textId="77777777" w:rsidTr="00234869">
        <w:trPr>
          <w:trHeight w:val="945"/>
        </w:trPr>
        <w:tc>
          <w:tcPr>
            <w:tcW w:w="960" w:type="dxa"/>
            <w:tcBorders>
              <w:top w:val="nil"/>
              <w:left w:val="single" w:sz="4" w:space="0" w:color="auto"/>
              <w:bottom w:val="single" w:sz="4" w:space="0" w:color="auto"/>
              <w:right w:val="single" w:sz="4" w:space="0" w:color="auto"/>
            </w:tcBorders>
            <w:noWrap/>
            <w:vAlign w:val="center"/>
            <w:hideMark/>
          </w:tcPr>
          <w:p w14:paraId="140741F9"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57AB8AF" w14:textId="77777777" w:rsidR="00234869" w:rsidRPr="00234869" w:rsidRDefault="00234869" w:rsidP="00234869">
            <w:pPr>
              <w:widowControl/>
              <w:autoSpaceDE/>
              <w:autoSpaceDN/>
              <w:jc w:val="center"/>
              <w:rPr>
                <w:sz w:val="20"/>
                <w:szCs w:val="20"/>
                <w:lang w:bidi="ar-SA"/>
              </w:rPr>
            </w:pPr>
            <w:r w:rsidRPr="00234869">
              <w:rPr>
                <w:sz w:val="20"/>
                <w:szCs w:val="20"/>
                <w:lang w:bidi="ar-SA"/>
              </w:rPr>
              <w:t>02-05-06</w:t>
            </w:r>
          </w:p>
        </w:tc>
        <w:tc>
          <w:tcPr>
            <w:tcW w:w="5212" w:type="dxa"/>
            <w:tcBorders>
              <w:top w:val="nil"/>
              <w:left w:val="nil"/>
              <w:bottom w:val="single" w:sz="4" w:space="0" w:color="auto"/>
              <w:right w:val="single" w:sz="4" w:space="0" w:color="auto"/>
            </w:tcBorders>
            <w:vAlign w:val="center"/>
            <w:hideMark/>
          </w:tcPr>
          <w:p w14:paraId="000BF981" w14:textId="77777777" w:rsidR="00234869" w:rsidRPr="00234869" w:rsidRDefault="00234869" w:rsidP="00234869">
            <w:pPr>
              <w:widowControl/>
              <w:autoSpaceDE/>
              <w:autoSpaceDN/>
              <w:rPr>
                <w:sz w:val="20"/>
                <w:szCs w:val="20"/>
                <w:lang w:bidi="ar-SA"/>
              </w:rPr>
            </w:pPr>
            <w:r w:rsidRPr="00234869">
              <w:rPr>
                <w:sz w:val="20"/>
                <w:szCs w:val="20"/>
                <w:lang w:bidi="ar-SA"/>
              </w:rPr>
              <w:t>Система оповещения и управления эвакуацией людей. Автоматическая система пожарной сигнализации, пожаротушения, противопожарной безопасности</w:t>
            </w:r>
          </w:p>
        </w:tc>
        <w:tc>
          <w:tcPr>
            <w:tcW w:w="2140" w:type="dxa"/>
            <w:tcBorders>
              <w:top w:val="nil"/>
              <w:left w:val="nil"/>
              <w:bottom w:val="single" w:sz="4" w:space="0" w:color="auto"/>
              <w:right w:val="single" w:sz="4" w:space="0" w:color="auto"/>
            </w:tcBorders>
            <w:shd w:val="clear" w:color="000000" w:fill="FFFFFF"/>
            <w:noWrap/>
            <w:vAlign w:val="center"/>
            <w:hideMark/>
          </w:tcPr>
          <w:p w14:paraId="666F7AF0" w14:textId="77777777" w:rsidR="00234869" w:rsidRPr="00234869" w:rsidRDefault="00234869" w:rsidP="00234869">
            <w:pPr>
              <w:widowControl/>
              <w:autoSpaceDE/>
              <w:autoSpaceDN/>
              <w:jc w:val="right"/>
              <w:rPr>
                <w:sz w:val="20"/>
                <w:szCs w:val="20"/>
                <w:lang w:bidi="ar-SA"/>
              </w:rPr>
            </w:pPr>
            <w:r w:rsidRPr="00234869">
              <w:rPr>
                <w:sz w:val="20"/>
                <w:szCs w:val="20"/>
                <w:lang w:bidi="ar-SA"/>
              </w:rPr>
              <w:t>4 032 428,81</w:t>
            </w:r>
          </w:p>
        </w:tc>
      </w:tr>
      <w:tr w:rsidR="00234869" w:rsidRPr="00234869" w14:paraId="0A3E99EA"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01030253"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6B7CC845" w14:textId="77777777" w:rsidR="00234869" w:rsidRPr="00234869" w:rsidRDefault="00234869" w:rsidP="00234869">
            <w:pPr>
              <w:widowControl/>
              <w:autoSpaceDE/>
              <w:autoSpaceDN/>
              <w:jc w:val="center"/>
              <w:rPr>
                <w:sz w:val="20"/>
                <w:szCs w:val="20"/>
                <w:lang w:bidi="ar-SA"/>
              </w:rPr>
            </w:pPr>
            <w:r w:rsidRPr="00234869">
              <w:rPr>
                <w:sz w:val="20"/>
                <w:szCs w:val="20"/>
                <w:lang w:bidi="ar-SA"/>
              </w:rPr>
              <w:t>09-05-01</w:t>
            </w:r>
          </w:p>
        </w:tc>
        <w:tc>
          <w:tcPr>
            <w:tcW w:w="5212" w:type="dxa"/>
            <w:tcBorders>
              <w:top w:val="nil"/>
              <w:left w:val="nil"/>
              <w:bottom w:val="single" w:sz="4" w:space="0" w:color="auto"/>
              <w:right w:val="single" w:sz="4" w:space="0" w:color="auto"/>
            </w:tcBorders>
            <w:vAlign w:val="center"/>
            <w:hideMark/>
          </w:tcPr>
          <w:p w14:paraId="2D1C0005" w14:textId="77777777" w:rsidR="00234869" w:rsidRPr="00234869" w:rsidRDefault="00234869" w:rsidP="00234869">
            <w:pPr>
              <w:widowControl/>
              <w:autoSpaceDE/>
              <w:autoSpaceDN/>
              <w:rPr>
                <w:sz w:val="20"/>
                <w:szCs w:val="20"/>
                <w:lang w:bidi="ar-SA"/>
              </w:rPr>
            </w:pPr>
            <w:r w:rsidRPr="00234869">
              <w:rPr>
                <w:sz w:val="20"/>
                <w:szCs w:val="20"/>
                <w:lang w:bidi="ar-SA"/>
              </w:rPr>
              <w:t>Пусконаладочные работы</w:t>
            </w:r>
          </w:p>
        </w:tc>
        <w:tc>
          <w:tcPr>
            <w:tcW w:w="2140" w:type="dxa"/>
            <w:tcBorders>
              <w:top w:val="nil"/>
              <w:left w:val="nil"/>
              <w:bottom w:val="single" w:sz="4" w:space="0" w:color="auto"/>
              <w:right w:val="single" w:sz="4" w:space="0" w:color="auto"/>
            </w:tcBorders>
            <w:shd w:val="clear" w:color="000000" w:fill="FFFFFF"/>
            <w:noWrap/>
            <w:vAlign w:val="center"/>
            <w:hideMark/>
          </w:tcPr>
          <w:p w14:paraId="26399610" w14:textId="77777777" w:rsidR="00234869" w:rsidRPr="00234869" w:rsidRDefault="00234869" w:rsidP="00234869">
            <w:pPr>
              <w:widowControl/>
              <w:autoSpaceDE/>
              <w:autoSpaceDN/>
              <w:jc w:val="right"/>
              <w:rPr>
                <w:sz w:val="20"/>
                <w:szCs w:val="20"/>
                <w:lang w:bidi="ar-SA"/>
              </w:rPr>
            </w:pPr>
            <w:r w:rsidRPr="00234869">
              <w:rPr>
                <w:sz w:val="20"/>
                <w:szCs w:val="20"/>
                <w:lang w:bidi="ar-SA"/>
              </w:rPr>
              <w:t>391 421,49</w:t>
            </w:r>
          </w:p>
        </w:tc>
      </w:tr>
      <w:tr w:rsidR="00234869" w:rsidRPr="00234869" w14:paraId="54B2621C"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EA35F08"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lastRenderedPageBreak/>
              <w:t>ЛСР</w:t>
            </w:r>
          </w:p>
        </w:tc>
        <w:tc>
          <w:tcPr>
            <w:tcW w:w="1620" w:type="dxa"/>
            <w:tcBorders>
              <w:top w:val="nil"/>
              <w:left w:val="nil"/>
              <w:bottom w:val="single" w:sz="4" w:space="0" w:color="auto"/>
              <w:right w:val="single" w:sz="4" w:space="0" w:color="auto"/>
            </w:tcBorders>
            <w:vAlign w:val="center"/>
            <w:hideMark/>
          </w:tcPr>
          <w:p w14:paraId="7C817225" w14:textId="77777777" w:rsidR="00234869" w:rsidRPr="00234869" w:rsidRDefault="00234869" w:rsidP="00234869">
            <w:pPr>
              <w:widowControl/>
              <w:autoSpaceDE/>
              <w:autoSpaceDN/>
              <w:jc w:val="center"/>
              <w:rPr>
                <w:sz w:val="20"/>
                <w:szCs w:val="20"/>
                <w:lang w:bidi="ar-SA"/>
              </w:rPr>
            </w:pPr>
            <w:r w:rsidRPr="00234869">
              <w:rPr>
                <w:sz w:val="20"/>
                <w:szCs w:val="20"/>
                <w:lang w:bidi="ar-SA"/>
              </w:rPr>
              <w:t>02-05-07</w:t>
            </w:r>
          </w:p>
        </w:tc>
        <w:tc>
          <w:tcPr>
            <w:tcW w:w="5212" w:type="dxa"/>
            <w:tcBorders>
              <w:top w:val="nil"/>
              <w:left w:val="nil"/>
              <w:bottom w:val="single" w:sz="4" w:space="0" w:color="auto"/>
              <w:right w:val="single" w:sz="4" w:space="0" w:color="auto"/>
            </w:tcBorders>
            <w:vAlign w:val="center"/>
            <w:hideMark/>
          </w:tcPr>
          <w:p w14:paraId="0D04F725" w14:textId="77777777" w:rsidR="00234869" w:rsidRPr="00234869" w:rsidRDefault="00234869" w:rsidP="00234869">
            <w:pPr>
              <w:widowControl/>
              <w:autoSpaceDE/>
              <w:autoSpaceDN/>
              <w:rPr>
                <w:sz w:val="20"/>
                <w:szCs w:val="20"/>
                <w:lang w:bidi="ar-SA"/>
              </w:rPr>
            </w:pPr>
            <w:r w:rsidRPr="00234869">
              <w:rPr>
                <w:sz w:val="20"/>
                <w:szCs w:val="20"/>
                <w:lang w:bidi="ar-SA"/>
              </w:rPr>
              <w:t>Отопление и вентиляция</w:t>
            </w:r>
          </w:p>
        </w:tc>
        <w:tc>
          <w:tcPr>
            <w:tcW w:w="2140" w:type="dxa"/>
            <w:tcBorders>
              <w:top w:val="nil"/>
              <w:left w:val="nil"/>
              <w:bottom w:val="single" w:sz="4" w:space="0" w:color="auto"/>
              <w:right w:val="single" w:sz="4" w:space="0" w:color="auto"/>
            </w:tcBorders>
            <w:shd w:val="clear" w:color="000000" w:fill="FFFFFF"/>
            <w:noWrap/>
            <w:vAlign w:val="center"/>
            <w:hideMark/>
          </w:tcPr>
          <w:p w14:paraId="128A0A1B" w14:textId="77777777" w:rsidR="00234869" w:rsidRPr="00234869" w:rsidRDefault="00234869" w:rsidP="00234869">
            <w:pPr>
              <w:widowControl/>
              <w:autoSpaceDE/>
              <w:autoSpaceDN/>
              <w:jc w:val="right"/>
              <w:rPr>
                <w:sz w:val="20"/>
                <w:szCs w:val="20"/>
                <w:lang w:bidi="ar-SA"/>
              </w:rPr>
            </w:pPr>
            <w:r w:rsidRPr="00234869">
              <w:rPr>
                <w:sz w:val="20"/>
                <w:szCs w:val="20"/>
                <w:lang w:bidi="ar-SA"/>
              </w:rPr>
              <w:t>8 168 138,60</w:t>
            </w:r>
          </w:p>
        </w:tc>
      </w:tr>
      <w:tr w:rsidR="00234869" w:rsidRPr="00234869" w14:paraId="0AF48190"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A6A9DC4"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473360FD" w14:textId="77777777" w:rsidR="00234869" w:rsidRPr="00234869" w:rsidRDefault="00234869" w:rsidP="00234869">
            <w:pPr>
              <w:widowControl/>
              <w:autoSpaceDE/>
              <w:autoSpaceDN/>
              <w:jc w:val="center"/>
              <w:rPr>
                <w:sz w:val="20"/>
                <w:szCs w:val="20"/>
                <w:lang w:bidi="ar-SA"/>
              </w:rPr>
            </w:pPr>
            <w:r w:rsidRPr="00234869">
              <w:rPr>
                <w:sz w:val="20"/>
                <w:szCs w:val="20"/>
                <w:lang w:bidi="ar-SA"/>
              </w:rPr>
              <w:t>02-05-08</w:t>
            </w:r>
          </w:p>
        </w:tc>
        <w:tc>
          <w:tcPr>
            <w:tcW w:w="5212" w:type="dxa"/>
            <w:tcBorders>
              <w:top w:val="nil"/>
              <w:left w:val="nil"/>
              <w:bottom w:val="single" w:sz="4" w:space="0" w:color="auto"/>
              <w:right w:val="single" w:sz="4" w:space="0" w:color="auto"/>
            </w:tcBorders>
            <w:vAlign w:val="center"/>
            <w:hideMark/>
          </w:tcPr>
          <w:p w14:paraId="191C9C42" w14:textId="77777777" w:rsidR="00234869" w:rsidRPr="00234869" w:rsidRDefault="00234869" w:rsidP="00234869">
            <w:pPr>
              <w:widowControl/>
              <w:autoSpaceDE/>
              <w:autoSpaceDN/>
              <w:rPr>
                <w:sz w:val="20"/>
                <w:szCs w:val="20"/>
                <w:lang w:bidi="ar-SA"/>
              </w:rPr>
            </w:pPr>
            <w:r w:rsidRPr="00234869">
              <w:rPr>
                <w:sz w:val="20"/>
                <w:szCs w:val="20"/>
                <w:lang w:bidi="ar-SA"/>
              </w:rPr>
              <w:t>Устройство встроенного помещения. Конструкции металлические</w:t>
            </w:r>
          </w:p>
        </w:tc>
        <w:tc>
          <w:tcPr>
            <w:tcW w:w="2140" w:type="dxa"/>
            <w:tcBorders>
              <w:top w:val="nil"/>
              <w:left w:val="nil"/>
              <w:bottom w:val="single" w:sz="4" w:space="0" w:color="auto"/>
              <w:right w:val="single" w:sz="4" w:space="0" w:color="auto"/>
            </w:tcBorders>
            <w:shd w:val="clear" w:color="000000" w:fill="FFFFFF"/>
            <w:noWrap/>
            <w:vAlign w:val="center"/>
            <w:hideMark/>
          </w:tcPr>
          <w:p w14:paraId="79A35B5A" w14:textId="77777777" w:rsidR="00234869" w:rsidRPr="00234869" w:rsidRDefault="00234869" w:rsidP="00234869">
            <w:pPr>
              <w:widowControl/>
              <w:autoSpaceDE/>
              <w:autoSpaceDN/>
              <w:jc w:val="right"/>
              <w:rPr>
                <w:sz w:val="20"/>
                <w:szCs w:val="20"/>
                <w:lang w:bidi="ar-SA"/>
              </w:rPr>
            </w:pPr>
            <w:r w:rsidRPr="00234869">
              <w:rPr>
                <w:sz w:val="20"/>
                <w:szCs w:val="20"/>
                <w:lang w:bidi="ar-SA"/>
              </w:rPr>
              <w:t>4 306 604,82</w:t>
            </w:r>
          </w:p>
        </w:tc>
      </w:tr>
      <w:tr w:rsidR="00234869" w:rsidRPr="00234869" w14:paraId="14532738"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611B1A2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67C6FD6B" w14:textId="77777777" w:rsidR="00234869" w:rsidRPr="00234869" w:rsidRDefault="00234869" w:rsidP="00234869">
            <w:pPr>
              <w:widowControl/>
              <w:autoSpaceDE/>
              <w:autoSpaceDN/>
              <w:jc w:val="center"/>
              <w:rPr>
                <w:sz w:val="20"/>
                <w:szCs w:val="20"/>
                <w:lang w:bidi="ar-SA"/>
              </w:rPr>
            </w:pPr>
            <w:r w:rsidRPr="00234869">
              <w:rPr>
                <w:sz w:val="20"/>
                <w:szCs w:val="20"/>
                <w:lang w:bidi="ar-SA"/>
              </w:rPr>
              <w:t>02-05-09</w:t>
            </w:r>
          </w:p>
        </w:tc>
        <w:tc>
          <w:tcPr>
            <w:tcW w:w="5212" w:type="dxa"/>
            <w:tcBorders>
              <w:top w:val="nil"/>
              <w:left w:val="nil"/>
              <w:bottom w:val="single" w:sz="4" w:space="0" w:color="auto"/>
              <w:right w:val="single" w:sz="4" w:space="0" w:color="auto"/>
            </w:tcBorders>
            <w:vAlign w:val="center"/>
            <w:hideMark/>
          </w:tcPr>
          <w:p w14:paraId="57F4D500" w14:textId="77777777" w:rsidR="00234869" w:rsidRPr="00234869" w:rsidRDefault="00234869" w:rsidP="00234869">
            <w:pPr>
              <w:widowControl/>
              <w:autoSpaceDE/>
              <w:autoSpaceDN/>
              <w:rPr>
                <w:sz w:val="20"/>
                <w:szCs w:val="20"/>
                <w:lang w:bidi="ar-SA"/>
              </w:rPr>
            </w:pPr>
            <w:r w:rsidRPr="00234869">
              <w:rPr>
                <w:sz w:val="20"/>
                <w:szCs w:val="20"/>
                <w:lang w:bidi="ar-SA"/>
              </w:rPr>
              <w:t xml:space="preserve">Электроснабжение. Заземление. </w:t>
            </w:r>
          </w:p>
        </w:tc>
        <w:tc>
          <w:tcPr>
            <w:tcW w:w="2140" w:type="dxa"/>
            <w:tcBorders>
              <w:top w:val="nil"/>
              <w:left w:val="nil"/>
              <w:bottom w:val="single" w:sz="4" w:space="0" w:color="auto"/>
              <w:right w:val="single" w:sz="4" w:space="0" w:color="auto"/>
            </w:tcBorders>
            <w:shd w:val="clear" w:color="000000" w:fill="FFFFFF"/>
            <w:noWrap/>
            <w:vAlign w:val="center"/>
            <w:hideMark/>
          </w:tcPr>
          <w:p w14:paraId="669C46C0" w14:textId="77777777" w:rsidR="00234869" w:rsidRPr="00234869" w:rsidRDefault="00234869" w:rsidP="00234869">
            <w:pPr>
              <w:widowControl/>
              <w:autoSpaceDE/>
              <w:autoSpaceDN/>
              <w:jc w:val="right"/>
              <w:rPr>
                <w:sz w:val="20"/>
                <w:szCs w:val="20"/>
                <w:lang w:bidi="ar-SA"/>
              </w:rPr>
            </w:pPr>
            <w:r w:rsidRPr="00234869">
              <w:rPr>
                <w:sz w:val="20"/>
                <w:szCs w:val="20"/>
                <w:lang w:bidi="ar-SA"/>
              </w:rPr>
              <w:t>4 276 758,69</w:t>
            </w:r>
          </w:p>
        </w:tc>
      </w:tr>
      <w:tr w:rsidR="00234869" w:rsidRPr="00234869" w14:paraId="7879CFCC"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55143F4C"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04CD2A0B" w14:textId="77777777" w:rsidR="00234869" w:rsidRPr="00234869" w:rsidRDefault="00234869" w:rsidP="00234869">
            <w:pPr>
              <w:widowControl/>
              <w:autoSpaceDE/>
              <w:autoSpaceDN/>
              <w:jc w:val="center"/>
              <w:rPr>
                <w:sz w:val="20"/>
                <w:szCs w:val="20"/>
                <w:lang w:bidi="ar-SA"/>
              </w:rPr>
            </w:pPr>
            <w:r w:rsidRPr="00234869">
              <w:rPr>
                <w:sz w:val="20"/>
                <w:szCs w:val="20"/>
                <w:lang w:bidi="ar-SA"/>
              </w:rPr>
              <w:t>02-05-05</w:t>
            </w:r>
          </w:p>
        </w:tc>
        <w:tc>
          <w:tcPr>
            <w:tcW w:w="5212" w:type="dxa"/>
            <w:tcBorders>
              <w:top w:val="nil"/>
              <w:left w:val="nil"/>
              <w:bottom w:val="single" w:sz="4" w:space="0" w:color="auto"/>
              <w:right w:val="single" w:sz="4" w:space="0" w:color="auto"/>
            </w:tcBorders>
            <w:vAlign w:val="center"/>
            <w:hideMark/>
          </w:tcPr>
          <w:p w14:paraId="4DD29CE5" w14:textId="77777777" w:rsidR="00234869" w:rsidRPr="00234869" w:rsidRDefault="00234869" w:rsidP="00234869">
            <w:pPr>
              <w:widowControl/>
              <w:autoSpaceDE/>
              <w:autoSpaceDN/>
              <w:rPr>
                <w:sz w:val="20"/>
                <w:szCs w:val="20"/>
                <w:lang w:bidi="ar-SA"/>
              </w:rPr>
            </w:pPr>
            <w:r w:rsidRPr="00234869">
              <w:rPr>
                <w:sz w:val="20"/>
                <w:szCs w:val="20"/>
                <w:lang w:bidi="ar-SA"/>
              </w:rPr>
              <w:t xml:space="preserve">Пожаротушение (газовое) </w:t>
            </w:r>
          </w:p>
        </w:tc>
        <w:tc>
          <w:tcPr>
            <w:tcW w:w="2140" w:type="dxa"/>
            <w:tcBorders>
              <w:top w:val="nil"/>
              <w:left w:val="nil"/>
              <w:bottom w:val="single" w:sz="4" w:space="0" w:color="auto"/>
              <w:right w:val="single" w:sz="4" w:space="0" w:color="auto"/>
            </w:tcBorders>
            <w:shd w:val="clear" w:color="000000" w:fill="FFFFFF"/>
            <w:noWrap/>
            <w:vAlign w:val="center"/>
            <w:hideMark/>
          </w:tcPr>
          <w:p w14:paraId="23D9E02C" w14:textId="77777777" w:rsidR="00234869" w:rsidRPr="00234869" w:rsidRDefault="00234869" w:rsidP="00234869">
            <w:pPr>
              <w:widowControl/>
              <w:autoSpaceDE/>
              <w:autoSpaceDN/>
              <w:jc w:val="right"/>
              <w:rPr>
                <w:sz w:val="20"/>
                <w:szCs w:val="20"/>
                <w:lang w:bidi="ar-SA"/>
              </w:rPr>
            </w:pPr>
            <w:r w:rsidRPr="00234869">
              <w:rPr>
                <w:sz w:val="20"/>
                <w:szCs w:val="20"/>
                <w:lang w:bidi="ar-SA"/>
              </w:rPr>
              <w:t>6 759 514,21</w:t>
            </w:r>
          </w:p>
        </w:tc>
      </w:tr>
      <w:tr w:rsidR="00234869" w:rsidRPr="00234869" w14:paraId="5B6DD4F6"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7425C0D0" w14:textId="77777777" w:rsidR="00234869" w:rsidRPr="00234869" w:rsidRDefault="00234869" w:rsidP="00234869">
            <w:pPr>
              <w:widowControl/>
              <w:autoSpaceDE/>
              <w:autoSpaceDN/>
              <w:jc w:val="center"/>
              <w:rPr>
                <w:i/>
                <w:iCs/>
                <w:color w:val="000000"/>
                <w:sz w:val="20"/>
                <w:szCs w:val="20"/>
                <w:lang w:bidi="ar-SA"/>
              </w:rPr>
            </w:pPr>
            <w:r w:rsidRPr="00234869">
              <w:rPr>
                <w:i/>
                <w:iCs/>
                <w:color w:val="000000"/>
                <w:sz w:val="20"/>
                <w:szCs w:val="20"/>
                <w:lang w:bidi="ar-SA"/>
              </w:rPr>
              <w:t>ОС</w:t>
            </w:r>
          </w:p>
        </w:tc>
        <w:tc>
          <w:tcPr>
            <w:tcW w:w="1620" w:type="dxa"/>
            <w:tcBorders>
              <w:top w:val="nil"/>
              <w:left w:val="nil"/>
              <w:bottom w:val="single" w:sz="4" w:space="0" w:color="auto"/>
              <w:right w:val="single" w:sz="4" w:space="0" w:color="auto"/>
            </w:tcBorders>
            <w:vAlign w:val="center"/>
            <w:hideMark/>
          </w:tcPr>
          <w:p w14:paraId="6762E791" w14:textId="77777777" w:rsidR="00234869" w:rsidRPr="00234869" w:rsidRDefault="00234869" w:rsidP="00234869">
            <w:pPr>
              <w:widowControl/>
              <w:autoSpaceDE/>
              <w:autoSpaceDN/>
              <w:jc w:val="center"/>
              <w:rPr>
                <w:i/>
                <w:iCs/>
                <w:sz w:val="20"/>
                <w:szCs w:val="20"/>
                <w:lang w:bidi="ar-SA"/>
              </w:rPr>
            </w:pPr>
            <w:r w:rsidRPr="00234869">
              <w:rPr>
                <w:i/>
                <w:iCs/>
                <w:sz w:val="20"/>
                <w:szCs w:val="20"/>
                <w:lang w:bidi="ar-SA"/>
              </w:rPr>
              <w:t>02-05</w:t>
            </w:r>
          </w:p>
        </w:tc>
        <w:tc>
          <w:tcPr>
            <w:tcW w:w="5212" w:type="dxa"/>
            <w:tcBorders>
              <w:top w:val="nil"/>
              <w:left w:val="nil"/>
              <w:bottom w:val="single" w:sz="4" w:space="0" w:color="auto"/>
              <w:right w:val="single" w:sz="4" w:space="0" w:color="auto"/>
            </w:tcBorders>
            <w:vAlign w:val="center"/>
            <w:hideMark/>
          </w:tcPr>
          <w:p w14:paraId="585A9731" w14:textId="77777777" w:rsidR="00234869" w:rsidRPr="00234869" w:rsidRDefault="00234869" w:rsidP="00234869">
            <w:pPr>
              <w:widowControl/>
              <w:autoSpaceDE/>
              <w:autoSpaceDN/>
              <w:rPr>
                <w:i/>
                <w:iCs/>
                <w:sz w:val="20"/>
                <w:szCs w:val="20"/>
                <w:lang w:bidi="ar-SA"/>
              </w:rPr>
            </w:pPr>
            <w:r w:rsidRPr="00234869">
              <w:rPr>
                <w:i/>
                <w:iCs/>
                <w:sz w:val="20"/>
                <w:szCs w:val="20"/>
                <w:lang w:bidi="ar-SA"/>
              </w:rPr>
              <w:t>Объектный сметный расчет № ОС-02-05 «Участок сортировки пиломатериала»</w:t>
            </w:r>
          </w:p>
        </w:tc>
        <w:tc>
          <w:tcPr>
            <w:tcW w:w="2140" w:type="dxa"/>
            <w:tcBorders>
              <w:top w:val="nil"/>
              <w:left w:val="nil"/>
              <w:bottom w:val="single" w:sz="4" w:space="0" w:color="auto"/>
              <w:right w:val="single" w:sz="4" w:space="0" w:color="auto"/>
            </w:tcBorders>
            <w:shd w:val="clear" w:color="000000" w:fill="FFFFFF"/>
            <w:noWrap/>
            <w:vAlign w:val="center"/>
            <w:hideMark/>
          </w:tcPr>
          <w:p w14:paraId="266713C3"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2CBB88A5" w14:textId="77777777" w:rsidTr="00234869">
        <w:trPr>
          <w:trHeight w:val="315"/>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1F8FD941"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Наружные системы водоснабжения, тепловые сети</w:t>
            </w:r>
          </w:p>
        </w:tc>
        <w:tc>
          <w:tcPr>
            <w:tcW w:w="2140" w:type="dxa"/>
            <w:tcBorders>
              <w:top w:val="nil"/>
              <w:left w:val="nil"/>
              <w:bottom w:val="single" w:sz="4" w:space="0" w:color="auto"/>
              <w:right w:val="single" w:sz="4" w:space="0" w:color="auto"/>
            </w:tcBorders>
            <w:shd w:val="clear" w:color="000000" w:fill="FFFFFF"/>
            <w:noWrap/>
            <w:vAlign w:val="center"/>
            <w:hideMark/>
          </w:tcPr>
          <w:p w14:paraId="6C8E5E10"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03CF70A9"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3175ED18"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141592AE" w14:textId="77777777" w:rsidR="00234869" w:rsidRPr="00234869" w:rsidRDefault="00234869" w:rsidP="00234869">
            <w:pPr>
              <w:widowControl/>
              <w:autoSpaceDE/>
              <w:autoSpaceDN/>
              <w:jc w:val="center"/>
              <w:rPr>
                <w:sz w:val="20"/>
                <w:szCs w:val="20"/>
                <w:lang w:bidi="ar-SA"/>
              </w:rPr>
            </w:pPr>
            <w:r w:rsidRPr="00234869">
              <w:rPr>
                <w:sz w:val="20"/>
                <w:szCs w:val="20"/>
                <w:lang w:bidi="ar-SA"/>
              </w:rPr>
              <w:t>06-01-02</w:t>
            </w:r>
          </w:p>
        </w:tc>
        <w:tc>
          <w:tcPr>
            <w:tcW w:w="5212" w:type="dxa"/>
            <w:tcBorders>
              <w:top w:val="nil"/>
              <w:left w:val="nil"/>
              <w:bottom w:val="single" w:sz="4" w:space="0" w:color="auto"/>
              <w:right w:val="single" w:sz="4" w:space="0" w:color="auto"/>
            </w:tcBorders>
            <w:vAlign w:val="center"/>
            <w:hideMark/>
          </w:tcPr>
          <w:p w14:paraId="1AA8D256" w14:textId="77777777" w:rsidR="00234869" w:rsidRPr="00234869" w:rsidRDefault="00234869" w:rsidP="00234869">
            <w:pPr>
              <w:widowControl/>
              <w:autoSpaceDE/>
              <w:autoSpaceDN/>
              <w:rPr>
                <w:sz w:val="20"/>
                <w:szCs w:val="20"/>
                <w:lang w:bidi="ar-SA"/>
              </w:rPr>
            </w:pPr>
            <w:r w:rsidRPr="00234869">
              <w:rPr>
                <w:sz w:val="20"/>
                <w:szCs w:val="20"/>
                <w:lang w:bidi="ar-SA"/>
              </w:rPr>
              <w:t>Наружная сеть водоснабжения КПП</w:t>
            </w:r>
          </w:p>
        </w:tc>
        <w:tc>
          <w:tcPr>
            <w:tcW w:w="2140" w:type="dxa"/>
            <w:tcBorders>
              <w:top w:val="nil"/>
              <w:left w:val="nil"/>
              <w:bottom w:val="single" w:sz="4" w:space="0" w:color="auto"/>
              <w:right w:val="single" w:sz="4" w:space="0" w:color="auto"/>
            </w:tcBorders>
            <w:shd w:val="clear" w:color="000000" w:fill="FFFFFF"/>
            <w:noWrap/>
            <w:vAlign w:val="center"/>
            <w:hideMark/>
          </w:tcPr>
          <w:p w14:paraId="5999FEC3" w14:textId="77777777" w:rsidR="00234869" w:rsidRPr="00234869" w:rsidRDefault="00234869" w:rsidP="00234869">
            <w:pPr>
              <w:widowControl/>
              <w:autoSpaceDE/>
              <w:autoSpaceDN/>
              <w:jc w:val="right"/>
              <w:rPr>
                <w:sz w:val="20"/>
                <w:szCs w:val="20"/>
                <w:lang w:bidi="ar-SA"/>
              </w:rPr>
            </w:pPr>
            <w:r w:rsidRPr="00234869">
              <w:rPr>
                <w:sz w:val="20"/>
                <w:szCs w:val="20"/>
                <w:lang w:bidi="ar-SA"/>
              </w:rPr>
              <w:t>339 900,75</w:t>
            </w:r>
          </w:p>
        </w:tc>
      </w:tr>
      <w:tr w:rsidR="00234869" w:rsidRPr="00234869" w14:paraId="1D887827"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4821B380"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4FF00081" w14:textId="77777777" w:rsidR="00234869" w:rsidRPr="00234869" w:rsidRDefault="00234869" w:rsidP="00234869">
            <w:pPr>
              <w:widowControl/>
              <w:autoSpaceDE/>
              <w:autoSpaceDN/>
              <w:jc w:val="center"/>
              <w:rPr>
                <w:sz w:val="20"/>
                <w:szCs w:val="20"/>
                <w:lang w:bidi="ar-SA"/>
              </w:rPr>
            </w:pPr>
            <w:r w:rsidRPr="00234869">
              <w:rPr>
                <w:sz w:val="20"/>
                <w:szCs w:val="20"/>
                <w:lang w:bidi="ar-SA"/>
              </w:rPr>
              <w:t>06-01-04</w:t>
            </w:r>
          </w:p>
        </w:tc>
        <w:tc>
          <w:tcPr>
            <w:tcW w:w="5212" w:type="dxa"/>
            <w:tcBorders>
              <w:top w:val="nil"/>
              <w:left w:val="nil"/>
              <w:bottom w:val="single" w:sz="4" w:space="0" w:color="auto"/>
              <w:right w:val="single" w:sz="4" w:space="0" w:color="auto"/>
            </w:tcBorders>
            <w:vAlign w:val="center"/>
            <w:hideMark/>
          </w:tcPr>
          <w:p w14:paraId="455027E2" w14:textId="77777777" w:rsidR="00234869" w:rsidRPr="00234869" w:rsidRDefault="00234869" w:rsidP="00234869">
            <w:pPr>
              <w:widowControl/>
              <w:autoSpaceDE/>
              <w:autoSpaceDN/>
              <w:rPr>
                <w:sz w:val="20"/>
                <w:szCs w:val="20"/>
                <w:lang w:bidi="ar-SA"/>
              </w:rPr>
            </w:pPr>
            <w:r w:rsidRPr="00234869">
              <w:rPr>
                <w:sz w:val="20"/>
                <w:szCs w:val="20"/>
                <w:lang w:bidi="ar-SA"/>
              </w:rPr>
              <w:t>Водопровод на внутреннее пожаротушение АБК</w:t>
            </w:r>
          </w:p>
        </w:tc>
        <w:tc>
          <w:tcPr>
            <w:tcW w:w="2140" w:type="dxa"/>
            <w:tcBorders>
              <w:top w:val="nil"/>
              <w:left w:val="nil"/>
              <w:bottom w:val="single" w:sz="4" w:space="0" w:color="auto"/>
              <w:right w:val="single" w:sz="4" w:space="0" w:color="auto"/>
            </w:tcBorders>
            <w:shd w:val="clear" w:color="000000" w:fill="FFFFFF"/>
            <w:noWrap/>
            <w:vAlign w:val="center"/>
            <w:hideMark/>
          </w:tcPr>
          <w:p w14:paraId="2F16ECD5" w14:textId="77777777" w:rsidR="00234869" w:rsidRPr="00234869" w:rsidRDefault="00234869" w:rsidP="00234869">
            <w:pPr>
              <w:widowControl/>
              <w:autoSpaceDE/>
              <w:autoSpaceDN/>
              <w:jc w:val="right"/>
              <w:rPr>
                <w:sz w:val="20"/>
                <w:szCs w:val="20"/>
                <w:lang w:bidi="ar-SA"/>
              </w:rPr>
            </w:pPr>
            <w:r w:rsidRPr="00234869">
              <w:rPr>
                <w:sz w:val="20"/>
                <w:szCs w:val="20"/>
                <w:lang w:bidi="ar-SA"/>
              </w:rPr>
              <w:t>88 114,35</w:t>
            </w:r>
          </w:p>
        </w:tc>
      </w:tr>
      <w:tr w:rsidR="00234869" w:rsidRPr="00234869" w14:paraId="475B162B"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77642AB"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2EE84D13" w14:textId="77777777" w:rsidR="00234869" w:rsidRPr="00234869" w:rsidRDefault="00234869" w:rsidP="00234869">
            <w:pPr>
              <w:widowControl/>
              <w:autoSpaceDE/>
              <w:autoSpaceDN/>
              <w:jc w:val="center"/>
              <w:rPr>
                <w:sz w:val="20"/>
                <w:szCs w:val="20"/>
                <w:lang w:bidi="ar-SA"/>
              </w:rPr>
            </w:pPr>
            <w:r w:rsidRPr="00234869">
              <w:rPr>
                <w:sz w:val="20"/>
                <w:szCs w:val="20"/>
                <w:lang w:bidi="ar-SA"/>
              </w:rPr>
              <w:t>06-01-06</w:t>
            </w:r>
          </w:p>
        </w:tc>
        <w:tc>
          <w:tcPr>
            <w:tcW w:w="5212" w:type="dxa"/>
            <w:tcBorders>
              <w:top w:val="nil"/>
              <w:left w:val="nil"/>
              <w:bottom w:val="single" w:sz="4" w:space="0" w:color="auto"/>
              <w:right w:val="single" w:sz="4" w:space="0" w:color="auto"/>
            </w:tcBorders>
            <w:vAlign w:val="center"/>
            <w:hideMark/>
          </w:tcPr>
          <w:p w14:paraId="20E19929" w14:textId="77777777" w:rsidR="00234869" w:rsidRPr="00234869" w:rsidRDefault="00234869" w:rsidP="00234869">
            <w:pPr>
              <w:widowControl/>
              <w:autoSpaceDE/>
              <w:autoSpaceDN/>
              <w:rPr>
                <w:color w:val="000000"/>
                <w:sz w:val="20"/>
                <w:szCs w:val="20"/>
                <w:lang w:bidi="ar-SA"/>
              </w:rPr>
            </w:pPr>
            <w:r w:rsidRPr="00234869">
              <w:rPr>
                <w:color w:val="000000"/>
                <w:sz w:val="20"/>
                <w:szCs w:val="20"/>
                <w:lang w:bidi="ar-SA"/>
              </w:rPr>
              <w:t>Организация полива насаждений и дорог</w:t>
            </w:r>
          </w:p>
        </w:tc>
        <w:tc>
          <w:tcPr>
            <w:tcW w:w="2140" w:type="dxa"/>
            <w:tcBorders>
              <w:top w:val="nil"/>
              <w:left w:val="nil"/>
              <w:bottom w:val="single" w:sz="4" w:space="0" w:color="auto"/>
              <w:right w:val="single" w:sz="4" w:space="0" w:color="auto"/>
            </w:tcBorders>
            <w:shd w:val="clear" w:color="000000" w:fill="FFFFFF"/>
            <w:noWrap/>
            <w:vAlign w:val="center"/>
            <w:hideMark/>
          </w:tcPr>
          <w:p w14:paraId="09BD89C6" w14:textId="77777777" w:rsidR="00234869" w:rsidRPr="00234869" w:rsidRDefault="00234869" w:rsidP="00234869">
            <w:pPr>
              <w:widowControl/>
              <w:autoSpaceDE/>
              <w:autoSpaceDN/>
              <w:jc w:val="right"/>
              <w:rPr>
                <w:sz w:val="20"/>
                <w:szCs w:val="20"/>
                <w:lang w:bidi="ar-SA"/>
              </w:rPr>
            </w:pPr>
            <w:r w:rsidRPr="00234869">
              <w:rPr>
                <w:sz w:val="20"/>
                <w:szCs w:val="20"/>
                <w:lang w:bidi="ar-SA"/>
              </w:rPr>
              <w:t>2 305 882,74</w:t>
            </w:r>
          </w:p>
        </w:tc>
      </w:tr>
      <w:tr w:rsidR="00234869" w:rsidRPr="00234869" w14:paraId="464920CE"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0C6E5407"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F9A534D" w14:textId="77777777" w:rsidR="00234869" w:rsidRPr="00234869" w:rsidRDefault="00234869" w:rsidP="00234869">
            <w:pPr>
              <w:widowControl/>
              <w:autoSpaceDE/>
              <w:autoSpaceDN/>
              <w:jc w:val="center"/>
              <w:rPr>
                <w:sz w:val="20"/>
                <w:szCs w:val="20"/>
                <w:lang w:bidi="ar-SA"/>
              </w:rPr>
            </w:pPr>
            <w:r w:rsidRPr="00234869">
              <w:rPr>
                <w:sz w:val="20"/>
                <w:szCs w:val="20"/>
                <w:lang w:bidi="ar-SA"/>
              </w:rPr>
              <w:t>06-01-08</w:t>
            </w:r>
          </w:p>
        </w:tc>
        <w:tc>
          <w:tcPr>
            <w:tcW w:w="5212" w:type="dxa"/>
            <w:tcBorders>
              <w:top w:val="nil"/>
              <w:left w:val="nil"/>
              <w:bottom w:val="single" w:sz="4" w:space="0" w:color="auto"/>
              <w:right w:val="single" w:sz="4" w:space="0" w:color="auto"/>
            </w:tcBorders>
            <w:vAlign w:val="center"/>
            <w:hideMark/>
          </w:tcPr>
          <w:p w14:paraId="5E7AAB1B" w14:textId="77777777" w:rsidR="00234869" w:rsidRPr="00234869" w:rsidRDefault="00234869" w:rsidP="00234869">
            <w:pPr>
              <w:widowControl/>
              <w:autoSpaceDE/>
              <w:autoSpaceDN/>
              <w:rPr>
                <w:sz w:val="20"/>
                <w:szCs w:val="20"/>
                <w:lang w:bidi="ar-SA"/>
              </w:rPr>
            </w:pPr>
            <w:r w:rsidRPr="00234869">
              <w:rPr>
                <w:sz w:val="20"/>
                <w:szCs w:val="20"/>
                <w:lang w:bidi="ar-SA"/>
              </w:rPr>
              <w:t>Обводная линия в водомерной камере</w:t>
            </w:r>
          </w:p>
        </w:tc>
        <w:tc>
          <w:tcPr>
            <w:tcW w:w="2140" w:type="dxa"/>
            <w:tcBorders>
              <w:top w:val="nil"/>
              <w:left w:val="nil"/>
              <w:bottom w:val="single" w:sz="4" w:space="0" w:color="auto"/>
              <w:right w:val="single" w:sz="4" w:space="0" w:color="auto"/>
            </w:tcBorders>
            <w:shd w:val="clear" w:color="000000" w:fill="FFFFFF"/>
            <w:noWrap/>
            <w:vAlign w:val="center"/>
            <w:hideMark/>
          </w:tcPr>
          <w:p w14:paraId="230307A6" w14:textId="77777777" w:rsidR="00234869" w:rsidRPr="00234869" w:rsidRDefault="00234869" w:rsidP="00234869">
            <w:pPr>
              <w:widowControl/>
              <w:autoSpaceDE/>
              <w:autoSpaceDN/>
              <w:jc w:val="right"/>
              <w:rPr>
                <w:sz w:val="20"/>
                <w:szCs w:val="20"/>
                <w:lang w:bidi="ar-SA"/>
              </w:rPr>
            </w:pPr>
            <w:r w:rsidRPr="00234869">
              <w:rPr>
                <w:sz w:val="20"/>
                <w:szCs w:val="20"/>
                <w:lang w:bidi="ar-SA"/>
              </w:rPr>
              <w:t>2 267 092,02</w:t>
            </w:r>
          </w:p>
        </w:tc>
      </w:tr>
      <w:tr w:rsidR="00234869" w:rsidRPr="00234869" w14:paraId="6D8B8AFB" w14:textId="77777777" w:rsidTr="00234869">
        <w:trPr>
          <w:trHeight w:val="315"/>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7E7C4CD5"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Наружные системы канализации</w:t>
            </w:r>
          </w:p>
        </w:tc>
        <w:tc>
          <w:tcPr>
            <w:tcW w:w="2140" w:type="dxa"/>
            <w:tcBorders>
              <w:top w:val="nil"/>
              <w:left w:val="nil"/>
              <w:bottom w:val="single" w:sz="4" w:space="0" w:color="auto"/>
              <w:right w:val="single" w:sz="4" w:space="0" w:color="auto"/>
            </w:tcBorders>
            <w:shd w:val="clear" w:color="000000" w:fill="FFFFFF"/>
            <w:noWrap/>
            <w:vAlign w:val="center"/>
            <w:hideMark/>
          </w:tcPr>
          <w:p w14:paraId="019C8AF5"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4D421BB7"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D5F9EF2"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8616E2C" w14:textId="77777777" w:rsidR="00234869" w:rsidRPr="00234869" w:rsidRDefault="00234869" w:rsidP="00234869">
            <w:pPr>
              <w:widowControl/>
              <w:autoSpaceDE/>
              <w:autoSpaceDN/>
              <w:jc w:val="center"/>
              <w:rPr>
                <w:sz w:val="20"/>
                <w:szCs w:val="20"/>
                <w:lang w:bidi="ar-SA"/>
              </w:rPr>
            </w:pPr>
            <w:r w:rsidRPr="00234869">
              <w:rPr>
                <w:sz w:val="20"/>
                <w:szCs w:val="20"/>
                <w:lang w:bidi="ar-SA"/>
              </w:rPr>
              <w:t>06-01-05</w:t>
            </w:r>
          </w:p>
        </w:tc>
        <w:tc>
          <w:tcPr>
            <w:tcW w:w="5212" w:type="dxa"/>
            <w:tcBorders>
              <w:top w:val="nil"/>
              <w:left w:val="nil"/>
              <w:bottom w:val="single" w:sz="4" w:space="0" w:color="auto"/>
              <w:right w:val="single" w:sz="4" w:space="0" w:color="auto"/>
            </w:tcBorders>
            <w:vAlign w:val="center"/>
            <w:hideMark/>
          </w:tcPr>
          <w:p w14:paraId="4CCC7A08" w14:textId="77777777" w:rsidR="00234869" w:rsidRPr="00234869" w:rsidRDefault="00234869" w:rsidP="00234869">
            <w:pPr>
              <w:widowControl/>
              <w:autoSpaceDE/>
              <w:autoSpaceDN/>
              <w:rPr>
                <w:sz w:val="20"/>
                <w:szCs w:val="20"/>
                <w:lang w:bidi="ar-SA"/>
              </w:rPr>
            </w:pPr>
            <w:r w:rsidRPr="00234869">
              <w:rPr>
                <w:sz w:val="20"/>
                <w:szCs w:val="20"/>
                <w:lang w:bidi="ar-SA"/>
              </w:rPr>
              <w:t>Насосная станция дождевых стоков с резервуаром чистой воды</w:t>
            </w:r>
          </w:p>
        </w:tc>
        <w:tc>
          <w:tcPr>
            <w:tcW w:w="2140" w:type="dxa"/>
            <w:tcBorders>
              <w:top w:val="nil"/>
              <w:left w:val="nil"/>
              <w:bottom w:val="single" w:sz="4" w:space="0" w:color="auto"/>
              <w:right w:val="single" w:sz="4" w:space="0" w:color="auto"/>
            </w:tcBorders>
            <w:shd w:val="clear" w:color="000000" w:fill="FFFFFF"/>
            <w:noWrap/>
            <w:vAlign w:val="center"/>
            <w:hideMark/>
          </w:tcPr>
          <w:p w14:paraId="5B725C0C" w14:textId="77777777" w:rsidR="00234869" w:rsidRPr="00234869" w:rsidRDefault="00234869" w:rsidP="00234869">
            <w:pPr>
              <w:widowControl/>
              <w:autoSpaceDE/>
              <w:autoSpaceDN/>
              <w:jc w:val="right"/>
              <w:rPr>
                <w:sz w:val="20"/>
                <w:szCs w:val="20"/>
                <w:lang w:bidi="ar-SA"/>
              </w:rPr>
            </w:pPr>
            <w:r w:rsidRPr="00234869">
              <w:rPr>
                <w:sz w:val="20"/>
                <w:szCs w:val="20"/>
                <w:lang w:bidi="ar-SA"/>
              </w:rPr>
              <w:t>843 274,78</w:t>
            </w:r>
          </w:p>
        </w:tc>
      </w:tr>
      <w:tr w:rsidR="00234869" w:rsidRPr="00234869" w14:paraId="2549737D"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C2E0FC5"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0E200609" w14:textId="77777777" w:rsidR="00234869" w:rsidRPr="00234869" w:rsidRDefault="00234869" w:rsidP="00234869">
            <w:pPr>
              <w:widowControl/>
              <w:autoSpaceDE/>
              <w:autoSpaceDN/>
              <w:jc w:val="center"/>
              <w:rPr>
                <w:sz w:val="20"/>
                <w:szCs w:val="20"/>
                <w:lang w:bidi="ar-SA"/>
              </w:rPr>
            </w:pPr>
            <w:r w:rsidRPr="00234869">
              <w:rPr>
                <w:sz w:val="20"/>
                <w:szCs w:val="20"/>
                <w:lang w:bidi="ar-SA"/>
              </w:rPr>
              <w:t>06-01-07</w:t>
            </w:r>
          </w:p>
        </w:tc>
        <w:tc>
          <w:tcPr>
            <w:tcW w:w="5212" w:type="dxa"/>
            <w:tcBorders>
              <w:top w:val="nil"/>
              <w:left w:val="nil"/>
              <w:bottom w:val="single" w:sz="4" w:space="0" w:color="auto"/>
              <w:right w:val="single" w:sz="4" w:space="0" w:color="auto"/>
            </w:tcBorders>
            <w:vAlign w:val="center"/>
            <w:hideMark/>
          </w:tcPr>
          <w:p w14:paraId="7D943858" w14:textId="77777777" w:rsidR="00234869" w:rsidRPr="00234869" w:rsidRDefault="00234869" w:rsidP="00234869">
            <w:pPr>
              <w:widowControl/>
              <w:autoSpaceDE/>
              <w:autoSpaceDN/>
              <w:rPr>
                <w:sz w:val="20"/>
                <w:szCs w:val="20"/>
                <w:lang w:bidi="ar-SA"/>
              </w:rPr>
            </w:pPr>
            <w:r w:rsidRPr="00234869">
              <w:rPr>
                <w:sz w:val="20"/>
                <w:szCs w:val="20"/>
                <w:lang w:bidi="ar-SA"/>
              </w:rPr>
              <w:t>Наружная сеть канализации АБК</w:t>
            </w:r>
          </w:p>
        </w:tc>
        <w:tc>
          <w:tcPr>
            <w:tcW w:w="2140" w:type="dxa"/>
            <w:tcBorders>
              <w:top w:val="nil"/>
              <w:left w:val="nil"/>
              <w:bottom w:val="single" w:sz="4" w:space="0" w:color="auto"/>
              <w:right w:val="single" w:sz="4" w:space="0" w:color="auto"/>
            </w:tcBorders>
            <w:shd w:val="clear" w:color="000000" w:fill="FFFFFF"/>
            <w:noWrap/>
            <w:vAlign w:val="center"/>
            <w:hideMark/>
          </w:tcPr>
          <w:p w14:paraId="3A428733" w14:textId="77777777" w:rsidR="00234869" w:rsidRPr="00234869" w:rsidRDefault="00234869" w:rsidP="00234869">
            <w:pPr>
              <w:widowControl/>
              <w:autoSpaceDE/>
              <w:autoSpaceDN/>
              <w:jc w:val="right"/>
              <w:rPr>
                <w:sz w:val="20"/>
                <w:szCs w:val="20"/>
                <w:lang w:bidi="ar-SA"/>
              </w:rPr>
            </w:pPr>
            <w:r w:rsidRPr="00234869">
              <w:rPr>
                <w:sz w:val="20"/>
                <w:szCs w:val="20"/>
                <w:lang w:bidi="ar-SA"/>
              </w:rPr>
              <w:t>1 395 702,45</w:t>
            </w:r>
          </w:p>
        </w:tc>
      </w:tr>
      <w:tr w:rsidR="00234869" w:rsidRPr="00234869" w14:paraId="0A90D85A"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0DE0529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1CD059A" w14:textId="77777777" w:rsidR="00234869" w:rsidRPr="00234869" w:rsidRDefault="00234869" w:rsidP="00234869">
            <w:pPr>
              <w:widowControl/>
              <w:autoSpaceDE/>
              <w:autoSpaceDN/>
              <w:jc w:val="center"/>
              <w:rPr>
                <w:sz w:val="20"/>
                <w:szCs w:val="20"/>
                <w:lang w:bidi="ar-SA"/>
              </w:rPr>
            </w:pPr>
            <w:r w:rsidRPr="00234869">
              <w:rPr>
                <w:sz w:val="20"/>
                <w:szCs w:val="20"/>
                <w:lang w:bidi="ar-SA"/>
              </w:rPr>
              <w:t>06-01-03</w:t>
            </w:r>
          </w:p>
        </w:tc>
        <w:tc>
          <w:tcPr>
            <w:tcW w:w="5212" w:type="dxa"/>
            <w:tcBorders>
              <w:top w:val="nil"/>
              <w:left w:val="nil"/>
              <w:bottom w:val="single" w:sz="4" w:space="0" w:color="auto"/>
              <w:right w:val="single" w:sz="4" w:space="0" w:color="auto"/>
            </w:tcBorders>
            <w:vAlign w:val="center"/>
            <w:hideMark/>
          </w:tcPr>
          <w:p w14:paraId="615CDF3A" w14:textId="77777777" w:rsidR="00234869" w:rsidRPr="00234869" w:rsidRDefault="00234869" w:rsidP="00234869">
            <w:pPr>
              <w:widowControl/>
              <w:autoSpaceDE/>
              <w:autoSpaceDN/>
              <w:rPr>
                <w:sz w:val="20"/>
                <w:szCs w:val="20"/>
                <w:lang w:bidi="ar-SA"/>
              </w:rPr>
            </w:pPr>
            <w:r w:rsidRPr="00234869">
              <w:rPr>
                <w:sz w:val="20"/>
                <w:szCs w:val="20"/>
                <w:lang w:bidi="ar-SA"/>
              </w:rPr>
              <w:t>Наружная сеть канализации КПП</w:t>
            </w:r>
          </w:p>
        </w:tc>
        <w:tc>
          <w:tcPr>
            <w:tcW w:w="2140" w:type="dxa"/>
            <w:tcBorders>
              <w:top w:val="nil"/>
              <w:left w:val="nil"/>
              <w:bottom w:val="single" w:sz="4" w:space="0" w:color="auto"/>
              <w:right w:val="single" w:sz="4" w:space="0" w:color="auto"/>
            </w:tcBorders>
            <w:shd w:val="clear" w:color="000000" w:fill="FFFFFF"/>
            <w:noWrap/>
            <w:vAlign w:val="center"/>
            <w:hideMark/>
          </w:tcPr>
          <w:p w14:paraId="42EC9EB2" w14:textId="77777777" w:rsidR="00234869" w:rsidRPr="00234869" w:rsidRDefault="00234869" w:rsidP="00234869">
            <w:pPr>
              <w:widowControl/>
              <w:autoSpaceDE/>
              <w:autoSpaceDN/>
              <w:jc w:val="right"/>
              <w:rPr>
                <w:sz w:val="20"/>
                <w:szCs w:val="20"/>
                <w:lang w:bidi="ar-SA"/>
              </w:rPr>
            </w:pPr>
            <w:r w:rsidRPr="00234869">
              <w:rPr>
                <w:sz w:val="20"/>
                <w:szCs w:val="20"/>
                <w:lang w:bidi="ar-SA"/>
              </w:rPr>
              <w:t>48 738,40</w:t>
            </w:r>
          </w:p>
        </w:tc>
      </w:tr>
      <w:tr w:rsidR="00234869" w:rsidRPr="00234869" w14:paraId="46E95B93" w14:textId="77777777" w:rsidTr="00234869">
        <w:trPr>
          <w:trHeight w:val="315"/>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71C8A552"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Энергетика, освещение, слаботочные системы</w:t>
            </w:r>
          </w:p>
        </w:tc>
        <w:tc>
          <w:tcPr>
            <w:tcW w:w="2140" w:type="dxa"/>
            <w:tcBorders>
              <w:top w:val="nil"/>
              <w:left w:val="nil"/>
              <w:bottom w:val="single" w:sz="4" w:space="0" w:color="auto"/>
              <w:right w:val="single" w:sz="4" w:space="0" w:color="auto"/>
            </w:tcBorders>
            <w:shd w:val="clear" w:color="000000" w:fill="FFFFFF"/>
            <w:noWrap/>
            <w:vAlign w:val="center"/>
            <w:hideMark/>
          </w:tcPr>
          <w:p w14:paraId="397B3692"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1AB1071F"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016AFCC2"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006F569A" w14:textId="77777777" w:rsidR="00234869" w:rsidRPr="00234869" w:rsidRDefault="00234869" w:rsidP="00234869">
            <w:pPr>
              <w:widowControl/>
              <w:autoSpaceDE/>
              <w:autoSpaceDN/>
              <w:jc w:val="center"/>
              <w:rPr>
                <w:sz w:val="20"/>
                <w:szCs w:val="20"/>
                <w:lang w:bidi="ar-SA"/>
              </w:rPr>
            </w:pPr>
            <w:r w:rsidRPr="00234869">
              <w:rPr>
                <w:sz w:val="20"/>
                <w:szCs w:val="20"/>
                <w:lang w:bidi="ar-SA"/>
              </w:rPr>
              <w:t>07-01-02</w:t>
            </w:r>
          </w:p>
        </w:tc>
        <w:tc>
          <w:tcPr>
            <w:tcW w:w="5212" w:type="dxa"/>
            <w:tcBorders>
              <w:top w:val="nil"/>
              <w:left w:val="nil"/>
              <w:bottom w:val="single" w:sz="4" w:space="0" w:color="auto"/>
              <w:right w:val="single" w:sz="4" w:space="0" w:color="auto"/>
            </w:tcBorders>
            <w:vAlign w:val="center"/>
            <w:hideMark/>
          </w:tcPr>
          <w:p w14:paraId="4A5A074C" w14:textId="77777777" w:rsidR="00234869" w:rsidRPr="00234869" w:rsidRDefault="00234869" w:rsidP="00234869">
            <w:pPr>
              <w:widowControl/>
              <w:autoSpaceDE/>
              <w:autoSpaceDN/>
              <w:rPr>
                <w:sz w:val="20"/>
                <w:szCs w:val="20"/>
                <w:lang w:bidi="ar-SA"/>
              </w:rPr>
            </w:pPr>
            <w:r w:rsidRPr="00234869">
              <w:rPr>
                <w:sz w:val="20"/>
                <w:szCs w:val="20"/>
                <w:lang w:bidi="ar-SA"/>
              </w:rPr>
              <w:t>Наружное электроосвещение</w:t>
            </w:r>
          </w:p>
        </w:tc>
        <w:tc>
          <w:tcPr>
            <w:tcW w:w="2140" w:type="dxa"/>
            <w:tcBorders>
              <w:top w:val="nil"/>
              <w:left w:val="nil"/>
              <w:bottom w:val="single" w:sz="4" w:space="0" w:color="auto"/>
              <w:right w:val="single" w:sz="4" w:space="0" w:color="auto"/>
            </w:tcBorders>
            <w:shd w:val="clear" w:color="000000" w:fill="FFFFFF"/>
            <w:noWrap/>
            <w:vAlign w:val="center"/>
            <w:hideMark/>
          </w:tcPr>
          <w:p w14:paraId="7AD6BA2B" w14:textId="77777777" w:rsidR="00234869" w:rsidRPr="00234869" w:rsidRDefault="00234869" w:rsidP="00234869">
            <w:pPr>
              <w:widowControl/>
              <w:autoSpaceDE/>
              <w:autoSpaceDN/>
              <w:jc w:val="right"/>
              <w:rPr>
                <w:sz w:val="20"/>
                <w:szCs w:val="20"/>
                <w:lang w:bidi="ar-SA"/>
              </w:rPr>
            </w:pPr>
            <w:r w:rsidRPr="00234869">
              <w:rPr>
                <w:sz w:val="20"/>
                <w:szCs w:val="20"/>
                <w:lang w:bidi="ar-SA"/>
              </w:rPr>
              <w:t>34 917 471,12</w:t>
            </w:r>
          </w:p>
        </w:tc>
      </w:tr>
      <w:tr w:rsidR="00234869" w:rsidRPr="00234869" w14:paraId="36A9CA99"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146B01B6"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682D6799" w14:textId="77777777" w:rsidR="00234869" w:rsidRPr="00234869" w:rsidRDefault="00234869" w:rsidP="00234869">
            <w:pPr>
              <w:widowControl/>
              <w:autoSpaceDE/>
              <w:autoSpaceDN/>
              <w:jc w:val="center"/>
              <w:rPr>
                <w:sz w:val="20"/>
                <w:szCs w:val="20"/>
                <w:lang w:bidi="ar-SA"/>
              </w:rPr>
            </w:pPr>
            <w:r w:rsidRPr="00234869">
              <w:rPr>
                <w:sz w:val="20"/>
                <w:szCs w:val="20"/>
                <w:lang w:bidi="ar-SA"/>
              </w:rPr>
              <w:t>07-01-01</w:t>
            </w:r>
          </w:p>
        </w:tc>
        <w:tc>
          <w:tcPr>
            <w:tcW w:w="5212" w:type="dxa"/>
            <w:tcBorders>
              <w:top w:val="nil"/>
              <w:left w:val="nil"/>
              <w:bottom w:val="single" w:sz="4" w:space="0" w:color="auto"/>
              <w:right w:val="single" w:sz="4" w:space="0" w:color="auto"/>
            </w:tcBorders>
            <w:vAlign w:val="center"/>
            <w:hideMark/>
          </w:tcPr>
          <w:p w14:paraId="30EC5989" w14:textId="77777777" w:rsidR="00234869" w:rsidRPr="00234869" w:rsidRDefault="00234869" w:rsidP="00234869">
            <w:pPr>
              <w:widowControl/>
              <w:autoSpaceDE/>
              <w:autoSpaceDN/>
              <w:rPr>
                <w:sz w:val="20"/>
                <w:szCs w:val="20"/>
                <w:lang w:bidi="ar-SA"/>
              </w:rPr>
            </w:pPr>
            <w:r w:rsidRPr="00234869">
              <w:rPr>
                <w:sz w:val="20"/>
                <w:szCs w:val="20"/>
                <w:lang w:bidi="ar-SA"/>
              </w:rPr>
              <w:t>Наружное электроснабжение</w:t>
            </w:r>
          </w:p>
        </w:tc>
        <w:tc>
          <w:tcPr>
            <w:tcW w:w="2140" w:type="dxa"/>
            <w:tcBorders>
              <w:top w:val="nil"/>
              <w:left w:val="nil"/>
              <w:bottom w:val="single" w:sz="4" w:space="0" w:color="auto"/>
              <w:right w:val="single" w:sz="4" w:space="0" w:color="auto"/>
            </w:tcBorders>
            <w:shd w:val="clear" w:color="000000" w:fill="FFFFFF"/>
            <w:noWrap/>
            <w:vAlign w:val="center"/>
            <w:hideMark/>
          </w:tcPr>
          <w:p w14:paraId="7633A765" w14:textId="77777777" w:rsidR="00234869" w:rsidRPr="00234869" w:rsidRDefault="00234869" w:rsidP="00234869">
            <w:pPr>
              <w:widowControl/>
              <w:autoSpaceDE/>
              <w:autoSpaceDN/>
              <w:jc w:val="right"/>
              <w:rPr>
                <w:sz w:val="20"/>
                <w:szCs w:val="20"/>
                <w:lang w:bidi="ar-SA"/>
              </w:rPr>
            </w:pPr>
            <w:r w:rsidRPr="00234869">
              <w:rPr>
                <w:sz w:val="20"/>
                <w:szCs w:val="20"/>
                <w:lang w:bidi="ar-SA"/>
              </w:rPr>
              <w:t>27 752 847,79</w:t>
            </w:r>
          </w:p>
        </w:tc>
      </w:tr>
      <w:tr w:rsidR="00234869" w:rsidRPr="00234869" w14:paraId="5777157E" w14:textId="77777777" w:rsidTr="00234869">
        <w:trPr>
          <w:trHeight w:val="330"/>
        </w:trPr>
        <w:tc>
          <w:tcPr>
            <w:tcW w:w="960" w:type="dxa"/>
            <w:tcBorders>
              <w:top w:val="nil"/>
              <w:left w:val="single" w:sz="4" w:space="0" w:color="auto"/>
              <w:bottom w:val="single" w:sz="4" w:space="0" w:color="auto"/>
              <w:right w:val="single" w:sz="4" w:space="0" w:color="auto"/>
            </w:tcBorders>
            <w:noWrap/>
            <w:vAlign w:val="center"/>
            <w:hideMark/>
          </w:tcPr>
          <w:p w14:paraId="2ACE21A1"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40ECF35B" w14:textId="77777777" w:rsidR="00234869" w:rsidRPr="00234869" w:rsidRDefault="00234869" w:rsidP="00234869">
            <w:pPr>
              <w:widowControl/>
              <w:autoSpaceDE/>
              <w:autoSpaceDN/>
              <w:jc w:val="center"/>
              <w:rPr>
                <w:sz w:val="20"/>
                <w:szCs w:val="20"/>
                <w:lang w:bidi="ar-SA"/>
              </w:rPr>
            </w:pPr>
            <w:r w:rsidRPr="00234869">
              <w:rPr>
                <w:sz w:val="20"/>
                <w:szCs w:val="20"/>
                <w:lang w:bidi="ar-SA"/>
              </w:rPr>
              <w:t>07-01-05</w:t>
            </w:r>
          </w:p>
        </w:tc>
        <w:tc>
          <w:tcPr>
            <w:tcW w:w="5212" w:type="dxa"/>
            <w:tcBorders>
              <w:top w:val="nil"/>
              <w:left w:val="nil"/>
              <w:bottom w:val="single" w:sz="4" w:space="0" w:color="auto"/>
              <w:right w:val="single" w:sz="4" w:space="0" w:color="auto"/>
            </w:tcBorders>
            <w:vAlign w:val="center"/>
            <w:hideMark/>
          </w:tcPr>
          <w:p w14:paraId="5D40CA0A" w14:textId="77777777" w:rsidR="00234869" w:rsidRPr="00234869" w:rsidRDefault="00234869" w:rsidP="00234869">
            <w:pPr>
              <w:widowControl/>
              <w:autoSpaceDE/>
              <w:autoSpaceDN/>
              <w:rPr>
                <w:sz w:val="20"/>
                <w:szCs w:val="20"/>
                <w:lang w:bidi="ar-SA"/>
              </w:rPr>
            </w:pPr>
            <w:r w:rsidRPr="00234869">
              <w:rPr>
                <w:sz w:val="20"/>
                <w:szCs w:val="20"/>
                <w:lang w:bidi="ar-SA"/>
              </w:rPr>
              <w:t>Структурированная кабельная сеть. Локальная вычислительная сеть</w:t>
            </w:r>
          </w:p>
        </w:tc>
        <w:tc>
          <w:tcPr>
            <w:tcW w:w="2140" w:type="dxa"/>
            <w:tcBorders>
              <w:top w:val="nil"/>
              <w:left w:val="nil"/>
              <w:bottom w:val="single" w:sz="4" w:space="0" w:color="auto"/>
              <w:right w:val="single" w:sz="4" w:space="0" w:color="auto"/>
            </w:tcBorders>
            <w:shd w:val="clear" w:color="000000" w:fill="FFFFFF"/>
            <w:noWrap/>
            <w:vAlign w:val="center"/>
            <w:hideMark/>
          </w:tcPr>
          <w:p w14:paraId="1993D5A0" w14:textId="77777777" w:rsidR="00234869" w:rsidRPr="00234869" w:rsidRDefault="00234869" w:rsidP="00234869">
            <w:pPr>
              <w:widowControl/>
              <w:autoSpaceDE/>
              <w:autoSpaceDN/>
              <w:jc w:val="right"/>
              <w:rPr>
                <w:sz w:val="20"/>
                <w:szCs w:val="20"/>
                <w:lang w:bidi="ar-SA"/>
              </w:rPr>
            </w:pPr>
            <w:r w:rsidRPr="00234869">
              <w:rPr>
                <w:sz w:val="20"/>
                <w:szCs w:val="20"/>
                <w:lang w:bidi="ar-SA"/>
              </w:rPr>
              <w:t>1 851 737,84</w:t>
            </w:r>
          </w:p>
        </w:tc>
      </w:tr>
      <w:tr w:rsidR="00234869" w:rsidRPr="00234869" w14:paraId="50B99D0B"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0E806FB9"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04AC3BA" w14:textId="77777777" w:rsidR="00234869" w:rsidRPr="00234869" w:rsidRDefault="00234869" w:rsidP="00234869">
            <w:pPr>
              <w:widowControl/>
              <w:autoSpaceDE/>
              <w:autoSpaceDN/>
              <w:jc w:val="center"/>
              <w:rPr>
                <w:sz w:val="20"/>
                <w:szCs w:val="20"/>
                <w:lang w:bidi="ar-SA"/>
              </w:rPr>
            </w:pPr>
            <w:r w:rsidRPr="00234869">
              <w:rPr>
                <w:sz w:val="20"/>
                <w:szCs w:val="20"/>
                <w:lang w:bidi="ar-SA"/>
              </w:rPr>
              <w:t>07-01-04</w:t>
            </w:r>
          </w:p>
        </w:tc>
        <w:tc>
          <w:tcPr>
            <w:tcW w:w="5212" w:type="dxa"/>
            <w:tcBorders>
              <w:top w:val="nil"/>
              <w:left w:val="nil"/>
              <w:bottom w:val="single" w:sz="4" w:space="0" w:color="auto"/>
              <w:right w:val="single" w:sz="4" w:space="0" w:color="auto"/>
            </w:tcBorders>
            <w:vAlign w:val="center"/>
            <w:hideMark/>
          </w:tcPr>
          <w:p w14:paraId="7F43A742" w14:textId="77777777" w:rsidR="00234869" w:rsidRPr="00234869" w:rsidRDefault="00234869" w:rsidP="00234869">
            <w:pPr>
              <w:widowControl/>
              <w:autoSpaceDE/>
              <w:autoSpaceDN/>
              <w:rPr>
                <w:sz w:val="20"/>
                <w:szCs w:val="20"/>
                <w:lang w:bidi="ar-SA"/>
              </w:rPr>
            </w:pPr>
            <w:r w:rsidRPr="00234869">
              <w:rPr>
                <w:sz w:val="20"/>
                <w:szCs w:val="20"/>
                <w:lang w:bidi="ar-SA"/>
              </w:rPr>
              <w:t>Наружное видеонаблюдение (II очередь)</w:t>
            </w:r>
          </w:p>
        </w:tc>
        <w:tc>
          <w:tcPr>
            <w:tcW w:w="2140" w:type="dxa"/>
            <w:tcBorders>
              <w:top w:val="nil"/>
              <w:left w:val="nil"/>
              <w:bottom w:val="single" w:sz="4" w:space="0" w:color="auto"/>
              <w:right w:val="single" w:sz="4" w:space="0" w:color="auto"/>
            </w:tcBorders>
            <w:shd w:val="clear" w:color="000000" w:fill="FFFFFF"/>
            <w:noWrap/>
            <w:vAlign w:val="center"/>
            <w:hideMark/>
          </w:tcPr>
          <w:p w14:paraId="6174965F" w14:textId="77777777" w:rsidR="00234869" w:rsidRPr="00234869" w:rsidRDefault="00234869" w:rsidP="00234869">
            <w:pPr>
              <w:widowControl/>
              <w:autoSpaceDE/>
              <w:autoSpaceDN/>
              <w:jc w:val="right"/>
              <w:rPr>
                <w:sz w:val="20"/>
                <w:szCs w:val="20"/>
                <w:lang w:bidi="ar-SA"/>
              </w:rPr>
            </w:pPr>
            <w:r w:rsidRPr="00234869">
              <w:rPr>
                <w:sz w:val="20"/>
                <w:szCs w:val="20"/>
                <w:lang w:bidi="ar-SA"/>
              </w:rPr>
              <w:t>60 643 059,70</w:t>
            </w:r>
          </w:p>
        </w:tc>
      </w:tr>
      <w:tr w:rsidR="00234869" w:rsidRPr="00234869" w14:paraId="4DE51F5D" w14:textId="77777777" w:rsidTr="00234869">
        <w:trPr>
          <w:trHeight w:val="315"/>
        </w:trPr>
        <w:tc>
          <w:tcPr>
            <w:tcW w:w="960" w:type="dxa"/>
            <w:tcBorders>
              <w:top w:val="nil"/>
              <w:left w:val="single" w:sz="4" w:space="0" w:color="auto"/>
              <w:bottom w:val="single" w:sz="4" w:space="0" w:color="auto"/>
              <w:right w:val="single" w:sz="4" w:space="0" w:color="auto"/>
            </w:tcBorders>
            <w:noWrap/>
            <w:vAlign w:val="center"/>
            <w:hideMark/>
          </w:tcPr>
          <w:p w14:paraId="7BCA835D"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231E74DB" w14:textId="77777777" w:rsidR="00234869" w:rsidRPr="00234869" w:rsidRDefault="00234869" w:rsidP="00234869">
            <w:pPr>
              <w:widowControl/>
              <w:autoSpaceDE/>
              <w:autoSpaceDN/>
              <w:jc w:val="center"/>
              <w:rPr>
                <w:sz w:val="20"/>
                <w:szCs w:val="20"/>
                <w:lang w:bidi="ar-SA"/>
              </w:rPr>
            </w:pPr>
            <w:r w:rsidRPr="00234869">
              <w:rPr>
                <w:sz w:val="20"/>
                <w:szCs w:val="20"/>
                <w:lang w:bidi="ar-SA"/>
              </w:rPr>
              <w:t>09-07-01</w:t>
            </w:r>
          </w:p>
        </w:tc>
        <w:tc>
          <w:tcPr>
            <w:tcW w:w="5212" w:type="dxa"/>
            <w:tcBorders>
              <w:top w:val="nil"/>
              <w:left w:val="nil"/>
              <w:bottom w:val="single" w:sz="4" w:space="0" w:color="auto"/>
              <w:right w:val="single" w:sz="4" w:space="0" w:color="auto"/>
            </w:tcBorders>
            <w:vAlign w:val="center"/>
            <w:hideMark/>
          </w:tcPr>
          <w:p w14:paraId="6275C8F4" w14:textId="77777777" w:rsidR="00234869" w:rsidRPr="00234869" w:rsidRDefault="00234869" w:rsidP="00234869">
            <w:pPr>
              <w:widowControl/>
              <w:autoSpaceDE/>
              <w:autoSpaceDN/>
              <w:rPr>
                <w:sz w:val="20"/>
                <w:szCs w:val="20"/>
                <w:lang w:bidi="ar-SA"/>
              </w:rPr>
            </w:pPr>
            <w:r w:rsidRPr="00234869">
              <w:rPr>
                <w:sz w:val="20"/>
                <w:szCs w:val="20"/>
                <w:lang w:bidi="ar-SA"/>
              </w:rPr>
              <w:t>ПНР наружные сети электроснабжения, освещение</w:t>
            </w:r>
          </w:p>
        </w:tc>
        <w:tc>
          <w:tcPr>
            <w:tcW w:w="2140" w:type="dxa"/>
            <w:tcBorders>
              <w:top w:val="nil"/>
              <w:left w:val="nil"/>
              <w:bottom w:val="single" w:sz="4" w:space="0" w:color="auto"/>
              <w:right w:val="single" w:sz="4" w:space="0" w:color="auto"/>
            </w:tcBorders>
            <w:shd w:val="clear" w:color="000000" w:fill="FFFFFF"/>
            <w:noWrap/>
            <w:vAlign w:val="center"/>
            <w:hideMark/>
          </w:tcPr>
          <w:p w14:paraId="5BAB18D9" w14:textId="77777777" w:rsidR="00234869" w:rsidRPr="00234869" w:rsidRDefault="00234869" w:rsidP="00234869">
            <w:pPr>
              <w:widowControl/>
              <w:autoSpaceDE/>
              <w:autoSpaceDN/>
              <w:jc w:val="right"/>
              <w:rPr>
                <w:sz w:val="20"/>
                <w:szCs w:val="20"/>
                <w:lang w:bidi="ar-SA"/>
              </w:rPr>
            </w:pPr>
            <w:r w:rsidRPr="00234869">
              <w:rPr>
                <w:sz w:val="20"/>
                <w:szCs w:val="20"/>
                <w:lang w:bidi="ar-SA"/>
              </w:rPr>
              <w:t>131 897,69</w:t>
            </w:r>
          </w:p>
        </w:tc>
      </w:tr>
      <w:tr w:rsidR="00234869" w:rsidRPr="00234869" w14:paraId="1A569364"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69F10727"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5EAC513C" w14:textId="77777777" w:rsidR="00234869" w:rsidRPr="00234869" w:rsidRDefault="00234869" w:rsidP="00234869">
            <w:pPr>
              <w:widowControl/>
              <w:autoSpaceDE/>
              <w:autoSpaceDN/>
              <w:jc w:val="center"/>
              <w:rPr>
                <w:sz w:val="20"/>
                <w:szCs w:val="20"/>
                <w:lang w:bidi="ar-SA"/>
              </w:rPr>
            </w:pPr>
            <w:r w:rsidRPr="00234869">
              <w:rPr>
                <w:sz w:val="20"/>
                <w:szCs w:val="20"/>
                <w:lang w:bidi="ar-SA"/>
              </w:rPr>
              <w:t>09-07-02</w:t>
            </w:r>
          </w:p>
        </w:tc>
        <w:tc>
          <w:tcPr>
            <w:tcW w:w="5212" w:type="dxa"/>
            <w:tcBorders>
              <w:top w:val="nil"/>
              <w:left w:val="nil"/>
              <w:bottom w:val="single" w:sz="4" w:space="0" w:color="auto"/>
              <w:right w:val="single" w:sz="4" w:space="0" w:color="auto"/>
            </w:tcBorders>
            <w:vAlign w:val="center"/>
            <w:hideMark/>
          </w:tcPr>
          <w:p w14:paraId="13B5647C" w14:textId="77777777" w:rsidR="00234869" w:rsidRPr="00234869" w:rsidRDefault="00234869" w:rsidP="00234869">
            <w:pPr>
              <w:widowControl/>
              <w:autoSpaceDE/>
              <w:autoSpaceDN/>
              <w:rPr>
                <w:sz w:val="20"/>
                <w:szCs w:val="20"/>
                <w:lang w:bidi="ar-SA"/>
              </w:rPr>
            </w:pPr>
            <w:r w:rsidRPr="00234869">
              <w:rPr>
                <w:sz w:val="20"/>
                <w:szCs w:val="20"/>
                <w:lang w:bidi="ar-SA"/>
              </w:rPr>
              <w:t>ПНР системы электроснабжения. Внутренние сети производственного корпуса</w:t>
            </w:r>
          </w:p>
        </w:tc>
        <w:tc>
          <w:tcPr>
            <w:tcW w:w="2140" w:type="dxa"/>
            <w:tcBorders>
              <w:top w:val="nil"/>
              <w:left w:val="nil"/>
              <w:bottom w:val="single" w:sz="4" w:space="0" w:color="auto"/>
              <w:right w:val="single" w:sz="4" w:space="0" w:color="auto"/>
            </w:tcBorders>
            <w:shd w:val="clear" w:color="000000" w:fill="FFFFFF"/>
            <w:noWrap/>
            <w:vAlign w:val="center"/>
            <w:hideMark/>
          </w:tcPr>
          <w:p w14:paraId="30DC9BED" w14:textId="77777777" w:rsidR="00234869" w:rsidRPr="00234869" w:rsidRDefault="00234869" w:rsidP="00234869">
            <w:pPr>
              <w:widowControl/>
              <w:autoSpaceDE/>
              <w:autoSpaceDN/>
              <w:jc w:val="right"/>
              <w:rPr>
                <w:sz w:val="20"/>
                <w:szCs w:val="20"/>
                <w:lang w:bidi="ar-SA"/>
              </w:rPr>
            </w:pPr>
            <w:r w:rsidRPr="00234869">
              <w:rPr>
                <w:sz w:val="20"/>
                <w:szCs w:val="20"/>
                <w:lang w:bidi="ar-SA"/>
              </w:rPr>
              <w:t>4 476 188,60</w:t>
            </w:r>
          </w:p>
        </w:tc>
      </w:tr>
      <w:tr w:rsidR="00234869" w:rsidRPr="00234869" w14:paraId="76234724" w14:textId="77777777" w:rsidTr="00234869">
        <w:trPr>
          <w:trHeight w:val="315"/>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066110F7" w14:textId="77777777" w:rsidR="00234869" w:rsidRPr="00234869" w:rsidRDefault="00234869" w:rsidP="00234869">
            <w:pPr>
              <w:widowControl/>
              <w:autoSpaceDE/>
              <w:autoSpaceDN/>
              <w:jc w:val="center"/>
              <w:rPr>
                <w:b/>
                <w:bCs/>
                <w:sz w:val="20"/>
                <w:szCs w:val="20"/>
                <w:lang w:bidi="ar-SA"/>
              </w:rPr>
            </w:pPr>
            <w:r w:rsidRPr="00234869">
              <w:rPr>
                <w:b/>
                <w:bCs/>
                <w:sz w:val="20"/>
                <w:szCs w:val="20"/>
                <w:lang w:bidi="ar-SA"/>
              </w:rPr>
              <w:t>Благоустройство</w:t>
            </w:r>
          </w:p>
        </w:tc>
        <w:tc>
          <w:tcPr>
            <w:tcW w:w="2140" w:type="dxa"/>
            <w:tcBorders>
              <w:top w:val="nil"/>
              <w:left w:val="nil"/>
              <w:bottom w:val="single" w:sz="4" w:space="0" w:color="auto"/>
              <w:right w:val="single" w:sz="4" w:space="0" w:color="auto"/>
            </w:tcBorders>
            <w:shd w:val="clear" w:color="000000" w:fill="FFFFFF"/>
            <w:noWrap/>
            <w:vAlign w:val="center"/>
            <w:hideMark/>
          </w:tcPr>
          <w:p w14:paraId="54D47898" w14:textId="77777777" w:rsidR="00234869" w:rsidRPr="00234869" w:rsidRDefault="00234869" w:rsidP="00234869">
            <w:pPr>
              <w:widowControl/>
              <w:autoSpaceDE/>
              <w:autoSpaceDN/>
              <w:jc w:val="center"/>
              <w:rPr>
                <w:sz w:val="20"/>
                <w:szCs w:val="20"/>
                <w:lang w:bidi="ar-SA"/>
              </w:rPr>
            </w:pPr>
            <w:r w:rsidRPr="00234869">
              <w:rPr>
                <w:sz w:val="20"/>
                <w:szCs w:val="20"/>
                <w:lang w:bidi="ar-SA"/>
              </w:rPr>
              <w:t> </w:t>
            </w:r>
          </w:p>
        </w:tc>
      </w:tr>
      <w:tr w:rsidR="00234869" w:rsidRPr="00234869" w14:paraId="62C84E73"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426D2DCF"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7183303E" w14:textId="77777777" w:rsidR="00234869" w:rsidRPr="00234869" w:rsidRDefault="00234869" w:rsidP="00234869">
            <w:pPr>
              <w:widowControl/>
              <w:autoSpaceDE/>
              <w:autoSpaceDN/>
              <w:jc w:val="center"/>
              <w:rPr>
                <w:sz w:val="20"/>
                <w:szCs w:val="20"/>
                <w:lang w:bidi="ar-SA"/>
              </w:rPr>
            </w:pPr>
            <w:r w:rsidRPr="00234869">
              <w:rPr>
                <w:sz w:val="20"/>
                <w:szCs w:val="20"/>
                <w:lang w:bidi="ar-SA"/>
              </w:rPr>
              <w:t>07-01-03</w:t>
            </w:r>
          </w:p>
        </w:tc>
        <w:tc>
          <w:tcPr>
            <w:tcW w:w="5212" w:type="dxa"/>
            <w:tcBorders>
              <w:top w:val="nil"/>
              <w:left w:val="nil"/>
              <w:bottom w:val="single" w:sz="4" w:space="0" w:color="auto"/>
              <w:right w:val="single" w:sz="4" w:space="0" w:color="auto"/>
            </w:tcBorders>
            <w:vAlign w:val="center"/>
            <w:hideMark/>
          </w:tcPr>
          <w:p w14:paraId="50DEB6C1" w14:textId="77777777" w:rsidR="00234869" w:rsidRPr="00234869" w:rsidRDefault="00234869" w:rsidP="00234869">
            <w:pPr>
              <w:widowControl/>
              <w:autoSpaceDE/>
              <w:autoSpaceDN/>
              <w:rPr>
                <w:sz w:val="20"/>
                <w:szCs w:val="20"/>
                <w:lang w:bidi="ar-SA"/>
              </w:rPr>
            </w:pPr>
            <w:r w:rsidRPr="00234869">
              <w:rPr>
                <w:sz w:val="20"/>
                <w:szCs w:val="20"/>
                <w:lang w:bidi="ar-SA"/>
              </w:rPr>
              <w:t>Ремонт асфальтобетонных покрытий, устройство газонов, ограждений, малых архитектурных форм</w:t>
            </w:r>
          </w:p>
        </w:tc>
        <w:tc>
          <w:tcPr>
            <w:tcW w:w="2140" w:type="dxa"/>
            <w:tcBorders>
              <w:top w:val="nil"/>
              <w:left w:val="nil"/>
              <w:bottom w:val="single" w:sz="4" w:space="0" w:color="auto"/>
              <w:right w:val="single" w:sz="4" w:space="0" w:color="auto"/>
            </w:tcBorders>
            <w:shd w:val="clear" w:color="000000" w:fill="FFFFFF"/>
            <w:noWrap/>
            <w:vAlign w:val="center"/>
            <w:hideMark/>
          </w:tcPr>
          <w:p w14:paraId="0B15EA40" w14:textId="77777777" w:rsidR="00234869" w:rsidRPr="00234869" w:rsidRDefault="00234869" w:rsidP="00234869">
            <w:pPr>
              <w:widowControl/>
              <w:autoSpaceDE/>
              <w:autoSpaceDN/>
              <w:jc w:val="right"/>
              <w:rPr>
                <w:sz w:val="20"/>
                <w:szCs w:val="20"/>
                <w:lang w:bidi="ar-SA"/>
              </w:rPr>
            </w:pPr>
            <w:r w:rsidRPr="00234869">
              <w:rPr>
                <w:sz w:val="20"/>
                <w:szCs w:val="20"/>
                <w:lang w:bidi="ar-SA"/>
              </w:rPr>
              <w:t>41 090 170,08</w:t>
            </w:r>
          </w:p>
        </w:tc>
      </w:tr>
      <w:tr w:rsidR="00234869" w:rsidRPr="00234869" w14:paraId="4ABF980D"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39766A45"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0ED7A067" w14:textId="77777777" w:rsidR="00234869" w:rsidRPr="00234869" w:rsidRDefault="00234869" w:rsidP="00234869">
            <w:pPr>
              <w:widowControl/>
              <w:autoSpaceDE/>
              <w:autoSpaceDN/>
              <w:jc w:val="center"/>
              <w:rPr>
                <w:sz w:val="20"/>
                <w:szCs w:val="20"/>
                <w:lang w:bidi="ar-SA"/>
              </w:rPr>
            </w:pPr>
            <w:r w:rsidRPr="00234869">
              <w:rPr>
                <w:sz w:val="20"/>
                <w:szCs w:val="20"/>
                <w:lang w:bidi="ar-SA"/>
              </w:rPr>
              <w:t>07-01-03.3</w:t>
            </w:r>
          </w:p>
        </w:tc>
        <w:tc>
          <w:tcPr>
            <w:tcW w:w="5212" w:type="dxa"/>
            <w:tcBorders>
              <w:top w:val="nil"/>
              <w:left w:val="nil"/>
              <w:bottom w:val="single" w:sz="4" w:space="0" w:color="auto"/>
              <w:right w:val="single" w:sz="4" w:space="0" w:color="auto"/>
            </w:tcBorders>
            <w:vAlign w:val="center"/>
            <w:hideMark/>
          </w:tcPr>
          <w:p w14:paraId="01313FE7" w14:textId="77777777" w:rsidR="00234869" w:rsidRPr="00234869" w:rsidRDefault="00234869" w:rsidP="00234869">
            <w:pPr>
              <w:widowControl/>
              <w:autoSpaceDE/>
              <w:autoSpaceDN/>
              <w:rPr>
                <w:sz w:val="20"/>
                <w:szCs w:val="20"/>
                <w:lang w:bidi="ar-SA"/>
              </w:rPr>
            </w:pPr>
            <w:r w:rsidRPr="00234869">
              <w:rPr>
                <w:sz w:val="20"/>
                <w:szCs w:val="20"/>
                <w:lang w:bidi="ar-SA"/>
              </w:rPr>
              <w:t>Ремонт асфальтобетонных покрытий, устройство газонов, ограждений (КПП)</w:t>
            </w:r>
          </w:p>
        </w:tc>
        <w:tc>
          <w:tcPr>
            <w:tcW w:w="2140" w:type="dxa"/>
            <w:tcBorders>
              <w:top w:val="nil"/>
              <w:left w:val="nil"/>
              <w:bottom w:val="single" w:sz="4" w:space="0" w:color="auto"/>
              <w:right w:val="single" w:sz="4" w:space="0" w:color="auto"/>
            </w:tcBorders>
            <w:shd w:val="clear" w:color="000000" w:fill="FFFFFF"/>
            <w:noWrap/>
            <w:vAlign w:val="center"/>
            <w:hideMark/>
          </w:tcPr>
          <w:p w14:paraId="596D2209" w14:textId="77777777" w:rsidR="00234869" w:rsidRPr="00234869" w:rsidRDefault="00234869" w:rsidP="00234869">
            <w:pPr>
              <w:widowControl/>
              <w:autoSpaceDE/>
              <w:autoSpaceDN/>
              <w:jc w:val="right"/>
              <w:rPr>
                <w:sz w:val="20"/>
                <w:szCs w:val="20"/>
                <w:lang w:bidi="ar-SA"/>
              </w:rPr>
            </w:pPr>
            <w:r w:rsidRPr="00234869">
              <w:rPr>
                <w:sz w:val="20"/>
                <w:szCs w:val="20"/>
                <w:lang w:bidi="ar-SA"/>
              </w:rPr>
              <w:t>3 578 032,53</w:t>
            </w:r>
          </w:p>
        </w:tc>
      </w:tr>
      <w:tr w:rsidR="00234869" w:rsidRPr="00234869" w14:paraId="01CD07BA" w14:textId="77777777" w:rsidTr="00234869">
        <w:trPr>
          <w:trHeight w:val="630"/>
        </w:trPr>
        <w:tc>
          <w:tcPr>
            <w:tcW w:w="960" w:type="dxa"/>
            <w:tcBorders>
              <w:top w:val="nil"/>
              <w:left w:val="single" w:sz="4" w:space="0" w:color="auto"/>
              <w:bottom w:val="single" w:sz="4" w:space="0" w:color="auto"/>
              <w:right w:val="single" w:sz="4" w:space="0" w:color="auto"/>
            </w:tcBorders>
            <w:noWrap/>
            <w:vAlign w:val="center"/>
            <w:hideMark/>
          </w:tcPr>
          <w:p w14:paraId="3338F56D" w14:textId="77777777" w:rsidR="00234869" w:rsidRPr="00234869" w:rsidRDefault="00234869" w:rsidP="00234869">
            <w:pPr>
              <w:widowControl/>
              <w:autoSpaceDE/>
              <w:autoSpaceDN/>
              <w:jc w:val="center"/>
              <w:rPr>
                <w:color w:val="000000"/>
                <w:sz w:val="20"/>
                <w:szCs w:val="20"/>
                <w:lang w:bidi="ar-SA"/>
              </w:rPr>
            </w:pPr>
            <w:r w:rsidRPr="00234869">
              <w:rPr>
                <w:color w:val="000000"/>
                <w:sz w:val="20"/>
                <w:szCs w:val="20"/>
                <w:lang w:bidi="ar-SA"/>
              </w:rPr>
              <w:t>ЛСР</w:t>
            </w:r>
          </w:p>
        </w:tc>
        <w:tc>
          <w:tcPr>
            <w:tcW w:w="1620" w:type="dxa"/>
            <w:tcBorders>
              <w:top w:val="nil"/>
              <w:left w:val="nil"/>
              <w:bottom w:val="single" w:sz="4" w:space="0" w:color="auto"/>
              <w:right w:val="single" w:sz="4" w:space="0" w:color="auto"/>
            </w:tcBorders>
            <w:vAlign w:val="center"/>
            <w:hideMark/>
          </w:tcPr>
          <w:p w14:paraId="2B2C341C" w14:textId="77777777" w:rsidR="00234869" w:rsidRPr="00234869" w:rsidRDefault="00234869" w:rsidP="00234869">
            <w:pPr>
              <w:widowControl/>
              <w:autoSpaceDE/>
              <w:autoSpaceDN/>
              <w:jc w:val="center"/>
              <w:rPr>
                <w:sz w:val="20"/>
                <w:szCs w:val="20"/>
                <w:lang w:bidi="ar-SA"/>
              </w:rPr>
            </w:pPr>
            <w:r w:rsidRPr="00234869">
              <w:rPr>
                <w:sz w:val="20"/>
                <w:szCs w:val="20"/>
                <w:lang w:bidi="ar-SA"/>
              </w:rPr>
              <w:t>07-01-03.2</w:t>
            </w:r>
          </w:p>
        </w:tc>
        <w:tc>
          <w:tcPr>
            <w:tcW w:w="5212" w:type="dxa"/>
            <w:tcBorders>
              <w:top w:val="nil"/>
              <w:left w:val="nil"/>
              <w:bottom w:val="single" w:sz="4" w:space="0" w:color="auto"/>
              <w:right w:val="single" w:sz="4" w:space="0" w:color="auto"/>
            </w:tcBorders>
            <w:vAlign w:val="center"/>
            <w:hideMark/>
          </w:tcPr>
          <w:p w14:paraId="59D7E405" w14:textId="77777777" w:rsidR="00234869" w:rsidRPr="00234869" w:rsidRDefault="00234869" w:rsidP="00234869">
            <w:pPr>
              <w:widowControl/>
              <w:autoSpaceDE/>
              <w:autoSpaceDN/>
              <w:rPr>
                <w:sz w:val="20"/>
                <w:szCs w:val="20"/>
                <w:lang w:bidi="ar-SA"/>
              </w:rPr>
            </w:pPr>
            <w:r w:rsidRPr="00234869">
              <w:rPr>
                <w:sz w:val="20"/>
                <w:szCs w:val="20"/>
                <w:lang w:bidi="ar-SA"/>
              </w:rPr>
              <w:t>Ремонт асфальтобетонных покрытий, устройство газонов, ограждений (Гараж)</w:t>
            </w:r>
          </w:p>
        </w:tc>
        <w:tc>
          <w:tcPr>
            <w:tcW w:w="2140" w:type="dxa"/>
            <w:tcBorders>
              <w:top w:val="nil"/>
              <w:left w:val="nil"/>
              <w:bottom w:val="single" w:sz="4" w:space="0" w:color="auto"/>
              <w:right w:val="single" w:sz="4" w:space="0" w:color="auto"/>
            </w:tcBorders>
            <w:shd w:val="clear" w:color="000000" w:fill="FFFFFF"/>
            <w:noWrap/>
            <w:vAlign w:val="center"/>
            <w:hideMark/>
          </w:tcPr>
          <w:p w14:paraId="4A538974" w14:textId="77777777" w:rsidR="00234869" w:rsidRPr="00234869" w:rsidRDefault="00234869" w:rsidP="00234869">
            <w:pPr>
              <w:widowControl/>
              <w:autoSpaceDE/>
              <w:autoSpaceDN/>
              <w:jc w:val="right"/>
              <w:rPr>
                <w:sz w:val="20"/>
                <w:szCs w:val="20"/>
                <w:lang w:bidi="ar-SA"/>
              </w:rPr>
            </w:pPr>
            <w:r w:rsidRPr="00234869">
              <w:rPr>
                <w:sz w:val="20"/>
                <w:szCs w:val="20"/>
                <w:lang w:bidi="ar-SA"/>
              </w:rPr>
              <w:t>17 802 840,97</w:t>
            </w:r>
          </w:p>
        </w:tc>
      </w:tr>
      <w:tr w:rsidR="00234869" w:rsidRPr="00234869" w14:paraId="43A7A1C1" w14:textId="77777777" w:rsidTr="00234869">
        <w:trPr>
          <w:trHeight w:val="615"/>
        </w:trPr>
        <w:tc>
          <w:tcPr>
            <w:tcW w:w="779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E2338" w14:textId="77777777" w:rsidR="00234869" w:rsidRPr="00234869" w:rsidRDefault="00234869" w:rsidP="00234869">
            <w:pPr>
              <w:widowControl/>
              <w:autoSpaceDE/>
              <w:autoSpaceDN/>
              <w:rPr>
                <w:b/>
                <w:bCs/>
                <w:color w:val="000000"/>
                <w:sz w:val="20"/>
                <w:szCs w:val="20"/>
                <w:lang w:bidi="ar-SA"/>
              </w:rPr>
            </w:pPr>
            <w:r w:rsidRPr="00234869">
              <w:rPr>
                <w:b/>
                <w:bCs/>
                <w:color w:val="000000"/>
                <w:sz w:val="20"/>
                <w:szCs w:val="20"/>
                <w:lang w:bidi="ar-SA"/>
              </w:rPr>
              <w:t>Сводный сметный расчет стоимости строительства № 01</w:t>
            </w:r>
          </w:p>
        </w:tc>
        <w:tc>
          <w:tcPr>
            <w:tcW w:w="2140" w:type="dxa"/>
            <w:tcBorders>
              <w:top w:val="nil"/>
              <w:left w:val="nil"/>
              <w:bottom w:val="single" w:sz="4" w:space="0" w:color="auto"/>
              <w:right w:val="single" w:sz="4" w:space="0" w:color="auto"/>
            </w:tcBorders>
            <w:shd w:val="clear" w:color="000000" w:fill="FFFFFF"/>
            <w:noWrap/>
            <w:vAlign w:val="center"/>
            <w:hideMark/>
          </w:tcPr>
          <w:p w14:paraId="0089DB1D" w14:textId="77777777" w:rsidR="00234869" w:rsidRPr="00234869" w:rsidRDefault="00234869" w:rsidP="00234869">
            <w:pPr>
              <w:widowControl/>
              <w:autoSpaceDE/>
              <w:autoSpaceDN/>
              <w:jc w:val="right"/>
              <w:rPr>
                <w:b/>
                <w:bCs/>
                <w:sz w:val="20"/>
                <w:szCs w:val="20"/>
                <w:lang w:bidi="ar-SA"/>
              </w:rPr>
            </w:pPr>
            <w:r w:rsidRPr="00234869">
              <w:rPr>
                <w:b/>
                <w:bCs/>
                <w:sz w:val="20"/>
                <w:szCs w:val="20"/>
                <w:lang w:bidi="ar-SA"/>
              </w:rPr>
              <w:t>1 879 019 250,59</w:t>
            </w:r>
          </w:p>
        </w:tc>
      </w:tr>
    </w:tbl>
    <w:p w14:paraId="3CAEF0CF" w14:textId="77777777" w:rsidR="00234869" w:rsidRDefault="00234869" w:rsidP="007B5CE4">
      <w:pPr>
        <w:tabs>
          <w:tab w:val="left" w:pos="12900"/>
        </w:tabs>
        <w:ind w:left="142" w:right="671"/>
        <w:jc w:val="center"/>
        <w:rPr>
          <w:b/>
          <w:color w:val="000000" w:themeColor="text1"/>
          <w:sz w:val="24"/>
          <w:szCs w:val="24"/>
        </w:rPr>
      </w:pPr>
    </w:p>
    <w:p w14:paraId="7F7DA0DA" w14:textId="77777777" w:rsidR="005E6097" w:rsidRDefault="005E6097" w:rsidP="007B5CE4">
      <w:pPr>
        <w:tabs>
          <w:tab w:val="left" w:pos="12900"/>
        </w:tabs>
        <w:ind w:left="142" w:right="671"/>
        <w:jc w:val="center"/>
        <w:rPr>
          <w:b/>
          <w:color w:val="000000" w:themeColor="text1"/>
          <w:sz w:val="24"/>
          <w:szCs w:val="24"/>
        </w:rPr>
      </w:pPr>
    </w:p>
    <w:tbl>
      <w:tblPr>
        <w:tblW w:w="10775" w:type="dxa"/>
        <w:tblInd w:w="250" w:type="dxa"/>
        <w:tblLook w:val="04A0" w:firstRow="1" w:lastRow="0" w:firstColumn="1" w:lastColumn="0" w:noHBand="0" w:noVBand="1"/>
      </w:tblPr>
      <w:tblGrid>
        <w:gridCol w:w="5812"/>
        <w:gridCol w:w="4963"/>
      </w:tblGrid>
      <w:tr w:rsidR="005E6097" w:rsidRPr="00593C0C" w14:paraId="198766A7" w14:textId="77777777" w:rsidTr="00802AD9">
        <w:tc>
          <w:tcPr>
            <w:tcW w:w="5812" w:type="dxa"/>
            <w:hideMark/>
          </w:tcPr>
          <w:p w14:paraId="14DFCCBC" w14:textId="77777777" w:rsidR="005E6097" w:rsidRPr="00593C0C" w:rsidRDefault="005E6097" w:rsidP="00802AD9">
            <w:pPr>
              <w:ind w:right="-1809"/>
              <w:rPr>
                <w:kern w:val="28"/>
              </w:rPr>
            </w:pPr>
            <w:r w:rsidRPr="00593C0C">
              <w:rPr>
                <w:b/>
                <w:kern w:val="28"/>
              </w:rPr>
              <w:t>Заказчик:</w:t>
            </w:r>
          </w:p>
        </w:tc>
        <w:tc>
          <w:tcPr>
            <w:tcW w:w="4963" w:type="dxa"/>
            <w:hideMark/>
          </w:tcPr>
          <w:p w14:paraId="732625DC" w14:textId="77777777" w:rsidR="005E6097" w:rsidRPr="00593C0C" w:rsidRDefault="005E6097" w:rsidP="00802AD9">
            <w:pPr>
              <w:ind w:right="-1809"/>
              <w:rPr>
                <w:kern w:val="28"/>
              </w:rPr>
            </w:pPr>
            <w:r w:rsidRPr="00593C0C">
              <w:rPr>
                <w:b/>
                <w:kern w:val="28"/>
              </w:rPr>
              <w:t>Генподрядчик:</w:t>
            </w:r>
          </w:p>
        </w:tc>
      </w:tr>
      <w:tr w:rsidR="005E6097" w:rsidRPr="00B91738" w14:paraId="2519271E" w14:textId="77777777" w:rsidTr="00802AD9">
        <w:tc>
          <w:tcPr>
            <w:tcW w:w="5812" w:type="dxa"/>
          </w:tcPr>
          <w:p w14:paraId="7A79E6B6" w14:textId="77777777" w:rsidR="005E6097" w:rsidRPr="00B91738" w:rsidRDefault="005E6097" w:rsidP="00802AD9">
            <w:pPr>
              <w:ind w:right="-1809"/>
            </w:pPr>
            <w:r>
              <w:t>Заместитель генерального директора</w:t>
            </w:r>
          </w:p>
          <w:p w14:paraId="3194D059" w14:textId="77777777" w:rsidR="005E6097" w:rsidRPr="00B91738" w:rsidRDefault="005E6097" w:rsidP="00802AD9">
            <w:pPr>
              <w:ind w:right="-1809"/>
            </w:pPr>
            <w:r w:rsidRPr="00B91738">
              <w:t>ООО «</w:t>
            </w:r>
            <w:r w:rsidRPr="009558F4">
              <w:t>Мебельная мануфактура Красноярска</w:t>
            </w:r>
            <w:r w:rsidRPr="00B91738">
              <w:t>»</w:t>
            </w:r>
          </w:p>
          <w:p w14:paraId="3509C677" w14:textId="77777777" w:rsidR="005E6097" w:rsidRPr="00B91738" w:rsidRDefault="005E6097" w:rsidP="00802AD9">
            <w:pPr>
              <w:ind w:right="-1809"/>
            </w:pPr>
          </w:p>
          <w:p w14:paraId="530F9ECB" w14:textId="77777777" w:rsidR="005E6097" w:rsidRPr="00B91738" w:rsidRDefault="005E6097" w:rsidP="00802AD9">
            <w:pPr>
              <w:ind w:right="-1809"/>
            </w:pPr>
            <w:r w:rsidRPr="00B91738">
              <w:t>_______________________/ А.А. Бодров</w:t>
            </w:r>
          </w:p>
          <w:p w14:paraId="194BAA3D" w14:textId="77777777" w:rsidR="005E6097" w:rsidRPr="00B91738" w:rsidRDefault="005E6097" w:rsidP="00802AD9">
            <w:pPr>
              <w:ind w:right="-1809"/>
            </w:pPr>
            <w:r w:rsidRPr="00B91738">
              <w:t>М.П.</w:t>
            </w:r>
          </w:p>
        </w:tc>
        <w:tc>
          <w:tcPr>
            <w:tcW w:w="4963" w:type="dxa"/>
          </w:tcPr>
          <w:p w14:paraId="06CEAD7F" w14:textId="77777777" w:rsidR="005E6097" w:rsidRDefault="005E6097" w:rsidP="00802AD9">
            <w:pPr>
              <w:ind w:right="-1809"/>
            </w:pPr>
          </w:p>
          <w:p w14:paraId="41E2919E" w14:textId="77777777" w:rsidR="005E6097" w:rsidRDefault="005E6097" w:rsidP="00802AD9">
            <w:pPr>
              <w:ind w:right="-1809"/>
            </w:pPr>
          </w:p>
          <w:p w14:paraId="2BF921E2" w14:textId="77777777" w:rsidR="005E6097" w:rsidRPr="00B91738" w:rsidRDefault="005E6097" w:rsidP="00802AD9">
            <w:pPr>
              <w:ind w:right="-1809"/>
            </w:pPr>
          </w:p>
          <w:p w14:paraId="0F959985" w14:textId="77777777" w:rsidR="005E6097" w:rsidRPr="00B91738" w:rsidRDefault="005E6097" w:rsidP="00802AD9">
            <w:pPr>
              <w:ind w:right="322"/>
            </w:pPr>
            <w:r w:rsidRPr="00B91738">
              <w:t>________________________/</w:t>
            </w:r>
          </w:p>
          <w:p w14:paraId="792F428D" w14:textId="77777777" w:rsidR="005E6097" w:rsidRPr="00B91738" w:rsidRDefault="005E6097" w:rsidP="00802AD9">
            <w:pPr>
              <w:ind w:right="-1809"/>
            </w:pPr>
            <w:r w:rsidRPr="00B91738">
              <w:t>М.П.</w:t>
            </w:r>
          </w:p>
        </w:tc>
      </w:tr>
    </w:tbl>
    <w:p w14:paraId="50FE622B" w14:textId="77777777" w:rsidR="005E6097" w:rsidRPr="00B91738" w:rsidRDefault="005E6097" w:rsidP="005E6097">
      <w:pPr>
        <w:ind w:right="5990"/>
        <w:rPr>
          <w:b/>
          <w:sz w:val="20"/>
        </w:rPr>
      </w:pPr>
    </w:p>
    <w:p w14:paraId="25C4D9B9" w14:textId="77777777" w:rsidR="005E6097" w:rsidRDefault="005E6097" w:rsidP="007B5CE4">
      <w:pPr>
        <w:tabs>
          <w:tab w:val="left" w:pos="12900"/>
        </w:tabs>
        <w:ind w:left="142" w:right="671"/>
        <w:jc w:val="center"/>
        <w:rPr>
          <w:b/>
          <w:color w:val="000000" w:themeColor="text1"/>
          <w:sz w:val="24"/>
          <w:szCs w:val="24"/>
        </w:rPr>
      </w:pPr>
    </w:p>
    <w:p w14:paraId="03AD0D1E" w14:textId="3B8A3A5C" w:rsidR="003475FD" w:rsidRPr="00823DEF" w:rsidRDefault="005E6097" w:rsidP="005E6097">
      <w:pPr>
        <w:jc w:val="right"/>
        <w:rPr>
          <w:b/>
          <w:w w:val="99"/>
          <w:sz w:val="20"/>
        </w:rPr>
      </w:pPr>
      <w:r>
        <w:rPr>
          <w:b/>
          <w:sz w:val="20"/>
        </w:rPr>
        <w:br w:type="page"/>
      </w:r>
      <w:r w:rsidR="00B20EEB" w:rsidRPr="00823DEF">
        <w:rPr>
          <w:b/>
          <w:sz w:val="20"/>
        </w:rPr>
        <w:lastRenderedPageBreak/>
        <w:t>Приложение</w:t>
      </w:r>
      <w:r w:rsidR="00B20EEB" w:rsidRPr="00823DEF">
        <w:rPr>
          <w:b/>
          <w:spacing w:val="-8"/>
          <w:sz w:val="20"/>
        </w:rPr>
        <w:t xml:space="preserve"> </w:t>
      </w:r>
      <w:r w:rsidR="00B20EEB" w:rsidRPr="00823DEF">
        <w:rPr>
          <w:b/>
          <w:sz w:val="20"/>
        </w:rPr>
        <w:t>№</w:t>
      </w:r>
      <w:r w:rsidR="00A80C8A" w:rsidRPr="00823DEF">
        <w:rPr>
          <w:b/>
          <w:sz w:val="20"/>
        </w:rPr>
        <w:t xml:space="preserve"> </w:t>
      </w:r>
      <w:r w:rsidR="00B20EEB" w:rsidRPr="00823DEF">
        <w:rPr>
          <w:b/>
          <w:sz w:val="20"/>
        </w:rPr>
        <w:t>3</w:t>
      </w:r>
      <w:r w:rsidR="00B20EEB" w:rsidRPr="00823DEF">
        <w:rPr>
          <w:b/>
          <w:w w:val="99"/>
          <w:sz w:val="20"/>
        </w:rPr>
        <w:t xml:space="preserve"> </w:t>
      </w:r>
    </w:p>
    <w:p w14:paraId="0CBB3231" w14:textId="76A67B7E" w:rsidR="00B20EEB" w:rsidRPr="00823DEF" w:rsidRDefault="00B20EEB" w:rsidP="003475FD">
      <w:pPr>
        <w:tabs>
          <w:tab w:val="left" w:pos="13301"/>
          <w:tab w:val="left" w:pos="14141"/>
          <w:tab w:val="left" w:pos="14739"/>
        </w:tabs>
        <w:spacing w:before="80"/>
        <w:ind w:right="104" w:firstLine="4678"/>
        <w:jc w:val="right"/>
        <w:rPr>
          <w:b/>
          <w:vanish/>
          <w:sz w:val="20"/>
          <w:specVanish/>
        </w:rPr>
      </w:pPr>
      <w:r w:rsidRPr="00823DEF">
        <w:rPr>
          <w:b/>
          <w:sz w:val="20"/>
        </w:rPr>
        <w:t>к Договору</w:t>
      </w:r>
      <w:r w:rsidR="00A80C8A" w:rsidRPr="00823DEF">
        <w:rPr>
          <w:b/>
          <w:sz w:val="20"/>
        </w:rPr>
        <w:t xml:space="preserve"> </w:t>
      </w:r>
      <w:r w:rsidRPr="00823DEF">
        <w:rPr>
          <w:b/>
          <w:sz w:val="20"/>
        </w:rPr>
        <w:t>№_____ от</w:t>
      </w:r>
      <w:r w:rsidR="003475FD" w:rsidRPr="00823DEF">
        <w:rPr>
          <w:b/>
          <w:sz w:val="20"/>
        </w:rPr>
        <w:t xml:space="preserve"> </w:t>
      </w:r>
      <w:r w:rsidRPr="00823DEF">
        <w:rPr>
          <w:b/>
          <w:sz w:val="20"/>
        </w:rPr>
        <w:t>«_____» _______________202</w:t>
      </w:r>
      <w:r w:rsidR="00464347">
        <w:rPr>
          <w:b/>
          <w:sz w:val="20"/>
        </w:rPr>
        <w:t>6</w:t>
      </w:r>
      <w:r w:rsidRPr="00823DEF">
        <w:rPr>
          <w:b/>
          <w:sz w:val="20"/>
        </w:rPr>
        <w:t>г.</w:t>
      </w:r>
    </w:p>
    <w:p w14:paraId="04812FBC" w14:textId="77777777" w:rsidR="00B20EEB" w:rsidRPr="00823DEF" w:rsidRDefault="00B20EEB" w:rsidP="003475FD">
      <w:pPr>
        <w:spacing w:before="5"/>
        <w:ind w:firstLine="4678"/>
        <w:jc w:val="right"/>
        <w:rPr>
          <w:sz w:val="20"/>
        </w:rPr>
      </w:pPr>
      <w:r w:rsidRPr="00823DEF">
        <w:rPr>
          <w:sz w:val="20"/>
        </w:rPr>
        <w:t xml:space="preserve">    </w:t>
      </w:r>
    </w:p>
    <w:p w14:paraId="400A082B" w14:textId="77777777" w:rsidR="00A80C8A" w:rsidRPr="00823DEF" w:rsidRDefault="00A80C8A" w:rsidP="003475FD">
      <w:pPr>
        <w:ind w:right="104" w:firstLine="4678"/>
        <w:jc w:val="center"/>
        <w:rPr>
          <w:b/>
          <w:sz w:val="20"/>
          <w:szCs w:val="20"/>
        </w:rPr>
      </w:pPr>
    </w:p>
    <w:p w14:paraId="6B110008" w14:textId="3B6580C6" w:rsidR="00B20EEB" w:rsidRPr="00823DEF" w:rsidRDefault="00B20EEB" w:rsidP="00A80C8A">
      <w:pPr>
        <w:ind w:right="104" w:hanging="17"/>
        <w:jc w:val="center"/>
        <w:rPr>
          <w:b/>
          <w:sz w:val="20"/>
          <w:szCs w:val="20"/>
        </w:rPr>
      </w:pPr>
      <w:r w:rsidRPr="00823DEF">
        <w:rPr>
          <w:b/>
          <w:sz w:val="20"/>
          <w:szCs w:val="20"/>
        </w:rPr>
        <w:t>ГРАФИК ПРОИЗВОДСТВА РАБОТ</w:t>
      </w:r>
    </w:p>
    <w:p w14:paraId="3A79EE71" w14:textId="77777777" w:rsidR="00B70157" w:rsidRPr="00823DEF" w:rsidRDefault="00B70157" w:rsidP="00A80C8A">
      <w:pPr>
        <w:ind w:right="104" w:hanging="17"/>
        <w:jc w:val="center"/>
        <w:rPr>
          <w:b/>
          <w:sz w:val="20"/>
          <w:szCs w:val="20"/>
        </w:rPr>
      </w:pPr>
    </w:p>
    <w:tbl>
      <w:tblPr>
        <w:tblW w:w="10059" w:type="dxa"/>
        <w:tblLook w:val="04A0" w:firstRow="1" w:lastRow="0" w:firstColumn="1" w:lastColumn="0" w:noHBand="0" w:noVBand="1"/>
      </w:tblPr>
      <w:tblGrid>
        <w:gridCol w:w="960"/>
        <w:gridCol w:w="5839"/>
        <w:gridCol w:w="1660"/>
        <w:gridCol w:w="1600"/>
      </w:tblGrid>
      <w:tr w:rsidR="005759E8" w:rsidRPr="00823DEF" w14:paraId="1270069D" w14:textId="77777777" w:rsidTr="00823DEF">
        <w:trPr>
          <w:trHeight w:val="1065"/>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5C8100" w14:textId="41AFFE5C" w:rsidR="005759E8" w:rsidRPr="005759E8" w:rsidRDefault="005759E8" w:rsidP="005759E8">
            <w:pPr>
              <w:widowControl/>
              <w:autoSpaceDE/>
              <w:autoSpaceDN/>
              <w:jc w:val="center"/>
              <w:rPr>
                <w:b/>
                <w:bCs/>
                <w:color w:val="000000"/>
                <w:sz w:val="20"/>
                <w:szCs w:val="20"/>
                <w:lang w:bidi="ar-SA"/>
              </w:rPr>
            </w:pPr>
            <w:r w:rsidRPr="005759E8">
              <w:rPr>
                <w:b/>
                <w:bCs/>
                <w:color w:val="000000"/>
                <w:sz w:val="20"/>
                <w:szCs w:val="20"/>
              </w:rPr>
              <w:t>№ п/п</w:t>
            </w:r>
          </w:p>
        </w:tc>
        <w:tc>
          <w:tcPr>
            <w:tcW w:w="5839" w:type="dxa"/>
            <w:tcBorders>
              <w:top w:val="single" w:sz="4" w:space="0" w:color="auto"/>
              <w:left w:val="nil"/>
              <w:bottom w:val="single" w:sz="4" w:space="0" w:color="auto"/>
              <w:right w:val="single" w:sz="4" w:space="0" w:color="auto"/>
            </w:tcBorders>
            <w:shd w:val="clear" w:color="000000" w:fill="D9D9D9"/>
            <w:noWrap/>
            <w:vAlign w:val="center"/>
            <w:hideMark/>
          </w:tcPr>
          <w:p w14:paraId="09CDB724" w14:textId="6CD293B0" w:rsidR="005759E8" w:rsidRPr="005759E8" w:rsidRDefault="005759E8" w:rsidP="005759E8">
            <w:pPr>
              <w:widowControl/>
              <w:autoSpaceDE/>
              <w:autoSpaceDN/>
              <w:jc w:val="center"/>
              <w:rPr>
                <w:b/>
                <w:bCs/>
                <w:color w:val="000000"/>
                <w:sz w:val="20"/>
                <w:szCs w:val="20"/>
                <w:lang w:bidi="ar-SA"/>
              </w:rPr>
            </w:pPr>
            <w:r w:rsidRPr="005759E8">
              <w:rPr>
                <w:b/>
                <w:bCs/>
                <w:color w:val="000000"/>
                <w:sz w:val="20"/>
                <w:szCs w:val="20"/>
              </w:rPr>
              <w:t>Наименование объекта, работ</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14:paraId="33F7A743" w14:textId="650C66CB" w:rsidR="005759E8" w:rsidRPr="005759E8" w:rsidRDefault="005759E8" w:rsidP="005759E8">
            <w:pPr>
              <w:widowControl/>
              <w:autoSpaceDE/>
              <w:autoSpaceDN/>
              <w:jc w:val="center"/>
              <w:rPr>
                <w:b/>
                <w:bCs/>
                <w:color w:val="000000"/>
                <w:sz w:val="20"/>
                <w:szCs w:val="20"/>
                <w:lang w:bidi="ar-SA"/>
              </w:rPr>
            </w:pPr>
            <w:r w:rsidRPr="005759E8">
              <w:rPr>
                <w:b/>
                <w:bCs/>
                <w:color w:val="000000"/>
                <w:sz w:val="20"/>
                <w:szCs w:val="20"/>
              </w:rPr>
              <w:t xml:space="preserve">Дата </w:t>
            </w:r>
            <w:r w:rsidRPr="005759E8">
              <w:rPr>
                <w:b/>
                <w:bCs/>
                <w:color w:val="000000"/>
                <w:sz w:val="20"/>
                <w:szCs w:val="20"/>
              </w:rPr>
              <w:br/>
              <w:t>начала</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14:paraId="3ED87E3F" w14:textId="7F290764" w:rsidR="005759E8" w:rsidRPr="005759E8" w:rsidRDefault="005759E8" w:rsidP="005759E8">
            <w:pPr>
              <w:widowControl/>
              <w:autoSpaceDE/>
              <w:autoSpaceDN/>
              <w:jc w:val="center"/>
              <w:rPr>
                <w:b/>
                <w:bCs/>
                <w:color w:val="000000"/>
                <w:sz w:val="20"/>
                <w:szCs w:val="20"/>
                <w:lang w:bidi="ar-SA"/>
              </w:rPr>
            </w:pPr>
            <w:r w:rsidRPr="005759E8">
              <w:rPr>
                <w:b/>
                <w:bCs/>
                <w:color w:val="000000"/>
                <w:sz w:val="20"/>
                <w:szCs w:val="20"/>
              </w:rPr>
              <w:t xml:space="preserve">Дата </w:t>
            </w:r>
            <w:r w:rsidRPr="005759E8">
              <w:rPr>
                <w:b/>
                <w:bCs/>
                <w:color w:val="000000"/>
                <w:sz w:val="20"/>
                <w:szCs w:val="20"/>
              </w:rPr>
              <w:br/>
              <w:t>окончания</w:t>
            </w:r>
          </w:p>
        </w:tc>
      </w:tr>
      <w:tr w:rsidR="005759E8" w:rsidRPr="00823DEF" w14:paraId="026FAB9C" w14:textId="77777777" w:rsidTr="00823DEF">
        <w:trPr>
          <w:trHeight w:val="315"/>
        </w:trPr>
        <w:tc>
          <w:tcPr>
            <w:tcW w:w="960" w:type="dxa"/>
            <w:tcBorders>
              <w:top w:val="nil"/>
              <w:left w:val="single" w:sz="4" w:space="0" w:color="auto"/>
              <w:bottom w:val="single" w:sz="4" w:space="0" w:color="auto"/>
              <w:right w:val="single" w:sz="4" w:space="0" w:color="auto"/>
            </w:tcBorders>
            <w:shd w:val="clear" w:color="000000" w:fill="A6A6A6"/>
            <w:noWrap/>
            <w:vAlign w:val="center"/>
            <w:hideMark/>
          </w:tcPr>
          <w:p w14:paraId="6EBA72B3" w14:textId="774E8FFB" w:rsidR="005759E8" w:rsidRPr="005759E8" w:rsidRDefault="005759E8" w:rsidP="005759E8">
            <w:pPr>
              <w:widowControl/>
              <w:autoSpaceDE/>
              <w:autoSpaceDN/>
              <w:jc w:val="center"/>
              <w:rPr>
                <w:b/>
                <w:bCs/>
                <w:color w:val="000000"/>
                <w:sz w:val="20"/>
                <w:szCs w:val="20"/>
                <w:lang w:bidi="ar-SA"/>
              </w:rPr>
            </w:pPr>
            <w:r w:rsidRPr="005759E8">
              <w:rPr>
                <w:b/>
                <w:bCs/>
                <w:color w:val="000000"/>
                <w:sz w:val="20"/>
                <w:szCs w:val="20"/>
              </w:rPr>
              <w:t>1</w:t>
            </w:r>
          </w:p>
        </w:tc>
        <w:tc>
          <w:tcPr>
            <w:tcW w:w="5839" w:type="dxa"/>
            <w:tcBorders>
              <w:top w:val="nil"/>
              <w:left w:val="nil"/>
              <w:bottom w:val="single" w:sz="4" w:space="0" w:color="auto"/>
              <w:right w:val="single" w:sz="4" w:space="0" w:color="auto"/>
            </w:tcBorders>
            <w:shd w:val="clear" w:color="000000" w:fill="A6A6A6"/>
            <w:noWrap/>
            <w:vAlign w:val="center"/>
            <w:hideMark/>
          </w:tcPr>
          <w:p w14:paraId="01CF29AD" w14:textId="58E94782" w:rsidR="005759E8" w:rsidRPr="005759E8" w:rsidRDefault="005759E8" w:rsidP="005759E8">
            <w:pPr>
              <w:widowControl/>
              <w:autoSpaceDE/>
              <w:autoSpaceDN/>
              <w:jc w:val="center"/>
              <w:rPr>
                <w:b/>
                <w:bCs/>
                <w:color w:val="000000"/>
                <w:sz w:val="20"/>
                <w:szCs w:val="20"/>
                <w:lang w:bidi="ar-SA"/>
              </w:rPr>
            </w:pPr>
            <w:r w:rsidRPr="005759E8">
              <w:rPr>
                <w:b/>
                <w:bCs/>
                <w:color w:val="000000"/>
                <w:sz w:val="20"/>
                <w:szCs w:val="20"/>
              </w:rPr>
              <w:t>2</w:t>
            </w:r>
          </w:p>
        </w:tc>
        <w:tc>
          <w:tcPr>
            <w:tcW w:w="1660" w:type="dxa"/>
            <w:tcBorders>
              <w:top w:val="nil"/>
              <w:left w:val="nil"/>
              <w:bottom w:val="single" w:sz="4" w:space="0" w:color="auto"/>
              <w:right w:val="single" w:sz="4" w:space="0" w:color="auto"/>
            </w:tcBorders>
            <w:shd w:val="clear" w:color="000000" w:fill="A6A6A6"/>
            <w:noWrap/>
            <w:vAlign w:val="center"/>
            <w:hideMark/>
          </w:tcPr>
          <w:p w14:paraId="037E9403" w14:textId="43F19E7F" w:rsidR="005759E8" w:rsidRPr="005759E8" w:rsidRDefault="005759E8" w:rsidP="005759E8">
            <w:pPr>
              <w:widowControl/>
              <w:autoSpaceDE/>
              <w:autoSpaceDN/>
              <w:jc w:val="center"/>
              <w:rPr>
                <w:b/>
                <w:bCs/>
                <w:color w:val="000000"/>
                <w:sz w:val="20"/>
                <w:szCs w:val="20"/>
                <w:lang w:bidi="ar-SA"/>
              </w:rPr>
            </w:pPr>
            <w:r w:rsidRPr="005759E8">
              <w:rPr>
                <w:b/>
                <w:bCs/>
                <w:color w:val="000000"/>
                <w:sz w:val="20"/>
                <w:szCs w:val="20"/>
              </w:rPr>
              <w:t>3</w:t>
            </w:r>
          </w:p>
        </w:tc>
        <w:tc>
          <w:tcPr>
            <w:tcW w:w="1600" w:type="dxa"/>
            <w:tcBorders>
              <w:top w:val="nil"/>
              <w:left w:val="nil"/>
              <w:bottom w:val="single" w:sz="4" w:space="0" w:color="auto"/>
              <w:right w:val="single" w:sz="4" w:space="0" w:color="auto"/>
            </w:tcBorders>
            <w:shd w:val="clear" w:color="000000" w:fill="A6A6A6"/>
            <w:noWrap/>
            <w:vAlign w:val="center"/>
            <w:hideMark/>
          </w:tcPr>
          <w:p w14:paraId="2A00F97B" w14:textId="4ACD92EB" w:rsidR="005759E8" w:rsidRPr="005759E8" w:rsidRDefault="005759E8" w:rsidP="005759E8">
            <w:pPr>
              <w:widowControl/>
              <w:autoSpaceDE/>
              <w:autoSpaceDN/>
              <w:jc w:val="center"/>
              <w:rPr>
                <w:b/>
                <w:bCs/>
                <w:color w:val="000000"/>
                <w:sz w:val="20"/>
                <w:szCs w:val="20"/>
                <w:lang w:bidi="ar-SA"/>
              </w:rPr>
            </w:pPr>
            <w:r w:rsidRPr="005759E8">
              <w:rPr>
                <w:b/>
                <w:bCs/>
                <w:color w:val="000000"/>
                <w:sz w:val="20"/>
                <w:szCs w:val="20"/>
              </w:rPr>
              <w:t>4</w:t>
            </w:r>
          </w:p>
        </w:tc>
      </w:tr>
      <w:tr w:rsidR="005759E8" w:rsidRPr="00823DEF" w14:paraId="63D21A58"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117324A" w14:textId="0CC9D237" w:rsidR="005759E8" w:rsidRPr="005759E8" w:rsidRDefault="005759E8" w:rsidP="005759E8">
            <w:pPr>
              <w:widowControl/>
              <w:autoSpaceDE/>
              <w:autoSpaceDN/>
              <w:jc w:val="center"/>
              <w:rPr>
                <w:b/>
                <w:bCs/>
                <w:color w:val="000000"/>
                <w:sz w:val="20"/>
                <w:szCs w:val="20"/>
                <w:lang w:bidi="ar-SA"/>
              </w:rPr>
            </w:pPr>
            <w:r w:rsidRPr="005759E8">
              <w:rPr>
                <w:b/>
                <w:bCs/>
                <w:color w:val="000000"/>
                <w:sz w:val="20"/>
                <w:szCs w:val="20"/>
              </w:rPr>
              <w:t>1</w:t>
            </w:r>
          </w:p>
        </w:tc>
        <w:tc>
          <w:tcPr>
            <w:tcW w:w="5839" w:type="dxa"/>
            <w:tcBorders>
              <w:top w:val="nil"/>
              <w:left w:val="nil"/>
              <w:bottom w:val="single" w:sz="4" w:space="0" w:color="auto"/>
              <w:right w:val="single" w:sz="4" w:space="0" w:color="auto"/>
            </w:tcBorders>
            <w:vAlign w:val="center"/>
            <w:hideMark/>
          </w:tcPr>
          <w:p w14:paraId="41F0FBF7" w14:textId="45A6AD2F" w:rsidR="005759E8" w:rsidRPr="005759E8" w:rsidRDefault="005759E8" w:rsidP="005759E8">
            <w:pPr>
              <w:widowControl/>
              <w:autoSpaceDE/>
              <w:autoSpaceDN/>
              <w:jc w:val="center"/>
              <w:rPr>
                <w:b/>
                <w:bCs/>
                <w:color w:val="000000"/>
                <w:sz w:val="20"/>
                <w:szCs w:val="20"/>
                <w:lang w:bidi="ar-SA"/>
              </w:rPr>
            </w:pPr>
            <w:r w:rsidRPr="005759E8">
              <w:rPr>
                <w:b/>
                <w:bCs/>
                <w:color w:val="000000"/>
                <w:sz w:val="20"/>
                <w:szCs w:val="20"/>
              </w:rPr>
              <w:t xml:space="preserve"> Производственный корпус. Титул 2023.1-1</w:t>
            </w:r>
          </w:p>
        </w:tc>
        <w:tc>
          <w:tcPr>
            <w:tcW w:w="1660" w:type="dxa"/>
            <w:tcBorders>
              <w:top w:val="nil"/>
              <w:left w:val="nil"/>
              <w:bottom w:val="single" w:sz="4" w:space="0" w:color="auto"/>
              <w:right w:val="single" w:sz="4" w:space="0" w:color="auto"/>
            </w:tcBorders>
            <w:noWrap/>
            <w:vAlign w:val="center"/>
            <w:hideMark/>
          </w:tcPr>
          <w:p w14:paraId="54FF18F8" w14:textId="37AD169A" w:rsidR="005759E8" w:rsidRPr="005759E8" w:rsidRDefault="005759E8" w:rsidP="005759E8">
            <w:pPr>
              <w:widowControl/>
              <w:autoSpaceDE/>
              <w:autoSpaceDN/>
              <w:jc w:val="center"/>
              <w:rPr>
                <w:color w:val="000000"/>
                <w:sz w:val="20"/>
                <w:szCs w:val="20"/>
                <w:lang w:bidi="ar-SA"/>
              </w:rPr>
            </w:pPr>
            <w:r w:rsidRPr="005759E8">
              <w:rPr>
                <w:color w:val="000000"/>
                <w:sz w:val="20"/>
                <w:szCs w:val="20"/>
              </w:rPr>
              <w:t> </w:t>
            </w:r>
          </w:p>
        </w:tc>
        <w:tc>
          <w:tcPr>
            <w:tcW w:w="1600" w:type="dxa"/>
            <w:tcBorders>
              <w:top w:val="nil"/>
              <w:left w:val="nil"/>
              <w:bottom w:val="single" w:sz="4" w:space="0" w:color="auto"/>
              <w:right w:val="single" w:sz="4" w:space="0" w:color="auto"/>
            </w:tcBorders>
            <w:noWrap/>
            <w:vAlign w:val="center"/>
            <w:hideMark/>
          </w:tcPr>
          <w:p w14:paraId="596DC958" w14:textId="338AD239" w:rsidR="005759E8" w:rsidRPr="005759E8" w:rsidRDefault="005759E8" w:rsidP="005759E8">
            <w:pPr>
              <w:widowControl/>
              <w:autoSpaceDE/>
              <w:autoSpaceDN/>
              <w:jc w:val="center"/>
              <w:rPr>
                <w:color w:val="000000"/>
                <w:sz w:val="20"/>
                <w:szCs w:val="20"/>
                <w:lang w:bidi="ar-SA"/>
              </w:rPr>
            </w:pPr>
            <w:r w:rsidRPr="005759E8">
              <w:rPr>
                <w:color w:val="000000"/>
                <w:sz w:val="20"/>
                <w:szCs w:val="20"/>
              </w:rPr>
              <w:t> </w:t>
            </w:r>
          </w:p>
        </w:tc>
      </w:tr>
      <w:tr w:rsidR="003B6FFC" w:rsidRPr="00823DEF" w14:paraId="36E9EE3C"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E4998F5" w14:textId="3FE23863" w:rsidR="003B6FFC" w:rsidRPr="005759E8" w:rsidRDefault="003B6FFC" w:rsidP="003B6FFC">
            <w:pPr>
              <w:widowControl/>
              <w:autoSpaceDE/>
              <w:autoSpaceDN/>
              <w:jc w:val="center"/>
              <w:rPr>
                <w:color w:val="000000"/>
                <w:sz w:val="20"/>
                <w:szCs w:val="20"/>
                <w:lang w:bidi="ar-SA"/>
              </w:rPr>
            </w:pPr>
            <w:r w:rsidRPr="005759E8">
              <w:rPr>
                <w:color w:val="000000"/>
                <w:sz w:val="20"/>
                <w:szCs w:val="20"/>
              </w:rPr>
              <w:t>1.1</w:t>
            </w:r>
          </w:p>
        </w:tc>
        <w:tc>
          <w:tcPr>
            <w:tcW w:w="5839" w:type="dxa"/>
            <w:tcBorders>
              <w:top w:val="nil"/>
              <w:left w:val="nil"/>
              <w:bottom w:val="single" w:sz="4" w:space="0" w:color="auto"/>
              <w:right w:val="single" w:sz="4" w:space="0" w:color="auto"/>
            </w:tcBorders>
            <w:vAlign w:val="center"/>
            <w:hideMark/>
          </w:tcPr>
          <w:p w14:paraId="387DB390" w14:textId="04FEF1F1" w:rsidR="003B6FFC" w:rsidRPr="005759E8" w:rsidRDefault="003B6FFC" w:rsidP="003B6FFC">
            <w:pPr>
              <w:widowControl/>
              <w:autoSpaceDE/>
              <w:autoSpaceDN/>
              <w:rPr>
                <w:sz w:val="20"/>
                <w:szCs w:val="20"/>
                <w:lang w:bidi="ar-SA"/>
              </w:rPr>
            </w:pPr>
            <w:r w:rsidRPr="005759E8">
              <w:rPr>
                <w:sz w:val="20"/>
                <w:szCs w:val="20"/>
              </w:rPr>
              <w:t>Ремонт полов</w:t>
            </w:r>
          </w:p>
        </w:tc>
        <w:tc>
          <w:tcPr>
            <w:tcW w:w="1660" w:type="dxa"/>
            <w:tcBorders>
              <w:top w:val="nil"/>
              <w:left w:val="nil"/>
              <w:bottom w:val="single" w:sz="4" w:space="0" w:color="auto"/>
              <w:right w:val="single" w:sz="4" w:space="0" w:color="auto"/>
            </w:tcBorders>
            <w:noWrap/>
            <w:vAlign w:val="center"/>
            <w:hideMark/>
          </w:tcPr>
          <w:p w14:paraId="495E7CDE" w14:textId="4FCFAC38" w:rsidR="003B6FFC" w:rsidRPr="003B6FFC" w:rsidRDefault="003B6FFC" w:rsidP="003B6FFC">
            <w:pPr>
              <w:widowControl/>
              <w:autoSpaceDE/>
              <w:autoSpaceDN/>
              <w:jc w:val="center"/>
              <w:rPr>
                <w:color w:val="000000"/>
                <w:sz w:val="20"/>
                <w:szCs w:val="20"/>
                <w:lang w:bidi="ar-SA"/>
              </w:rPr>
            </w:pPr>
            <w:r w:rsidRPr="003B6FFC">
              <w:rPr>
                <w:color w:val="000000"/>
                <w:sz w:val="20"/>
                <w:szCs w:val="20"/>
              </w:rPr>
              <w:t>01.06.2026</w:t>
            </w:r>
          </w:p>
        </w:tc>
        <w:tc>
          <w:tcPr>
            <w:tcW w:w="1600" w:type="dxa"/>
            <w:tcBorders>
              <w:top w:val="nil"/>
              <w:left w:val="nil"/>
              <w:bottom w:val="single" w:sz="4" w:space="0" w:color="auto"/>
              <w:right w:val="single" w:sz="4" w:space="0" w:color="auto"/>
            </w:tcBorders>
            <w:noWrap/>
            <w:vAlign w:val="center"/>
            <w:hideMark/>
          </w:tcPr>
          <w:p w14:paraId="48E93D85" w14:textId="674EC2A9"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0AA565B0"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4765423F" w14:textId="3A835F9D" w:rsidR="003B6FFC" w:rsidRPr="005759E8" w:rsidRDefault="003B6FFC" w:rsidP="003B6FFC">
            <w:pPr>
              <w:widowControl/>
              <w:autoSpaceDE/>
              <w:autoSpaceDN/>
              <w:jc w:val="center"/>
              <w:rPr>
                <w:color w:val="000000"/>
                <w:sz w:val="20"/>
                <w:szCs w:val="20"/>
                <w:lang w:bidi="ar-SA"/>
              </w:rPr>
            </w:pPr>
            <w:r w:rsidRPr="005759E8">
              <w:rPr>
                <w:color w:val="000000"/>
                <w:sz w:val="20"/>
                <w:szCs w:val="20"/>
              </w:rPr>
              <w:t>1.2</w:t>
            </w:r>
          </w:p>
        </w:tc>
        <w:tc>
          <w:tcPr>
            <w:tcW w:w="5839" w:type="dxa"/>
            <w:tcBorders>
              <w:top w:val="nil"/>
              <w:left w:val="nil"/>
              <w:bottom w:val="single" w:sz="4" w:space="0" w:color="auto"/>
              <w:right w:val="single" w:sz="4" w:space="0" w:color="auto"/>
            </w:tcBorders>
            <w:vAlign w:val="center"/>
            <w:hideMark/>
          </w:tcPr>
          <w:p w14:paraId="12AB4B8C" w14:textId="2DDF4F2F" w:rsidR="003B6FFC" w:rsidRPr="005759E8" w:rsidRDefault="003B6FFC" w:rsidP="003B6FFC">
            <w:pPr>
              <w:widowControl/>
              <w:autoSpaceDE/>
              <w:autoSpaceDN/>
              <w:rPr>
                <w:sz w:val="20"/>
                <w:szCs w:val="20"/>
                <w:lang w:bidi="ar-SA"/>
              </w:rPr>
            </w:pPr>
            <w:r w:rsidRPr="005759E8">
              <w:rPr>
                <w:sz w:val="20"/>
                <w:szCs w:val="20"/>
              </w:rPr>
              <w:t>Устройство колесоотбойников</w:t>
            </w:r>
          </w:p>
        </w:tc>
        <w:tc>
          <w:tcPr>
            <w:tcW w:w="1660" w:type="dxa"/>
            <w:tcBorders>
              <w:top w:val="nil"/>
              <w:left w:val="nil"/>
              <w:bottom w:val="single" w:sz="4" w:space="0" w:color="auto"/>
              <w:right w:val="single" w:sz="4" w:space="0" w:color="auto"/>
            </w:tcBorders>
            <w:noWrap/>
            <w:vAlign w:val="center"/>
            <w:hideMark/>
          </w:tcPr>
          <w:p w14:paraId="507DF979" w14:textId="25C0574B" w:rsidR="003B6FFC" w:rsidRPr="003B6FFC" w:rsidRDefault="003B6FFC" w:rsidP="003B6FFC">
            <w:pPr>
              <w:widowControl/>
              <w:autoSpaceDE/>
              <w:autoSpaceDN/>
              <w:jc w:val="center"/>
              <w:rPr>
                <w:color w:val="000000"/>
                <w:sz w:val="20"/>
                <w:szCs w:val="20"/>
                <w:lang w:bidi="ar-SA"/>
              </w:rPr>
            </w:pPr>
            <w:r w:rsidRPr="003B6FFC">
              <w:rPr>
                <w:color w:val="000000"/>
                <w:sz w:val="20"/>
                <w:szCs w:val="20"/>
              </w:rPr>
              <w:t>01.07.2026</w:t>
            </w:r>
          </w:p>
        </w:tc>
        <w:tc>
          <w:tcPr>
            <w:tcW w:w="1600" w:type="dxa"/>
            <w:tcBorders>
              <w:top w:val="nil"/>
              <w:left w:val="nil"/>
              <w:bottom w:val="single" w:sz="4" w:space="0" w:color="auto"/>
              <w:right w:val="single" w:sz="4" w:space="0" w:color="auto"/>
            </w:tcBorders>
            <w:noWrap/>
            <w:vAlign w:val="center"/>
            <w:hideMark/>
          </w:tcPr>
          <w:p w14:paraId="0BD878F7" w14:textId="122696ED"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416D9D01"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63ACF22" w14:textId="6ABCBC65" w:rsidR="003B6FFC" w:rsidRPr="005759E8" w:rsidRDefault="003B6FFC" w:rsidP="003B6FFC">
            <w:pPr>
              <w:widowControl/>
              <w:autoSpaceDE/>
              <w:autoSpaceDN/>
              <w:jc w:val="center"/>
              <w:rPr>
                <w:color w:val="000000"/>
                <w:sz w:val="20"/>
                <w:szCs w:val="20"/>
                <w:lang w:bidi="ar-SA"/>
              </w:rPr>
            </w:pPr>
            <w:r w:rsidRPr="005759E8">
              <w:rPr>
                <w:color w:val="000000"/>
                <w:sz w:val="20"/>
                <w:szCs w:val="20"/>
              </w:rPr>
              <w:t>1.3</w:t>
            </w:r>
          </w:p>
        </w:tc>
        <w:tc>
          <w:tcPr>
            <w:tcW w:w="5839" w:type="dxa"/>
            <w:tcBorders>
              <w:top w:val="nil"/>
              <w:left w:val="nil"/>
              <w:bottom w:val="single" w:sz="4" w:space="0" w:color="auto"/>
              <w:right w:val="single" w:sz="4" w:space="0" w:color="auto"/>
            </w:tcBorders>
            <w:vAlign w:val="center"/>
            <w:hideMark/>
          </w:tcPr>
          <w:p w14:paraId="1928F5B0" w14:textId="077DFAC0" w:rsidR="003B6FFC" w:rsidRPr="005759E8" w:rsidRDefault="003B6FFC" w:rsidP="003B6FFC">
            <w:pPr>
              <w:widowControl/>
              <w:autoSpaceDE/>
              <w:autoSpaceDN/>
              <w:rPr>
                <w:sz w:val="20"/>
                <w:szCs w:val="20"/>
                <w:lang w:bidi="ar-SA"/>
              </w:rPr>
            </w:pPr>
            <w:r w:rsidRPr="005759E8">
              <w:rPr>
                <w:sz w:val="20"/>
                <w:szCs w:val="20"/>
              </w:rPr>
              <w:t>Отделка цоколя, устройство отмостки</w:t>
            </w:r>
          </w:p>
        </w:tc>
        <w:tc>
          <w:tcPr>
            <w:tcW w:w="1660" w:type="dxa"/>
            <w:tcBorders>
              <w:top w:val="nil"/>
              <w:left w:val="nil"/>
              <w:bottom w:val="single" w:sz="4" w:space="0" w:color="auto"/>
              <w:right w:val="single" w:sz="4" w:space="0" w:color="auto"/>
            </w:tcBorders>
            <w:noWrap/>
            <w:vAlign w:val="center"/>
            <w:hideMark/>
          </w:tcPr>
          <w:p w14:paraId="53662C77" w14:textId="4EABEE1A" w:rsidR="003B6FFC" w:rsidRPr="003B6FFC" w:rsidRDefault="003B6FFC" w:rsidP="003B6FFC">
            <w:pPr>
              <w:widowControl/>
              <w:autoSpaceDE/>
              <w:autoSpaceDN/>
              <w:jc w:val="center"/>
              <w:rPr>
                <w:color w:val="000000"/>
                <w:sz w:val="20"/>
                <w:szCs w:val="20"/>
                <w:lang w:bidi="ar-SA"/>
              </w:rPr>
            </w:pPr>
            <w:r w:rsidRPr="003B6FFC">
              <w:rPr>
                <w:color w:val="000000"/>
                <w:sz w:val="20"/>
                <w:szCs w:val="20"/>
              </w:rPr>
              <w:t>04.05.2026</w:t>
            </w:r>
          </w:p>
        </w:tc>
        <w:tc>
          <w:tcPr>
            <w:tcW w:w="1600" w:type="dxa"/>
            <w:tcBorders>
              <w:top w:val="nil"/>
              <w:left w:val="nil"/>
              <w:bottom w:val="single" w:sz="4" w:space="0" w:color="auto"/>
              <w:right w:val="single" w:sz="4" w:space="0" w:color="auto"/>
            </w:tcBorders>
            <w:noWrap/>
            <w:vAlign w:val="center"/>
            <w:hideMark/>
          </w:tcPr>
          <w:p w14:paraId="11C4AEAB" w14:textId="34ECE427"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7F44646A" w14:textId="77777777" w:rsidTr="00823DEF">
        <w:trPr>
          <w:trHeight w:val="630"/>
        </w:trPr>
        <w:tc>
          <w:tcPr>
            <w:tcW w:w="960" w:type="dxa"/>
            <w:tcBorders>
              <w:top w:val="nil"/>
              <w:left w:val="single" w:sz="4" w:space="0" w:color="auto"/>
              <w:bottom w:val="single" w:sz="4" w:space="0" w:color="auto"/>
              <w:right w:val="single" w:sz="4" w:space="0" w:color="auto"/>
            </w:tcBorders>
            <w:noWrap/>
            <w:vAlign w:val="center"/>
            <w:hideMark/>
          </w:tcPr>
          <w:p w14:paraId="252D02C3" w14:textId="4ACAF756" w:rsidR="003B6FFC" w:rsidRPr="005759E8" w:rsidRDefault="003B6FFC" w:rsidP="003B6FFC">
            <w:pPr>
              <w:widowControl/>
              <w:autoSpaceDE/>
              <w:autoSpaceDN/>
              <w:jc w:val="center"/>
              <w:rPr>
                <w:color w:val="000000"/>
                <w:sz w:val="20"/>
                <w:szCs w:val="20"/>
                <w:lang w:bidi="ar-SA"/>
              </w:rPr>
            </w:pPr>
            <w:r w:rsidRPr="005759E8">
              <w:rPr>
                <w:color w:val="000000"/>
                <w:sz w:val="20"/>
                <w:szCs w:val="20"/>
              </w:rPr>
              <w:t>1.4</w:t>
            </w:r>
          </w:p>
        </w:tc>
        <w:tc>
          <w:tcPr>
            <w:tcW w:w="5839" w:type="dxa"/>
            <w:tcBorders>
              <w:top w:val="nil"/>
              <w:left w:val="nil"/>
              <w:bottom w:val="single" w:sz="4" w:space="0" w:color="auto"/>
              <w:right w:val="single" w:sz="4" w:space="0" w:color="auto"/>
            </w:tcBorders>
            <w:vAlign w:val="center"/>
            <w:hideMark/>
          </w:tcPr>
          <w:p w14:paraId="4ACFACAF" w14:textId="23142DF0" w:rsidR="003B6FFC" w:rsidRPr="005759E8" w:rsidRDefault="003B6FFC" w:rsidP="003B6FFC">
            <w:pPr>
              <w:widowControl/>
              <w:autoSpaceDE/>
              <w:autoSpaceDN/>
              <w:rPr>
                <w:sz w:val="20"/>
                <w:szCs w:val="20"/>
                <w:lang w:bidi="ar-SA"/>
              </w:rPr>
            </w:pPr>
            <w:r w:rsidRPr="005759E8">
              <w:rPr>
                <w:sz w:val="20"/>
                <w:szCs w:val="20"/>
              </w:rPr>
              <w:t>Устройство проходок инженерных систем, ограждений парапета, ходовых путей на кровле</w:t>
            </w:r>
          </w:p>
        </w:tc>
        <w:tc>
          <w:tcPr>
            <w:tcW w:w="1660" w:type="dxa"/>
            <w:tcBorders>
              <w:top w:val="nil"/>
              <w:left w:val="nil"/>
              <w:bottom w:val="single" w:sz="4" w:space="0" w:color="auto"/>
              <w:right w:val="single" w:sz="4" w:space="0" w:color="auto"/>
            </w:tcBorders>
            <w:noWrap/>
            <w:vAlign w:val="center"/>
            <w:hideMark/>
          </w:tcPr>
          <w:p w14:paraId="1C20981C" w14:textId="46C77EB1"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2978182E" w14:textId="2AFD9F22"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553E6C13"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DCD3030" w14:textId="3ABFC84A" w:rsidR="003B6FFC" w:rsidRPr="005759E8" w:rsidRDefault="003B6FFC" w:rsidP="003B6FFC">
            <w:pPr>
              <w:widowControl/>
              <w:autoSpaceDE/>
              <w:autoSpaceDN/>
              <w:jc w:val="center"/>
              <w:rPr>
                <w:color w:val="000000"/>
                <w:sz w:val="20"/>
                <w:szCs w:val="20"/>
                <w:lang w:bidi="ar-SA"/>
              </w:rPr>
            </w:pPr>
            <w:r w:rsidRPr="005759E8">
              <w:rPr>
                <w:color w:val="000000"/>
                <w:sz w:val="20"/>
                <w:szCs w:val="20"/>
              </w:rPr>
              <w:t>1.5</w:t>
            </w:r>
          </w:p>
        </w:tc>
        <w:tc>
          <w:tcPr>
            <w:tcW w:w="5839" w:type="dxa"/>
            <w:tcBorders>
              <w:top w:val="nil"/>
              <w:left w:val="nil"/>
              <w:bottom w:val="single" w:sz="4" w:space="0" w:color="auto"/>
              <w:right w:val="single" w:sz="4" w:space="0" w:color="auto"/>
            </w:tcBorders>
            <w:vAlign w:val="center"/>
            <w:hideMark/>
          </w:tcPr>
          <w:p w14:paraId="43BEA10A" w14:textId="6FD39896" w:rsidR="003B6FFC" w:rsidRPr="005759E8" w:rsidRDefault="003B6FFC" w:rsidP="003B6FFC">
            <w:pPr>
              <w:widowControl/>
              <w:autoSpaceDE/>
              <w:autoSpaceDN/>
              <w:rPr>
                <w:sz w:val="20"/>
                <w:szCs w:val="20"/>
                <w:lang w:bidi="ar-SA"/>
              </w:rPr>
            </w:pPr>
            <w:r w:rsidRPr="005759E8">
              <w:rPr>
                <w:sz w:val="20"/>
                <w:szCs w:val="20"/>
              </w:rPr>
              <w:t>Электроснабжение и электроосвещение</w:t>
            </w:r>
          </w:p>
        </w:tc>
        <w:tc>
          <w:tcPr>
            <w:tcW w:w="1660" w:type="dxa"/>
            <w:tcBorders>
              <w:top w:val="nil"/>
              <w:left w:val="nil"/>
              <w:bottom w:val="single" w:sz="4" w:space="0" w:color="auto"/>
              <w:right w:val="single" w:sz="4" w:space="0" w:color="auto"/>
            </w:tcBorders>
            <w:noWrap/>
            <w:vAlign w:val="center"/>
            <w:hideMark/>
          </w:tcPr>
          <w:p w14:paraId="0334E35D" w14:textId="3A7FF0AE"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1F031B63" w14:textId="32D903D3"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6A5F9163"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56C4EDD7" w14:textId="54CDAAF8" w:rsidR="003B6FFC" w:rsidRPr="005759E8" w:rsidRDefault="003B6FFC" w:rsidP="003B6FFC">
            <w:pPr>
              <w:widowControl/>
              <w:autoSpaceDE/>
              <w:autoSpaceDN/>
              <w:jc w:val="center"/>
              <w:rPr>
                <w:color w:val="000000"/>
                <w:sz w:val="20"/>
                <w:szCs w:val="20"/>
                <w:lang w:bidi="ar-SA"/>
              </w:rPr>
            </w:pPr>
            <w:r w:rsidRPr="005759E8">
              <w:rPr>
                <w:color w:val="000000"/>
                <w:sz w:val="20"/>
                <w:szCs w:val="20"/>
              </w:rPr>
              <w:t>1.6</w:t>
            </w:r>
          </w:p>
        </w:tc>
        <w:tc>
          <w:tcPr>
            <w:tcW w:w="5839" w:type="dxa"/>
            <w:tcBorders>
              <w:top w:val="nil"/>
              <w:left w:val="nil"/>
              <w:bottom w:val="single" w:sz="4" w:space="0" w:color="auto"/>
              <w:right w:val="single" w:sz="4" w:space="0" w:color="auto"/>
            </w:tcBorders>
            <w:vAlign w:val="center"/>
            <w:hideMark/>
          </w:tcPr>
          <w:p w14:paraId="5BE5423F" w14:textId="2B17D002" w:rsidR="003B6FFC" w:rsidRPr="005759E8" w:rsidRDefault="003B6FFC" w:rsidP="003B6FFC">
            <w:pPr>
              <w:widowControl/>
              <w:autoSpaceDE/>
              <w:autoSpaceDN/>
              <w:rPr>
                <w:sz w:val="20"/>
                <w:szCs w:val="20"/>
                <w:lang w:bidi="ar-SA"/>
              </w:rPr>
            </w:pPr>
            <w:r w:rsidRPr="005759E8">
              <w:rPr>
                <w:sz w:val="20"/>
                <w:szCs w:val="20"/>
              </w:rPr>
              <w:t>Сети связи</w:t>
            </w:r>
          </w:p>
        </w:tc>
        <w:tc>
          <w:tcPr>
            <w:tcW w:w="1660" w:type="dxa"/>
            <w:tcBorders>
              <w:top w:val="nil"/>
              <w:left w:val="nil"/>
              <w:bottom w:val="single" w:sz="4" w:space="0" w:color="auto"/>
              <w:right w:val="single" w:sz="4" w:space="0" w:color="auto"/>
            </w:tcBorders>
            <w:noWrap/>
            <w:vAlign w:val="center"/>
            <w:hideMark/>
          </w:tcPr>
          <w:p w14:paraId="052B4F5F" w14:textId="74EB23DB"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699092E0" w14:textId="495EBD31"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58AA8BA2"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6F596006" w14:textId="5ADD14E1" w:rsidR="003B6FFC" w:rsidRPr="005759E8" w:rsidRDefault="003B6FFC" w:rsidP="003B6FFC">
            <w:pPr>
              <w:widowControl/>
              <w:autoSpaceDE/>
              <w:autoSpaceDN/>
              <w:jc w:val="center"/>
              <w:rPr>
                <w:color w:val="000000"/>
                <w:sz w:val="20"/>
                <w:szCs w:val="20"/>
                <w:lang w:bidi="ar-SA"/>
              </w:rPr>
            </w:pPr>
            <w:r w:rsidRPr="005759E8">
              <w:rPr>
                <w:color w:val="000000"/>
                <w:sz w:val="20"/>
                <w:szCs w:val="20"/>
              </w:rPr>
              <w:t>1.7</w:t>
            </w:r>
          </w:p>
        </w:tc>
        <w:tc>
          <w:tcPr>
            <w:tcW w:w="5839" w:type="dxa"/>
            <w:tcBorders>
              <w:top w:val="nil"/>
              <w:left w:val="nil"/>
              <w:bottom w:val="single" w:sz="4" w:space="0" w:color="auto"/>
              <w:right w:val="single" w:sz="4" w:space="0" w:color="auto"/>
            </w:tcBorders>
            <w:vAlign w:val="center"/>
            <w:hideMark/>
          </w:tcPr>
          <w:p w14:paraId="52C5B6F2" w14:textId="6489CB48" w:rsidR="003B6FFC" w:rsidRPr="005759E8" w:rsidRDefault="003B6FFC" w:rsidP="003B6FFC">
            <w:pPr>
              <w:widowControl/>
              <w:autoSpaceDE/>
              <w:autoSpaceDN/>
              <w:rPr>
                <w:sz w:val="20"/>
                <w:szCs w:val="20"/>
                <w:lang w:bidi="ar-SA"/>
              </w:rPr>
            </w:pPr>
            <w:r w:rsidRPr="005759E8">
              <w:rPr>
                <w:sz w:val="20"/>
                <w:szCs w:val="20"/>
              </w:rPr>
              <w:t>Наружные ограждающие стеновые конструкций, окна, ворота, двери</w:t>
            </w:r>
          </w:p>
        </w:tc>
        <w:tc>
          <w:tcPr>
            <w:tcW w:w="1660" w:type="dxa"/>
            <w:tcBorders>
              <w:top w:val="nil"/>
              <w:left w:val="nil"/>
              <w:bottom w:val="single" w:sz="4" w:space="0" w:color="auto"/>
              <w:right w:val="single" w:sz="4" w:space="0" w:color="auto"/>
            </w:tcBorders>
            <w:noWrap/>
            <w:vAlign w:val="center"/>
            <w:hideMark/>
          </w:tcPr>
          <w:p w14:paraId="060849FE" w14:textId="008FD88C"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070B5438" w14:textId="41EE7EC7"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622FFAA0"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21BBB4E6" w14:textId="5E2940D9" w:rsidR="003B6FFC" w:rsidRPr="005759E8" w:rsidRDefault="003B6FFC" w:rsidP="003B6FFC">
            <w:pPr>
              <w:widowControl/>
              <w:autoSpaceDE/>
              <w:autoSpaceDN/>
              <w:jc w:val="center"/>
              <w:rPr>
                <w:color w:val="000000"/>
                <w:sz w:val="20"/>
                <w:szCs w:val="20"/>
                <w:lang w:bidi="ar-SA"/>
              </w:rPr>
            </w:pPr>
            <w:r w:rsidRPr="005759E8">
              <w:rPr>
                <w:color w:val="000000"/>
                <w:sz w:val="20"/>
                <w:szCs w:val="20"/>
              </w:rPr>
              <w:t>1.8</w:t>
            </w:r>
          </w:p>
        </w:tc>
        <w:tc>
          <w:tcPr>
            <w:tcW w:w="5839" w:type="dxa"/>
            <w:tcBorders>
              <w:top w:val="nil"/>
              <w:left w:val="nil"/>
              <w:bottom w:val="single" w:sz="4" w:space="0" w:color="auto"/>
              <w:right w:val="single" w:sz="4" w:space="0" w:color="auto"/>
            </w:tcBorders>
            <w:vAlign w:val="center"/>
            <w:hideMark/>
          </w:tcPr>
          <w:p w14:paraId="39179660" w14:textId="5A417242" w:rsidR="003B6FFC" w:rsidRPr="005759E8" w:rsidRDefault="003B6FFC" w:rsidP="003B6FFC">
            <w:pPr>
              <w:widowControl/>
              <w:autoSpaceDE/>
              <w:autoSpaceDN/>
              <w:rPr>
                <w:sz w:val="20"/>
                <w:szCs w:val="20"/>
                <w:lang w:bidi="ar-SA"/>
              </w:rPr>
            </w:pPr>
            <w:r w:rsidRPr="005759E8">
              <w:rPr>
                <w:sz w:val="20"/>
                <w:szCs w:val="20"/>
              </w:rPr>
              <w:t>Устройства фильтрации гармонических колебаний</w:t>
            </w:r>
          </w:p>
        </w:tc>
        <w:tc>
          <w:tcPr>
            <w:tcW w:w="1660" w:type="dxa"/>
            <w:tcBorders>
              <w:top w:val="nil"/>
              <w:left w:val="nil"/>
              <w:bottom w:val="single" w:sz="4" w:space="0" w:color="auto"/>
              <w:right w:val="single" w:sz="4" w:space="0" w:color="auto"/>
            </w:tcBorders>
            <w:noWrap/>
            <w:vAlign w:val="center"/>
            <w:hideMark/>
          </w:tcPr>
          <w:p w14:paraId="58F0AAE7" w14:textId="27856DF5"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23D94B71" w14:textId="2FBF43B3"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3BE55084"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65AEBE63" w14:textId="473FF041" w:rsidR="003B6FFC" w:rsidRPr="005759E8" w:rsidRDefault="003B6FFC" w:rsidP="003B6FFC">
            <w:pPr>
              <w:widowControl/>
              <w:autoSpaceDE/>
              <w:autoSpaceDN/>
              <w:jc w:val="center"/>
              <w:rPr>
                <w:color w:val="000000"/>
                <w:sz w:val="20"/>
                <w:szCs w:val="20"/>
                <w:lang w:bidi="ar-SA"/>
              </w:rPr>
            </w:pPr>
            <w:r w:rsidRPr="005759E8">
              <w:rPr>
                <w:color w:val="000000"/>
                <w:sz w:val="20"/>
                <w:szCs w:val="20"/>
              </w:rPr>
              <w:t>1.9</w:t>
            </w:r>
          </w:p>
        </w:tc>
        <w:tc>
          <w:tcPr>
            <w:tcW w:w="5839" w:type="dxa"/>
            <w:tcBorders>
              <w:top w:val="nil"/>
              <w:left w:val="nil"/>
              <w:bottom w:val="single" w:sz="4" w:space="0" w:color="auto"/>
              <w:right w:val="single" w:sz="4" w:space="0" w:color="auto"/>
            </w:tcBorders>
            <w:vAlign w:val="center"/>
            <w:hideMark/>
          </w:tcPr>
          <w:p w14:paraId="7BCADC3D" w14:textId="01A7C440" w:rsidR="003B6FFC" w:rsidRPr="005759E8" w:rsidRDefault="003B6FFC" w:rsidP="003B6FFC">
            <w:pPr>
              <w:widowControl/>
              <w:autoSpaceDE/>
              <w:autoSpaceDN/>
              <w:rPr>
                <w:sz w:val="20"/>
                <w:szCs w:val="20"/>
                <w:lang w:bidi="ar-SA"/>
              </w:rPr>
            </w:pPr>
            <w:r w:rsidRPr="005759E8">
              <w:rPr>
                <w:sz w:val="20"/>
                <w:szCs w:val="20"/>
              </w:rPr>
              <w:t>Кабельная линия, шинопровод (КТП РУ)</w:t>
            </w:r>
          </w:p>
        </w:tc>
        <w:tc>
          <w:tcPr>
            <w:tcW w:w="1660" w:type="dxa"/>
            <w:tcBorders>
              <w:top w:val="nil"/>
              <w:left w:val="nil"/>
              <w:bottom w:val="single" w:sz="4" w:space="0" w:color="auto"/>
              <w:right w:val="single" w:sz="4" w:space="0" w:color="auto"/>
            </w:tcBorders>
            <w:noWrap/>
            <w:vAlign w:val="center"/>
            <w:hideMark/>
          </w:tcPr>
          <w:p w14:paraId="30700F2A" w14:textId="08CE03D4"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602939A" w14:textId="51373BA7"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45C8296B"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674E9C10" w14:textId="74EB9E56" w:rsidR="003B6FFC" w:rsidRPr="005759E8" w:rsidRDefault="003B6FFC" w:rsidP="003B6FFC">
            <w:pPr>
              <w:widowControl/>
              <w:autoSpaceDE/>
              <w:autoSpaceDN/>
              <w:jc w:val="center"/>
              <w:rPr>
                <w:color w:val="000000"/>
                <w:sz w:val="20"/>
                <w:szCs w:val="20"/>
                <w:lang w:bidi="ar-SA"/>
              </w:rPr>
            </w:pPr>
            <w:r w:rsidRPr="005759E8">
              <w:rPr>
                <w:color w:val="000000"/>
                <w:sz w:val="20"/>
                <w:szCs w:val="20"/>
              </w:rPr>
              <w:t>1.10</w:t>
            </w:r>
          </w:p>
        </w:tc>
        <w:tc>
          <w:tcPr>
            <w:tcW w:w="5839" w:type="dxa"/>
            <w:tcBorders>
              <w:top w:val="nil"/>
              <w:left w:val="nil"/>
              <w:bottom w:val="single" w:sz="4" w:space="0" w:color="auto"/>
              <w:right w:val="single" w:sz="4" w:space="0" w:color="auto"/>
            </w:tcBorders>
            <w:vAlign w:val="center"/>
            <w:hideMark/>
          </w:tcPr>
          <w:p w14:paraId="4DC5EFEC" w14:textId="6EB40289" w:rsidR="003B6FFC" w:rsidRPr="005759E8" w:rsidRDefault="003B6FFC" w:rsidP="003B6FFC">
            <w:pPr>
              <w:widowControl/>
              <w:autoSpaceDE/>
              <w:autoSpaceDN/>
              <w:rPr>
                <w:sz w:val="20"/>
                <w:szCs w:val="20"/>
                <w:lang w:bidi="ar-SA"/>
              </w:rPr>
            </w:pPr>
            <w:r w:rsidRPr="005759E8">
              <w:rPr>
                <w:sz w:val="20"/>
                <w:szCs w:val="20"/>
              </w:rPr>
              <w:t>Усиление несущих металлоконструкций</w:t>
            </w:r>
          </w:p>
        </w:tc>
        <w:tc>
          <w:tcPr>
            <w:tcW w:w="1660" w:type="dxa"/>
            <w:tcBorders>
              <w:top w:val="nil"/>
              <w:left w:val="nil"/>
              <w:bottom w:val="single" w:sz="4" w:space="0" w:color="auto"/>
              <w:right w:val="single" w:sz="4" w:space="0" w:color="auto"/>
            </w:tcBorders>
            <w:noWrap/>
            <w:vAlign w:val="center"/>
            <w:hideMark/>
          </w:tcPr>
          <w:p w14:paraId="3D920FF8" w14:textId="2A8A17CF"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277B71C4" w14:textId="7DB377FE"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31.07.2026</w:t>
            </w:r>
          </w:p>
        </w:tc>
      </w:tr>
      <w:tr w:rsidR="003B6FFC" w:rsidRPr="00823DEF" w14:paraId="69170B00"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2AE9D712" w14:textId="4FC13A09" w:rsidR="003B6FFC" w:rsidRPr="005759E8" w:rsidRDefault="003B6FFC" w:rsidP="003B6FFC">
            <w:pPr>
              <w:widowControl/>
              <w:autoSpaceDE/>
              <w:autoSpaceDN/>
              <w:jc w:val="center"/>
              <w:rPr>
                <w:color w:val="000000"/>
                <w:sz w:val="20"/>
                <w:szCs w:val="20"/>
                <w:lang w:bidi="ar-SA"/>
              </w:rPr>
            </w:pPr>
            <w:r w:rsidRPr="005759E8">
              <w:rPr>
                <w:color w:val="000000"/>
                <w:sz w:val="20"/>
                <w:szCs w:val="20"/>
              </w:rPr>
              <w:t>1.11</w:t>
            </w:r>
          </w:p>
        </w:tc>
        <w:tc>
          <w:tcPr>
            <w:tcW w:w="5839" w:type="dxa"/>
            <w:tcBorders>
              <w:top w:val="nil"/>
              <w:left w:val="nil"/>
              <w:bottom w:val="single" w:sz="4" w:space="0" w:color="auto"/>
              <w:right w:val="single" w:sz="4" w:space="0" w:color="auto"/>
            </w:tcBorders>
            <w:vAlign w:val="center"/>
            <w:hideMark/>
          </w:tcPr>
          <w:p w14:paraId="67ECA846" w14:textId="1A1A14E7" w:rsidR="003B6FFC" w:rsidRPr="005759E8" w:rsidRDefault="003B6FFC" w:rsidP="003B6FFC">
            <w:pPr>
              <w:widowControl/>
              <w:autoSpaceDE/>
              <w:autoSpaceDN/>
              <w:rPr>
                <w:sz w:val="20"/>
                <w:szCs w:val="20"/>
                <w:lang w:bidi="ar-SA"/>
              </w:rPr>
            </w:pPr>
            <w:r w:rsidRPr="005759E8">
              <w:rPr>
                <w:sz w:val="20"/>
                <w:szCs w:val="20"/>
              </w:rPr>
              <w:t>Огнезащита строительных конструкций</w:t>
            </w:r>
          </w:p>
        </w:tc>
        <w:tc>
          <w:tcPr>
            <w:tcW w:w="1660" w:type="dxa"/>
            <w:tcBorders>
              <w:top w:val="nil"/>
              <w:left w:val="nil"/>
              <w:bottom w:val="single" w:sz="4" w:space="0" w:color="auto"/>
              <w:right w:val="single" w:sz="4" w:space="0" w:color="auto"/>
            </w:tcBorders>
            <w:noWrap/>
            <w:vAlign w:val="center"/>
            <w:hideMark/>
          </w:tcPr>
          <w:p w14:paraId="7D00845B" w14:textId="0BD20D6E"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17E28BBA" w14:textId="5B19A11F"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5393E8E8"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340DF430" w14:textId="48C1A4FD" w:rsidR="003B6FFC" w:rsidRPr="005759E8" w:rsidRDefault="003B6FFC" w:rsidP="003B6FFC">
            <w:pPr>
              <w:widowControl/>
              <w:autoSpaceDE/>
              <w:autoSpaceDN/>
              <w:jc w:val="center"/>
              <w:rPr>
                <w:color w:val="000000"/>
                <w:sz w:val="20"/>
                <w:szCs w:val="20"/>
                <w:lang w:bidi="ar-SA"/>
              </w:rPr>
            </w:pPr>
            <w:r w:rsidRPr="005759E8">
              <w:rPr>
                <w:color w:val="000000"/>
                <w:sz w:val="20"/>
                <w:szCs w:val="20"/>
              </w:rPr>
              <w:t>1.12</w:t>
            </w:r>
          </w:p>
        </w:tc>
        <w:tc>
          <w:tcPr>
            <w:tcW w:w="5839" w:type="dxa"/>
            <w:tcBorders>
              <w:top w:val="nil"/>
              <w:left w:val="nil"/>
              <w:bottom w:val="single" w:sz="4" w:space="0" w:color="auto"/>
              <w:right w:val="single" w:sz="4" w:space="0" w:color="auto"/>
            </w:tcBorders>
            <w:vAlign w:val="center"/>
            <w:hideMark/>
          </w:tcPr>
          <w:p w14:paraId="165DB294" w14:textId="75A7A991" w:rsidR="003B6FFC" w:rsidRPr="005759E8" w:rsidRDefault="003B6FFC" w:rsidP="003B6FFC">
            <w:pPr>
              <w:widowControl/>
              <w:autoSpaceDE/>
              <w:autoSpaceDN/>
              <w:rPr>
                <w:sz w:val="20"/>
                <w:szCs w:val="20"/>
                <w:lang w:bidi="ar-SA"/>
              </w:rPr>
            </w:pPr>
            <w:r w:rsidRPr="005759E8">
              <w:rPr>
                <w:sz w:val="20"/>
                <w:szCs w:val="20"/>
              </w:rPr>
              <w:t>Система вентиляции</w:t>
            </w:r>
          </w:p>
        </w:tc>
        <w:tc>
          <w:tcPr>
            <w:tcW w:w="1660" w:type="dxa"/>
            <w:tcBorders>
              <w:top w:val="nil"/>
              <w:left w:val="nil"/>
              <w:bottom w:val="single" w:sz="4" w:space="0" w:color="auto"/>
              <w:right w:val="single" w:sz="4" w:space="0" w:color="auto"/>
            </w:tcBorders>
            <w:noWrap/>
            <w:vAlign w:val="center"/>
            <w:hideMark/>
          </w:tcPr>
          <w:p w14:paraId="239882C7" w14:textId="1D72C9E7"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2CDDC9D0" w14:textId="56139B26"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20101AD6"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6C5AFCE5" w14:textId="18F94588" w:rsidR="003B6FFC" w:rsidRPr="005759E8" w:rsidRDefault="003B6FFC" w:rsidP="003B6FFC">
            <w:pPr>
              <w:widowControl/>
              <w:autoSpaceDE/>
              <w:autoSpaceDN/>
              <w:jc w:val="center"/>
              <w:rPr>
                <w:color w:val="000000"/>
                <w:sz w:val="20"/>
                <w:szCs w:val="20"/>
                <w:lang w:bidi="ar-SA"/>
              </w:rPr>
            </w:pPr>
            <w:r w:rsidRPr="005759E8">
              <w:rPr>
                <w:color w:val="000000"/>
                <w:sz w:val="20"/>
                <w:szCs w:val="20"/>
              </w:rPr>
              <w:t>1.13</w:t>
            </w:r>
          </w:p>
        </w:tc>
        <w:tc>
          <w:tcPr>
            <w:tcW w:w="5839" w:type="dxa"/>
            <w:tcBorders>
              <w:top w:val="nil"/>
              <w:left w:val="nil"/>
              <w:bottom w:val="single" w:sz="4" w:space="0" w:color="auto"/>
              <w:right w:val="single" w:sz="4" w:space="0" w:color="auto"/>
            </w:tcBorders>
            <w:vAlign w:val="center"/>
            <w:hideMark/>
          </w:tcPr>
          <w:p w14:paraId="79A4DD9E" w14:textId="01FAB0ED" w:rsidR="003B6FFC" w:rsidRPr="005759E8" w:rsidRDefault="003B6FFC" w:rsidP="003B6FFC">
            <w:pPr>
              <w:widowControl/>
              <w:autoSpaceDE/>
              <w:autoSpaceDN/>
              <w:rPr>
                <w:sz w:val="20"/>
                <w:szCs w:val="20"/>
                <w:lang w:bidi="ar-SA"/>
              </w:rPr>
            </w:pPr>
            <w:r w:rsidRPr="005759E8">
              <w:rPr>
                <w:sz w:val="20"/>
                <w:szCs w:val="20"/>
              </w:rPr>
              <w:t>Автоматическая система пожаротушения</w:t>
            </w:r>
          </w:p>
        </w:tc>
        <w:tc>
          <w:tcPr>
            <w:tcW w:w="1660" w:type="dxa"/>
            <w:tcBorders>
              <w:top w:val="nil"/>
              <w:left w:val="nil"/>
              <w:bottom w:val="single" w:sz="4" w:space="0" w:color="auto"/>
              <w:right w:val="single" w:sz="4" w:space="0" w:color="auto"/>
            </w:tcBorders>
            <w:noWrap/>
            <w:vAlign w:val="center"/>
            <w:hideMark/>
          </w:tcPr>
          <w:p w14:paraId="44D6DD20" w14:textId="660155FB"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01EDEFAB" w14:textId="7B96E4C8"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0B733297" w14:textId="77777777" w:rsidTr="00823DEF">
        <w:trPr>
          <w:trHeight w:val="630"/>
        </w:trPr>
        <w:tc>
          <w:tcPr>
            <w:tcW w:w="960" w:type="dxa"/>
            <w:tcBorders>
              <w:top w:val="nil"/>
              <w:left w:val="single" w:sz="4" w:space="0" w:color="auto"/>
              <w:bottom w:val="single" w:sz="4" w:space="0" w:color="auto"/>
              <w:right w:val="single" w:sz="4" w:space="0" w:color="auto"/>
            </w:tcBorders>
            <w:noWrap/>
            <w:vAlign w:val="center"/>
            <w:hideMark/>
          </w:tcPr>
          <w:p w14:paraId="24E24190" w14:textId="1EA1D5E4" w:rsidR="003B6FFC" w:rsidRPr="005759E8" w:rsidRDefault="003B6FFC" w:rsidP="003B6FFC">
            <w:pPr>
              <w:widowControl/>
              <w:autoSpaceDE/>
              <w:autoSpaceDN/>
              <w:jc w:val="center"/>
              <w:rPr>
                <w:color w:val="000000"/>
                <w:sz w:val="20"/>
                <w:szCs w:val="20"/>
                <w:lang w:bidi="ar-SA"/>
              </w:rPr>
            </w:pPr>
            <w:r w:rsidRPr="005759E8">
              <w:rPr>
                <w:color w:val="000000"/>
                <w:sz w:val="20"/>
                <w:szCs w:val="20"/>
              </w:rPr>
              <w:t>1.14</w:t>
            </w:r>
          </w:p>
        </w:tc>
        <w:tc>
          <w:tcPr>
            <w:tcW w:w="5839" w:type="dxa"/>
            <w:tcBorders>
              <w:top w:val="nil"/>
              <w:left w:val="nil"/>
              <w:bottom w:val="single" w:sz="4" w:space="0" w:color="auto"/>
              <w:right w:val="single" w:sz="4" w:space="0" w:color="auto"/>
            </w:tcBorders>
            <w:vAlign w:val="center"/>
            <w:hideMark/>
          </w:tcPr>
          <w:p w14:paraId="16F9F62D" w14:textId="655B42DD" w:rsidR="003B6FFC" w:rsidRPr="005759E8" w:rsidRDefault="003B6FFC" w:rsidP="003B6FFC">
            <w:pPr>
              <w:widowControl/>
              <w:autoSpaceDE/>
              <w:autoSpaceDN/>
              <w:rPr>
                <w:sz w:val="20"/>
                <w:szCs w:val="20"/>
                <w:lang w:bidi="ar-SA"/>
              </w:rPr>
            </w:pPr>
            <w:r w:rsidRPr="005759E8">
              <w:rPr>
                <w:sz w:val="20"/>
                <w:szCs w:val="20"/>
              </w:rPr>
              <w:t>Система оповещения и управления эвакуацией людей. Автоматическая система пожарной сигнализации. Насосная станция пожаротушения</w:t>
            </w:r>
          </w:p>
        </w:tc>
        <w:tc>
          <w:tcPr>
            <w:tcW w:w="1660" w:type="dxa"/>
            <w:tcBorders>
              <w:top w:val="nil"/>
              <w:left w:val="nil"/>
              <w:bottom w:val="single" w:sz="4" w:space="0" w:color="auto"/>
              <w:right w:val="single" w:sz="4" w:space="0" w:color="auto"/>
            </w:tcBorders>
            <w:noWrap/>
            <w:vAlign w:val="center"/>
            <w:hideMark/>
          </w:tcPr>
          <w:p w14:paraId="0E65CD0E" w14:textId="67A5F763"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7278481B" w14:textId="4453B62F"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4EA8588F"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5D688B38" w14:textId="750BC480" w:rsidR="003B6FFC" w:rsidRPr="005759E8" w:rsidRDefault="003B6FFC" w:rsidP="003B6FFC">
            <w:pPr>
              <w:widowControl/>
              <w:autoSpaceDE/>
              <w:autoSpaceDN/>
              <w:jc w:val="center"/>
              <w:rPr>
                <w:color w:val="000000"/>
                <w:sz w:val="20"/>
                <w:szCs w:val="20"/>
                <w:lang w:bidi="ar-SA"/>
              </w:rPr>
            </w:pPr>
            <w:r w:rsidRPr="005759E8">
              <w:rPr>
                <w:color w:val="000000"/>
                <w:sz w:val="20"/>
                <w:szCs w:val="20"/>
              </w:rPr>
              <w:t>1.15</w:t>
            </w:r>
          </w:p>
        </w:tc>
        <w:tc>
          <w:tcPr>
            <w:tcW w:w="5839" w:type="dxa"/>
            <w:tcBorders>
              <w:top w:val="nil"/>
              <w:left w:val="nil"/>
              <w:bottom w:val="single" w:sz="4" w:space="0" w:color="auto"/>
              <w:right w:val="single" w:sz="4" w:space="0" w:color="auto"/>
            </w:tcBorders>
            <w:vAlign w:val="center"/>
            <w:hideMark/>
          </w:tcPr>
          <w:p w14:paraId="0EB1BE4F" w14:textId="0E136B59" w:rsidR="003B6FFC" w:rsidRPr="005759E8" w:rsidRDefault="003B6FFC" w:rsidP="003B6FFC">
            <w:pPr>
              <w:widowControl/>
              <w:autoSpaceDE/>
              <w:autoSpaceDN/>
              <w:rPr>
                <w:sz w:val="20"/>
                <w:szCs w:val="20"/>
                <w:lang w:bidi="ar-SA"/>
              </w:rPr>
            </w:pPr>
            <w:r w:rsidRPr="005759E8">
              <w:rPr>
                <w:sz w:val="20"/>
                <w:szCs w:val="20"/>
              </w:rPr>
              <w:t>Система водоснабжения</w:t>
            </w:r>
          </w:p>
        </w:tc>
        <w:tc>
          <w:tcPr>
            <w:tcW w:w="1660" w:type="dxa"/>
            <w:tcBorders>
              <w:top w:val="nil"/>
              <w:left w:val="nil"/>
              <w:bottom w:val="single" w:sz="4" w:space="0" w:color="auto"/>
              <w:right w:val="single" w:sz="4" w:space="0" w:color="auto"/>
            </w:tcBorders>
            <w:noWrap/>
            <w:vAlign w:val="center"/>
            <w:hideMark/>
          </w:tcPr>
          <w:p w14:paraId="53DEA3CE" w14:textId="2502DE08"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1F3EFE23" w14:textId="517D5A3A"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30.04.2026</w:t>
            </w:r>
          </w:p>
        </w:tc>
      </w:tr>
      <w:tr w:rsidR="003B6FFC" w:rsidRPr="00823DEF" w14:paraId="073ADE07"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2B5A499B" w14:textId="45E82604" w:rsidR="003B6FFC" w:rsidRPr="005759E8" w:rsidRDefault="003B6FFC" w:rsidP="003B6FFC">
            <w:pPr>
              <w:widowControl/>
              <w:autoSpaceDE/>
              <w:autoSpaceDN/>
              <w:jc w:val="center"/>
              <w:rPr>
                <w:color w:val="000000"/>
                <w:sz w:val="20"/>
                <w:szCs w:val="20"/>
                <w:lang w:bidi="ar-SA"/>
              </w:rPr>
            </w:pPr>
            <w:r w:rsidRPr="005759E8">
              <w:rPr>
                <w:color w:val="000000"/>
                <w:sz w:val="20"/>
                <w:szCs w:val="20"/>
              </w:rPr>
              <w:t>1.16</w:t>
            </w:r>
          </w:p>
        </w:tc>
        <w:tc>
          <w:tcPr>
            <w:tcW w:w="5839" w:type="dxa"/>
            <w:tcBorders>
              <w:top w:val="nil"/>
              <w:left w:val="nil"/>
              <w:bottom w:val="single" w:sz="4" w:space="0" w:color="auto"/>
              <w:right w:val="single" w:sz="4" w:space="0" w:color="auto"/>
            </w:tcBorders>
            <w:vAlign w:val="center"/>
            <w:hideMark/>
          </w:tcPr>
          <w:p w14:paraId="41C6891D" w14:textId="1151F58C" w:rsidR="003B6FFC" w:rsidRPr="005759E8" w:rsidRDefault="003B6FFC" w:rsidP="003B6FFC">
            <w:pPr>
              <w:widowControl/>
              <w:autoSpaceDE/>
              <w:autoSpaceDN/>
              <w:rPr>
                <w:sz w:val="20"/>
                <w:szCs w:val="20"/>
                <w:lang w:bidi="ar-SA"/>
              </w:rPr>
            </w:pPr>
            <w:r w:rsidRPr="005759E8">
              <w:rPr>
                <w:sz w:val="20"/>
                <w:szCs w:val="20"/>
              </w:rPr>
              <w:t>Система канализации</w:t>
            </w:r>
          </w:p>
        </w:tc>
        <w:tc>
          <w:tcPr>
            <w:tcW w:w="1660" w:type="dxa"/>
            <w:tcBorders>
              <w:top w:val="nil"/>
              <w:left w:val="nil"/>
              <w:bottom w:val="single" w:sz="4" w:space="0" w:color="auto"/>
              <w:right w:val="single" w:sz="4" w:space="0" w:color="auto"/>
            </w:tcBorders>
            <w:noWrap/>
            <w:vAlign w:val="center"/>
            <w:hideMark/>
          </w:tcPr>
          <w:p w14:paraId="7886F426" w14:textId="50AA5055"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6C51551B" w14:textId="063B0795"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30.04.2026</w:t>
            </w:r>
          </w:p>
        </w:tc>
      </w:tr>
      <w:tr w:rsidR="003B6FFC" w:rsidRPr="00823DEF" w14:paraId="034AFAA6"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86477B3" w14:textId="702CCC29" w:rsidR="003B6FFC" w:rsidRPr="005759E8" w:rsidRDefault="003B6FFC" w:rsidP="003B6FFC">
            <w:pPr>
              <w:widowControl/>
              <w:autoSpaceDE/>
              <w:autoSpaceDN/>
              <w:jc w:val="center"/>
              <w:rPr>
                <w:color w:val="000000"/>
                <w:sz w:val="20"/>
                <w:szCs w:val="20"/>
                <w:lang w:bidi="ar-SA"/>
              </w:rPr>
            </w:pPr>
            <w:r w:rsidRPr="005759E8">
              <w:rPr>
                <w:color w:val="000000"/>
                <w:sz w:val="20"/>
                <w:szCs w:val="20"/>
              </w:rPr>
              <w:t>1.17</w:t>
            </w:r>
          </w:p>
        </w:tc>
        <w:tc>
          <w:tcPr>
            <w:tcW w:w="5839" w:type="dxa"/>
            <w:tcBorders>
              <w:top w:val="nil"/>
              <w:left w:val="nil"/>
              <w:bottom w:val="single" w:sz="4" w:space="0" w:color="auto"/>
              <w:right w:val="single" w:sz="4" w:space="0" w:color="auto"/>
            </w:tcBorders>
            <w:vAlign w:val="center"/>
            <w:hideMark/>
          </w:tcPr>
          <w:p w14:paraId="415100F8" w14:textId="1E855949" w:rsidR="003B6FFC" w:rsidRPr="005759E8" w:rsidRDefault="003B6FFC" w:rsidP="003B6FFC">
            <w:pPr>
              <w:widowControl/>
              <w:autoSpaceDE/>
              <w:autoSpaceDN/>
              <w:rPr>
                <w:sz w:val="20"/>
                <w:szCs w:val="20"/>
                <w:lang w:bidi="ar-SA"/>
              </w:rPr>
            </w:pPr>
            <w:r w:rsidRPr="005759E8">
              <w:rPr>
                <w:sz w:val="20"/>
                <w:szCs w:val="20"/>
              </w:rPr>
              <w:t>Конструкции железобетонные (входные площадки, ремонтные работы)</w:t>
            </w:r>
          </w:p>
        </w:tc>
        <w:tc>
          <w:tcPr>
            <w:tcW w:w="1660" w:type="dxa"/>
            <w:tcBorders>
              <w:top w:val="nil"/>
              <w:left w:val="nil"/>
              <w:bottom w:val="single" w:sz="4" w:space="0" w:color="auto"/>
              <w:right w:val="single" w:sz="4" w:space="0" w:color="auto"/>
            </w:tcBorders>
            <w:noWrap/>
            <w:vAlign w:val="center"/>
            <w:hideMark/>
          </w:tcPr>
          <w:p w14:paraId="5B9EF625" w14:textId="5D484083" w:rsidR="003B6FFC" w:rsidRPr="003B6FFC" w:rsidRDefault="003B6FFC" w:rsidP="003B6FFC">
            <w:pPr>
              <w:widowControl/>
              <w:autoSpaceDE/>
              <w:autoSpaceDN/>
              <w:jc w:val="center"/>
              <w:rPr>
                <w:color w:val="000000"/>
                <w:sz w:val="20"/>
                <w:szCs w:val="20"/>
                <w:lang w:bidi="ar-SA"/>
              </w:rPr>
            </w:pPr>
            <w:r w:rsidRPr="003B6FFC">
              <w:rPr>
                <w:color w:val="000000"/>
                <w:sz w:val="20"/>
                <w:szCs w:val="20"/>
              </w:rPr>
              <w:t>04.05.2026</w:t>
            </w:r>
          </w:p>
        </w:tc>
        <w:tc>
          <w:tcPr>
            <w:tcW w:w="1600" w:type="dxa"/>
            <w:tcBorders>
              <w:top w:val="nil"/>
              <w:left w:val="nil"/>
              <w:bottom w:val="single" w:sz="4" w:space="0" w:color="auto"/>
              <w:right w:val="single" w:sz="4" w:space="0" w:color="auto"/>
            </w:tcBorders>
            <w:noWrap/>
            <w:vAlign w:val="center"/>
            <w:hideMark/>
          </w:tcPr>
          <w:p w14:paraId="7C55D14A" w14:textId="1E0C324A"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6EC64051"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6E7E6208" w14:textId="01A6A0E6" w:rsidR="003B6FFC" w:rsidRPr="005759E8" w:rsidRDefault="003B6FFC" w:rsidP="003B6FFC">
            <w:pPr>
              <w:widowControl/>
              <w:autoSpaceDE/>
              <w:autoSpaceDN/>
              <w:jc w:val="center"/>
              <w:rPr>
                <w:color w:val="000000"/>
                <w:sz w:val="20"/>
                <w:szCs w:val="20"/>
                <w:lang w:bidi="ar-SA"/>
              </w:rPr>
            </w:pPr>
            <w:r w:rsidRPr="005759E8">
              <w:rPr>
                <w:color w:val="000000"/>
                <w:sz w:val="20"/>
                <w:szCs w:val="20"/>
              </w:rPr>
              <w:t>1.18</w:t>
            </w:r>
          </w:p>
        </w:tc>
        <w:tc>
          <w:tcPr>
            <w:tcW w:w="5839" w:type="dxa"/>
            <w:tcBorders>
              <w:top w:val="nil"/>
              <w:left w:val="nil"/>
              <w:bottom w:val="single" w:sz="4" w:space="0" w:color="auto"/>
              <w:right w:val="single" w:sz="4" w:space="0" w:color="auto"/>
            </w:tcBorders>
            <w:vAlign w:val="center"/>
            <w:hideMark/>
          </w:tcPr>
          <w:p w14:paraId="0183C1CD" w14:textId="2D329050" w:rsidR="003B6FFC" w:rsidRPr="005759E8" w:rsidRDefault="003B6FFC" w:rsidP="003B6FFC">
            <w:pPr>
              <w:widowControl/>
              <w:autoSpaceDE/>
              <w:autoSpaceDN/>
              <w:rPr>
                <w:sz w:val="20"/>
                <w:szCs w:val="20"/>
                <w:lang w:bidi="ar-SA"/>
              </w:rPr>
            </w:pPr>
            <w:r w:rsidRPr="005759E8">
              <w:rPr>
                <w:sz w:val="20"/>
                <w:szCs w:val="20"/>
              </w:rPr>
              <w:t>Заземление, молниезащита</w:t>
            </w:r>
          </w:p>
        </w:tc>
        <w:tc>
          <w:tcPr>
            <w:tcW w:w="1660" w:type="dxa"/>
            <w:tcBorders>
              <w:top w:val="nil"/>
              <w:left w:val="nil"/>
              <w:bottom w:val="single" w:sz="4" w:space="0" w:color="auto"/>
              <w:right w:val="single" w:sz="4" w:space="0" w:color="auto"/>
            </w:tcBorders>
            <w:noWrap/>
            <w:vAlign w:val="center"/>
            <w:hideMark/>
          </w:tcPr>
          <w:p w14:paraId="36AE8773" w14:textId="637CE4F8"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608F2689" w14:textId="57DA2A5B"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023530C5"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469E4881" w14:textId="35EAF51B" w:rsidR="003B6FFC" w:rsidRPr="005759E8" w:rsidRDefault="003B6FFC" w:rsidP="003B6FFC">
            <w:pPr>
              <w:widowControl/>
              <w:autoSpaceDE/>
              <w:autoSpaceDN/>
              <w:jc w:val="center"/>
              <w:rPr>
                <w:color w:val="000000"/>
                <w:sz w:val="20"/>
                <w:szCs w:val="20"/>
                <w:lang w:bidi="ar-SA"/>
              </w:rPr>
            </w:pPr>
            <w:r w:rsidRPr="005759E8">
              <w:rPr>
                <w:color w:val="000000"/>
                <w:sz w:val="20"/>
                <w:szCs w:val="20"/>
              </w:rPr>
              <w:t>1.19</w:t>
            </w:r>
          </w:p>
        </w:tc>
        <w:tc>
          <w:tcPr>
            <w:tcW w:w="5839" w:type="dxa"/>
            <w:tcBorders>
              <w:top w:val="nil"/>
              <w:left w:val="nil"/>
              <w:bottom w:val="single" w:sz="4" w:space="0" w:color="auto"/>
              <w:right w:val="single" w:sz="4" w:space="0" w:color="auto"/>
            </w:tcBorders>
            <w:vAlign w:val="center"/>
            <w:hideMark/>
          </w:tcPr>
          <w:p w14:paraId="4150580D" w14:textId="05AE6D81" w:rsidR="003B6FFC" w:rsidRPr="005759E8" w:rsidRDefault="003B6FFC" w:rsidP="003B6FFC">
            <w:pPr>
              <w:widowControl/>
              <w:autoSpaceDE/>
              <w:autoSpaceDN/>
              <w:rPr>
                <w:sz w:val="20"/>
                <w:szCs w:val="20"/>
                <w:lang w:bidi="ar-SA"/>
              </w:rPr>
            </w:pPr>
            <w:r w:rsidRPr="005759E8">
              <w:rPr>
                <w:sz w:val="20"/>
                <w:szCs w:val="20"/>
              </w:rPr>
              <w:t>Устройство вспомогательных металлических конструкций</w:t>
            </w:r>
          </w:p>
        </w:tc>
        <w:tc>
          <w:tcPr>
            <w:tcW w:w="1660" w:type="dxa"/>
            <w:tcBorders>
              <w:top w:val="nil"/>
              <w:left w:val="nil"/>
              <w:bottom w:val="single" w:sz="4" w:space="0" w:color="auto"/>
              <w:right w:val="single" w:sz="4" w:space="0" w:color="auto"/>
            </w:tcBorders>
            <w:noWrap/>
            <w:vAlign w:val="center"/>
            <w:hideMark/>
          </w:tcPr>
          <w:p w14:paraId="424EC6BC" w14:textId="44078947"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632AF63B" w14:textId="20900F6C"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30465080" w14:textId="77777777" w:rsidTr="00823DEF">
        <w:trPr>
          <w:trHeight w:val="630"/>
        </w:trPr>
        <w:tc>
          <w:tcPr>
            <w:tcW w:w="960" w:type="dxa"/>
            <w:tcBorders>
              <w:top w:val="nil"/>
              <w:left w:val="single" w:sz="4" w:space="0" w:color="auto"/>
              <w:bottom w:val="single" w:sz="4" w:space="0" w:color="auto"/>
              <w:right w:val="single" w:sz="4" w:space="0" w:color="auto"/>
            </w:tcBorders>
            <w:noWrap/>
            <w:vAlign w:val="center"/>
            <w:hideMark/>
          </w:tcPr>
          <w:p w14:paraId="4D9CA84B" w14:textId="51254DE8" w:rsidR="003B6FFC" w:rsidRPr="005759E8" w:rsidRDefault="003B6FFC" w:rsidP="003B6FFC">
            <w:pPr>
              <w:widowControl/>
              <w:autoSpaceDE/>
              <w:autoSpaceDN/>
              <w:jc w:val="center"/>
              <w:rPr>
                <w:color w:val="000000"/>
                <w:sz w:val="20"/>
                <w:szCs w:val="20"/>
                <w:lang w:bidi="ar-SA"/>
              </w:rPr>
            </w:pPr>
            <w:r w:rsidRPr="005759E8">
              <w:rPr>
                <w:color w:val="000000"/>
                <w:sz w:val="20"/>
                <w:szCs w:val="20"/>
              </w:rPr>
              <w:t>1.20</w:t>
            </w:r>
          </w:p>
        </w:tc>
        <w:tc>
          <w:tcPr>
            <w:tcW w:w="5839" w:type="dxa"/>
            <w:tcBorders>
              <w:top w:val="nil"/>
              <w:left w:val="nil"/>
              <w:bottom w:val="single" w:sz="4" w:space="0" w:color="auto"/>
              <w:right w:val="single" w:sz="4" w:space="0" w:color="auto"/>
            </w:tcBorders>
            <w:vAlign w:val="center"/>
            <w:hideMark/>
          </w:tcPr>
          <w:p w14:paraId="0DF11DF8" w14:textId="40EE66AF" w:rsidR="003B6FFC" w:rsidRPr="005759E8" w:rsidRDefault="003B6FFC" w:rsidP="003B6FFC">
            <w:pPr>
              <w:widowControl/>
              <w:autoSpaceDE/>
              <w:autoSpaceDN/>
              <w:rPr>
                <w:sz w:val="20"/>
                <w:szCs w:val="20"/>
                <w:lang w:bidi="ar-SA"/>
              </w:rPr>
            </w:pPr>
            <w:r w:rsidRPr="005759E8">
              <w:rPr>
                <w:sz w:val="20"/>
                <w:szCs w:val="20"/>
              </w:rPr>
              <w:t>Устройство внутренних помещений. Внутренние отделочные работы. Внутренние двери, ворота</w:t>
            </w:r>
          </w:p>
        </w:tc>
        <w:tc>
          <w:tcPr>
            <w:tcW w:w="1660" w:type="dxa"/>
            <w:tcBorders>
              <w:top w:val="nil"/>
              <w:left w:val="nil"/>
              <w:bottom w:val="single" w:sz="4" w:space="0" w:color="auto"/>
              <w:right w:val="single" w:sz="4" w:space="0" w:color="auto"/>
            </w:tcBorders>
            <w:noWrap/>
            <w:vAlign w:val="center"/>
            <w:hideMark/>
          </w:tcPr>
          <w:p w14:paraId="7617599B" w14:textId="5DC25D5F"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78D57715" w14:textId="79B58323"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02F1E3F7"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48AF952" w14:textId="15E4E843" w:rsidR="003B6FFC" w:rsidRPr="005759E8" w:rsidRDefault="003B6FFC" w:rsidP="003B6FFC">
            <w:pPr>
              <w:widowControl/>
              <w:autoSpaceDE/>
              <w:autoSpaceDN/>
              <w:jc w:val="center"/>
              <w:rPr>
                <w:color w:val="000000"/>
                <w:sz w:val="20"/>
                <w:szCs w:val="20"/>
                <w:lang w:bidi="ar-SA"/>
              </w:rPr>
            </w:pPr>
            <w:r w:rsidRPr="005759E8">
              <w:rPr>
                <w:color w:val="000000"/>
                <w:sz w:val="20"/>
                <w:szCs w:val="20"/>
              </w:rPr>
              <w:t>1.21</w:t>
            </w:r>
          </w:p>
        </w:tc>
        <w:tc>
          <w:tcPr>
            <w:tcW w:w="5839" w:type="dxa"/>
            <w:tcBorders>
              <w:top w:val="nil"/>
              <w:left w:val="nil"/>
              <w:bottom w:val="single" w:sz="4" w:space="0" w:color="auto"/>
              <w:right w:val="single" w:sz="4" w:space="0" w:color="auto"/>
            </w:tcBorders>
            <w:vAlign w:val="center"/>
            <w:hideMark/>
          </w:tcPr>
          <w:p w14:paraId="328B88D2" w14:textId="1BEC042D" w:rsidR="003B6FFC" w:rsidRPr="005759E8" w:rsidRDefault="003B6FFC" w:rsidP="003B6FFC">
            <w:pPr>
              <w:widowControl/>
              <w:autoSpaceDE/>
              <w:autoSpaceDN/>
              <w:rPr>
                <w:sz w:val="20"/>
                <w:szCs w:val="20"/>
                <w:lang w:bidi="ar-SA"/>
              </w:rPr>
            </w:pPr>
            <w:r w:rsidRPr="005759E8">
              <w:rPr>
                <w:sz w:val="20"/>
                <w:szCs w:val="20"/>
              </w:rPr>
              <w:t>Система отопления</w:t>
            </w:r>
          </w:p>
        </w:tc>
        <w:tc>
          <w:tcPr>
            <w:tcW w:w="1660" w:type="dxa"/>
            <w:tcBorders>
              <w:top w:val="nil"/>
              <w:left w:val="nil"/>
              <w:bottom w:val="single" w:sz="4" w:space="0" w:color="auto"/>
              <w:right w:val="single" w:sz="4" w:space="0" w:color="auto"/>
            </w:tcBorders>
            <w:noWrap/>
            <w:vAlign w:val="center"/>
            <w:hideMark/>
          </w:tcPr>
          <w:p w14:paraId="2E0CA573" w14:textId="753C5EBC"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3633F95B" w14:textId="53C7FD13"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39762EC5" w14:textId="77777777" w:rsidTr="00823DEF">
        <w:trPr>
          <w:trHeight w:val="630"/>
        </w:trPr>
        <w:tc>
          <w:tcPr>
            <w:tcW w:w="960" w:type="dxa"/>
            <w:tcBorders>
              <w:top w:val="nil"/>
              <w:left w:val="single" w:sz="4" w:space="0" w:color="auto"/>
              <w:bottom w:val="single" w:sz="4" w:space="0" w:color="auto"/>
              <w:right w:val="single" w:sz="4" w:space="0" w:color="auto"/>
            </w:tcBorders>
            <w:noWrap/>
            <w:vAlign w:val="center"/>
            <w:hideMark/>
          </w:tcPr>
          <w:p w14:paraId="14C32E49" w14:textId="22EDA370" w:rsidR="003B6FFC" w:rsidRPr="005759E8" w:rsidRDefault="003B6FFC" w:rsidP="003B6FFC">
            <w:pPr>
              <w:widowControl/>
              <w:autoSpaceDE/>
              <w:autoSpaceDN/>
              <w:jc w:val="center"/>
              <w:rPr>
                <w:color w:val="000000"/>
                <w:sz w:val="20"/>
                <w:szCs w:val="20"/>
                <w:lang w:bidi="ar-SA"/>
              </w:rPr>
            </w:pPr>
            <w:r w:rsidRPr="005759E8">
              <w:rPr>
                <w:color w:val="000000"/>
                <w:sz w:val="20"/>
                <w:szCs w:val="20"/>
              </w:rPr>
              <w:t>1.22</w:t>
            </w:r>
          </w:p>
        </w:tc>
        <w:tc>
          <w:tcPr>
            <w:tcW w:w="5839" w:type="dxa"/>
            <w:tcBorders>
              <w:top w:val="nil"/>
              <w:left w:val="nil"/>
              <w:bottom w:val="single" w:sz="4" w:space="0" w:color="auto"/>
              <w:right w:val="single" w:sz="4" w:space="0" w:color="auto"/>
            </w:tcBorders>
            <w:vAlign w:val="center"/>
            <w:hideMark/>
          </w:tcPr>
          <w:p w14:paraId="1ED358CD" w14:textId="546172C9" w:rsidR="003B6FFC" w:rsidRPr="005759E8" w:rsidRDefault="003B6FFC" w:rsidP="003B6FFC">
            <w:pPr>
              <w:widowControl/>
              <w:autoSpaceDE/>
              <w:autoSpaceDN/>
              <w:rPr>
                <w:sz w:val="20"/>
                <w:szCs w:val="20"/>
                <w:lang w:bidi="ar-SA"/>
              </w:rPr>
            </w:pPr>
            <w:r w:rsidRPr="005759E8">
              <w:rPr>
                <w:sz w:val="20"/>
                <w:szCs w:val="20"/>
              </w:rPr>
              <w:t>Индивидуально-тепловые пункты №1 и №2. Подключение систем ЦТП - ИТП2 - ИТП АБК (Подключение АБК к отоплению)</w:t>
            </w:r>
          </w:p>
        </w:tc>
        <w:tc>
          <w:tcPr>
            <w:tcW w:w="1660" w:type="dxa"/>
            <w:tcBorders>
              <w:top w:val="nil"/>
              <w:left w:val="nil"/>
              <w:bottom w:val="single" w:sz="4" w:space="0" w:color="auto"/>
              <w:right w:val="single" w:sz="4" w:space="0" w:color="auto"/>
            </w:tcBorders>
            <w:noWrap/>
            <w:vAlign w:val="center"/>
            <w:hideMark/>
          </w:tcPr>
          <w:p w14:paraId="2D027662" w14:textId="74AD3E7A"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2845322" w14:textId="5EC31ECF"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4D8A887F"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5ED193B" w14:textId="0AEC84A2" w:rsidR="003B6FFC" w:rsidRPr="005759E8" w:rsidRDefault="003B6FFC" w:rsidP="003B6FFC">
            <w:pPr>
              <w:widowControl/>
              <w:autoSpaceDE/>
              <w:autoSpaceDN/>
              <w:jc w:val="center"/>
              <w:rPr>
                <w:color w:val="000000"/>
                <w:sz w:val="20"/>
                <w:szCs w:val="20"/>
                <w:lang w:bidi="ar-SA"/>
              </w:rPr>
            </w:pPr>
            <w:r w:rsidRPr="005759E8">
              <w:rPr>
                <w:color w:val="000000"/>
                <w:sz w:val="20"/>
                <w:szCs w:val="20"/>
              </w:rPr>
              <w:t>1.23</w:t>
            </w:r>
          </w:p>
        </w:tc>
        <w:tc>
          <w:tcPr>
            <w:tcW w:w="5839" w:type="dxa"/>
            <w:tcBorders>
              <w:top w:val="nil"/>
              <w:left w:val="nil"/>
              <w:bottom w:val="single" w:sz="4" w:space="0" w:color="auto"/>
              <w:right w:val="single" w:sz="4" w:space="0" w:color="auto"/>
            </w:tcBorders>
            <w:vAlign w:val="center"/>
            <w:hideMark/>
          </w:tcPr>
          <w:p w14:paraId="73EDA1DB" w14:textId="23FF44D7" w:rsidR="003B6FFC" w:rsidRPr="005759E8" w:rsidRDefault="003B6FFC" w:rsidP="003B6FFC">
            <w:pPr>
              <w:widowControl/>
              <w:autoSpaceDE/>
              <w:autoSpaceDN/>
              <w:rPr>
                <w:sz w:val="20"/>
                <w:szCs w:val="20"/>
                <w:lang w:bidi="ar-SA"/>
              </w:rPr>
            </w:pPr>
            <w:r w:rsidRPr="005759E8">
              <w:rPr>
                <w:sz w:val="20"/>
                <w:szCs w:val="20"/>
              </w:rPr>
              <w:t>Центральный тепловой пункт. Теплоизоляция труб</w:t>
            </w:r>
          </w:p>
        </w:tc>
        <w:tc>
          <w:tcPr>
            <w:tcW w:w="1660" w:type="dxa"/>
            <w:tcBorders>
              <w:top w:val="nil"/>
              <w:left w:val="nil"/>
              <w:bottom w:val="single" w:sz="4" w:space="0" w:color="auto"/>
              <w:right w:val="single" w:sz="4" w:space="0" w:color="auto"/>
            </w:tcBorders>
            <w:noWrap/>
            <w:vAlign w:val="center"/>
            <w:hideMark/>
          </w:tcPr>
          <w:p w14:paraId="7E673BF3" w14:textId="539C005D"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973E0F9" w14:textId="415F77B5"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663F879C"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56A35A62" w14:textId="65580B39" w:rsidR="003B6FFC" w:rsidRPr="005759E8" w:rsidRDefault="003B6FFC" w:rsidP="003B6FFC">
            <w:pPr>
              <w:widowControl/>
              <w:autoSpaceDE/>
              <w:autoSpaceDN/>
              <w:jc w:val="center"/>
              <w:rPr>
                <w:color w:val="000000"/>
                <w:sz w:val="20"/>
                <w:szCs w:val="20"/>
                <w:lang w:bidi="ar-SA"/>
              </w:rPr>
            </w:pPr>
            <w:r w:rsidRPr="005759E8">
              <w:rPr>
                <w:color w:val="000000"/>
                <w:sz w:val="20"/>
                <w:szCs w:val="20"/>
              </w:rPr>
              <w:t>1.24</w:t>
            </w:r>
          </w:p>
        </w:tc>
        <w:tc>
          <w:tcPr>
            <w:tcW w:w="5839" w:type="dxa"/>
            <w:tcBorders>
              <w:top w:val="nil"/>
              <w:left w:val="nil"/>
              <w:bottom w:val="single" w:sz="4" w:space="0" w:color="auto"/>
              <w:right w:val="single" w:sz="4" w:space="0" w:color="auto"/>
            </w:tcBorders>
            <w:vAlign w:val="center"/>
            <w:hideMark/>
          </w:tcPr>
          <w:p w14:paraId="53CF512B" w14:textId="690120DF" w:rsidR="003B6FFC" w:rsidRPr="005759E8" w:rsidRDefault="003B6FFC" w:rsidP="003B6FFC">
            <w:pPr>
              <w:widowControl/>
              <w:autoSpaceDE/>
              <w:autoSpaceDN/>
              <w:rPr>
                <w:sz w:val="20"/>
                <w:szCs w:val="20"/>
                <w:lang w:bidi="ar-SA"/>
              </w:rPr>
            </w:pPr>
            <w:r w:rsidRPr="005759E8">
              <w:rPr>
                <w:sz w:val="20"/>
                <w:szCs w:val="20"/>
              </w:rPr>
              <w:t>Технологические решения</w:t>
            </w:r>
          </w:p>
        </w:tc>
        <w:tc>
          <w:tcPr>
            <w:tcW w:w="1660" w:type="dxa"/>
            <w:tcBorders>
              <w:top w:val="nil"/>
              <w:left w:val="nil"/>
              <w:bottom w:val="single" w:sz="4" w:space="0" w:color="auto"/>
              <w:right w:val="single" w:sz="4" w:space="0" w:color="auto"/>
            </w:tcBorders>
            <w:noWrap/>
            <w:vAlign w:val="center"/>
            <w:hideMark/>
          </w:tcPr>
          <w:p w14:paraId="5369CA38" w14:textId="0048F311" w:rsidR="003B6FFC" w:rsidRPr="003B6FFC" w:rsidRDefault="003B6FFC" w:rsidP="003B6FFC">
            <w:pPr>
              <w:widowControl/>
              <w:autoSpaceDE/>
              <w:autoSpaceDN/>
              <w:jc w:val="center"/>
              <w:rPr>
                <w:color w:val="000000"/>
                <w:sz w:val="20"/>
                <w:szCs w:val="20"/>
                <w:lang w:bidi="ar-SA"/>
              </w:rPr>
            </w:pPr>
            <w:r w:rsidRPr="003B6FFC">
              <w:rPr>
                <w:color w:val="000000"/>
                <w:sz w:val="20"/>
                <w:szCs w:val="20"/>
              </w:rPr>
              <w:t>04.05.2026</w:t>
            </w:r>
          </w:p>
        </w:tc>
        <w:tc>
          <w:tcPr>
            <w:tcW w:w="1600" w:type="dxa"/>
            <w:tcBorders>
              <w:top w:val="nil"/>
              <w:left w:val="nil"/>
              <w:bottom w:val="single" w:sz="4" w:space="0" w:color="auto"/>
              <w:right w:val="single" w:sz="4" w:space="0" w:color="auto"/>
            </w:tcBorders>
            <w:noWrap/>
            <w:vAlign w:val="center"/>
            <w:hideMark/>
          </w:tcPr>
          <w:p w14:paraId="1C7F99E4" w14:textId="13B4D1FC"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700BCFDC"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2E4245F6" w14:textId="64E6F5A6" w:rsidR="003B6FFC" w:rsidRPr="005759E8" w:rsidRDefault="003B6FFC" w:rsidP="003B6FFC">
            <w:pPr>
              <w:widowControl/>
              <w:autoSpaceDE/>
              <w:autoSpaceDN/>
              <w:jc w:val="center"/>
              <w:rPr>
                <w:color w:val="000000"/>
                <w:sz w:val="20"/>
                <w:szCs w:val="20"/>
                <w:lang w:bidi="ar-SA"/>
              </w:rPr>
            </w:pPr>
            <w:r w:rsidRPr="005759E8">
              <w:rPr>
                <w:color w:val="000000"/>
                <w:sz w:val="20"/>
                <w:szCs w:val="20"/>
              </w:rPr>
              <w:t>1.25</w:t>
            </w:r>
          </w:p>
        </w:tc>
        <w:tc>
          <w:tcPr>
            <w:tcW w:w="5839" w:type="dxa"/>
            <w:tcBorders>
              <w:top w:val="nil"/>
              <w:left w:val="nil"/>
              <w:bottom w:val="single" w:sz="4" w:space="0" w:color="auto"/>
              <w:right w:val="single" w:sz="4" w:space="0" w:color="auto"/>
            </w:tcBorders>
            <w:vAlign w:val="center"/>
            <w:hideMark/>
          </w:tcPr>
          <w:p w14:paraId="3F82C37C" w14:textId="1B438D77" w:rsidR="003B6FFC" w:rsidRPr="005759E8" w:rsidRDefault="003B6FFC" w:rsidP="003B6FFC">
            <w:pPr>
              <w:widowControl/>
              <w:autoSpaceDE/>
              <w:autoSpaceDN/>
              <w:rPr>
                <w:sz w:val="20"/>
                <w:szCs w:val="20"/>
                <w:lang w:bidi="ar-SA"/>
              </w:rPr>
            </w:pPr>
            <w:r w:rsidRPr="005759E8">
              <w:rPr>
                <w:sz w:val="20"/>
                <w:szCs w:val="20"/>
              </w:rPr>
              <w:t>Пусконаладочные работы</w:t>
            </w:r>
          </w:p>
        </w:tc>
        <w:tc>
          <w:tcPr>
            <w:tcW w:w="1660" w:type="dxa"/>
            <w:tcBorders>
              <w:top w:val="nil"/>
              <w:left w:val="nil"/>
              <w:bottom w:val="single" w:sz="4" w:space="0" w:color="auto"/>
              <w:right w:val="single" w:sz="4" w:space="0" w:color="auto"/>
            </w:tcBorders>
            <w:noWrap/>
            <w:vAlign w:val="center"/>
            <w:hideMark/>
          </w:tcPr>
          <w:p w14:paraId="16925313" w14:textId="607FADCE" w:rsidR="003B6FFC" w:rsidRPr="003B6FFC" w:rsidRDefault="003B6FFC" w:rsidP="003B6FFC">
            <w:pPr>
              <w:widowControl/>
              <w:autoSpaceDE/>
              <w:autoSpaceDN/>
              <w:jc w:val="center"/>
              <w:rPr>
                <w:color w:val="000000"/>
                <w:sz w:val="20"/>
                <w:szCs w:val="20"/>
                <w:lang w:bidi="ar-SA"/>
              </w:rPr>
            </w:pPr>
            <w:r w:rsidRPr="003B6FFC">
              <w:rPr>
                <w:color w:val="000000"/>
                <w:sz w:val="20"/>
                <w:szCs w:val="20"/>
              </w:rPr>
              <w:t>03.08.2026</w:t>
            </w:r>
          </w:p>
        </w:tc>
        <w:tc>
          <w:tcPr>
            <w:tcW w:w="1600" w:type="dxa"/>
            <w:tcBorders>
              <w:top w:val="nil"/>
              <w:left w:val="nil"/>
              <w:bottom w:val="single" w:sz="4" w:space="0" w:color="auto"/>
              <w:right w:val="single" w:sz="4" w:space="0" w:color="auto"/>
            </w:tcBorders>
            <w:noWrap/>
            <w:vAlign w:val="center"/>
            <w:hideMark/>
          </w:tcPr>
          <w:p w14:paraId="0689D061" w14:textId="15F22623"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3ECD983C"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03214B9" w14:textId="3677E92A"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2</w:t>
            </w:r>
          </w:p>
        </w:tc>
        <w:tc>
          <w:tcPr>
            <w:tcW w:w="5839" w:type="dxa"/>
            <w:tcBorders>
              <w:top w:val="nil"/>
              <w:left w:val="nil"/>
              <w:bottom w:val="single" w:sz="4" w:space="0" w:color="auto"/>
              <w:right w:val="single" w:sz="4" w:space="0" w:color="auto"/>
            </w:tcBorders>
            <w:vAlign w:val="center"/>
            <w:hideMark/>
          </w:tcPr>
          <w:p w14:paraId="6C51C2F7" w14:textId="67BFB481"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Лесопильный участок. Титул 2023.1-3</w:t>
            </w:r>
          </w:p>
        </w:tc>
        <w:tc>
          <w:tcPr>
            <w:tcW w:w="1660" w:type="dxa"/>
            <w:tcBorders>
              <w:top w:val="nil"/>
              <w:left w:val="nil"/>
              <w:bottom w:val="single" w:sz="4" w:space="0" w:color="auto"/>
              <w:right w:val="single" w:sz="4" w:space="0" w:color="auto"/>
            </w:tcBorders>
            <w:noWrap/>
            <w:vAlign w:val="center"/>
            <w:hideMark/>
          </w:tcPr>
          <w:p w14:paraId="17B15BB1" w14:textId="791142AC"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c>
          <w:tcPr>
            <w:tcW w:w="1600" w:type="dxa"/>
            <w:tcBorders>
              <w:top w:val="nil"/>
              <w:left w:val="nil"/>
              <w:bottom w:val="single" w:sz="4" w:space="0" w:color="auto"/>
              <w:right w:val="single" w:sz="4" w:space="0" w:color="auto"/>
            </w:tcBorders>
            <w:noWrap/>
            <w:vAlign w:val="center"/>
            <w:hideMark/>
          </w:tcPr>
          <w:p w14:paraId="0A1766C0" w14:textId="42894176"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r>
      <w:tr w:rsidR="003B6FFC" w:rsidRPr="00823DEF" w14:paraId="470A1176"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0561062" w14:textId="707B2B86" w:rsidR="003B6FFC" w:rsidRPr="005759E8" w:rsidRDefault="003B6FFC" w:rsidP="003B6FFC">
            <w:pPr>
              <w:widowControl/>
              <w:autoSpaceDE/>
              <w:autoSpaceDN/>
              <w:jc w:val="center"/>
              <w:rPr>
                <w:color w:val="000000"/>
                <w:sz w:val="20"/>
                <w:szCs w:val="20"/>
                <w:lang w:bidi="ar-SA"/>
              </w:rPr>
            </w:pPr>
            <w:r w:rsidRPr="005759E8">
              <w:rPr>
                <w:color w:val="000000"/>
                <w:sz w:val="20"/>
                <w:szCs w:val="20"/>
              </w:rPr>
              <w:t>2.1</w:t>
            </w:r>
          </w:p>
        </w:tc>
        <w:tc>
          <w:tcPr>
            <w:tcW w:w="5839" w:type="dxa"/>
            <w:tcBorders>
              <w:top w:val="nil"/>
              <w:left w:val="nil"/>
              <w:bottom w:val="single" w:sz="4" w:space="0" w:color="auto"/>
              <w:right w:val="single" w:sz="4" w:space="0" w:color="auto"/>
            </w:tcBorders>
            <w:vAlign w:val="center"/>
            <w:hideMark/>
          </w:tcPr>
          <w:p w14:paraId="30BF7098" w14:textId="329362F4" w:rsidR="003B6FFC" w:rsidRPr="005759E8" w:rsidRDefault="003B6FFC" w:rsidP="003B6FFC">
            <w:pPr>
              <w:widowControl/>
              <w:autoSpaceDE/>
              <w:autoSpaceDN/>
              <w:rPr>
                <w:sz w:val="20"/>
                <w:szCs w:val="20"/>
                <w:lang w:bidi="ar-SA"/>
              </w:rPr>
            </w:pPr>
            <w:r w:rsidRPr="005759E8">
              <w:rPr>
                <w:sz w:val="20"/>
                <w:szCs w:val="20"/>
              </w:rPr>
              <w:t>Электроснабжение и электроосвещение (лесопильный участок)</w:t>
            </w:r>
          </w:p>
        </w:tc>
        <w:tc>
          <w:tcPr>
            <w:tcW w:w="1660" w:type="dxa"/>
            <w:tcBorders>
              <w:top w:val="nil"/>
              <w:left w:val="nil"/>
              <w:bottom w:val="single" w:sz="4" w:space="0" w:color="auto"/>
              <w:right w:val="single" w:sz="4" w:space="0" w:color="auto"/>
            </w:tcBorders>
            <w:noWrap/>
            <w:vAlign w:val="center"/>
            <w:hideMark/>
          </w:tcPr>
          <w:p w14:paraId="3B4F4DC3" w14:textId="10C5B032"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6C6703CF" w14:textId="5DFF8CB9"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3FE49364"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684CC00B" w14:textId="3A4E5B68" w:rsidR="003B6FFC" w:rsidRPr="005759E8" w:rsidRDefault="003B6FFC" w:rsidP="003B6FFC">
            <w:pPr>
              <w:widowControl/>
              <w:autoSpaceDE/>
              <w:autoSpaceDN/>
              <w:jc w:val="center"/>
              <w:rPr>
                <w:color w:val="000000"/>
                <w:sz w:val="20"/>
                <w:szCs w:val="20"/>
                <w:lang w:bidi="ar-SA"/>
              </w:rPr>
            </w:pPr>
            <w:r w:rsidRPr="005759E8">
              <w:rPr>
                <w:color w:val="000000"/>
                <w:sz w:val="20"/>
                <w:szCs w:val="20"/>
              </w:rPr>
              <w:t>2.2</w:t>
            </w:r>
          </w:p>
        </w:tc>
        <w:tc>
          <w:tcPr>
            <w:tcW w:w="5839" w:type="dxa"/>
            <w:tcBorders>
              <w:top w:val="nil"/>
              <w:left w:val="nil"/>
              <w:bottom w:val="single" w:sz="4" w:space="0" w:color="auto"/>
              <w:right w:val="single" w:sz="4" w:space="0" w:color="auto"/>
            </w:tcBorders>
            <w:vAlign w:val="center"/>
            <w:hideMark/>
          </w:tcPr>
          <w:p w14:paraId="63706094" w14:textId="3328C59D" w:rsidR="003B6FFC" w:rsidRPr="005759E8" w:rsidRDefault="003B6FFC" w:rsidP="003B6FFC">
            <w:pPr>
              <w:widowControl/>
              <w:autoSpaceDE/>
              <w:autoSpaceDN/>
              <w:rPr>
                <w:sz w:val="20"/>
                <w:szCs w:val="20"/>
                <w:lang w:bidi="ar-SA"/>
              </w:rPr>
            </w:pPr>
            <w:r w:rsidRPr="005759E8">
              <w:rPr>
                <w:sz w:val="20"/>
                <w:szCs w:val="20"/>
              </w:rPr>
              <w:t>Сети связи. Лесопильный участок</w:t>
            </w:r>
          </w:p>
        </w:tc>
        <w:tc>
          <w:tcPr>
            <w:tcW w:w="1660" w:type="dxa"/>
            <w:tcBorders>
              <w:top w:val="nil"/>
              <w:left w:val="nil"/>
              <w:bottom w:val="single" w:sz="4" w:space="0" w:color="auto"/>
              <w:right w:val="single" w:sz="4" w:space="0" w:color="auto"/>
            </w:tcBorders>
            <w:noWrap/>
            <w:vAlign w:val="center"/>
            <w:hideMark/>
          </w:tcPr>
          <w:p w14:paraId="6935EDE5" w14:textId="6E95A360"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4F46C1E" w14:textId="6EED5E8F"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5F79BFA9"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3EF72AA9" w14:textId="056E49F9" w:rsidR="003B6FFC" w:rsidRPr="005759E8" w:rsidRDefault="003B6FFC" w:rsidP="003B6FFC">
            <w:pPr>
              <w:widowControl/>
              <w:autoSpaceDE/>
              <w:autoSpaceDN/>
              <w:jc w:val="center"/>
              <w:rPr>
                <w:color w:val="000000"/>
                <w:sz w:val="20"/>
                <w:szCs w:val="20"/>
                <w:lang w:bidi="ar-SA"/>
              </w:rPr>
            </w:pPr>
            <w:r w:rsidRPr="005759E8">
              <w:rPr>
                <w:color w:val="000000"/>
                <w:sz w:val="20"/>
                <w:szCs w:val="20"/>
              </w:rPr>
              <w:t>2.3</w:t>
            </w:r>
          </w:p>
        </w:tc>
        <w:tc>
          <w:tcPr>
            <w:tcW w:w="5839" w:type="dxa"/>
            <w:tcBorders>
              <w:top w:val="nil"/>
              <w:left w:val="nil"/>
              <w:bottom w:val="single" w:sz="4" w:space="0" w:color="auto"/>
              <w:right w:val="single" w:sz="4" w:space="0" w:color="auto"/>
            </w:tcBorders>
            <w:vAlign w:val="center"/>
            <w:hideMark/>
          </w:tcPr>
          <w:p w14:paraId="2B2C6C3D" w14:textId="10D99886" w:rsidR="003B6FFC" w:rsidRPr="005759E8" w:rsidRDefault="003B6FFC" w:rsidP="003B6FFC">
            <w:pPr>
              <w:widowControl/>
              <w:autoSpaceDE/>
              <w:autoSpaceDN/>
              <w:rPr>
                <w:sz w:val="20"/>
                <w:szCs w:val="20"/>
                <w:lang w:bidi="ar-SA"/>
              </w:rPr>
            </w:pPr>
            <w:r w:rsidRPr="005759E8">
              <w:rPr>
                <w:sz w:val="20"/>
                <w:szCs w:val="20"/>
              </w:rPr>
              <w:t>Технологические решения. Устройство кранового оборудования</w:t>
            </w:r>
          </w:p>
        </w:tc>
        <w:tc>
          <w:tcPr>
            <w:tcW w:w="1660" w:type="dxa"/>
            <w:tcBorders>
              <w:top w:val="nil"/>
              <w:left w:val="nil"/>
              <w:bottom w:val="single" w:sz="4" w:space="0" w:color="auto"/>
              <w:right w:val="single" w:sz="4" w:space="0" w:color="auto"/>
            </w:tcBorders>
            <w:noWrap/>
            <w:vAlign w:val="center"/>
            <w:hideMark/>
          </w:tcPr>
          <w:p w14:paraId="624127A4" w14:textId="095788D1"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789AA35B" w14:textId="72EDD813"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30.04.2026</w:t>
            </w:r>
          </w:p>
        </w:tc>
      </w:tr>
      <w:tr w:rsidR="003B6FFC" w:rsidRPr="00823DEF" w14:paraId="3432511E"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5CBA9BEC" w14:textId="25A410F9" w:rsidR="003B6FFC" w:rsidRPr="005759E8" w:rsidRDefault="003B6FFC" w:rsidP="003B6FFC">
            <w:pPr>
              <w:widowControl/>
              <w:autoSpaceDE/>
              <w:autoSpaceDN/>
              <w:jc w:val="center"/>
              <w:rPr>
                <w:color w:val="000000"/>
                <w:sz w:val="20"/>
                <w:szCs w:val="20"/>
                <w:lang w:bidi="ar-SA"/>
              </w:rPr>
            </w:pPr>
            <w:r w:rsidRPr="005759E8">
              <w:rPr>
                <w:color w:val="000000"/>
                <w:sz w:val="20"/>
                <w:szCs w:val="20"/>
              </w:rPr>
              <w:t>2.4</w:t>
            </w:r>
          </w:p>
        </w:tc>
        <w:tc>
          <w:tcPr>
            <w:tcW w:w="5839" w:type="dxa"/>
            <w:tcBorders>
              <w:top w:val="nil"/>
              <w:left w:val="nil"/>
              <w:bottom w:val="single" w:sz="4" w:space="0" w:color="auto"/>
              <w:right w:val="single" w:sz="4" w:space="0" w:color="auto"/>
            </w:tcBorders>
            <w:vAlign w:val="center"/>
            <w:hideMark/>
          </w:tcPr>
          <w:p w14:paraId="7DFC8B4A" w14:textId="08EC6CCA" w:rsidR="003B6FFC" w:rsidRPr="005759E8" w:rsidRDefault="003B6FFC" w:rsidP="003B6FFC">
            <w:pPr>
              <w:widowControl/>
              <w:autoSpaceDE/>
              <w:autoSpaceDN/>
              <w:rPr>
                <w:sz w:val="20"/>
                <w:szCs w:val="20"/>
                <w:lang w:bidi="ar-SA"/>
              </w:rPr>
            </w:pPr>
            <w:r w:rsidRPr="005759E8">
              <w:rPr>
                <w:sz w:val="20"/>
                <w:szCs w:val="20"/>
              </w:rPr>
              <w:t>Усиление несущих металлоконструкций</w:t>
            </w:r>
          </w:p>
        </w:tc>
        <w:tc>
          <w:tcPr>
            <w:tcW w:w="1660" w:type="dxa"/>
            <w:tcBorders>
              <w:top w:val="nil"/>
              <w:left w:val="nil"/>
              <w:bottom w:val="single" w:sz="4" w:space="0" w:color="auto"/>
              <w:right w:val="single" w:sz="4" w:space="0" w:color="auto"/>
            </w:tcBorders>
            <w:noWrap/>
            <w:vAlign w:val="center"/>
            <w:hideMark/>
          </w:tcPr>
          <w:p w14:paraId="5C789EED" w14:textId="45BE1BE3"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1A75CC7B" w14:textId="2EC457D9"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30.06.2026</w:t>
            </w:r>
          </w:p>
        </w:tc>
      </w:tr>
      <w:tr w:rsidR="003B6FFC" w:rsidRPr="00823DEF" w14:paraId="4B73BC4A"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95EBBDA" w14:textId="78E6503C" w:rsidR="003B6FFC" w:rsidRPr="005759E8" w:rsidRDefault="003B6FFC" w:rsidP="003B6FFC">
            <w:pPr>
              <w:widowControl/>
              <w:autoSpaceDE/>
              <w:autoSpaceDN/>
              <w:jc w:val="center"/>
              <w:rPr>
                <w:color w:val="000000"/>
                <w:sz w:val="20"/>
                <w:szCs w:val="20"/>
                <w:lang w:bidi="ar-SA"/>
              </w:rPr>
            </w:pPr>
            <w:r w:rsidRPr="005759E8">
              <w:rPr>
                <w:color w:val="000000"/>
                <w:sz w:val="20"/>
                <w:szCs w:val="20"/>
              </w:rPr>
              <w:lastRenderedPageBreak/>
              <w:t>2.5</w:t>
            </w:r>
          </w:p>
        </w:tc>
        <w:tc>
          <w:tcPr>
            <w:tcW w:w="5839" w:type="dxa"/>
            <w:tcBorders>
              <w:top w:val="nil"/>
              <w:left w:val="nil"/>
              <w:bottom w:val="single" w:sz="4" w:space="0" w:color="auto"/>
              <w:right w:val="single" w:sz="4" w:space="0" w:color="auto"/>
            </w:tcBorders>
            <w:vAlign w:val="center"/>
            <w:hideMark/>
          </w:tcPr>
          <w:p w14:paraId="12594668" w14:textId="58E86719" w:rsidR="003B6FFC" w:rsidRPr="005759E8" w:rsidRDefault="003B6FFC" w:rsidP="003B6FFC">
            <w:pPr>
              <w:widowControl/>
              <w:autoSpaceDE/>
              <w:autoSpaceDN/>
              <w:rPr>
                <w:sz w:val="20"/>
                <w:szCs w:val="20"/>
                <w:lang w:bidi="ar-SA"/>
              </w:rPr>
            </w:pPr>
            <w:r w:rsidRPr="005759E8">
              <w:rPr>
                <w:sz w:val="20"/>
                <w:szCs w:val="20"/>
              </w:rPr>
              <w:t>Огнезащита строительных конструкций</w:t>
            </w:r>
          </w:p>
        </w:tc>
        <w:tc>
          <w:tcPr>
            <w:tcW w:w="1660" w:type="dxa"/>
            <w:tcBorders>
              <w:top w:val="nil"/>
              <w:left w:val="nil"/>
              <w:bottom w:val="single" w:sz="4" w:space="0" w:color="auto"/>
              <w:right w:val="single" w:sz="4" w:space="0" w:color="auto"/>
            </w:tcBorders>
            <w:noWrap/>
            <w:vAlign w:val="center"/>
            <w:hideMark/>
          </w:tcPr>
          <w:p w14:paraId="05EEBDB4" w14:textId="4BA5B0E8"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32F06587" w14:textId="15716615"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31.07.2026</w:t>
            </w:r>
          </w:p>
        </w:tc>
      </w:tr>
      <w:tr w:rsidR="003B6FFC" w:rsidRPr="00823DEF" w14:paraId="6B56AB34" w14:textId="77777777" w:rsidTr="00823DEF">
        <w:trPr>
          <w:trHeight w:val="630"/>
        </w:trPr>
        <w:tc>
          <w:tcPr>
            <w:tcW w:w="960" w:type="dxa"/>
            <w:tcBorders>
              <w:top w:val="nil"/>
              <w:left w:val="single" w:sz="4" w:space="0" w:color="auto"/>
              <w:bottom w:val="single" w:sz="4" w:space="0" w:color="auto"/>
              <w:right w:val="single" w:sz="4" w:space="0" w:color="auto"/>
            </w:tcBorders>
            <w:noWrap/>
            <w:vAlign w:val="center"/>
            <w:hideMark/>
          </w:tcPr>
          <w:p w14:paraId="320B5154" w14:textId="489A0EF7" w:rsidR="003B6FFC" w:rsidRPr="005759E8" w:rsidRDefault="003B6FFC" w:rsidP="003B6FFC">
            <w:pPr>
              <w:widowControl/>
              <w:autoSpaceDE/>
              <w:autoSpaceDN/>
              <w:jc w:val="center"/>
              <w:rPr>
                <w:color w:val="000000"/>
                <w:sz w:val="20"/>
                <w:szCs w:val="20"/>
                <w:lang w:bidi="ar-SA"/>
              </w:rPr>
            </w:pPr>
            <w:r w:rsidRPr="005759E8">
              <w:rPr>
                <w:color w:val="000000"/>
                <w:sz w:val="20"/>
                <w:szCs w:val="20"/>
              </w:rPr>
              <w:t>2.6</w:t>
            </w:r>
          </w:p>
        </w:tc>
        <w:tc>
          <w:tcPr>
            <w:tcW w:w="5839" w:type="dxa"/>
            <w:tcBorders>
              <w:top w:val="nil"/>
              <w:left w:val="nil"/>
              <w:bottom w:val="single" w:sz="4" w:space="0" w:color="auto"/>
              <w:right w:val="single" w:sz="4" w:space="0" w:color="auto"/>
            </w:tcBorders>
            <w:vAlign w:val="center"/>
            <w:hideMark/>
          </w:tcPr>
          <w:p w14:paraId="773BD350" w14:textId="122DDBA7" w:rsidR="003B6FFC" w:rsidRPr="005759E8" w:rsidRDefault="003B6FFC" w:rsidP="003B6FFC">
            <w:pPr>
              <w:widowControl/>
              <w:autoSpaceDE/>
              <w:autoSpaceDN/>
              <w:rPr>
                <w:sz w:val="20"/>
                <w:szCs w:val="20"/>
                <w:lang w:bidi="ar-SA"/>
              </w:rPr>
            </w:pPr>
            <w:r w:rsidRPr="005759E8">
              <w:rPr>
                <w:sz w:val="20"/>
                <w:szCs w:val="20"/>
              </w:rPr>
              <w:t>Система оповещения и управления эвакуацией людей. Автоматическая система пожарной сигнализации, пожаротушения, противопожарной безопасности</w:t>
            </w:r>
          </w:p>
        </w:tc>
        <w:tc>
          <w:tcPr>
            <w:tcW w:w="1660" w:type="dxa"/>
            <w:tcBorders>
              <w:top w:val="nil"/>
              <w:left w:val="nil"/>
              <w:bottom w:val="single" w:sz="4" w:space="0" w:color="auto"/>
              <w:right w:val="single" w:sz="4" w:space="0" w:color="auto"/>
            </w:tcBorders>
            <w:noWrap/>
            <w:vAlign w:val="center"/>
            <w:hideMark/>
          </w:tcPr>
          <w:p w14:paraId="4D268F0F" w14:textId="7411D4F3"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B4B1AF9" w14:textId="47FC25BF"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180B33D8"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6F2E78B" w14:textId="402F1489" w:rsidR="003B6FFC" w:rsidRPr="005759E8" w:rsidRDefault="003B6FFC" w:rsidP="003B6FFC">
            <w:pPr>
              <w:widowControl/>
              <w:autoSpaceDE/>
              <w:autoSpaceDN/>
              <w:jc w:val="center"/>
              <w:rPr>
                <w:color w:val="000000"/>
                <w:sz w:val="20"/>
                <w:szCs w:val="20"/>
                <w:lang w:bidi="ar-SA"/>
              </w:rPr>
            </w:pPr>
            <w:r w:rsidRPr="005759E8">
              <w:rPr>
                <w:color w:val="000000"/>
                <w:sz w:val="20"/>
                <w:szCs w:val="20"/>
              </w:rPr>
              <w:t>2.7</w:t>
            </w:r>
          </w:p>
        </w:tc>
        <w:tc>
          <w:tcPr>
            <w:tcW w:w="5839" w:type="dxa"/>
            <w:tcBorders>
              <w:top w:val="nil"/>
              <w:left w:val="nil"/>
              <w:bottom w:val="single" w:sz="4" w:space="0" w:color="auto"/>
              <w:right w:val="single" w:sz="4" w:space="0" w:color="auto"/>
            </w:tcBorders>
            <w:vAlign w:val="center"/>
            <w:hideMark/>
          </w:tcPr>
          <w:p w14:paraId="5FA9B0DC" w14:textId="7E64F7D5" w:rsidR="003B6FFC" w:rsidRPr="005759E8" w:rsidRDefault="003B6FFC" w:rsidP="003B6FFC">
            <w:pPr>
              <w:widowControl/>
              <w:autoSpaceDE/>
              <w:autoSpaceDN/>
              <w:rPr>
                <w:sz w:val="20"/>
                <w:szCs w:val="20"/>
                <w:lang w:bidi="ar-SA"/>
              </w:rPr>
            </w:pPr>
            <w:r w:rsidRPr="005759E8">
              <w:rPr>
                <w:sz w:val="20"/>
                <w:szCs w:val="20"/>
              </w:rPr>
              <w:t>Отопление и вентиляция</w:t>
            </w:r>
          </w:p>
        </w:tc>
        <w:tc>
          <w:tcPr>
            <w:tcW w:w="1660" w:type="dxa"/>
            <w:tcBorders>
              <w:top w:val="nil"/>
              <w:left w:val="nil"/>
              <w:bottom w:val="single" w:sz="4" w:space="0" w:color="auto"/>
              <w:right w:val="single" w:sz="4" w:space="0" w:color="auto"/>
            </w:tcBorders>
            <w:noWrap/>
            <w:vAlign w:val="center"/>
            <w:hideMark/>
          </w:tcPr>
          <w:p w14:paraId="0BF2E162" w14:textId="671913BE"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7FBD30EF" w14:textId="40A8C736"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31.07.2026</w:t>
            </w:r>
          </w:p>
        </w:tc>
      </w:tr>
      <w:tr w:rsidR="003B6FFC" w:rsidRPr="00823DEF" w14:paraId="1F54F089"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0D0920E" w14:textId="196DB088" w:rsidR="003B6FFC" w:rsidRPr="005759E8" w:rsidRDefault="003B6FFC" w:rsidP="003B6FFC">
            <w:pPr>
              <w:widowControl/>
              <w:autoSpaceDE/>
              <w:autoSpaceDN/>
              <w:jc w:val="center"/>
              <w:rPr>
                <w:color w:val="000000"/>
                <w:sz w:val="20"/>
                <w:szCs w:val="20"/>
                <w:lang w:bidi="ar-SA"/>
              </w:rPr>
            </w:pPr>
            <w:r w:rsidRPr="005759E8">
              <w:rPr>
                <w:color w:val="000000"/>
                <w:sz w:val="20"/>
                <w:szCs w:val="20"/>
              </w:rPr>
              <w:t>2.8</w:t>
            </w:r>
          </w:p>
        </w:tc>
        <w:tc>
          <w:tcPr>
            <w:tcW w:w="5839" w:type="dxa"/>
            <w:tcBorders>
              <w:top w:val="nil"/>
              <w:left w:val="nil"/>
              <w:bottom w:val="single" w:sz="4" w:space="0" w:color="auto"/>
              <w:right w:val="single" w:sz="4" w:space="0" w:color="auto"/>
            </w:tcBorders>
            <w:vAlign w:val="center"/>
            <w:hideMark/>
          </w:tcPr>
          <w:p w14:paraId="5C7FD97C" w14:textId="25D4AEC0" w:rsidR="003B6FFC" w:rsidRPr="005759E8" w:rsidRDefault="003B6FFC" w:rsidP="003B6FFC">
            <w:pPr>
              <w:widowControl/>
              <w:autoSpaceDE/>
              <w:autoSpaceDN/>
              <w:rPr>
                <w:sz w:val="20"/>
                <w:szCs w:val="20"/>
                <w:lang w:bidi="ar-SA"/>
              </w:rPr>
            </w:pPr>
            <w:r w:rsidRPr="005759E8">
              <w:rPr>
                <w:sz w:val="20"/>
                <w:szCs w:val="20"/>
              </w:rPr>
              <w:t>Пусконаладочные работы</w:t>
            </w:r>
          </w:p>
        </w:tc>
        <w:tc>
          <w:tcPr>
            <w:tcW w:w="1660" w:type="dxa"/>
            <w:tcBorders>
              <w:top w:val="nil"/>
              <w:left w:val="nil"/>
              <w:bottom w:val="single" w:sz="4" w:space="0" w:color="auto"/>
              <w:right w:val="single" w:sz="4" w:space="0" w:color="auto"/>
            </w:tcBorders>
            <w:noWrap/>
            <w:vAlign w:val="center"/>
            <w:hideMark/>
          </w:tcPr>
          <w:p w14:paraId="2FC73EF1" w14:textId="678D138D"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c>
          <w:tcPr>
            <w:tcW w:w="1600" w:type="dxa"/>
            <w:tcBorders>
              <w:top w:val="nil"/>
              <w:left w:val="nil"/>
              <w:bottom w:val="single" w:sz="4" w:space="0" w:color="auto"/>
              <w:right w:val="single" w:sz="4" w:space="0" w:color="auto"/>
            </w:tcBorders>
            <w:noWrap/>
            <w:vAlign w:val="center"/>
            <w:hideMark/>
          </w:tcPr>
          <w:p w14:paraId="09C68124" w14:textId="2670EF16"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45180EBD"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89C82ED" w14:textId="6447E4D2"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3</w:t>
            </w:r>
          </w:p>
        </w:tc>
        <w:tc>
          <w:tcPr>
            <w:tcW w:w="5839" w:type="dxa"/>
            <w:tcBorders>
              <w:top w:val="nil"/>
              <w:left w:val="nil"/>
              <w:bottom w:val="single" w:sz="4" w:space="0" w:color="auto"/>
              <w:right w:val="single" w:sz="4" w:space="0" w:color="auto"/>
            </w:tcBorders>
            <w:vAlign w:val="center"/>
            <w:hideMark/>
          </w:tcPr>
          <w:p w14:paraId="475778B1" w14:textId="7DC0E7C1"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Котельная с топливоподачей. Титул 2023.1-7</w:t>
            </w:r>
          </w:p>
        </w:tc>
        <w:tc>
          <w:tcPr>
            <w:tcW w:w="1660" w:type="dxa"/>
            <w:tcBorders>
              <w:top w:val="nil"/>
              <w:left w:val="nil"/>
              <w:bottom w:val="single" w:sz="4" w:space="0" w:color="auto"/>
              <w:right w:val="single" w:sz="4" w:space="0" w:color="auto"/>
            </w:tcBorders>
            <w:noWrap/>
            <w:vAlign w:val="center"/>
            <w:hideMark/>
          </w:tcPr>
          <w:p w14:paraId="01BDF9CB" w14:textId="32487BDA"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c>
          <w:tcPr>
            <w:tcW w:w="1600" w:type="dxa"/>
            <w:tcBorders>
              <w:top w:val="nil"/>
              <w:left w:val="nil"/>
              <w:bottom w:val="single" w:sz="4" w:space="0" w:color="auto"/>
              <w:right w:val="single" w:sz="4" w:space="0" w:color="auto"/>
            </w:tcBorders>
            <w:noWrap/>
            <w:vAlign w:val="center"/>
            <w:hideMark/>
          </w:tcPr>
          <w:p w14:paraId="70248BE7" w14:textId="7A8982ED"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r>
      <w:tr w:rsidR="003B6FFC" w:rsidRPr="00823DEF" w14:paraId="5A53C6F3"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46FA2FC4" w14:textId="22C57FD9" w:rsidR="003B6FFC" w:rsidRPr="005759E8" w:rsidRDefault="003B6FFC" w:rsidP="003B6FFC">
            <w:pPr>
              <w:widowControl/>
              <w:autoSpaceDE/>
              <w:autoSpaceDN/>
              <w:jc w:val="center"/>
              <w:rPr>
                <w:color w:val="000000"/>
                <w:sz w:val="20"/>
                <w:szCs w:val="20"/>
                <w:lang w:bidi="ar-SA"/>
              </w:rPr>
            </w:pPr>
            <w:r w:rsidRPr="005759E8">
              <w:rPr>
                <w:color w:val="000000"/>
                <w:sz w:val="20"/>
                <w:szCs w:val="20"/>
              </w:rPr>
              <w:t>3.1</w:t>
            </w:r>
          </w:p>
        </w:tc>
        <w:tc>
          <w:tcPr>
            <w:tcW w:w="5839" w:type="dxa"/>
            <w:tcBorders>
              <w:top w:val="nil"/>
              <w:left w:val="nil"/>
              <w:bottom w:val="single" w:sz="4" w:space="0" w:color="auto"/>
              <w:right w:val="single" w:sz="4" w:space="0" w:color="auto"/>
            </w:tcBorders>
            <w:vAlign w:val="center"/>
            <w:hideMark/>
          </w:tcPr>
          <w:p w14:paraId="07075A82" w14:textId="0F8CA1A6" w:rsidR="003B6FFC" w:rsidRPr="005759E8" w:rsidRDefault="003B6FFC" w:rsidP="003B6FFC">
            <w:pPr>
              <w:widowControl/>
              <w:autoSpaceDE/>
              <w:autoSpaceDN/>
              <w:rPr>
                <w:sz w:val="20"/>
                <w:szCs w:val="20"/>
                <w:lang w:bidi="ar-SA"/>
              </w:rPr>
            </w:pPr>
            <w:r w:rsidRPr="005759E8">
              <w:rPr>
                <w:sz w:val="20"/>
                <w:szCs w:val="20"/>
              </w:rPr>
              <w:t>Электроснабжение и электроосвещение</w:t>
            </w:r>
          </w:p>
        </w:tc>
        <w:tc>
          <w:tcPr>
            <w:tcW w:w="1660" w:type="dxa"/>
            <w:tcBorders>
              <w:top w:val="nil"/>
              <w:left w:val="nil"/>
              <w:bottom w:val="single" w:sz="4" w:space="0" w:color="auto"/>
              <w:right w:val="single" w:sz="4" w:space="0" w:color="auto"/>
            </w:tcBorders>
            <w:noWrap/>
            <w:vAlign w:val="center"/>
            <w:hideMark/>
          </w:tcPr>
          <w:p w14:paraId="4027DAB5" w14:textId="693E5656"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3FE3568" w14:textId="1B0616D7" w:rsidR="003B6FFC" w:rsidRPr="003B6FFC" w:rsidRDefault="003B6FFC" w:rsidP="003B6FFC">
            <w:pPr>
              <w:widowControl/>
              <w:autoSpaceDE/>
              <w:autoSpaceDN/>
              <w:jc w:val="center"/>
              <w:rPr>
                <w:color w:val="000000"/>
                <w:sz w:val="20"/>
                <w:szCs w:val="20"/>
                <w:lang w:bidi="ar-SA"/>
              </w:rPr>
            </w:pPr>
            <w:r w:rsidRPr="003B6FFC">
              <w:rPr>
                <w:color w:val="000000"/>
                <w:sz w:val="20"/>
                <w:szCs w:val="20"/>
              </w:rPr>
              <w:t>29.05.2026</w:t>
            </w:r>
          </w:p>
        </w:tc>
      </w:tr>
      <w:tr w:rsidR="003B6FFC" w:rsidRPr="00823DEF" w14:paraId="24A71E53"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5B042EE5" w14:textId="422C9295" w:rsidR="003B6FFC" w:rsidRPr="005759E8" w:rsidRDefault="003B6FFC" w:rsidP="003B6FFC">
            <w:pPr>
              <w:widowControl/>
              <w:autoSpaceDE/>
              <w:autoSpaceDN/>
              <w:jc w:val="center"/>
              <w:rPr>
                <w:color w:val="000000"/>
                <w:sz w:val="20"/>
                <w:szCs w:val="20"/>
                <w:lang w:bidi="ar-SA"/>
              </w:rPr>
            </w:pPr>
            <w:r w:rsidRPr="005759E8">
              <w:rPr>
                <w:color w:val="000000"/>
                <w:sz w:val="20"/>
                <w:szCs w:val="20"/>
              </w:rPr>
              <w:t>3.2</w:t>
            </w:r>
          </w:p>
        </w:tc>
        <w:tc>
          <w:tcPr>
            <w:tcW w:w="5839" w:type="dxa"/>
            <w:tcBorders>
              <w:top w:val="nil"/>
              <w:left w:val="nil"/>
              <w:bottom w:val="single" w:sz="4" w:space="0" w:color="auto"/>
              <w:right w:val="single" w:sz="4" w:space="0" w:color="auto"/>
            </w:tcBorders>
            <w:vAlign w:val="center"/>
            <w:hideMark/>
          </w:tcPr>
          <w:p w14:paraId="4A87E022" w14:textId="79B51F2B" w:rsidR="003B6FFC" w:rsidRPr="005759E8" w:rsidRDefault="003B6FFC" w:rsidP="003B6FFC">
            <w:pPr>
              <w:widowControl/>
              <w:autoSpaceDE/>
              <w:autoSpaceDN/>
              <w:rPr>
                <w:sz w:val="20"/>
                <w:szCs w:val="20"/>
                <w:lang w:bidi="ar-SA"/>
              </w:rPr>
            </w:pPr>
            <w:r w:rsidRPr="005759E8">
              <w:rPr>
                <w:sz w:val="20"/>
                <w:szCs w:val="20"/>
              </w:rPr>
              <w:t>Сети связи</w:t>
            </w:r>
          </w:p>
        </w:tc>
        <w:tc>
          <w:tcPr>
            <w:tcW w:w="1660" w:type="dxa"/>
            <w:tcBorders>
              <w:top w:val="nil"/>
              <w:left w:val="nil"/>
              <w:bottom w:val="single" w:sz="4" w:space="0" w:color="auto"/>
              <w:right w:val="single" w:sz="4" w:space="0" w:color="auto"/>
            </w:tcBorders>
            <w:noWrap/>
            <w:vAlign w:val="center"/>
            <w:hideMark/>
          </w:tcPr>
          <w:p w14:paraId="59AE4321" w14:textId="489A856D"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0D522D78" w14:textId="19E1BE1D" w:rsidR="003B6FFC" w:rsidRPr="003B6FFC" w:rsidRDefault="003B6FFC" w:rsidP="003B6FFC">
            <w:pPr>
              <w:widowControl/>
              <w:autoSpaceDE/>
              <w:autoSpaceDN/>
              <w:jc w:val="center"/>
              <w:rPr>
                <w:color w:val="000000"/>
                <w:sz w:val="20"/>
                <w:szCs w:val="20"/>
                <w:lang w:bidi="ar-SA"/>
              </w:rPr>
            </w:pPr>
            <w:r w:rsidRPr="003B6FFC">
              <w:rPr>
                <w:color w:val="000000"/>
                <w:sz w:val="20"/>
                <w:szCs w:val="20"/>
              </w:rPr>
              <w:t>29.05.2026</w:t>
            </w:r>
          </w:p>
        </w:tc>
      </w:tr>
      <w:tr w:rsidR="003B6FFC" w:rsidRPr="00823DEF" w14:paraId="02CB44E3"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3A4325CD" w14:textId="0F42449F" w:rsidR="003B6FFC" w:rsidRPr="005759E8" w:rsidRDefault="003B6FFC" w:rsidP="003B6FFC">
            <w:pPr>
              <w:widowControl/>
              <w:autoSpaceDE/>
              <w:autoSpaceDN/>
              <w:jc w:val="center"/>
              <w:rPr>
                <w:color w:val="000000"/>
                <w:sz w:val="20"/>
                <w:szCs w:val="20"/>
                <w:lang w:bidi="ar-SA"/>
              </w:rPr>
            </w:pPr>
            <w:r w:rsidRPr="005759E8">
              <w:rPr>
                <w:color w:val="000000"/>
                <w:sz w:val="20"/>
                <w:szCs w:val="20"/>
              </w:rPr>
              <w:t>3.3</w:t>
            </w:r>
          </w:p>
        </w:tc>
        <w:tc>
          <w:tcPr>
            <w:tcW w:w="5839" w:type="dxa"/>
            <w:tcBorders>
              <w:top w:val="nil"/>
              <w:left w:val="nil"/>
              <w:bottom w:val="single" w:sz="4" w:space="0" w:color="auto"/>
              <w:right w:val="single" w:sz="4" w:space="0" w:color="auto"/>
            </w:tcBorders>
            <w:vAlign w:val="center"/>
            <w:hideMark/>
          </w:tcPr>
          <w:p w14:paraId="3D0E0689" w14:textId="089A4E13" w:rsidR="003B6FFC" w:rsidRPr="005759E8" w:rsidRDefault="003B6FFC" w:rsidP="003B6FFC">
            <w:pPr>
              <w:widowControl/>
              <w:autoSpaceDE/>
              <w:autoSpaceDN/>
              <w:rPr>
                <w:sz w:val="20"/>
                <w:szCs w:val="20"/>
                <w:lang w:bidi="ar-SA"/>
              </w:rPr>
            </w:pPr>
            <w:r w:rsidRPr="005759E8">
              <w:rPr>
                <w:sz w:val="20"/>
                <w:szCs w:val="20"/>
              </w:rPr>
              <w:t>Усиление несущих металлоконструкций</w:t>
            </w:r>
          </w:p>
        </w:tc>
        <w:tc>
          <w:tcPr>
            <w:tcW w:w="1660" w:type="dxa"/>
            <w:tcBorders>
              <w:top w:val="nil"/>
              <w:left w:val="nil"/>
              <w:bottom w:val="single" w:sz="4" w:space="0" w:color="auto"/>
              <w:right w:val="single" w:sz="4" w:space="0" w:color="auto"/>
            </w:tcBorders>
            <w:noWrap/>
            <w:vAlign w:val="center"/>
            <w:hideMark/>
          </w:tcPr>
          <w:p w14:paraId="5E1D802C" w14:textId="362607C7"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2CCAFFFD" w14:textId="2034D89C"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30.04.2026</w:t>
            </w:r>
          </w:p>
        </w:tc>
      </w:tr>
      <w:tr w:rsidR="003B6FFC" w:rsidRPr="00823DEF" w14:paraId="5381EF7A"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4B1E5FE0" w14:textId="0ECB44B1" w:rsidR="003B6FFC" w:rsidRPr="005759E8" w:rsidRDefault="003B6FFC" w:rsidP="003B6FFC">
            <w:pPr>
              <w:widowControl/>
              <w:autoSpaceDE/>
              <w:autoSpaceDN/>
              <w:jc w:val="center"/>
              <w:rPr>
                <w:color w:val="000000"/>
                <w:sz w:val="20"/>
                <w:szCs w:val="20"/>
                <w:lang w:bidi="ar-SA"/>
              </w:rPr>
            </w:pPr>
            <w:r w:rsidRPr="005759E8">
              <w:rPr>
                <w:color w:val="000000"/>
                <w:sz w:val="20"/>
                <w:szCs w:val="20"/>
              </w:rPr>
              <w:t>3.4</w:t>
            </w:r>
          </w:p>
        </w:tc>
        <w:tc>
          <w:tcPr>
            <w:tcW w:w="5839" w:type="dxa"/>
            <w:tcBorders>
              <w:top w:val="nil"/>
              <w:left w:val="nil"/>
              <w:bottom w:val="single" w:sz="4" w:space="0" w:color="auto"/>
              <w:right w:val="single" w:sz="4" w:space="0" w:color="auto"/>
            </w:tcBorders>
            <w:vAlign w:val="center"/>
            <w:hideMark/>
          </w:tcPr>
          <w:p w14:paraId="6751030B" w14:textId="379566FB" w:rsidR="003B6FFC" w:rsidRPr="005759E8" w:rsidRDefault="003B6FFC" w:rsidP="003B6FFC">
            <w:pPr>
              <w:widowControl/>
              <w:autoSpaceDE/>
              <w:autoSpaceDN/>
              <w:rPr>
                <w:color w:val="000000"/>
                <w:sz w:val="20"/>
                <w:szCs w:val="20"/>
                <w:lang w:bidi="ar-SA"/>
              </w:rPr>
            </w:pPr>
            <w:r w:rsidRPr="005759E8">
              <w:rPr>
                <w:color w:val="000000"/>
                <w:sz w:val="20"/>
                <w:szCs w:val="20"/>
              </w:rPr>
              <w:t>Огнезащита строительных конструкций</w:t>
            </w:r>
          </w:p>
        </w:tc>
        <w:tc>
          <w:tcPr>
            <w:tcW w:w="1660" w:type="dxa"/>
            <w:tcBorders>
              <w:top w:val="nil"/>
              <w:left w:val="nil"/>
              <w:bottom w:val="single" w:sz="4" w:space="0" w:color="auto"/>
              <w:right w:val="single" w:sz="4" w:space="0" w:color="auto"/>
            </w:tcBorders>
            <w:noWrap/>
            <w:vAlign w:val="center"/>
            <w:hideMark/>
          </w:tcPr>
          <w:p w14:paraId="29EEB8B4" w14:textId="4B03B279"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4630A6F5" w14:textId="7ABAAEE7" w:rsidR="003B6FFC" w:rsidRPr="003B6FFC" w:rsidRDefault="003B6FFC" w:rsidP="003B6FFC">
            <w:pPr>
              <w:widowControl/>
              <w:autoSpaceDE/>
              <w:autoSpaceDN/>
              <w:jc w:val="center"/>
              <w:rPr>
                <w:color w:val="000000"/>
                <w:sz w:val="20"/>
                <w:szCs w:val="20"/>
                <w:lang w:bidi="ar-SA"/>
              </w:rPr>
            </w:pPr>
            <w:r w:rsidRPr="003B6FFC">
              <w:rPr>
                <w:color w:val="000000"/>
                <w:sz w:val="20"/>
                <w:szCs w:val="20"/>
              </w:rPr>
              <w:t>29.05.2026</w:t>
            </w:r>
          </w:p>
        </w:tc>
      </w:tr>
      <w:tr w:rsidR="003B6FFC" w:rsidRPr="00823DEF" w14:paraId="23BBE835" w14:textId="77777777" w:rsidTr="00823DEF">
        <w:trPr>
          <w:trHeight w:val="630"/>
        </w:trPr>
        <w:tc>
          <w:tcPr>
            <w:tcW w:w="960" w:type="dxa"/>
            <w:tcBorders>
              <w:top w:val="nil"/>
              <w:left w:val="single" w:sz="4" w:space="0" w:color="auto"/>
              <w:bottom w:val="single" w:sz="4" w:space="0" w:color="auto"/>
              <w:right w:val="single" w:sz="4" w:space="0" w:color="auto"/>
            </w:tcBorders>
            <w:noWrap/>
            <w:vAlign w:val="center"/>
            <w:hideMark/>
          </w:tcPr>
          <w:p w14:paraId="3ACCF96E" w14:textId="4728E53B" w:rsidR="003B6FFC" w:rsidRPr="005759E8" w:rsidRDefault="003B6FFC" w:rsidP="003B6FFC">
            <w:pPr>
              <w:widowControl/>
              <w:autoSpaceDE/>
              <w:autoSpaceDN/>
              <w:jc w:val="center"/>
              <w:rPr>
                <w:color w:val="000000"/>
                <w:sz w:val="20"/>
                <w:szCs w:val="20"/>
                <w:lang w:bidi="ar-SA"/>
              </w:rPr>
            </w:pPr>
            <w:r w:rsidRPr="005759E8">
              <w:rPr>
                <w:color w:val="000000"/>
                <w:sz w:val="20"/>
                <w:szCs w:val="20"/>
              </w:rPr>
              <w:t>3.5</w:t>
            </w:r>
          </w:p>
        </w:tc>
        <w:tc>
          <w:tcPr>
            <w:tcW w:w="5839" w:type="dxa"/>
            <w:tcBorders>
              <w:top w:val="nil"/>
              <w:left w:val="nil"/>
              <w:bottom w:val="single" w:sz="4" w:space="0" w:color="auto"/>
              <w:right w:val="single" w:sz="4" w:space="0" w:color="auto"/>
            </w:tcBorders>
            <w:vAlign w:val="center"/>
            <w:hideMark/>
          </w:tcPr>
          <w:p w14:paraId="6489D031" w14:textId="15DE63EE" w:rsidR="003B6FFC" w:rsidRPr="005759E8" w:rsidRDefault="003B6FFC" w:rsidP="003B6FFC">
            <w:pPr>
              <w:widowControl/>
              <w:autoSpaceDE/>
              <w:autoSpaceDN/>
              <w:rPr>
                <w:sz w:val="20"/>
                <w:szCs w:val="20"/>
                <w:lang w:bidi="ar-SA"/>
              </w:rPr>
            </w:pPr>
            <w:r w:rsidRPr="005759E8">
              <w:rPr>
                <w:sz w:val="20"/>
                <w:szCs w:val="20"/>
              </w:rPr>
              <w:t>Система оповещения и управления эвакуацией людей. Автоматическая система пожарной сигнализации, пожаротушения</w:t>
            </w:r>
          </w:p>
        </w:tc>
        <w:tc>
          <w:tcPr>
            <w:tcW w:w="1660" w:type="dxa"/>
            <w:tcBorders>
              <w:top w:val="nil"/>
              <w:left w:val="nil"/>
              <w:bottom w:val="single" w:sz="4" w:space="0" w:color="auto"/>
              <w:right w:val="single" w:sz="4" w:space="0" w:color="auto"/>
            </w:tcBorders>
            <w:noWrap/>
            <w:vAlign w:val="center"/>
            <w:hideMark/>
          </w:tcPr>
          <w:p w14:paraId="1604E2D6" w14:textId="0C0E8FB4"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47EE8F5" w14:textId="462EE1A7"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76C2BC92"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AC7EDA0" w14:textId="36D51BD0" w:rsidR="003B6FFC" w:rsidRPr="005759E8" w:rsidRDefault="003B6FFC" w:rsidP="003B6FFC">
            <w:pPr>
              <w:widowControl/>
              <w:autoSpaceDE/>
              <w:autoSpaceDN/>
              <w:jc w:val="center"/>
              <w:rPr>
                <w:color w:val="000000"/>
                <w:sz w:val="20"/>
                <w:szCs w:val="20"/>
                <w:lang w:bidi="ar-SA"/>
              </w:rPr>
            </w:pPr>
            <w:r w:rsidRPr="005759E8">
              <w:rPr>
                <w:color w:val="000000"/>
                <w:sz w:val="20"/>
                <w:szCs w:val="20"/>
              </w:rPr>
              <w:t>3.6</w:t>
            </w:r>
          </w:p>
        </w:tc>
        <w:tc>
          <w:tcPr>
            <w:tcW w:w="5839" w:type="dxa"/>
            <w:tcBorders>
              <w:top w:val="nil"/>
              <w:left w:val="nil"/>
              <w:bottom w:val="single" w:sz="4" w:space="0" w:color="auto"/>
              <w:right w:val="single" w:sz="4" w:space="0" w:color="auto"/>
            </w:tcBorders>
            <w:vAlign w:val="center"/>
            <w:hideMark/>
          </w:tcPr>
          <w:p w14:paraId="62F4120D" w14:textId="0B8F0B49" w:rsidR="003B6FFC" w:rsidRPr="005759E8" w:rsidRDefault="003B6FFC" w:rsidP="003B6FFC">
            <w:pPr>
              <w:widowControl/>
              <w:autoSpaceDE/>
              <w:autoSpaceDN/>
              <w:rPr>
                <w:sz w:val="20"/>
                <w:szCs w:val="20"/>
                <w:lang w:bidi="ar-SA"/>
              </w:rPr>
            </w:pPr>
            <w:r w:rsidRPr="005759E8">
              <w:rPr>
                <w:sz w:val="20"/>
                <w:szCs w:val="20"/>
              </w:rPr>
              <w:t>Пусконаладочные работы (котельная ЭО)</w:t>
            </w:r>
          </w:p>
        </w:tc>
        <w:tc>
          <w:tcPr>
            <w:tcW w:w="1660" w:type="dxa"/>
            <w:tcBorders>
              <w:top w:val="nil"/>
              <w:left w:val="nil"/>
              <w:bottom w:val="single" w:sz="4" w:space="0" w:color="auto"/>
              <w:right w:val="single" w:sz="4" w:space="0" w:color="auto"/>
            </w:tcBorders>
            <w:noWrap/>
            <w:vAlign w:val="center"/>
            <w:hideMark/>
          </w:tcPr>
          <w:p w14:paraId="48657189" w14:textId="2EF4200B" w:rsidR="003B6FFC" w:rsidRPr="003B6FFC" w:rsidRDefault="003B6FFC" w:rsidP="003B6FFC">
            <w:pPr>
              <w:widowControl/>
              <w:autoSpaceDE/>
              <w:autoSpaceDN/>
              <w:jc w:val="center"/>
              <w:rPr>
                <w:color w:val="000000"/>
                <w:sz w:val="20"/>
                <w:szCs w:val="20"/>
                <w:lang w:bidi="ar-SA"/>
              </w:rPr>
            </w:pPr>
            <w:r w:rsidRPr="003B6FFC">
              <w:rPr>
                <w:color w:val="000000"/>
                <w:sz w:val="20"/>
                <w:szCs w:val="20"/>
              </w:rPr>
              <w:t>29.05.2026</w:t>
            </w:r>
          </w:p>
        </w:tc>
        <w:tc>
          <w:tcPr>
            <w:tcW w:w="1600" w:type="dxa"/>
            <w:tcBorders>
              <w:top w:val="nil"/>
              <w:left w:val="nil"/>
              <w:bottom w:val="single" w:sz="4" w:space="0" w:color="auto"/>
              <w:right w:val="single" w:sz="4" w:space="0" w:color="auto"/>
            </w:tcBorders>
            <w:noWrap/>
            <w:vAlign w:val="center"/>
            <w:hideMark/>
          </w:tcPr>
          <w:p w14:paraId="76C1756D" w14:textId="0EA3D169"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30.06.2026</w:t>
            </w:r>
          </w:p>
        </w:tc>
      </w:tr>
      <w:tr w:rsidR="003B6FFC" w:rsidRPr="00823DEF" w14:paraId="7FEF0B2E"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27C9357C" w14:textId="42608226" w:rsidR="003B6FFC" w:rsidRPr="005759E8" w:rsidRDefault="003B6FFC" w:rsidP="003B6FFC">
            <w:pPr>
              <w:widowControl/>
              <w:autoSpaceDE/>
              <w:autoSpaceDN/>
              <w:jc w:val="center"/>
              <w:rPr>
                <w:color w:val="000000"/>
                <w:sz w:val="20"/>
                <w:szCs w:val="20"/>
                <w:lang w:bidi="ar-SA"/>
              </w:rPr>
            </w:pPr>
            <w:r w:rsidRPr="005759E8">
              <w:rPr>
                <w:color w:val="000000"/>
                <w:sz w:val="20"/>
                <w:szCs w:val="20"/>
              </w:rPr>
              <w:t>3.7</w:t>
            </w:r>
          </w:p>
        </w:tc>
        <w:tc>
          <w:tcPr>
            <w:tcW w:w="5839" w:type="dxa"/>
            <w:tcBorders>
              <w:top w:val="nil"/>
              <w:left w:val="nil"/>
              <w:bottom w:val="single" w:sz="4" w:space="0" w:color="auto"/>
              <w:right w:val="single" w:sz="4" w:space="0" w:color="auto"/>
            </w:tcBorders>
            <w:vAlign w:val="center"/>
            <w:hideMark/>
          </w:tcPr>
          <w:p w14:paraId="6D15A70B" w14:textId="0BD9ECE9" w:rsidR="003B6FFC" w:rsidRPr="005759E8" w:rsidRDefault="003B6FFC" w:rsidP="003B6FFC">
            <w:pPr>
              <w:widowControl/>
              <w:autoSpaceDE/>
              <w:autoSpaceDN/>
              <w:rPr>
                <w:sz w:val="20"/>
                <w:szCs w:val="20"/>
                <w:lang w:bidi="ar-SA"/>
              </w:rPr>
            </w:pPr>
            <w:r w:rsidRPr="005759E8">
              <w:rPr>
                <w:sz w:val="20"/>
                <w:szCs w:val="20"/>
              </w:rPr>
              <w:t>Внутренние отделочные работы</w:t>
            </w:r>
          </w:p>
        </w:tc>
        <w:tc>
          <w:tcPr>
            <w:tcW w:w="1660" w:type="dxa"/>
            <w:tcBorders>
              <w:top w:val="nil"/>
              <w:left w:val="nil"/>
              <w:bottom w:val="single" w:sz="4" w:space="0" w:color="auto"/>
              <w:right w:val="single" w:sz="4" w:space="0" w:color="auto"/>
            </w:tcBorders>
            <w:noWrap/>
            <w:vAlign w:val="center"/>
            <w:hideMark/>
          </w:tcPr>
          <w:p w14:paraId="72B63865" w14:textId="0C8E698C"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39E6E01" w14:textId="4F005F13"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0C2DE16F"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08CD65B" w14:textId="77B832A0" w:rsidR="003B6FFC" w:rsidRPr="005759E8" w:rsidRDefault="003B6FFC" w:rsidP="003B6FFC">
            <w:pPr>
              <w:widowControl/>
              <w:autoSpaceDE/>
              <w:autoSpaceDN/>
              <w:jc w:val="center"/>
              <w:rPr>
                <w:color w:val="000000"/>
                <w:sz w:val="20"/>
                <w:szCs w:val="20"/>
                <w:lang w:bidi="ar-SA"/>
              </w:rPr>
            </w:pPr>
            <w:r w:rsidRPr="005759E8">
              <w:rPr>
                <w:color w:val="000000"/>
                <w:sz w:val="20"/>
                <w:szCs w:val="20"/>
              </w:rPr>
              <w:t>3.8</w:t>
            </w:r>
          </w:p>
        </w:tc>
        <w:tc>
          <w:tcPr>
            <w:tcW w:w="5839" w:type="dxa"/>
            <w:tcBorders>
              <w:top w:val="nil"/>
              <w:left w:val="nil"/>
              <w:bottom w:val="single" w:sz="4" w:space="0" w:color="auto"/>
              <w:right w:val="single" w:sz="4" w:space="0" w:color="auto"/>
            </w:tcBorders>
            <w:vAlign w:val="center"/>
            <w:hideMark/>
          </w:tcPr>
          <w:p w14:paraId="0608113E" w14:textId="40BA2A6A" w:rsidR="003B6FFC" w:rsidRPr="005759E8" w:rsidRDefault="003B6FFC" w:rsidP="003B6FFC">
            <w:pPr>
              <w:widowControl/>
              <w:autoSpaceDE/>
              <w:autoSpaceDN/>
              <w:rPr>
                <w:sz w:val="20"/>
                <w:szCs w:val="20"/>
                <w:lang w:bidi="ar-SA"/>
              </w:rPr>
            </w:pPr>
            <w:r w:rsidRPr="005759E8">
              <w:rPr>
                <w:sz w:val="20"/>
                <w:szCs w:val="20"/>
              </w:rPr>
              <w:t>Фундаменты, антикоррозийная защита, теплоизоляция дымовых труб</w:t>
            </w:r>
          </w:p>
        </w:tc>
        <w:tc>
          <w:tcPr>
            <w:tcW w:w="1660" w:type="dxa"/>
            <w:tcBorders>
              <w:top w:val="nil"/>
              <w:left w:val="nil"/>
              <w:bottom w:val="single" w:sz="4" w:space="0" w:color="auto"/>
              <w:right w:val="single" w:sz="4" w:space="0" w:color="auto"/>
            </w:tcBorders>
            <w:noWrap/>
            <w:vAlign w:val="center"/>
            <w:hideMark/>
          </w:tcPr>
          <w:p w14:paraId="7E8A2321" w14:textId="72E7697E" w:rsidR="003B6FFC" w:rsidRPr="003B6FFC" w:rsidRDefault="003B6FFC" w:rsidP="003B6FFC">
            <w:pPr>
              <w:widowControl/>
              <w:autoSpaceDE/>
              <w:autoSpaceDN/>
              <w:jc w:val="center"/>
              <w:rPr>
                <w:color w:val="000000"/>
                <w:sz w:val="20"/>
                <w:szCs w:val="20"/>
                <w:lang w:bidi="ar-SA"/>
              </w:rPr>
            </w:pPr>
            <w:r w:rsidRPr="003B6FFC">
              <w:rPr>
                <w:color w:val="000000"/>
                <w:sz w:val="20"/>
                <w:szCs w:val="20"/>
              </w:rPr>
              <w:t>29.05.2026</w:t>
            </w:r>
          </w:p>
        </w:tc>
        <w:tc>
          <w:tcPr>
            <w:tcW w:w="1600" w:type="dxa"/>
            <w:tcBorders>
              <w:top w:val="nil"/>
              <w:left w:val="nil"/>
              <w:bottom w:val="single" w:sz="4" w:space="0" w:color="auto"/>
              <w:right w:val="single" w:sz="4" w:space="0" w:color="auto"/>
            </w:tcBorders>
            <w:noWrap/>
            <w:vAlign w:val="center"/>
            <w:hideMark/>
          </w:tcPr>
          <w:p w14:paraId="14729E41" w14:textId="19520BE9"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30.07.2026</w:t>
            </w:r>
          </w:p>
        </w:tc>
      </w:tr>
      <w:tr w:rsidR="003B6FFC" w:rsidRPr="00823DEF" w14:paraId="5D830A63"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572E0D2E" w14:textId="6C2E4EBE" w:rsidR="003B6FFC" w:rsidRPr="005759E8" w:rsidRDefault="003B6FFC" w:rsidP="003B6FFC">
            <w:pPr>
              <w:widowControl/>
              <w:autoSpaceDE/>
              <w:autoSpaceDN/>
              <w:jc w:val="center"/>
              <w:rPr>
                <w:color w:val="000000"/>
                <w:sz w:val="20"/>
                <w:szCs w:val="20"/>
                <w:lang w:bidi="ar-SA"/>
              </w:rPr>
            </w:pPr>
            <w:r w:rsidRPr="005759E8">
              <w:rPr>
                <w:color w:val="000000"/>
                <w:sz w:val="20"/>
                <w:szCs w:val="20"/>
              </w:rPr>
              <w:t>3.9</w:t>
            </w:r>
          </w:p>
        </w:tc>
        <w:tc>
          <w:tcPr>
            <w:tcW w:w="5839" w:type="dxa"/>
            <w:tcBorders>
              <w:top w:val="nil"/>
              <w:left w:val="nil"/>
              <w:bottom w:val="single" w:sz="4" w:space="0" w:color="auto"/>
              <w:right w:val="single" w:sz="4" w:space="0" w:color="auto"/>
            </w:tcBorders>
            <w:vAlign w:val="center"/>
            <w:hideMark/>
          </w:tcPr>
          <w:p w14:paraId="1CBC7DD9" w14:textId="7255BE17" w:rsidR="003B6FFC" w:rsidRPr="005759E8" w:rsidRDefault="003B6FFC" w:rsidP="003B6FFC">
            <w:pPr>
              <w:widowControl/>
              <w:autoSpaceDE/>
              <w:autoSpaceDN/>
              <w:rPr>
                <w:sz w:val="20"/>
                <w:szCs w:val="20"/>
                <w:lang w:bidi="ar-SA"/>
              </w:rPr>
            </w:pPr>
            <w:r w:rsidRPr="005759E8">
              <w:rPr>
                <w:sz w:val="20"/>
                <w:szCs w:val="20"/>
              </w:rPr>
              <w:t>Навес для дизельгенераторов</w:t>
            </w:r>
          </w:p>
        </w:tc>
        <w:tc>
          <w:tcPr>
            <w:tcW w:w="1660" w:type="dxa"/>
            <w:tcBorders>
              <w:top w:val="nil"/>
              <w:left w:val="nil"/>
              <w:bottom w:val="single" w:sz="4" w:space="0" w:color="auto"/>
              <w:right w:val="single" w:sz="4" w:space="0" w:color="auto"/>
            </w:tcBorders>
            <w:noWrap/>
            <w:vAlign w:val="center"/>
            <w:hideMark/>
          </w:tcPr>
          <w:p w14:paraId="0634A309" w14:textId="37DC8318" w:rsidR="003B6FFC" w:rsidRPr="003B6FFC" w:rsidRDefault="003B6FFC" w:rsidP="003B6FFC">
            <w:pPr>
              <w:widowControl/>
              <w:autoSpaceDE/>
              <w:autoSpaceDN/>
              <w:jc w:val="center"/>
              <w:rPr>
                <w:color w:val="000000"/>
                <w:sz w:val="20"/>
                <w:szCs w:val="20"/>
                <w:lang w:bidi="ar-SA"/>
              </w:rPr>
            </w:pPr>
            <w:r w:rsidRPr="003B6FFC">
              <w:rPr>
                <w:color w:val="000000"/>
                <w:sz w:val="20"/>
                <w:szCs w:val="20"/>
              </w:rPr>
              <w:t>29.05.2026</w:t>
            </w:r>
          </w:p>
        </w:tc>
        <w:tc>
          <w:tcPr>
            <w:tcW w:w="1600" w:type="dxa"/>
            <w:tcBorders>
              <w:top w:val="nil"/>
              <w:left w:val="nil"/>
              <w:bottom w:val="single" w:sz="4" w:space="0" w:color="auto"/>
              <w:right w:val="single" w:sz="4" w:space="0" w:color="auto"/>
            </w:tcBorders>
            <w:noWrap/>
            <w:vAlign w:val="center"/>
            <w:hideMark/>
          </w:tcPr>
          <w:p w14:paraId="2C5F4266" w14:textId="4715424B"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30.07.2026</w:t>
            </w:r>
          </w:p>
        </w:tc>
      </w:tr>
      <w:tr w:rsidR="003B6FFC" w:rsidRPr="00823DEF" w14:paraId="26F1531F"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7324ECF" w14:textId="451A46FA" w:rsidR="003B6FFC" w:rsidRPr="005759E8" w:rsidRDefault="003B6FFC" w:rsidP="003B6FFC">
            <w:pPr>
              <w:widowControl/>
              <w:autoSpaceDE/>
              <w:autoSpaceDN/>
              <w:jc w:val="center"/>
              <w:rPr>
                <w:color w:val="000000"/>
                <w:sz w:val="20"/>
                <w:szCs w:val="20"/>
                <w:lang w:bidi="ar-SA"/>
              </w:rPr>
            </w:pPr>
            <w:r w:rsidRPr="005759E8">
              <w:rPr>
                <w:color w:val="000000"/>
                <w:sz w:val="20"/>
                <w:szCs w:val="20"/>
              </w:rPr>
              <w:t>3.10</w:t>
            </w:r>
          </w:p>
        </w:tc>
        <w:tc>
          <w:tcPr>
            <w:tcW w:w="5839" w:type="dxa"/>
            <w:tcBorders>
              <w:top w:val="nil"/>
              <w:left w:val="nil"/>
              <w:bottom w:val="single" w:sz="4" w:space="0" w:color="auto"/>
              <w:right w:val="single" w:sz="4" w:space="0" w:color="auto"/>
            </w:tcBorders>
            <w:vAlign w:val="center"/>
            <w:hideMark/>
          </w:tcPr>
          <w:p w14:paraId="300622AF" w14:textId="56F51B8C" w:rsidR="003B6FFC" w:rsidRPr="005759E8" w:rsidRDefault="003B6FFC" w:rsidP="003B6FFC">
            <w:pPr>
              <w:widowControl/>
              <w:autoSpaceDE/>
              <w:autoSpaceDN/>
              <w:rPr>
                <w:sz w:val="20"/>
                <w:szCs w:val="20"/>
                <w:lang w:bidi="ar-SA"/>
              </w:rPr>
            </w:pPr>
            <w:r w:rsidRPr="005759E8">
              <w:rPr>
                <w:sz w:val="20"/>
                <w:szCs w:val="20"/>
              </w:rPr>
              <w:t>Отопление и вентиляция</w:t>
            </w:r>
          </w:p>
        </w:tc>
        <w:tc>
          <w:tcPr>
            <w:tcW w:w="1660" w:type="dxa"/>
            <w:tcBorders>
              <w:top w:val="nil"/>
              <w:left w:val="nil"/>
              <w:bottom w:val="single" w:sz="4" w:space="0" w:color="auto"/>
              <w:right w:val="single" w:sz="4" w:space="0" w:color="auto"/>
            </w:tcBorders>
            <w:noWrap/>
            <w:vAlign w:val="center"/>
            <w:hideMark/>
          </w:tcPr>
          <w:p w14:paraId="766D51FD" w14:textId="45F5C70B"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AEF3C83" w14:textId="711286B4"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30.06.2026</w:t>
            </w:r>
          </w:p>
        </w:tc>
      </w:tr>
      <w:tr w:rsidR="003B6FFC" w:rsidRPr="00823DEF" w14:paraId="3444A33F"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30E8476" w14:textId="2764070B"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4</w:t>
            </w:r>
          </w:p>
        </w:tc>
        <w:tc>
          <w:tcPr>
            <w:tcW w:w="5839" w:type="dxa"/>
            <w:tcBorders>
              <w:top w:val="nil"/>
              <w:left w:val="nil"/>
              <w:bottom w:val="single" w:sz="4" w:space="0" w:color="auto"/>
              <w:right w:val="single" w:sz="4" w:space="0" w:color="auto"/>
            </w:tcBorders>
            <w:vAlign w:val="center"/>
            <w:hideMark/>
          </w:tcPr>
          <w:p w14:paraId="2EFC5F30" w14:textId="13D79E3F"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 xml:space="preserve"> Участок сортировки пиломатериала. Титул 2023.1-14</w:t>
            </w:r>
          </w:p>
        </w:tc>
        <w:tc>
          <w:tcPr>
            <w:tcW w:w="1660" w:type="dxa"/>
            <w:tcBorders>
              <w:top w:val="nil"/>
              <w:left w:val="nil"/>
              <w:bottom w:val="single" w:sz="4" w:space="0" w:color="auto"/>
              <w:right w:val="single" w:sz="4" w:space="0" w:color="auto"/>
            </w:tcBorders>
            <w:noWrap/>
            <w:vAlign w:val="center"/>
            <w:hideMark/>
          </w:tcPr>
          <w:p w14:paraId="22DC7062" w14:textId="56744B5D"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c>
          <w:tcPr>
            <w:tcW w:w="1600" w:type="dxa"/>
            <w:tcBorders>
              <w:top w:val="nil"/>
              <w:left w:val="nil"/>
              <w:bottom w:val="single" w:sz="4" w:space="0" w:color="auto"/>
              <w:right w:val="single" w:sz="4" w:space="0" w:color="auto"/>
            </w:tcBorders>
            <w:noWrap/>
            <w:vAlign w:val="center"/>
            <w:hideMark/>
          </w:tcPr>
          <w:p w14:paraId="7DD01F10" w14:textId="237444FC"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r>
      <w:tr w:rsidR="003B6FFC" w:rsidRPr="00823DEF" w14:paraId="5842ECA6"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48377A3C" w14:textId="0BA269BA" w:rsidR="003B6FFC" w:rsidRPr="005759E8" w:rsidRDefault="003B6FFC" w:rsidP="003B6FFC">
            <w:pPr>
              <w:widowControl/>
              <w:autoSpaceDE/>
              <w:autoSpaceDN/>
              <w:jc w:val="center"/>
              <w:rPr>
                <w:color w:val="000000"/>
                <w:sz w:val="20"/>
                <w:szCs w:val="20"/>
                <w:lang w:bidi="ar-SA"/>
              </w:rPr>
            </w:pPr>
            <w:r w:rsidRPr="005759E8">
              <w:rPr>
                <w:color w:val="000000"/>
                <w:sz w:val="20"/>
                <w:szCs w:val="20"/>
              </w:rPr>
              <w:t>4.1</w:t>
            </w:r>
          </w:p>
        </w:tc>
        <w:tc>
          <w:tcPr>
            <w:tcW w:w="5839" w:type="dxa"/>
            <w:tcBorders>
              <w:top w:val="nil"/>
              <w:left w:val="nil"/>
              <w:bottom w:val="single" w:sz="4" w:space="0" w:color="auto"/>
              <w:right w:val="single" w:sz="4" w:space="0" w:color="auto"/>
            </w:tcBorders>
            <w:vAlign w:val="center"/>
            <w:hideMark/>
          </w:tcPr>
          <w:p w14:paraId="13591B2E" w14:textId="629E53E3" w:rsidR="003B6FFC" w:rsidRPr="005759E8" w:rsidRDefault="003B6FFC" w:rsidP="003B6FFC">
            <w:pPr>
              <w:widowControl/>
              <w:autoSpaceDE/>
              <w:autoSpaceDN/>
              <w:rPr>
                <w:sz w:val="20"/>
                <w:szCs w:val="20"/>
                <w:lang w:bidi="ar-SA"/>
              </w:rPr>
            </w:pPr>
            <w:r w:rsidRPr="005759E8">
              <w:rPr>
                <w:sz w:val="20"/>
                <w:szCs w:val="20"/>
              </w:rPr>
              <w:t>Электроснабжение и электроосвещение (участок сортировки пиломатериала)</w:t>
            </w:r>
          </w:p>
        </w:tc>
        <w:tc>
          <w:tcPr>
            <w:tcW w:w="1660" w:type="dxa"/>
            <w:tcBorders>
              <w:top w:val="nil"/>
              <w:left w:val="nil"/>
              <w:bottom w:val="single" w:sz="4" w:space="0" w:color="auto"/>
              <w:right w:val="single" w:sz="4" w:space="0" w:color="auto"/>
            </w:tcBorders>
            <w:noWrap/>
            <w:vAlign w:val="center"/>
            <w:hideMark/>
          </w:tcPr>
          <w:p w14:paraId="5C745CD8" w14:textId="631FD020"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771ABFF4" w14:textId="11E00D44"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31.07.2026</w:t>
            </w:r>
          </w:p>
        </w:tc>
      </w:tr>
      <w:tr w:rsidR="003B6FFC" w:rsidRPr="00823DEF" w14:paraId="33821453"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A7D83A2" w14:textId="65F0744E" w:rsidR="003B6FFC" w:rsidRPr="005759E8" w:rsidRDefault="003B6FFC" w:rsidP="003B6FFC">
            <w:pPr>
              <w:widowControl/>
              <w:autoSpaceDE/>
              <w:autoSpaceDN/>
              <w:jc w:val="center"/>
              <w:rPr>
                <w:color w:val="000000"/>
                <w:sz w:val="20"/>
                <w:szCs w:val="20"/>
                <w:lang w:bidi="ar-SA"/>
              </w:rPr>
            </w:pPr>
            <w:r w:rsidRPr="005759E8">
              <w:rPr>
                <w:color w:val="000000"/>
                <w:sz w:val="20"/>
                <w:szCs w:val="20"/>
              </w:rPr>
              <w:t>4.2</w:t>
            </w:r>
          </w:p>
        </w:tc>
        <w:tc>
          <w:tcPr>
            <w:tcW w:w="5839" w:type="dxa"/>
            <w:tcBorders>
              <w:top w:val="nil"/>
              <w:left w:val="nil"/>
              <w:bottom w:val="single" w:sz="4" w:space="0" w:color="auto"/>
              <w:right w:val="single" w:sz="4" w:space="0" w:color="auto"/>
            </w:tcBorders>
            <w:vAlign w:val="center"/>
            <w:hideMark/>
          </w:tcPr>
          <w:p w14:paraId="5C2FA3D5" w14:textId="37A00FB4" w:rsidR="003B6FFC" w:rsidRPr="005759E8" w:rsidRDefault="003B6FFC" w:rsidP="003B6FFC">
            <w:pPr>
              <w:widowControl/>
              <w:autoSpaceDE/>
              <w:autoSpaceDN/>
              <w:rPr>
                <w:sz w:val="20"/>
                <w:szCs w:val="20"/>
                <w:lang w:bidi="ar-SA"/>
              </w:rPr>
            </w:pPr>
            <w:r w:rsidRPr="005759E8">
              <w:rPr>
                <w:sz w:val="20"/>
                <w:szCs w:val="20"/>
              </w:rPr>
              <w:t>Электроснабжение (сушильные камеры)</w:t>
            </w:r>
          </w:p>
        </w:tc>
        <w:tc>
          <w:tcPr>
            <w:tcW w:w="1660" w:type="dxa"/>
            <w:tcBorders>
              <w:top w:val="nil"/>
              <w:left w:val="nil"/>
              <w:bottom w:val="single" w:sz="4" w:space="0" w:color="auto"/>
              <w:right w:val="single" w:sz="4" w:space="0" w:color="auto"/>
            </w:tcBorders>
            <w:noWrap/>
            <w:vAlign w:val="center"/>
            <w:hideMark/>
          </w:tcPr>
          <w:p w14:paraId="2AAD153F" w14:textId="7CF0C8B1"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4D14D6D2" w14:textId="697CAEF9"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31.07.2026</w:t>
            </w:r>
          </w:p>
        </w:tc>
      </w:tr>
      <w:tr w:rsidR="003B6FFC" w:rsidRPr="00823DEF" w14:paraId="3E69C251"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20528C6C" w14:textId="68E80DCC" w:rsidR="003B6FFC" w:rsidRPr="005759E8" w:rsidRDefault="003B6FFC" w:rsidP="003B6FFC">
            <w:pPr>
              <w:widowControl/>
              <w:autoSpaceDE/>
              <w:autoSpaceDN/>
              <w:jc w:val="center"/>
              <w:rPr>
                <w:color w:val="000000"/>
                <w:sz w:val="20"/>
                <w:szCs w:val="20"/>
                <w:lang w:bidi="ar-SA"/>
              </w:rPr>
            </w:pPr>
            <w:r w:rsidRPr="005759E8">
              <w:rPr>
                <w:color w:val="000000"/>
                <w:sz w:val="20"/>
                <w:szCs w:val="20"/>
              </w:rPr>
              <w:t>4.3</w:t>
            </w:r>
          </w:p>
        </w:tc>
        <w:tc>
          <w:tcPr>
            <w:tcW w:w="5839" w:type="dxa"/>
            <w:tcBorders>
              <w:top w:val="nil"/>
              <w:left w:val="nil"/>
              <w:bottom w:val="single" w:sz="4" w:space="0" w:color="auto"/>
              <w:right w:val="single" w:sz="4" w:space="0" w:color="auto"/>
            </w:tcBorders>
            <w:vAlign w:val="center"/>
            <w:hideMark/>
          </w:tcPr>
          <w:p w14:paraId="19E1BDAA" w14:textId="542A9052" w:rsidR="003B6FFC" w:rsidRPr="005759E8" w:rsidRDefault="003B6FFC" w:rsidP="003B6FFC">
            <w:pPr>
              <w:widowControl/>
              <w:autoSpaceDE/>
              <w:autoSpaceDN/>
              <w:rPr>
                <w:sz w:val="20"/>
                <w:szCs w:val="20"/>
                <w:lang w:bidi="ar-SA"/>
              </w:rPr>
            </w:pPr>
            <w:r w:rsidRPr="005759E8">
              <w:rPr>
                <w:sz w:val="20"/>
                <w:szCs w:val="20"/>
              </w:rPr>
              <w:t>Сети связи</w:t>
            </w:r>
          </w:p>
        </w:tc>
        <w:tc>
          <w:tcPr>
            <w:tcW w:w="1660" w:type="dxa"/>
            <w:tcBorders>
              <w:top w:val="nil"/>
              <w:left w:val="nil"/>
              <w:bottom w:val="single" w:sz="4" w:space="0" w:color="auto"/>
              <w:right w:val="single" w:sz="4" w:space="0" w:color="auto"/>
            </w:tcBorders>
            <w:noWrap/>
            <w:vAlign w:val="center"/>
            <w:hideMark/>
          </w:tcPr>
          <w:p w14:paraId="0435DF9B" w14:textId="2257D938"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21CFDD4E" w14:textId="505658F4"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31.07.2026</w:t>
            </w:r>
          </w:p>
        </w:tc>
      </w:tr>
      <w:tr w:rsidR="003B6FFC" w:rsidRPr="00823DEF" w14:paraId="302193AA"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A50741D" w14:textId="6B588881" w:rsidR="003B6FFC" w:rsidRPr="005759E8" w:rsidRDefault="003B6FFC" w:rsidP="003B6FFC">
            <w:pPr>
              <w:widowControl/>
              <w:autoSpaceDE/>
              <w:autoSpaceDN/>
              <w:jc w:val="center"/>
              <w:rPr>
                <w:color w:val="000000"/>
                <w:sz w:val="20"/>
                <w:szCs w:val="20"/>
                <w:lang w:bidi="ar-SA"/>
              </w:rPr>
            </w:pPr>
            <w:r w:rsidRPr="005759E8">
              <w:rPr>
                <w:color w:val="000000"/>
                <w:sz w:val="20"/>
                <w:szCs w:val="20"/>
              </w:rPr>
              <w:t>4.4</w:t>
            </w:r>
          </w:p>
        </w:tc>
        <w:tc>
          <w:tcPr>
            <w:tcW w:w="5839" w:type="dxa"/>
            <w:tcBorders>
              <w:top w:val="nil"/>
              <w:left w:val="nil"/>
              <w:bottom w:val="single" w:sz="4" w:space="0" w:color="auto"/>
              <w:right w:val="single" w:sz="4" w:space="0" w:color="auto"/>
            </w:tcBorders>
            <w:vAlign w:val="center"/>
            <w:hideMark/>
          </w:tcPr>
          <w:p w14:paraId="7B8382CE" w14:textId="5D0CA14E" w:rsidR="003B6FFC" w:rsidRPr="005759E8" w:rsidRDefault="003B6FFC" w:rsidP="003B6FFC">
            <w:pPr>
              <w:widowControl/>
              <w:autoSpaceDE/>
              <w:autoSpaceDN/>
              <w:rPr>
                <w:sz w:val="20"/>
                <w:szCs w:val="20"/>
                <w:lang w:bidi="ar-SA"/>
              </w:rPr>
            </w:pPr>
            <w:r w:rsidRPr="005759E8">
              <w:rPr>
                <w:sz w:val="20"/>
                <w:szCs w:val="20"/>
              </w:rPr>
              <w:t>Усиление несущих металлоконструкций</w:t>
            </w:r>
          </w:p>
        </w:tc>
        <w:tc>
          <w:tcPr>
            <w:tcW w:w="1660" w:type="dxa"/>
            <w:tcBorders>
              <w:top w:val="nil"/>
              <w:left w:val="nil"/>
              <w:bottom w:val="single" w:sz="4" w:space="0" w:color="auto"/>
              <w:right w:val="single" w:sz="4" w:space="0" w:color="auto"/>
            </w:tcBorders>
            <w:noWrap/>
            <w:vAlign w:val="center"/>
            <w:hideMark/>
          </w:tcPr>
          <w:p w14:paraId="7F3E05DA" w14:textId="500CF244"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0973877E" w14:textId="53045EDC" w:rsidR="003B6FFC" w:rsidRPr="003B6FFC" w:rsidRDefault="003B6FFC" w:rsidP="003B6FFC">
            <w:pPr>
              <w:widowControl/>
              <w:autoSpaceDE/>
              <w:autoSpaceDN/>
              <w:jc w:val="center"/>
              <w:rPr>
                <w:color w:val="000000"/>
                <w:sz w:val="20"/>
                <w:szCs w:val="20"/>
                <w:lang w:bidi="ar-SA"/>
              </w:rPr>
            </w:pPr>
            <w:r w:rsidRPr="003B6FFC">
              <w:rPr>
                <w:color w:val="000000"/>
                <w:sz w:val="20"/>
                <w:szCs w:val="20"/>
              </w:rPr>
              <w:t>29.05.2026</w:t>
            </w:r>
          </w:p>
        </w:tc>
      </w:tr>
      <w:tr w:rsidR="003B6FFC" w:rsidRPr="00823DEF" w14:paraId="4690680C"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32A9EA7" w14:textId="775BE2A4" w:rsidR="003B6FFC" w:rsidRPr="005759E8" w:rsidRDefault="003B6FFC" w:rsidP="003B6FFC">
            <w:pPr>
              <w:widowControl/>
              <w:autoSpaceDE/>
              <w:autoSpaceDN/>
              <w:jc w:val="center"/>
              <w:rPr>
                <w:color w:val="000000"/>
                <w:sz w:val="20"/>
                <w:szCs w:val="20"/>
                <w:lang w:bidi="ar-SA"/>
              </w:rPr>
            </w:pPr>
            <w:r w:rsidRPr="005759E8">
              <w:rPr>
                <w:color w:val="000000"/>
                <w:sz w:val="20"/>
                <w:szCs w:val="20"/>
              </w:rPr>
              <w:t>4.5</w:t>
            </w:r>
          </w:p>
        </w:tc>
        <w:tc>
          <w:tcPr>
            <w:tcW w:w="5839" w:type="dxa"/>
            <w:tcBorders>
              <w:top w:val="nil"/>
              <w:left w:val="nil"/>
              <w:bottom w:val="single" w:sz="4" w:space="0" w:color="auto"/>
              <w:right w:val="single" w:sz="4" w:space="0" w:color="auto"/>
            </w:tcBorders>
            <w:vAlign w:val="center"/>
            <w:hideMark/>
          </w:tcPr>
          <w:p w14:paraId="6515217E" w14:textId="3282B2CB" w:rsidR="003B6FFC" w:rsidRPr="005759E8" w:rsidRDefault="003B6FFC" w:rsidP="003B6FFC">
            <w:pPr>
              <w:widowControl/>
              <w:autoSpaceDE/>
              <w:autoSpaceDN/>
              <w:rPr>
                <w:sz w:val="20"/>
                <w:szCs w:val="20"/>
                <w:lang w:bidi="ar-SA"/>
              </w:rPr>
            </w:pPr>
            <w:r w:rsidRPr="005759E8">
              <w:rPr>
                <w:sz w:val="20"/>
                <w:szCs w:val="20"/>
              </w:rPr>
              <w:t>Огнезащита металлоконструкций</w:t>
            </w:r>
          </w:p>
        </w:tc>
        <w:tc>
          <w:tcPr>
            <w:tcW w:w="1660" w:type="dxa"/>
            <w:tcBorders>
              <w:top w:val="nil"/>
              <w:left w:val="nil"/>
              <w:bottom w:val="single" w:sz="4" w:space="0" w:color="auto"/>
              <w:right w:val="single" w:sz="4" w:space="0" w:color="auto"/>
            </w:tcBorders>
            <w:noWrap/>
            <w:vAlign w:val="center"/>
            <w:hideMark/>
          </w:tcPr>
          <w:p w14:paraId="76B2BAC8" w14:textId="52AB79DF"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41B48CF5" w14:textId="22E29CA9"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30.06.2026</w:t>
            </w:r>
          </w:p>
        </w:tc>
      </w:tr>
      <w:tr w:rsidR="003B6FFC" w:rsidRPr="00823DEF" w14:paraId="7A3E9EF5" w14:textId="77777777" w:rsidTr="00823DEF">
        <w:trPr>
          <w:trHeight w:val="630"/>
        </w:trPr>
        <w:tc>
          <w:tcPr>
            <w:tcW w:w="960" w:type="dxa"/>
            <w:tcBorders>
              <w:top w:val="nil"/>
              <w:left w:val="single" w:sz="4" w:space="0" w:color="auto"/>
              <w:bottom w:val="single" w:sz="4" w:space="0" w:color="auto"/>
              <w:right w:val="single" w:sz="4" w:space="0" w:color="auto"/>
            </w:tcBorders>
            <w:noWrap/>
            <w:vAlign w:val="center"/>
            <w:hideMark/>
          </w:tcPr>
          <w:p w14:paraId="2CF4746B" w14:textId="26A04009" w:rsidR="003B6FFC" w:rsidRPr="005759E8" w:rsidRDefault="003B6FFC" w:rsidP="003B6FFC">
            <w:pPr>
              <w:widowControl/>
              <w:autoSpaceDE/>
              <w:autoSpaceDN/>
              <w:jc w:val="center"/>
              <w:rPr>
                <w:color w:val="000000"/>
                <w:sz w:val="20"/>
                <w:szCs w:val="20"/>
                <w:lang w:bidi="ar-SA"/>
              </w:rPr>
            </w:pPr>
            <w:r w:rsidRPr="005759E8">
              <w:rPr>
                <w:color w:val="000000"/>
                <w:sz w:val="20"/>
                <w:szCs w:val="20"/>
              </w:rPr>
              <w:t>4.6</w:t>
            </w:r>
          </w:p>
        </w:tc>
        <w:tc>
          <w:tcPr>
            <w:tcW w:w="5839" w:type="dxa"/>
            <w:tcBorders>
              <w:top w:val="nil"/>
              <w:left w:val="nil"/>
              <w:bottom w:val="single" w:sz="4" w:space="0" w:color="auto"/>
              <w:right w:val="single" w:sz="4" w:space="0" w:color="auto"/>
            </w:tcBorders>
            <w:vAlign w:val="center"/>
            <w:hideMark/>
          </w:tcPr>
          <w:p w14:paraId="39230177" w14:textId="6AE9CCDB" w:rsidR="003B6FFC" w:rsidRPr="005759E8" w:rsidRDefault="003B6FFC" w:rsidP="003B6FFC">
            <w:pPr>
              <w:widowControl/>
              <w:autoSpaceDE/>
              <w:autoSpaceDN/>
              <w:rPr>
                <w:sz w:val="20"/>
                <w:szCs w:val="20"/>
                <w:lang w:bidi="ar-SA"/>
              </w:rPr>
            </w:pPr>
            <w:r w:rsidRPr="005759E8">
              <w:rPr>
                <w:sz w:val="20"/>
                <w:szCs w:val="20"/>
              </w:rPr>
              <w:t>Система оповещения и управления эвакуацией людей. Автоматическая система пожарной сигнализации, пожаротушения</w:t>
            </w:r>
          </w:p>
        </w:tc>
        <w:tc>
          <w:tcPr>
            <w:tcW w:w="1660" w:type="dxa"/>
            <w:tcBorders>
              <w:top w:val="nil"/>
              <w:left w:val="nil"/>
              <w:bottom w:val="single" w:sz="4" w:space="0" w:color="auto"/>
              <w:right w:val="single" w:sz="4" w:space="0" w:color="auto"/>
            </w:tcBorders>
            <w:noWrap/>
            <w:vAlign w:val="center"/>
            <w:hideMark/>
          </w:tcPr>
          <w:p w14:paraId="0EFC0ED8" w14:textId="341D0E1D"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76D23B6C" w14:textId="4B7F787B"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312E75CC"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4F651F9A" w14:textId="7094B633" w:rsidR="003B6FFC" w:rsidRPr="005759E8" w:rsidRDefault="003B6FFC" w:rsidP="003B6FFC">
            <w:pPr>
              <w:widowControl/>
              <w:autoSpaceDE/>
              <w:autoSpaceDN/>
              <w:jc w:val="center"/>
              <w:rPr>
                <w:color w:val="000000"/>
                <w:sz w:val="20"/>
                <w:szCs w:val="20"/>
                <w:lang w:bidi="ar-SA"/>
              </w:rPr>
            </w:pPr>
            <w:r w:rsidRPr="005759E8">
              <w:rPr>
                <w:color w:val="000000"/>
                <w:sz w:val="20"/>
                <w:szCs w:val="20"/>
              </w:rPr>
              <w:t>4.7</w:t>
            </w:r>
          </w:p>
        </w:tc>
        <w:tc>
          <w:tcPr>
            <w:tcW w:w="5839" w:type="dxa"/>
            <w:tcBorders>
              <w:top w:val="nil"/>
              <w:left w:val="nil"/>
              <w:bottom w:val="single" w:sz="4" w:space="0" w:color="auto"/>
              <w:right w:val="single" w:sz="4" w:space="0" w:color="auto"/>
            </w:tcBorders>
            <w:vAlign w:val="center"/>
            <w:hideMark/>
          </w:tcPr>
          <w:p w14:paraId="757A47DC" w14:textId="796C6556" w:rsidR="003B6FFC" w:rsidRPr="005759E8" w:rsidRDefault="003B6FFC" w:rsidP="003B6FFC">
            <w:pPr>
              <w:widowControl/>
              <w:autoSpaceDE/>
              <w:autoSpaceDN/>
              <w:rPr>
                <w:sz w:val="20"/>
                <w:szCs w:val="20"/>
                <w:lang w:bidi="ar-SA"/>
              </w:rPr>
            </w:pPr>
            <w:r w:rsidRPr="005759E8">
              <w:rPr>
                <w:sz w:val="20"/>
                <w:szCs w:val="20"/>
              </w:rPr>
              <w:t>Пусконаладочные работы</w:t>
            </w:r>
          </w:p>
        </w:tc>
        <w:tc>
          <w:tcPr>
            <w:tcW w:w="1660" w:type="dxa"/>
            <w:tcBorders>
              <w:top w:val="nil"/>
              <w:left w:val="nil"/>
              <w:bottom w:val="single" w:sz="4" w:space="0" w:color="auto"/>
              <w:right w:val="single" w:sz="4" w:space="0" w:color="auto"/>
            </w:tcBorders>
            <w:noWrap/>
            <w:vAlign w:val="center"/>
            <w:hideMark/>
          </w:tcPr>
          <w:p w14:paraId="6F23B8DB" w14:textId="05F4F9AE" w:rsidR="003B6FFC" w:rsidRPr="003B6FFC" w:rsidRDefault="003B6FFC" w:rsidP="003B6FFC">
            <w:pPr>
              <w:widowControl/>
              <w:autoSpaceDE/>
              <w:autoSpaceDN/>
              <w:jc w:val="center"/>
              <w:rPr>
                <w:color w:val="000000"/>
                <w:sz w:val="20"/>
                <w:szCs w:val="20"/>
                <w:lang w:bidi="ar-SA"/>
              </w:rPr>
            </w:pPr>
            <w:r w:rsidRPr="003B6FFC">
              <w:rPr>
                <w:color w:val="000000"/>
                <w:sz w:val="20"/>
                <w:szCs w:val="20"/>
              </w:rPr>
              <w:t>01.09.2026</w:t>
            </w:r>
          </w:p>
        </w:tc>
        <w:tc>
          <w:tcPr>
            <w:tcW w:w="1600" w:type="dxa"/>
            <w:tcBorders>
              <w:top w:val="nil"/>
              <w:left w:val="nil"/>
              <w:bottom w:val="single" w:sz="4" w:space="0" w:color="auto"/>
              <w:right w:val="single" w:sz="4" w:space="0" w:color="auto"/>
            </w:tcBorders>
            <w:noWrap/>
            <w:vAlign w:val="center"/>
            <w:hideMark/>
          </w:tcPr>
          <w:p w14:paraId="4877A62A" w14:textId="0C740218"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444247C8"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5E69D319" w14:textId="48268688" w:rsidR="003B6FFC" w:rsidRPr="005759E8" w:rsidRDefault="003B6FFC" w:rsidP="003B6FFC">
            <w:pPr>
              <w:widowControl/>
              <w:autoSpaceDE/>
              <w:autoSpaceDN/>
              <w:jc w:val="center"/>
              <w:rPr>
                <w:color w:val="000000"/>
                <w:sz w:val="20"/>
                <w:szCs w:val="20"/>
                <w:lang w:bidi="ar-SA"/>
              </w:rPr>
            </w:pPr>
            <w:r w:rsidRPr="005759E8">
              <w:rPr>
                <w:color w:val="000000"/>
                <w:sz w:val="20"/>
                <w:szCs w:val="20"/>
              </w:rPr>
              <w:t>4.8</w:t>
            </w:r>
          </w:p>
        </w:tc>
        <w:tc>
          <w:tcPr>
            <w:tcW w:w="5839" w:type="dxa"/>
            <w:tcBorders>
              <w:top w:val="nil"/>
              <w:left w:val="nil"/>
              <w:bottom w:val="single" w:sz="4" w:space="0" w:color="auto"/>
              <w:right w:val="single" w:sz="4" w:space="0" w:color="auto"/>
            </w:tcBorders>
            <w:vAlign w:val="center"/>
            <w:hideMark/>
          </w:tcPr>
          <w:p w14:paraId="1CD44492" w14:textId="74EA1523" w:rsidR="003B6FFC" w:rsidRPr="005759E8" w:rsidRDefault="003B6FFC" w:rsidP="003B6FFC">
            <w:pPr>
              <w:widowControl/>
              <w:autoSpaceDE/>
              <w:autoSpaceDN/>
              <w:rPr>
                <w:sz w:val="20"/>
                <w:szCs w:val="20"/>
                <w:lang w:bidi="ar-SA"/>
              </w:rPr>
            </w:pPr>
            <w:r w:rsidRPr="005759E8">
              <w:rPr>
                <w:sz w:val="20"/>
                <w:szCs w:val="20"/>
              </w:rPr>
              <w:t>Отопление и вентиляция</w:t>
            </w:r>
          </w:p>
        </w:tc>
        <w:tc>
          <w:tcPr>
            <w:tcW w:w="1660" w:type="dxa"/>
            <w:tcBorders>
              <w:top w:val="nil"/>
              <w:left w:val="nil"/>
              <w:bottom w:val="single" w:sz="4" w:space="0" w:color="auto"/>
              <w:right w:val="single" w:sz="4" w:space="0" w:color="auto"/>
            </w:tcBorders>
            <w:noWrap/>
            <w:vAlign w:val="center"/>
            <w:hideMark/>
          </w:tcPr>
          <w:p w14:paraId="16574A64" w14:textId="43C0D5E4"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2DCD9E65" w14:textId="704D24DC" w:rsidR="003B6FFC" w:rsidRPr="003B6FFC" w:rsidRDefault="003B6FFC" w:rsidP="003B6FFC">
            <w:pPr>
              <w:widowControl/>
              <w:autoSpaceDE/>
              <w:autoSpaceDN/>
              <w:jc w:val="center"/>
              <w:rPr>
                <w:color w:val="000000"/>
                <w:sz w:val="20"/>
                <w:szCs w:val="20"/>
                <w:lang w:bidi="ar-SA"/>
              </w:rPr>
            </w:pPr>
            <w:r w:rsidRPr="003B6FFC">
              <w:rPr>
                <w:color w:val="000000"/>
                <w:sz w:val="20"/>
                <w:szCs w:val="20"/>
              </w:rPr>
              <w:t>29.05.2026</w:t>
            </w:r>
          </w:p>
        </w:tc>
      </w:tr>
      <w:tr w:rsidR="003B6FFC" w:rsidRPr="00823DEF" w14:paraId="5901BF4F"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3DC89B3F" w14:textId="394ED3A6" w:rsidR="003B6FFC" w:rsidRPr="005759E8" w:rsidRDefault="003B6FFC" w:rsidP="003B6FFC">
            <w:pPr>
              <w:widowControl/>
              <w:autoSpaceDE/>
              <w:autoSpaceDN/>
              <w:jc w:val="center"/>
              <w:rPr>
                <w:color w:val="000000"/>
                <w:sz w:val="20"/>
                <w:szCs w:val="20"/>
                <w:lang w:bidi="ar-SA"/>
              </w:rPr>
            </w:pPr>
            <w:r w:rsidRPr="005759E8">
              <w:rPr>
                <w:color w:val="000000"/>
                <w:sz w:val="20"/>
                <w:szCs w:val="20"/>
              </w:rPr>
              <w:t>4.9</w:t>
            </w:r>
          </w:p>
        </w:tc>
        <w:tc>
          <w:tcPr>
            <w:tcW w:w="5839" w:type="dxa"/>
            <w:tcBorders>
              <w:top w:val="nil"/>
              <w:left w:val="nil"/>
              <w:bottom w:val="single" w:sz="4" w:space="0" w:color="auto"/>
              <w:right w:val="single" w:sz="4" w:space="0" w:color="auto"/>
            </w:tcBorders>
            <w:vAlign w:val="center"/>
            <w:hideMark/>
          </w:tcPr>
          <w:p w14:paraId="53F8A6B0" w14:textId="2E52C285" w:rsidR="003B6FFC" w:rsidRPr="005759E8" w:rsidRDefault="003B6FFC" w:rsidP="003B6FFC">
            <w:pPr>
              <w:widowControl/>
              <w:autoSpaceDE/>
              <w:autoSpaceDN/>
              <w:rPr>
                <w:sz w:val="20"/>
                <w:szCs w:val="20"/>
                <w:lang w:bidi="ar-SA"/>
              </w:rPr>
            </w:pPr>
            <w:r w:rsidRPr="005759E8">
              <w:rPr>
                <w:sz w:val="20"/>
                <w:szCs w:val="20"/>
              </w:rPr>
              <w:t>Устройство встроенного помещения. Конструкции металлические</w:t>
            </w:r>
          </w:p>
        </w:tc>
        <w:tc>
          <w:tcPr>
            <w:tcW w:w="1660" w:type="dxa"/>
            <w:tcBorders>
              <w:top w:val="nil"/>
              <w:left w:val="nil"/>
              <w:bottom w:val="single" w:sz="4" w:space="0" w:color="auto"/>
              <w:right w:val="single" w:sz="4" w:space="0" w:color="auto"/>
            </w:tcBorders>
            <w:noWrap/>
            <w:vAlign w:val="center"/>
            <w:hideMark/>
          </w:tcPr>
          <w:p w14:paraId="051F8FDF" w14:textId="480ACCC5"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26DF2100" w14:textId="0251E3B4" w:rsidR="003B6FFC" w:rsidRPr="003B6FFC" w:rsidRDefault="003B6FFC" w:rsidP="003B6FFC">
            <w:pPr>
              <w:widowControl/>
              <w:autoSpaceDE/>
              <w:autoSpaceDN/>
              <w:jc w:val="center"/>
              <w:rPr>
                <w:color w:val="000000"/>
                <w:sz w:val="20"/>
                <w:szCs w:val="20"/>
                <w:lang w:bidi="ar-SA"/>
              </w:rPr>
            </w:pPr>
            <w:r w:rsidRPr="003B6FFC">
              <w:rPr>
                <w:color w:val="000000"/>
                <w:sz w:val="20"/>
                <w:szCs w:val="20"/>
              </w:rPr>
              <w:t>29.05.2026</w:t>
            </w:r>
          </w:p>
        </w:tc>
      </w:tr>
      <w:tr w:rsidR="003B6FFC" w:rsidRPr="00823DEF" w14:paraId="6D89AD6C"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33153063" w14:textId="109C8863" w:rsidR="003B6FFC" w:rsidRPr="005759E8" w:rsidRDefault="003B6FFC" w:rsidP="003B6FFC">
            <w:pPr>
              <w:widowControl/>
              <w:autoSpaceDE/>
              <w:autoSpaceDN/>
              <w:jc w:val="center"/>
              <w:rPr>
                <w:color w:val="000000"/>
                <w:sz w:val="20"/>
                <w:szCs w:val="20"/>
                <w:lang w:bidi="ar-SA"/>
              </w:rPr>
            </w:pPr>
            <w:r w:rsidRPr="005759E8">
              <w:rPr>
                <w:color w:val="000000"/>
                <w:sz w:val="20"/>
                <w:szCs w:val="20"/>
              </w:rPr>
              <w:t>4.10</w:t>
            </w:r>
          </w:p>
        </w:tc>
        <w:tc>
          <w:tcPr>
            <w:tcW w:w="5839" w:type="dxa"/>
            <w:tcBorders>
              <w:top w:val="nil"/>
              <w:left w:val="nil"/>
              <w:bottom w:val="single" w:sz="4" w:space="0" w:color="auto"/>
              <w:right w:val="single" w:sz="4" w:space="0" w:color="auto"/>
            </w:tcBorders>
            <w:vAlign w:val="center"/>
            <w:hideMark/>
          </w:tcPr>
          <w:p w14:paraId="4EEE1503" w14:textId="20CB6ACF" w:rsidR="003B6FFC" w:rsidRPr="005759E8" w:rsidRDefault="003B6FFC" w:rsidP="003B6FFC">
            <w:pPr>
              <w:widowControl/>
              <w:autoSpaceDE/>
              <w:autoSpaceDN/>
              <w:rPr>
                <w:sz w:val="20"/>
                <w:szCs w:val="20"/>
                <w:lang w:bidi="ar-SA"/>
              </w:rPr>
            </w:pPr>
            <w:r w:rsidRPr="005759E8">
              <w:rPr>
                <w:sz w:val="20"/>
                <w:szCs w:val="20"/>
              </w:rPr>
              <w:t xml:space="preserve">Электроснабжение. Заземление. </w:t>
            </w:r>
          </w:p>
        </w:tc>
        <w:tc>
          <w:tcPr>
            <w:tcW w:w="1660" w:type="dxa"/>
            <w:tcBorders>
              <w:top w:val="nil"/>
              <w:left w:val="nil"/>
              <w:bottom w:val="single" w:sz="4" w:space="0" w:color="auto"/>
              <w:right w:val="single" w:sz="4" w:space="0" w:color="auto"/>
            </w:tcBorders>
            <w:noWrap/>
            <w:vAlign w:val="center"/>
            <w:hideMark/>
          </w:tcPr>
          <w:p w14:paraId="1EA90622" w14:textId="0260520A"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55D0B5C" w14:textId="3282F205"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31.07.2026</w:t>
            </w:r>
          </w:p>
        </w:tc>
      </w:tr>
      <w:tr w:rsidR="003B6FFC" w:rsidRPr="00823DEF" w14:paraId="4C4BADC2"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55CF02BE" w14:textId="4A1CA5CE" w:rsidR="003B6FFC" w:rsidRPr="005759E8" w:rsidRDefault="003B6FFC" w:rsidP="003B6FFC">
            <w:pPr>
              <w:widowControl/>
              <w:autoSpaceDE/>
              <w:autoSpaceDN/>
              <w:jc w:val="center"/>
              <w:rPr>
                <w:color w:val="000000"/>
                <w:sz w:val="20"/>
                <w:szCs w:val="20"/>
                <w:lang w:bidi="ar-SA"/>
              </w:rPr>
            </w:pPr>
            <w:r w:rsidRPr="005759E8">
              <w:rPr>
                <w:color w:val="000000"/>
                <w:sz w:val="20"/>
                <w:szCs w:val="20"/>
              </w:rPr>
              <w:t>4.11</w:t>
            </w:r>
          </w:p>
        </w:tc>
        <w:tc>
          <w:tcPr>
            <w:tcW w:w="5839" w:type="dxa"/>
            <w:tcBorders>
              <w:top w:val="nil"/>
              <w:left w:val="nil"/>
              <w:bottom w:val="single" w:sz="4" w:space="0" w:color="auto"/>
              <w:right w:val="single" w:sz="4" w:space="0" w:color="auto"/>
            </w:tcBorders>
            <w:vAlign w:val="center"/>
            <w:hideMark/>
          </w:tcPr>
          <w:p w14:paraId="01A90C44" w14:textId="6784D094" w:rsidR="003B6FFC" w:rsidRPr="005759E8" w:rsidRDefault="003B6FFC" w:rsidP="003B6FFC">
            <w:pPr>
              <w:widowControl/>
              <w:autoSpaceDE/>
              <w:autoSpaceDN/>
              <w:rPr>
                <w:sz w:val="20"/>
                <w:szCs w:val="20"/>
                <w:lang w:bidi="ar-SA"/>
              </w:rPr>
            </w:pPr>
            <w:r w:rsidRPr="005759E8">
              <w:rPr>
                <w:sz w:val="20"/>
                <w:szCs w:val="20"/>
              </w:rPr>
              <w:t xml:space="preserve">Пожаротушение (газовое) </w:t>
            </w:r>
          </w:p>
        </w:tc>
        <w:tc>
          <w:tcPr>
            <w:tcW w:w="1660" w:type="dxa"/>
            <w:tcBorders>
              <w:top w:val="nil"/>
              <w:left w:val="nil"/>
              <w:bottom w:val="single" w:sz="4" w:space="0" w:color="auto"/>
              <w:right w:val="single" w:sz="4" w:space="0" w:color="auto"/>
            </w:tcBorders>
            <w:noWrap/>
            <w:vAlign w:val="center"/>
            <w:hideMark/>
          </w:tcPr>
          <w:p w14:paraId="4D484CFE" w14:textId="569CFD55"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69BE8044" w14:textId="6CA391EA"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5A4221B7"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E55CB63" w14:textId="285C9291"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5</w:t>
            </w:r>
          </w:p>
        </w:tc>
        <w:tc>
          <w:tcPr>
            <w:tcW w:w="5839" w:type="dxa"/>
            <w:tcBorders>
              <w:top w:val="nil"/>
              <w:left w:val="nil"/>
              <w:bottom w:val="single" w:sz="4" w:space="0" w:color="auto"/>
              <w:right w:val="single" w:sz="4" w:space="0" w:color="auto"/>
            </w:tcBorders>
            <w:vAlign w:val="center"/>
            <w:hideMark/>
          </w:tcPr>
          <w:p w14:paraId="0C685BA0" w14:textId="0F5A7D0B" w:rsidR="003B6FFC" w:rsidRPr="005759E8" w:rsidRDefault="003B6FFC" w:rsidP="003B6FFC">
            <w:pPr>
              <w:widowControl/>
              <w:autoSpaceDE/>
              <w:autoSpaceDN/>
              <w:jc w:val="center"/>
              <w:rPr>
                <w:b/>
                <w:bCs/>
                <w:sz w:val="20"/>
                <w:szCs w:val="20"/>
                <w:lang w:bidi="ar-SA"/>
              </w:rPr>
            </w:pPr>
            <w:r w:rsidRPr="005759E8">
              <w:rPr>
                <w:b/>
                <w:bCs/>
                <w:sz w:val="20"/>
                <w:szCs w:val="20"/>
              </w:rPr>
              <w:t>Административно-бытовой корпус. Титул 2023.1-2</w:t>
            </w:r>
          </w:p>
        </w:tc>
        <w:tc>
          <w:tcPr>
            <w:tcW w:w="1660" w:type="dxa"/>
            <w:tcBorders>
              <w:top w:val="nil"/>
              <w:left w:val="nil"/>
              <w:bottom w:val="single" w:sz="4" w:space="0" w:color="auto"/>
              <w:right w:val="single" w:sz="4" w:space="0" w:color="auto"/>
            </w:tcBorders>
            <w:noWrap/>
            <w:vAlign w:val="center"/>
            <w:hideMark/>
          </w:tcPr>
          <w:p w14:paraId="1A8FC79E" w14:textId="5BD2CC0E"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c>
          <w:tcPr>
            <w:tcW w:w="1600" w:type="dxa"/>
            <w:tcBorders>
              <w:top w:val="nil"/>
              <w:left w:val="nil"/>
              <w:bottom w:val="single" w:sz="4" w:space="0" w:color="auto"/>
              <w:right w:val="single" w:sz="4" w:space="0" w:color="auto"/>
            </w:tcBorders>
            <w:noWrap/>
            <w:vAlign w:val="center"/>
            <w:hideMark/>
          </w:tcPr>
          <w:p w14:paraId="18E9BE9C" w14:textId="1665F7BA"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r>
      <w:tr w:rsidR="003B6FFC" w:rsidRPr="00823DEF" w14:paraId="73EE77BB"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3614486A" w14:textId="351EBE71" w:rsidR="003B6FFC" w:rsidRPr="005759E8" w:rsidRDefault="003B6FFC" w:rsidP="003B6FFC">
            <w:pPr>
              <w:widowControl/>
              <w:autoSpaceDE/>
              <w:autoSpaceDN/>
              <w:jc w:val="center"/>
              <w:rPr>
                <w:color w:val="000000"/>
                <w:sz w:val="20"/>
                <w:szCs w:val="20"/>
                <w:lang w:bidi="ar-SA"/>
              </w:rPr>
            </w:pPr>
            <w:r w:rsidRPr="005759E8">
              <w:rPr>
                <w:color w:val="000000"/>
                <w:sz w:val="20"/>
                <w:szCs w:val="20"/>
              </w:rPr>
              <w:t>5.1</w:t>
            </w:r>
          </w:p>
        </w:tc>
        <w:tc>
          <w:tcPr>
            <w:tcW w:w="5839" w:type="dxa"/>
            <w:tcBorders>
              <w:top w:val="nil"/>
              <w:left w:val="nil"/>
              <w:bottom w:val="single" w:sz="4" w:space="0" w:color="auto"/>
              <w:right w:val="single" w:sz="4" w:space="0" w:color="auto"/>
            </w:tcBorders>
            <w:vAlign w:val="center"/>
            <w:hideMark/>
          </w:tcPr>
          <w:p w14:paraId="432AE9AB" w14:textId="0A8CCD55" w:rsidR="003B6FFC" w:rsidRPr="005759E8" w:rsidRDefault="003B6FFC" w:rsidP="003B6FFC">
            <w:pPr>
              <w:widowControl/>
              <w:autoSpaceDE/>
              <w:autoSpaceDN/>
              <w:rPr>
                <w:sz w:val="20"/>
                <w:szCs w:val="20"/>
                <w:lang w:bidi="ar-SA"/>
              </w:rPr>
            </w:pPr>
            <w:r w:rsidRPr="005759E8">
              <w:rPr>
                <w:sz w:val="20"/>
                <w:szCs w:val="20"/>
              </w:rPr>
              <w:t>Архитектурные решения (наружные работы)</w:t>
            </w:r>
          </w:p>
        </w:tc>
        <w:tc>
          <w:tcPr>
            <w:tcW w:w="1660" w:type="dxa"/>
            <w:tcBorders>
              <w:top w:val="nil"/>
              <w:left w:val="nil"/>
              <w:bottom w:val="single" w:sz="4" w:space="0" w:color="auto"/>
              <w:right w:val="single" w:sz="4" w:space="0" w:color="auto"/>
            </w:tcBorders>
            <w:noWrap/>
            <w:vAlign w:val="center"/>
            <w:hideMark/>
          </w:tcPr>
          <w:p w14:paraId="605312D2" w14:textId="26F93DA9"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6E05E9FD" w14:textId="3DEF54EA" w:rsidR="003B6FFC" w:rsidRPr="003B6FFC" w:rsidRDefault="003B6FFC" w:rsidP="003B6FFC">
            <w:pPr>
              <w:widowControl/>
              <w:autoSpaceDE/>
              <w:autoSpaceDN/>
              <w:jc w:val="center"/>
              <w:rPr>
                <w:color w:val="000000"/>
                <w:sz w:val="20"/>
                <w:szCs w:val="20"/>
                <w:lang w:bidi="ar-SA"/>
              </w:rPr>
            </w:pPr>
            <w:r w:rsidRPr="003B6FFC">
              <w:rPr>
                <w:color w:val="000000"/>
                <w:sz w:val="20"/>
                <w:szCs w:val="20"/>
              </w:rPr>
              <w:t>15.03.2026</w:t>
            </w:r>
          </w:p>
        </w:tc>
      </w:tr>
      <w:tr w:rsidR="003B6FFC" w:rsidRPr="00823DEF" w14:paraId="52571B5B"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E7445A2" w14:textId="6C450CEB" w:rsidR="003B6FFC" w:rsidRPr="005759E8" w:rsidRDefault="003B6FFC" w:rsidP="003B6FFC">
            <w:pPr>
              <w:widowControl/>
              <w:autoSpaceDE/>
              <w:autoSpaceDN/>
              <w:jc w:val="center"/>
              <w:rPr>
                <w:color w:val="000000"/>
                <w:sz w:val="20"/>
                <w:szCs w:val="20"/>
                <w:lang w:bidi="ar-SA"/>
              </w:rPr>
            </w:pPr>
            <w:r w:rsidRPr="005759E8">
              <w:rPr>
                <w:color w:val="000000"/>
                <w:sz w:val="20"/>
                <w:szCs w:val="20"/>
              </w:rPr>
              <w:t>5.2</w:t>
            </w:r>
          </w:p>
        </w:tc>
        <w:tc>
          <w:tcPr>
            <w:tcW w:w="5839" w:type="dxa"/>
            <w:tcBorders>
              <w:top w:val="nil"/>
              <w:left w:val="nil"/>
              <w:bottom w:val="single" w:sz="4" w:space="0" w:color="auto"/>
              <w:right w:val="single" w:sz="4" w:space="0" w:color="auto"/>
            </w:tcBorders>
            <w:vAlign w:val="center"/>
            <w:hideMark/>
          </w:tcPr>
          <w:p w14:paraId="6DA025B3" w14:textId="127070E9" w:rsidR="003B6FFC" w:rsidRPr="005759E8" w:rsidRDefault="003B6FFC" w:rsidP="003B6FFC">
            <w:pPr>
              <w:widowControl/>
              <w:autoSpaceDE/>
              <w:autoSpaceDN/>
              <w:rPr>
                <w:sz w:val="20"/>
                <w:szCs w:val="20"/>
                <w:lang w:bidi="ar-SA"/>
              </w:rPr>
            </w:pPr>
            <w:r w:rsidRPr="005759E8">
              <w:rPr>
                <w:sz w:val="20"/>
                <w:szCs w:val="20"/>
              </w:rPr>
              <w:t xml:space="preserve">Кровля (второй свет). Стремянка в осях 2/Д, 6/М </w:t>
            </w:r>
          </w:p>
        </w:tc>
        <w:tc>
          <w:tcPr>
            <w:tcW w:w="1660" w:type="dxa"/>
            <w:tcBorders>
              <w:top w:val="nil"/>
              <w:left w:val="nil"/>
              <w:bottom w:val="single" w:sz="4" w:space="0" w:color="auto"/>
              <w:right w:val="single" w:sz="4" w:space="0" w:color="auto"/>
            </w:tcBorders>
            <w:noWrap/>
            <w:vAlign w:val="center"/>
            <w:hideMark/>
          </w:tcPr>
          <w:p w14:paraId="33D339AA" w14:textId="14D13CEE"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49580F7D" w14:textId="42C52416"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r>
      <w:tr w:rsidR="003B6FFC" w:rsidRPr="00823DEF" w14:paraId="7B5D1D44"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2C14FF1" w14:textId="76A752E5" w:rsidR="003B6FFC" w:rsidRPr="005759E8" w:rsidRDefault="003B6FFC" w:rsidP="003B6FFC">
            <w:pPr>
              <w:widowControl/>
              <w:autoSpaceDE/>
              <w:autoSpaceDN/>
              <w:jc w:val="center"/>
              <w:rPr>
                <w:color w:val="000000"/>
                <w:sz w:val="20"/>
                <w:szCs w:val="20"/>
                <w:lang w:bidi="ar-SA"/>
              </w:rPr>
            </w:pPr>
            <w:r w:rsidRPr="005759E8">
              <w:rPr>
                <w:color w:val="000000"/>
                <w:sz w:val="20"/>
                <w:szCs w:val="20"/>
              </w:rPr>
              <w:t>5.3</w:t>
            </w:r>
          </w:p>
        </w:tc>
        <w:tc>
          <w:tcPr>
            <w:tcW w:w="5839" w:type="dxa"/>
            <w:tcBorders>
              <w:top w:val="nil"/>
              <w:left w:val="nil"/>
              <w:bottom w:val="single" w:sz="4" w:space="0" w:color="auto"/>
              <w:right w:val="single" w:sz="4" w:space="0" w:color="auto"/>
            </w:tcBorders>
            <w:vAlign w:val="center"/>
            <w:hideMark/>
          </w:tcPr>
          <w:p w14:paraId="7D24C13D" w14:textId="5C4DB0B3" w:rsidR="003B6FFC" w:rsidRPr="005759E8" w:rsidRDefault="003B6FFC" w:rsidP="003B6FFC">
            <w:pPr>
              <w:widowControl/>
              <w:autoSpaceDE/>
              <w:autoSpaceDN/>
              <w:rPr>
                <w:sz w:val="20"/>
                <w:szCs w:val="20"/>
                <w:lang w:bidi="ar-SA"/>
              </w:rPr>
            </w:pPr>
            <w:r w:rsidRPr="005759E8">
              <w:rPr>
                <w:sz w:val="20"/>
                <w:szCs w:val="20"/>
              </w:rPr>
              <w:t>Сети связи</w:t>
            </w:r>
          </w:p>
        </w:tc>
        <w:tc>
          <w:tcPr>
            <w:tcW w:w="1660" w:type="dxa"/>
            <w:tcBorders>
              <w:top w:val="nil"/>
              <w:left w:val="nil"/>
              <w:bottom w:val="single" w:sz="4" w:space="0" w:color="auto"/>
              <w:right w:val="single" w:sz="4" w:space="0" w:color="auto"/>
            </w:tcBorders>
            <w:noWrap/>
            <w:vAlign w:val="center"/>
            <w:hideMark/>
          </w:tcPr>
          <w:p w14:paraId="0616488F" w14:textId="2B91BEC8"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1FEA521E" w14:textId="657472F8" w:rsidR="003B6FFC" w:rsidRPr="003B6FFC" w:rsidRDefault="003B6FFC" w:rsidP="003B6FFC">
            <w:pPr>
              <w:widowControl/>
              <w:autoSpaceDE/>
              <w:autoSpaceDN/>
              <w:jc w:val="center"/>
              <w:rPr>
                <w:color w:val="000000"/>
                <w:sz w:val="20"/>
                <w:szCs w:val="20"/>
                <w:lang w:bidi="ar-SA"/>
              </w:rPr>
            </w:pPr>
            <w:r w:rsidRPr="003B6FFC">
              <w:rPr>
                <w:color w:val="000000"/>
                <w:sz w:val="20"/>
                <w:szCs w:val="20"/>
              </w:rPr>
              <w:t>15.03.2026</w:t>
            </w:r>
          </w:p>
        </w:tc>
      </w:tr>
      <w:tr w:rsidR="003B6FFC" w:rsidRPr="00823DEF" w14:paraId="6FB12602"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3E38A7C6" w14:textId="3880ECC3" w:rsidR="003B6FFC" w:rsidRPr="005759E8" w:rsidRDefault="003B6FFC" w:rsidP="003B6FFC">
            <w:pPr>
              <w:widowControl/>
              <w:autoSpaceDE/>
              <w:autoSpaceDN/>
              <w:jc w:val="center"/>
              <w:rPr>
                <w:color w:val="000000"/>
                <w:sz w:val="20"/>
                <w:szCs w:val="20"/>
                <w:lang w:bidi="ar-SA"/>
              </w:rPr>
            </w:pPr>
            <w:r w:rsidRPr="005759E8">
              <w:rPr>
                <w:color w:val="000000"/>
                <w:sz w:val="20"/>
                <w:szCs w:val="20"/>
              </w:rPr>
              <w:t>5.4</w:t>
            </w:r>
          </w:p>
        </w:tc>
        <w:tc>
          <w:tcPr>
            <w:tcW w:w="5839" w:type="dxa"/>
            <w:tcBorders>
              <w:top w:val="nil"/>
              <w:left w:val="nil"/>
              <w:bottom w:val="single" w:sz="4" w:space="0" w:color="auto"/>
              <w:right w:val="single" w:sz="4" w:space="0" w:color="auto"/>
            </w:tcBorders>
            <w:vAlign w:val="center"/>
            <w:hideMark/>
          </w:tcPr>
          <w:p w14:paraId="1E892A54" w14:textId="53F8E444" w:rsidR="003B6FFC" w:rsidRPr="005759E8" w:rsidRDefault="003B6FFC" w:rsidP="003B6FFC">
            <w:pPr>
              <w:widowControl/>
              <w:autoSpaceDE/>
              <w:autoSpaceDN/>
              <w:rPr>
                <w:sz w:val="20"/>
                <w:szCs w:val="20"/>
                <w:lang w:bidi="ar-SA"/>
              </w:rPr>
            </w:pPr>
            <w:r w:rsidRPr="005759E8">
              <w:rPr>
                <w:sz w:val="20"/>
                <w:szCs w:val="20"/>
              </w:rPr>
              <w:t>Архитектурные дизайнерские решения</w:t>
            </w:r>
          </w:p>
        </w:tc>
        <w:tc>
          <w:tcPr>
            <w:tcW w:w="1660" w:type="dxa"/>
            <w:tcBorders>
              <w:top w:val="nil"/>
              <w:left w:val="nil"/>
              <w:bottom w:val="single" w:sz="4" w:space="0" w:color="auto"/>
              <w:right w:val="single" w:sz="4" w:space="0" w:color="auto"/>
            </w:tcBorders>
            <w:noWrap/>
            <w:vAlign w:val="center"/>
            <w:hideMark/>
          </w:tcPr>
          <w:p w14:paraId="0F29925D" w14:textId="1CE2DC42"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48E0B5F4" w14:textId="1DEB4C6C" w:rsidR="003B6FFC" w:rsidRPr="003B6FFC" w:rsidRDefault="003B6FFC" w:rsidP="003B6FFC">
            <w:pPr>
              <w:widowControl/>
              <w:autoSpaceDE/>
              <w:autoSpaceDN/>
              <w:jc w:val="center"/>
              <w:rPr>
                <w:color w:val="000000"/>
                <w:sz w:val="20"/>
                <w:szCs w:val="20"/>
                <w:lang w:bidi="ar-SA"/>
              </w:rPr>
            </w:pPr>
            <w:r w:rsidRPr="003B6FFC">
              <w:rPr>
                <w:color w:val="000000"/>
                <w:sz w:val="20"/>
                <w:szCs w:val="20"/>
              </w:rPr>
              <w:t>15.03.2026</w:t>
            </w:r>
          </w:p>
        </w:tc>
      </w:tr>
      <w:tr w:rsidR="003B6FFC" w:rsidRPr="00823DEF" w14:paraId="75532FCC"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A0C08CB" w14:textId="4DC3AC49"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6</w:t>
            </w:r>
          </w:p>
        </w:tc>
        <w:tc>
          <w:tcPr>
            <w:tcW w:w="5839" w:type="dxa"/>
            <w:tcBorders>
              <w:top w:val="nil"/>
              <w:left w:val="nil"/>
              <w:bottom w:val="single" w:sz="4" w:space="0" w:color="auto"/>
              <w:right w:val="single" w:sz="4" w:space="0" w:color="auto"/>
            </w:tcBorders>
            <w:vAlign w:val="center"/>
            <w:hideMark/>
          </w:tcPr>
          <w:p w14:paraId="3ABA4D81" w14:textId="54DFF781"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Наружные системы водоснабжения, тепловые сети</w:t>
            </w:r>
          </w:p>
        </w:tc>
        <w:tc>
          <w:tcPr>
            <w:tcW w:w="1660" w:type="dxa"/>
            <w:tcBorders>
              <w:top w:val="nil"/>
              <w:left w:val="nil"/>
              <w:bottom w:val="single" w:sz="4" w:space="0" w:color="auto"/>
              <w:right w:val="single" w:sz="4" w:space="0" w:color="auto"/>
            </w:tcBorders>
            <w:noWrap/>
            <w:vAlign w:val="center"/>
            <w:hideMark/>
          </w:tcPr>
          <w:p w14:paraId="183C2E26" w14:textId="2B540C84"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c>
          <w:tcPr>
            <w:tcW w:w="1600" w:type="dxa"/>
            <w:tcBorders>
              <w:top w:val="nil"/>
              <w:left w:val="nil"/>
              <w:bottom w:val="single" w:sz="4" w:space="0" w:color="auto"/>
              <w:right w:val="single" w:sz="4" w:space="0" w:color="auto"/>
            </w:tcBorders>
            <w:noWrap/>
            <w:vAlign w:val="center"/>
            <w:hideMark/>
          </w:tcPr>
          <w:p w14:paraId="57C32AF0" w14:textId="541E4268"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r>
      <w:tr w:rsidR="003B6FFC" w:rsidRPr="00823DEF" w14:paraId="52FCB30A"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35D938F" w14:textId="01D93480" w:rsidR="003B6FFC" w:rsidRPr="005759E8" w:rsidRDefault="003B6FFC" w:rsidP="003B6FFC">
            <w:pPr>
              <w:widowControl/>
              <w:autoSpaceDE/>
              <w:autoSpaceDN/>
              <w:jc w:val="center"/>
              <w:rPr>
                <w:color w:val="000000"/>
                <w:sz w:val="20"/>
                <w:szCs w:val="20"/>
                <w:lang w:bidi="ar-SA"/>
              </w:rPr>
            </w:pPr>
            <w:r w:rsidRPr="005759E8">
              <w:rPr>
                <w:color w:val="000000"/>
                <w:sz w:val="20"/>
                <w:szCs w:val="20"/>
              </w:rPr>
              <w:t>6.1</w:t>
            </w:r>
          </w:p>
        </w:tc>
        <w:tc>
          <w:tcPr>
            <w:tcW w:w="5839" w:type="dxa"/>
            <w:tcBorders>
              <w:top w:val="nil"/>
              <w:left w:val="nil"/>
              <w:bottom w:val="single" w:sz="4" w:space="0" w:color="auto"/>
              <w:right w:val="single" w:sz="4" w:space="0" w:color="auto"/>
            </w:tcBorders>
            <w:vAlign w:val="center"/>
            <w:hideMark/>
          </w:tcPr>
          <w:p w14:paraId="07F27E8A" w14:textId="4A20F041" w:rsidR="003B6FFC" w:rsidRPr="005759E8" w:rsidRDefault="003B6FFC" w:rsidP="003B6FFC">
            <w:pPr>
              <w:widowControl/>
              <w:autoSpaceDE/>
              <w:autoSpaceDN/>
              <w:rPr>
                <w:sz w:val="20"/>
                <w:szCs w:val="20"/>
                <w:lang w:bidi="ar-SA"/>
              </w:rPr>
            </w:pPr>
            <w:r w:rsidRPr="005759E8">
              <w:rPr>
                <w:sz w:val="20"/>
                <w:szCs w:val="20"/>
              </w:rPr>
              <w:t>Наружная сеть водоснабжения КПП</w:t>
            </w:r>
          </w:p>
        </w:tc>
        <w:tc>
          <w:tcPr>
            <w:tcW w:w="1660" w:type="dxa"/>
            <w:tcBorders>
              <w:top w:val="nil"/>
              <w:left w:val="nil"/>
              <w:bottom w:val="single" w:sz="4" w:space="0" w:color="auto"/>
              <w:right w:val="single" w:sz="4" w:space="0" w:color="auto"/>
            </w:tcBorders>
            <w:noWrap/>
            <w:vAlign w:val="center"/>
            <w:hideMark/>
          </w:tcPr>
          <w:p w14:paraId="7CED2056" w14:textId="51377EDA"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2FFE89E4" w14:textId="79B41809"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r>
      <w:tr w:rsidR="003B6FFC" w:rsidRPr="00823DEF" w14:paraId="6A134E91"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436D5DD9" w14:textId="6267E18A" w:rsidR="003B6FFC" w:rsidRPr="005759E8" w:rsidRDefault="003B6FFC" w:rsidP="003B6FFC">
            <w:pPr>
              <w:widowControl/>
              <w:autoSpaceDE/>
              <w:autoSpaceDN/>
              <w:jc w:val="center"/>
              <w:rPr>
                <w:color w:val="000000"/>
                <w:sz w:val="20"/>
                <w:szCs w:val="20"/>
                <w:lang w:bidi="ar-SA"/>
              </w:rPr>
            </w:pPr>
            <w:r w:rsidRPr="005759E8">
              <w:rPr>
                <w:color w:val="000000"/>
                <w:sz w:val="20"/>
                <w:szCs w:val="20"/>
              </w:rPr>
              <w:t>6.2</w:t>
            </w:r>
          </w:p>
        </w:tc>
        <w:tc>
          <w:tcPr>
            <w:tcW w:w="5839" w:type="dxa"/>
            <w:tcBorders>
              <w:top w:val="nil"/>
              <w:left w:val="nil"/>
              <w:bottom w:val="single" w:sz="4" w:space="0" w:color="auto"/>
              <w:right w:val="single" w:sz="4" w:space="0" w:color="auto"/>
            </w:tcBorders>
            <w:vAlign w:val="center"/>
            <w:hideMark/>
          </w:tcPr>
          <w:p w14:paraId="55B63827" w14:textId="48B720D9" w:rsidR="003B6FFC" w:rsidRPr="005759E8" w:rsidRDefault="003B6FFC" w:rsidP="003B6FFC">
            <w:pPr>
              <w:widowControl/>
              <w:autoSpaceDE/>
              <w:autoSpaceDN/>
              <w:rPr>
                <w:sz w:val="20"/>
                <w:szCs w:val="20"/>
                <w:lang w:bidi="ar-SA"/>
              </w:rPr>
            </w:pPr>
            <w:r w:rsidRPr="005759E8">
              <w:rPr>
                <w:sz w:val="20"/>
                <w:szCs w:val="20"/>
              </w:rPr>
              <w:t>Водопровод на внутреннее пожаротушение АБК</w:t>
            </w:r>
          </w:p>
        </w:tc>
        <w:tc>
          <w:tcPr>
            <w:tcW w:w="1660" w:type="dxa"/>
            <w:tcBorders>
              <w:top w:val="nil"/>
              <w:left w:val="nil"/>
              <w:bottom w:val="single" w:sz="4" w:space="0" w:color="auto"/>
              <w:right w:val="single" w:sz="4" w:space="0" w:color="auto"/>
            </w:tcBorders>
            <w:noWrap/>
            <w:vAlign w:val="center"/>
            <w:hideMark/>
          </w:tcPr>
          <w:p w14:paraId="4A9526B4" w14:textId="7AEC94AC"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56FAAEDE" w14:textId="50918BAF"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r>
      <w:tr w:rsidR="003B6FFC" w:rsidRPr="00823DEF" w14:paraId="1926CB7E"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1B9FB4E" w14:textId="598CF926" w:rsidR="003B6FFC" w:rsidRPr="005759E8" w:rsidRDefault="003B6FFC" w:rsidP="003B6FFC">
            <w:pPr>
              <w:widowControl/>
              <w:autoSpaceDE/>
              <w:autoSpaceDN/>
              <w:jc w:val="center"/>
              <w:rPr>
                <w:color w:val="000000"/>
                <w:sz w:val="20"/>
                <w:szCs w:val="20"/>
                <w:lang w:bidi="ar-SA"/>
              </w:rPr>
            </w:pPr>
            <w:r w:rsidRPr="005759E8">
              <w:rPr>
                <w:color w:val="000000"/>
                <w:sz w:val="20"/>
                <w:szCs w:val="20"/>
              </w:rPr>
              <w:t>6.3</w:t>
            </w:r>
          </w:p>
        </w:tc>
        <w:tc>
          <w:tcPr>
            <w:tcW w:w="5839" w:type="dxa"/>
            <w:tcBorders>
              <w:top w:val="nil"/>
              <w:left w:val="nil"/>
              <w:bottom w:val="single" w:sz="4" w:space="0" w:color="auto"/>
              <w:right w:val="single" w:sz="4" w:space="0" w:color="auto"/>
            </w:tcBorders>
            <w:vAlign w:val="center"/>
            <w:hideMark/>
          </w:tcPr>
          <w:p w14:paraId="56EA7EA8" w14:textId="5E97EE20" w:rsidR="003B6FFC" w:rsidRPr="005759E8" w:rsidRDefault="003B6FFC" w:rsidP="003B6FFC">
            <w:pPr>
              <w:widowControl/>
              <w:autoSpaceDE/>
              <w:autoSpaceDN/>
              <w:rPr>
                <w:color w:val="000000"/>
                <w:sz w:val="20"/>
                <w:szCs w:val="20"/>
                <w:lang w:bidi="ar-SA"/>
              </w:rPr>
            </w:pPr>
            <w:r w:rsidRPr="005759E8">
              <w:rPr>
                <w:color w:val="000000"/>
                <w:sz w:val="20"/>
                <w:szCs w:val="20"/>
              </w:rPr>
              <w:t>Организация полива насаждений и дорог</w:t>
            </w:r>
          </w:p>
        </w:tc>
        <w:tc>
          <w:tcPr>
            <w:tcW w:w="1660" w:type="dxa"/>
            <w:tcBorders>
              <w:top w:val="nil"/>
              <w:left w:val="nil"/>
              <w:bottom w:val="single" w:sz="4" w:space="0" w:color="auto"/>
              <w:right w:val="single" w:sz="4" w:space="0" w:color="auto"/>
            </w:tcBorders>
            <w:noWrap/>
            <w:vAlign w:val="center"/>
            <w:hideMark/>
          </w:tcPr>
          <w:p w14:paraId="7D09CA06" w14:textId="31504F4F"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7B983499" w14:textId="0E83CEDD"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0F341402"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05968A2" w14:textId="39C4287C" w:rsidR="003B6FFC" w:rsidRPr="005759E8" w:rsidRDefault="003B6FFC" w:rsidP="003B6FFC">
            <w:pPr>
              <w:widowControl/>
              <w:autoSpaceDE/>
              <w:autoSpaceDN/>
              <w:jc w:val="center"/>
              <w:rPr>
                <w:color w:val="000000"/>
                <w:sz w:val="20"/>
                <w:szCs w:val="20"/>
                <w:lang w:bidi="ar-SA"/>
              </w:rPr>
            </w:pPr>
            <w:r w:rsidRPr="005759E8">
              <w:rPr>
                <w:color w:val="000000"/>
                <w:sz w:val="20"/>
                <w:szCs w:val="20"/>
              </w:rPr>
              <w:t>6.4</w:t>
            </w:r>
          </w:p>
        </w:tc>
        <w:tc>
          <w:tcPr>
            <w:tcW w:w="5839" w:type="dxa"/>
            <w:tcBorders>
              <w:top w:val="nil"/>
              <w:left w:val="nil"/>
              <w:bottom w:val="single" w:sz="4" w:space="0" w:color="auto"/>
              <w:right w:val="single" w:sz="4" w:space="0" w:color="auto"/>
            </w:tcBorders>
            <w:vAlign w:val="center"/>
            <w:hideMark/>
          </w:tcPr>
          <w:p w14:paraId="010FC9C0" w14:textId="23232387" w:rsidR="003B6FFC" w:rsidRPr="005759E8" w:rsidRDefault="003B6FFC" w:rsidP="003B6FFC">
            <w:pPr>
              <w:widowControl/>
              <w:autoSpaceDE/>
              <w:autoSpaceDN/>
              <w:rPr>
                <w:sz w:val="20"/>
                <w:szCs w:val="20"/>
                <w:lang w:bidi="ar-SA"/>
              </w:rPr>
            </w:pPr>
            <w:r w:rsidRPr="005759E8">
              <w:rPr>
                <w:sz w:val="20"/>
                <w:szCs w:val="20"/>
              </w:rPr>
              <w:t>Обводная линия в водомерной камере</w:t>
            </w:r>
          </w:p>
        </w:tc>
        <w:tc>
          <w:tcPr>
            <w:tcW w:w="1660" w:type="dxa"/>
            <w:tcBorders>
              <w:top w:val="nil"/>
              <w:left w:val="nil"/>
              <w:bottom w:val="single" w:sz="4" w:space="0" w:color="auto"/>
              <w:right w:val="single" w:sz="4" w:space="0" w:color="auto"/>
            </w:tcBorders>
            <w:noWrap/>
            <w:vAlign w:val="center"/>
            <w:hideMark/>
          </w:tcPr>
          <w:p w14:paraId="55BB7562" w14:textId="2E39B795"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13932661" w14:textId="1E6996E9" w:rsidR="003B6FFC" w:rsidRPr="003B6FFC" w:rsidRDefault="003B6FFC" w:rsidP="003B6FFC">
            <w:pPr>
              <w:widowControl/>
              <w:autoSpaceDE/>
              <w:autoSpaceDN/>
              <w:jc w:val="center"/>
              <w:rPr>
                <w:color w:val="000000"/>
                <w:sz w:val="20"/>
                <w:szCs w:val="20"/>
                <w:lang w:bidi="ar-SA"/>
              </w:rPr>
            </w:pPr>
            <w:r w:rsidRPr="003B6FFC">
              <w:rPr>
                <w:color w:val="000000"/>
                <w:sz w:val="20"/>
                <w:szCs w:val="20"/>
              </w:rPr>
              <w:t>15.03.2026</w:t>
            </w:r>
          </w:p>
        </w:tc>
      </w:tr>
      <w:tr w:rsidR="003B6FFC" w:rsidRPr="00823DEF" w14:paraId="7952ACD1"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5BF0501D" w14:textId="70829179"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7</w:t>
            </w:r>
          </w:p>
        </w:tc>
        <w:tc>
          <w:tcPr>
            <w:tcW w:w="5839" w:type="dxa"/>
            <w:tcBorders>
              <w:top w:val="nil"/>
              <w:left w:val="nil"/>
              <w:bottom w:val="single" w:sz="4" w:space="0" w:color="auto"/>
              <w:right w:val="single" w:sz="4" w:space="0" w:color="auto"/>
            </w:tcBorders>
            <w:vAlign w:val="center"/>
            <w:hideMark/>
          </w:tcPr>
          <w:p w14:paraId="2D3E5C00" w14:textId="7C13CB43"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Наружные системы канализации</w:t>
            </w:r>
          </w:p>
        </w:tc>
        <w:tc>
          <w:tcPr>
            <w:tcW w:w="1660" w:type="dxa"/>
            <w:tcBorders>
              <w:top w:val="nil"/>
              <w:left w:val="nil"/>
              <w:bottom w:val="single" w:sz="4" w:space="0" w:color="auto"/>
              <w:right w:val="single" w:sz="4" w:space="0" w:color="auto"/>
            </w:tcBorders>
            <w:noWrap/>
            <w:vAlign w:val="center"/>
            <w:hideMark/>
          </w:tcPr>
          <w:p w14:paraId="4C5C4251" w14:textId="4AD5AA2D"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c>
          <w:tcPr>
            <w:tcW w:w="1600" w:type="dxa"/>
            <w:tcBorders>
              <w:top w:val="nil"/>
              <w:left w:val="nil"/>
              <w:bottom w:val="single" w:sz="4" w:space="0" w:color="auto"/>
              <w:right w:val="single" w:sz="4" w:space="0" w:color="auto"/>
            </w:tcBorders>
            <w:noWrap/>
            <w:vAlign w:val="center"/>
            <w:hideMark/>
          </w:tcPr>
          <w:p w14:paraId="0A6900DC" w14:textId="300C74DA"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r>
      <w:tr w:rsidR="003B6FFC" w:rsidRPr="00823DEF" w14:paraId="1B413BC1"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3BCD744" w14:textId="7668A1A7" w:rsidR="003B6FFC" w:rsidRPr="005759E8" w:rsidRDefault="003B6FFC" w:rsidP="003B6FFC">
            <w:pPr>
              <w:widowControl/>
              <w:autoSpaceDE/>
              <w:autoSpaceDN/>
              <w:jc w:val="center"/>
              <w:rPr>
                <w:color w:val="000000"/>
                <w:sz w:val="20"/>
                <w:szCs w:val="20"/>
                <w:lang w:bidi="ar-SA"/>
              </w:rPr>
            </w:pPr>
            <w:r w:rsidRPr="005759E8">
              <w:rPr>
                <w:color w:val="000000"/>
                <w:sz w:val="20"/>
                <w:szCs w:val="20"/>
              </w:rPr>
              <w:t>7.1</w:t>
            </w:r>
          </w:p>
        </w:tc>
        <w:tc>
          <w:tcPr>
            <w:tcW w:w="5839" w:type="dxa"/>
            <w:tcBorders>
              <w:top w:val="nil"/>
              <w:left w:val="nil"/>
              <w:bottom w:val="single" w:sz="4" w:space="0" w:color="auto"/>
              <w:right w:val="single" w:sz="4" w:space="0" w:color="auto"/>
            </w:tcBorders>
            <w:vAlign w:val="center"/>
            <w:hideMark/>
          </w:tcPr>
          <w:p w14:paraId="2E9B49F5" w14:textId="70988E58" w:rsidR="003B6FFC" w:rsidRPr="005759E8" w:rsidRDefault="003B6FFC" w:rsidP="003B6FFC">
            <w:pPr>
              <w:widowControl/>
              <w:autoSpaceDE/>
              <w:autoSpaceDN/>
              <w:rPr>
                <w:sz w:val="20"/>
                <w:szCs w:val="20"/>
                <w:lang w:bidi="ar-SA"/>
              </w:rPr>
            </w:pPr>
            <w:r w:rsidRPr="005759E8">
              <w:rPr>
                <w:sz w:val="20"/>
                <w:szCs w:val="20"/>
              </w:rPr>
              <w:t>Насосная станция дождевых стоков с резервуаром чистой воды</w:t>
            </w:r>
          </w:p>
        </w:tc>
        <w:tc>
          <w:tcPr>
            <w:tcW w:w="1660" w:type="dxa"/>
            <w:tcBorders>
              <w:top w:val="nil"/>
              <w:left w:val="nil"/>
              <w:bottom w:val="single" w:sz="4" w:space="0" w:color="auto"/>
              <w:right w:val="single" w:sz="4" w:space="0" w:color="auto"/>
            </w:tcBorders>
            <w:noWrap/>
            <w:vAlign w:val="center"/>
            <w:hideMark/>
          </w:tcPr>
          <w:p w14:paraId="16711865" w14:textId="327335F3"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0BC18CBF" w14:textId="7D1E35AF"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13099797"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309E0FB7" w14:textId="17308583" w:rsidR="003B6FFC" w:rsidRPr="005759E8" w:rsidRDefault="003B6FFC" w:rsidP="003B6FFC">
            <w:pPr>
              <w:widowControl/>
              <w:autoSpaceDE/>
              <w:autoSpaceDN/>
              <w:jc w:val="center"/>
              <w:rPr>
                <w:color w:val="000000"/>
                <w:sz w:val="20"/>
                <w:szCs w:val="20"/>
                <w:lang w:bidi="ar-SA"/>
              </w:rPr>
            </w:pPr>
            <w:r w:rsidRPr="005759E8">
              <w:rPr>
                <w:color w:val="000000"/>
                <w:sz w:val="20"/>
                <w:szCs w:val="20"/>
              </w:rPr>
              <w:t>7.2</w:t>
            </w:r>
          </w:p>
        </w:tc>
        <w:tc>
          <w:tcPr>
            <w:tcW w:w="5839" w:type="dxa"/>
            <w:tcBorders>
              <w:top w:val="nil"/>
              <w:left w:val="nil"/>
              <w:bottom w:val="single" w:sz="4" w:space="0" w:color="auto"/>
              <w:right w:val="single" w:sz="4" w:space="0" w:color="auto"/>
            </w:tcBorders>
            <w:vAlign w:val="center"/>
            <w:hideMark/>
          </w:tcPr>
          <w:p w14:paraId="3ACDA697" w14:textId="0736AF03" w:rsidR="003B6FFC" w:rsidRPr="005759E8" w:rsidRDefault="003B6FFC" w:rsidP="003B6FFC">
            <w:pPr>
              <w:widowControl/>
              <w:autoSpaceDE/>
              <w:autoSpaceDN/>
              <w:rPr>
                <w:sz w:val="20"/>
                <w:szCs w:val="20"/>
                <w:lang w:bidi="ar-SA"/>
              </w:rPr>
            </w:pPr>
            <w:r w:rsidRPr="005759E8">
              <w:rPr>
                <w:sz w:val="20"/>
                <w:szCs w:val="20"/>
              </w:rPr>
              <w:t>Наружная сеть канализации АБК</w:t>
            </w:r>
          </w:p>
        </w:tc>
        <w:tc>
          <w:tcPr>
            <w:tcW w:w="1660" w:type="dxa"/>
            <w:tcBorders>
              <w:top w:val="nil"/>
              <w:left w:val="nil"/>
              <w:bottom w:val="single" w:sz="4" w:space="0" w:color="auto"/>
              <w:right w:val="single" w:sz="4" w:space="0" w:color="auto"/>
            </w:tcBorders>
            <w:noWrap/>
            <w:vAlign w:val="center"/>
            <w:hideMark/>
          </w:tcPr>
          <w:p w14:paraId="7E7CB0CA" w14:textId="6154039F"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10972F98" w14:textId="1743BA44" w:rsidR="003B6FFC" w:rsidRPr="003B6FFC" w:rsidRDefault="003B6FFC" w:rsidP="003B6FFC">
            <w:pPr>
              <w:widowControl/>
              <w:autoSpaceDE/>
              <w:autoSpaceDN/>
              <w:jc w:val="center"/>
              <w:rPr>
                <w:color w:val="000000"/>
                <w:sz w:val="20"/>
                <w:szCs w:val="20"/>
                <w:lang w:bidi="ar-SA"/>
              </w:rPr>
            </w:pPr>
            <w:r w:rsidRPr="003B6FFC">
              <w:rPr>
                <w:color w:val="000000"/>
                <w:sz w:val="20"/>
                <w:szCs w:val="20"/>
              </w:rPr>
              <w:t>15.03.2026</w:t>
            </w:r>
          </w:p>
        </w:tc>
      </w:tr>
      <w:tr w:rsidR="003B6FFC" w:rsidRPr="00823DEF" w14:paraId="453FC456"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2092643" w14:textId="5147816F" w:rsidR="003B6FFC" w:rsidRPr="005759E8" w:rsidRDefault="003B6FFC" w:rsidP="003B6FFC">
            <w:pPr>
              <w:widowControl/>
              <w:autoSpaceDE/>
              <w:autoSpaceDN/>
              <w:jc w:val="center"/>
              <w:rPr>
                <w:color w:val="000000"/>
                <w:sz w:val="20"/>
                <w:szCs w:val="20"/>
                <w:lang w:bidi="ar-SA"/>
              </w:rPr>
            </w:pPr>
            <w:r w:rsidRPr="005759E8">
              <w:rPr>
                <w:color w:val="000000"/>
                <w:sz w:val="20"/>
                <w:szCs w:val="20"/>
              </w:rPr>
              <w:lastRenderedPageBreak/>
              <w:t>7.3</w:t>
            </w:r>
          </w:p>
        </w:tc>
        <w:tc>
          <w:tcPr>
            <w:tcW w:w="5839" w:type="dxa"/>
            <w:tcBorders>
              <w:top w:val="nil"/>
              <w:left w:val="nil"/>
              <w:bottom w:val="single" w:sz="4" w:space="0" w:color="auto"/>
              <w:right w:val="single" w:sz="4" w:space="0" w:color="auto"/>
            </w:tcBorders>
            <w:vAlign w:val="center"/>
            <w:hideMark/>
          </w:tcPr>
          <w:p w14:paraId="640DD133" w14:textId="2FC62F9A" w:rsidR="003B6FFC" w:rsidRPr="005759E8" w:rsidRDefault="003B6FFC" w:rsidP="003B6FFC">
            <w:pPr>
              <w:widowControl/>
              <w:autoSpaceDE/>
              <w:autoSpaceDN/>
              <w:rPr>
                <w:sz w:val="20"/>
                <w:szCs w:val="20"/>
                <w:lang w:bidi="ar-SA"/>
              </w:rPr>
            </w:pPr>
            <w:r w:rsidRPr="005759E8">
              <w:rPr>
                <w:sz w:val="20"/>
                <w:szCs w:val="20"/>
              </w:rPr>
              <w:t>Наружная сеть канализации КПП</w:t>
            </w:r>
          </w:p>
        </w:tc>
        <w:tc>
          <w:tcPr>
            <w:tcW w:w="1660" w:type="dxa"/>
            <w:tcBorders>
              <w:top w:val="nil"/>
              <w:left w:val="nil"/>
              <w:bottom w:val="single" w:sz="4" w:space="0" w:color="auto"/>
              <w:right w:val="single" w:sz="4" w:space="0" w:color="auto"/>
            </w:tcBorders>
            <w:noWrap/>
            <w:vAlign w:val="center"/>
            <w:hideMark/>
          </w:tcPr>
          <w:p w14:paraId="011F6AEC" w14:textId="65C3B176"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2D558799" w14:textId="726B113E"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r>
      <w:tr w:rsidR="003B6FFC" w:rsidRPr="00823DEF" w14:paraId="5615CB7D"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3A5BEEB9" w14:textId="0E969C78"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8</w:t>
            </w:r>
          </w:p>
        </w:tc>
        <w:tc>
          <w:tcPr>
            <w:tcW w:w="5839" w:type="dxa"/>
            <w:tcBorders>
              <w:top w:val="nil"/>
              <w:left w:val="nil"/>
              <w:bottom w:val="single" w:sz="4" w:space="0" w:color="auto"/>
              <w:right w:val="single" w:sz="4" w:space="0" w:color="auto"/>
            </w:tcBorders>
            <w:vAlign w:val="center"/>
            <w:hideMark/>
          </w:tcPr>
          <w:p w14:paraId="73E1F856" w14:textId="0FC62EBF"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Энергетика, освещение, слаботочные системы</w:t>
            </w:r>
          </w:p>
        </w:tc>
        <w:tc>
          <w:tcPr>
            <w:tcW w:w="1660" w:type="dxa"/>
            <w:tcBorders>
              <w:top w:val="nil"/>
              <w:left w:val="nil"/>
              <w:bottom w:val="single" w:sz="4" w:space="0" w:color="auto"/>
              <w:right w:val="single" w:sz="4" w:space="0" w:color="auto"/>
            </w:tcBorders>
            <w:noWrap/>
            <w:vAlign w:val="center"/>
            <w:hideMark/>
          </w:tcPr>
          <w:p w14:paraId="3F00DFDF" w14:textId="50FAB667"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c>
          <w:tcPr>
            <w:tcW w:w="1600" w:type="dxa"/>
            <w:tcBorders>
              <w:top w:val="nil"/>
              <w:left w:val="nil"/>
              <w:bottom w:val="single" w:sz="4" w:space="0" w:color="auto"/>
              <w:right w:val="single" w:sz="4" w:space="0" w:color="auto"/>
            </w:tcBorders>
            <w:noWrap/>
            <w:vAlign w:val="center"/>
            <w:hideMark/>
          </w:tcPr>
          <w:p w14:paraId="1F9945C1" w14:textId="2191DC4F"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r>
      <w:tr w:rsidR="003B6FFC" w:rsidRPr="00823DEF" w14:paraId="62292835"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D2C541A" w14:textId="2217B033" w:rsidR="003B6FFC" w:rsidRPr="005759E8" w:rsidRDefault="003B6FFC" w:rsidP="003B6FFC">
            <w:pPr>
              <w:widowControl/>
              <w:autoSpaceDE/>
              <w:autoSpaceDN/>
              <w:jc w:val="center"/>
              <w:rPr>
                <w:color w:val="000000"/>
                <w:sz w:val="20"/>
                <w:szCs w:val="20"/>
                <w:lang w:bidi="ar-SA"/>
              </w:rPr>
            </w:pPr>
            <w:r w:rsidRPr="005759E8">
              <w:rPr>
                <w:color w:val="000000"/>
                <w:sz w:val="20"/>
                <w:szCs w:val="20"/>
              </w:rPr>
              <w:t>8.1</w:t>
            </w:r>
          </w:p>
        </w:tc>
        <w:tc>
          <w:tcPr>
            <w:tcW w:w="5839" w:type="dxa"/>
            <w:tcBorders>
              <w:top w:val="nil"/>
              <w:left w:val="nil"/>
              <w:bottom w:val="single" w:sz="4" w:space="0" w:color="auto"/>
              <w:right w:val="single" w:sz="4" w:space="0" w:color="auto"/>
            </w:tcBorders>
            <w:vAlign w:val="center"/>
            <w:hideMark/>
          </w:tcPr>
          <w:p w14:paraId="48A32D2E" w14:textId="0B4BBA89" w:rsidR="003B6FFC" w:rsidRPr="005759E8" w:rsidRDefault="003B6FFC" w:rsidP="003B6FFC">
            <w:pPr>
              <w:widowControl/>
              <w:autoSpaceDE/>
              <w:autoSpaceDN/>
              <w:rPr>
                <w:sz w:val="20"/>
                <w:szCs w:val="20"/>
                <w:lang w:bidi="ar-SA"/>
              </w:rPr>
            </w:pPr>
            <w:r w:rsidRPr="005759E8">
              <w:rPr>
                <w:sz w:val="20"/>
                <w:szCs w:val="20"/>
              </w:rPr>
              <w:t>Наружное электроосвещение</w:t>
            </w:r>
          </w:p>
        </w:tc>
        <w:tc>
          <w:tcPr>
            <w:tcW w:w="1660" w:type="dxa"/>
            <w:tcBorders>
              <w:top w:val="nil"/>
              <w:left w:val="nil"/>
              <w:bottom w:val="single" w:sz="4" w:space="0" w:color="auto"/>
              <w:right w:val="single" w:sz="4" w:space="0" w:color="auto"/>
            </w:tcBorders>
            <w:noWrap/>
            <w:vAlign w:val="center"/>
            <w:hideMark/>
          </w:tcPr>
          <w:p w14:paraId="37091F58" w14:textId="4B08D8DE"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74044071" w14:textId="6BD255AF"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0C72B659"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5FF86E84" w14:textId="3ACF8F91" w:rsidR="003B6FFC" w:rsidRPr="005759E8" w:rsidRDefault="003B6FFC" w:rsidP="003B6FFC">
            <w:pPr>
              <w:widowControl/>
              <w:autoSpaceDE/>
              <w:autoSpaceDN/>
              <w:jc w:val="center"/>
              <w:rPr>
                <w:color w:val="000000"/>
                <w:sz w:val="20"/>
                <w:szCs w:val="20"/>
                <w:lang w:bidi="ar-SA"/>
              </w:rPr>
            </w:pPr>
            <w:r w:rsidRPr="005759E8">
              <w:rPr>
                <w:color w:val="000000"/>
                <w:sz w:val="20"/>
                <w:szCs w:val="20"/>
              </w:rPr>
              <w:t>8.2</w:t>
            </w:r>
          </w:p>
        </w:tc>
        <w:tc>
          <w:tcPr>
            <w:tcW w:w="5839" w:type="dxa"/>
            <w:tcBorders>
              <w:top w:val="nil"/>
              <w:left w:val="nil"/>
              <w:bottom w:val="single" w:sz="4" w:space="0" w:color="auto"/>
              <w:right w:val="single" w:sz="4" w:space="0" w:color="auto"/>
            </w:tcBorders>
            <w:vAlign w:val="center"/>
            <w:hideMark/>
          </w:tcPr>
          <w:p w14:paraId="58B4A20E" w14:textId="323E4F9E" w:rsidR="003B6FFC" w:rsidRPr="005759E8" w:rsidRDefault="003B6FFC" w:rsidP="003B6FFC">
            <w:pPr>
              <w:widowControl/>
              <w:autoSpaceDE/>
              <w:autoSpaceDN/>
              <w:rPr>
                <w:sz w:val="20"/>
                <w:szCs w:val="20"/>
                <w:lang w:bidi="ar-SA"/>
              </w:rPr>
            </w:pPr>
            <w:r w:rsidRPr="005759E8">
              <w:rPr>
                <w:sz w:val="20"/>
                <w:szCs w:val="20"/>
              </w:rPr>
              <w:t>Наружное электроснабжение</w:t>
            </w:r>
          </w:p>
        </w:tc>
        <w:tc>
          <w:tcPr>
            <w:tcW w:w="1660" w:type="dxa"/>
            <w:tcBorders>
              <w:top w:val="nil"/>
              <w:left w:val="nil"/>
              <w:bottom w:val="single" w:sz="4" w:space="0" w:color="auto"/>
              <w:right w:val="single" w:sz="4" w:space="0" w:color="auto"/>
            </w:tcBorders>
            <w:noWrap/>
            <w:vAlign w:val="center"/>
            <w:hideMark/>
          </w:tcPr>
          <w:p w14:paraId="24B9E6B4" w14:textId="259B237E"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0AD44549" w14:textId="544CEE29"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7BFB7D64"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27CA29FC" w14:textId="0D979CC6" w:rsidR="003B6FFC" w:rsidRPr="005759E8" w:rsidRDefault="003B6FFC" w:rsidP="003B6FFC">
            <w:pPr>
              <w:widowControl/>
              <w:autoSpaceDE/>
              <w:autoSpaceDN/>
              <w:jc w:val="center"/>
              <w:rPr>
                <w:color w:val="000000"/>
                <w:sz w:val="20"/>
                <w:szCs w:val="20"/>
                <w:lang w:bidi="ar-SA"/>
              </w:rPr>
            </w:pPr>
            <w:r w:rsidRPr="005759E8">
              <w:rPr>
                <w:color w:val="000000"/>
                <w:sz w:val="20"/>
                <w:szCs w:val="20"/>
              </w:rPr>
              <w:t>8.3</w:t>
            </w:r>
          </w:p>
        </w:tc>
        <w:tc>
          <w:tcPr>
            <w:tcW w:w="5839" w:type="dxa"/>
            <w:tcBorders>
              <w:top w:val="nil"/>
              <w:left w:val="nil"/>
              <w:bottom w:val="single" w:sz="4" w:space="0" w:color="auto"/>
              <w:right w:val="single" w:sz="4" w:space="0" w:color="auto"/>
            </w:tcBorders>
            <w:vAlign w:val="center"/>
            <w:hideMark/>
          </w:tcPr>
          <w:p w14:paraId="11B95E20" w14:textId="42BEFBB8" w:rsidR="003B6FFC" w:rsidRPr="005759E8" w:rsidRDefault="003B6FFC" w:rsidP="003B6FFC">
            <w:pPr>
              <w:widowControl/>
              <w:autoSpaceDE/>
              <w:autoSpaceDN/>
              <w:rPr>
                <w:sz w:val="20"/>
                <w:szCs w:val="20"/>
                <w:lang w:bidi="ar-SA"/>
              </w:rPr>
            </w:pPr>
            <w:r w:rsidRPr="005759E8">
              <w:rPr>
                <w:sz w:val="20"/>
                <w:szCs w:val="20"/>
              </w:rPr>
              <w:t>Структурированная кабельная сеть. Локальная вычислительная сеть</w:t>
            </w:r>
          </w:p>
        </w:tc>
        <w:tc>
          <w:tcPr>
            <w:tcW w:w="1660" w:type="dxa"/>
            <w:tcBorders>
              <w:top w:val="nil"/>
              <w:left w:val="nil"/>
              <w:bottom w:val="single" w:sz="4" w:space="0" w:color="auto"/>
              <w:right w:val="single" w:sz="4" w:space="0" w:color="auto"/>
            </w:tcBorders>
            <w:noWrap/>
            <w:vAlign w:val="center"/>
            <w:hideMark/>
          </w:tcPr>
          <w:p w14:paraId="0F5CA03C" w14:textId="5158DC89"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6F7BD085" w14:textId="0A988BCB"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4D1490A1"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7A0667ED" w14:textId="0DE9458F" w:rsidR="003B6FFC" w:rsidRPr="005759E8" w:rsidRDefault="003B6FFC" w:rsidP="003B6FFC">
            <w:pPr>
              <w:widowControl/>
              <w:autoSpaceDE/>
              <w:autoSpaceDN/>
              <w:jc w:val="center"/>
              <w:rPr>
                <w:color w:val="000000"/>
                <w:sz w:val="20"/>
                <w:szCs w:val="20"/>
                <w:lang w:bidi="ar-SA"/>
              </w:rPr>
            </w:pPr>
            <w:r w:rsidRPr="005759E8">
              <w:rPr>
                <w:color w:val="000000"/>
                <w:sz w:val="20"/>
                <w:szCs w:val="20"/>
              </w:rPr>
              <w:t>8.4</w:t>
            </w:r>
          </w:p>
        </w:tc>
        <w:tc>
          <w:tcPr>
            <w:tcW w:w="5839" w:type="dxa"/>
            <w:tcBorders>
              <w:top w:val="nil"/>
              <w:left w:val="nil"/>
              <w:bottom w:val="single" w:sz="4" w:space="0" w:color="auto"/>
              <w:right w:val="single" w:sz="4" w:space="0" w:color="auto"/>
            </w:tcBorders>
            <w:vAlign w:val="center"/>
            <w:hideMark/>
          </w:tcPr>
          <w:p w14:paraId="62CDE003" w14:textId="2675D1CA" w:rsidR="003B6FFC" w:rsidRPr="005759E8" w:rsidRDefault="003B6FFC" w:rsidP="003B6FFC">
            <w:pPr>
              <w:widowControl/>
              <w:autoSpaceDE/>
              <w:autoSpaceDN/>
              <w:rPr>
                <w:sz w:val="20"/>
                <w:szCs w:val="20"/>
                <w:lang w:bidi="ar-SA"/>
              </w:rPr>
            </w:pPr>
            <w:r w:rsidRPr="005759E8">
              <w:rPr>
                <w:sz w:val="20"/>
                <w:szCs w:val="20"/>
              </w:rPr>
              <w:t>Наружное видеонаблюдение (II очередь)</w:t>
            </w:r>
          </w:p>
        </w:tc>
        <w:tc>
          <w:tcPr>
            <w:tcW w:w="1660" w:type="dxa"/>
            <w:tcBorders>
              <w:top w:val="nil"/>
              <w:left w:val="nil"/>
              <w:bottom w:val="single" w:sz="4" w:space="0" w:color="auto"/>
              <w:right w:val="single" w:sz="4" w:space="0" w:color="auto"/>
            </w:tcBorders>
            <w:noWrap/>
            <w:vAlign w:val="center"/>
            <w:hideMark/>
          </w:tcPr>
          <w:p w14:paraId="0F17C91B" w14:textId="04761120" w:rsidR="003B6FFC" w:rsidRPr="003B6FFC" w:rsidRDefault="003B6FFC" w:rsidP="003B6FFC">
            <w:pPr>
              <w:widowControl/>
              <w:autoSpaceDE/>
              <w:autoSpaceDN/>
              <w:jc w:val="center"/>
              <w:rPr>
                <w:color w:val="000000"/>
                <w:sz w:val="20"/>
                <w:szCs w:val="20"/>
                <w:lang w:bidi="ar-SA"/>
              </w:rPr>
            </w:pPr>
            <w:r w:rsidRPr="003B6FFC">
              <w:rPr>
                <w:color w:val="000000"/>
                <w:sz w:val="20"/>
                <w:szCs w:val="20"/>
              </w:rPr>
              <w:t>02.02.2026</w:t>
            </w:r>
          </w:p>
        </w:tc>
        <w:tc>
          <w:tcPr>
            <w:tcW w:w="1600" w:type="dxa"/>
            <w:tcBorders>
              <w:top w:val="nil"/>
              <w:left w:val="nil"/>
              <w:bottom w:val="single" w:sz="4" w:space="0" w:color="auto"/>
              <w:right w:val="single" w:sz="4" w:space="0" w:color="auto"/>
            </w:tcBorders>
            <w:noWrap/>
            <w:vAlign w:val="center"/>
            <w:hideMark/>
          </w:tcPr>
          <w:p w14:paraId="1E8AC782" w14:textId="64DF2399"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31.08.2026</w:t>
            </w:r>
          </w:p>
        </w:tc>
      </w:tr>
      <w:tr w:rsidR="003B6FFC" w:rsidRPr="00823DEF" w14:paraId="3944CA04"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28FD587E" w14:textId="1881A98C" w:rsidR="003B6FFC" w:rsidRPr="005759E8" w:rsidRDefault="003B6FFC" w:rsidP="003B6FFC">
            <w:pPr>
              <w:widowControl/>
              <w:autoSpaceDE/>
              <w:autoSpaceDN/>
              <w:jc w:val="center"/>
              <w:rPr>
                <w:color w:val="000000"/>
                <w:sz w:val="20"/>
                <w:szCs w:val="20"/>
                <w:lang w:bidi="ar-SA"/>
              </w:rPr>
            </w:pPr>
            <w:r w:rsidRPr="005759E8">
              <w:rPr>
                <w:color w:val="000000"/>
                <w:sz w:val="20"/>
                <w:szCs w:val="20"/>
              </w:rPr>
              <w:t>8.5</w:t>
            </w:r>
          </w:p>
        </w:tc>
        <w:tc>
          <w:tcPr>
            <w:tcW w:w="5839" w:type="dxa"/>
            <w:tcBorders>
              <w:top w:val="nil"/>
              <w:left w:val="nil"/>
              <w:bottom w:val="single" w:sz="4" w:space="0" w:color="auto"/>
              <w:right w:val="single" w:sz="4" w:space="0" w:color="auto"/>
            </w:tcBorders>
            <w:vAlign w:val="center"/>
            <w:hideMark/>
          </w:tcPr>
          <w:p w14:paraId="1A3891BF" w14:textId="0871313D" w:rsidR="003B6FFC" w:rsidRPr="005759E8" w:rsidRDefault="003B6FFC" w:rsidP="003B6FFC">
            <w:pPr>
              <w:widowControl/>
              <w:autoSpaceDE/>
              <w:autoSpaceDN/>
              <w:rPr>
                <w:sz w:val="20"/>
                <w:szCs w:val="20"/>
                <w:lang w:bidi="ar-SA"/>
              </w:rPr>
            </w:pPr>
            <w:r w:rsidRPr="005759E8">
              <w:rPr>
                <w:sz w:val="20"/>
                <w:szCs w:val="20"/>
              </w:rPr>
              <w:t>ПНР наружные сети электроснабжения, освещение</w:t>
            </w:r>
          </w:p>
        </w:tc>
        <w:tc>
          <w:tcPr>
            <w:tcW w:w="1660" w:type="dxa"/>
            <w:tcBorders>
              <w:top w:val="nil"/>
              <w:left w:val="nil"/>
              <w:bottom w:val="single" w:sz="4" w:space="0" w:color="auto"/>
              <w:right w:val="single" w:sz="4" w:space="0" w:color="auto"/>
            </w:tcBorders>
            <w:noWrap/>
            <w:vAlign w:val="center"/>
            <w:hideMark/>
          </w:tcPr>
          <w:p w14:paraId="073C1A2B" w14:textId="543F8070" w:rsidR="003B6FFC" w:rsidRPr="003B6FFC" w:rsidRDefault="003B6FFC" w:rsidP="003B6FFC">
            <w:pPr>
              <w:widowControl/>
              <w:autoSpaceDE/>
              <w:autoSpaceDN/>
              <w:jc w:val="center"/>
              <w:rPr>
                <w:color w:val="000000"/>
                <w:sz w:val="20"/>
                <w:szCs w:val="20"/>
                <w:lang w:bidi="ar-SA"/>
              </w:rPr>
            </w:pPr>
            <w:r w:rsidRPr="003B6FFC">
              <w:rPr>
                <w:color w:val="000000"/>
                <w:sz w:val="20"/>
                <w:szCs w:val="20"/>
              </w:rPr>
              <w:t>01.09.2026</w:t>
            </w:r>
          </w:p>
        </w:tc>
        <w:tc>
          <w:tcPr>
            <w:tcW w:w="1600" w:type="dxa"/>
            <w:tcBorders>
              <w:top w:val="nil"/>
              <w:left w:val="nil"/>
              <w:bottom w:val="single" w:sz="4" w:space="0" w:color="auto"/>
              <w:right w:val="single" w:sz="4" w:space="0" w:color="auto"/>
            </w:tcBorders>
            <w:noWrap/>
            <w:vAlign w:val="center"/>
            <w:hideMark/>
          </w:tcPr>
          <w:p w14:paraId="27C48591" w14:textId="65D8BDD9"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33CF758C"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1F06DA17" w14:textId="31B74088" w:rsidR="003B6FFC" w:rsidRPr="005759E8" w:rsidRDefault="003B6FFC" w:rsidP="003B6FFC">
            <w:pPr>
              <w:widowControl/>
              <w:autoSpaceDE/>
              <w:autoSpaceDN/>
              <w:jc w:val="center"/>
              <w:rPr>
                <w:color w:val="000000"/>
                <w:sz w:val="20"/>
                <w:szCs w:val="20"/>
                <w:lang w:bidi="ar-SA"/>
              </w:rPr>
            </w:pPr>
            <w:r w:rsidRPr="005759E8">
              <w:rPr>
                <w:color w:val="000000"/>
                <w:sz w:val="20"/>
                <w:szCs w:val="20"/>
              </w:rPr>
              <w:t>8.6</w:t>
            </w:r>
          </w:p>
        </w:tc>
        <w:tc>
          <w:tcPr>
            <w:tcW w:w="5839" w:type="dxa"/>
            <w:tcBorders>
              <w:top w:val="nil"/>
              <w:left w:val="nil"/>
              <w:bottom w:val="single" w:sz="4" w:space="0" w:color="auto"/>
              <w:right w:val="single" w:sz="4" w:space="0" w:color="auto"/>
            </w:tcBorders>
            <w:vAlign w:val="center"/>
            <w:hideMark/>
          </w:tcPr>
          <w:p w14:paraId="64E967A4" w14:textId="772E9B83" w:rsidR="003B6FFC" w:rsidRPr="005759E8" w:rsidRDefault="003B6FFC" w:rsidP="003B6FFC">
            <w:pPr>
              <w:widowControl/>
              <w:autoSpaceDE/>
              <w:autoSpaceDN/>
              <w:rPr>
                <w:sz w:val="20"/>
                <w:szCs w:val="20"/>
                <w:lang w:bidi="ar-SA"/>
              </w:rPr>
            </w:pPr>
            <w:r w:rsidRPr="005759E8">
              <w:rPr>
                <w:sz w:val="20"/>
                <w:szCs w:val="20"/>
              </w:rPr>
              <w:t>ПНР системы электроснабжения. Внутренние сети производственного корпуса</w:t>
            </w:r>
          </w:p>
        </w:tc>
        <w:tc>
          <w:tcPr>
            <w:tcW w:w="1660" w:type="dxa"/>
            <w:tcBorders>
              <w:top w:val="nil"/>
              <w:left w:val="nil"/>
              <w:bottom w:val="single" w:sz="4" w:space="0" w:color="auto"/>
              <w:right w:val="single" w:sz="4" w:space="0" w:color="auto"/>
            </w:tcBorders>
            <w:noWrap/>
            <w:vAlign w:val="center"/>
            <w:hideMark/>
          </w:tcPr>
          <w:p w14:paraId="6939DCC3" w14:textId="348A6050" w:rsidR="003B6FFC" w:rsidRPr="003B6FFC" w:rsidRDefault="003B6FFC" w:rsidP="003B6FFC">
            <w:pPr>
              <w:widowControl/>
              <w:autoSpaceDE/>
              <w:autoSpaceDN/>
              <w:jc w:val="center"/>
              <w:rPr>
                <w:color w:val="000000"/>
                <w:sz w:val="20"/>
                <w:szCs w:val="20"/>
                <w:lang w:bidi="ar-SA"/>
              </w:rPr>
            </w:pPr>
            <w:r w:rsidRPr="003B6FFC">
              <w:rPr>
                <w:color w:val="000000"/>
                <w:sz w:val="20"/>
                <w:szCs w:val="20"/>
              </w:rPr>
              <w:t>01.09.2026</w:t>
            </w:r>
          </w:p>
        </w:tc>
        <w:tc>
          <w:tcPr>
            <w:tcW w:w="1600" w:type="dxa"/>
            <w:tcBorders>
              <w:top w:val="nil"/>
              <w:left w:val="nil"/>
              <w:bottom w:val="single" w:sz="4" w:space="0" w:color="auto"/>
              <w:right w:val="single" w:sz="4" w:space="0" w:color="auto"/>
            </w:tcBorders>
            <w:noWrap/>
            <w:vAlign w:val="center"/>
            <w:hideMark/>
          </w:tcPr>
          <w:p w14:paraId="6BD70B0A" w14:textId="2A56A66C" w:rsidR="003B6FFC" w:rsidRPr="003B6FFC" w:rsidRDefault="003B6FFC" w:rsidP="003B6FFC">
            <w:pPr>
              <w:widowControl/>
              <w:autoSpaceDE/>
              <w:autoSpaceDN/>
              <w:jc w:val="center"/>
              <w:rPr>
                <w:color w:val="000000"/>
                <w:sz w:val="20"/>
                <w:szCs w:val="20"/>
                <w:lang w:bidi="ar-SA"/>
              </w:rPr>
            </w:pPr>
            <w:r w:rsidRPr="003B6FFC">
              <w:rPr>
                <w:color w:val="000000"/>
                <w:sz w:val="20"/>
                <w:szCs w:val="20"/>
              </w:rPr>
              <w:t>30.09.2026</w:t>
            </w:r>
          </w:p>
        </w:tc>
      </w:tr>
      <w:tr w:rsidR="003B6FFC" w:rsidRPr="00823DEF" w14:paraId="3625F818"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38DD3987" w14:textId="76878B46"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9</w:t>
            </w:r>
          </w:p>
        </w:tc>
        <w:tc>
          <w:tcPr>
            <w:tcW w:w="5839" w:type="dxa"/>
            <w:tcBorders>
              <w:top w:val="nil"/>
              <w:left w:val="nil"/>
              <w:bottom w:val="single" w:sz="4" w:space="0" w:color="auto"/>
              <w:right w:val="single" w:sz="4" w:space="0" w:color="auto"/>
            </w:tcBorders>
            <w:vAlign w:val="center"/>
            <w:hideMark/>
          </w:tcPr>
          <w:p w14:paraId="19F4B654" w14:textId="44891892" w:rsidR="003B6FFC" w:rsidRPr="005759E8" w:rsidRDefault="003B6FFC" w:rsidP="003B6FFC">
            <w:pPr>
              <w:widowControl/>
              <w:autoSpaceDE/>
              <w:autoSpaceDN/>
              <w:jc w:val="center"/>
              <w:rPr>
                <w:b/>
                <w:bCs/>
                <w:color w:val="000000"/>
                <w:sz w:val="20"/>
                <w:szCs w:val="20"/>
                <w:lang w:bidi="ar-SA"/>
              </w:rPr>
            </w:pPr>
            <w:r w:rsidRPr="005759E8">
              <w:rPr>
                <w:b/>
                <w:bCs/>
                <w:color w:val="000000"/>
                <w:sz w:val="20"/>
                <w:szCs w:val="20"/>
              </w:rPr>
              <w:t>Благоустройство</w:t>
            </w:r>
          </w:p>
        </w:tc>
        <w:tc>
          <w:tcPr>
            <w:tcW w:w="1660" w:type="dxa"/>
            <w:tcBorders>
              <w:top w:val="nil"/>
              <w:left w:val="nil"/>
              <w:bottom w:val="single" w:sz="4" w:space="0" w:color="auto"/>
              <w:right w:val="single" w:sz="4" w:space="0" w:color="auto"/>
            </w:tcBorders>
            <w:noWrap/>
            <w:vAlign w:val="center"/>
            <w:hideMark/>
          </w:tcPr>
          <w:p w14:paraId="5C037687" w14:textId="524F1F2E"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c>
          <w:tcPr>
            <w:tcW w:w="1600" w:type="dxa"/>
            <w:tcBorders>
              <w:top w:val="nil"/>
              <w:left w:val="nil"/>
              <w:bottom w:val="single" w:sz="4" w:space="0" w:color="auto"/>
              <w:right w:val="single" w:sz="4" w:space="0" w:color="auto"/>
            </w:tcBorders>
            <w:noWrap/>
            <w:vAlign w:val="center"/>
            <w:hideMark/>
          </w:tcPr>
          <w:p w14:paraId="0BE6F3DC" w14:textId="0BFFBED4" w:rsidR="003B6FFC" w:rsidRPr="003B6FFC" w:rsidRDefault="003B6FFC" w:rsidP="003B6FFC">
            <w:pPr>
              <w:widowControl/>
              <w:autoSpaceDE/>
              <w:autoSpaceDN/>
              <w:jc w:val="center"/>
              <w:rPr>
                <w:color w:val="000000"/>
                <w:sz w:val="20"/>
                <w:szCs w:val="20"/>
                <w:lang w:bidi="ar-SA"/>
              </w:rPr>
            </w:pPr>
            <w:r w:rsidRPr="003B6FFC">
              <w:rPr>
                <w:color w:val="000000"/>
                <w:sz w:val="20"/>
                <w:szCs w:val="20"/>
              </w:rPr>
              <w:t> </w:t>
            </w:r>
          </w:p>
        </w:tc>
      </w:tr>
      <w:tr w:rsidR="003B6FFC" w:rsidRPr="00823DEF" w14:paraId="02302254" w14:textId="77777777" w:rsidTr="00823DEF">
        <w:trPr>
          <w:trHeight w:val="630"/>
        </w:trPr>
        <w:tc>
          <w:tcPr>
            <w:tcW w:w="960" w:type="dxa"/>
            <w:tcBorders>
              <w:top w:val="nil"/>
              <w:left w:val="single" w:sz="4" w:space="0" w:color="auto"/>
              <w:bottom w:val="single" w:sz="4" w:space="0" w:color="auto"/>
              <w:right w:val="single" w:sz="4" w:space="0" w:color="auto"/>
            </w:tcBorders>
            <w:noWrap/>
            <w:vAlign w:val="center"/>
            <w:hideMark/>
          </w:tcPr>
          <w:p w14:paraId="69AB7AE5" w14:textId="5EAB319D" w:rsidR="003B6FFC" w:rsidRPr="005759E8" w:rsidRDefault="003B6FFC" w:rsidP="003B6FFC">
            <w:pPr>
              <w:widowControl/>
              <w:autoSpaceDE/>
              <w:autoSpaceDN/>
              <w:jc w:val="center"/>
              <w:rPr>
                <w:color w:val="000000"/>
                <w:sz w:val="20"/>
                <w:szCs w:val="20"/>
                <w:lang w:bidi="ar-SA"/>
              </w:rPr>
            </w:pPr>
            <w:r w:rsidRPr="005759E8">
              <w:rPr>
                <w:color w:val="000000"/>
                <w:sz w:val="20"/>
                <w:szCs w:val="20"/>
              </w:rPr>
              <w:t>9.1</w:t>
            </w:r>
          </w:p>
        </w:tc>
        <w:tc>
          <w:tcPr>
            <w:tcW w:w="5839" w:type="dxa"/>
            <w:tcBorders>
              <w:top w:val="nil"/>
              <w:left w:val="nil"/>
              <w:bottom w:val="single" w:sz="4" w:space="0" w:color="auto"/>
              <w:right w:val="single" w:sz="4" w:space="0" w:color="auto"/>
            </w:tcBorders>
            <w:vAlign w:val="center"/>
            <w:hideMark/>
          </w:tcPr>
          <w:p w14:paraId="72969CA6" w14:textId="25191217" w:rsidR="003B6FFC" w:rsidRPr="005759E8" w:rsidRDefault="003B6FFC" w:rsidP="003B6FFC">
            <w:pPr>
              <w:widowControl/>
              <w:autoSpaceDE/>
              <w:autoSpaceDN/>
              <w:rPr>
                <w:sz w:val="20"/>
                <w:szCs w:val="20"/>
                <w:lang w:bidi="ar-SA"/>
              </w:rPr>
            </w:pPr>
            <w:r w:rsidRPr="005759E8">
              <w:rPr>
                <w:sz w:val="20"/>
                <w:szCs w:val="20"/>
              </w:rPr>
              <w:t>Ремонт асфальтобетонных покрытий, устройство газонов, ограждений, малых архитектурных форм</w:t>
            </w:r>
          </w:p>
        </w:tc>
        <w:tc>
          <w:tcPr>
            <w:tcW w:w="1660" w:type="dxa"/>
            <w:tcBorders>
              <w:top w:val="nil"/>
              <w:left w:val="nil"/>
              <w:bottom w:val="single" w:sz="4" w:space="0" w:color="auto"/>
              <w:right w:val="single" w:sz="4" w:space="0" w:color="auto"/>
            </w:tcBorders>
            <w:noWrap/>
            <w:vAlign w:val="center"/>
            <w:hideMark/>
          </w:tcPr>
          <w:p w14:paraId="17047701" w14:textId="100FC61F" w:rsidR="003B6FFC" w:rsidRPr="003B6FFC" w:rsidRDefault="003B6FFC" w:rsidP="003B6FFC">
            <w:pPr>
              <w:widowControl/>
              <w:autoSpaceDE/>
              <w:autoSpaceDN/>
              <w:jc w:val="center"/>
              <w:rPr>
                <w:color w:val="000000"/>
                <w:sz w:val="20"/>
                <w:szCs w:val="20"/>
                <w:lang w:bidi="ar-SA"/>
              </w:rPr>
            </w:pPr>
            <w:r w:rsidRPr="003B6FFC">
              <w:rPr>
                <w:color w:val="000000"/>
                <w:sz w:val="20"/>
                <w:szCs w:val="20"/>
              </w:rPr>
              <w:t>01.04.2026</w:t>
            </w:r>
          </w:p>
        </w:tc>
        <w:tc>
          <w:tcPr>
            <w:tcW w:w="1600" w:type="dxa"/>
            <w:tcBorders>
              <w:top w:val="nil"/>
              <w:left w:val="nil"/>
              <w:bottom w:val="single" w:sz="4" w:space="0" w:color="auto"/>
              <w:right w:val="single" w:sz="4" w:space="0" w:color="auto"/>
            </w:tcBorders>
            <w:noWrap/>
            <w:vAlign w:val="center"/>
            <w:hideMark/>
          </w:tcPr>
          <w:p w14:paraId="21562E04" w14:textId="020D7032"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31.07.2026</w:t>
            </w:r>
          </w:p>
        </w:tc>
      </w:tr>
      <w:tr w:rsidR="003B6FFC" w:rsidRPr="00823DEF" w14:paraId="41C01063"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BA19FF3" w14:textId="358A1403" w:rsidR="003B6FFC" w:rsidRPr="005759E8" w:rsidRDefault="003B6FFC" w:rsidP="003B6FFC">
            <w:pPr>
              <w:widowControl/>
              <w:autoSpaceDE/>
              <w:autoSpaceDN/>
              <w:jc w:val="center"/>
              <w:rPr>
                <w:color w:val="000000"/>
                <w:sz w:val="20"/>
                <w:szCs w:val="20"/>
                <w:lang w:bidi="ar-SA"/>
              </w:rPr>
            </w:pPr>
            <w:r w:rsidRPr="005759E8">
              <w:rPr>
                <w:color w:val="000000"/>
                <w:sz w:val="20"/>
                <w:szCs w:val="20"/>
              </w:rPr>
              <w:t>9.2</w:t>
            </w:r>
          </w:p>
        </w:tc>
        <w:tc>
          <w:tcPr>
            <w:tcW w:w="5839" w:type="dxa"/>
            <w:tcBorders>
              <w:top w:val="nil"/>
              <w:left w:val="nil"/>
              <w:bottom w:val="single" w:sz="4" w:space="0" w:color="auto"/>
              <w:right w:val="single" w:sz="4" w:space="0" w:color="auto"/>
            </w:tcBorders>
            <w:vAlign w:val="center"/>
            <w:hideMark/>
          </w:tcPr>
          <w:p w14:paraId="5281DFEE" w14:textId="4B6A0F70" w:rsidR="003B6FFC" w:rsidRPr="005759E8" w:rsidRDefault="003B6FFC" w:rsidP="003B6FFC">
            <w:pPr>
              <w:widowControl/>
              <w:autoSpaceDE/>
              <w:autoSpaceDN/>
              <w:rPr>
                <w:sz w:val="20"/>
                <w:szCs w:val="20"/>
                <w:lang w:bidi="ar-SA"/>
              </w:rPr>
            </w:pPr>
            <w:r w:rsidRPr="005759E8">
              <w:rPr>
                <w:sz w:val="20"/>
                <w:szCs w:val="20"/>
              </w:rPr>
              <w:t>Ремонт асфальтобетонных покрытий, устройство газонов, ограждений (КПП)</w:t>
            </w:r>
          </w:p>
        </w:tc>
        <w:tc>
          <w:tcPr>
            <w:tcW w:w="1660" w:type="dxa"/>
            <w:tcBorders>
              <w:top w:val="nil"/>
              <w:left w:val="nil"/>
              <w:bottom w:val="single" w:sz="4" w:space="0" w:color="auto"/>
              <w:right w:val="single" w:sz="4" w:space="0" w:color="auto"/>
            </w:tcBorders>
            <w:noWrap/>
            <w:vAlign w:val="center"/>
            <w:hideMark/>
          </w:tcPr>
          <w:p w14:paraId="5B789633" w14:textId="06DBFAD4" w:rsidR="003B6FFC" w:rsidRPr="003B6FFC" w:rsidRDefault="003B6FFC" w:rsidP="003B6FFC">
            <w:pPr>
              <w:widowControl/>
              <w:autoSpaceDE/>
              <w:autoSpaceDN/>
              <w:jc w:val="center"/>
              <w:rPr>
                <w:color w:val="000000"/>
                <w:sz w:val="20"/>
                <w:szCs w:val="20"/>
                <w:lang w:bidi="ar-SA"/>
              </w:rPr>
            </w:pPr>
            <w:r w:rsidRPr="003B6FFC">
              <w:rPr>
                <w:color w:val="000000"/>
                <w:sz w:val="20"/>
                <w:szCs w:val="20"/>
              </w:rPr>
              <w:t>04.05.2026</w:t>
            </w:r>
          </w:p>
        </w:tc>
        <w:tc>
          <w:tcPr>
            <w:tcW w:w="1600" w:type="dxa"/>
            <w:tcBorders>
              <w:top w:val="nil"/>
              <w:left w:val="nil"/>
              <w:bottom w:val="single" w:sz="4" w:space="0" w:color="auto"/>
              <w:right w:val="single" w:sz="4" w:space="0" w:color="auto"/>
            </w:tcBorders>
            <w:noWrap/>
            <w:vAlign w:val="center"/>
            <w:hideMark/>
          </w:tcPr>
          <w:p w14:paraId="3C2710E6" w14:textId="645DB593"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31.07.2026</w:t>
            </w:r>
          </w:p>
        </w:tc>
      </w:tr>
      <w:tr w:rsidR="003B6FFC" w:rsidRPr="00823DEF" w14:paraId="7BE19EEA" w14:textId="77777777" w:rsidTr="00823DEF">
        <w:trPr>
          <w:trHeight w:val="315"/>
        </w:trPr>
        <w:tc>
          <w:tcPr>
            <w:tcW w:w="960" w:type="dxa"/>
            <w:tcBorders>
              <w:top w:val="nil"/>
              <w:left w:val="single" w:sz="4" w:space="0" w:color="auto"/>
              <w:bottom w:val="single" w:sz="4" w:space="0" w:color="auto"/>
              <w:right w:val="single" w:sz="4" w:space="0" w:color="auto"/>
            </w:tcBorders>
            <w:noWrap/>
            <w:vAlign w:val="center"/>
            <w:hideMark/>
          </w:tcPr>
          <w:p w14:paraId="00416EB9" w14:textId="56C6FADE" w:rsidR="003B6FFC" w:rsidRPr="005759E8" w:rsidRDefault="003B6FFC" w:rsidP="003B6FFC">
            <w:pPr>
              <w:widowControl/>
              <w:autoSpaceDE/>
              <w:autoSpaceDN/>
              <w:jc w:val="center"/>
              <w:rPr>
                <w:color w:val="000000"/>
                <w:sz w:val="20"/>
                <w:szCs w:val="20"/>
                <w:lang w:bidi="ar-SA"/>
              </w:rPr>
            </w:pPr>
            <w:r w:rsidRPr="005759E8">
              <w:rPr>
                <w:color w:val="000000"/>
                <w:sz w:val="20"/>
                <w:szCs w:val="20"/>
              </w:rPr>
              <w:t>9.3</w:t>
            </w:r>
          </w:p>
        </w:tc>
        <w:tc>
          <w:tcPr>
            <w:tcW w:w="5839" w:type="dxa"/>
            <w:tcBorders>
              <w:top w:val="nil"/>
              <w:left w:val="nil"/>
              <w:bottom w:val="single" w:sz="4" w:space="0" w:color="auto"/>
              <w:right w:val="single" w:sz="4" w:space="0" w:color="auto"/>
            </w:tcBorders>
            <w:vAlign w:val="center"/>
            <w:hideMark/>
          </w:tcPr>
          <w:p w14:paraId="694170FE" w14:textId="62D2F510" w:rsidR="003B6FFC" w:rsidRPr="005759E8" w:rsidRDefault="003B6FFC" w:rsidP="003B6FFC">
            <w:pPr>
              <w:widowControl/>
              <w:autoSpaceDE/>
              <w:autoSpaceDN/>
              <w:rPr>
                <w:sz w:val="20"/>
                <w:szCs w:val="20"/>
                <w:lang w:bidi="ar-SA"/>
              </w:rPr>
            </w:pPr>
            <w:r w:rsidRPr="005759E8">
              <w:rPr>
                <w:sz w:val="20"/>
                <w:szCs w:val="20"/>
              </w:rPr>
              <w:t>Ремонт асфальтобетонных покрытий, устройство газонов, ограждений (Гараж)</w:t>
            </w:r>
          </w:p>
        </w:tc>
        <w:tc>
          <w:tcPr>
            <w:tcW w:w="1660" w:type="dxa"/>
            <w:tcBorders>
              <w:top w:val="nil"/>
              <w:left w:val="nil"/>
              <w:bottom w:val="single" w:sz="4" w:space="0" w:color="auto"/>
              <w:right w:val="single" w:sz="4" w:space="0" w:color="auto"/>
            </w:tcBorders>
            <w:noWrap/>
            <w:vAlign w:val="center"/>
            <w:hideMark/>
          </w:tcPr>
          <w:p w14:paraId="0E98AC8D" w14:textId="2BE8CFDC" w:rsidR="003B6FFC" w:rsidRPr="003B6FFC" w:rsidRDefault="003B6FFC" w:rsidP="003B6FFC">
            <w:pPr>
              <w:widowControl/>
              <w:autoSpaceDE/>
              <w:autoSpaceDN/>
              <w:jc w:val="center"/>
              <w:rPr>
                <w:color w:val="000000"/>
                <w:sz w:val="20"/>
                <w:szCs w:val="20"/>
                <w:lang w:bidi="ar-SA"/>
              </w:rPr>
            </w:pPr>
            <w:r w:rsidRPr="003B6FFC">
              <w:rPr>
                <w:color w:val="000000"/>
                <w:sz w:val="20"/>
                <w:szCs w:val="20"/>
              </w:rPr>
              <w:t>04.05.2026</w:t>
            </w:r>
          </w:p>
        </w:tc>
        <w:tc>
          <w:tcPr>
            <w:tcW w:w="1600" w:type="dxa"/>
            <w:tcBorders>
              <w:top w:val="nil"/>
              <w:left w:val="nil"/>
              <w:bottom w:val="single" w:sz="4" w:space="0" w:color="auto"/>
              <w:right w:val="single" w:sz="4" w:space="0" w:color="auto"/>
            </w:tcBorders>
            <w:noWrap/>
            <w:vAlign w:val="center"/>
            <w:hideMark/>
          </w:tcPr>
          <w:p w14:paraId="12204AC8" w14:textId="11E0109F" w:rsidR="003B6FFC" w:rsidRPr="003B6FFC" w:rsidRDefault="003B6FFC" w:rsidP="003B6FFC">
            <w:pPr>
              <w:widowControl/>
              <w:autoSpaceDE/>
              <w:autoSpaceDN/>
              <w:jc w:val="center"/>
              <w:rPr>
                <w:color w:val="000000"/>
                <w:sz w:val="20"/>
                <w:szCs w:val="20"/>
                <w:lang w:bidi="ar-SA"/>
              </w:rPr>
            </w:pPr>
            <w:r w:rsidRPr="003B6FFC">
              <w:rPr>
                <w:color w:val="000000"/>
                <w:sz w:val="20"/>
                <w:szCs w:val="20"/>
              </w:rPr>
              <w:t>31.07.2026</w:t>
            </w:r>
          </w:p>
        </w:tc>
      </w:tr>
    </w:tbl>
    <w:p w14:paraId="5F7D657B" w14:textId="77777777" w:rsidR="00B70157" w:rsidRDefault="00B70157" w:rsidP="00A80C8A">
      <w:pPr>
        <w:ind w:right="3248" w:hanging="17"/>
        <w:jc w:val="both"/>
        <w:rPr>
          <w:b/>
        </w:rPr>
      </w:pPr>
    </w:p>
    <w:tbl>
      <w:tblPr>
        <w:tblW w:w="10775" w:type="dxa"/>
        <w:tblInd w:w="250" w:type="dxa"/>
        <w:tblLook w:val="04A0" w:firstRow="1" w:lastRow="0" w:firstColumn="1" w:lastColumn="0" w:noHBand="0" w:noVBand="1"/>
      </w:tblPr>
      <w:tblGrid>
        <w:gridCol w:w="5812"/>
        <w:gridCol w:w="4963"/>
      </w:tblGrid>
      <w:tr w:rsidR="00593C0C" w:rsidRPr="00593C0C" w14:paraId="3A4E66FE" w14:textId="77777777" w:rsidTr="00A8567E">
        <w:tc>
          <w:tcPr>
            <w:tcW w:w="5812" w:type="dxa"/>
            <w:hideMark/>
          </w:tcPr>
          <w:p w14:paraId="69A8E83E" w14:textId="77777777" w:rsidR="00A8567E" w:rsidRPr="00593C0C" w:rsidRDefault="00A8567E" w:rsidP="00A8567E">
            <w:pPr>
              <w:ind w:right="-1809"/>
              <w:rPr>
                <w:b/>
                <w:kern w:val="28"/>
              </w:rPr>
            </w:pPr>
            <w:bookmarkStart w:id="13" w:name="_Hlk180574176"/>
          </w:p>
          <w:p w14:paraId="0FE26F83" w14:textId="77777777" w:rsidR="00A8567E" w:rsidRPr="00593C0C" w:rsidRDefault="00A8567E" w:rsidP="00A8567E">
            <w:pPr>
              <w:ind w:right="-1809"/>
              <w:rPr>
                <w:kern w:val="28"/>
              </w:rPr>
            </w:pPr>
            <w:r w:rsidRPr="00593C0C">
              <w:rPr>
                <w:b/>
                <w:kern w:val="28"/>
              </w:rPr>
              <w:t>Заказчик:</w:t>
            </w:r>
          </w:p>
        </w:tc>
        <w:tc>
          <w:tcPr>
            <w:tcW w:w="4963" w:type="dxa"/>
            <w:hideMark/>
          </w:tcPr>
          <w:p w14:paraId="7CDCB806" w14:textId="77777777" w:rsidR="00A8567E" w:rsidRPr="00593C0C" w:rsidRDefault="00A8567E" w:rsidP="00A8567E">
            <w:pPr>
              <w:ind w:right="-1809"/>
              <w:rPr>
                <w:b/>
                <w:kern w:val="28"/>
              </w:rPr>
            </w:pPr>
          </w:p>
          <w:p w14:paraId="3A8CAA4D" w14:textId="77777777" w:rsidR="00A8567E" w:rsidRPr="00593C0C" w:rsidRDefault="00A8567E" w:rsidP="00A8567E">
            <w:pPr>
              <w:ind w:right="-1809"/>
              <w:rPr>
                <w:b/>
                <w:kern w:val="28"/>
              </w:rPr>
            </w:pPr>
          </w:p>
          <w:p w14:paraId="416E2A02" w14:textId="4B9091C2" w:rsidR="00A8567E" w:rsidRPr="00593C0C" w:rsidRDefault="00A8567E" w:rsidP="00A8567E">
            <w:pPr>
              <w:ind w:right="-1809"/>
              <w:rPr>
                <w:kern w:val="28"/>
              </w:rPr>
            </w:pPr>
            <w:r w:rsidRPr="00593C0C">
              <w:rPr>
                <w:b/>
                <w:kern w:val="28"/>
              </w:rPr>
              <w:t>Генподрядчик:</w:t>
            </w:r>
          </w:p>
        </w:tc>
      </w:tr>
      <w:tr w:rsidR="00A8567E" w:rsidRPr="00B91738" w14:paraId="2AD837F5" w14:textId="77777777" w:rsidTr="00A8567E">
        <w:tc>
          <w:tcPr>
            <w:tcW w:w="5812" w:type="dxa"/>
          </w:tcPr>
          <w:p w14:paraId="6CD1F710" w14:textId="2A11A2B0" w:rsidR="00A8567E" w:rsidRPr="00B91738" w:rsidRDefault="009C2916" w:rsidP="00A8567E">
            <w:pPr>
              <w:ind w:right="-1809"/>
            </w:pPr>
            <w:r>
              <w:t>Заместитель генерального директора</w:t>
            </w:r>
          </w:p>
          <w:p w14:paraId="4E000404" w14:textId="408097E9" w:rsidR="00A8567E" w:rsidRPr="00B91738" w:rsidRDefault="00A8567E" w:rsidP="00A8567E">
            <w:pPr>
              <w:ind w:right="-1809"/>
            </w:pPr>
            <w:r w:rsidRPr="00B91738">
              <w:t xml:space="preserve">ООО </w:t>
            </w:r>
            <w:r w:rsidR="009558F4" w:rsidRPr="00B91738">
              <w:t>«</w:t>
            </w:r>
            <w:r w:rsidR="009558F4" w:rsidRPr="009558F4">
              <w:t>Мебельная мануфактура Красноярска</w:t>
            </w:r>
            <w:r w:rsidR="009558F4" w:rsidRPr="00B91738">
              <w:t>»</w:t>
            </w:r>
          </w:p>
          <w:p w14:paraId="71A6FA2C" w14:textId="77777777" w:rsidR="00A8567E" w:rsidRPr="00B91738" w:rsidRDefault="00A8567E" w:rsidP="00A8567E">
            <w:pPr>
              <w:ind w:right="-1809"/>
            </w:pPr>
          </w:p>
          <w:p w14:paraId="2DD85954" w14:textId="77777777" w:rsidR="00A8567E" w:rsidRPr="00B91738" w:rsidRDefault="00A8567E" w:rsidP="00A8567E">
            <w:pPr>
              <w:ind w:right="-1809"/>
            </w:pPr>
            <w:r w:rsidRPr="00B91738">
              <w:t>_______________________/ А.А. Бодров</w:t>
            </w:r>
          </w:p>
          <w:p w14:paraId="5FE7C25B" w14:textId="77777777" w:rsidR="00A8567E" w:rsidRPr="00B91738" w:rsidRDefault="00A8567E" w:rsidP="00A8567E">
            <w:pPr>
              <w:ind w:right="-1809"/>
            </w:pPr>
            <w:r w:rsidRPr="00B91738">
              <w:t>М.П.</w:t>
            </w:r>
          </w:p>
        </w:tc>
        <w:tc>
          <w:tcPr>
            <w:tcW w:w="4963" w:type="dxa"/>
          </w:tcPr>
          <w:p w14:paraId="31F7A645" w14:textId="77777777" w:rsidR="00A8567E" w:rsidRDefault="00A8567E" w:rsidP="00A8567E">
            <w:pPr>
              <w:ind w:right="-1809"/>
            </w:pPr>
          </w:p>
          <w:p w14:paraId="20D94B13" w14:textId="77777777" w:rsidR="00495B6D" w:rsidRDefault="00495B6D" w:rsidP="00A8567E">
            <w:pPr>
              <w:ind w:right="-1809"/>
            </w:pPr>
          </w:p>
          <w:p w14:paraId="6C3BE61F" w14:textId="77777777" w:rsidR="00495B6D" w:rsidRPr="00B91738" w:rsidRDefault="00495B6D" w:rsidP="00A8567E">
            <w:pPr>
              <w:ind w:right="-1809"/>
            </w:pPr>
          </w:p>
          <w:p w14:paraId="372B27C5" w14:textId="5A48EBAB" w:rsidR="005B388F" w:rsidRPr="00B91738" w:rsidRDefault="00A8567E" w:rsidP="005B388F">
            <w:pPr>
              <w:ind w:right="322"/>
            </w:pPr>
            <w:r w:rsidRPr="00B91738">
              <w:t>________________________/</w:t>
            </w:r>
          </w:p>
          <w:p w14:paraId="4ABC09FE" w14:textId="77777777" w:rsidR="00A8567E" w:rsidRPr="00B91738" w:rsidRDefault="00A8567E" w:rsidP="00A8567E">
            <w:pPr>
              <w:ind w:right="-1809"/>
            </w:pPr>
            <w:r w:rsidRPr="00B91738">
              <w:t>М.П.</w:t>
            </w:r>
          </w:p>
        </w:tc>
      </w:tr>
      <w:bookmarkEnd w:id="13"/>
    </w:tbl>
    <w:p w14:paraId="43E76DF2" w14:textId="77777777" w:rsidR="00B20EEB" w:rsidRPr="00B91738" w:rsidRDefault="00B20EEB" w:rsidP="00B20EEB">
      <w:pPr>
        <w:ind w:right="5990"/>
        <w:rPr>
          <w:b/>
          <w:sz w:val="20"/>
        </w:rPr>
      </w:pPr>
    </w:p>
    <w:p w14:paraId="07564A6B" w14:textId="77777777" w:rsidR="00BC3450" w:rsidRDefault="00BC3450">
      <w:pPr>
        <w:rPr>
          <w:b/>
          <w:sz w:val="20"/>
        </w:rPr>
      </w:pPr>
      <w:r>
        <w:rPr>
          <w:b/>
          <w:sz w:val="20"/>
        </w:rPr>
        <w:br w:type="page"/>
      </w:r>
    </w:p>
    <w:p w14:paraId="511EBFE9" w14:textId="071896A1" w:rsidR="003475FD" w:rsidRDefault="003475FD" w:rsidP="003475FD">
      <w:pPr>
        <w:tabs>
          <w:tab w:val="left" w:pos="7549"/>
          <w:tab w:val="left" w:pos="8389"/>
          <w:tab w:val="left" w:pos="8987"/>
        </w:tabs>
        <w:spacing w:before="67"/>
        <w:ind w:left="5387" w:right="464"/>
        <w:jc w:val="right"/>
        <w:rPr>
          <w:b/>
          <w:sz w:val="20"/>
        </w:rPr>
      </w:pPr>
      <w:r>
        <w:rPr>
          <w:b/>
          <w:sz w:val="20"/>
        </w:rPr>
        <w:lastRenderedPageBreak/>
        <w:br/>
      </w:r>
      <w:r w:rsidR="001A0852" w:rsidRPr="00B91738">
        <w:rPr>
          <w:b/>
          <w:sz w:val="20"/>
        </w:rPr>
        <w:t>Приложение №</w:t>
      </w:r>
      <w:r>
        <w:rPr>
          <w:b/>
          <w:sz w:val="20"/>
        </w:rPr>
        <w:t xml:space="preserve"> </w:t>
      </w:r>
      <w:r w:rsidR="001A0852" w:rsidRPr="00B91738">
        <w:rPr>
          <w:b/>
          <w:sz w:val="20"/>
        </w:rPr>
        <w:t xml:space="preserve">4 </w:t>
      </w:r>
    </w:p>
    <w:p w14:paraId="0BF1B5D1" w14:textId="059630E2" w:rsidR="001A0852" w:rsidRPr="00B91738" w:rsidRDefault="001A0852" w:rsidP="003475FD">
      <w:pPr>
        <w:tabs>
          <w:tab w:val="left" w:pos="7549"/>
          <w:tab w:val="left" w:pos="8389"/>
          <w:tab w:val="left" w:pos="8987"/>
        </w:tabs>
        <w:spacing w:before="67"/>
        <w:ind w:left="5387" w:right="464"/>
        <w:jc w:val="right"/>
        <w:rPr>
          <w:b/>
          <w:sz w:val="20"/>
        </w:rPr>
      </w:pPr>
      <w:r w:rsidRPr="00B91738">
        <w:rPr>
          <w:b/>
          <w:sz w:val="20"/>
        </w:rPr>
        <w:t>к Договору №_____ от «</w:t>
      </w:r>
      <w:r w:rsidR="00230D06" w:rsidRPr="00B91738">
        <w:rPr>
          <w:b/>
          <w:sz w:val="20"/>
        </w:rPr>
        <w:t xml:space="preserve">    » ___________202</w:t>
      </w:r>
      <w:r w:rsidR="00464347">
        <w:rPr>
          <w:b/>
          <w:sz w:val="20"/>
        </w:rPr>
        <w:t>6</w:t>
      </w:r>
      <w:r w:rsidRPr="00B91738">
        <w:rPr>
          <w:b/>
          <w:sz w:val="20"/>
        </w:rPr>
        <w:t>г.</w:t>
      </w:r>
    </w:p>
    <w:p w14:paraId="52D8C44D" w14:textId="77777777" w:rsidR="001A0852" w:rsidRPr="00B91738" w:rsidRDefault="001A0852" w:rsidP="001A0852">
      <w:pPr>
        <w:pStyle w:val="a3"/>
        <w:ind w:left="0"/>
        <w:rPr>
          <w:sz w:val="22"/>
        </w:rPr>
      </w:pPr>
    </w:p>
    <w:p w14:paraId="60EFB2B6" w14:textId="6F90AE28" w:rsidR="001A0852" w:rsidRPr="000C791E" w:rsidRDefault="000C791E" w:rsidP="000C791E">
      <w:pPr>
        <w:pStyle w:val="a3"/>
        <w:ind w:left="0"/>
        <w:jc w:val="center"/>
        <w:rPr>
          <w:b/>
          <w:bCs/>
          <w:sz w:val="22"/>
        </w:rPr>
      </w:pPr>
      <w:r>
        <w:rPr>
          <w:b/>
          <w:bCs/>
          <w:sz w:val="22"/>
        </w:rPr>
        <w:t>(</w:t>
      </w:r>
      <w:r w:rsidRPr="000C791E">
        <w:rPr>
          <w:b/>
          <w:bCs/>
          <w:sz w:val="22"/>
        </w:rPr>
        <w:t>ФОРМА</w:t>
      </w:r>
      <w:r>
        <w:rPr>
          <w:b/>
          <w:bCs/>
          <w:sz w:val="22"/>
        </w:rPr>
        <w:t>)</w:t>
      </w:r>
    </w:p>
    <w:p w14:paraId="66A7C9CE" w14:textId="77777777" w:rsidR="001A0852" w:rsidRPr="00B91738" w:rsidRDefault="001A0852" w:rsidP="001A0852">
      <w:pPr>
        <w:pStyle w:val="a3"/>
        <w:ind w:left="0"/>
        <w:rPr>
          <w:sz w:val="26"/>
        </w:rPr>
      </w:pPr>
    </w:p>
    <w:p w14:paraId="4DF5CDEF" w14:textId="77777777" w:rsidR="001A0852" w:rsidRPr="00B91738" w:rsidRDefault="001A0852" w:rsidP="001A0852">
      <w:pPr>
        <w:spacing w:after="6" w:line="362" w:lineRule="auto"/>
        <w:ind w:left="3457" w:right="3667"/>
        <w:jc w:val="center"/>
        <w:rPr>
          <w:b/>
          <w:sz w:val="20"/>
        </w:rPr>
      </w:pPr>
      <w:r w:rsidRPr="00B91738">
        <w:rPr>
          <w:b/>
          <w:sz w:val="20"/>
        </w:rPr>
        <w:t>СПИСОК СУБПОДРЯДЧИКОВ (ФОРМА)</w:t>
      </w: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7"/>
        <w:gridCol w:w="3260"/>
        <w:gridCol w:w="2694"/>
      </w:tblGrid>
      <w:tr w:rsidR="001A0852" w:rsidRPr="00B91738" w14:paraId="386C50DD" w14:textId="77777777" w:rsidTr="00DF0189">
        <w:trPr>
          <w:trHeight w:val="1161"/>
        </w:trPr>
        <w:tc>
          <w:tcPr>
            <w:tcW w:w="3147" w:type="dxa"/>
            <w:vAlign w:val="center"/>
          </w:tcPr>
          <w:p w14:paraId="69EA2B74" w14:textId="77777777" w:rsidR="001A0852" w:rsidRPr="00B91738" w:rsidRDefault="001A0852" w:rsidP="00DF0189">
            <w:pPr>
              <w:jc w:val="center"/>
              <w:rPr>
                <w:b/>
                <w:sz w:val="20"/>
              </w:rPr>
            </w:pPr>
            <w:r w:rsidRPr="00B91738">
              <w:rPr>
                <w:b/>
                <w:sz w:val="20"/>
              </w:rPr>
              <w:t>СУБПОДРЯДЧИК</w:t>
            </w:r>
          </w:p>
          <w:p w14:paraId="5791F4FB" w14:textId="77777777" w:rsidR="001A0852" w:rsidRPr="00B91738" w:rsidRDefault="001A0852" w:rsidP="00DF0189">
            <w:pPr>
              <w:jc w:val="center"/>
              <w:rPr>
                <w:b/>
                <w:sz w:val="20"/>
              </w:rPr>
            </w:pPr>
            <w:r w:rsidRPr="00B91738">
              <w:rPr>
                <w:b/>
                <w:sz w:val="20"/>
              </w:rPr>
              <w:t>Наименование/фирменное наименование (при наличии), место нахождения, ИНН</w:t>
            </w:r>
          </w:p>
        </w:tc>
        <w:tc>
          <w:tcPr>
            <w:tcW w:w="3260" w:type="dxa"/>
            <w:vAlign w:val="center"/>
          </w:tcPr>
          <w:p w14:paraId="157013FB" w14:textId="77777777" w:rsidR="001A0852" w:rsidRPr="00B91738" w:rsidRDefault="00DF0189" w:rsidP="00DF0189">
            <w:pPr>
              <w:jc w:val="center"/>
              <w:rPr>
                <w:b/>
                <w:sz w:val="20"/>
              </w:rPr>
            </w:pPr>
            <w:r w:rsidRPr="00B91738">
              <w:rPr>
                <w:b/>
                <w:sz w:val="20"/>
              </w:rPr>
              <w:t xml:space="preserve">ПРЕДМЕТ ДОГОВОРА </w:t>
            </w:r>
            <w:r w:rsidR="001A0852" w:rsidRPr="00B91738">
              <w:rPr>
                <w:b/>
                <w:sz w:val="20"/>
              </w:rPr>
              <w:t>СУБПОДРЯДА</w:t>
            </w:r>
          </w:p>
        </w:tc>
        <w:tc>
          <w:tcPr>
            <w:tcW w:w="2694" w:type="dxa"/>
            <w:vAlign w:val="center"/>
          </w:tcPr>
          <w:p w14:paraId="07BB5303" w14:textId="77777777" w:rsidR="001A0852" w:rsidRPr="00B91738" w:rsidRDefault="001A0852" w:rsidP="00DF0189">
            <w:pPr>
              <w:jc w:val="center"/>
              <w:rPr>
                <w:b/>
                <w:sz w:val="20"/>
              </w:rPr>
            </w:pPr>
            <w:r w:rsidRPr="00B91738">
              <w:rPr>
                <w:b/>
                <w:sz w:val="20"/>
              </w:rPr>
              <w:t>ЦЕНА ДОГОВОРА СУБПОДРЯДА, РУБ.</w:t>
            </w:r>
          </w:p>
        </w:tc>
      </w:tr>
      <w:tr w:rsidR="001A0852" w:rsidRPr="00B91738" w14:paraId="7A39FD4F" w14:textId="77777777" w:rsidTr="00BE2D06">
        <w:trPr>
          <w:trHeight w:val="350"/>
        </w:trPr>
        <w:tc>
          <w:tcPr>
            <w:tcW w:w="3147" w:type="dxa"/>
          </w:tcPr>
          <w:p w14:paraId="2E66FFA9" w14:textId="77777777" w:rsidR="001A0852" w:rsidRPr="00B91738" w:rsidRDefault="001A0852" w:rsidP="00BE2D06">
            <w:pPr>
              <w:pStyle w:val="TableParagraph"/>
              <w:rPr>
                <w:sz w:val="18"/>
              </w:rPr>
            </w:pPr>
          </w:p>
        </w:tc>
        <w:tc>
          <w:tcPr>
            <w:tcW w:w="3260" w:type="dxa"/>
          </w:tcPr>
          <w:p w14:paraId="406AB3E9" w14:textId="77777777" w:rsidR="001A0852" w:rsidRPr="00B91738" w:rsidRDefault="001A0852" w:rsidP="00BE2D06">
            <w:pPr>
              <w:pStyle w:val="TableParagraph"/>
              <w:rPr>
                <w:sz w:val="18"/>
              </w:rPr>
            </w:pPr>
          </w:p>
        </w:tc>
        <w:tc>
          <w:tcPr>
            <w:tcW w:w="2694" w:type="dxa"/>
          </w:tcPr>
          <w:p w14:paraId="5884D05A" w14:textId="77777777" w:rsidR="001A0852" w:rsidRPr="00B91738" w:rsidRDefault="001A0852" w:rsidP="00BE2D06">
            <w:pPr>
              <w:pStyle w:val="TableParagraph"/>
              <w:rPr>
                <w:sz w:val="18"/>
              </w:rPr>
            </w:pPr>
          </w:p>
        </w:tc>
      </w:tr>
      <w:tr w:rsidR="001A0852" w:rsidRPr="00B91738" w14:paraId="5E873780" w14:textId="77777777" w:rsidTr="00BE2D06">
        <w:trPr>
          <w:trHeight w:val="349"/>
        </w:trPr>
        <w:tc>
          <w:tcPr>
            <w:tcW w:w="3147" w:type="dxa"/>
          </w:tcPr>
          <w:p w14:paraId="1DB7C021" w14:textId="77777777" w:rsidR="001A0852" w:rsidRPr="00B91738" w:rsidRDefault="001A0852" w:rsidP="00BE2D06">
            <w:pPr>
              <w:pStyle w:val="TableParagraph"/>
              <w:rPr>
                <w:sz w:val="18"/>
              </w:rPr>
            </w:pPr>
          </w:p>
        </w:tc>
        <w:tc>
          <w:tcPr>
            <w:tcW w:w="3260" w:type="dxa"/>
          </w:tcPr>
          <w:p w14:paraId="2D52725A" w14:textId="77777777" w:rsidR="001A0852" w:rsidRPr="00B91738" w:rsidRDefault="001A0852" w:rsidP="00BE2D06">
            <w:pPr>
              <w:pStyle w:val="TableParagraph"/>
              <w:rPr>
                <w:sz w:val="18"/>
              </w:rPr>
            </w:pPr>
          </w:p>
        </w:tc>
        <w:tc>
          <w:tcPr>
            <w:tcW w:w="2694" w:type="dxa"/>
          </w:tcPr>
          <w:p w14:paraId="4EF9C1A8" w14:textId="77777777" w:rsidR="001A0852" w:rsidRPr="00B91738" w:rsidRDefault="001A0852" w:rsidP="00BE2D06">
            <w:pPr>
              <w:pStyle w:val="TableParagraph"/>
              <w:rPr>
                <w:sz w:val="18"/>
              </w:rPr>
            </w:pPr>
          </w:p>
        </w:tc>
      </w:tr>
      <w:tr w:rsidR="001A0852" w:rsidRPr="00B91738" w14:paraId="4813BB6F" w14:textId="77777777" w:rsidTr="00BE2D06">
        <w:trPr>
          <w:trHeight w:val="350"/>
        </w:trPr>
        <w:tc>
          <w:tcPr>
            <w:tcW w:w="3147" w:type="dxa"/>
          </w:tcPr>
          <w:p w14:paraId="046911CE" w14:textId="77777777" w:rsidR="001A0852" w:rsidRPr="00B91738" w:rsidRDefault="001A0852" w:rsidP="00BE2D06">
            <w:pPr>
              <w:pStyle w:val="TableParagraph"/>
              <w:rPr>
                <w:sz w:val="18"/>
              </w:rPr>
            </w:pPr>
          </w:p>
        </w:tc>
        <w:tc>
          <w:tcPr>
            <w:tcW w:w="3260" w:type="dxa"/>
          </w:tcPr>
          <w:p w14:paraId="4DDCB951" w14:textId="77777777" w:rsidR="001A0852" w:rsidRPr="00B91738" w:rsidRDefault="001A0852" w:rsidP="00BE2D06">
            <w:pPr>
              <w:pStyle w:val="TableParagraph"/>
              <w:rPr>
                <w:sz w:val="18"/>
              </w:rPr>
            </w:pPr>
          </w:p>
        </w:tc>
        <w:tc>
          <w:tcPr>
            <w:tcW w:w="2694" w:type="dxa"/>
          </w:tcPr>
          <w:p w14:paraId="27BE3C15" w14:textId="77777777" w:rsidR="001A0852" w:rsidRPr="00B91738" w:rsidRDefault="001A0852" w:rsidP="00BE2D06">
            <w:pPr>
              <w:pStyle w:val="TableParagraph"/>
              <w:rPr>
                <w:sz w:val="18"/>
              </w:rPr>
            </w:pPr>
          </w:p>
        </w:tc>
      </w:tr>
      <w:tr w:rsidR="001A0852" w:rsidRPr="00B91738" w14:paraId="4FE6AAB4" w14:textId="77777777" w:rsidTr="00BE2D06">
        <w:trPr>
          <w:trHeight w:val="350"/>
        </w:trPr>
        <w:tc>
          <w:tcPr>
            <w:tcW w:w="3147" w:type="dxa"/>
          </w:tcPr>
          <w:p w14:paraId="380A67F1" w14:textId="77777777" w:rsidR="001A0852" w:rsidRPr="00B91738" w:rsidRDefault="001A0852" w:rsidP="00BE2D06">
            <w:pPr>
              <w:pStyle w:val="TableParagraph"/>
              <w:rPr>
                <w:sz w:val="18"/>
              </w:rPr>
            </w:pPr>
          </w:p>
        </w:tc>
        <w:tc>
          <w:tcPr>
            <w:tcW w:w="3260" w:type="dxa"/>
          </w:tcPr>
          <w:p w14:paraId="0242617F" w14:textId="77777777" w:rsidR="001A0852" w:rsidRPr="00B91738" w:rsidRDefault="001A0852" w:rsidP="00BE2D06">
            <w:pPr>
              <w:pStyle w:val="TableParagraph"/>
              <w:rPr>
                <w:sz w:val="18"/>
              </w:rPr>
            </w:pPr>
          </w:p>
        </w:tc>
        <w:tc>
          <w:tcPr>
            <w:tcW w:w="2694" w:type="dxa"/>
          </w:tcPr>
          <w:p w14:paraId="47A2E98D" w14:textId="77777777" w:rsidR="001A0852" w:rsidRPr="00B91738" w:rsidRDefault="001A0852" w:rsidP="00BE2D06">
            <w:pPr>
              <w:pStyle w:val="TableParagraph"/>
              <w:rPr>
                <w:sz w:val="18"/>
              </w:rPr>
            </w:pPr>
          </w:p>
        </w:tc>
      </w:tr>
      <w:tr w:rsidR="001A0852" w:rsidRPr="00B91738" w14:paraId="51BF1068" w14:textId="77777777" w:rsidTr="00BE2D06">
        <w:trPr>
          <w:trHeight w:val="350"/>
        </w:trPr>
        <w:tc>
          <w:tcPr>
            <w:tcW w:w="3147" w:type="dxa"/>
          </w:tcPr>
          <w:p w14:paraId="5F2F9C1F" w14:textId="77777777" w:rsidR="001A0852" w:rsidRPr="00B91738" w:rsidRDefault="001A0852" w:rsidP="00BE2D06">
            <w:pPr>
              <w:pStyle w:val="TableParagraph"/>
              <w:rPr>
                <w:sz w:val="18"/>
              </w:rPr>
            </w:pPr>
          </w:p>
        </w:tc>
        <w:tc>
          <w:tcPr>
            <w:tcW w:w="3260" w:type="dxa"/>
          </w:tcPr>
          <w:p w14:paraId="40853E35" w14:textId="77777777" w:rsidR="001A0852" w:rsidRPr="00B91738" w:rsidRDefault="001A0852" w:rsidP="00BE2D06">
            <w:pPr>
              <w:pStyle w:val="TableParagraph"/>
              <w:rPr>
                <w:sz w:val="18"/>
              </w:rPr>
            </w:pPr>
          </w:p>
        </w:tc>
        <w:tc>
          <w:tcPr>
            <w:tcW w:w="2694" w:type="dxa"/>
          </w:tcPr>
          <w:p w14:paraId="52B05523" w14:textId="77777777" w:rsidR="001A0852" w:rsidRPr="00B91738" w:rsidRDefault="001A0852" w:rsidP="00BE2D06">
            <w:pPr>
              <w:pStyle w:val="TableParagraph"/>
              <w:rPr>
                <w:sz w:val="18"/>
              </w:rPr>
            </w:pPr>
          </w:p>
        </w:tc>
      </w:tr>
      <w:tr w:rsidR="001A0852" w:rsidRPr="00B91738" w14:paraId="6206C52B" w14:textId="77777777" w:rsidTr="00BE2D06">
        <w:trPr>
          <w:trHeight w:val="349"/>
        </w:trPr>
        <w:tc>
          <w:tcPr>
            <w:tcW w:w="3147" w:type="dxa"/>
          </w:tcPr>
          <w:p w14:paraId="29E546D1" w14:textId="77777777" w:rsidR="001A0852" w:rsidRPr="00B91738" w:rsidRDefault="001A0852" w:rsidP="00BE2D06">
            <w:pPr>
              <w:pStyle w:val="TableParagraph"/>
              <w:rPr>
                <w:sz w:val="18"/>
              </w:rPr>
            </w:pPr>
          </w:p>
        </w:tc>
        <w:tc>
          <w:tcPr>
            <w:tcW w:w="3260" w:type="dxa"/>
          </w:tcPr>
          <w:p w14:paraId="5BDA7C04" w14:textId="77777777" w:rsidR="001A0852" w:rsidRPr="00B91738" w:rsidRDefault="001A0852" w:rsidP="00BE2D06">
            <w:pPr>
              <w:pStyle w:val="TableParagraph"/>
              <w:rPr>
                <w:sz w:val="18"/>
              </w:rPr>
            </w:pPr>
          </w:p>
        </w:tc>
        <w:tc>
          <w:tcPr>
            <w:tcW w:w="2694" w:type="dxa"/>
          </w:tcPr>
          <w:p w14:paraId="67D49937" w14:textId="77777777" w:rsidR="001A0852" w:rsidRPr="00B91738" w:rsidRDefault="001A0852" w:rsidP="00BE2D06">
            <w:pPr>
              <w:pStyle w:val="TableParagraph"/>
              <w:rPr>
                <w:sz w:val="18"/>
              </w:rPr>
            </w:pPr>
          </w:p>
        </w:tc>
      </w:tr>
    </w:tbl>
    <w:p w14:paraId="38C6FBEE" w14:textId="77777777" w:rsidR="001A0852" w:rsidRPr="00B91738" w:rsidRDefault="001A0852" w:rsidP="001A0852">
      <w:pPr>
        <w:pStyle w:val="a3"/>
        <w:spacing w:before="2" w:after="1"/>
        <w:ind w:left="0"/>
        <w:rPr>
          <w:b/>
          <w:sz w:val="20"/>
        </w:rPr>
      </w:pPr>
    </w:p>
    <w:tbl>
      <w:tblPr>
        <w:tblStyle w:val="TableNormal"/>
        <w:tblW w:w="0" w:type="auto"/>
        <w:tblInd w:w="136" w:type="dxa"/>
        <w:tblLayout w:type="fixed"/>
        <w:tblLook w:val="01E0" w:firstRow="1" w:lastRow="1" w:firstColumn="1" w:lastColumn="1" w:noHBand="0" w:noVBand="0"/>
      </w:tblPr>
      <w:tblGrid>
        <w:gridCol w:w="3707"/>
        <w:gridCol w:w="3804"/>
      </w:tblGrid>
      <w:tr w:rsidR="001A0852" w:rsidRPr="00B91738" w14:paraId="6E23FD79" w14:textId="77777777" w:rsidTr="00BE2D06">
        <w:trPr>
          <w:trHeight w:val="285"/>
        </w:trPr>
        <w:tc>
          <w:tcPr>
            <w:tcW w:w="3707" w:type="dxa"/>
          </w:tcPr>
          <w:p w14:paraId="44BBB639" w14:textId="77777777" w:rsidR="001203C4" w:rsidRPr="00B91738" w:rsidRDefault="001203C4" w:rsidP="00A8567E">
            <w:pPr>
              <w:pStyle w:val="TableParagraph"/>
              <w:spacing w:line="221" w:lineRule="exact"/>
              <w:ind w:left="284"/>
              <w:rPr>
                <w:b/>
                <w:sz w:val="20"/>
              </w:rPr>
            </w:pPr>
          </w:p>
          <w:p w14:paraId="704A7D99" w14:textId="77777777" w:rsidR="001203C4" w:rsidRPr="00B91738" w:rsidRDefault="001203C4" w:rsidP="00A8567E">
            <w:pPr>
              <w:pStyle w:val="TableParagraph"/>
              <w:spacing w:line="221" w:lineRule="exact"/>
              <w:ind w:left="284"/>
              <w:rPr>
                <w:b/>
                <w:sz w:val="20"/>
              </w:rPr>
            </w:pPr>
          </w:p>
          <w:p w14:paraId="74C14F10" w14:textId="77777777" w:rsidR="001203C4" w:rsidRPr="00B91738" w:rsidRDefault="001203C4" w:rsidP="00A8567E">
            <w:pPr>
              <w:pStyle w:val="TableParagraph"/>
              <w:spacing w:line="221" w:lineRule="exact"/>
              <w:ind w:left="284"/>
              <w:rPr>
                <w:b/>
                <w:sz w:val="20"/>
              </w:rPr>
            </w:pPr>
          </w:p>
          <w:p w14:paraId="37031C03" w14:textId="77777777" w:rsidR="00A8567E" w:rsidRPr="00B91738" w:rsidRDefault="00A8567E" w:rsidP="00A8567E">
            <w:pPr>
              <w:pStyle w:val="TableParagraph"/>
              <w:spacing w:line="221" w:lineRule="exact"/>
              <w:ind w:left="284"/>
              <w:rPr>
                <w:b/>
                <w:sz w:val="20"/>
              </w:rPr>
            </w:pPr>
          </w:p>
          <w:p w14:paraId="0D567B08" w14:textId="77777777" w:rsidR="00A8567E" w:rsidRPr="00B91738" w:rsidRDefault="00A8567E" w:rsidP="00A8567E">
            <w:pPr>
              <w:pStyle w:val="TableParagraph"/>
              <w:spacing w:line="221" w:lineRule="exact"/>
              <w:ind w:left="284"/>
              <w:rPr>
                <w:b/>
                <w:sz w:val="20"/>
              </w:rPr>
            </w:pPr>
          </w:p>
          <w:p w14:paraId="49BA9083" w14:textId="77777777" w:rsidR="00A8567E" w:rsidRPr="00B91738" w:rsidRDefault="00A8567E" w:rsidP="00A8567E">
            <w:pPr>
              <w:pStyle w:val="TableParagraph"/>
              <w:spacing w:line="221" w:lineRule="exact"/>
              <w:ind w:left="284"/>
              <w:rPr>
                <w:b/>
                <w:sz w:val="20"/>
              </w:rPr>
            </w:pPr>
          </w:p>
          <w:p w14:paraId="1546CAAF" w14:textId="77777777" w:rsidR="00A8567E" w:rsidRPr="00B91738" w:rsidRDefault="00A8567E" w:rsidP="00A8567E">
            <w:pPr>
              <w:pStyle w:val="TableParagraph"/>
              <w:spacing w:line="221" w:lineRule="exact"/>
              <w:ind w:left="284"/>
              <w:rPr>
                <w:b/>
                <w:sz w:val="20"/>
              </w:rPr>
            </w:pPr>
          </w:p>
          <w:p w14:paraId="57DA4DED" w14:textId="77777777" w:rsidR="001203C4" w:rsidRPr="00B91738" w:rsidRDefault="001203C4" w:rsidP="00A8567E">
            <w:pPr>
              <w:pStyle w:val="TableParagraph"/>
              <w:spacing w:line="221" w:lineRule="exact"/>
              <w:ind w:left="284"/>
              <w:rPr>
                <w:b/>
                <w:sz w:val="20"/>
              </w:rPr>
            </w:pPr>
          </w:p>
          <w:p w14:paraId="6CEC5955" w14:textId="77777777" w:rsidR="001A0852" w:rsidRPr="00B91738" w:rsidRDefault="00A8567E" w:rsidP="00A8567E">
            <w:pPr>
              <w:pStyle w:val="TableParagraph"/>
              <w:spacing w:line="221" w:lineRule="exact"/>
              <w:rPr>
                <w:b/>
                <w:sz w:val="20"/>
              </w:rPr>
            </w:pPr>
            <w:r w:rsidRPr="00B91738">
              <w:rPr>
                <w:b/>
                <w:sz w:val="20"/>
              </w:rPr>
              <w:t xml:space="preserve">   </w:t>
            </w:r>
            <w:r w:rsidR="001A0852" w:rsidRPr="00B91738">
              <w:rPr>
                <w:b/>
                <w:sz w:val="20"/>
              </w:rPr>
              <w:t>От Заказчика</w:t>
            </w:r>
            <w:r w:rsidRPr="00B91738">
              <w:rPr>
                <w:b/>
                <w:sz w:val="20"/>
              </w:rPr>
              <w:t>:</w:t>
            </w:r>
          </w:p>
        </w:tc>
        <w:tc>
          <w:tcPr>
            <w:tcW w:w="3804" w:type="dxa"/>
          </w:tcPr>
          <w:p w14:paraId="422C02B9" w14:textId="77777777" w:rsidR="001203C4" w:rsidRPr="00B91738" w:rsidRDefault="001203C4" w:rsidP="00A8567E">
            <w:pPr>
              <w:pStyle w:val="TableParagraph"/>
              <w:spacing w:line="221" w:lineRule="exact"/>
              <w:ind w:left="284"/>
              <w:rPr>
                <w:b/>
                <w:sz w:val="20"/>
              </w:rPr>
            </w:pPr>
          </w:p>
          <w:p w14:paraId="2D713BF7" w14:textId="77777777" w:rsidR="001203C4" w:rsidRPr="00B91738" w:rsidRDefault="001203C4" w:rsidP="00A8567E">
            <w:pPr>
              <w:pStyle w:val="TableParagraph"/>
              <w:spacing w:line="221" w:lineRule="exact"/>
              <w:ind w:left="284"/>
              <w:rPr>
                <w:b/>
                <w:sz w:val="20"/>
              </w:rPr>
            </w:pPr>
          </w:p>
          <w:p w14:paraId="6C163484" w14:textId="77777777" w:rsidR="001203C4" w:rsidRPr="00B91738" w:rsidRDefault="001203C4" w:rsidP="00A8567E">
            <w:pPr>
              <w:pStyle w:val="TableParagraph"/>
              <w:spacing w:line="221" w:lineRule="exact"/>
              <w:ind w:left="284"/>
              <w:rPr>
                <w:b/>
                <w:sz w:val="20"/>
              </w:rPr>
            </w:pPr>
          </w:p>
          <w:p w14:paraId="2AE9983A" w14:textId="77777777" w:rsidR="001203C4" w:rsidRPr="00B91738" w:rsidRDefault="001203C4" w:rsidP="00A8567E">
            <w:pPr>
              <w:pStyle w:val="TableParagraph"/>
              <w:spacing w:line="221" w:lineRule="exact"/>
              <w:ind w:left="284"/>
              <w:rPr>
                <w:b/>
                <w:sz w:val="20"/>
              </w:rPr>
            </w:pPr>
          </w:p>
          <w:p w14:paraId="5E81AEAD" w14:textId="77777777" w:rsidR="001203C4" w:rsidRPr="00B91738" w:rsidRDefault="001203C4" w:rsidP="00A8567E">
            <w:pPr>
              <w:pStyle w:val="TableParagraph"/>
              <w:spacing w:line="221" w:lineRule="exact"/>
              <w:ind w:left="284"/>
              <w:rPr>
                <w:b/>
                <w:sz w:val="20"/>
              </w:rPr>
            </w:pPr>
          </w:p>
          <w:p w14:paraId="3017193C" w14:textId="77777777" w:rsidR="00A8567E" w:rsidRPr="00B91738" w:rsidRDefault="00A8567E" w:rsidP="00A8567E">
            <w:pPr>
              <w:pStyle w:val="TableParagraph"/>
              <w:spacing w:line="221" w:lineRule="exact"/>
              <w:ind w:left="284"/>
              <w:rPr>
                <w:b/>
                <w:sz w:val="20"/>
              </w:rPr>
            </w:pPr>
          </w:p>
          <w:p w14:paraId="012FEC57" w14:textId="77777777" w:rsidR="00A8567E" w:rsidRPr="00B91738" w:rsidRDefault="00A8567E" w:rsidP="00A8567E">
            <w:pPr>
              <w:pStyle w:val="TableParagraph"/>
              <w:spacing w:line="221" w:lineRule="exact"/>
              <w:ind w:left="284"/>
              <w:rPr>
                <w:b/>
                <w:sz w:val="20"/>
              </w:rPr>
            </w:pPr>
          </w:p>
          <w:p w14:paraId="268A7B68" w14:textId="77777777" w:rsidR="00A8567E" w:rsidRPr="00B91738" w:rsidRDefault="00A8567E" w:rsidP="00A8567E">
            <w:pPr>
              <w:pStyle w:val="TableParagraph"/>
              <w:spacing w:line="221" w:lineRule="exact"/>
              <w:ind w:left="284"/>
              <w:rPr>
                <w:b/>
                <w:sz w:val="20"/>
              </w:rPr>
            </w:pPr>
          </w:p>
          <w:p w14:paraId="29AD084B" w14:textId="77777777" w:rsidR="001A0852" w:rsidRPr="00B91738" w:rsidRDefault="00A8567E" w:rsidP="00A8567E">
            <w:pPr>
              <w:pStyle w:val="TableParagraph"/>
              <w:spacing w:line="221" w:lineRule="exact"/>
              <w:ind w:left="284"/>
              <w:rPr>
                <w:b/>
                <w:sz w:val="20"/>
              </w:rPr>
            </w:pPr>
            <w:r w:rsidRPr="00B91738">
              <w:rPr>
                <w:b/>
                <w:sz w:val="20"/>
              </w:rPr>
              <w:t xml:space="preserve">                       </w:t>
            </w:r>
            <w:r w:rsidR="00BC750D" w:rsidRPr="00B91738">
              <w:rPr>
                <w:b/>
                <w:sz w:val="20"/>
              </w:rPr>
              <w:t>От Генп</w:t>
            </w:r>
            <w:r w:rsidR="001A0852" w:rsidRPr="00B91738">
              <w:rPr>
                <w:b/>
                <w:sz w:val="20"/>
              </w:rPr>
              <w:t>одрядчика</w:t>
            </w:r>
            <w:r w:rsidRPr="00B91738">
              <w:rPr>
                <w:b/>
                <w:sz w:val="20"/>
              </w:rPr>
              <w:t>:</w:t>
            </w:r>
          </w:p>
        </w:tc>
      </w:tr>
    </w:tbl>
    <w:tbl>
      <w:tblPr>
        <w:tblW w:w="10173" w:type="dxa"/>
        <w:tblLook w:val="04A0" w:firstRow="1" w:lastRow="0" w:firstColumn="1" w:lastColumn="0" w:noHBand="0" w:noVBand="1"/>
      </w:tblPr>
      <w:tblGrid>
        <w:gridCol w:w="4999"/>
        <w:gridCol w:w="5174"/>
      </w:tblGrid>
      <w:tr w:rsidR="00A8567E" w:rsidRPr="00B91738" w14:paraId="5C67FA8D" w14:textId="77777777" w:rsidTr="00A8567E">
        <w:tc>
          <w:tcPr>
            <w:tcW w:w="5210" w:type="dxa"/>
            <w:hideMark/>
          </w:tcPr>
          <w:p w14:paraId="75BFF371" w14:textId="77777777" w:rsidR="00A8567E" w:rsidRPr="00B91738" w:rsidRDefault="00A8567E" w:rsidP="00A8567E">
            <w:pPr>
              <w:ind w:left="284" w:right="322"/>
              <w:rPr>
                <w:kern w:val="28"/>
              </w:rPr>
            </w:pPr>
          </w:p>
        </w:tc>
        <w:tc>
          <w:tcPr>
            <w:tcW w:w="4963" w:type="dxa"/>
            <w:hideMark/>
          </w:tcPr>
          <w:p w14:paraId="5FEB2E9C" w14:textId="77777777" w:rsidR="00A8567E" w:rsidRPr="00B91738" w:rsidRDefault="00A8567E" w:rsidP="00A8567E">
            <w:pPr>
              <w:ind w:left="284" w:right="322"/>
              <w:rPr>
                <w:kern w:val="28"/>
              </w:rPr>
            </w:pPr>
          </w:p>
        </w:tc>
      </w:tr>
      <w:tr w:rsidR="00A8567E" w:rsidRPr="00B91738" w14:paraId="4D267C9F" w14:textId="77777777" w:rsidTr="00A8567E">
        <w:tc>
          <w:tcPr>
            <w:tcW w:w="5210" w:type="dxa"/>
          </w:tcPr>
          <w:p w14:paraId="1C03D1EF" w14:textId="77777777" w:rsidR="00A8567E" w:rsidRPr="00B91738" w:rsidRDefault="00A8567E" w:rsidP="00A8567E">
            <w:pPr>
              <w:ind w:left="284" w:right="322"/>
            </w:pPr>
          </w:p>
          <w:p w14:paraId="59998814" w14:textId="77777777" w:rsidR="00A8567E" w:rsidRPr="00B91738" w:rsidRDefault="00A8567E" w:rsidP="00A8567E">
            <w:pPr>
              <w:ind w:left="284" w:right="322"/>
            </w:pPr>
          </w:p>
          <w:p w14:paraId="72064154" w14:textId="77777777" w:rsidR="00A8567E" w:rsidRPr="00B91738" w:rsidRDefault="00A8567E" w:rsidP="00A8567E">
            <w:pPr>
              <w:ind w:right="322"/>
            </w:pPr>
          </w:p>
          <w:p w14:paraId="75051A17" w14:textId="77777777" w:rsidR="00A8567E" w:rsidRPr="00B91738" w:rsidRDefault="00A8567E" w:rsidP="00A8567E">
            <w:pPr>
              <w:ind w:left="284" w:right="322"/>
            </w:pPr>
            <w:r w:rsidRPr="00B91738">
              <w:t>_______________________/ _____________</w:t>
            </w:r>
          </w:p>
          <w:p w14:paraId="5FC6D7D1" w14:textId="77777777" w:rsidR="00A8567E" w:rsidRPr="00B91738" w:rsidRDefault="00A8567E" w:rsidP="00A8567E">
            <w:pPr>
              <w:ind w:left="284" w:right="322"/>
            </w:pPr>
            <w:r w:rsidRPr="00B91738">
              <w:t>М.П.</w:t>
            </w:r>
          </w:p>
        </w:tc>
        <w:tc>
          <w:tcPr>
            <w:tcW w:w="4963" w:type="dxa"/>
          </w:tcPr>
          <w:p w14:paraId="6A5269AE" w14:textId="77777777" w:rsidR="00A8567E" w:rsidRPr="00B91738" w:rsidRDefault="00A8567E" w:rsidP="00A8567E">
            <w:pPr>
              <w:ind w:left="284" w:right="322"/>
            </w:pPr>
          </w:p>
          <w:p w14:paraId="76AD229B" w14:textId="77777777" w:rsidR="00A8567E" w:rsidRPr="00B91738" w:rsidRDefault="00A8567E" w:rsidP="00A8567E">
            <w:pPr>
              <w:ind w:left="284" w:right="322"/>
            </w:pPr>
          </w:p>
          <w:p w14:paraId="6B1591D0" w14:textId="77777777" w:rsidR="00A8567E" w:rsidRPr="00B91738" w:rsidRDefault="00A8567E" w:rsidP="00A8567E">
            <w:pPr>
              <w:ind w:left="284" w:right="322"/>
            </w:pPr>
          </w:p>
          <w:p w14:paraId="3587BBFE" w14:textId="77777777" w:rsidR="00A8567E" w:rsidRPr="00B91738" w:rsidRDefault="00A8567E" w:rsidP="00A8567E">
            <w:pPr>
              <w:ind w:left="284" w:right="322"/>
            </w:pPr>
            <w:r w:rsidRPr="00B91738">
              <w:t>________________________/_______________</w:t>
            </w:r>
          </w:p>
          <w:p w14:paraId="3343DA9D" w14:textId="77777777" w:rsidR="00A8567E" w:rsidRPr="00B91738" w:rsidRDefault="00A8567E" w:rsidP="00A8567E">
            <w:pPr>
              <w:ind w:left="284" w:right="322"/>
            </w:pPr>
            <w:r w:rsidRPr="00B91738">
              <w:t>М.П.</w:t>
            </w:r>
          </w:p>
        </w:tc>
      </w:tr>
    </w:tbl>
    <w:tbl>
      <w:tblPr>
        <w:tblStyle w:val="TableNormal"/>
        <w:tblW w:w="0" w:type="auto"/>
        <w:tblInd w:w="136" w:type="dxa"/>
        <w:tblLayout w:type="fixed"/>
        <w:tblLook w:val="01E0" w:firstRow="1" w:lastRow="1" w:firstColumn="1" w:lastColumn="1" w:noHBand="0" w:noVBand="0"/>
      </w:tblPr>
      <w:tblGrid>
        <w:gridCol w:w="3707"/>
        <w:gridCol w:w="3804"/>
      </w:tblGrid>
      <w:tr w:rsidR="001A0852" w:rsidRPr="00B91738" w14:paraId="35C40DC1" w14:textId="77777777" w:rsidTr="00BE2D06">
        <w:trPr>
          <w:trHeight w:val="349"/>
        </w:trPr>
        <w:tc>
          <w:tcPr>
            <w:tcW w:w="3707" w:type="dxa"/>
          </w:tcPr>
          <w:p w14:paraId="5887B375" w14:textId="77777777" w:rsidR="001A0852" w:rsidRPr="00B91738" w:rsidRDefault="001A0852" w:rsidP="00BC750D">
            <w:pPr>
              <w:pStyle w:val="TableParagraph"/>
              <w:spacing w:before="55"/>
              <w:rPr>
                <w:b/>
                <w:sz w:val="20"/>
              </w:rPr>
            </w:pPr>
          </w:p>
        </w:tc>
        <w:tc>
          <w:tcPr>
            <w:tcW w:w="3804" w:type="dxa"/>
          </w:tcPr>
          <w:p w14:paraId="68FC6538" w14:textId="77777777" w:rsidR="001A0852" w:rsidRPr="00B91738" w:rsidRDefault="001A0852" w:rsidP="00BC750D">
            <w:pPr>
              <w:pStyle w:val="TableParagraph"/>
              <w:spacing w:before="55"/>
              <w:rPr>
                <w:b/>
                <w:sz w:val="20"/>
              </w:rPr>
            </w:pPr>
          </w:p>
        </w:tc>
      </w:tr>
      <w:tr w:rsidR="001A0852" w:rsidRPr="00B91738" w14:paraId="0F3A7240" w14:textId="77777777" w:rsidTr="00BE2D06">
        <w:trPr>
          <w:trHeight w:val="699"/>
        </w:trPr>
        <w:tc>
          <w:tcPr>
            <w:tcW w:w="3707" w:type="dxa"/>
          </w:tcPr>
          <w:p w14:paraId="3D507AFB" w14:textId="77777777" w:rsidR="001A0852" w:rsidRPr="00B91738" w:rsidRDefault="001A0852" w:rsidP="00BE2D06">
            <w:pPr>
              <w:pStyle w:val="TableParagraph"/>
              <w:tabs>
                <w:tab w:val="left" w:pos="2438"/>
              </w:tabs>
              <w:spacing w:before="121"/>
              <w:ind w:left="200"/>
              <w:rPr>
                <w:b/>
                <w:sz w:val="20"/>
              </w:rPr>
            </w:pPr>
          </w:p>
        </w:tc>
        <w:tc>
          <w:tcPr>
            <w:tcW w:w="3804" w:type="dxa"/>
          </w:tcPr>
          <w:p w14:paraId="538ACF2A" w14:textId="77777777" w:rsidR="00230D06" w:rsidRPr="00B91738" w:rsidRDefault="00230D06" w:rsidP="00BE2D06">
            <w:pPr>
              <w:pStyle w:val="TableParagraph"/>
              <w:tabs>
                <w:tab w:val="left" w:pos="3648"/>
              </w:tabs>
              <w:spacing w:before="121"/>
              <w:ind w:left="1313"/>
              <w:rPr>
                <w:b/>
                <w:sz w:val="20"/>
              </w:rPr>
            </w:pPr>
          </w:p>
        </w:tc>
      </w:tr>
      <w:tr w:rsidR="001A0852" w:rsidRPr="00B91738" w14:paraId="7EC8D2DA" w14:textId="77777777" w:rsidTr="00BE2D06">
        <w:trPr>
          <w:trHeight w:val="285"/>
        </w:trPr>
        <w:tc>
          <w:tcPr>
            <w:tcW w:w="3707" w:type="dxa"/>
          </w:tcPr>
          <w:p w14:paraId="503DBB9E" w14:textId="77777777" w:rsidR="001A0852" w:rsidRPr="00B91738" w:rsidRDefault="001A0852" w:rsidP="00BE2D06">
            <w:pPr>
              <w:pStyle w:val="TableParagraph"/>
              <w:tabs>
                <w:tab w:val="left" w:pos="2250"/>
              </w:tabs>
              <w:spacing w:before="55" w:line="210" w:lineRule="exact"/>
              <w:ind w:left="200"/>
              <w:rPr>
                <w:b/>
                <w:sz w:val="20"/>
              </w:rPr>
            </w:pPr>
          </w:p>
        </w:tc>
        <w:tc>
          <w:tcPr>
            <w:tcW w:w="3804" w:type="dxa"/>
          </w:tcPr>
          <w:p w14:paraId="6B538958" w14:textId="77777777" w:rsidR="001A0852" w:rsidRPr="00B91738" w:rsidRDefault="001A0852" w:rsidP="00BE2D06">
            <w:pPr>
              <w:pStyle w:val="TableParagraph"/>
              <w:tabs>
                <w:tab w:val="left" w:pos="3564"/>
              </w:tabs>
              <w:spacing w:before="55" w:line="210" w:lineRule="exact"/>
              <w:ind w:left="1313"/>
              <w:rPr>
                <w:b/>
                <w:sz w:val="20"/>
              </w:rPr>
            </w:pPr>
          </w:p>
        </w:tc>
      </w:tr>
    </w:tbl>
    <w:p w14:paraId="794DE5F6" w14:textId="77777777" w:rsidR="001A0852" w:rsidRPr="00B91738" w:rsidRDefault="001A0852" w:rsidP="001A0852">
      <w:pPr>
        <w:spacing w:line="210" w:lineRule="exact"/>
        <w:rPr>
          <w:sz w:val="20"/>
        </w:rPr>
        <w:sectPr w:rsidR="001A0852" w:rsidRPr="00B91738">
          <w:pgSz w:w="11910" w:h="16840"/>
          <w:pgMar w:top="1040" w:right="380" w:bottom="280" w:left="1440" w:header="720" w:footer="720" w:gutter="0"/>
          <w:cols w:space="720"/>
        </w:sectPr>
      </w:pPr>
    </w:p>
    <w:p w14:paraId="3C7BF671" w14:textId="555745F9" w:rsidR="00A8567E" w:rsidRPr="00B91738" w:rsidRDefault="003475FD" w:rsidP="00A8567E">
      <w:pPr>
        <w:tabs>
          <w:tab w:val="left" w:pos="7549"/>
          <w:tab w:val="left" w:pos="8389"/>
          <w:tab w:val="left" w:pos="9072"/>
        </w:tabs>
        <w:spacing w:before="67"/>
        <w:ind w:left="4962" w:right="464"/>
        <w:jc w:val="right"/>
        <w:rPr>
          <w:b/>
          <w:sz w:val="20"/>
        </w:rPr>
      </w:pPr>
      <w:r>
        <w:rPr>
          <w:b/>
          <w:sz w:val="20"/>
        </w:rPr>
        <w:lastRenderedPageBreak/>
        <w:br/>
      </w:r>
      <w:r w:rsidR="00EF1082" w:rsidRPr="00B91738">
        <w:rPr>
          <w:b/>
          <w:sz w:val="20"/>
        </w:rPr>
        <w:t>Приложение №</w:t>
      </w:r>
      <w:r>
        <w:rPr>
          <w:b/>
          <w:sz w:val="20"/>
        </w:rPr>
        <w:t xml:space="preserve"> </w:t>
      </w:r>
      <w:r w:rsidR="00A8567E" w:rsidRPr="00B91738">
        <w:rPr>
          <w:b/>
          <w:sz w:val="20"/>
        </w:rPr>
        <w:t>5</w:t>
      </w:r>
      <w:r w:rsidR="001A0852" w:rsidRPr="00B91738">
        <w:rPr>
          <w:b/>
          <w:sz w:val="20"/>
        </w:rPr>
        <w:t xml:space="preserve">       </w:t>
      </w:r>
    </w:p>
    <w:p w14:paraId="7AAA326D" w14:textId="7B0BC41F" w:rsidR="001A0852" w:rsidRPr="00B91738" w:rsidRDefault="001A0852" w:rsidP="00A8567E">
      <w:pPr>
        <w:tabs>
          <w:tab w:val="left" w:pos="7549"/>
          <w:tab w:val="left" w:pos="8389"/>
          <w:tab w:val="left" w:pos="9072"/>
        </w:tabs>
        <w:spacing w:before="67"/>
        <w:ind w:left="4962" w:right="464"/>
        <w:jc w:val="right"/>
        <w:rPr>
          <w:sz w:val="20"/>
        </w:rPr>
      </w:pPr>
      <w:r w:rsidRPr="00B91738">
        <w:rPr>
          <w:b/>
          <w:sz w:val="20"/>
        </w:rPr>
        <w:t>к</w:t>
      </w:r>
      <w:r w:rsidRPr="00B91738">
        <w:rPr>
          <w:b/>
          <w:spacing w:val="-3"/>
          <w:sz w:val="20"/>
        </w:rPr>
        <w:t xml:space="preserve"> </w:t>
      </w:r>
      <w:r w:rsidRPr="00B91738">
        <w:rPr>
          <w:b/>
          <w:sz w:val="20"/>
        </w:rPr>
        <w:t>Договору</w:t>
      </w:r>
      <w:r w:rsidRPr="00B91738">
        <w:rPr>
          <w:b/>
          <w:spacing w:val="-4"/>
          <w:sz w:val="20"/>
        </w:rPr>
        <w:t xml:space="preserve"> </w:t>
      </w:r>
      <w:r w:rsidRPr="00B91738">
        <w:rPr>
          <w:b/>
          <w:sz w:val="20"/>
        </w:rPr>
        <w:t>№_____</w:t>
      </w:r>
      <w:r w:rsidR="00AD47AB" w:rsidRPr="00B91738">
        <w:rPr>
          <w:b/>
          <w:sz w:val="20"/>
        </w:rPr>
        <w:t xml:space="preserve"> от «____» ____________202</w:t>
      </w:r>
      <w:r w:rsidR="00464347">
        <w:rPr>
          <w:b/>
          <w:sz w:val="20"/>
        </w:rPr>
        <w:t>6</w:t>
      </w:r>
      <w:r w:rsidRPr="00B91738">
        <w:rPr>
          <w:b/>
          <w:spacing w:val="-2"/>
          <w:sz w:val="20"/>
        </w:rPr>
        <w:t xml:space="preserve"> </w:t>
      </w:r>
      <w:r w:rsidRPr="00B91738">
        <w:rPr>
          <w:b/>
          <w:sz w:val="20"/>
        </w:rPr>
        <w:t>г</w:t>
      </w:r>
      <w:r w:rsidRPr="00B91738">
        <w:rPr>
          <w:sz w:val="20"/>
        </w:rPr>
        <w:t>.</w:t>
      </w:r>
    </w:p>
    <w:p w14:paraId="6E5D7695" w14:textId="77777777" w:rsidR="00F03F6E" w:rsidRPr="00B91738" w:rsidRDefault="00F03F6E" w:rsidP="001A0852">
      <w:pPr>
        <w:spacing w:before="91" w:after="2"/>
        <w:ind w:left="3457" w:right="3660"/>
        <w:jc w:val="center"/>
        <w:rPr>
          <w:b/>
          <w:sz w:val="20"/>
        </w:rPr>
      </w:pPr>
    </w:p>
    <w:p w14:paraId="129B1D0E" w14:textId="77777777" w:rsidR="00F03F6E" w:rsidRPr="00B91738" w:rsidRDefault="00F03F6E" w:rsidP="00F03F6E">
      <w:pPr>
        <w:spacing w:before="91" w:after="2"/>
        <w:ind w:left="3457" w:right="3660" w:hanging="338"/>
        <w:jc w:val="center"/>
        <w:rPr>
          <w:b/>
          <w:sz w:val="20"/>
        </w:rPr>
      </w:pPr>
      <w:r w:rsidRPr="00B91738">
        <w:rPr>
          <w:b/>
          <w:sz w:val="20"/>
        </w:rPr>
        <w:t>(ФОРМА)</w:t>
      </w:r>
    </w:p>
    <w:p w14:paraId="63B65D5A" w14:textId="77777777" w:rsidR="00F03F6E" w:rsidRPr="00B91738" w:rsidRDefault="00F03F6E" w:rsidP="00F03F6E">
      <w:pPr>
        <w:spacing w:before="91" w:after="2"/>
        <w:ind w:left="3457" w:right="3660" w:hanging="338"/>
        <w:jc w:val="center"/>
        <w:rPr>
          <w:b/>
          <w:sz w:val="20"/>
        </w:rPr>
      </w:pPr>
    </w:p>
    <w:p w14:paraId="66283988" w14:textId="77777777" w:rsidR="00F03F6E" w:rsidRPr="00B91738" w:rsidRDefault="00F03F6E" w:rsidP="00F03F6E">
      <w:pPr>
        <w:pStyle w:val="TableParagraph"/>
        <w:spacing w:line="228" w:lineRule="exact"/>
        <w:ind w:left="1644" w:right="1246"/>
        <w:jc w:val="center"/>
        <w:rPr>
          <w:b/>
          <w:sz w:val="20"/>
        </w:rPr>
      </w:pPr>
      <w:r w:rsidRPr="00B91738">
        <w:rPr>
          <w:b/>
          <w:sz w:val="20"/>
        </w:rPr>
        <w:t>РЕЕСТР №_________</w:t>
      </w:r>
    </w:p>
    <w:p w14:paraId="30340F91" w14:textId="77777777" w:rsidR="00F03F6E" w:rsidRPr="00B91738" w:rsidRDefault="00F03F6E" w:rsidP="00F03F6E">
      <w:pPr>
        <w:pStyle w:val="TableParagraph"/>
        <w:ind w:left="1644" w:right="1246"/>
        <w:rPr>
          <w:b/>
          <w:sz w:val="20"/>
        </w:rPr>
      </w:pPr>
      <w:r w:rsidRPr="00B91738">
        <w:rPr>
          <w:b/>
          <w:sz w:val="20"/>
        </w:rPr>
        <w:t>приема-передачи документов между Заказчиком и Генподрядчиком</w:t>
      </w:r>
    </w:p>
    <w:p w14:paraId="5845FC80" w14:textId="77777777" w:rsidR="00F03F6E" w:rsidRPr="00B91738" w:rsidRDefault="00F03F6E" w:rsidP="002541B1">
      <w:pPr>
        <w:spacing w:before="91" w:after="2"/>
        <w:ind w:left="3119" w:right="451" w:hanging="3119"/>
        <w:jc w:val="center"/>
        <w:rPr>
          <w:sz w:val="20"/>
        </w:rPr>
      </w:pPr>
      <w:r w:rsidRPr="00B91738">
        <w:rPr>
          <w:sz w:val="20"/>
        </w:rPr>
        <w:t>(порядковый номер реестра устанавливается по мере передачи документации между сторонами)</w:t>
      </w:r>
    </w:p>
    <w:p w14:paraId="0FF497A4" w14:textId="77777777" w:rsidR="00DF3F3F" w:rsidRPr="00B91738" w:rsidRDefault="00DF3F3F" w:rsidP="00F03F6E">
      <w:pPr>
        <w:spacing w:before="91" w:after="2"/>
        <w:ind w:left="3457" w:right="451" w:hanging="3315"/>
        <w:jc w:val="center"/>
        <w:rPr>
          <w:sz w:val="20"/>
        </w:rPr>
      </w:pPr>
    </w:p>
    <w:tbl>
      <w:tblPr>
        <w:tblW w:w="10490" w:type="dxa"/>
        <w:tblInd w:w="-743" w:type="dxa"/>
        <w:tblLook w:val="01E0" w:firstRow="1" w:lastRow="1" w:firstColumn="1" w:lastColumn="1" w:noHBand="0" w:noVBand="0"/>
      </w:tblPr>
      <w:tblGrid>
        <w:gridCol w:w="6674"/>
        <w:gridCol w:w="3816"/>
      </w:tblGrid>
      <w:tr w:rsidR="00DF3F3F" w:rsidRPr="00B91738" w14:paraId="22AAE239" w14:textId="77777777" w:rsidTr="00F85E0B">
        <w:tc>
          <w:tcPr>
            <w:tcW w:w="6799" w:type="dxa"/>
            <w:hideMark/>
          </w:tcPr>
          <w:p w14:paraId="356A1997" w14:textId="77777777" w:rsidR="00DF3F3F" w:rsidRPr="00B91738" w:rsidRDefault="00DF3F3F" w:rsidP="00DF3F3F">
            <w:pPr>
              <w:tabs>
                <w:tab w:val="left" w:pos="1134"/>
              </w:tabs>
              <w:jc w:val="both"/>
              <w:rPr>
                <w:b/>
                <w:sz w:val="20"/>
                <w:szCs w:val="20"/>
              </w:rPr>
            </w:pPr>
            <w:r w:rsidRPr="00B91738">
              <w:rPr>
                <w:b/>
                <w:sz w:val="20"/>
                <w:szCs w:val="20"/>
              </w:rPr>
              <w:t xml:space="preserve">                       ЗАКАЗЧИК</w:t>
            </w:r>
          </w:p>
        </w:tc>
        <w:tc>
          <w:tcPr>
            <w:tcW w:w="3691" w:type="dxa"/>
            <w:hideMark/>
          </w:tcPr>
          <w:p w14:paraId="4264735F" w14:textId="77777777" w:rsidR="00DF3F3F" w:rsidRPr="00B91738" w:rsidRDefault="00DF3F3F" w:rsidP="00F85E0B">
            <w:pPr>
              <w:tabs>
                <w:tab w:val="left" w:pos="851"/>
              </w:tabs>
              <w:ind w:left="851" w:hanging="851"/>
              <w:rPr>
                <w:b/>
                <w:sz w:val="20"/>
                <w:szCs w:val="20"/>
              </w:rPr>
            </w:pPr>
            <w:r w:rsidRPr="00B91738">
              <w:rPr>
                <w:b/>
                <w:sz w:val="20"/>
                <w:szCs w:val="20"/>
              </w:rPr>
              <w:t>Генподрядчик</w:t>
            </w:r>
          </w:p>
        </w:tc>
      </w:tr>
      <w:tr w:rsidR="00DF3F3F" w:rsidRPr="00B91738" w14:paraId="23F8EA29" w14:textId="77777777" w:rsidTr="00F85E0B">
        <w:tc>
          <w:tcPr>
            <w:tcW w:w="6799" w:type="dxa"/>
            <w:hideMark/>
          </w:tcPr>
          <w:p w14:paraId="10B56EF7" w14:textId="35AB210B" w:rsidR="00DF3F3F" w:rsidRPr="00B91738" w:rsidRDefault="00DF3F3F" w:rsidP="00F85E0B">
            <w:pPr>
              <w:tabs>
                <w:tab w:val="left" w:pos="1134"/>
              </w:tabs>
              <w:ind w:left="1134"/>
              <w:jc w:val="both"/>
              <w:rPr>
                <w:sz w:val="20"/>
                <w:szCs w:val="20"/>
              </w:rPr>
            </w:pPr>
            <w:r w:rsidRPr="00B91738">
              <w:rPr>
                <w:sz w:val="20"/>
                <w:szCs w:val="20"/>
              </w:rPr>
              <w:t xml:space="preserve">ООО </w:t>
            </w:r>
            <w:r w:rsidR="009558F4" w:rsidRPr="009558F4">
              <w:rPr>
                <w:sz w:val="20"/>
                <w:szCs w:val="20"/>
              </w:rPr>
              <w:t>«Мебельная мануфактура Красноярска»</w:t>
            </w:r>
          </w:p>
          <w:p w14:paraId="1B6EAD6F" w14:textId="77777777" w:rsidR="00DF3F3F" w:rsidRPr="00B91738" w:rsidRDefault="00DF3F3F" w:rsidP="00F85E0B">
            <w:pPr>
              <w:tabs>
                <w:tab w:val="left" w:pos="1134"/>
              </w:tabs>
              <w:ind w:left="1134"/>
              <w:jc w:val="both"/>
              <w:rPr>
                <w:sz w:val="20"/>
                <w:szCs w:val="20"/>
              </w:rPr>
            </w:pPr>
          </w:p>
        </w:tc>
        <w:tc>
          <w:tcPr>
            <w:tcW w:w="3691" w:type="dxa"/>
            <w:hideMark/>
          </w:tcPr>
          <w:p w14:paraId="00003B8B" w14:textId="7E8A45C5" w:rsidR="00DF3F3F" w:rsidRPr="00B91738" w:rsidRDefault="00A63D42" w:rsidP="005B388F">
            <w:pPr>
              <w:tabs>
                <w:tab w:val="left" w:pos="34"/>
              </w:tabs>
              <w:jc w:val="both"/>
              <w:rPr>
                <w:sz w:val="20"/>
                <w:szCs w:val="20"/>
              </w:rPr>
            </w:pPr>
            <w:r>
              <w:rPr>
                <w:sz w:val="20"/>
                <w:szCs w:val="20"/>
              </w:rPr>
              <w:t>____________________________________</w:t>
            </w:r>
          </w:p>
        </w:tc>
      </w:tr>
    </w:tbl>
    <w:p w14:paraId="1F3BF63F" w14:textId="77777777" w:rsidR="00DF3F3F" w:rsidRPr="00B91738" w:rsidRDefault="00DF3F3F" w:rsidP="00F03F6E">
      <w:pPr>
        <w:spacing w:before="91" w:after="2"/>
        <w:ind w:left="3457" w:right="451" w:hanging="3315"/>
        <w:jc w:val="center"/>
        <w:rPr>
          <w:sz w:val="20"/>
        </w:rPr>
      </w:pPr>
    </w:p>
    <w:tbl>
      <w:tblPr>
        <w:tblW w:w="8860" w:type="dxa"/>
        <w:tblInd w:w="108" w:type="dxa"/>
        <w:tblLook w:val="04A0" w:firstRow="1" w:lastRow="0" w:firstColumn="1" w:lastColumn="0" w:noHBand="0" w:noVBand="1"/>
      </w:tblPr>
      <w:tblGrid>
        <w:gridCol w:w="960"/>
        <w:gridCol w:w="3280"/>
        <w:gridCol w:w="1360"/>
        <w:gridCol w:w="1220"/>
        <w:gridCol w:w="1819"/>
        <w:gridCol w:w="960"/>
      </w:tblGrid>
      <w:tr w:rsidR="00F03F6E" w:rsidRPr="00B91738" w14:paraId="593878D0" w14:textId="77777777" w:rsidTr="00E31D7C">
        <w:trPr>
          <w:trHeight w:val="914"/>
        </w:trPr>
        <w:tc>
          <w:tcPr>
            <w:tcW w:w="960" w:type="dxa"/>
            <w:tcBorders>
              <w:top w:val="single" w:sz="4" w:space="0" w:color="auto"/>
              <w:left w:val="single" w:sz="4" w:space="0" w:color="auto"/>
              <w:bottom w:val="single" w:sz="4" w:space="0" w:color="auto"/>
              <w:right w:val="single" w:sz="4" w:space="0" w:color="auto"/>
            </w:tcBorders>
            <w:vAlign w:val="center"/>
            <w:hideMark/>
          </w:tcPr>
          <w:p w14:paraId="5A629DDC" w14:textId="77777777" w:rsidR="00F03F6E" w:rsidRPr="00B91738" w:rsidRDefault="00F03F6E" w:rsidP="00DF3F3F">
            <w:pPr>
              <w:widowControl/>
              <w:autoSpaceDE/>
              <w:autoSpaceDN/>
              <w:jc w:val="center"/>
              <w:rPr>
                <w:b/>
                <w:bCs/>
                <w:color w:val="000000"/>
                <w:sz w:val="20"/>
                <w:szCs w:val="20"/>
                <w:lang w:bidi="ar-SA"/>
              </w:rPr>
            </w:pPr>
            <w:r w:rsidRPr="00B91738">
              <w:rPr>
                <w:b/>
                <w:bCs/>
                <w:color w:val="000000"/>
                <w:sz w:val="20"/>
                <w:szCs w:val="20"/>
                <w:lang w:bidi="ar-SA"/>
              </w:rPr>
              <w:t>№ п/п</w:t>
            </w:r>
          </w:p>
        </w:tc>
        <w:tc>
          <w:tcPr>
            <w:tcW w:w="3280" w:type="dxa"/>
            <w:tcBorders>
              <w:top w:val="single" w:sz="4" w:space="0" w:color="auto"/>
              <w:left w:val="nil"/>
              <w:bottom w:val="single" w:sz="4" w:space="0" w:color="auto"/>
              <w:right w:val="single" w:sz="4" w:space="0" w:color="auto"/>
            </w:tcBorders>
            <w:vAlign w:val="center"/>
            <w:hideMark/>
          </w:tcPr>
          <w:p w14:paraId="144EEBFF" w14:textId="77777777" w:rsidR="00DF3F3F" w:rsidRPr="00B91738" w:rsidRDefault="00F03F6E" w:rsidP="00DF3F3F">
            <w:pPr>
              <w:widowControl/>
              <w:autoSpaceDE/>
              <w:autoSpaceDN/>
              <w:jc w:val="center"/>
              <w:rPr>
                <w:b/>
                <w:bCs/>
                <w:color w:val="000000"/>
                <w:sz w:val="20"/>
                <w:szCs w:val="20"/>
                <w:lang w:bidi="ar-SA"/>
              </w:rPr>
            </w:pPr>
            <w:r w:rsidRPr="00B91738">
              <w:rPr>
                <w:b/>
                <w:bCs/>
                <w:color w:val="000000"/>
                <w:sz w:val="20"/>
                <w:szCs w:val="20"/>
                <w:lang w:bidi="ar-SA"/>
              </w:rPr>
              <w:t>Наименование документа</w:t>
            </w:r>
          </w:p>
          <w:p w14:paraId="32C05EC5" w14:textId="77777777" w:rsidR="00F03F6E" w:rsidRPr="00B91738" w:rsidRDefault="00F03F6E" w:rsidP="00DF3F3F">
            <w:pPr>
              <w:widowControl/>
              <w:autoSpaceDE/>
              <w:autoSpaceDN/>
              <w:jc w:val="center"/>
              <w:rPr>
                <w:b/>
                <w:bCs/>
                <w:color w:val="000000"/>
                <w:sz w:val="20"/>
                <w:szCs w:val="20"/>
                <w:lang w:bidi="ar-SA"/>
              </w:rPr>
            </w:pPr>
            <w:r w:rsidRPr="00B91738">
              <w:rPr>
                <w:b/>
                <w:bCs/>
                <w:color w:val="000000"/>
                <w:sz w:val="20"/>
                <w:szCs w:val="20"/>
                <w:lang w:bidi="ar-SA"/>
              </w:rPr>
              <w:t xml:space="preserve"> (Акты, Графики, расчеты, уведомления и пр.)</w:t>
            </w:r>
          </w:p>
        </w:tc>
        <w:tc>
          <w:tcPr>
            <w:tcW w:w="1360" w:type="dxa"/>
            <w:tcBorders>
              <w:top w:val="single" w:sz="4" w:space="0" w:color="auto"/>
              <w:left w:val="nil"/>
              <w:bottom w:val="single" w:sz="4" w:space="0" w:color="auto"/>
              <w:right w:val="single" w:sz="4" w:space="0" w:color="auto"/>
            </w:tcBorders>
            <w:vAlign w:val="center"/>
            <w:hideMark/>
          </w:tcPr>
          <w:p w14:paraId="190069D6" w14:textId="77777777" w:rsidR="00F03F6E" w:rsidRPr="00B91738" w:rsidRDefault="00F03F6E" w:rsidP="00DF3F3F">
            <w:pPr>
              <w:widowControl/>
              <w:autoSpaceDE/>
              <w:autoSpaceDN/>
              <w:jc w:val="center"/>
              <w:rPr>
                <w:b/>
                <w:bCs/>
                <w:color w:val="000000"/>
                <w:sz w:val="20"/>
                <w:szCs w:val="20"/>
                <w:lang w:bidi="ar-SA"/>
              </w:rPr>
            </w:pPr>
            <w:r w:rsidRPr="00B91738">
              <w:rPr>
                <w:b/>
                <w:bCs/>
                <w:color w:val="000000"/>
                <w:sz w:val="20"/>
                <w:szCs w:val="20"/>
                <w:lang w:bidi="ar-SA"/>
              </w:rPr>
              <w:t>Дата документа</w:t>
            </w:r>
          </w:p>
        </w:tc>
        <w:tc>
          <w:tcPr>
            <w:tcW w:w="1220" w:type="dxa"/>
            <w:tcBorders>
              <w:top w:val="single" w:sz="4" w:space="0" w:color="auto"/>
              <w:left w:val="nil"/>
              <w:bottom w:val="single" w:sz="4" w:space="0" w:color="auto"/>
              <w:right w:val="single" w:sz="4" w:space="0" w:color="auto"/>
            </w:tcBorders>
            <w:vAlign w:val="center"/>
            <w:hideMark/>
          </w:tcPr>
          <w:p w14:paraId="3FE8E80C" w14:textId="77777777" w:rsidR="00F03F6E" w:rsidRPr="00B91738" w:rsidRDefault="00F03F6E" w:rsidP="00DF3F3F">
            <w:pPr>
              <w:widowControl/>
              <w:autoSpaceDE/>
              <w:autoSpaceDN/>
              <w:jc w:val="center"/>
              <w:rPr>
                <w:b/>
                <w:bCs/>
                <w:color w:val="000000"/>
                <w:sz w:val="20"/>
                <w:szCs w:val="20"/>
                <w:lang w:bidi="ar-SA"/>
              </w:rPr>
            </w:pPr>
            <w:r w:rsidRPr="00B91738">
              <w:rPr>
                <w:b/>
                <w:bCs/>
                <w:color w:val="000000"/>
                <w:sz w:val="20"/>
                <w:szCs w:val="20"/>
                <w:lang w:bidi="ar-SA"/>
              </w:rPr>
              <w:t>Номер документа</w:t>
            </w:r>
          </w:p>
        </w:tc>
        <w:tc>
          <w:tcPr>
            <w:tcW w:w="1080" w:type="dxa"/>
            <w:tcBorders>
              <w:top w:val="single" w:sz="4" w:space="0" w:color="auto"/>
              <w:left w:val="nil"/>
              <w:bottom w:val="single" w:sz="4" w:space="0" w:color="auto"/>
              <w:right w:val="single" w:sz="4" w:space="0" w:color="auto"/>
            </w:tcBorders>
            <w:vAlign w:val="center"/>
            <w:hideMark/>
          </w:tcPr>
          <w:p w14:paraId="651ADBC4" w14:textId="77777777" w:rsidR="00F03F6E" w:rsidRPr="00B91738" w:rsidRDefault="00F03F6E" w:rsidP="00DF3F3F">
            <w:pPr>
              <w:widowControl/>
              <w:autoSpaceDE/>
              <w:autoSpaceDN/>
              <w:jc w:val="center"/>
              <w:rPr>
                <w:b/>
                <w:bCs/>
                <w:color w:val="000000"/>
                <w:sz w:val="20"/>
                <w:szCs w:val="20"/>
                <w:lang w:bidi="ar-SA"/>
              </w:rPr>
            </w:pPr>
            <w:r w:rsidRPr="00B91738">
              <w:rPr>
                <w:b/>
                <w:bCs/>
                <w:color w:val="000000"/>
                <w:sz w:val="20"/>
                <w:szCs w:val="20"/>
                <w:lang w:bidi="ar-SA"/>
              </w:rPr>
              <w:t>Форма (копия/оригинал)</w:t>
            </w:r>
          </w:p>
        </w:tc>
        <w:tc>
          <w:tcPr>
            <w:tcW w:w="960" w:type="dxa"/>
            <w:tcBorders>
              <w:top w:val="single" w:sz="4" w:space="0" w:color="auto"/>
              <w:left w:val="nil"/>
              <w:bottom w:val="single" w:sz="4" w:space="0" w:color="auto"/>
              <w:right w:val="single" w:sz="4" w:space="0" w:color="auto"/>
            </w:tcBorders>
            <w:vAlign w:val="center"/>
            <w:hideMark/>
          </w:tcPr>
          <w:p w14:paraId="526DCC03" w14:textId="77777777" w:rsidR="00F03F6E" w:rsidRPr="00B91738" w:rsidRDefault="00F03F6E" w:rsidP="00DF3F3F">
            <w:pPr>
              <w:widowControl/>
              <w:autoSpaceDE/>
              <w:autoSpaceDN/>
              <w:jc w:val="center"/>
              <w:rPr>
                <w:b/>
                <w:bCs/>
                <w:color w:val="000000"/>
                <w:sz w:val="20"/>
                <w:szCs w:val="20"/>
                <w:lang w:bidi="ar-SA"/>
              </w:rPr>
            </w:pPr>
            <w:r w:rsidRPr="00B91738">
              <w:rPr>
                <w:b/>
                <w:bCs/>
                <w:color w:val="000000"/>
                <w:sz w:val="20"/>
                <w:szCs w:val="20"/>
                <w:lang w:bidi="ar-SA"/>
              </w:rPr>
              <w:t>Кол-во листов</w:t>
            </w:r>
          </w:p>
        </w:tc>
      </w:tr>
      <w:tr w:rsidR="00F03F6E" w:rsidRPr="00B91738" w14:paraId="51ED6EA0" w14:textId="77777777" w:rsidTr="00DF3F3F">
        <w:trPr>
          <w:trHeight w:val="396"/>
        </w:trPr>
        <w:tc>
          <w:tcPr>
            <w:tcW w:w="960" w:type="dxa"/>
            <w:tcBorders>
              <w:top w:val="nil"/>
              <w:left w:val="single" w:sz="4" w:space="0" w:color="auto"/>
              <w:bottom w:val="single" w:sz="4" w:space="0" w:color="auto"/>
              <w:right w:val="single" w:sz="4" w:space="0" w:color="auto"/>
            </w:tcBorders>
            <w:noWrap/>
            <w:vAlign w:val="center"/>
            <w:hideMark/>
          </w:tcPr>
          <w:p w14:paraId="667FA8B7" w14:textId="77777777" w:rsidR="00F03F6E" w:rsidRPr="00B91738" w:rsidRDefault="00F03F6E" w:rsidP="00DF3F3F">
            <w:pPr>
              <w:widowControl/>
              <w:autoSpaceDE/>
              <w:autoSpaceDN/>
              <w:jc w:val="center"/>
              <w:rPr>
                <w:color w:val="000000"/>
                <w:sz w:val="20"/>
                <w:szCs w:val="20"/>
                <w:lang w:bidi="ar-SA"/>
              </w:rPr>
            </w:pPr>
          </w:p>
        </w:tc>
        <w:tc>
          <w:tcPr>
            <w:tcW w:w="3280" w:type="dxa"/>
            <w:tcBorders>
              <w:top w:val="nil"/>
              <w:left w:val="nil"/>
              <w:bottom w:val="single" w:sz="4" w:space="0" w:color="auto"/>
              <w:right w:val="single" w:sz="4" w:space="0" w:color="auto"/>
            </w:tcBorders>
            <w:vAlign w:val="center"/>
            <w:hideMark/>
          </w:tcPr>
          <w:p w14:paraId="4A785690" w14:textId="77777777" w:rsidR="00F03F6E" w:rsidRPr="00B91738" w:rsidRDefault="00F03F6E" w:rsidP="00DF3F3F">
            <w:pPr>
              <w:widowControl/>
              <w:autoSpaceDE/>
              <w:autoSpaceDN/>
              <w:rPr>
                <w:color w:val="000000"/>
                <w:sz w:val="20"/>
                <w:szCs w:val="20"/>
                <w:lang w:bidi="ar-SA"/>
              </w:rPr>
            </w:pPr>
            <w:r w:rsidRPr="00B91738">
              <w:rPr>
                <w:color w:val="000000"/>
                <w:sz w:val="20"/>
                <w:szCs w:val="20"/>
                <w:lang w:bidi="ar-SA"/>
              </w:rPr>
              <w:t>Документы, предоставленные Заказчиком:</w:t>
            </w:r>
          </w:p>
        </w:tc>
        <w:tc>
          <w:tcPr>
            <w:tcW w:w="1360" w:type="dxa"/>
            <w:tcBorders>
              <w:top w:val="nil"/>
              <w:left w:val="nil"/>
              <w:bottom w:val="single" w:sz="4" w:space="0" w:color="auto"/>
              <w:right w:val="single" w:sz="4" w:space="0" w:color="auto"/>
            </w:tcBorders>
            <w:noWrap/>
            <w:vAlign w:val="center"/>
            <w:hideMark/>
          </w:tcPr>
          <w:p w14:paraId="059DA33D" w14:textId="77777777" w:rsidR="00F03F6E" w:rsidRPr="00B91738" w:rsidRDefault="00F03F6E" w:rsidP="00DF3F3F">
            <w:pPr>
              <w:widowControl/>
              <w:autoSpaceDE/>
              <w:autoSpaceDN/>
              <w:jc w:val="center"/>
              <w:rPr>
                <w:color w:val="000000"/>
                <w:sz w:val="20"/>
                <w:szCs w:val="20"/>
                <w:lang w:bidi="ar-SA"/>
              </w:rPr>
            </w:pPr>
          </w:p>
        </w:tc>
        <w:tc>
          <w:tcPr>
            <w:tcW w:w="1220" w:type="dxa"/>
            <w:tcBorders>
              <w:top w:val="nil"/>
              <w:left w:val="nil"/>
              <w:bottom w:val="single" w:sz="4" w:space="0" w:color="auto"/>
              <w:right w:val="single" w:sz="4" w:space="0" w:color="auto"/>
            </w:tcBorders>
            <w:noWrap/>
            <w:vAlign w:val="center"/>
            <w:hideMark/>
          </w:tcPr>
          <w:p w14:paraId="0B8C153C" w14:textId="77777777" w:rsidR="00F03F6E" w:rsidRPr="00B91738" w:rsidRDefault="00F03F6E" w:rsidP="00DF3F3F">
            <w:pPr>
              <w:widowControl/>
              <w:autoSpaceDE/>
              <w:autoSpaceDN/>
              <w:jc w:val="center"/>
              <w:rPr>
                <w:color w:val="000000"/>
                <w:sz w:val="20"/>
                <w:szCs w:val="20"/>
                <w:lang w:bidi="ar-SA"/>
              </w:rPr>
            </w:pPr>
          </w:p>
        </w:tc>
        <w:tc>
          <w:tcPr>
            <w:tcW w:w="1080" w:type="dxa"/>
            <w:tcBorders>
              <w:top w:val="nil"/>
              <w:left w:val="nil"/>
              <w:bottom w:val="single" w:sz="4" w:space="0" w:color="auto"/>
              <w:right w:val="single" w:sz="4" w:space="0" w:color="auto"/>
            </w:tcBorders>
            <w:noWrap/>
            <w:vAlign w:val="center"/>
            <w:hideMark/>
          </w:tcPr>
          <w:p w14:paraId="18174982" w14:textId="77777777" w:rsidR="00F03F6E" w:rsidRPr="00B91738" w:rsidRDefault="00F03F6E" w:rsidP="00DF3F3F">
            <w:pPr>
              <w:widowControl/>
              <w:autoSpaceDE/>
              <w:autoSpaceDN/>
              <w:jc w:val="center"/>
              <w:rPr>
                <w:color w:val="000000"/>
                <w:sz w:val="20"/>
                <w:szCs w:val="20"/>
                <w:lang w:bidi="ar-SA"/>
              </w:rPr>
            </w:pPr>
          </w:p>
        </w:tc>
        <w:tc>
          <w:tcPr>
            <w:tcW w:w="960" w:type="dxa"/>
            <w:tcBorders>
              <w:top w:val="nil"/>
              <w:left w:val="nil"/>
              <w:bottom w:val="single" w:sz="4" w:space="0" w:color="auto"/>
              <w:right w:val="single" w:sz="4" w:space="0" w:color="auto"/>
            </w:tcBorders>
            <w:noWrap/>
            <w:vAlign w:val="center"/>
            <w:hideMark/>
          </w:tcPr>
          <w:p w14:paraId="506BC83B" w14:textId="77777777" w:rsidR="00F03F6E" w:rsidRPr="00B91738" w:rsidRDefault="00F03F6E" w:rsidP="00DF3F3F">
            <w:pPr>
              <w:widowControl/>
              <w:autoSpaceDE/>
              <w:autoSpaceDN/>
              <w:jc w:val="center"/>
              <w:rPr>
                <w:color w:val="000000"/>
                <w:sz w:val="20"/>
                <w:szCs w:val="20"/>
                <w:lang w:bidi="ar-SA"/>
              </w:rPr>
            </w:pPr>
          </w:p>
        </w:tc>
      </w:tr>
      <w:tr w:rsidR="00F03F6E" w:rsidRPr="00B91738" w14:paraId="3A689D3C" w14:textId="77777777" w:rsidTr="00DF3F3F">
        <w:trPr>
          <w:trHeight w:val="300"/>
        </w:trPr>
        <w:tc>
          <w:tcPr>
            <w:tcW w:w="960" w:type="dxa"/>
            <w:tcBorders>
              <w:top w:val="nil"/>
              <w:left w:val="single" w:sz="4" w:space="0" w:color="auto"/>
              <w:bottom w:val="single" w:sz="4" w:space="0" w:color="auto"/>
              <w:right w:val="single" w:sz="4" w:space="0" w:color="auto"/>
            </w:tcBorders>
            <w:noWrap/>
            <w:vAlign w:val="center"/>
            <w:hideMark/>
          </w:tcPr>
          <w:p w14:paraId="1CB9DF3F" w14:textId="77777777" w:rsidR="00F03F6E" w:rsidRPr="00B91738" w:rsidRDefault="00F03F6E" w:rsidP="00DF3F3F">
            <w:pPr>
              <w:widowControl/>
              <w:autoSpaceDE/>
              <w:autoSpaceDN/>
              <w:jc w:val="center"/>
              <w:rPr>
                <w:color w:val="000000"/>
                <w:sz w:val="20"/>
                <w:szCs w:val="20"/>
                <w:lang w:bidi="ar-SA"/>
              </w:rPr>
            </w:pPr>
            <w:r w:rsidRPr="00B91738">
              <w:rPr>
                <w:color w:val="000000"/>
                <w:sz w:val="20"/>
                <w:szCs w:val="20"/>
                <w:lang w:bidi="ar-SA"/>
              </w:rPr>
              <w:t>1</w:t>
            </w:r>
          </w:p>
        </w:tc>
        <w:tc>
          <w:tcPr>
            <w:tcW w:w="3280" w:type="dxa"/>
            <w:tcBorders>
              <w:top w:val="nil"/>
              <w:left w:val="nil"/>
              <w:bottom w:val="single" w:sz="4" w:space="0" w:color="auto"/>
              <w:right w:val="single" w:sz="4" w:space="0" w:color="auto"/>
            </w:tcBorders>
            <w:noWrap/>
            <w:vAlign w:val="center"/>
            <w:hideMark/>
          </w:tcPr>
          <w:p w14:paraId="21B635AD" w14:textId="77777777" w:rsidR="00F03F6E" w:rsidRPr="00B91738" w:rsidRDefault="00F03F6E" w:rsidP="00DF3F3F">
            <w:pPr>
              <w:widowControl/>
              <w:autoSpaceDE/>
              <w:autoSpaceDN/>
              <w:rPr>
                <w:color w:val="000000"/>
                <w:sz w:val="20"/>
                <w:szCs w:val="20"/>
                <w:lang w:bidi="ar-SA"/>
              </w:rPr>
            </w:pPr>
          </w:p>
        </w:tc>
        <w:tc>
          <w:tcPr>
            <w:tcW w:w="1360" w:type="dxa"/>
            <w:tcBorders>
              <w:top w:val="nil"/>
              <w:left w:val="nil"/>
              <w:bottom w:val="single" w:sz="4" w:space="0" w:color="auto"/>
              <w:right w:val="single" w:sz="4" w:space="0" w:color="auto"/>
            </w:tcBorders>
            <w:noWrap/>
            <w:vAlign w:val="center"/>
            <w:hideMark/>
          </w:tcPr>
          <w:p w14:paraId="6635F3C1" w14:textId="77777777" w:rsidR="00F03F6E" w:rsidRPr="00B91738" w:rsidRDefault="00F03F6E" w:rsidP="00DF3F3F">
            <w:pPr>
              <w:widowControl/>
              <w:autoSpaceDE/>
              <w:autoSpaceDN/>
              <w:jc w:val="center"/>
              <w:rPr>
                <w:color w:val="000000"/>
                <w:sz w:val="20"/>
                <w:szCs w:val="20"/>
                <w:lang w:bidi="ar-SA"/>
              </w:rPr>
            </w:pPr>
          </w:p>
        </w:tc>
        <w:tc>
          <w:tcPr>
            <w:tcW w:w="1220" w:type="dxa"/>
            <w:tcBorders>
              <w:top w:val="nil"/>
              <w:left w:val="nil"/>
              <w:bottom w:val="single" w:sz="4" w:space="0" w:color="auto"/>
              <w:right w:val="single" w:sz="4" w:space="0" w:color="auto"/>
            </w:tcBorders>
            <w:noWrap/>
            <w:vAlign w:val="center"/>
            <w:hideMark/>
          </w:tcPr>
          <w:p w14:paraId="3ED51F03" w14:textId="77777777" w:rsidR="00F03F6E" w:rsidRPr="00B91738" w:rsidRDefault="00F03F6E" w:rsidP="00DF3F3F">
            <w:pPr>
              <w:widowControl/>
              <w:autoSpaceDE/>
              <w:autoSpaceDN/>
              <w:jc w:val="center"/>
              <w:rPr>
                <w:color w:val="000000"/>
                <w:sz w:val="20"/>
                <w:szCs w:val="20"/>
                <w:lang w:bidi="ar-SA"/>
              </w:rPr>
            </w:pPr>
          </w:p>
        </w:tc>
        <w:tc>
          <w:tcPr>
            <w:tcW w:w="1080" w:type="dxa"/>
            <w:tcBorders>
              <w:top w:val="nil"/>
              <w:left w:val="nil"/>
              <w:bottom w:val="single" w:sz="4" w:space="0" w:color="auto"/>
              <w:right w:val="single" w:sz="4" w:space="0" w:color="auto"/>
            </w:tcBorders>
            <w:noWrap/>
            <w:vAlign w:val="center"/>
            <w:hideMark/>
          </w:tcPr>
          <w:p w14:paraId="11137F26" w14:textId="77777777" w:rsidR="00F03F6E" w:rsidRPr="00B91738" w:rsidRDefault="00F03F6E" w:rsidP="00DF3F3F">
            <w:pPr>
              <w:widowControl/>
              <w:autoSpaceDE/>
              <w:autoSpaceDN/>
              <w:jc w:val="center"/>
              <w:rPr>
                <w:color w:val="000000"/>
                <w:sz w:val="20"/>
                <w:szCs w:val="20"/>
                <w:lang w:bidi="ar-SA"/>
              </w:rPr>
            </w:pPr>
          </w:p>
        </w:tc>
        <w:tc>
          <w:tcPr>
            <w:tcW w:w="960" w:type="dxa"/>
            <w:tcBorders>
              <w:top w:val="nil"/>
              <w:left w:val="nil"/>
              <w:bottom w:val="single" w:sz="4" w:space="0" w:color="auto"/>
              <w:right w:val="single" w:sz="4" w:space="0" w:color="auto"/>
            </w:tcBorders>
            <w:noWrap/>
            <w:vAlign w:val="center"/>
            <w:hideMark/>
          </w:tcPr>
          <w:p w14:paraId="34018C1A" w14:textId="77777777" w:rsidR="00F03F6E" w:rsidRPr="00B91738" w:rsidRDefault="00F03F6E" w:rsidP="00DF3F3F">
            <w:pPr>
              <w:widowControl/>
              <w:autoSpaceDE/>
              <w:autoSpaceDN/>
              <w:jc w:val="center"/>
              <w:rPr>
                <w:color w:val="000000"/>
                <w:sz w:val="20"/>
                <w:szCs w:val="20"/>
                <w:lang w:bidi="ar-SA"/>
              </w:rPr>
            </w:pPr>
          </w:p>
        </w:tc>
      </w:tr>
      <w:tr w:rsidR="00F03F6E" w:rsidRPr="00B91738" w14:paraId="4FD14B28" w14:textId="77777777" w:rsidTr="00DF3F3F">
        <w:trPr>
          <w:trHeight w:val="300"/>
        </w:trPr>
        <w:tc>
          <w:tcPr>
            <w:tcW w:w="960" w:type="dxa"/>
            <w:tcBorders>
              <w:top w:val="nil"/>
              <w:left w:val="single" w:sz="4" w:space="0" w:color="auto"/>
              <w:bottom w:val="single" w:sz="4" w:space="0" w:color="auto"/>
              <w:right w:val="single" w:sz="4" w:space="0" w:color="auto"/>
            </w:tcBorders>
            <w:noWrap/>
            <w:vAlign w:val="center"/>
            <w:hideMark/>
          </w:tcPr>
          <w:p w14:paraId="5A64CDD4" w14:textId="77777777" w:rsidR="00F03F6E" w:rsidRPr="00B91738" w:rsidRDefault="00F03F6E" w:rsidP="00DF3F3F">
            <w:pPr>
              <w:widowControl/>
              <w:autoSpaceDE/>
              <w:autoSpaceDN/>
              <w:jc w:val="center"/>
              <w:rPr>
                <w:color w:val="000000"/>
                <w:sz w:val="20"/>
                <w:szCs w:val="20"/>
                <w:lang w:bidi="ar-SA"/>
              </w:rPr>
            </w:pPr>
            <w:r w:rsidRPr="00B91738">
              <w:rPr>
                <w:color w:val="000000"/>
                <w:sz w:val="20"/>
                <w:szCs w:val="20"/>
                <w:lang w:bidi="ar-SA"/>
              </w:rPr>
              <w:t>2</w:t>
            </w:r>
          </w:p>
        </w:tc>
        <w:tc>
          <w:tcPr>
            <w:tcW w:w="3280" w:type="dxa"/>
            <w:tcBorders>
              <w:top w:val="nil"/>
              <w:left w:val="nil"/>
              <w:bottom w:val="single" w:sz="4" w:space="0" w:color="auto"/>
              <w:right w:val="single" w:sz="4" w:space="0" w:color="auto"/>
            </w:tcBorders>
            <w:noWrap/>
            <w:vAlign w:val="center"/>
            <w:hideMark/>
          </w:tcPr>
          <w:p w14:paraId="68391F58" w14:textId="77777777" w:rsidR="00F03F6E" w:rsidRPr="00B91738" w:rsidRDefault="00F03F6E" w:rsidP="00DF3F3F">
            <w:pPr>
              <w:widowControl/>
              <w:autoSpaceDE/>
              <w:autoSpaceDN/>
              <w:rPr>
                <w:color w:val="000000"/>
                <w:sz w:val="20"/>
                <w:szCs w:val="20"/>
                <w:lang w:bidi="ar-SA"/>
              </w:rPr>
            </w:pPr>
          </w:p>
        </w:tc>
        <w:tc>
          <w:tcPr>
            <w:tcW w:w="1360" w:type="dxa"/>
            <w:tcBorders>
              <w:top w:val="nil"/>
              <w:left w:val="nil"/>
              <w:bottom w:val="single" w:sz="4" w:space="0" w:color="auto"/>
              <w:right w:val="single" w:sz="4" w:space="0" w:color="auto"/>
            </w:tcBorders>
            <w:noWrap/>
            <w:vAlign w:val="center"/>
            <w:hideMark/>
          </w:tcPr>
          <w:p w14:paraId="7274714C" w14:textId="77777777" w:rsidR="00F03F6E" w:rsidRPr="00B91738" w:rsidRDefault="00F03F6E" w:rsidP="00DF3F3F">
            <w:pPr>
              <w:widowControl/>
              <w:autoSpaceDE/>
              <w:autoSpaceDN/>
              <w:jc w:val="center"/>
              <w:rPr>
                <w:color w:val="000000"/>
                <w:sz w:val="20"/>
                <w:szCs w:val="20"/>
                <w:lang w:bidi="ar-SA"/>
              </w:rPr>
            </w:pPr>
          </w:p>
        </w:tc>
        <w:tc>
          <w:tcPr>
            <w:tcW w:w="1220" w:type="dxa"/>
            <w:tcBorders>
              <w:top w:val="nil"/>
              <w:left w:val="nil"/>
              <w:bottom w:val="single" w:sz="4" w:space="0" w:color="auto"/>
              <w:right w:val="single" w:sz="4" w:space="0" w:color="auto"/>
            </w:tcBorders>
            <w:noWrap/>
            <w:vAlign w:val="center"/>
            <w:hideMark/>
          </w:tcPr>
          <w:p w14:paraId="782B53E3" w14:textId="77777777" w:rsidR="00F03F6E" w:rsidRPr="00B91738" w:rsidRDefault="00F03F6E" w:rsidP="00DF3F3F">
            <w:pPr>
              <w:widowControl/>
              <w:autoSpaceDE/>
              <w:autoSpaceDN/>
              <w:jc w:val="center"/>
              <w:rPr>
                <w:color w:val="000000"/>
                <w:sz w:val="20"/>
                <w:szCs w:val="20"/>
                <w:lang w:bidi="ar-SA"/>
              </w:rPr>
            </w:pPr>
          </w:p>
        </w:tc>
        <w:tc>
          <w:tcPr>
            <w:tcW w:w="1080" w:type="dxa"/>
            <w:tcBorders>
              <w:top w:val="nil"/>
              <w:left w:val="nil"/>
              <w:bottom w:val="single" w:sz="4" w:space="0" w:color="auto"/>
              <w:right w:val="single" w:sz="4" w:space="0" w:color="auto"/>
            </w:tcBorders>
            <w:noWrap/>
            <w:vAlign w:val="center"/>
            <w:hideMark/>
          </w:tcPr>
          <w:p w14:paraId="313E1F3B" w14:textId="77777777" w:rsidR="00F03F6E" w:rsidRPr="00B91738" w:rsidRDefault="00F03F6E" w:rsidP="00DF3F3F">
            <w:pPr>
              <w:widowControl/>
              <w:autoSpaceDE/>
              <w:autoSpaceDN/>
              <w:jc w:val="center"/>
              <w:rPr>
                <w:color w:val="000000"/>
                <w:sz w:val="20"/>
                <w:szCs w:val="20"/>
                <w:lang w:bidi="ar-SA"/>
              </w:rPr>
            </w:pPr>
          </w:p>
        </w:tc>
        <w:tc>
          <w:tcPr>
            <w:tcW w:w="960" w:type="dxa"/>
            <w:tcBorders>
              <w:top w:val="nil"/>
              <w:left w:val="nil"/>
              <w:bottom w:val="single" w:sz="4" w:space="0" w:color="auto"/>
              <w:right w:val="single" w:sz="4" w:space="0" w:color="auto"/>
            </w:tcBorders>
            <w:noWrap/>
            <w:vAlign w:val="center"/>
            <w:hideMark/>
          </w:tcPr>
          <w:p w14:paraId="3740E656" w14:textId="77777777" w:rsidR="00F03F6E" w:rsidRPr="00B91738" w:rsidRDefault="00F03F6E" w:rsidP="00DF3F3F">
            <w:pPr>
              <w:widowControl/>
              <w:autoSpaceDE/>
              <w:autoSpaceDN/>
              <w:jc w:val="center"/>
              <w:rPr>
                <w:color w:val="000000"/>
                <w:sz w:val="20"/>
                <w:szCs w:val="20"/>
                <w:lang w:bidi="ar-SA"/>
              </w:rPr>
            </w:pPr>
          </w:p>
        </w:tc>
      </w:tr>
      <w:tr w:rsidR="00F03F6E" w:rsidRPr="00B91738" w14:paraId="2ED95DEC" w14:textId="77777777" w:rsidTr="00DF3F3F">
        <w:trPr>
          <w:trHeight w:val="300"/>
        </w:trPr>
        <w:tc>
          <w:tcPr>
            <w:tcW w:w="960" w:type="dxa"/>
            <w:tcBorders>
              <w:top w:val="nil"/>
              <w:left w:val="single" w:sz="4" w:space="0" w:color="auto"/>
              <w:bottom w:val="single" w:sz="4" w:space="0" w:color="auto"/>
              <w:right w:val="single" w:sz="4" w:space="0" w:color="auto"/>
            </w:tcBorders>
            <w:noWrap/>
            <w:vAlign w:val="center"/>
            <w:hideMark/>
          </w:tcPr>
          <w:p w14:paraId="2B3D162C" w14:textId="77777777" w:rsidR="00F03F6E" w:rsidRPr="00B91738" w:rsidRDefault="00F03F6E" w:rsidP="00DF3F3F">
            <w:pPr>
              <w:widowControl/>
              <w:autoSpaceDE/>
              <w:autoSpaceDN/>
              <w:jc w:val="center"/>
              <w:rPr>
                <w:color w:val="000000"/>
                <w:sz w:val="20"/>
                <w:szCs w:val="20"/>
                <w:lang w:bidi="ar-SA"/>
              </w:rPr>
            </w:pPr>
            <w:r w:rsidRPr="00B91738">
              <w:rPr>
                <w:color w:val="000000"/>
                <w:sz w:val="20"/>
                <w:szCs w:val="20"/>
                <w:lang w:bidi="ar-SA"/>
              </w:rPr>
              <w:t>….</w:t>
            </w:r>
          </w:p>
        </w:tc>
        <w:tc>
          <w:tcPr>
            <w:tcW w:w="3280" w:type="dxa"/>
            <w:tcBorders>
              <w:top w:val="nil"/>
              <w:left w:val="nil"/>
              <w:bottom w:val="single" w:sz="4" w:space="0" w:color="auto"/>
              <w:right w:val="single" w:sz="4" w:space="0" w:color="auto"/>
            </w:tcBorders>
            <w:noWrap/>
            <w:vAlign w:val="center"/>
            <w:hideMark/>
          </w:tcPr>
          <w:p w14:paraId="61886B40" w14:textId="77777777" w:rsidR="00F03F6E" w:rsidRPr="00B91738" w:rsidRDefault="00F03F6E" w:rsidP="00DF3F3F">
            <w:pPr>
              <w:widowControl/>
              <w:autoSpaceDE/>
              <w:autoSpaceDN/>
              <w:rPr>
                <w:color w:val="000000"/>
                <w:sz w:val="20"/>
                <w:szCs w:val="20"/>
                <w:lang w:bidi="ar-SA"/>
              </w:rPr>
            </w:pPr>
          </w:p>
        </w:tc>
        <w:tc>
          <w:tcPr>
            <w:tcW w:w="1360" w:type="dxa"/>
            <w:tcBorders>
              <w:top w:val="nil"/>
              <w:left w:val="nil"/>
              <w:bottom w:val="single" w:sz="4" w:space="0" w:color="auto"/>
              <w:right w:val="single" w:sz="4" w:space="0" w:color="auto"/>
            </w:tcBorders>
            <w:noWrap/>
            <w:vAlign w:val="center"/>
            <w:hideMark/>
          </w:tcPr>
          <w:p w14:paraId="49876B36" w14:textId="77777777" w:rsidR="00F03F6E" w:rsidRPr="00B91738" w:rsidRDefault="00F03F6E" w:rsidP="00DF3F3F">
            <w:pPr>
              <w:widowControl/>
              <w:autoSpaceDE/>
              <w:autoSpaceDN/>
              <w:jc w:val="center"/>
              <w:rPr>
                <w:color w:val="000000"/>
                <w:sz w:val="20"/>
                <w:szCs w:val="20"/>
                <w:lang w:bidi="ar-SA"/>
              </w:rPr>
            </w:pPr>
          </w:p>
        </w:tc>
        <w:tc>
          <w:tcPr>
            <w:tcW w:w="1220" w:type="dxa"/>
            <w:tcBorders>
              <w:top w:val="nil"/>
              <w:left w:val="nil"/>
              <w:bottom w:val="single" w:sz="4" w:space="0" w:color="auto"/>
              <w:right w:val="single" w:sz="4" w:space="0" w:color="auto"/>
            </w:tcBorders>
            <w:noWrap/>
            <w:vAlign w:val="center"/>
            <w:hideMark/>
          </w:tcPr>
          <w:p w14:paraId="6B28E536" w14:textId="77777777" w:rsidR="00F03F6E" w:rsidRPr="00B91738" w:rsidRDefault="00F03F6E" w:rsidP="00DF3F3F">
            <w:pPr>
              <w:widowControl/>
              <w:autoSpaceDE/>
              <w:autoSpaceDN/>
              <w:jc w:val="center"/>
              <w:rPr>
                <w:color w:val="000000"/>
                <w:sz w:val="20"/>
                <w:szCs w:val="20"/>
                <w:lang w:bidi="ar-SA"/>
              </w:rPr>
            </w:pPr>
          </w:p>
        </w:tc>
        <w:tc>
          <w:tcPr>
            <w:tcW w:w="1080" w:type="dxa"/>
            <w:tcBorders>
              <w:top w:val="nil"/>
              <w:left w:val="nil"/>
              <w:bottom w:val="single" w:sz="4" w:space="0" w:color="auto"/>
              <w:right w:val="single" w:sz="4" w:space="0" w:color="auto"/>
            </w:tcBorders>
            <w:noWrap/>
            <w:vAlign w:val="center"/>
            <w:hideMark/>
          </w:tcPr>
          <w:p w14:paraId="1AEE265B" w14:textId="77777777" w:rsidR="00F03F6E" w:rsidRPr="00B91738" w:rsidRDefault="00F03F6E" w:rsidP="00DF3F3F">
            <w:pPr>
              <w:widowControl/>
              <w:autoSpaceDE/>
              <w:autoSpaceDN/>
              <w:jc w:val="center"/>
              <w:rPr>
                <w:color w:val="000000"/>
                <w:sz w:val="20"/>
                <w:szCs w:val="20"/>
                <w:lang w:bidi="ar-SA"/>
              </w:rPr>
            </w:pPr>
          </w:p>
        </w:tc>
        <w:tc>
          <w:tcPr>
            <w:tcW w:w="960" w:type="dxa"/>
            <w:tcBorders>
              <w:top w:val="nil"/>
              <w:left w:val="nil"/>
              <w:bottom w:val="single" w:sz="4" w:space="0" w:color="auto"/>
              <w:right w:val="single" w:sz="4" w:space="0" w:color="auto"/>
            </w:tcBorders>
            <w:noWrap/>
            <w:vAlign w:val="center"/>
            <w:hideMark/>
          </w:tcPr>
          <w:p w14:paraId="3D422D87" w14:textId="77777777" w:rsidR="00F03F6E" w:rsidRPr="00B91738" w:rsidRDefault="00F03F6E" w:rsidP="00DF3F3F">
            <w:pPr>
              <w:widowControl/>
              <w:autoSpaceDE/>
              <w:autoSpaceDN/>
              <w:jc w:val="center"/>
              <w:rPr>
                <w:color w:val="000000"/>
                <w:sz w:val="20"/>
                <w:szCs w:val="20"/>
                <w:lang w:bidi="ar-SA"/>
              </w:rPr>
            </w:pPr>
          </w:p>
        </w:tc>
      </w:tr>
      <w:tr w:rsidR="00F03F6E" w:rsidRPr="00B91738" w14:paraId="79A40E52" w14:textId="77777777" w:rsidTr="00DF3F3F">
        <w:trPr>
          <w:trHeight w:val="401"/>
        </w:trPr>
        <w:tc>
          <w:tcPr>
            <w:tcW w:w="960" w:type="dxa"/>
            <w:tcBorders>
              <w:top w:val="nil"/>
              <w:left w:val="single" w:sz="4" w:space="0" w:color="auto"/>
              <w:bottom w:val="single" w:sz="4" w:space="0" w:color="auto"/>
              <w:right w:val="single" w:sz="4" w:space="0" w:color="auto"/>
            </w:tcBorders>
            <w:noWrap/>
            <w:vAlign w:val="center"/>
            <w:hideMark/>
          </w:tcPr>
          <w:p w14:paraId="63F50451" w14:textId="77777777" w:rsidR="00F03F6E" w:rsidRPr="00B91738" w:rsidRDefault="00F03F6E" w:rsidP="00DF3F3F">
            <w:pPr>
              <w:widowControl/>
              <w:autoSpaceDE/>
              <w:autoSpaceDN/>
              <w:jc w:val="center"/>
              <w:rPr>
                <w:color w:val="000000"/>
                <w:sz w:val="20"/>
                <w:szCs w:val="20"/>
                <w:lang w:bidi="ar-SA"/>
              </w:rPr>
            </w:pPr>
          </w:p>
        </w:tc>
        <w:tc>
          <w:tcPr>
            <w:tcW w:w="3280" w:type="dxa"/>
            <w:tcBorders>
              <w:top w:val="nil"/>
              <w:left w:val="nil"/>
              <w:bottom w:val="single" w:sz="4" w:space="0" w:color="auto"/>
              <w:right w:val="single" w:sz="4" w:space="0" w:color="auto"/>
            </w:tcBorders>
            <w:vAlign w:val="center"/>
            <w:hideMark/>
          </w:tcPr>
          <w:p w14:paraId="49B3929C" w14:textId="77777777" w:rsidR="00F03F6E" w:rsidRPr="00B91738" w:rsidRDefault="00F03F6E" w:rsidP="00DF3F3F">
            <w:pPr>
              <w:widowControl/>
              <w:autoSpaceDE/>
              <w:autoSpaceDN/>
              <w:rPr>
                <w:color w:val="000000"/>
                <w:sz w:val="20"/>
                <w:szCs w:val="20"/>
                <w:lang w:bidi="ar-SA"/>
              </w:rPr>
            </w:pPr>
            <w:r w:rsidRPr="00B91738">
              <w:rPr>
                <w:color w:val="000000"/>
                <w:sz w:val="20"/>
                <w:szCs w:val="20"/>
                <w:lang w:bidi="ar-SA"/>
              </w:rPr>
              <w:t>Документы, предоставленные Генподрядчиком:</w:t>
            </w:r>
          </w:p>
        </w:tc>
        <w:tc>
          <w:tcPr>
            <w:tcW w:w="1360" w:type="dxa"/>
            <w:tcBorders>
              <w:top w:val="nil"/>
              <w:left w:val="nil"/>
              <w:bottom w:val="single" w:sz="4" w:space="0" w:color="auto"/>
              <w:right w:val="single" w:sz="4" w:space="0" w:color="auto"/>
            </w:tcBorders>
            <w:noWrap/>
            <w:vAlign w:val="center"/>
            <w:hideMark/>
          </w:tcPr>
          <w:p w14:paraId="090C35D4" w14:textId="77777777" w:rsidR="00F03F6E" w:rsidRPr="00B91738" w:rsidRDefault="00F03F6E" w:rsidP="00DF3F3F">
            <w:pPr>
              <w:widowControl/>
              <w:autoSpaceDE/>
              <w:autoSpaceDN/>
              <w:jc w:val="center"/>
              <w:rPr>
                <w:color w:val="000000"/>
                <w:sz w:val="20"/>
                <w:szCs w:val="20"/>
                <w:lang w:bidi="ar-SA"/>
              </w:rPr>
            </w:pPr>
          </w:p>
        </w:tc>
        <w:tc>
          <w:tcPr>
            <w:tcW w:w="1220" w:type="dxa"/>
            <w:tcBorders>
              <w:top w:val="nil"/>
              <w:left w:val="nil"/>
              <w:bottom w:val="single" w:sz="4" w:space="0" w:color="auto"/>
              <w:right w:val="single" w:sz="4" w:space="0" w:color="auto"/>
            </w:tcBorders>
            <w:noWrap/>
            <w:vAlign w:val="center"/>
            <w:hideMark/>
          </w:tcPr>
          <w:p w14:paraId="3479C09C" w14:textId="77777777" w:rsidR="00F03F6E" w:rsidRPr="00B91738" w:rsidRDefault="00F03F6E" w:rsidP="00DF3F3F">
            <w:pPr>
              <w:widowControl/>
              <w:autoSpaceDE/>
              <w:autoSpaceDN/>
              <w:jc w:val="center"/>
              <w:rPr>
                <w:color w:val="000000"/>
                <w:sz w:val="20"/>
                <w:szCs w:val="20"/>
                <w:lang w:bidi="ar-SA"/>
              </w:rPr>
            </w:pPr>
          </w:p>
        </w:tc>
        <w:tc>
          <w:tcPr>
            <w:tcW w:w="1080" w:type="dxa"/>
            <w:tcBorders>
              <w:top w:val="nil"/>
              <w:left w:val="nil"/>
              <w:bottom w:val="single" w:sz="4" w:space="0" w:color="auto"/>
              <w:right w:val="single" w:sz="4" w:space="0" w:color="auto"/>
            </w:tcBorders>
            <w:noWrap/>
            <w:vAlign w:val="center"/>
            <w:hideMark/>
          </w:tcPr>
          <w:p w14:paraId="3DDEFC29" w14:textId="77777777" w:rsidR="00F03F6E" w:rsidRPr="00B91738" w:rsidRDefault="00F03F6E" w:rsidP="00DF3F3F">
            <w:pPr>
              <w:widowControl/>
              <w:autoSpaceDE/>
              <w:autoSpaceDN/>
              <w:jc w:val="center"/>
              <w:rPr>
                <w:color w:val="000000"/>
                <w:sz w:val="20"/>
                <w:szCs w:val="20"/>
                <w:lang w:bidi="ar-SA"/>
              </w:rPr>
            </w:pPr>
          </w:p>
        </w:tc>
        <w:tc>
          <w:tcPr>
            <w:tcW w:w="960" w:type="dxa"/>
            <w:tcBorders>
              <w:top w:val="nil"/>
              <w:left w:val="nil"/>
              <w:bottom w:val="single" w:sz="4" w:space="0" w:color="auto"/>
              <w:right w:val="single" w:sz="4" w:space="0" w:color="auto"/>
            </w:tcBorders>
            <w:noWrap/>
            <w:vAlign w:val="center"/>
            <w:hideMark/>
          </w:tcPr>
          <w:p w14:paraId="2E7C826B" w14:textId="77777777" w:rsidR="00F03F6E" w:rsidRPr="00B91738" w:rsidRDefault="00F03F6E" w:rsidP="00DF3F3F">
            <w:pPr>
              <w:widowControl/>
              <w:autoSpaceDE/>
              <w:autoSpaceDN/>
              <w:jc w:val="center"/>
              <w:rPr>
                <w:color w:val="000000"/>
                <w:sz w:val="20"/>
                <w:szCs w:val="20"/>
                <w:lang w:bidi="ar-SA"/>
              </w:rPr>
            </w:pPr>
          </w:p>
        </w:tc>
      </w:tr>
      <w:tr w:rsidR="00F03F6E" w:rsidRPr="00B91738" w14:paraId="3F4D86FD" w14:textId="77777777" w:rsidTr="00DF3F3F">
        <w:trPr>
          <w:trHeight w:val="300"/>
        </w:trPr>
        <w:tc>
          <w:tcPr>
            <w:tcW w:w="960" w:type="dxa"/>
            <w:tcBorders>
              <w:top w:val="nil"/>
              <w:left w:val="single" w:sz="4" w:space="0" w:color="auto"/>
              <w:bottom w:val="single" w:sz="4" w:space="0" w:color="auto"/>
              <w:right w:val="single" w:sz="4" w:space="0" w:color="auto"/>
            </w:tcBorders>
            <w:noWrap/>
            <w:vAlign w:val="center"/>
            <w:hideMark/>
          </w:tcPr>
          <w:p w14:paraId="25C65C9F" w14:textId="77777777" w:rsidR="00F03F6E" w:rsidRPr="00B91738" w:rsidRDefault="00F03F6E" w:rsidP="00DF3F3F">
            <w:pPr>
              <w:widowControl/>
              <w:autoSpaceDE/>
              <w:autoSpaceDN/>
              <w:jc w:val="center"/>
              <w:rPr>
                <w:color w:val="000000"/>
                <w:sz w:val="20"/>
                <w:szCs w:val="20"/>
                <w:lang w:bidi="ar-SA"/>
              </w:rPr>
            </w:pPr>
            <w:r w:rsidRPr="00B91738">
              <w:rPr>
                <w:color w:val="000000"/>
                <w:sz w:val="20"/>
                <w:szCs w:val="20"/>
                <w:lang w:bidi="ar-SA"/>
              </w:rPr>
              <w:t>1</w:t>
            </w:r>
          </w:p>
        </w:tc>
        <w:tc>
          <w:tcPr>
            <w:tcW w:w="3280" w:type="dxa"/>
            <w:tcBorders>
              <w:top w:val="nil"/>
              <w:left w:val="nil"/>
              <w:bottom w:val="single" w:sz="4" w:space="0" w:color="auto"/>
              <w:right w:val="single" w:sz="4" w:space="0" w:color="auto"/>
            </w:tcBorders>
            <w:noWrap/>
            <w:vAlign w:val="center"/>
            <w:hideMark/>
          </w:tcPr>
          <w:p w14:paraId="45DC0AEA" w14:textId="77777777" w:rsidR="00F03F6E" w:rsidRPr="00B91738" w:rsidRDefault="00F03F6E" w:rsidP="00DF3F3F">
            <w:pPr>
              <w:widowControl/>
              <w:autoSpaceDE/>
              <w:autoSpaceDN/>
              <w:jc w:val="center"/>
              <w:rPr>
                <w:color w:val="000000"/>
                <w:sz w:val="20"/>
                <w:szCs w:val="20"/>
                <w:lang w:bidi="ar-SA"/>
              </w:rPr>
            </w:pPr>
          </w:p>
        </w:tc>
        <w:tc>
          <w:tcPr>
            <w:tcW w:w="1360" w:type="dxa"/>
            <w:tcBorders>
              <w:top w:val="nil"/>
              <w:left w:val="nil"/>
              <w:bottom w:val="single" w:sz="4" w:space="0" w:color="auto"/>
              <w:right w:val="single" w:sz="4" w:space="0" w:color="auto"/>
            </w:tcBorders>
            <w:noWrap/>
            <w:vAlign w:val="center"/>
            <w:hideMark/>
          </w:tcPr>
          <w:p w14:paraId="259B93F8" w14:textId="77777777" w:rsidR="00F03F6E" w:rsidRPr="00B91738" w:rsidRDefault="00F03F6E" w:rsidP="00DF3F3F">
            <w:pPr>
              <w:widowControl/>
              <w:autoSpaceDE/>
              <w:autoSpaceDN/>
              <w:jc w:val="center"/>
              <w:rPr>
                <w:color w:val="000000"/>
                <w:sz w:val="20"/>
                <w:szCs w:val="20"/>
                <w:lang w:bidi="ar-SA"/>
              </w:rPr>
            </w:pPr>
          </w:p>
        </w:tc>
        <w:tc>
          <w:tcPr>
            <w:tcW w:w="1220" w:type="dxa"/>
            <w:tcBorders>
              <w:top w:val="nil"/>
              <w:left w:val="nil"/>
              <w:bottom w:val="single" w:sz="4" w:space="0" w:color="auto"/>
              <w:right w:val="single" w:sz="4" w:space="0" w:color="auto"/>
            </w:tcBorders>
            <w:noWrap/>
            <w:vAlign w:val="center"/>
            <w:hideMark/>
          </w:tcPr>
          <w:p w14:paraId="5C884637" w14:textId="77777777" w:rsidR="00F03F6E" w:rsidRPr="00B91738" w:rsidRDefault="00F03F6E" w:rsidP="00DF3F3F">
            <w:pPr>
              <w:widowControl/>
              <w:autoSpaceDE/>
              <w:autoSpaceDN/>
              <w:jc w:val="center"/>
              <w:rPr>
                <w:color w:val="000000"/>
                <w:sz w:val="20"/>
                <w:szCs w:val="20"/>
                <w:lang w:bidi="ar-SA"/>
              </w:rPr>
            </w:pPr>
          </w:p>
        </w:tc>
        <w:tc>
          <w:tcPr>
            <w:tcW w:w="1080" w:type="dxa"/>
            <w:tcBorders>
              <w:top w:val="nil"/>
              <w:left w:val="nil"/>
              <w:bottom w:val="single" w:sz="4" w:space="0" w:color="auto"/>
              <w:right w:val="single" w:sz="4" w:space="0" w:color="auto"/>
            </w:tcBorders>
            <w:noWrap/>
            <w:vAlign w:val="center"/>
            <w:hideMark/>
          </w:tcPr>
          <w:p w14:paraId="72FAA3DD" w14:textId="77777777" w:rsidR="00F03F6E" w:rsidRPr="00B91738" w:rsidRDefault="00F03F6E" w:rsidP="00DF3F3F">
            <w:pPr>
              <w:widowControl/>
              <w:autoSpaceDE/>
              <w:autoSpaceDN/>
              <w:jc w:val="center"/>
              <w:rPr>
                <w:color w:val="000000"/>
                <w:sz w:val="20"/>
                <w:szCs w:val="20"/>
                <w:lang w:bidi="ar-SA"/>
              </w:rPr>
            </w:pPr>
          </w:p>
        </w:tc>
        <w:tc>
          <w:tcPr>
            <w:tcW w:w="960" w:type="dxa"/>
            <w:tcBorders>
              <w:top w:val="nil"/>
              <w:left w:val="nil"/>
              <w:bottom w:val="single" w:sz="4" w:space="0" w:color="auto"/>
              <w:right w:val="single" w:sz="4" w:space="0" w:color="auto"/>
            </w:tcBorders>
            <w:noWrap/>
            <w:vAlign w:val="center"/>
            <w:hideMark/>
          </w:tcPr>
          <w:p w14:paraId="146D471B" w14:textId="77777777" w:rsidR="00F03F6E" w:rsidRPr="00B91738" w:rsidRDefault="00F03F6E" w:rsidP="00DF3F3F">
            <w:pPr>
              <w:widowControl/>
              <w:autoSpaceDE/>
              <w:autoSpaceDN/>
              <w:jc w:val="center"/>
              <w:rPr>
                <w:color w:val="000000"/>
                <w:sz w:val="20"/>
                <w:szCs w:val="20"/>
                <w:lang w:bidi="ar-SA"/>
              </w:rPr>
            </w:pPr>
          </w:p>
        </w:tc>
      </w:tr>
      <w:tr w:rsidR="00F03F6E" w:rsidRPr="00B91738" w14:paraId="560DBDD1" w14:textId="77777777" w:rsidTr="00DF3F3F">
        <w:trPr>
          <w:trHeight w:val="300"/>
        </w:trPr>
        <w:tc>
          <w:tcPr>
            <w:tcW w:w="960" w:type="dxa"/>
            <w:tcBorders>
              <w:top w:val="nil"/>
              <w:left w:val="single" w:sz="4" w:space="0" w:color="auto"/>
              <w:bottom w:val="single" w:sz="4" w:space="0" w:color="auto"/>
              <w:right w:val="single" w:sz="4" w:space="0" w:color="auto"/>
            </w:tcBorders>
            <w:noWrap/>
            <w:vAlign w:val="center"/>
            <w:hideMark/>
          </w:tcPr>
          <w:p w14:paraId="1C4069E2" w14:textId="77777777" w:rsidR="00F03F6E" w:rsidRPr="00B91738" w:rsidRDefault="00F03F6E" w:rsidP="00DF3F3F">
            <w:pPr>
              <w:widowControl/>
              <w:autoSpaceDE/>
              <w:autoSpaceDN/>
              <w:jc w:val="center"/>
              <w:rPr>
                <w:color w:val="000000"/>
                <w:sz w:val="20"/>
                <w:szCs w:val="20"/>
                <w:lang w:bidi="ar-SA"/>
              </w:rPr>
            </w:pPr>
            <w:r w:rsidRPr="00B91738">
              <w:rPr>
                <w:color w:val="000000"/>
                <w:sz w:val="20"/>
                <w:szCs w:val="20"/>
                <w:lang w:bidi="ar-SA"/>
              </w:rPr>
              <w:t>2</w:t>
            </w:r>
          </w:p>
        </w:tc>
        <w:tc>
          <w:tcPr>
            <w:tcW w:w="3280" w:type="dxa"/>
            <w:tcBorders>
              <w:top w:val="nil"/>
              <w:left w:val="nil"/>
              <w:bottom w:val="single" w:sz="4" w:space="0" w:color="auto"/>
              <w:right w:val="single" w:sz="4" w:space="0" w:color="auto"/>
            </w:tcBorders>
            <w:noWrap/>
            <w:vAlign w:val="center"/>
            <w:hideMark/>
          </w:tcPr>
          <w:p w14:paraId="6E2AD200" w14:textId="77777777" w:rsidR="00F03F6E" w:rsidRPr="00B91738" w:rsidRDefault="00F03F6E" w:rsidP="00DF3F3F">
            <w:pPr>
              <w:widowControl/>
              <w:autoSpaceDE/>
              <w:autoSpaceDN/>
              <w:jc w:val="center"/>
              <w:rPr>
                <w:color w:val="000000"/>
                <w:sz w:val="20"/>
                <w:szCs w:val="20"/>
                <w:lang w:bidi="ar-SA"/>
              </w:rPr>
            </w:pPr>
          </w:p>
        </w:tc>
        <w:tc>
          <w:tcPr>
            <w:tcW w:w="1360" w:type="dxa"/>
            <w:tcBorders>
              <w:top w:val="nil"/>
              <w:left w:val="nil"/>
              <w:bottom w:val="single" w:sz="4" w:space="0" w:color="auto"/>
              <w:right w:val="single" w:sz="4" w:space="0" w:color="auto"/>
            </w:tcBorders>
            <w:noWrap/>
            <w:vAlign w:val="center"/>
            <w:hideMark/>
          </w:tcPr>
          <w:p w14:paraId="7BC72E1A" w14:textId="77777777" w:rsidR="00F03F6E" w:rsidRPr="00B91738" w:rsidRDefault="00F03F6E" w:rsidP="00DF3F3F">
            <w:pPr>
              <w:widowControl/>
              <w:autoSpaceDE/>
              <w:autoSpaceDN/>
              <w:jc w:val="center"/>
              <w:rPr>
                <w:color w:val="000000"/>
                <w:sz w:val="20"/>
                <w:szCs w:val="20"/>
                <w:lang w:bidi="ar-SA"/>
              </w:rPr>
            </w:pPr>
          </w:p>
        </w:tc>
        <w:tc>
          <w:tcPr>
            <w:tcW w:w="1220" w:type="dxa"/>
            <w:tcBorders>
              <w:top w:val="nil"/>
              <w:left w:val="nil"/>
              <w:bottom w:val="single" w:sz="4" w:space="0" w:color="auto"/>
              <w:right w:val="single" w:sz="4" w:space="0" w:color="auto"/>
            </w:tcBorders>
            <w:noWrap/>
            <w:vAlign w:val="center"/>
            <w:hideMark/>
          </w:tcPr>
          <w:p w14:paraId="23408F10" w14:textId="77777777" w:rsidR="00F03F6E" w:rsidRPr="00B91738" w:rsidRDefault="00F03F6E" w:rsidP="00DF3F3F">
            <w:pPr>
              <w:widowControl/>
              <w:autoSpaceDE/>
              <w:autoSpaceDN/>
              <w:jc w:val="center"/>
              <w:rPr>
                <w:color w:val="000000"/>
                <w:sz w:val="20"/>
                <w:szCs w:val="20"/>
                <w:lang w:bidi="ar-SA"/>
              </w:rPr>
            </w:pPr>
          </w:p>
        </w:tc>
        <w:tc>
          <w:tcPr>
            <w:tcW w:w="1080" w:type="dxa"/>
            <w:tcBorders>
              <w:top w:val="nil"/>
              <w:left w:val="nil"/>
              <w:bottom w:val="single" w:sz="4" w:space="0" w:color="auto"/>
              <w:right w:val="single" w:sz="4" w:space="0" w:color="auto"/>
            </w:tcBorders>
            <w:noWrap/>
            <w:vAlign w:val="center"/>
            <w:hideMark/>
          </w:tcPr>
          <w:p w14:paraId="7EBD16C6" w14:textId="77777777" w:rsidR="00F03F6E" w:rsidRPr="00B91738" w:rsidRDefault="00F03F6E" w:rsidP="00DF3F3F">
            <w:pPr>
              <w:widowControl/>
              <w:autoSpaceDE/>
              <w:autoSpaceDN/>
              <w:jc w:val="center"/>
              <w:rPr>
                <w:color w:val="000000"/>
                <w:sz w:val="20"/>
                <w:szCs w:val="20"/>
                <w:lang w:bidi="ar-SA"/>
              </w:rPr>
            </w:pPr>
          </w:p>
        </w:tc>
        <w:tc>
          <w:tcPr>
            <w:tcW w:w="960" w:type="dxa"/>
            <w:tcBorders>
              <w:top w:val="nil"/>
              <w:left w:val="nil"/>
              <w:bottom w:val="single" w:sz="4" w:space="0" w:color="auto"/>
              <w:right w:val="single" w:sz="4" w:space="0" w:color="auto"/>
            </w:tcBorders>
            <w:noWrap/>
            <w:vAlign w:val="center"/>
            <w:hideMark/>
          </w:tcPr>
          <w:p w14:paraId="371FB273" w14:textId="77777777" w:rsidR="00F03F6E" w:rsidRPr="00B91738" w:rsidRDefault="00F03F6E" w:rsidP="00DF3F3F">
            <w:pPr>
              <w:widowControl/>
              <w:autoSpaceDE/>
              <w:autoSpaceDN/>
              <w:jc w:val="center"/>
              <w:rPr>
                <w:color w:val="000000"/>
                <w:sz w:val="20"/>
                <w:szCs w:val="20"/>
                <w:lang w:bidi="ar-SA"/>
              </w:rPr>
            </w:pPr>
          </w:p>
        </w:tc>
      </w:tr>
      <w:tr w:rsidR="00F03F6E" w:rsidRPr="00B91738" w14:paraId="3ABA7137" w14:textId="77777777" w:rsidTr="00DF3F3F">
        <w:trPr>
          <w:trHeight w:val="300"/>
        </w:trPr>
        <w:tc>
          <w:tcPr>
            <w:tcW w:w="960" w:type="dxa"/>
            <w:tcBorders>
              <w:top w:val="nil"/>
              <w:left w:val="single" w:sz="4" w:space="0" w:color="auto"/>
              <w:bottom w:val="single" w:sz="4" w:space="0" w:color="auto"/>
              <w:right w:val="single" w:sz="4" w:space="0" w:color="auto"/>
            </w:tcBorders>
            <w:noWrap/>
            <w:vAlign w:val="center"/>
            <w:hideMark/>
          </w:tcPr>
          <w:p w14:paraId="6837E52C" w14:textId="77777777" w:rsidR="00F03F6E" w:rsidRPr="00B91738" w:rsidRDefault="00F03F6E" w:rsidP="00DF3F3F">
            <w:pPr>
              <w:widowControl/>
              <w:autoSpaceDE/>
              <w:autoSpaceDN/>
              <w:jc w:val="center"/>
              <w:rPr>
                <w:color w:val="000000"/>
                <w:sz w:val="20"/>
                <w:szCs w:val="20"/>
                <w:lang w:bidi="ar-SA"/>
              </w:rPr>
            </w:pPr>
            <w:r w:rsidRPr="00B91738">
              <w:rPr>
                <w:color w:val="000000"/>
                <w:sz w:val="20"/>
                <w:szCs w:val="20"/>
                <w:lang w:bidi="ar-SA"/>
              </w:rPr>
              <w:t>….</w:t>
            </w:r>
          </w:p>
        </w:tc>
        <w:tc>
          <w:tcPr>
            <w:tcW w:w="3280" w:type="dxa"/>
            <w:tcBorders>
              <w:top w:val="nil"/>
              <w:left w:val="nil"/>
              <w:bottom w:val="single" w:sz="4" w:space="0" w:color="auto"/>
              <w:right w:val="single" w:sz="4" w:space="0" w:color="auto"/>
            </w:tcBorders>
            <w:noWrap/>
            <w:vAlign w:val="center"/>
            <w:hideMark/>
          </w:tcPr>
          <w:p w14:paraId="435FB88D" w14:textId="77777777" w:rsidR="00F03F6E" w:rsidRPr="00B91738" w:rsidRDefault="00F03F6E" w:rsidP="00DF3F3F">
            <w:pPr>
              <w:widowControl/>
              <w:autoSpaceDE/>
              <w:autoSpaceDN/>
              <w:jc w:val="center"/>
              <w:rPr>
                <w:color w:val="000000"/>
                <w:sz w:val="20"/>
                <w:szCs w:val="20"/>
                <w:lang w:bidi="ar-SA"/>
              </w:rPr>
            </w:pPr>
          </w:p>
        </w:tc>
        <w:tc>
          <w:tcPr>
            <w:tcW w:w="1360" w:type="dxa"/>
            <w:tcBorders>
              <w:top w:val="nil"/>
              <w:left w:val="nil"/>
              <w:bottom w:val="single" w:sz="4" w:space="0" w:color="auto"/>
              <w:right w:val="single" w:sz="4" w:space="0" w:color="auto"/>
            </w:tcBorders>
            <w:noWrap/>
            <w:vAlign w:val="center"/>
            <w:hideMark/>
          </w:tcPr>
          <w:p w14:paraId="4A37E4D2" w14:textId="77777777" w:rsidR="00F03F6E" w:rsidRPr="00B91738" w:rsidRDefault="00F03F6E" w:rsidP="00DF3F3F">
            <w:pPr>
              <w:widowControl/>
              <w:autoSpaceDE/>
              <w:autoSpaceDN/>
              <w:jc w:val="center"/>
              <w:rPr>
                <w:color w:val="000000"/>
                <w:sz w:val="20"/>
                <w:szCs w:val="20"/>
                <w:lang w:bidi="ar-SA"/>
              </w:rPr>
            </w:pPr>
          </w:p>
        </w:tc>
        <w:tc>
          <w:tcPr>
            <w:tcW w:w="1220" w:type="dxa"/>
            <w:tcBorders>
              <w:top w:val="nil"/>
              <w:left w:val="nil"/>
              <w:bottom w:val="single" w:sz="4" w:space="0" w:color="auto"/>
              <w:right w:val="single" w:sz="4" w:space="0" w:color="auto"/>
            </w:tcBorders>
            <w:noWrap/>
            <w:vAlign w:val="center"/>
            <w:hideMark/>
          </w:tcPr>
          <w:p w14:paraId="5D521FD5" w14:textId="77777777" w:rsidR="00F03F6E" w:rsidRPr="00B91738" w:rsidRDefault="00F03F6E" w:rsidP="00DF3F3F">
            <w:pPr>
              <w:widowControl/>
              <w:autoSpaceDE/>
              <w:autoSpaceDN/>
              <w:jc w:val="center"/>
              <w:rPr>
                <w:color w:val="000000"/>
                <w:sz w:val="20"/>
                <w:szCs w:val="20"/>
                <w:lang w:bidi="ar-SA"/>
              </w:rPr>
            </w:pPr>
          </w:p>
        </w:tc>
        <w:tc>
          <w:tcPr>
            <w:tcW w:w="1080" w:type="dxa"/>
            <w:tcBorders>
              <w:top w:val="nil"/>
              <w:left w:val="nil"/>
              <w:bottom w:val="single" w:sz="4" w:space="0" w:color="auto"/>
              <w:right w:val="single" w:sz="4" w:space="0" w:color="auto"/>
            </w:tcBorders>
            <w:noWrap/>
            <w:vAlign w:val="center"/>
            <w:hideMark/>
          </w:tcPr>
          <w:p w14:paraId="329C1C86" w14:textId="77777777" w:rsidR="00F03F6E" w:rsidRPr="00B91738" w:rsidRDefault="00F03F6E" w:rsidP="00DF3F3F">
            <w:pPr>
              <w:widowControl/>
              <w:autoSpaceDE/>
              <w:autoSpaceDN/>
              <w:jc w:val="center"/>
              <w:rPr>
                <w:color w:val="000000"/>
                <w:sz w:val="20"/>
                <w:szCs w:val="20"/>
                <w:lang w:bidi="ar-SA"/>
              </w:rPr>
            </w:pPr>
          </w:p>
        </w:tc>
        <w:tc>
          <w:tcPr>
            <w:tcW w:w="960" w:type="dxa"/>
            <w:tcBorders>
              <w:top w:val="nil"/>
              <w:left w:val="nil"/>
              <w:bottom w:val="single" w:sz="4" w:space="0" w:color="auto"/>
              <w:right w:val="single" w:sz="4" w:space="0" w:color="auto"/>
            </w:tcBorders>
            <w:noWrap/>
            <w:vAlign w:val="center"/>
            <w:hideMark/>
          </w:tcPr>
          <w:p w14:paraId="29FF1AF8" w14:textId="77777777" w:rsidR="00F03F6E" w:rsidRPr="00B91738" w:rsidRDefault="00F03F6E" w:rsidP="00DF3F3F">
            <w:pPr>
              <w:widowControl/>
              <w:autoSpaceDE/>
              <w:autoSpaceDN/>
              <w:jc w:val="center"/>
              <w:rPr>
                <w:color w:val="000000"/>
                <w:sz w:val="20"/>
                <w:szCs w:val="20"/>
                <w:lang w:bidi="ar-SA"/>
              </w:rPr>
            </w:pPr>
          </w:p>
        </w:tc>
      </w:tr>
    </w:tbl>
    <w:p w14:paraId="1D960BA5" w14:textId="77777777" w:rsidR="00F03F6E" w:rsidRPr="00B91738" w:rsidRDefault="00F03F6E" w:rsidP="001A0852">
      <w:pPr>
        <w:pStyle w:val="a3"/>
        <w:ind w:left="0"/>
        <w:rPr>
          <w:b/>
          <w:sz w:val="20"/>
        </w:rPr>
      </w:pPr>
    </w:p>
    <w:p w14:paraId="2049896B" w14:textId="77777777" w:rsidR="00E31D7C" w:rsidRPr="00B91738" w:rsidRDefault="00F03F6E" w:rsidP="001A0852">
      <w:pPr>
        <w:pStyle w:val="a3"/>
        <w:ind w:left="0"/>
        <w:rPr>
          <w:sz w:val="20"/>
        </w:rPr>
      </w:pPr>
      <w:r w:rsidRPr="00B91738">
        <w:rPr>
          <w:sz w:val="20"/>
        </w:rPr>
        <w:t xml:space="preserve">Реестр составлен в двух экземплярах, по одному экземпляру для каждой из сторон. </w:t>
      </w:r>
    </w:p>
    <w:p w14:paraId="4029847E" w14:textId="77777777" w:rsidR="001A0852" w:rsidRPr="00B91738" w:rsidRDefault="00F03F6E" w:rsidP="001A0852">
      <w:pPr>
        <w:pStyle w:val="a3"/>
        <w:ind w:left="0"/>
        <w:rPr>
          <w:b/>
          <w:sz w:val="20"/>
        </w:rPr>
      </w:pPr>
      <w:r w:rsidRPr="00B91738">
        <w:rPr>
          <w:sz w:val="20"/>
        </w:rPr>
        <w:t>Каждый новый подписанный реестр прикрепляется к предыдущим и ведется в форме книги.</w:t>
      </w:r>
    </w:p>
    <w:p w14:paraId="13CCBF93" w14:textId="77777777" w:rsidR="001A0852" w:rsidRPr="00B91738" w:rsidRDefault="001A0852" w:rsidP="001A0852">
      <w:pPr>
        <w:pStyle w:val="a3"/>
        <w:spacing w:before="6"/>
        <w:ind w:left="0"/>
        <w:rPr>
          <w:b/>
          <w:sz w:val="20"/>
        </w:rPr>
      </w:pPr>
    </w:p>
    <w:p w14:paraId="30DE3029" w14:textId="77777777" w:rsidR="00DF3F3F" w:rsidRPr="00B91738" w:rsidRDefault="00DF3F3F" w:rsidP="001A0852">
      <w:pPr>
        <w:pStyle w:val="a3"/>
        <w:spacing w:before="6"/>
        <w:ind w:left="0"/>
        <w:rPr>
          <w:b/>
          <w:sz w:val="20"/>
        </w:rPr>
      </w:pPr>
    </w:p>
    <w:p w14:paraId="56EA72DB" w14:textId="77777777" w:rsidR="00DF3F3F" w:rsidRPr="00B91738" w:rsidRDefault="00DF3F3F" w:rsidP="001A0852">
      <w:pPr>
        <w:pStyle w:val="a3"/>
        <w:spacing w:before="6"/>
        <w:ind w:left="0"/>
        <w:rPr>
          <w:b/>
          <w:sz w:val="20"/>
        </w:rPr>
      </w:pPr>
    </w:p>
    <w:p w14:paraId="7B450CDA" w14:textId="77777777" w:rsidR="00DF3F3F" w:rsidRPr="00B91738" w:rsidRDefault="00DF3F3F" w:rsidP="001A0852">
      <w:pPr>
        <w:pStyle w:val="a3"/>
        <w:spacing w:before="6"/>
        <w:ind w:left="0"/>
        <w:rPr>
          <w:b/>
          <w:sz w:val="20"/>
        </w:rPr>
      </w:pPr>
    </w:p>
    <w:p w14:paraId="230B0A79" w14:textId="77777777" w:rsidR="00DF3F3F" w:rsidRPr="00B91738" w:rsidRDefault="00DF3F3F" w:rsidP="001A0852">
      <w:pPr>
        <w:pStyle w:val="a3"/>
        <w:spacing w:before="6"/>
        <w:ind w:left="0"/>
        <w:rPr>
          <w:b/>
          <w:sz w:val="20"/>
        </w:rPr>
      </w:pPr>
    </w:p>
    <w:p w14:paraId="799D806C" w14:textId="77777777" w:rsidR="00DF3F3F" w:rsidRPr="00B91738" w:rsidRDefault="00DF3F3F" w:rsidP="001A0852">
      <w:pPr>
        <w:pStyle w:val="a3"/>
        <w:spacing w:before="6"/>
        <w:ind w:left="0"/>
        <w:rPr>
          <w:b/>
          <w:sz w:val="20"/>
        </w:rPr>
      </w:pPr>
    </w:p>
    <w:p w14:paraId="2A549F7B" w14:textId="77777777" w:rsidR="00DF3F3F" w:rsidRPr="00B91738" w:rsidRDefault="00DF3F3F" w:rsidP="001A0852">
      <w:pPr>
        <w:pStyle w:val="a3"/>
        <w:spacing w:before="6"/>
        <w:ind w:left="0"/>
        <w:rPr>
          <w:b/>
          <w:sz w:val="20"/>
        </w:rPr>
      </w:pPr>
    </w:p>
    <w:p w14:paraId="0B76E90F" w14:textId="77777777" w:rsidR="00DF3F3F" w:rsidRPr="00B91738" w:rsidRDefault="00DF3F3F" w:rsidP="001A0852">
      <w:pPr>
        <w:pStyle w:val="a3"/>
        <w:spacing w:before="6"/>
        <w:ind w:left="0"/>
        <w:rPr>
          <w:b/>
          <w:sz w:val="20"/>
        </w:rPr>
      </w:pPr>
    </w:p>
    <w:tbl>
      <w:tblPr>
        <w:tblW w:w="10490" w:type="dxa"/>
        <w:tblInd w:w="-743" w:type="dxa"/>
        <w:tblLook w:val="01E0" w:firstRow="1" w:lastRow="1" w:firstColumn="1" w:lastColumn="1" w:noHBand="0" w:noVBand="0"/>
      </w:tblPr>
      <w:tblGrid>
        <w:gridCol w:w="6218"/>
        <w:gridCol w:w="4272"/>
      </w:tblGrid>
      <w:tr w:rsidR="00EF1082" w:rsidRPr="00B91738" w14:paraId="6AD30804" w14:textId="77777777" w:rsidTr="00EF1082">
        <w:tc>
          <w:tcPr>
            <w:tcW w:w="6799" w:type="dxa"/>
            <w:hideMark/>
          </w:tcPr>
          <w:p w14:paraId="6BD7A0D7" w14:textId="77777777" w:rsidR="00EF1082" w:rsidRPr="00B91738" w:rsidRDefault="00EF1082" w:rsidP="00F85E0B">
            <w:pPr>
              <w:tabs>
                <w:tab w:val="left" w:pos="1134"/>
              </w:tabs>
              <w:jc w:val="both"/>
              <w:rPr>
                <w:b/>
                <w:sz w:val="20"/>
                <w:szCs w:val="20"/>
              </w:rPr>
            </w:pPr>
            <w:r w:rsidRPr="00B91738">
              <w:rPr>
                <w:b/>
                <w:sz w:val="20"/>
                <w:szCs w:val="20"/>
              </w:rPr>
              <w:t xml:space="preserve">                       От Заказчика</w:t>
            </w:r>
            <w:r w:rsidR="00A8567E" w:rsidRPr="00B91738">
              <w:rPr>
                <w:b/>
                <w:sz w:val="20"/>
                <w:szCs w:val="20"/>
              </w:rPr>
              <w:t>:</w:t>
            </w:r>
          </w:p>
        </w:tc>
        <w:tc>
          <w:tcPr>
            <w:tcW w:w="3691" w:type="dxa"/>
            <w:hideMark/>
          </w:tcPr>
          <w:p w14:paraId="4A424161" w14:textId="77777777" w:rsidR="00EF1082" w:rsidRPr="00B91738" w:rsidRDefault="00EF1082" w:rsidP="00F85E0B">
            <w:pPr>
              <w:tabs>
                <w:tab w:val="left" w:pos="851"/>
              </w:tabs>
              <w:ind w:left="851" w:hanging="851"/>
              <w:rPr>
                <w:b/>
                <w:sz w:val="20"/>
                <w:szCs w:val="20"/>
              </w:rPr>
            </w:pPr>
            <w:r w:rsidRPr="00B91738">
              <w:rPr>
                <w:b/>
                <w:sz w:val="20"/>
                <w:szCs w:val="20"/>
              </w:rPr>
              <w:t>От Генподрядчика</w:t>
            </w:r>
            <w:r w:rsidR="00A8567E" w:rsidRPr="00B91738">
              <w:rPr>
                <w:b/>
                <w:sz w:val="20"/>
                <w:szCs w:val="20"/>
              </w:rPr>
              <w:t>:</w:t>
            </w:r>
          </w:p>
        </w:tc>
      </w:tr>
      <w:tr w:rsidR="00EF1082" w:rsidRPr="00B91738" w14:paraId="2271117C" w14:textId="77777777" w:rsidTr="00A8567E">
        <w:tc>
          <w:tcPr>
            <w:tcW w:w="6799" w:type="dxa"/>
          </w:tcPr>
          <w:p w14:paraId="3CE7833B" w14:textId="77777777" w:rsidR="00EF1082" w:rsidRPr="00B91738" w:rsidRDefault="00EF1082" w:rsidP="00F85E0B">
            <w:pPr>
              <w:tabs>
                <w:tab w:val="left" w:pos="1134"/>
              </w:tabs>
              <w:ind w:left="1134"/>
              <w:jc w:val="both"/>
              <w:rPr>
                <w:b/>
                <w:sz w:val="20"/>
                <w:szCs w:val="20"/>
              </w:rPr>
            </w:pPr>
          </w:p>
        </w:tc>
        <w:tc>
          <w:tcPr>
            <w:tcW w:w="3691" w:type="dxa"/>
            <w:hideMark/>
          </w:tcPr>
          <w:p w14:paraId="18A238FD" w14:textId="77777777" w:rsidR="00EF1082" w:rsidRPr="00B91738" w:rsidRDefault="00EF1082" w:rsidP="00F85E0B">
            <w:pPr>
              <w:tabs>
                <w:tab w:val="left" w:pos="34"/>
              </w:tabs>
              <w:ind w:left="34"/>
              <w:jc w:val="both"/>
              <w:rPr>
                <w:b/>
                <w:sz w:val="20"/>
                <w:szCs w:val="20"/>
              </w:rPr>
            </w:pPr>
          </w:p>
        </w:tc>
      </w:tr>
      <w:tr w:rsidR="00EF1082" w:rsidRPr="00B91738" w14:paraId="2E39D7B9" w14:textId="77777777" w:rsidTr="00EF1082">
        <w:trPr>
          <w:trHeight w:val="689"/>
        </w:trPr>
        <w:tc>
          <w:tcPr>
            <w:tcW w:w="6799" w:type="dxa"/>
          </w:tcPr>
          <w:p w14:paraId="66B89823" w14:textId="77777777" w:rsidR="00EF1082" w:rsidRPr="00B91738" w:rsidRDefault="00EF1082" w:rsidP="00F85E0B">
            <w:pPr>
              <w:tabs>
                <w:tab w:val="left" w:pos="1134"/>
              </w:tabs>
              <w:jc w:val="both"/>
              <w:rPr>
                <w:sz w:val="20"/>
                <w:szCs w:val="20"/>
              </w:rPr>
            </w:pPr>
          </w:p>
          <w:p w14:paraId="52B16B9A" w14:textId="77777777" w:rsidR="00EF1082" w:rsidRPr="00B91738" w:rsidRDefault="00EF1082" w:rsidP="00F85E0B">
            <w:pPr>
              <w:tabs>
                <w:tab w:val="left" w:pos="1134"/>
              </w:tabs>
              <w:ind w:left="1134"/>
              <w:jc w:val="both"/>
              <w:rPr>
                <w:sz w:val="20"/>
                <w:szCs w:val="20"/>
              </w:rPr>
            </w:pPr>
            <w:r w:rsidRPr="00B91738">
              <w:rPr>
                <w:sz w:val="20"/>
                <w:szCs w:val="20"/>
              </w:rPr>
              <w:t>___________________________</w:t>
            </w:r>
            <w:r w:rsidR="00A8567E" w:rsidRPr="00B91738">
              <w:rPr>
                <w:sz w:val="20"/>
                <w:szCs w:val="20"/>
              </w:rPr>
              <w:t>/________________</w:t>
            </w:r>
          </w:p>
        </w:tc>
        <w:tc>
          <w:tcPr>
            <w:tcW w:w="3691" w:type="dxa"/>
          </w:tcPr>
          <w:p w14:paraId="7B79DA91" w14:textId="77777777" w:rsidR="00EF1082" w:rsidRPr="00B91738" w:rsidRDefault="00EF1082" w:rsidP="00F85E0B">
            <w:pPr>
              <w:tabs>
                <w:tab w:val="left" w:pos="851"/>
              </w:tabs>
              <w:ind w:left="851" w:hanging="851"/>
              <w:rPr>
                <w:sz w:val="20"/>
                <w:szCs w:val="20"/>
              </w:rPr>
            </w:pPr>
          </w:p>
          <w:p w14:paraId="0CC2F4E6" w14:textId="77777777" w:rsidR="00EF1082" w:rsidRPr="00B91738" w:rsidRDefault="00EF1082" w:rsidP="00EF1082">
            <w:pPr>
              <w:tabs>
                <w:tab w:val="left" w:pos="851"/>
              </w:tabs>
              <w:ind w:left="851" w:hanging="851"/>
              <w:rPr>
                <w:sz w:val="20"/>
                <w:szCs w:val="20"/>
              </w:rPr>
            </w:pPr>
            <w:r w:rsidRPr="00B91738">
              <w:rPr>
                <w:sz w:val="20"/>
                <w:szCs w:val="20"/>
              </w:rPr>
              <w:t>______________________</w:t>
            </w:r>
            <w:r w:rsidR="00A8567E" w:rsidRPr="00B91738">
              <w:rPr>
                <w:sz w:val="20"/>
                <w:szCs w:val="20"/>
              </w:rPr>
              <w:t>/__________________</w:t>
            </w:r>
          </w:p>
        </w:tc>
      </w:tr>
    </w:tbl>
    <w:p w14:paraId="7C15A893" w14:textId="77777777" w:rsidR="001A0852" w:rsidRPr="00B91738" w:rsidRDefault="001A0852" w:rsidP="001A0852">
      <w:pPr>
        <w:spacing w:line="210" w:lineRule="exact"/>
        <w:rPr>
          <w:sz w:val="20"/>
        </w:rPr>
        <w:sectPr w:rsidR="001A0852" w:rsidRPr="00B91738">
          <w:pgSz w:w="11910" w:h="16840"/>
          <w:pgMar w:top="1040" w:right="380" w:bottom="280" w:left="1440" w:header="720" w:footer="720" w:gutter="0"/>
          <w:cols w:space="720"/>
        </w:sectPr>
      </w:pPr>
    </w:p>
    <w:p w14:paraId="490FE33B" w14:textId="15CB896E" w:rsidR="000A0006" w:rsidRPr="00C94BAB" w:rsidRDefault="003475FD" w:rsidP="000A0006">
      <w:pPr>
        <w:tabs>
          <w:tab w:val="left" w:pos="7549"/>
          <w:tab w:val="left" w:pos="8389"/>
          <w:tab w:val="left" w:pos="8987"/>
        </w:tabs>
        <w:spacing w:before="67"/>
        <w:ind w:left="5245" w:right="464" w:firstLine="2451"/>
        <w:jc w:val="right"/>
        <w:rPr>
          <w:b/>
          <w:sz w:val="20"/>
          <w:szCs w:val="20"/>
        </w:rPr>
      </w:pPr>
      <w:r>
        <w:rPr>
          <w:b/>
          <w:sz w:val="20"/>
          <w:szCs w:val="20"/>
        </w:rPr>
        <w:lastRenderedPageBreak/>
        <w:br/>
      </w:r>
      <w:r w:rsidR="000A0006" w:rsidRPr="00C94BAB">
        <w:rPr>
          <w:b/>
          <w:sz w:val="20"/>
          <w:szCs w:val="20"/>
        </w:rPr>
        <w:t>Приложение №</w:t>
      </w:r>
      <w:r w:rsidR="000A0006">
        <w:rPr>
          <w:b/>
          <w:sz w:val="20"/>
          <w:szCs w:val="20"/>
        </w:rPr>
        <w:t xml:space="preserve"> </w:t>
      </w:r>
      <w:r w:rsidR="000A0006" w:rsidRPr="00C94BAB">
        <w:rPr>
          <w:b/>
          <w:sz w:val="20"/>
          <w:szCs w:val="20"/>
        </w:rPr>
        <w:t xml:space="preserve">6 </w:t>
      </w:r>
      <w:r w:rsidR="000A0006">
        <w:rPr>
          <w:b/>
          <w:sz w:val="20"/>
          <w:szCs w:val="20"/>
        </w:rPr>
        <w:br/>
      </w:r>
      <w:r w:rsidR="000A0006" w:rsidRPr="00C94BAB">
        <w:rPr>
          <w:b/>
          <w:sz w:val="20"/>
          <w:szCs w:val="20"/>
        </w:rPr>
        <w:t xml:space="preserve">к Договору </w:t>
      </w:r>
      <w:r w:rsidR="000A0006" w:rsidRPr="00C94BAB">
        <w:rPr>
          <w:b/>
          <w:sz w:val="20"/>
        </w:rPr>
        <w:t xml:space="preserve">№_____ </w:t>
      </w:r>
      <w:r w:rsidR="000A0006" w:rsidRPr="00C94BAB">
        <w:rPr>
          <w:b/>
          <w:sz w:val="20"/>
          <w:szCs w:val="20"/>
        </w:rPr>
        <w:t>от «____» __________202</w:t>
      </w:r>
      <w:r w:rsidR="00464347">
        <w:rPr>
          <w:b/>
          <w:sz w:val="20"/>
          <w:szCs w:val="20"/>
        </w:rPr>
        <w:t>6</w:t>
      </w:r>
      <w:r w:rsidR="000A0006" w:rsidRPr="00C94BAB">
        <w:rPr>
          <w:b/>
          <w:sz w:val="20"/>
          <w:szCs w:val="20"/>
        </w:rPr>
        <w:t xml:space="preserve"> г.</w:t>
      </w:r>
    </w:p>
    <w:p w14:paraId="018D23A2" w14:textId="77777777" w:rsidR="000A0006" w:rsidRPr="00C94BAB" w:rsidRDefault="000A0006" w:rsidP="000A0006">
      <w:pPr>
        <w:spacing w:before="240"/>
        <w:ind w:left="1217" w:hanging="1784"/>
        <w:jc w:val="center"/>
        <w:outlineLvl w:val="1"/>
        <w:rPr>
          <w:b/>
          <w:bCs/>
          <w:szCs w:val="20"/>
        </w:rPr>
      </w:pPr>
      <w:bookmarkStart w:id="14" w:name="_Hlk184150384"/>
      <w:r w:rsidRPr="00C94BAB">
        <w:rPr>
          <w:b/>
          <w:bCs/>
          <w:szCs w:val="20"/>
        </w:rPr>
        <w:t>ТЕХНИЧЕСКОЕ ЗАДАНИЕ НА ВЫПОЛНЕНИЕ СТРОИТЕЛЬНО-МОНТАЖНЫХ РАБОТ</w:t>
      </w:r>
    </w:p>
    <w:p w14:paraId="1E9C9F1F" w14:textId="77777777" w:rsidR="000A0006" w:rsidRPr="00C94BAB" w:rsidRDefault="000A0006" w:rsidP="000A0006">
      <w:pPr>
        <w:spacing w:before="240"/>
        <w:ind w:left="269" w:right="479" w:hanging="3"/>
        <w:jc w:val="center"/>
        <w:rPr>
          <w:b/>
          <w:sz w:val="20"/>
          <w:szCs w:val="20"/>
        </w:rPr>
      </w:pPr>
      <w:r w:rsidRPr="00C94BAB">
        <w:rPr>
          <w:b/>
          <w:sz w:val="20"/>
          <w:szCs w:val="20"/>
        </w:rPr>
        <w:t>по объекту:</w:t>
      </w:r>
    </w:p>
    <w:p w14:paraId="7991349D" w14:textId="77777777" w:rsidR="000A0006" w:rsidRPr="00C94BAB" w:rsidRDefault="000A0006" w:rsidP="000A0006">
      <w:pPr>
        <w:ind w:left="269" w:right="479" w:hanging="3"/>
        <w:jc w:val="center"/>
        <w:rPr>
          <w:b/>
          <w:color w:val="000000"/>
          <w:shd w:val="clear" w:color="auto" w:fill="FFFFFF"/>
        </w:rPr>
      </w:pPr>
      <w:r w:rsidRPr="00C94BAB">
        <w:rPr>
          <w:b/>
          <w:sz w:val="20"/>
          <w:szCs w:val="20"/>
        </w:rPr>
        <w:t xml:space="preserve"> </w:t>
      </w:r>
      <w:r w:rsidRPr="00C94BAB">
        <w:rPr>
          <w:b/>
          <w:color w:val="000000"/>
          <w:shd w:val="clear" w:color="auto" w:fill="FFFFFF"/>
        </w:rPr>
        <w:t xml:space="preserve">«Мебельная фабрика в г. Красноярске по ул. Пограничников, 21» </w:t>
      </w:r>
    </w:p>
    <w:p w14:paraId="529C53E6" w14:textId="77777777" w:rsidR="000A0006" w:rsidRPr="00C94BAB" w:rsidRDefault="000A0006" w:rsidP="000A0006">
      <w:pPr>
        <w:spacing w:before="240"/>
        <w:ind w:left="269" w:right="479" w:hanging="3"/>
        <w:jc w:val="center"/>
        <w:rPr>
          <w:sz w:val="20"/>
        </w:rPr>
      </w:pPr>
      <w:r w:rsidRPr="00C94BAB">
        <w:rPr>
          <w:color w:val="000000"/>
          <w:sz w:val="20"/>
          <w:shd w:val="clear" w:color="auto" w:fill="FFFFFF"/>
        </w:rPr>
        <w:t xml:space="preserve">согласно проектной документации </w:t>
      </w:r>
      <w:r w:rsidRPr="00C94BAB">
        <w:rPr>
          <w:color w:val="000000"/>
          <w:sz w:val="20"/>
        </w:rPr>
        <w:t>утвержденной КГАУ «ККГЭ» №24-1-4-0677-11 от 30 декабря 2011 г.,</w:t>
      </w:r>
      <w:r w:rsidRPr="00C94BAB">
        <w:rPr>
          <w:sz w:val="20"/>
        </w:rPr>
        <w:t xml:space="preserve"> </w:t>
      </w:r>
    </w:p>
    <w:p w14:paraId="524B6D27" w14:textId="77777777" w:rsidR="000A0006" w:rsidRPr="00C94BAB" w:rsidRDefault="000A0006" w:rsidP="000A0006">
      <w:pPr>
        <w:ind w:left="269" w:right="479" w:hanging="3"/>
        <w:jc w:val="center"/>
        <w:rPr>
          <w:bCs/>
          <w:sz w:val="20"/>
        </w:rPr>
      </w:pPr>
      <w:r w:rsidRPr="00C94BAB">
        <w:rPr>
          <w:sz w:val="20"/>
        </w:rPr>
        <w:t xml:space="preserve">а также </w:t>
      </w:r>
      <w:r w:rsidRPr="00C94BAB">
        <w:rPr>
          <w:bCs/>
          <w:sz w:val="20"/>
        </w:rPr>
        <w:t xml:space="preserve">внесенными изменениями в проектную документацию, утвержденную </w:t>
      </w:r>
    </w:p>
    <w:p w14:paraId="32A75FC3" w14:textId="77777777" w:rsidR="000A0006" w:rsidRPr="00C94BAB" w:rsidRDefault="000A0006" w:rsidP="000A0006">
      <w:pPr>
        <w:ind w:left="269" w:right="479" w:hanging="3"/>
        <w:jc w:val="center"/>
        <w:rPr>
          <w:bCs/>
          <w:sz w:val="20"/>
        </w:rPr>
      </w:pPr>
      <w:r w:rsidRPr="00C94BAB">
        <w:rPr>
          <w:bCs/>
          <w:sz w:val="20"/>
        </w:rPr>
        <w:t xml:space="preserve">КГАУ «ККГЭ» №24-1-4-0677-11 от 30 декабря 2011 г. в соответствии с Заданием на внесение изменений работ согласно договору № 01/24/2023.1/53-7/24 от 17.06.2024 г. </w:t>
      </w:r>
    </w:p>
    <w:p w14:paraId="5A119993" w14:textId="3D54438F" w:rsidR="000A0006" w:rsidRDefault="000A0006" w:rsidP="000A0006">
      <w:pPr>
        <w:ind w:left="269" w:right="479" w:hanging="3"/>
        <w:jc w:val="center"/>
        <w:rPr>
          <w:bCs/>
          <w:sz w:val="20"/>
        </w:rPr>
      </w:pPr>
      <w:r w:rsidRPr="00C94BAB">
        <w:rPr>
          <w:bCs/>
          <w:sz w:val="20"/>
        </w:rPr>
        <w:t>с Акционерным обществом Проектный, научно-исследовательский и конструкторский институт «Красноярский ПромстройНИИпроект»</w:t>
      </w:r>
    </w:p>
    <w:p w14:paraId="64B09785" w14:textId="6241C1E0" w:rsidR="00234869" w:rsidRDefault="00234869" w:rsidP="000A0006">
      <w:pPr>
        <w:ind w:left="269" w:right="479" w:hanging="3"/>
        <w:jc w:val="center"/>
        <w:rPr>
          <w:bCs/>
          <w:sz w:val="20"/>
        </w:rPr>
      </w:pPr>
    </w:p>
    <w:tbl>
      <w:tblPr>
        <w:tblStyle w:val="TableNormal"/>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9"/>
        <w:gridCol w:w="7930"/>
        <w:gridCol w:w="9"/>
      </w:tblGrid>
      <w:tr w:rsidR="00234869" w:rsidRPr="003C3F44" w14:paraId="6EC954A3" w14:textId="77777777" w:rsidTr="00780CEB">
        <w:trPr>
          <w:trHeight w:val="658"/>
        </w:trPr>
        <w:tc>
          <w:tcPr>
            <w:tcW w:w="2126" w:type="dxa"/>
            <w:gridSpan w:val="2"/>
            <w:vAlign w:val="center"/>
          </w:tcPr>
          <w:p w14:paraId="120AD3F6" w14:textId="77777777" w:rsidR="00234869" w:rsidRPr="003C3F44" w:rsidRDefault="00234869" w:rsidP="00780CEB">
            <w:pPr>
              <w:ind w:left="107"/>
              <w:rPr>
                <w:b/>
                <w:i/>
                <w:sz w:val="20"/>
                <w:szCs w:val="20"/>
              </w:rPr>
            </w:pPr>
            <w:bookmarkStart w:id="15" w:name="_Hlk184150988"/>
            <w:r w:rsidRPr="003C3F44">
              <w:rPr>
                <w:b/>
                <w:i/>
                <w:sz w:val="20"/>
                <w:szCs w:val="20"/>
              </w:rPr>
              <w:t>1. Наименование и расположение объекта</w:t>
            </w:r>
          </w:p>
        </w:tc>
        <w:tc>
          <w:tcPr>
            <w:tcW w:w="7939" w:type="dxa"/>
            <w:gridSpan w:val="2"/>
            <w:vAlign w:val="center"/>
          </w:tcPr>
          <w:p w14:paraId="447244E1" w14:textId="77777777" w:rsidR="00234869" w:rsidRPr="003C3F44" w:rsidRDefault="00234869" w:rsidP="00780CEB">
            <w:pPr>
              <w:ind w:left="133"/>
              <w:rPr>
                <w:sz w:val="20"/>
                <w:szCs w:val="20"/>
              </w:rPr>
            </w:pPr>
            <w:r w:rsidRPr="003C3F44">
              <w:rPr>
                <w:color w:val="000000"/>
                <w:sz w:val="20"/>
                <w:szCs w:val="20"/>
                <w:shd w:val="clear" w:color="auto" w:fill="FFFFFF"/>
              </w:rPr>
              <w:t>«Мебельная фабрика в г. Красноярске по ул. Пограничников, 21»</w:t>
            </w:r>
          </w:p>
        </w:tc>
      </w:tr>
      <w:tr w:rsidR="00234869" w:rsidRPr="003C3F44" w14:paraId="1E61101F" w14:textId="77777777" w:rsidTr="00780CEB">
        <w:trPr>
          <w:trHeight w:val="439"/>
        </w:trPr>
        <w:tc>
          <w:tcPr>
            <w:tcW w:w="2126" w:type="dxa"/>
            <w:gridSpan w:val="2"/>
            <w:vAlign w:val="center"/>
          </w:tcPr>
          <w:p w14:paraId="3CC0D672" w14:textId="77777777" w:rsidR="00234869" w:rsidRPr="003C3F44" w:rsidRDefault="00234869" w:rsidP="00780CEB">
            <w:pPr>
              <w:ind w:left="107"/>
              <w:rPr>
                <w:b/>
                <w:i/>
                <w:sz w:val="20"/>
                <w:szCs w:val="20"/>
              </w:rPr>
            </w:pPr>
            <w:r w:rsidRPr="003C3F44">
              <w:rPr>
                <w:b/>
                <w:i/>
                <w:sz w:val="20"/>
                <w:szCs w:val="20"/>
              </w:rPr>
              <w:t>2. Заказчик</w:t>
            </w:r>
          </w:p>
        </w:tc>
        <w:tc>
          <w:tcPr>
            <w:tcW w:w="7939" w:type="dxa"/>
            <w:gridSpan w:val="2"/>
            <w:vAlign w:val="center"/>
          </w:tcPr>
          <w:p w14:paraId="4CEF962D" w14:textId="77777777" w:rsidR="00234869" w:rsidRPr="003C3F44" w:rsidRDefault="00234869" w:rsidP="00780CEB">
            <w:pPr>
              <w:tabs>
                <w:tab w:val="left" w:pos="628"/>
              </w:tabs>
              <w:ind w:left="133"/>
              <w:rPr>
                <w:sz w:val="20"/>
                <w:szCs w:val="20"/>
              </w:rPr>
            </w:pPr>
            <w:r w:rsidRPr="003C3F44">
              <w:rPr>
                <w:sz w:val="20"/>
                <w:szCs w:val="20"/>
              </w:rPr>
              <w:t>ООО «Мебельная мануфактура Красноярска»</w:t>
            </w:r>
          </w:p>
        </w:tc>
      </w:tr>
      <w:tr w:rsidR="00234869" w:rsidRPr="003C3F44" w14:paraId="45D2CA1D" w14:textId="77777777" w:rsidTr="00780CEB">
        <w:trPr>
          <w:trHeight w:val="305"/>
        </w:trPr>
        <w:tc>
          <w:tcPr>
            <w:tcW w:w="2126" w:type="dxa"/>
            <w:gridSpan w:val="2"/>
            <w:vAlign w:val="center"/>
          </w:tcPr>
          <w:p w14:paraId="0CB42B97" w14:textId="77777777" w:rsidR="00234869" w:rsidRPr="003C3F44" w:rsidRDefault="00234869" w:rsidP="00780CEB">
            <w:pPr>
              <w:ind w:left="107"/>
              <w:rPr>
                <w:b/>
                <w:i/>
                <w:sz w:val="20"/>
                <w:szCs w:val="20"/>
              </w:rPr>
            </w:pPr>
            <w:r w:rsidRPr="003C3F44">
              <w:rPr>
                <w:b/>
                <w:i/>
                <w:sz w:val="20"/>
                <w:szCs w:val="20"/>
              </w:rPr>
              <w:t>3. Вид строительства</w:t>
            </w:r>
          </w:p>
        </w:tc>
        <w:tc>
          <w:tcPr>
            <w:tcW w:w="7939" w:type="dxa"/>
            <w:gridSpan w:val="2"/>
            <w:vAlign w:val="center"/>
          </w:tcPr>
          <w:p w14:paraId="76F8E76A" w14:textId="77777777" w:rsidR="00234869" w:rsidRPr="003C3F44" w:rsidRDefault="00234869" w:rsidP="00780CEB">
            <w:pPr>
              <w:ind w:left="133"/>
              <w:rPr>
                <w:sz w:val="20"/>
                <w:szCs w:val="20"/>
              </w:rPr>
            </w:pPr>
            <w:r w:rsidRPr="003C3F44">
              <w:rPr>
                <w:sz w:val="20"/>
                <w:szCs w:val="20"/>
              </w:rPr>
              <w:t>Новое строительство</w:t>
            </w:r>
          </w:p>
        </w:tc>
      </w:tr>
      <w:tr w:rsidR="00234869" w:rsidRPr="003C3F44" w14:paraId="72C1C02F" w14:textId="77777777" w:rsidTr="00780CEB">
        <w:trPr>
          <w:trHeight w:val="699"/>
        </w:trPr>
        <w:tc>
          <w:tcPr>
            <w:tcW w:w="2126" w:type="dxa"/>
            <w:gridSpan w:val="2"/>
            <w:vAlign w:val="center"/>
          </w:tcPr>
          <w:p w14:paraId="42A09712" w14:textId="77777777" w:rsidR="00234869" w:rsidRPr="003C3F44" w:rsidRDefault="00234869" w:rsidP="00780CEB">
            <w:pPr>
              <w:ind w:left="107"/>
              <w:rPr>
                <w:b/>
                <w:i/>
                <w:sz w:val="20"/>
                <w:szCs w:val="20"/>
              </w:rPr>
            </w:pPr>
            <w:r w:rsidRPr="003C3F44">
              <w:rPr>
                <w:b/>
                <w:i/>
                <w:sz w:val="20"/>
                <w:szCs w:val="20"/>
              </w:rPr>
              <w:t>4. Требование к Генподрядной организации</w:t>
            </w:r>
          </w:p>
        </w:tc>
        <w:tc>
          <w:tcPr>
            <w:tcW w:w="7939" w:type="dxa"/>
            <w:gridSpan w:val="2"/>
            <w:vAlign w:val="center"/>
          </w:tcPr>
          <w:p w14:paraId="25D073E5" w14:textId="77777777" w:rsidR="00234869" w:rsidRPr="003C3F44" w:rsidRDefault="00234869" w:rsidP="00780CEB">
            <w:pPr>
              <w:spacing w:before="240"/>
              <w:ind w:left="493" w:right="152"/>
              <w:contextualSpacing/>
              <w:jc w:val="both"/>
              <w:rPr>
                <w:sz w:val="20"/>
              </w:rPr>
            </w:pPr>
          </w:p>
          <w:p w14:paraId="48FAD050" w14:textId="77777777" w:rsidR="00234869" w:rsidRPr="003C3F44" w:rsidRDefault="00234869" w:rsidP="00234869">
            <w:pPr>
              <w:numPr>
                <w:ilvl w:val="1"/>
                <w:numId w:val="46"/>
              </w:numPr>
              <w:spacing w:before="240"/>
              <w:ind w:right="152"/>
              <w:contextualSpacing/>
              <w:jc w:val="both"/>
              <w:rPr>
                <w:sz w:val="20"/>
              </w:rPr>
            </w:pPr>
            <w:r w:rsidRPr="003C3F44">
              <w:rPr>
                <w:sz w:val="20"/>
              </w:rPr>
              <w:t>Наличие членства в Ассоциации саморегулируемая организация (СРО). Уровень 3 (до 3 млрд. руб.). СРО, в которой состоит Генподрядчик, должна иметь компенсационный фонд обеспечения договорных обязательств. Совокупный размер обязательств Генподрядчика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591668C6" w14:textId="77777777" w:rsidR="00234869" w:rsidRPr="003C3F44" w:rsidRDefault="00234869" w:rsidP="00234869">
            <w:pPr>
              <w:numPr>
                <w:ilvl w:val="1"/>
                <w:numId w:val="46"/>
              </w:numPr>
              <w:spacing w:before="240"/>
              <w:ind w:right="152"/>
              <w:contextualSpacing/>
              <w:jc w:val="both"/>
              <w:rPr>
                <w:sz w:val="20"/>
              </w:rPr>
            </w:pPr>
            <w:r w:rsidRPr="003C3F44">
              <w:rPr>
                <w:sz w:val="20"/>
              </w:rPr>
              <w:t>Наличие членства в саморегулируемой организация (СРО) в области инженерных изысканий и архитектурно-строительного проектирования объектов капитального строительства.</w:t>
            </w:r>
          </w:p>
          <w:p w14:paraId="4BBE5A5B" w14:textId="77777777" w:rsidR="00234869" w:rsidRPr="003C3F44" w:rsidRDefault="00234869" w:rsidP="00234869">
            <w:pPr>
              <w:numPr>
                <w:ilvl w:val="1"/>
                <w:numId w:val="46"/>
              </w:numPr>
              <w:spacing w:before="240"/>
              <w:ind w:right="152"/>
              <w:contextualSpacing/>
              <w:jc w:val="both"/>
              <w:rPr>
                <w:sz w:val="20"/>
              </w:rPr>
            </w:pPr>
            <w:r w:rsidRPr="003C3F44">
              <w:rPr>
                <w:sz w:val="20"/>
              </w:rPr>
              <w:t>Подтверждённый опыт исполнения договора строительного подряда в качестве генерального подрядчика, предусматривающий выполнение работ по строительству объектов капитального строительства (за исключением линейных объектов). Цена договора должна составлять не менее 1,3 млрд. рублей. Сумма исполненных договоров не менее 4 млрд. рублей;</w:t>
            </w:r>
          </w:p>
          <w:p w14:paraId="609D3A83" w14:textId="77777777" w:rsidR="00234869" w:rsidRPr="003C3F44" w:rsidRDefault="00234869" w:rsidP="00234869">
            <w:pPr>
              <w:numPr>
                <w:ilvl w:val="1"/>
                <w:numId w:val="46"/>
              </w:numPr>
              <w:spacing w:before="240"/>
              <w:ind w:right="152"/>
              <w:contextualSpacing/>
              <w:jc w:val="both"/>
              <w:rPr>
                <w:sz w:val="20"/>
              </w:rPr>
            </w:pPr>
            <w:r w:rsidRPr="003C3F44">
              <w:rPr>
                <w:sz w:val="20"/>
              </w:rPr>
              <w:t>Наличие системы менеджмента качества ИСО 9001-2015;</w:t>
            </w:r>
          </w:p>
          <w:p w14:paraId="0ADA8B2F" w14:textId="77777777" w:rsidR="00234869" w:rsidRPr="003C3F44" w:rsidRDefault="00234869" w:rsidP="00234869">
            <w:pPr>
              <w:numPr>
                <w:ilvl w:val="1"/>
                <w:numId w:val="46"/>
              </w:numPr>
              <w:spacing w:before="240"/>
              <w:ind w:right="152"/>
              <w:contextualSpacing/>
              <w:jc w:val="both"/>
              <w:rPr>
                <w:sz w:val="20"/>
              </w:rPr>
            </w:pPr>
            <w:r w:rsidRPr="003C3F44">
              <w:rPr>
                <w:sz w:val="20"/>
              </w:rPr>
              <w:t>Наличие лицензии МЧС по видам деятельности: Деятельность по монтажу, техническому обслуживанию и ремонту средств обеспечения пожарной безопасности зданий и сооружений. Техническое обслуживание и ремонт систем пожаротушения и их элементов, включая диспетчеризацию и проведение пусконаладочных работ; Монтаж, техническое обслуживание и ремонт систем пожарной сигнализации и их элементов, включая диспетчеризацию и проведение пусконаладочных работ;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Монтаж, техническое обслуживание и ремонт заполнений проемов в противопожарных преградах; Выполнение работ по огнезащите материалов, изделий и конструкций;</w:t>
            </w:r>
          </w:p>
          <w:p w14:paraId="7D1A4A82" w14:textId="77777777" w:rsidR="00234869" w:rsidRPr="003C3F44" w:rsidRDefault="00234869" w:rsidP="00234869">
            <w:pPr>
              <w:numPr>
                <w:ilvl w:val="1"/>
                <w:numId w:val="46"/>
              </w:numPr>
              <w:spacing w:before="240"/>
              <w:ind w:right="152"/>
              <w:contextualSpacing/>
              <w:jc w:val="both"/>
              <w:rPr>
                <w:sz w:val="20"/>
              </w:rPr>
            </w:pPr>
            <w:r w:rsidRPr="003C3F44">
              <w:rPr>
                <w:sz w:val="20"/>
              </w:rPr>
              <w:t>Допуск к производству электромонтажных работ;</w:t>
            </w:r>
          </w:p>
          <w:p w14:paraId="74A96585" w14:textId="77777777" w:rsidR="00234869" w:rsidRPr="003C3F44" w:rsidRDefault="00234869" w:rsidP="00234869">
            <w:pPr>
              <w:numPr>
                <w:ilvl w:val="1"/>
                <w:numId w:val="46"/>
              </w:numPr>
              <w:ind w:right="152"/>
              <w:contextualSpacing/>
              <w:jc w:val="both"/>
              <w:rPr>
                <w:sz w:val="20"/>
              </w:rPr>
            </w:pPr>
            <w:r w:rsidRPr="003C3F44">
              <w:rPr>
                <w:sz w:val="20"/>
              </w:rPr>
              <w:t>Подтверждённый опыт работы в сфере строительства (не менее 5 лет) с предоставлением подтверждающих документов (КС-11 и др.);</w:t>
            </w:r>
          </w:p>
          <w:p w14:paraId="21A888BE" w14:textId="77777777" w:rsidR="00234869" w:rsidRPr="003C3F44" w:rsidRDefault="00234869" w:rsidP="00234869">
            <w:pPr>
              <w:numPr>
                <w:ilvl w:val="1"/>
                <w:numId w:val="46"/>
              </w:numPr>
              <w:ind w:right="152"/>
              <w:contextualSpacing/>
              <w:jc w:val="both"/>
              <w:rPr>
                <w:sz w:val="20"/>
              </w:rPr>
            </w:pPr>
            <w:r w:rsidRPr="003C3F44">
              <w:rPr>
                <w:sz w:val="20"/>
              </w:rPr>
              <w:t>Собственная производственная база в г. Красноярске или аренда производственной базы;</w:t>
            </w:r>
          </w:p>
          <w:p w14:paraId="5992AA61" w14:textId="77777777" w:rsidR="00234869" w:rsidRPr="003C3F44" w:rsidRDefault="00234869" w:rsidP="00234869">
            <w:pPr>
              <w:pStyle w:val="a5"/>
              <w:numPr>
                <w:ilvl w:val="1"/>
                <w:numId w:val="46"/>
              </w:numPr>
              <w:contextualSpacing/>
              <w:jc w:val="left"/>
              <w:rPr>
                <w:sz w:val="20"/>
              </w:rPr>
            </w:pPr>
            <w:r w:rsidRPr="003C3F44">
              <w:rPr>
                <w:sz w:val="20"/>
              </w:rPr>
              <w:t xml:space="preserve">Наличие или аренда строительной техники: погрузо-разгрузочная техника, в том числе автокран грузоподъемностью 25-50 тонн, бортовые автомобили с КМУ, погрузчики фронтальные, бульдозер, экскаватор, каток дорожный не менее 11 тонн; коленчатые подъемники; леса строительные, подмости, устройства для размотки кабеля, оборудование для монтажа кабельной продукции, инверторное сварочное оборудование и полуавтоматические сварочные аппараты с применением сварочного газа (с минимальным искрообразованием) в требуемом объеме согласно проекта </w:t>
            </w:r>
            <w:r w:rsidRPr="003C3F44">
              <w:rPr>
                <w:sz w:val="20"/>
              </w:rPr>
              <w:lastRenderedPageBreak/>
              <w:t xml:space="preserve">производства работ, </w:t>
            </w:r>
            <w:r w:rsidRPr="003C3F44">
              <w:rPr>
                <w:sz w:val="20"/>
                <w:szCs w:val="20"/>
              </w:rPr>
              <w:t>согласованного с</w:t>
            </w:r>
            <w:r w:rsidRPr="003C3F44">
              <w:rPr>
                <w:spacing w:val="-2"/>
                <w:sz w:val="20"/>
                <w:szCs w:val="20"/>
              </w:rPr>
              <w:t xml:space="preserve"> </w:t>
            </w:r>
            <w:r w:rsidRPr="003C3F44">
              <w:rPr>
                <w:sz w:val="20"/>
                <w:szCs w:val="20"/>
              </w:rPr>
              <w:t>Заказчиком</w:t>
            </w:r>
            <w:r w:rsidRPr="003C3F44">
              <w:rPr>
                <w:sz w:val="20"/>
              </w:rPr>
              <w:t>.</w:t>
            </w:r>
          </w:p>
          <w:p w14:paraId="6A9F1E68" w14:textId="77777777" w:rsidR="00234869" w:rsidRPr="003C3F44" w:rsidRDefault="00234869" w:rsidP="00234869">
            <w:pPr>
              <w:numPr>
                <w:ilvl w:val="1"/>
                <w:numId w:val="46"/>
              </w:numPr>
              <w:ind w:right="152"/>
              <w:contextualSpacing/>
              <w:jc w:val="both"/>
              <w:rPr>
                <w:sz w:val="20"/>
              </w:rPr>
            </w:pPr>
            <w:r w:rsidRPr="003C3F44">
              <w:rPr>
                <w:sz w:val="20"/>
              </w:rPr>
              <w:t xml:space="preserve"> Наличие Инженерно-технического персонала в области строительства с регистрацией НРС НОСТРОЙ;</w:t>
            </w:r>
          </w:p>
          <w:p w14:paraId="755E6D72" w14:textId="77777777" w:rsidR="00234869" w:rsidRPr="003C3F44" w:rsidRDefault="00234869" w:rsidP="00234869">
            <w:pPr>
              <w:numPr>
                <w:ilvl w:val="1"/>
                <w:numId w:val="46"/>
              </w:numPr>
              <w:ind w:right="152"/>
              <w:contextualSpacing/>
              <w:jc w:val="both"/>
              <w:rPr>
                <w:sz w:val="20"/>
              </w:rPr>
            </w:pPr>
            <w:r w:rsidRPr="003C3F44">
              <w:rPr>
                <w:sz w:val="20"/>
              </w:rPr>
              <w:t xml:space="preserve"> Наличие квалифицированного рабочего персонала;</w:t>
            </w:r>
          </w:p>
          <w:p w14:paraId="42999D4F" w14:textId="77777777" w:rsidR="00234869" w:rsidRPr="003C3F44" w:rsidRDefault="00234869" w:rsidP="00234869">
            <w:pPr>
              <w:numPr>
                <w:ilvl w:val="1"/>
                <w:numId w:val="46"/>
              </w:numPr>
              <w:ind w:right="152"/>
              <w:contextualSpacing/>
              <w:jc w:val="both"/>
              <w:rPr>
                <w:sz w:val="20"/>
              </w:rPr>
            </w:pPr>
            <w:r w:rsidRPr="003C3F44">
              <w:rPr>
                <w:sz w:val="20"/>
              </w:rPr>
              <w:t xml:space="preserve"> Наличие сертифицированного программного обеспечения.</w:t>
            </w:r>
          </w:p>
          <w:p w14:paraId="1A34B2F2" w14:textId="77777777" w:rsidR="00234869" w:rsidRPr="003C3F44" w:rsidRDefault="00234869" w:rsidP="00234869">
            <w:pPr>
              <w:numPr>
                <w:ilvl w:val="1"/>
                <w:numId w:val="46"/>
              </w:numPr>
              <w:ind w:right="152"/>
              <w:contextualSpacing/>
              <w:jc w:val="both"/>
              <w:rPr>
                <w:sz w:val="20"/>
              </w:rPr>
            </w:pPr>
            <w:r w:rsidRPr="003C3F44">
              <w:rPr>
                <w:sz w:val="20"/>
              </w:rPr>
              <w:t xml:space="preserve"> Обеспечение возможности проведения Заказчиком строительного технического аудита Генподрядчика и его Субподрядчиков </w:t>
            </w:r>
          </w:p>
        </w:tc>
      </w:tr>
      <w:tr w:rsidR="00234869" w:rsidRPr="003C3F44" w14:paraId="0CB1A22A" w14:textId="77777777" w:rsidTr="00780CEB">
        <w:trPr>
          <w:trHeight w:val="56"/>
        </w:trPr>
        <w:tc>
          <w:tcPr>
            <w:tcW w:w="2126" w:type="dxa"/>
            <w:gridSpan w:val="2"/>
            <w:vAlign w:val="center"/>
          </w:tcPr>
          <w:p w14:paraId="0DF6B5DA" w14:textId="77777777" w:rsidR="00234869" w:rsidRPr="003C3F44" w:rsidRDefault="00234869" w:rsidP="00780CEB">
            <w:pPr>
              <w:ind w:left="107"/>
              <w:rPr>
                <w:b/>
                <w:i/>
                <w:sz w:val="20"/>
                <w:szCs w:val="20"/>
              </w:rPr>
            </w:pPr>
          </w:p>
          <w:p w14:paraId="4CAB1987" w14:textId="77777777" w:rsidR="00234869" w:rsidRPr="003C3F44" w:rsidRDefault="00234869" w:rsidP="00780CEB">
            <w:pPr>
              <w:ind w:left="107"/>
              <w:rPr>
                <w:b/>
                <w:i/>
                <w:sz w:val="20"/>
                <w:szCs w:val="20"/>
              </w:rPr>
            </w:pPr>
          </w:p>
          <w:p w14:paraId="5AFF25C2" w14:textId="77777777" w:rsidR="00234869" w:rsidRPr="003C3F44" w:rsidRDefault="00234869" w:rsidP="00780CEB">
            <w:pPr>
              <w:ind w:left="107"/>
              <w:rPr>
                <w:b/>
                <w:i/>
                <w:sz w:val="20"/>
                <w:szCs w:val="20"/>
              </w:rPr>
            </w:pPr>
            <w:r w:rsidRPr="003C3F44">
              <w:rPr>
                <w:b/>
                <w:i/>
                <w:sz w:val="20"/>
                <w:szCs w:val="20"/>
              </w:rPr>
              <w:t>5. Требование к персоналу Генподрядной организации</w:t>
            </w:r>
          </w:p>
        </w:tc>
        <w:tc>
          <w:tcPr>
            <w:tcW w:w="7939" w:type="dxa"/>
            <w:gridSpan w:val="2"/>
            <w:vAlign w:val="center"/>
          </w:tcPr>
          <w:p w14:paraId="09587BE4" w14:textId="77777777" w:rsidR="00234869" w:rsidRPr="003C3F44" w:rsidRDefault="00234869" w:rsidP="00234869">
            <w:pPr>
              <w:numPr>
                <w:ilvl w:val="0"/>
                <w:numId w:val="45"/>
              </w:numPr>
              <w:ind w:left="133" w:right="152" w:firstLine="7"/>
              <w:contextualSpacing/>
              <w:jc w:val="both"/>
              <w:rPr>
                <w:sz w:val="20"/>
              </w:rPr>
            </w:pPr>
            <w:r w:rsidRPr="003C3F44">
              <w:rPr>
                <w:sz w:val="20"/>
              </w:rPr>
              <w:t>Персонал, привлекаемый к выполнению строительно-монтажных работ, должен пройти соответствующее обучение и иметь необходимые профессиональные знания, опыт, документы установленного образца (лицензии, сертификаты и свидетельства). ИТР ПТО и линейного персонала (руководитель работ, прораб, мастер, начальник участка) должны иметь строительное образование в области ведения соответствующих работ.</w:t>
            </w:r>
          </w:p>
          <w:p w14:paraId="22958956" w14:textId="77777777" w:rsidR="00234869" w:rsidRPr="003C3F44" w:rsidRDefault="00234869" w:rsidP="00780CEB">
            <w:pPr>
              <w:ind w:left="133" w:right="152"/>
              <w:contextualSpacing/>
              <w:jc w:val="both"/>
              <w:rPr>
                <w:sz w:val="20"/>
              </w:rPr>
            </w:pPr>
            <w:r w:rsidRPr="003C3F44">
              <w:rPr>
                <w:sz w:val="20"/>
              </w:rPr>
              <w:t>В том числе:</w:t>
            </w:r>
          </w:p>
          <w:p w14:paraId="5DC261DC" w14:textId="77777777" w:rsidR="00234869" w:rsidRPr="003C3F44" w:rsidRDefault="00234869" w:rsidP="00780CEB">
            <w:pPr>
              <w:ind w:left="275" w:right="152" w:hanging="142"/>
              <w:jc w:val="both"/>
              <w:rPr>
                <w:sz w:val="20"/>
              </w:rPr>
            </w:pPr>
            <w:r w:rsidRPr="003C3F44">
              <w:rPr>
                <w:sz w:val="20"/>
              </w:rPr>
              <w:t>– аттестационные удостоверения для инженерно-технических работников  с группой допуска не ниже седьмой, состоять в  национальном реестре в области строительства  НРС/НАКС/НОПРИЗ (руководителя работ, мастер, прораба, начальника участка и др.) не менее 3-х специалистов;</w:t>
            </w:r>
          </w:p>
          <w:p w14:paraId="053128EA" w14:textId="77777777" w:rsidR="00234869" w:rsidRPr="003C3F44" w:rsidRDefault="00234869" w:rsidP="00780CEB">
            <w:pPr>
              <w:ind w:left="275" w:right="152" w:hanging="142"/>
              <w:jc w:val="both"/>
              <w:rPr>
                <w:sz w:val="20"/>
              </w:rPr>
            </w:pPr>
            <w:r w:rsidRPr="003C3F44">
              <w:rPr>
                <w:sz w:val="20"/>
              </w:rPr>
              <w:t>– инженер по охране труда и промышленной безопасности, не менее 1-го специалиста;</w:t>
            </w:r>
          </w:p>
          <w:p w14:paraId="49FB5360" w14:textId="77777777" w:rsidR="00234869" w:rsidRPr="003C3F44" w:rsidRDefault="00234869" w:rsidP="00780CEB">
            <w:pPr>
              <w:ind w:left="275" w:right="152" w:hanging="142"/>
              <w:jc w:val="both"/>
              <w:rPr>
                <w:sz w:val="20"/>
              </w:rPr>
            </w:pPr>
            <w:r w:rsidRPr="003C3F44">
              <w:rPr>
                <w:sz w:val="20"/>
              </w:rPr>
              <w:t>– инженер-геодезист, не менее1-го специалиста;</w:t>
            </w:r>
          </w:p>
          <w:p w14:paraId="49BA76D2" w14:textId="77777777" w:rsidR="00234869" w:rsidRPr="003C3F44" w:rsidRDefault="00234869" w:rsidP="00780CEB">
            <w:pPr>
              <w:ind w:left="275" w:right="152" w:hanging="142"/>
              <w:jc w:val="both"/>
              <w:rPr>
                <w:sz w:val="20"/>
              </w:rPr>
            </w:pPr>
            <w:r w:rsidRPr="003C3F44">
              <w:rPr>
                <w:sz w:val="20"/>
              </w:rPr>
              <w:t>– инженер производственно-технического отдела , не менее 4-х специалистов;</w:t>
            </w:r>
          </w:p>
          <w:p w14:paraId="116D342D" w14:textId="77777777" w:rsidR="00234869" w:rsidRPr="003C3F44" w:rsidRDefault="00234869" w:rsidP="00780CEB">
            <w:pPr>
              <w:ind w:left="275" w:right="152" w:hanging="142"/>
              <w:jc w:val="both"/>
              <w:rPr>
                <w:sz w:val="20"/>
              </w:rPr>
            </w:pPr>
            <w:r w:rsidRPr="003C3F44">
              <w:rPr>
                <w:sz w:val="20"/>
              </w:rPr>
              <w:t>– квалификационные удостоверения, подтверждающие право выполнения работ на высоте не менее 5 специалистов;</w:t>
            </w:r>
          </w:p>
          <w:p w14:paraId="25776CAE" w14:textId="77777777" w:rsidR="00234869" w:rsidRPr="003C3F44" w:rsidRDefault="00234869" w:rsidP="00780CEB">
            <w:pPr>
              <w:ind w:left="275" w:right="152" w:hanging="142"/>
              <w:jc w:val="both"/>
              <w:rPr>
                <w:sz w:val="20"/>
              </w:rPr>
            </w:pPr>
            <w:r w:rsidRPr="003C3F44">
              <w:rPr>
                <w:sz w:val="20"/>
              </w:rPr>
              <w:t>– квалификационные удостоверения, подтверждающие право производства сварочных работ не менее 10 специалистов;</w:t>
            </w:r>
          </w:p>
          <w:p w14:paraId="719109E1" w14:textId="77777777" w:rsidR="00234869" w:rsidRPr="003C3F44" w:rsidRDefault="00234869" w:rsidP="00780CEB">
            <w:pPr>
              <w:ind w:left="275" w:right="152" w:hanging="142"/>
              <w:jc w:val="both"/>
              <w:rPr>
                <w:sz w:val="20"/>
              </w:rPr>
            </w:pPr>
            <w:r w:rsidRPr="003C3F44">
              <w:rPr>
                <w:sz w:val="20"/>
              </w:rPr>
              <w:t>– квалификационные удостоверения, подтверждающие право производства электромонтажных работ не менее 4 специалистов;</w:t>
            </w:r>
          </w:p>
          <w:p w14:paraId="6434DF31" w14:textId="77777777" w:rsidR="00234869" w:rsidRPr="003C3F44" w:rsidRDefault="00234869" w:rsidP="00780CEB">
            <w:pPr>
              <w:ind w:left="275" w:right="152" w:hanging="142"/>
              <w:jc w:val="both"/>
              <w:rPr>
                <w:sz w:val="20"/>
              </w:rPr>
            </w:pPr>
            <w:r w:rsidRPr="003C3F44">
              <w:rPr>
                <w:sz w:val="20"/>
              </w:rPr>
              <w:t>– квалификационные удостоверения, подтверждающие право выполнения погрузо-разгрузочных работ (крановщик, стропальщик) не менее 6 специалистов;</w:t>
            </w:r>
          </w:p>
          <w:p w14:paraId="5B634EB7" w14:textId="77777777" w:rsidR="00234869" w:rsidRPr="003C3F44" w:rsidRDefault="00234869" w:rsidP="00780CEB">
            <w:pPr>
              <w:ind w:left="275" w:right="152" w:hanging="142"/>
              <w:jc w:val="both"/>
              <w:rPr>
                <w:sz w:val="20"/>
              </w:rPr>
            </w:pPr>
            <w:r w:rsidRPr="003C3F44">
              <w:rPr>
                <w:sz w:val="20"/>
              </w:rPr>
              <w:t>– квалификационные удостоверения, подтверждающие право выполнения бетонных работ не менее 8 специалистов;</w:t>
            </w:r>
          </w:p>
          <w:p w14:paraId="0BCF9C40" w14:textId="77777777" w:rsidR="00234869" w:rsidRPr="003C3F44" w:rsidRDefault="00234869" w:rsidP="00780CEB">
            <w:pPr>
              <w:ind w:left="275" w:right="152" w:hanging="142"/>
              <w:jc w:val="both"/>
              <w:rPr>
                <w:sz w:val="20"/>
              </w:rPr>
            </w:pPr>
            <w:r w:rsidRPr="003C3F44">
              <w:rPr>
                <w:sz w:val="20"/>
              </w:rPr>
              <w:t>– квалификационные удостоверения водителя категории «С», не менее 5 специалистов;</w:t>
            </w:r>
          </w:p>
          <w:p w14:paraId="36A9E797" w14:textId="77777777" w:rsidR="00234869" w:rsidRPr="003C3F44" w:rsidRDefault="00234869" w:rsidP="00780CEB">
            <w:pPr>
              <w:ind w:left="275" w:right="152" w:hanging="142"/>
              <w:jc w:val="both"/>
              <w:rPr>
                <w:sz w:val="20"/>
              </w:rPr>
            </w:pPr>
            <w:r w:rsidRPr="003C3F44">
              <w:rPr>
                <w:sz w:val="20"/>
              </w:rPr>
              <w:t>– квалификационные удостоверения водителя автокрана, не менее 3 специалистов;</w:t>
            </w:r>
          </w:p>
          <w:p w14:paraId="2F26695E" w14:textId="77777777" w:rsidR="00234869" w:rsidRPr="003C3F44" w:rsidRDefault="00234869" w:rsidP="00780CEB">
            <w:pPr>
              <w:ind w:left="275" w:right="152" w:hanging="142"/>
              <w:jc w:val="both"/>
              <w:rPr>
                <w:sz w:val="20"/>
              </w:rPr>
            </w:pPr>
            <w:r w:rsidRPr="003C3F44">
              <w:rPr>
                <w:sz w:val="20"/>
              </w:rPr>
              <w:t>– квалификационные удостоверения других специальностей, привлекаемых к выполнению работ.</w:t>
            </w:r>
          </w:p>
          <w:p w14:paraId="6FA508FF" w14:textId="77777777" w:rsidR="00234869" w:rsidRPr="003C3F44" w:rsidRDefault="00234869" w:rsidP="00234869">
            <w:pPr>
              <w:numPr>
                <w:ilvl w:val="0"/>
                <w:numId w:val="45"/>
              </w:numPr>
              <w:ind w:left="133" w:right="152" w:firstLine="7"/>
              <w:contextualSpacing/>
              <w:jc w:val="both"/>
              <w:rPr>
                <w:sz w:val="20"/>
              </w:rPr>
            </w:pPr>
            <w:r w:rsidRPr="003C3F44">
              <w:rPr>
                <w:sz w:val="20"/>
              </w:rPr>
              <w:t>При выполнении работ должны соблюдаться требования действующих нормативных документов по обеспечению промышленной безопасности</w:t>
            </w:r>
          </w:p>
          <w:p w14:paraId="29571447" w14:textId="77777777" w:rsidR="00234869" w:rsidRPr="003C3F44" w:rsidRDefault="00234869" w:rsidP="00780CEB">
            <w:pPr>
              <w:ind w:left="133" w:right="152"/>
              <w:jc w:val="both"/>
              <w:rPr>
                <w:sz w:val="20"/>
              </w:rPr>
            </w:pPr>
          </w:p>
        </w:tc>
      </w:tr>
      <w:tr w:rsidR="00234869" w:rsidRPr="003C3F44" w14:paraId="34BC991B" w14:textId="77777777" w:rsidTr="00780CEB">
        <w:trPr>
          <w:trHeight w:val="1965"/>
        </w:trPr>
        <w:tc>
          <w:tcPr>
            <w:tcW w:w="2126" w:type="dxa"/>
            <w:gridSpan w:val="2"/>
            <w:vAlign w:val="center"/>
          </w:tcPr>
          <w:p w14:paraId="15A6EBD8" w14:textId="77777777" w:rsidR="00234869" w:rsidRPr="003C3F44" w:rsidRDefault="00234869" w:rsidP="00780CEB">
            <w:pPr>
              <w:ind w:left="107"/>
              <w:rPr>
                <w:b/>
                <w:i/>
                <w:sz w:val="20"/>
                <w:szCs w:val="20"/>
              </w:rPr>
            </w:pPr>
            <w:r w:rsidRPr="003C3F44">
              <w:rPr>
                <w:b/>
                <w:i/>
                <w:sz w:val="20"/>
                <w:szCs w:val="20"/>
              </w:rPr>
              <w:t>6. Организация строительства</w:t>
            </w:r>
          </w:p>
        </w:tc>
        <w:tc>
          <w:tcPr>
            <w:tcW w:w="7939" w:type="dxa"/>
            <w:gridSpan w:val="2"/>
            <w:vAlign w:val="center"/>
          </w:tcPr>
          <w:p w14:paraId="3FB274FE" w14:textId="77777777" w:rsidR="00234869" w:rsidRPr="003C3F44" w:rsidRDefault="00234869" w:rsidP="00234869">
            <w:pPr>
              <w:numPr>
                <w:ilvl w:val="1"/>
                <w:numId w:val="47"/>
              </w:numPr>
              <w:tabs>
                <w:tab w:val="left" w:pos="540"/>
                <w:tab w:val="left" w:pos="541"/>
              </w:tabs>
              <w:spacing w:before="240"/>
              <w:ind w:right="152"/>
              <w:jc w:val="both"/>
              <w:rPr>
                <w:sz w:val="20"/>
                <w:szCs w:val="20"/>
              </w:rPr>
            </w:pPr>
            <w:r w:rsidRPr="003C3F44">
              <w:rPr>
                <w:sz w:val="20"/>
                <w:szCs w:val="20"/>
              </w:rPr>
              <w:t>В условиях действующего</w:t>
            </w:r>
            <w:r w:rsidRPr="003C3F44">
              <w:rPr>
                <w:spacing w:val="-1"/>
                <w:sz w:val="20"/>
                <w:szCs w:val="20"/>
              </w:rPr>
              <w:t xml:space="preserve"> </w:t>
            </w:r>
            <w:r w:rsidRPr="003C3F44">
              <w:rPr>
                <w:sz w:val="20"/>
                <w:szCs w:val="20"/>
              </w:rPr>
              <w:t>производства;</w:t>
            </w:r>
          </w:p>
          <w:p w14:paraId="3C3EFE9A" w14:textId="77777777" w:rsidR="00234869" w:rsidRPr="003C3F44" w:rsidRDefault="00234869" w:rsidP="00234869">
            <w:pPr>
              <w:numPr>
                <w:ilvl w:val="1"/>
                <w:numId w:val="47"/>
              </w:numPr>
              <w:tabs>
                <w:tab w:val="left" w:pos="540"/>
                <w:tab w:val="left" w:pos="541"/>
              </w:tabs>
              <w:ind w:right="152"/>
              <w:jc w:val="both"/>
              <w:rPr>
                <w:sz w:val="20"/>
                <w:szCs w:val="20"/>
              </w:rPr>
            </w:pPr>
            <w:r w:rsidRPr="003C3F44">
              <w:rPr>
                <w:sz w:val="20"/>
                <w:szCs w:val="20"/>
              </w:rPr>
              <w:t>Размещение персонала должно осуществляться в местах, согласованных с</w:t>
            </w:r>
            <w:r w:rsidRPr="003C3F44">
              <w:rPr>
                <w:spacing w:val="-23"/>
                <w:sz w:val="20"/>
                <w:szCs w:val="20"/>
              </w:rPr>
              <w:t xml:space="preserve"> </w:t>
            </w:r>
            <w:r w:rsidRPr="003C3F44">
              <w:rPr>
                <w:sz w:val="20"/>
                <w:szCs w:val="20"/>
              </w:rPr>
              <w:t>Заказчиком.</w:t>
            </w:r>
          </w:p>
          <w:p w14:paraId="57BA3AFA" w14:textId="77777777" w:rsidR="00234869" w:rsidRPr="003C3F44" w:rsidRDefault="00234869" w:rsidP="00234869">
            <w:pPr>
              <w:numPr>
                <w:ilvl w:val="1"/>
                <w:numId w:val="47"/>
              </w:numPr>
              <w:tabs>
                <w:tab w:val="left" w:pos="540"/>
                <w:tab w:val="left" w:pos="541"/>
              </w:tabs>
              <w:ind w:right="152"/>
              <w:jc w:val="both"/>
              <w:rPr>
                <w:sz w:val="20"/>
                <w:szCs w:val="20"/>
              </w:rPr>
            </w:pPr>
            <w:r w:rsidRPr="003C3F44">
              <w:rPr>
                <w:sz w:val="20"/>
                <w:szCs w:val="20"/>
              </w:rPr>
              <w:t>Строительные материалы должны складироваться в местах, согласованных с Заказчиком.</w:t>
            </w:r>
          </w:p>
          <w:p w14:paraId="1E756B47" w14:textId="77777777" w:rsidR="00234869" w:rsidRPr="003C3F44" w:rsidRDefault="00234869" w:rsidP="00234869">
            <w:pPr>
              <w:numPr>
                <w:ilvl w:val="1"/>
                <w:numId w:val="47"/>
              </w:numPr>
              <w:tabs>
                <w:tab w:val="left" w:pos="540"/>
                <w:tab w:val="left" w:pos="541"/>
              </w:tabs>
              <w:ind w:right="152"/>
              <w:jc w:val="both"/>
              <w:rPr>
                <w:sz w:val="20"/>
                <w:szCs w:val="20"/>
              </w:rPr>
            </w:pPr>
            <w:r w:rsidRPr="003C3F44">
              <w:rPr>
                <w:sz w:val="20"/>
                <w:szCs w:val="20"/>
              </w:rPr>
              <w:t>На производство всех видов работ, в том числе на проведение демонтажных работ, оформляется проект производства работ (ППР), согласовываемый с</w:t>
            </w:r>
            <w:r w:rsidRPr="003C3F44">
              <w:rPr>
                <w:spacing w:val="-2"/>
                <w:sz w:val="20"/>
                <w:szCs w:val="20"/>
              </w:rPr>
              <w:t xml:space="preserve"> </w:t>
            </w:r>
            <w:r w:rsidRPr="003C3F44">
              <w:rPr>
                <w:sz w:val="20"/>
                <w:szCs w:val="20"/>
              </w:rPr>
              <w:t>Заказчиком.</w:t>
            </w:r>
          </w:p>
          <w:p w14:paraId="19A15032" w14:textId="77777777" w:rsidR="00234869" w:rsidRPr="003C3F44" w:rsidRDefault="00234869" w:rsidP="00234869">
            <w:pPr>
              <w:numPr>
                <w:ilvl w:val="1"/>
                <w:numId w:val="47"/>
              </w:numPr>
              <w:tabs>
                <w:tab w:val="left" w:pos="540"/>
                <w:tab w:val="left" w:pos="541"/>
              </w:tabs>
              <w:ind w:right="152"/>
              <w:jc w:val="both"/>
              <w:rPr>
                <w:sz w:val="20"/>
                <w:szCs w:val="20"/>
              </w:rPr>
            </w:pPr>
            <w:r w:rsidRPr="003C3F44">
              <w:rPr>
                <w:sz w:val="20"/>
                <w:szCs w:val="20"/>
              </w:rPr>
              <w:t>На производство отдельных видов работ оформляются и согласовываются с Заказчиком технологические карты.</w:t>
            </w:r>
          </w:p>
          <w:p w14:paraId="5C8E59FD" w14:textId="77777777" w:rsidR="00234869" w:rsidRPr="003C3F44" w:rsidRDefault="00234869" w:rsidP="00234869">
            <w:pPr>
              <w:numPr>
                <w:ilvl w:val="1"/>
                <w:numId w:val="47"/>
              </w:numPr>
              <w:tabs>
                <w:tab w:val="left" w:pos="540"/>
                <w:tab w:val="left" w:pos="541"/>
              </w:tabs>
              <w:ind w:right="152"/>
              <w:jc w:val="both"/>
              <w:rPr>
                <w:sz w:val="20"/>
                <w:szCs w:val="20"/>
              </w:rPr>
            </w:pPr>
            <w:r w:rsidRPr="003C3F44">
              <w:rPr>
                <w:sz w:val="20"/>
                <w:szCs w:val="20"/>
              </w:rPr>
              <w:t>Зоны производства работ ограждаются инвентарным</w:t>
            </w:r>
            <w:r w:rsidRPr="003C3F44">
              <w:rPr>
                <w:spacing w:val="-7"/>
                <w:sz w:val="20"/>
                <w:szCs w:val="20"/>
              </w:rPr>
              <w:t xml:space="preserve"> </w:t>
            </w:r>
            <w:r w:rsidRPr="003C3F44">
              <w:rPr>
                <w:sz w:val="20"/>
                <w:szCs w:val="20"/>
              </w:rPr>
              <w:t>ограждением.</w:t>
            </w:r>
          </w:p>
          <w:p w14:paraId="5C1F3838" w14:textId="77777777" w:rsidR="00234869" w:rsidRPr="003C3F44" w:rsidRDefault="00234869" w:rsidP="00780CEB">
            <w:pPr>
              <w:tabs>
                <w:tab w:val="left" w:pos="540"/>
                <w:tab w:val="left" w:pos="541"/>
              </w:tabs>
              <w:ind w:left="133" w:right="152"/>
              <w:jc w:val="both"/>
              <w:rPr>
                <w:sz w:val="20"/>
                <w:szCs w:val="20"/>
              </w:rPr>
            </w:pPr>
          </w:p>
        </w:tc>
      </w:tr>
      <w:tr w:rsidR="00234869" w:rsidRPr="003C3F44" w14:paraId="46D828DC" w14:textId="77777777" w:rsidTr="00780CEB">
        <w:trPr>
          <w:trHeight w:val="1243"/>
        </w:trPr>
        <w:tc>
          <w:tcPr>
            <w:tcW w:w="2126" w:type="dxa"/>
            <w:gridSpan w:val="2"/>
            <w:vAlign w:val="center"/>
          </w:tcPr>
          <w:p w14:paraId="424A75B4" w14:textId="77777777" w:rsidR="00234869" w:rsidRPr="003C3F44" w:rsidRDefault="00234869" w:rsidP="00780CEB">
            <w:pPr>
              <w:ind w:left="107"/>
              <w:rPr>
                <w:b/>
                <w:i/>
                <w:sz w:val="20"/>
                <w:szCs w:val="20"/>
              </w:rPr>
            </w:pPr>
            <w:r w:rsidRPr="003C3F44">
              <w:rPr>
                <w:b/>
                <w:i/>
                <w:sz w:val="20"/>
                <w:szCs w:val="20"/>
              </w:rPr>
              <w:t>7. Охрана труда и техника безопасности</w:t>
            </w:r>
          </w:p>
        </w:tc>
        <w:tc>
          <w:tcPr>
            <w:tcW w:w="7939" w:type="dxa"/>
            <w:gridSpan w:val="2"/>
            <w:vAlign w:val="center"/>
          </w:tcPr>
          <w:p w14:paraId="3D924C83" w14:textId="77777777" w:rsidR="00234869" w:rsidRPr="003C3F44" w:rsidRDefault="00234869" w:rsidP="00780CEB">
            <w:pPr>
              <w:spacing w:before="240"/>
              <w:ind w:left="133" w:right="152"/>
              <w:jc w:val="both"/>
              <w:rPr>
                <w:sz w:val="20"/>
              </w:rPr>
            </w:pPr>
            <w:r w:rsidRPr="003C3F44">
              <w:rPr>
                <w:sz w:val="20"/>
              </w:rPr>
              <w:t>7.1 Генподрядчик должен строго соблюдать правила охраны труда, техники безопасности и пожарной безопасности, действующие на территории РФ;</w:t>
            </w:r>
          </w:p>
          <w:p w14:paraId="308E1A6D" w14:textId="77777777" w:rsidR="00234869" w:rsidRPr="003C3F44" w:rsidRDefault="00234869" w:rsidP="00780CEB">
            <w:pPr>
              <w:ind w:left="133" w:right="152"/>
              <w:jc w:val="both"/>
              <w:rPr>
                <w:sz w:val="20"/>
              </w:rPr>
            </w:pPr>
            <w:r w:rsidRPr="003C3F44">
              <w:rPr>
                <w:sz w:val="20"/>
              </w:rPr>
              <w:t>7.2 Персонал Генподрядчика должен быть обеспечен спецодеждой, средствами индивидуальной защиты, строительным инвентарем и т.п.</w:t>
            </w:r>
          </w:p>
          <w:p w14:paraId="5698A375" w14:textId="77777777" w:rsidR="00234869" w:rsidRPr="003C3F44" w:rsidRDefault="00234869" w:rsidP="00780CEB">
            <w:pPr>
              <w:ind w:left="133" w:right="152"/>
              <w:jc w:val="both"/>
              <w:rPr>
                <w:sz w:val="20"/>
              </w:rPr>
            </w:pPr>
            <w:r w:rsidRPr="003C3F44">
              <w:rPr>
                <w:sz w:val="20"/>
              </w:rPr>
              <w:t>7.3 Нахождение на строительной площадке персонала, не прошедшего обучения по ОТ и ПБ не допускается.</w:t>
            </w:r>
          </w:p>
          <w:p w14:paraId="38C3B3DE" w14:textId="77777777" w:rsidR="00234869" w:rsidRPr="003C3F44" w:rsidRDefault="00234869" w:rsidP="00780CEB">
            <w:pPr>
              <w:tabs>
                <w:tab w:val="left" w:pos="540"/>
                <w:tab w:val="left" w:pos="541"/>
              </w:tabs>
              <w:ind w:left="133" w:right="104"/>
              <w:jc w:val="both"/>
              <w:rPr>
                <w:sz w:val="20"/>
                <w:szCs w:val="20"/>
              </w:rPr>
            </w:pPr>
          </w:p>
        </w:tc>
      </w:tr>
      <w:tr w:rsidR="00234869" w:rsidRPr="003C3F44" w14:paraId="1775DC78" w14:textId="77777777" w:rsidTr="00780CEB">
        <w:trPr>
          <w:trHeight w:val="1343"/>
        </w:trPr>
        <w:tc>
          <w:tcPr>
            <w:tcW w:w="2126" w:type="dxa"/>
            <w:gridSpan w:val="2"/>
            <w:vAlign w:val="center"/>
          </w:tcPr>
          <w:p w14:paraId="6DA45843" w14:textId="77777777" w:rsidR="00234869" w:rsidRPr="003C3F44" w:rsidRDefault="00234869" w:rsidP="00780CEB">
            <w:pPr>
              <w:ind w:right="93"/>
              <w:rPr>
                <w:b/>
                <w:i/>
                <w:sz w:val="20"/>
                <w:szCs w:val="20"/>
              </w:rPr>
            </w:pPr>
            <w:r w:rsidRPr="003C3F44">
              <w:rPr>
                <w:b/>
                <w:i/>
                <w:sz w:val="20"/>
                <w:szCs w:val="20"/>
              </w:rPr>
              <w:lastRenderedPageBreak/>
              <w:t xml:space="preserve">  8. Перечень  </w:t>
            </w:r>
          </w:p>
          <w:p w14:paraId="54DAE219" w14:textId="77777777" w:rsidR="00234869" w:rsidRPr="003C3F44" w:rsidRDefault="00234869" w:rsidP="00780CEB">
            <w:pPr>
              <w:ind w:left="107" w:right="93"/>
              <w:rPr>
                <w:b/>
                <w:i/>
                <w:sz w:val="20"/>
                <w:szCs w:val="20"/>
              </w:rPr>
            </w:pPr>
            <w:r w:rsidRPr="003C3F44">
              <w:rPr>
                <w:b/>
                <w:i/>
                <w:sz w:val="20"/>
                <w:szCs w:val="20"/>
              </w:rPr>
              <w:t>выполняемых строительно-монтажных работ</w:t>
            </w:r>
          </w:p>
        </w:tc>
        <w:tc>
          <w:tcPr>
            <w:tcW w:w="7939" w:type="dxa"/>
            <w:gridSpan w:val="2"/>
            <w:vAlign w:val="center"/>
          </w:tcPr>
          <w:p w14:paraId="6C20B850" w14:textId="77777777" w:rsidR="00234869" w:rsidRPr="003C3F44" w:rsidRDefault="00234869" w:rsidP="00780CEB">
            <w:pPr>
              <w:ind w:left="133" w:right="104"/>
              <w:jc w:val="both"/>
              <w:rPr>
                <w:sz w:val="20"/>
                <w:szCs w:val="20"/>
              </w:rPr>
            </w:pPr>
            <w:r w:rsidRPr="003C3F44">
              <w:rPr>
                <w:sz w:val="20"/>
                <w:szCs w:val="20"/>
              </w:rPr>
              <w:t>Строительно-монтажные работы выполняются согласно:</w:t>
            </w:r>
          </w:p>
          <w:p w14:paraId="3E4BD018" w14:textId="77777777" w:rsidR="00234869" w:rsidRPr="003C3F44" w:rsidRDefault="00234869" w:rsidP="00780CEB">
            <w:pPr>
              <w:ind w:left="133" w:right="104"/>
              <w:jc w:val="both"/>
              <w:rPr>
                <w:sz w:val="20"/>
                <w:szCs w:val="20"/>
              </w:rPr>
            </w:pPr>
          </w:p>
          <w:p w14:paraId="7D7B0C72" w14:textId="77777777" w:rsidR="00234869" w:rsidRPr="003C3F44" w:rsidRDefault="00234869" w:rsidP="00780CEB">
            <w:pPr>
              <w:ind w:left="133" w:right="104"/>
              <w:jc w:val="both"/>
              <w:rPr>
                <w:b/>
                <w:bCs/>
                <w:sz w:val="20"/>
                <w:szCs w:val="20"/>
              </w:rPr>
            </w:pPr>
            <w:r w:rsidRPr="003C3F44">
              <w:rPr>
                <w:b/>
                <w:bCs/>
                <w:sz w:val="20"/>
                <w:szCs w:val="20"/>
              </w:rPr>
              <w:t>IV этап. Производственный корпус. Титул 2023.1-1</w:t>
            </w:r>
            <w:r w:rsidRPr="003C3F44">
              <w:rPr>
                <w:b/>
                <w:bCs/>
                <w:sz w:val="20"/>
                <w:szCs w:val="20"/>
              </w:rPr>
              <w:tab/>
            </w:r>
            <w:r w:rsidRPr="003C3F44">
              <w:rPr>
                <w:b/>
                <w:bCs/>
                <w:sz w:val="20"/>
                <w:szCs w:val="20"/>
              </w:rPr>
              <w:tab/>
            </w:r>
          </w:p>
          <w:p w14:paraId="7499688C"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02-02-03</w:t>
            </w:r>
            <w:r w:rsidRPr="003C3F44">
              <w:rPr>
                <w:sz w:val="20"/>
                <w:szCs w:val="20"/>
              </w:rPr>
              <w:tab/>
              <w:t>Ремонт полов</w:t>
            </w:r>
          </w:p>
          <w:p w14:paraId="3C4CBBDE"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02-02-05</w:t>
            </w:r>
            <w:r w:rsidRPr="003C3F44">
              <w:rPr>
                <w:sz w:val="20"/>
                <w:szCs w:val="20"/>
              </w:rPr>
              <w:tab/>
              <w:t>Устройство колесоотбойников</w:t>
            </w:r>
          </w:p>
          <w:p w14:paraId="66D01AF9"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02-02-06</w:t>
            </w:r>
            <w:r w:rsidRPr="003C3F44">
              <w:rPr>
                <w:sz w:val="20"/>
                <w:szCs w:val="20"/>
              </w:rPr>
              <w:tab/>
              <w:t>Отделка цоколя, устройство отмостки</w:t>
            </w:r>
          </w:p>
          <w:p w14:paraId="58A7AECD"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02-02-07</w:t>
            </w:r>
            <w:r w:rsidRPr="003C3F44">
              <w:rPr>
                <w:sz w:val="20"/>
                <w:szCs w:val="20"/>
              </w:rPr>
              <w:tab/>
              <w:t>Устройство проходок инженерных систем, ограждений парапета, ходовых путей на кровле</w:t>
            </w:r>
          </w:p>
          <w:p w14:paraId="33E9E157"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02-02-08</w:t>
            </w:r>
            <w:r w:rsidRPr="003C3F44">
              <w:rPr>
                <w:sz w:val="20"/>
                <w:szCs w:val="20"/>
              </w:rPr>
              <w:tab/>
              <w:t>Электроснабжение и электроосвещение</w:t>
            </w:r>
          </w:p>
          <w:p w14:paraId="2E768B8A"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02-02-09</w:t>
            </w:r>
            <w:r w:rsidRPr="003C3F44">
              <w:rPr>
                <w:sz w:val="20"/>
                <w:szCs w:val="20"/>
              </w:rPr>
              <w:tab/>
              <w:t>Сети связи</w:t>
            </w:r>
          </w:p>
          <w:p w14:paraId="14D40B2C"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02-02-10</w:t>
            </w:r>
            <w:r w:rsidRPr="003C3F44">
              <w:rPr>
                <w:sz w:val="20"/>
                <w:szCs w:val="20"/>
              </w:rPr>
              <w:tab/>
              <w:t>Наружные ограждающие стеновые конструкций, окна, ворота, двери</w:t>
            </w:r>
          </w:p>
          <w:p w14:paraId="25BD48E3"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02-02-11.1</w:t>
            </w:r>
            <w:r w:rsidRPr="003C3F44">
              <w:rPr>
                <w:sz w:val="20"/>
                <w:szCs w:val="20"/>
              </w:rPr>
              <w:tab/>
              <w:t>Устройства фильтрации гармонических колебаний</w:t>
            </w:r>
          </w:p>
          <w:p w14:paraId="69A20541"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02-02-11.2</w:t>
            </w:r>
            <w:r w:rsidRPr="003C3F44">
              <w:rPr>
                <w:sz w:val="20"/>
                <w:szCs w:val="20"/>
              </w:rPr>
              <w:tab/>
              <w:t>Кабельная линия, шинопровод (КТП РУ)</w:t>
            </w:r>
          </w:p>
          <w:p w14:paraId="07B071D2"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02-02-12</w:t>
            </w:r>
            <w:r w:rsidRPr="003C3F44">
              <w:rPr>
                <w:sz w:val="20"/>
                <w:szCs w:val="20"/>
              </w:rPr>
              <w:tab/>
              <w:t>Усиление несущих металлоконструкций</w:t>
            </w:r>
          </w:p>
          <w:p w14:paraId="170B4BA6"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02-02-13</w:t>
            </w:r>
            <w:r w:rsidRPr="003C3F44">
              <w:rPr>
                <w:sz w:val="20"/>
                <w:szCs w:val="20"/>
              </w:rPr>
              <w:tab/>
              <w:t>Огнезащита строительных конструкций</w:t>
            </w:r>
          </w:p>
          <w:p w14:paraId="2761E849"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 xml:space="preserve">02-02-14 </w:t>
            </w:r>
            <w:r w:rsidRPr="003C3F44">
              <w:rPr>
                <w:sz w:val="20"/>
                <w:szCs w:val="20"/>
              </w:rPr>
              <w:tab/>
              <w:t>Система вентиляции</w:t>
            </w:r>
          </w:p>
          <w:p w14:paraId="72190F35"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02-02-15</w:t>
            </w:r>
            <w:r w:rsidRPr="003C3F44">
              <w:rPr>
                <w:sz w:val="20"/>
                <w:szCs w:val="20"/>
              </w:rPr>
              <w:tab/>
              <w:t>Автоматическая система пожаротушения</w:t>
            </w:r>
          </w:p>
          <w:p w14:paraId="46696A86"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02-02-16</w:t>
            </w:r>
            <w:r w:rsidRPr="003C3F44">
              <w:rPr>
                <w:sz w:val="20"/>
                <w:szCs w:val="20"/>
              </w:rPr>
              <w:tab/>
              <w:t>Система оповещения и управления эвакуацией людей. Автоматическая система пожарной сигнализации. Насосная станция пожаротушения</w:t>
            </w:r>
          </w:p>
          <w:p w14:paraId="552883B3"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02-02-17</w:t>
            </w:r>
            <w:r w:rsidRPr="003C3F44">
              <w:rPr>
                <w:sz w:val="20"/>
                <w:szCs w:val="20"/>
              </w:rPr>
              <w:tab/>
              <w:t>Система водоснабжения</w:t>
            </w:r>
          </w:p>
          <w:p w14:paraId="0E514EE2"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02-02-18</w:t>
            </w:r>
            <w:r w:rsidRPr="003C3F44">
              <w:rPr>
                <w:sz w:val="20"/>
                <w:szCs w:val="20"/>
              </w:rPr>
              <w:tab/>
              <w:t>Система канализации</w:t>
            </w:r>
          </w:p>
          <w:p w14:paraId="604BFA4F"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02-02-19</w:t>
            </w:r>
            <w:r w:rsidRPr="003C3F44">
              <w:rPr>
                <w:sz w:val="20"/>
                <w:szCs w:val="20"/>
              </w:rPr>
              <w:tab/>
              <w:t>Конструкции железобетонные (входные площадки, ремонтные работы)</w:t>
            </w:r>
          </w:p>
          <w:p w14:paraId="5DCE8A1B"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02-02-20</w:t>
            </w:r>
            <w:r w:rsidRPr="003C3F44">
              <w:rPr>
                <w:sz w:val="20"/>
                <w:szCs w:val="20"/>
              </w:rPr>
              <w:tab/>
              <w:t>Заземление, молниезащита</w:t>
            </w:r>
          </w:p>
          <w:p w14:paraId="57950CBE"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02-02-21</w:t>
            </w:r>
            <w:r w:rsidRPr="003C3F44">
              <w:rPr>
                <w:sz w:val="20"/>
                <w:szCs w:val="20"/>
              </w:rPr>
              <w:tab/>
              <w:t>Устройство вспомогательных металлических конструкций</w:t>
            </w:r>
          </w:p>
          <w:p w14:paraId="0C16B430"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02-02-22</w:t>
            </w:r>
            <w:r w:rsidRPr="003C3F44">
              <w:rPr>
                <w:sz w:val="20"/>
                <w:szCs w:val="20"/>
              </w:rPr>
              <w:tab/>
              <w:t>Устройство внутренних помещений. Внутренние отделочные работы. Внутренние двери, ворота</w:t>
            </w:r>
          </w:p>
          <w:p w14:paraId="5E0B3CC6"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02-02-23</w:t>
            </w:r>
            <w:r w:rsidRPr="003C3F44">
              <w:rPr>
                <w:sz w:val="20"/>
                <w:szCs w:val="20"/>
              </w:rPr>
              <w:tab/>
              <w:t>Система отопления</w:t>
            </w:r>
          </w:p>
          <w:p w14:paraId="70275FA1"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02-02-26</w:t>
            </w:r>
            <w:r w:rsidRPr="003C3F44">
              <w:rPr>
                <w:sz w:val="20"/>
                <w:szCs w:val="20"/>
              </w:rPr>
              <w:tab/>
              <w:t>Индивидуально-тепловые пункты №1 и №2. Подключение систем ЦТП - ИТП2 - ИТП АБК (Подключение АБК к отоплению)</w:t>
            </w:r>
          </w:p>
          <w:p w14:paraId="318C8C50"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02-02-27</w:t>
            </w:r>
            <w:r w:rsidRPr="003C3F44">
              <w:rPr>
                <w:sz w:val="20"/>
                <w:szCs w:val="20"/>
              </w:rPr>
              <w:tab/>
              <w:t>Центральный тепловой пункт. Теплоизоляция труб</w:t>
            </w:r>
          </w:p>
          <w:p w14:paraId="77EFB765"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02-02-25</w:t>
            </w:r>
            <w:r w:rsidRPr="003C3F44">
              <w:rPr>
                <w:sz w:val="20"/>
                <w:szCs w:val="20"/>
              </w:rPr>
              <w:tab/>
              <w:t>Технологические решения</w:t>
            </w:r>
          </w:p>
          <w:p w14:paraId="425B91D5" w14:textId="77777777" w:rsidR="00234869" w:rsidRPr="003C3F44" w:rsidRDefault="00234869" w:rsidP="00780CEB">
            <w:pPr>
              <w:ind w:left="133" w:right="104"/>
              <w:jc w:val="both"/>
              <w:rPr>
                <w:i/>
                <w:iCs/>
                <w:sz w:val="20"/>
                <w:szCs w:val="20"/>
              </w:rPr>
            </w:pPr>
            <w:r w:rsidRPr="003C3F44">
              <w:rPr>
                <w:i/>
                <w:iCs/>
                <w:sz w:val="20"/>
                <w:szCs w:val="20"/>
              </w:rPr>
              <w:t>ОС</w:t>
            </w:r>
            <w:r w:rsidRPr="003C3F44">
              <w:rPr>
                <w:i/>
                <w:iCs/>
                <w:sz w:val="20"/>
                <w:szCs w:val="20"/>
              </w:rPr>
              <w:tab/>
              <w:t>02-02</w:t>
            </w:r>
            <w:r w:rsidRPr="003C3F44">
              <w:rPr>
                <w:i/>
                <w:iCs/>
                <w:sz w:val="20"/>
                <w:szCs w:val="20"/>
              </w:rPr>
              <w:tab/>
              <w:t>Объектный сметный расчет № ОС-02-02 «Производственный корпус»</w:t>
            </w:r>
          </w:p>
          <w:p w14:paraId="4DF660D6" w14:textId="77777777" w:rsidR="00234869" w:rsidRPr="003C3F44" w:rsidRDefault="00234869" w:rsidP="00780CEB">
            <w:pPr>
              <w:ind w:left="133" w:right="104"/>
              <w:jc w:val="both"/>
              <w:rPr>
                <w:sz w:val="20"/>
                <w:szCs w:val="20"/>
              </w:rPr>
            </w:pPr>
          </w:p>
          <w:p w14:paraId="7FEDBE04" w14:textId="77777777" w:rsidR="00234869" w:rsidRPr="003C3F44" w:rsidRDefault="00234869" w:rsidP="00780CEB">
            <w:pPr>
              <w:ind w:left="133" w:right="104"/>
              <w:jc w:val="both"/>
              <w:rPr>
                <w:b/>
                <w:bCs/>
                <w:sz w:val="20"/>
                <w:szCs w:val="20"/>
              </w:rPr>
            </w:pPr>
            <w:r w:rsidRPr="003C3F44">
              <w:rPr>
                <w:b/>
                <w:bCs/>
                <w:sz w:val="20"/>
                <w:szCs w:val="20"/>
              </w:rPr>
              <w:t>V этап. Административно-бытовой корпус. Титул 2023.1-2</w:t>
            </w:r>
            <w:r w:rsidRPr="003C3F44">
              <w:rPr>
                <w:b/>
                <w:bCs/>
                <w:sz w:val="20"/>
                <w:szCs w:val="20"/>
              </w:rPr>
              <w:tab/>
            </w:r>
            <w:r w:rsidRPr="003C3F44">
              <w:rPr>
                <w:b/>
                <w:bCs/>
                <w:sz w:val="20"/>
                <w:szCs w:val="20"/>
              </w:rPr>
              <w:tab/>
            </w:r>
          </w:p>
          <w:p w14:paraId="5E9F9C35"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02-01-02.1</w:t>
            </w:r>
            <w:r w:rsidRPr="003C3F44">
              <w:rPr>
                <w:sz w:val="20"/>
                <w:szCs w:val="20"/>
              </w:rPr>
              <w:tab/>
              <w:t>Архитектурные решения (наружные работы)</w:t>
            </w:r>
          </w:p>
          <w:p w14:paraId="2C3887BB"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02-01-02.2</w:t>
            </w:r>
            <w:r w:rsidRPr="003C3F44">
              <w:rPr>
                <w:sz w:val="20"/>
                <w:szCs w:val="20"/>
              </w:rPr>
              <w:tab/>
              <w:t xml:space="preserve">Кровля (второй свет). Стремянка в осях 2/Д, 6/М </w:t>
            </w:r>
          </w:p>
          <w:p w14:paraId="0FBBC8AF"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02-01-05.1</w:t>
            </w:r>
            <w:r w:rsidRPr="003C3F44">
              <w:rPr>
                <w:sz w:val="20"/>
                <w:szCs w:val="20"/>
              </w:rPr>
              <w:tab/>
              <w:t>Сети связи</w:t>
            </w:r>
          </w:p>
          <w:p w14:paraId="320E9A72"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02-01-07.1</w:t>
            </w:r>
            <w:r w:rsidRPr="003C3F44">
              <w:rPr>
                <w:sz w:val="20"/>
                <w:szCs w:val="20"/>
              </w:rPr>
              <w:tab/>
              <w:t>Архитектурные дизайнерские решения</w:t>
            </w:r>
          </w:p>
          <w:p w14:paraId="7547DC15" w14:textId="77777777" w:rsidR="00234869" w:rsidRPr="003C3F44" w:rsidRDefault="00234869" w:rsidP="00780CEB">
            <w:pPr>
              <w:ind w:left="133" w:right="104"/>
              <w:jc w:val="both"/>
              <w:rPr>
                <w:i/>
                <w:iCs/>
                <w:sz w:val="20"/>
                <w:szCs w:val="20"/>
              </w:rPr>
            </w:pPr>
            <w:r w:rsidRPr="003C3F44">
              <w:rPr>
                <w:i/>
                <w:iCs/>
                <w:sz w:val="20"/>
                <w:szCs w:val="20"/>
              </w:rPr>
              <w:t>ОС</w:t>
            </w:r>
            <w:r w:rsidRPr="003C3F44">
              <w:rPr>
                <w:i/>
                <w:iCs/>
                <w:sz w:val="20"/>
                <w:szCs w:val="20"/>
              </w:rPr>
              <w:tab/>
              <w:t>02-01</w:t>
            </w:r>
            <w:r w:rsidRPr="003C3F44">
              <w:rPr>
                <w:i/>
                <w:iCs/>
                <w:sz w:val="20"/>
                <w:szCs w:val="20"/>
              </w:rPr>
              <w:tab/>
              <w:t>Объектный сметный расчет № ОС-02-01 «Административно-бытовой корпус»</w:t>
            </w:r>
          </w:p>
          <w:p w14:paraId="60D2F535" w14:textId="77777777" w:rsidR="00234869" w:rsidRPr="003C3F44" w:rsidRDefault="00234869" w:rsidP="00780CEB">
            <w:pPr>
              <w:ind w:left="133" w:right="104"/>
              <w:jc w:val="both"/>
              <w:rPr>
                <w:i/>
                <w:iCs/>
                <w:sz w:val="20"/>
                <w:szCs w:val="20"/>
              </w:rPr>
            </w:pPr>
          </w:p>
          <w:p w14:paraId="1815DB88" w14:textId="77777777" w:rsidR="00234869" w:rsidRPr="003C3F44" w:rsidRDefault="00234869" w:rsidP="00780CEB">
            <w:pPr>
              <w:ind w:left="133" w:right="104"/>
              <w:jc w:val="both"/>
              <w:rPr>
                <w:b/>
                <w:bCs/>
                <w:sz w:val="20"/>
                <w:szCs w:val="20"/>
              </w:rPr>
            </w:pPr>
            <w:r w:rsidRPr="003C3F44">
              <w:rPr>
                <w:b/>
                <w:bCs/>
                <w:sz w:val="20"/>
                <w:szCs w:val="20"/>
              </w:rPr>
              <w:t>III этап. Котельная с топливоподачей. Титул 2023.1-7</w:t>
            </w:r>
            <w:r w:rsidRPr="003C3F44">
              <w:rPr>
                <w:b/>
                <w:bCs/>
                <w:sz w:val="20"/>
                <w:szCs w:val="20"/>
              </w:rPr>
              <w:tab/>
            </w:r>
            <w:r w:rsidRPr="003C3F44">
              <w:rPr>
                <w:b/>
                <w:bCs/>
                <w:sz w:val="20"/>
                <w:szCs w:val="20"/>
              </w:rPr>
              <w:tab/>
            </w:r>
          </w:p>
          <w:p w14:paraId="1993ABC1"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02-03-01</w:t>
            </w:r>
            <w:r w:rsidRPr="003C3F44">
              <w:rPr>
                <w:sz w:val="20"/>
                <w:szCs w:val="20"/>
              </w:rPr>
              <w:tab/>
              <w:t>Электроснабжение и электроосвещение</w:t>
            </w:r>
          </w:p>
          <w:p w14:paraId="5130B932"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02-03-02</w:t>
            </w:r>
            <w:r w:rsidRPr="003C3F44">
              <w:rPr>
                <w:sz w:val="20"/>
                <w:szCs w:val="20"/>
              </w:rPr>
              <w:tab/>
              <w:t>Сети связи</w:t>
            </w:r>
          </w:p>
          <w:p w14:paraId="553D81D6"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02-03-03</w:t>
            </w:r>
            <w:r w:rsidRPr="003C3F44">
              <w:rPr>
                <w:sz w:val="20"/>
                <w:szCs w:val="20"/>
              </w:rPr>
              <w:tab/>
              <w:t>Усиление несущих металлоконструкций</w:t>
            </w:r>
          </w:p>
          <w:p w14:paraId="33AAE44E"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02-03-04</w:t>
            </w:r>
            <w:r w:rsidRPr="003C3F44">
              <w:rPr>
                <w:sz w:val="20"/>
                <w:szCs w:val="20"/>
              </w:rPr>
              <w:tab/>
              <w:t>Огнезащита строительных конструкций</w:t>
            </w:r>
          </w:p>
          <w:p w14:paraId="3E055DF3"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02-03-05</w:t>
            </w:r>
            <w:r w:rsidRPr="003C3F44">
              <w:rPr>
                <w:sz w:val="20"/>
                <w:szCs w:val="20"/>
              </w:rPr>
              <w:tab/>
              <w:t>Система оповещения и управления эвакуацией людей. Автоматическая система пожарной сигнализации, пожаротушения</w:t>
            </w:r>
          </w:p>
          <w:p w14:paraId="6EF21668"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02-03-09</w:t>
            </w:r>
            <w:r w:rsidRPr="003C3F44">
              <w:rPr>
                <w:sz w:val="20"/>
                <w:szCs w:val="20"/>
              </w:rPr>
              <w:tab/>
              <w:t>Внутренние отделочные работы</w:t>
            </w:r>
          </w:p>
          <w:p w14:paraId="58527988"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02-03-10</w:t>
            </w:r>
            <w:r w:rsidRPr="003C3F44">
              <w:rPr>
                <w:sz w:val="20"/>
                <w:szCs w:val="20"/>
              </w:rPr>
              <w:tab/>
              <w:t>Фундаменты, антикоррозийная защита, теплоизоляция дымовых труб</w:t>
            </w:r>
          </w:p>
          <w:p w14:paraId="6F0D4A05"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02-03-07</w:t>
            </w:r>
            <w:r w:rsidRPr="003C3F44">
              <w:rPr>
                <w:sz w:val="20"/>
                <w:szCs w:val="20"/>
              </w:rPr>
              <w:tab/>
              <w:t>Навес для дизельгенераторов</w:t>
            </w:r>
          </w:p>
          <w:p w14:paraId="6BDD8611"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02-03-08</w:t>
            </w:r>
            <w:r w:rsidRPr="003C3F44">
              <w:rPr>
                <w:sz w:val="20"/>
                <w:szCs w:val="20"/>
              </w:rPr>
              <w:tab/>
              <w:t>Отопление и вентиляция</w:t>
            </w:r>
          </w:p>
          <w:p w14:paraId="2C6D3BE1" w14:textId="77777777" w:rsidR="00234869" w:rsidRPr="003C3F44" w:rsidRDefault="00234869" w:rsidP="00780CEB">
            <w:pPr>
              <w:ind w:left="133" w:right="104"/>
              <w:jc w:val="both"/>
              <w:rPr>
                <w:i/>
                <w:iCs/>
                <w:sz w:val="20"/>
                <w:szCs w:val="20"/>
              </w:rPr>
            </w:pPr>
            <w:r w:rsidRPr="003C3F44">
              <w:rPr>
                <w:i/>
                <w:iCs/>
                <w:sz w:val="20"/>
                <w:szCs w:val="20"/>
              </w:rPr>
              <w:t>ОС</w:t>
            </w:r>
            <w:r w:rsidRPr="003C3F44">
              <w:rPr>
                <w:i/>
                <w:iCs/>
                <w:sz w:val="20"/>
                <w:szCs w:val="20"/>
              </w:rPr>
              <w:tab/>
              <w:t>02-03</w:t>
            </w:r>
            <w:r w:rsidRPr="003C3F44">
              <w:rPr>
                <w:i/>
                <w:iCs/>
                <w:sz w:val="20"/>
                <w:szCs w:val="20"/>
              </w:rPr>
              <w:tab/>
              <w:t>Объектный сметный расчет № ОС-02-03 «Котельная с топливоподачей»</w:t>
            </w:r>
          </w:p>
          <w:p w14:paraId="759EEA65" w14:textId="77777777" w:rsidR="00234869" w:rsidRPr="003C3F44" w:rsidRDefault="00234869" w:rsidP="00780CEB">
            <w:pPr>
              <w:ind w:left="133" w:right="104"/>
              <w:jc w:val="both"/>
              <w:rPr>
                <w:sz w:val="20"/>
                <w:szCs w:val="20"/>
              </w:rPr>
            </w:pPr>
          </w:p>
          <w:p w14:paraId="6C9325B7" w14:textId="77777777" w:rsidR="00234869" w:rsidRPr="003C3F44" w:rsidRDefault="00234869" w:rsidP="00780CEB">
            <w:pPr>
              <w:ind w:left="133" w:right="104"/>
              <w:jc w:val="both"/>
              <w:rPr>
                <w:b/>
                <w:bCs/>
                <w:sz w:val="20"/>
                <w:szCs w:val="20"/>
              </w:rPr>
            </w:pPr>
            <w:r w:rsidRPr="003C3F44">
              <w:rPr>
                <w:b/>
                <w:bCs/>
                <w:sz w:val="20"/>
                <w:szCs w:val="20"/>
              </w:rPr>
              <w:t>II этап. Лесопильный участок. Титул 2023.1-3</w:t>
            </w:r>
            <w:r w:rsidRPr="003C3F44">
              <w:rPr>
                <w:b/>
                <w:bCs/>
                <w:sz w:val="20"/>
                <w:szCs w:val="20"/>
              </w:rPr>
              <w:tab/>
            </w:r>
            <w:r w:rsidRPr="003C3F44">
              <w:rPr>
                <w:b/>
                <w:bCs/>
                <w:sz w:val="20"/>
                <w:szCs w:val="20"/>
              </w:rPr>
              <w:tab/>
            </w:r>
          </w:p>
          <w:p w14:paraId="641AD597"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02-04-01</w:t>
            </w:r>
            <w:r w:rsidRPr="003C3F44">
              <w:rPr>
                <w:sz w:val="20"/>
                <w:szCs w:val="20"/>
              </w:rPr>
              <w:tab/>
              <w:t>Электроснабжение и электроосвещение (лесопильный участок)</w:t>
            </w:r>
          </w:p>
          <w:p w14:paraId="7480E249"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02-04-02</w:t>
            </w:r>
            <w:r w:rsidRPr="003C3F44">
              <w:rPr>
                <w:sz w:val="20"/>
                <w:szCs w:val="20"/>
              </w:rPr>
              <w:tab/>
              <w:t>Сети связи. Лесопильный участок</w:t>
            </w:r>
          </w:p>
          <w:p w14:paraId="0F7601F5"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02-04-03</w:t>
            </w:r>
            <w:r w:rsidRPr="003C3F44">
              <w:rPr>
                <w:sz w:val="20"/>
                <w:szCs w:val="20"/>
              </w:rPr>
              <w:tab/>
              <w:t>Технологические решения. Устройство кранового оборудования</w:t>
            </w:r>
          </w:p>
          <w:p w14:paraId="3D35DC29"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02-04-04</w:t>
            </w:r>
            <w:r w:rsidRPr="003C3F44">
              <w:rPr>
                <w:sz w:val="20"/>
                <w:szCs w:val="20"/>
              </w:rPr>
              <w:tab/>
              <w:t>Усиление несущих металлоконструкций</w:t>
            </w:r>
          </w:p>
          <w:p w14:paraId="564BE7A9" w14:textId="77777777" w:rsidR="00234869" w:rsidRPr="003C3F44" w:rsidRDefault="00234869" w:rsidP="00780CEB">
            <w:pPr>
              <w:ind w:left="133" w:right="104"/>
              <w:jc w:val="both"/>
              <w:rPr>
                <w:sz w:val="20"/>
                <w:szCs w:val="20"/>
              </w:rPr>
            </w:pPr>
            <w:r w:rsidRPr="003C3F44">
              <w:rPr>
                <w:sz w:val="20"/>
                <w:szCs w:val="20"/>
              </w:rPr>
              <w:lastRenderedPageBreak/>
              <w:t>ЛСР</w:t>
            </w:r>
            <w:r w:rsidRPr="003C3F44">
              <w:rPr>
                <w:sz w:val="20"/>
                <w:szCs w:val="20"/>
              </w:rPr>
              <w:tab/>
              <w:t>02-04-05</w:t>
            </w:r>
            <w:r w:rsidRPr="003C3F44">
              <w:rPr>
                <w:sz w:val="20"/>
                <w:szCs w:val="20"/>
              </w:rPr>
              <w:tab/>
              <w:t>Огнезащита строительных конструкций</w:t>
            </w:r>
          </w:p>
          <w:p w14:paraId="39032546"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02-04-06</w:t>
            </w:r>
            <w:r w:rsidRPr="003C3F44">
              <w:rPr>
                <w:sz w:val="20"/>
                <w:szCs w:val="20"/>
              </w:rPr>
              <w:tab/>
              <w:t>Система оповещения и управления эвакуацией людей. Автоматическая система пожарной сигнализации, пожаротушения, противопожарной безопасности</w:t>
            </w:r>
          </w:p>
          <w:p w14:paraId="48B9B0F7"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02-04-07</w:t>
            </w:r>
            <w:r w:rsidRPr="003C3F44">
              <w:rPr>
                <w:sz w:val="20"/>
                <w:szCs w:val="20"/>
              </w:rPr>
              <w:tab/>
              <w:t>Отопление и вентиляция</w:t>
            </w:r>
          </w:p>
          <w:p w14:paraId="16C6D8F6" w14:textId="77777777" w:rsidR="00234869" w:rsidRPr="003C3F44" w:rsidRDefault="00234869" w:rsidP="00780CEB">
            <w:pPr>
              <w:ind w:left="133" w:right="104"/>
              <w:jc w:val="both"/>
              <w:rPr>
                <w:i/>
                <w:iCs/>
                <w:sz w:val="20"/>
                <w:szCs w:val="20"/>
              </w:rPr>
            </w:pPr>
            <w:r w:rsidRPr="003C3F44">
              <w:rPr>
                <w:i/>
                <w:iCs/>
                <w:sz w:val="20"/>
                <w:szCs w:val="20"/>
              </w:rPr>
              <w:t>ОС</w:t>
            </w:r>
            <w:r w:rsidRPr="003C3F44">
              <w:rPr>
                <w:i/>
                <w:iCs/>
                <w:sz w:val="20"/>
                <w:szCs w:val="20"/>
              </w:rPr>
              <w:tab/>
              <w:t>02-04</w:t>
            </w:r>
            <w:r w:rsidRPr="003C3F44">
              <w:rPr>
                <w:i/>
                <w:iCs/>
                <w:sz w:val="20"/>
                <w:szCs w:val="20"/>
              </w:rPr>
              <w:tab/>
              <w:t>Объектный сметный расчет № ОС-02-04 «Лесопильный участок»</w:t>
            </w:r>
          </w:p>
          <w:p w14:paraId="657E180D" w14:textId="77777777" w:rsidR="00234869" w:rsidRPr="003C3F44" w:rsidRDefault="00234869" w:rsidP="00780CEB">
            <w:pPr>
              <w:ind w:left="133" w:right="104"/>
              <w:jc w:val="both"/>
              <w:rPr>
                <w:i/>
                <w:iCs/>
                <w:sz w:val="20"/>
                <w:szCs w:val="20"/>
              </w:rPr>
            </w:pPr>
          </w:p>
          <w:p w14:paraId="316D9DE3" w14:textId="77777777" w:rsidR="00234869" w:rsidRPr="003C3F44" w:rsidRDefault="00234869" w:rsidP="00780CEB">
            <w:pPr>
              <w:ind w:left="133" w:right="104"/>
              <w:jc w:val="both"/>
              <w:rPr>
                <w:b/>
                <w:bCs/>
                <w:sz w:val="20"/>
                <w:szCs w:val="20"/>
              </w:rPr>
            </w:pPr>
            <w:r w:rsidRPr="003C3F44">
              <w:rPr>
                <w:b/>
                <w:bCs/>
                <w:sz w:val="20"/>
                <w:szCs w:val="20"/>
              </w:rPr>
              <w:t>VII этап. Участок сортировки пиломатериала. Титул 2023.1-14</w:t>
            </w:r>
            <w:r w:rsidRPr="003C3F44">
              <w:rPr>
                <w:b/>
                <w:bCs/>
                <w:sz w:val="20"/>
                <w:szCs w:val="20"/>
              </w:rPr>
              <w:tab/>
            </w:r>
            <w:r w:rsidRPr="003C3F44">
              <w:rPr>
                <w:b/>
                <w:bCs/>
                <w:sz w:val="20"/>
                <w:szCs w:val="20"/>
              </w:rPr>
              <w:tab/>
            </w:r>
          </w:p>
          <w:p w14:paraId="554EEE45"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02-05-01</w:t>
            </w:r>
            <w:r w:rsidRPr="003C3F44">
              <w:rPr>
                <w:sz w:val="20"/>
                <w:szCs w:val="20"/>
              </w:rPr>
              <w:tab/>
              <w:t>Электроснабжение и электроосвещение (участок сортировки пиломатериала)</w:t>
            </w:r>
          </w:p>
          <w:p w14:paraId="5017C0FB"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02-05-01.1</w:t>
            </w:r>
            <w:r w:rsidRPr="003C3F44">
              <w:rPr>
                <w:sz w:val="20"/>
                <w:szCs w:val="20"/>
              </w:rPr>
              <w:tab/>
              <w:t>Электроснабжение (сушильные камеры)</w:t>
            </w:r>
          </w:p>
          <w:p w14:paraId="3A5336F3"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02-05-02</w:t>
            </w:r>
            <w:r w:rsidRPr="003C3F44">
              <w:rPr>
                <w:sz w:val="20"/>
                <w:szCs w:val="20"/>
              </w:rPr>
              <w:tab/>
              <w:t>Сети связи</w:t>
            </w:r>
          </w:p>
          <w:p w14:paraId="256FD2FC"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02-05-03</w:t>
            </w:r>
            <w:r w:rsidRPr="003C3F44">
              <w:rPr>
                <w:sz w:val="20"/>
                <w:szCs w:val="20"/>
              </w:rPr>
              <w:tab/>
              <w:t>Усиление несущих металлоконструкций</w:t>
            </w:r>
          </w:p>
          <w:p w14:paraId="4DFDC4B2"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02-05-04</w:t>
            </w:r>
            <w:r w:rsidRPr="003C3F44">
              <w:rPr>
                <w:sz w:val="20"/>
                <w:szCs w:val="20"/>
              </w:rPr>
              <w:tab/>
              <w:t>Огнезащита металлоконструкций</w:t>
            </w:r>
          </w:p>
          <w:p w14:paraId="1B6FAE84"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02-05-06</w:t>
            </w:r>
            <w:r w:rsidRPr="003C3F44">
              <w:rPr>
                <w:sz w:val="20"/>
                <w:szCs w:val="20"/>
              </w:rPr>
              <w:tab/>
              <w:t>Система оповещения и управления эвакуацией людей. Автоматическая система пожарной сигнализации, пожаротушения, противопожарной безопасности</w:t>
            </w:r>
          </w:p>
          <w:p w14:paraId="2686CD3B"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02-05-07</w:t>
            </w:r>
            <w:r w:rsidRPr="003C3F44">
              <w:rPr>
                <w:sz w:val="20"/>
                <w:szCs w:val="20"/>
              </w:rPr>
              <w:tab/>
              <w:t>Отопление и вентиляция</w:t>
            </w:r>
          </w:p>
          <w:p w14:paraId="1C7C0AA8"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02-05-08</w:t>
            </w:r>
            <w:r w:rsidRPr="003C3F44">
              <w:rPr>
                <w:sz w:val="20"/>
                <w:szCs w:val="20"/>
              </w:rPr>
              <w:tab/>
              <w:t>Устройство встроенного помещения. Конструкции металлические</w:t>
            </w:r>
          </w:p>
          <w:p w14:paraId="5DB187AD"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02-05-09</w:t>
            </w:r>
            <w:r w:rsidRPr="003C3F44">
              <w:rPr>
                <w:sz w:val="20"/>
                <w:szCs w:val="20"/>
              </w:rPr>
              <w:tab/>
              <w:t xml:space="preserve">Электроснабжение. Заземление. </w:t>
            </w:r>
          </w:p>
          <w:p w14:paraId="7EAEDDF9"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02-05-05</w:t>
            </w:r>
            <w:r w:rsidRPr="003C3F44">
              <w:rPr>
                <w:sz w:val="20"/>
                <w:szCs w:val="20"/>
              </w:rPr>
              <w:tab/>
              <w:t xml:space="preserve">Пожаротушение (газовое) </w:t>
            </w:r>
          </w:p>
          <w:p w14:paraId="15868967" w14:textId="77777777" w:rsidR="00234869" w:rsidRPr="003C3F44" w:rsidRDefault="00234869" w:rsidP="00780CEB">
            <w:pPr>
              <w:ind w:left="133" w:right="104"/>
              <w:jc w:val="both"/>
              <w:rPr>
                <w:i/>
                <w:iCs/>
                <w:sz w:val="20"/>
                <w:szCs w:val="20"/>
              </w:rPr>
            </w:pPr>
            <w:r w:rsidRPr="003C3F44">
              <w:rPr>
                <w:i/>
                <w:iCs/>
                <w:sz w:val="20"/>
                <w:szCs w:val="20"/>
              </w:rPr>
              <w:t>ОС</w:t>
            </w:r>
            <w:r w:rsidRPr="003C3F44">
              <w:rPr>
                <w:i/>
                <w:iCs/>
                <w:sz w:val="20"/>
                <w:szCs w:val="20"/>
              </w:rPr>
              <w:tab/>
              <w:t>02-05</w:t>
            </w:r>
            <w:r w:rsidRPr="003C3F44">
              <w:rPr>
                <w:i/>
                <w:iCs/>
                <w:sz w:val="20"/>
                <w:szCs w:val="20"/>
              </w:rPr>
              <w:tab/>
              <w:t>Объектный сметный расчет № ОС-02-05 «Участок сортировки пиломатериала»</w:t>
            </w:r>
          </w:p>
          <w:p w14:paraId="6551F647" w14:textId="77777777" w:rsidR="00234869" w:rsidRPr="003C3F44" w:rsidRDefault="00234869" w:rsidP="00780CEB">
            <w:pPr>
              <w:ind w:left="133" w:right="104"/>
              <w:jc w:val="both"/>
              <w:rPr>
                <w:i/>
                <w:iCs/>
                <w:sz w:val="20"/>
                <w:szCs w:val="20"/>
              </w:rPr>
            </w:pPr>
          </w:p>
          <w:p w14:paraId="1461F509" w14:textId="77777777" w:rsidR="00234869" w:rsidRPr="003C3F44" w:rsidRDefault="00234869" w:rsidP="00780CEB">
            <w:pPr>
              <w:ind w:left="133" w:right="104"/>
              <w:jc w:val="both"/>
              <w:rPr>
                <w:b/>
                <w:bCs/>
                <w:sz w:val="20"/>
                <w:szCs w:val="20"/>
              </w:rPr>
            </w:pPr>
            <w:r w:rsidRPr="003C3F44">
              <w:rPr>
                <w:b/>
                <w:bCs/>
                <w:sz w:val="20"/>
                <w:szCs w:val="20"/>
              </w:rPr>
              <w:t>Наружные системы водоснабжения, тепловые сети</w:t>
            </w:r>
            <w:r w:rsidRPr="003C3F44">
              <w:rPr>
                <w:b/>
                <w:bCs/>
                <w:sz w:val="20"/>
                <w:szCs w:val="20"/>
              </w:rPr>
              <w:tab/>
            </w:r>
            <w:r w:rsidRPr="003C3F44">
              <w:rPr>
                <w:b/>
                <w:bCs/>
                <w:sz w:val="20"/>
                <w:szCs w:val="20"/>
              </w:rPr>
              <w:tab/>
            </w:r>
          </w:p>
          <w:p w14:paraId="0D021BAF"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06-01-02</w:t>
            </w:r>
            <w:r w:rsidRPr="003C3F44">
              <w:rPr>
                <w:sz w:val="20"/>
                <w:szCs w:val="20"/>
              </w:rPr>
              <w:tab/>
              <w:t>Наружная сеть водоснабжения КПП</w:t>
            </w:r>
          </w:p>
          <w:p w14:paraId="24ECD202"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06-01-04</w:t>
            </w:r>
            <w:r w:rsidRPr="003C3F44">
              <w:rPr>
                <w:sz w:val="20"/>
                <w:szCs w:val="20"/>
              </w:rPr>
              <w:tab/>
              <w:t>Водопровод на внутреннее пожаротушение АБК</w:t>
            </w:r>
          </w:p>
          <w:p w14:paraId="2C414A81"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06-01-06</w:t>
            </w:r>
            <w:r w:rsidRPr="003C3F44">
              <w:rPr>
                <w:sz w:val="20"/>
                <w:szCs w:val="20"/>
              </w:rPr>
              <w:tab/>
              <w:t>Организация полива насаждений и дорог</w:t>
            </w:r>
          </w:p>
          <w:p w14:paraId="5FD3FE0B"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06-01-08</w:t>
            </w:r>
            <w:r w:rsidRPr="003C3F44">
              <w:rPr>
                <w:sz w:val="20"/>
                <w:szCs w:val="20"/>
              </w:rPr>
              <w:tab/>
              <w:t>Обводная линия в водомерной камере</w:t>
            </w:r>
          </w:p>
          <w:p w14:paraId="62C5DB43" w14:textId="77777777" w:rsidR="00234869" w:rsidRPr="003C3F44" w:rsidRDefault="00234869" w:rsidP="00780CEB">
            <w:pPr>
              <w:ind w:left="133" w:right="104"/>
              <w:jc w:val="both"/>
              <w:rPr>
                <w:sz w:val="20"/>
                <w:szCs w:val="20"/>
              </w:rPr>
            </w:pPr>
          </w:p>
          <w:p w14:paraId="5B798F6D" w14:textId="77777777" w:rsidR="00234869" w:rsidRPr="003C3F44" w:rsidRDefault="00234869" w:rsidP="00780CEB">
            <w:pPr>
              <w:ind w:left="133" w:right="104"/>
              <w:jc w:val="both"/>
              <w:rPr>
                <w:b/>
                <w:bCs/>
                <w:sz w:val="20"/>
                <w:szCs w:val="20"/>
              </w:rPr>
            </w:pPr>
            <w:r w:rsidRPr="003C3F44">
              <w:rPr>
                <w:b/>
                <w:bCs/>
                <w:sz w:val="20"/>
                <w:szCs w:val="20"/>
              </w:rPr>
              <w:t>Наружные системы канализации</w:t>
            </w:r>
            <w:r w:rsidRPr="003C3F44">
              <w:rPr>
                <w:b/>
                <w:bCs/>
                <w:sz w:val="20"/>
                <w:szCs w:val="20"/>
              </w:rPr>
              <w:tab/>
            </w:r>
            <w:r w:rsidRPr="003C3F44">
              <w:rPr>
                <w:b/>
                <w:bCs/>
                <w:sz w:val="20"/>
                <w:szCs w:val="20"/>
              </w:rPr>
              <w:tab/>
            </w:r>
          </w:p>
          <w:p w14:paraId="61802CA0"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06-01-05</w:t>
            </w:r>
            <w:r w:rsidRPr="003C3F44">
              <w:rPr>
                <w:sz w:val="20"/>
                <w:szCs w:val="20"/>
              </w:rPr>
              <w:tab/>
              <w:t>Насосная станция дождевых стоков с резервуаром чистой воды</w:t>
            </w:r>
          </w:p>
          <w:p w14:paraId="0D3CE2C6"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06-01-07</w:t>
            </w:r>
            <w:r w:rsidRPr="003C3F44">
              <w:rPr>
                <w:sz w:val="20"/>
                <w:szCs w:val="20"/>
              </w:rPr>
              <w:tab/>
              <w:t>Наружная сеть канализации АБК</w:t>
            </w:r>
          </w:p>
          <w:p w14:paraId="73D487F0"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06-01-03</w:t>
            </w:r>
            <w:r w:rsidRPr="003C3F44">
              <w:rPr>
                <w:sz w:val="20"/>
                <w:szCs w:val="20"/>
              </w:rPr>
              <w:tab/>
              <w:t>Наружная сеть канализации КПП</w:t>
            </w:r>
          </w:p>
          <w:p w14:paraId="3B70035D" w14:textId="77777777" w:rsidR="00234869" w:rsidRPr="003C3F44" w:rsidRDefault="00234869" w:rsidP="00780CEB">
            <w:pPr>
              <w:ind w:left="133" w:right="104"/>
              <w:jc w:val="both"/>
              <w:rPr>
                <w:sz w:val="20"/>
                <w:szCs w:val="20"/>
              </w:rPr>
            </w:pPr>
          </w:p>
          <w:p w14:paraId="533DE651" w14:textId="77777777" w:rsidR="00234869" w:rsidRPr="003C3F44" w:rsidRDefault="00234869" w:rsidP="00780CEB">
            <w:pPr>
              <w:ind w:left="133" w:right="104"/>
              <w:jc w:val="both"/>
              <w:rPr>
                <w:b/>
                <w:bCs/>
                <w:sz w:val="20"/>
                <w:szCs w:val="20"/>
              </w:rPr>
            </w:pPr>
            <w:r w:rsidRPr="003C3F44">
              <w:rPr>
                <w:b/>
                <w:bCs/>
                <w:sz w:val="20"/>
                <w:szCs w:val="20"/>
              </w:rPr>
              <w:t>Энергетика, освещение, слаботочные системы</w:t>
            </w:r>
            <w:r w:rsidRPr="003C3F44">
              <w:rPr>
                <w:b/>
                <w:bCs/>
                <w:sz w:val="20"/>
                <w:szCs w:val="20"/>
              </w:rPr>
              <w:tab/>
            </w:r>
            <w:r w:rsidRPr="003C3F44">
              <w:rPr>
                <w:b/>
                <w:bCs/>
                <w:sz w:val="20"/>
                <w:szCs w:val="20"/>
              </w:rPr>
              <w:tab/>
            </w:r>
          </w:p>
          <w:p w14:paraId="08B9A1F9"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07-01-02</w:t>
            </w:r>
            <w:r w:rsidRPr="003C3F44">
              <w:rPr>
                <w:sz w:val="20"/>
                <w:szCs w:val="20"/>
              </w:rPr>
              <w:tab/>
              <w:t>Наружное электроосвещение</w:t>
            </w:r>
          </w:p>
          <w:p w14:paraId="54877A30"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07-01-01</w:t>
            </w:r>
            <w:r w:rsidRPr="003C3F44">
              <w:rPr>
                <w:sz w:val="20"/>
                <w:szCs w:val="20"/>
              </w:rPr>
              <w:tab/>
              <w:t>Наружное электроснабжение</w:t>
            </w:r>
          </w:p>
          <w:p w14:paraId="6C676E22"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07-01-05</w:t>
            </w:r>
            <w:r w:rsidRPr="003C3F44">
              <w:rPr>
                <w:sz w:val="20"/>
                <w:szCs w:val="20"/>
              </w:rPr>
              <w:tab/>
              <w:t>Структурированная кабельная сеть. Локальная вычислительная сеть</w:t>
            </w:r>
          </w:p>
          <w:p w14:paraId="56F9015E"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07-01-04</w:t>
            </w:r>
            <w:r w:rsidRPr="003C3F44">
              <w:rPr>
                <w:sz w:val="20"/>
                <w:szCs w:val="20"/>
              </w:rPr>
              <w:tab/>
              <w:t>Наружное видеонаблюдение (II очередь)</w:t>
            </w:r>
          </w:p>
          <w:p w14:paraId="29B64619" w14:textId="77777777" w:rsidR="00234869" w:rsidRPr="003C3F44" w:rsidRDefault="00234869" w:rsidP="00780CEB">
            <w:pPr>
              <w:ind w:left="133" w:right="104"/>
              <w:jc w:val="both"/>
              <w:rPr>
                <w:sz w:val="20"/>
                <w:szCs w:val="20"/>
              </w:rPr>
            </w:pPr>
          </w:p>
          <w:p w14:paraId="50ABE37B" w14:textId="77777777" w:rsidR="00234869" w:rsidRPr="003C3F44" w:rsidRDefault="00234869" w:rsidP="00780CEB">
            <w:pPr>
              <w:ind w:left="133" w:right="104"/>
              <w:jc w:val="both"/>
              <w:rPr>
                <w:b/>
                <w:bCs/>
                <w:sz w:val="20"/>
                <w:szCs w:val="20"/>
              </w:rPr>
            </w:pPr>
            <w:r w:rsidRPr="003C3F44">
              <w:rPr>
                <w:b/>
                <w:bCs/>
                <w:sz w:val="20"/>
                <w:szCs w:val="20"/>
              </w:rPr>
              <w:t>Благоустройство</w:t>
            </w:r>
            <w:r w:rsidRPr="003C3F44">
              <w:rPr>
                <w:b/>
                <w:bCs/>
                <w:sz w:val="20"/>
                <w:szCs w:val="20"/>
              </w:rPr>
              <w:tab/>
            </w:r>
            <w:r w:rsidRPr="003C3F44">
              <w:rPr>
                <w:b/>
                <w:bCs/>
                <w:sz w:val="20"/>
                <w:szCs w:val="20"/>
              </w:rPr>
              <w:tab/>
            </w:r>
          </w:p>
          <w:p w14:paraId="6D42BA93"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07-01-03</w:t>
            </w:r>
            <w:r w:rsidRPr="003C3F44">
              <w:rPr>
                <w:sz w:val="20"/>
                <w:szCs w:val="20"/>
              </w:rPr>
              <w:tab/>
              <w:t>Ремонт асфальтобетонных покрытий, устройство газонов, ограждений, малых архитектурных форм</w:t>
            </w:r>
          </w:p>
          <w:p w14:paraId="33FC91E3"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07-01-03.3</w:t>
            </w:r>
            <w:r w:rsidRPr="003C3F44">
              <w:rPr>
                <w:sz w:val="20"/>
                <w:szCs w:val="20"/>
              </w:rPr>
              <w:tab/>
              <w:t>Ремонт асфальтобетонных покрытий, устройство газонов, ограждений (КПП)</w:t>
            </w:r>
          </w:p>
          <w:p w14:paraId="7B758E4C"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07-01-03.2</w:t>
            </w:r>
            <w:r w:rsidRPr="003C3F44">
              <w:rPr>
                <w:sz w:val="20"/>
                <w:szCs w:val="20"/>
              </w:rPr>
              <w:tab/>
              <w:t>Ремонт асфальтобетонных покрытий, устройство газонов, ограждений (Гараж)</w:t>
            </w:r>
          </w:p>
          <w:p w14:paraId="67E0FBD5" w14:textId="77777777" w:rsidR="00234869" w:rsidRPr="003C3F44" w:rsidRDefault="00234869" w:rsidP="00780CEB">
            <w:pPr>
              <w:ind w:left="133" w:right="104"/>
              <w:jc w:val="both"/>
              <w:rPr>
                <w:sz w:val="20"/>
                <w:szCs w:val="20"/>
              </w:rPr>
            </w:pPr>
          </w:p>
          <w:p w14:paraId="3D2A0EE5" w14:textId="77777777" w:rsidR="00234869" w:rsidRPr="003C3F44" w:rsidRDefault="00234869" w:rsidP="00780CEB">
            <w:pPr>
              <w:ind w:left="133" w:right="104"/>
              <w:jc w:val="both"/>
              <w:rPr>
                <w:b/>
                <w:bCs/>
                <w:sz w:val="20"/>
                <w:szCs w:val="20"/>
              </w:rPr>
            </w:pPr>
            <w:r w:rsidRPr="003C3F44">
              <w:rPr>
                <w:b/>
                <w:bCs/>
                <w:sz w:val="20"/>
                <w:szCs w:val="20"/>
              </w:rPr>
              <w:t>СВОДНЫЙ СМЕТНЫЙ РАСЧЕТ СТОИМОСТИ СТРОИТЕЛЬСТВА № 01</w:t>
            </w:r>
          </w:p>
          <w:p w14:paraId="118A2BFB" w14:textId="77777777" w:rsidR="00234869" w:rsidRPr="003C3F44" w:rsidRDefault="00234869" w:rsidP="00780CEB">
            <w:pPr>
              <w:ind w:left="133" w:right="104"/>
              <w:jc w:val="both"/>
              <w:rPr>
                <w:sz w:val="20"/>
                <w:szCs w:val="20"/>
              </w:rPr>
            </w:pPr>
            <w:r w:rsidRPr="003C3F44">
              <w:rPr>
                <w:sz w:val="20"/>
                <w:szCs w:val="20"/>
              </w:rPr>
              <w:tab/>
            </w:r>
            <w:r w:rsidRPr="003C3F44">
              <w:rPr>
                <w:sz w:val="20"/>
                <w:szCs w:val="20"/>
              </w:rPr>
              <w:tab/>
            </w:r>
          </w:p>
          <w:p w14:paraId="7CC5E5EA" w14:textId="77777777" w:rsidR="00234869" w:rsidRPr="003C3F44" w:rsidRDefault="00234869" w:rsidP="00780CEB">
            <w:pPr>
              <w:ind w:left="133" w:right="104"/>
              <w:jc w:val="both"/>
              <w:rPr>
                <w:sz w:val="20"/>
                <w:szCs w:val="20"/>
              </w:rPr>
            </w:pPr>
            <w:r w:rsidRPr="003C3F44">
              <w:rPr>
                <w:sz w:val="20"/>
                <w:szCs w:val="20"/>
              </w:rPr>
              <w:t>Пусконаладочные работы выполняются согласно:</w:t>
            </w:r>
          </w:p>
          <w:p w14:paraId="4F1248E1" w14:textId="77777777" w:rsidR="00234869" w:rsidRPr="003C3F44" w:rsidRDefault="00234869" w:rsidP="00780CEB">
            <w:pPr>
              <w:ind w:left="133" w:right="104"/>
              <w:jc w:val="both"/>
              <w:rPr>
                <w:sz w:val="20"/>
                <w:szCs w:val="20"/>
              </w:rPr>
            </w:pPr>
          </w:p>
          <w:p w14:paraId="0B82B7C8"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09-02-01</w:t>
            </w:r>
            <w:r w:rsidRPr="003C3F44">
              <w:rPr>
                <w:sz w:val="20"/>
                <w:szCs w:val="20"/>
              </w:rPr>
              <w:tab/>
              <w:t>Пусконаладочные работы. Производственный корпус</w:t>
            </w:r>
          </w:p>
          <w:p w14:paraId="30D1378B"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09-03-01</w:t>
            </w:r>
            <w:r w:rsidRPr="003C3F44">
              <w:rPr>
                <w:sz w:val="20"/>
                <w:szCs w:val="20"/>
              </w:rPr>
              <w:tab/>
              <w:t>Пусконаладочные работы (котельная ЭО)</w:t>
            </w:r>
          </w:p>
          <w:p w14:paraId="654C98B3"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09-05-01</w:t>
            </w:r>
            <w:r w:rsidRPr="003C3F44">
              <w:rPr>
                <w:sz w:val="20"/>
                <w:szCs w:val="20"/>
              </w:rPr>
              <w:tab/>
              <w:t>Пусконаладочные работы. Участок сортировки пиломатериала</w:t>
            </w:r>
          </w:p>
          <w:p w14:paraId="468AF6A0"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09-04-01</w:t>
            </w:r>
            <w:r w:rsidRPr="003C3F44">
              <w:rPr>
                <w:sz w:val="20"/>
                <w:szCs w:val="20"/>
              </w:rPr>
              <w:tab/>
              <w:t>Пусконаладочные работы. Лесопильный участок</w:t>
            </w:r>
          </w:p>
          <w:p w14:paraId="5C242BAB"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09-07-01</w:t>
            </w:r>
            <w:r w:rsidRPr="003C3F44">
              <w:rPr>
                <w:sz w:val="20"/>
                <w:szCs w:val="20"/>
              </w:rPr>
              <w:tab/>
              <w:t>ПНР наружные сети электроснабжения, освещение</w:t>
            </w:r>
          </w:p>
          <w:p w14:paraId="72AC2D43" w14:textId="77777777" w:rsidR="00234869" w:rsidRPr="003C3F44" w:rsidRDefault="00234869" w:rsidP="00780CEB">
            <w:pPr>
              <w:ind w:left="133" w:right="104"/>
              <w:jc w:val="both"/>
              <w:rPr>
                <w:sz w:val="20"/>
                <w:szCs w:val="20"/>
              </w:rPr>
            </w:pPr>
            <w:r w:rsidRPr="003C3F44">
              <w:rPr>
                <w:sz w:val="20"/>
                <w:szCs w:val="20"/>
              </w:rPr>
              <w:t>ЛСР</w:t>
            </w:r>
            <w:r w:rsidRPr="003C3F44">
              <w:rPr>
                <w:sz w:val="20"/>
                <w:szCs w:val="20"/>
              </w:rPr>
              <w:tab/>
              <w:t>09-07-02</w:t>
            </w:r>
            <w:r w:rsidRPr="003C3F44">
              <w:rPr>
                <w:sz w:val="20"/>
                <w:szCs w:val="20"/>
              </w:rPr>
              <w:tab/>
              <w:t>ПНР системы электроснабжения. Внутренние сети производственного корпуса</w:t>
            </w:r>
          </w:p>
          <w:p w14:paraId="525163FE" w14:textId="77777777" w:rsidR="00234869" w:rsidRPr="003C3F44" w:rsidRDefault="00234869" w:rsidP="00780CEB">
            <w:pPr>
              <w:ind w:left="133" w:right="104"/>
              <w:jc w:val="both"/>
              <w:rPr>
                <w:sz w:val="20"/>
                <w:szCs w:val="20"/>
              </w:rPr>
            </w:pPr>
          </w:p>
        </w:tc>
      </w:tr>
      <w:tr w:rsidR="00234869" w:rsidRPr="003C3F44" w14:paraId="07FF787B" w14:textId="77777777" w:rsidTr="00780CEB">
        <w:trPr>
          <w:trHeight w:val="556"/>
        </w:trPr>
        <w:tc>
          <w:tcPr>
            <w:tcW w:w="2126" w:type="dxa"/>
            <w:gridSpan w:val="2"/>
            <w:vAlign w:val="center"/>
          </w:tcPr>
          <w:p w14:paraId="1F97AF3A" w14:textId="77777777" w:rsidR="00234869" w:rsidRPr="003C3F44" w:rsidRDefault="00234869" w:rsidP="00780CEB">
            <w:pPr>
              <w:ind w:left="107" w:right="95"/>
              <w:rPr>
                <w:b/>
                <w:i/>
                <w:sz w:val="20"/>
                <w:szCs w:val="20"/>
              </w:rPr>
            </w:pPr>
            <w:r w:rsidRPr="003C3F44">
              <w:rPr>
                <w:b/>
                <w:i/>
                <w:sz w:val="20"/>
              </w:rPr>
              <w:lastRenderedPageBreak/>
              <w:t xml:space="preserve">9. </w:t>
            </w:r>
            <w:r w:rsidRPr="003C3F44">
              <w:rPr>
                <w:b/>
                <w:i/>
                <w:sz w:val="20"/>
                <w:szCs w:val="20"/>
              </w:rPr>
              <w:t>Требования к рабочей документации, вносимым изменениям в проектную документацию</w:t>
            </w:r>
          </w:p>
          <w:p w14:paraId="192A106D" w14:textId="77777777" w:rsidR="00234869" w:rsidRPr="003C3F44" w:rsidRDefault="00234869" w:rsidP="00780CEB">
            <w:pPr>
              <w:ind w:left="107" w:right="95"/>
              <w:rPr>
                <w:sz w:val="20"/>
              </w:rPr>
            </w:pPr>
          </w:p>
        </w:tc>
        <w:tc>
          <w:tcPr>
            <w:tcW w:w="7939" w:type="dxa"/>
            <w:gridSpan w:val="2"/>
            <w:vAlign w:val="center"/>
          </w:tcPr>
          <w:p w14:paraId="7DC4DC97" w14:textId="77777777" w:rsidR="00234869" w:rsidRPr="003C3F44" w:rsidRDefault="00234869" w:rsidP="00780CEB">
            <w:pPr>
              <w:spacing w:before="240"/>
              <w:ind w:left="133" w:right="104"/>
              <w:jc w:val="both"/>
              <w:rPr>
                <w:sz w:val="20"/>
                <w:szCs w:val="20"/>
              </w:rPr>
            </w:pPr>
            <w:r w:rsidRPr="003C3F44">
              <w:rPr>
                <w:sz w:val="20"/>
                <w:szCs w:val="20"/>
              </w:rPr>
              <w:t>Рабочая документация разрабатывается/корректируется Генподрядчиком в объеме, необходимом для выполнения строительно-монтажных работ, согласно ГОСТ Р 21.101-2020 и другим нормативно-техническим регламентам, действующим на территории РФ.  Рабочая документация должна соответствовать проектной документации, получившей положительное заключение экспертизы проектной документации. Рабочая документация должна быть согласована с Заказчиком.</w:t>
            </w:r>
          </w:p>
          <w:p w14:paraId="044F9980" w14:textId="77777777" w:rsidR="00234869" w:rsidRPr="003C3F44" w:rsidRDefault="00234869" w:rsidP="00780CEB">
            <w:pPr>
              <w:spacing w:before="240"/>
              <w:ind w:left="133" w:right="104"/>
              <w:jc w:val="both"/>
              <w:rPr>
                <w:sz w:val="20"/>
                <w:szCs w:val="20"/>
              </w:rPr>
            </w:pPr>
            <w:r w:rsidRPr="003C3F44">
              <w:rPr>
                <w:sz w:val="20"/>
                <w:szCs w:val="20"/>
              </w:rPr>
              <w:t>Рабочая документация предоставляется на согласование Заказчику в одном экземпляре на электронном носителе в pdf и редактируемых (dwg, doc, xlsx и др.) форматах. После согласования Заказчика – в трех экземплярах в бумажном виде и на электронном носителе в pdf и редактируемых (dwg, doc, xlsx и др.) форматах.</w:t>
            </w:r>
          </w:p>
          <w:p w14:paraId="7CC074B9" w14:textId="77777777" w:rsidR="00234869" w:rsidRPr="003C3F44" w:rsidRDefault="00234869" w:rsidP="00780CEB">
            <w:pPr>
              <w:spacing w:before="240"/>
              <w:ind w:left="133" w:right="104"/>
              <w:jc w:val="both"/>
              <w:rPr>
                <w:sz w:val="20"/>
                <w:szCs w:val="20"/>
              </w:rPr>
            </w:pPr>
            <w:r w:rsidRPr="003C3F44">
              <w:rPr>
                <w:sz w:val="20"/>
                <w:szCs w:val="20"/>
              </w:rPr>
              <w:t>Внесение изменений в проектную документацию, необходимых для выполнения строительно-монтажных работ, выполняется Генподрядчиком и согласовывается с Заказчиком при предоставлении подтверждения соответствия вносимых изменений в проектную документацию, получившую положительное заключение экспертизы проектной документации, требованиям части 3.8, части 3.9 статьи 49 Градостроительного Кодекса РФ.</w:t>
            </w:r>
          </w:p>
          <w:p w14:paraId="7E4AEA5E" w14:textId="77777777" w:rsidR="00234869" w:rsidRPr="003C3F44" w:rsidRDefault="00234869" w:rsidP="00780CEB">
            <w:pPr>
              <w:spacing w:before="240"/>
              <w:ind w:left="133" w:right="152"/>
              <w:jc w:val="both"/>
              <w:rPr>
                <w:sz w:val="20"/>
                <w:szCs w:val="20"/>
              </w:rPr>
            </w:pPr>
            <w:r w:rsidRPr="003C3F44">
              <w:rPr>
                <w:sz w:val="20"/>
                <w:szCs w:val="20"/>
              </w:rPr>
              <w:t>Генподрядчик должен предоставить и согласовать с Заказчиком рабочую конструкторскую документацию (РКД), содержащую информацию для изготовления, контроля, приёмки, эксплуатации, ремонта изделий и оборудования.</w:t>
            </w:r>
          </w:p>
          <w:p w14:paraId="1B0E2072" w14:textId="77777777" w:rsidR="00234869" w:rsidRPr="003C3F44" w:rsidRDefault="00234869" w:rsidP="00780CEB">
            <w:pPr>
              <w:spacing w:before="240"/>
              <w:ind w:left="133" w:right="152"/>
              <w:jc w:val="both"/>
              <w:rPr>
                <w:sz w:val="20"/>
                <w:szCs w:val="20"/>
              </w:rPr>
            </w:pPr>
          </w:p>
        </w:tc>
      </w:tr>
      <w:tr w:rsidR="00234869" w:rsidRPr="003C3F44" w14:paraId="4FEBCBB0" w14:textId="77777777" w:rsidTr="00780CEB">
        <w:trPr>
          <w:trHeight w:val="556"/>
        </w:trPr>
        <w:tc>
          <w:tcPr>
            <w:tcW w:w="2126" w:type="dxa"/>
            <w:gridSpan w:val="2"/>
            <w:vAlign w:val="center"/>
          </w:tcPr>
          <w:p w14:paraId="6EBDA999" w14:textId="77777777" w:rsidR="00234869" w:rsidRPr="003C3F44" w:rsidRDefault="00234869" w:rsidP="00780CEB">
            <w:pPr>
              <w:ind w:left="107" w:right="95"/>
              <w:rPr>
                <w:b/>
                <w:i/>
                <w:sz w:val="20"/>
                <w:szCs w:val="20"/>
              </w:rPr>
            </w:pPr>
            <w:r w:rsidRPr="003C3F44">
              <w:rPr>
                <w:sz w:val="20"/>
              </w:rPr>
              <w:br w:type="page"/>
            </w:r>
            <w:r w:rsidRPr="003C3F44">
              <w:rPr>
                <w:b/>
                <w:i/>
                <w:sz w:val="20"/>
                <w:szCs w:val="20"/>
              </w:rPr>
              <w:t>10. Требования по составлению актов выполненных работ</w:t>
            </w:r>
          </w:p>
        </w:tc>
        <w:tc>
          <w:tcPr>
            <w:tcW w:w="7939" w:type="dxa"/>
            <w:gridSpan w:val="2"/>
            <w:vAlign w:val="center"/>
          </w:tcPr>
          <w:p w14:paraId="7D204525" w14:textId="77777777" w:rsidR="00234869" w:rsidRPr="003C3F44" w:rsidRDefault="00234869" w:rsidP="00780CEB">
            <w:pPr>
              <w:spacing w:before="240"/>
              <w:ind w:left="133" w:right="104"/>
              <w:jc w:val="both"/>
              <w:rPr>
                <w:sz w:val="20"/>
                <w:szCs w:val="20"/>
              </w:rPr>
            </w:pPr>
            <w:r w:rsidRPr="003C3F44">
              <w:rPr>
                <w:sz w:val="20"/>
                <w:szCs w:val="20"/>
              </w:rPr>
              <w:t>Приемка конструкций и работ по качеству и количеству (массе), в том числе по соответствию параметрам и характеристикам,</w:t>
            </w:r>
            <w:r w:rsidRPr="003C3F44">
              <w:rPr>
                <w:spacing w:val="-10"/>
                <w:sz w:val="20"/>
                <w:szCs w:val="20"/>
              </w:rPr>
              <w:t xml:space="preserve"> </w:t>
            </w:r>
            <w:r w:rsidRPr="003C3F44">
              <w:rPr>
                <w:sz w:val="20"/>
                <w:szCs w:val="20"/>
              </w:rPr>
              <w:t>предусмотренным</w:t>
            </w:r>
            <w:r w:rsidRPr="003C3F44">
              <w:rPr>
                <w:spacing w:val="-9"/>
                <w:sz w:val="20"/>
                <w:szCs w:val="20"/>
              </w:rPr>
              <w:t xml:space="preserve"> </w:t>
            </w:r>
            <w:r w:rsidRPr="003C3F44">
              <w:rPr>
                <w:sz w:val="20"/>
                <w:szCs w:val="20"/>
              </w:rPr>
              <w:t>условиями</w:t>
            </w:r>
            <w:r w:rsidRPr="003C3F44">
              <w:rPr>
                <w:spacing w:val="-11"/>
                <w:sz w:val="20"/>
                <w:szCs w:val="20"/>
              </w:rPr>
              <w:t xml:space="preserve"> </w:t>
            </w:r>
            <w:r w:rsidRPr="003C3F44">
              <w:rPr>
                <w:sz w:val="20"/>
                <w:szCs w:val="20"/>
              </w:rPr>
              <w:t>настоящего</w:t>
            </w:r>
            <w:r w:rsidRPr="003C3F44">
              <w:rPr>
                <w:spacing w:val="-9"/>
                <w:sz w:val="20"/>
                <w:szCs w:val="20"/>
              </w:rPr>
              <w:t xml:space="preserve"> </w:t>
            </w:r>
            <w:r w:rsidRPr="003C3F44">
              <w:rPr>
                <w:sz w:val="20"/>
                <w:szCs w:val="20"/>
              </w:rPr>
              <w:t>Договора</w:t>
            </w:r>
            <w:r w:rsidRPr="003C3F44">
              <w:rPr>
                <w:spacing w:val="-10"/>
                <w:sz w:val="20"/>
                <w:szCs w:val="20"/>
              </w:rPr>
              <w:t xml:space="preserve"> </w:t>
            </w:r>
            <w:r w:rsidRPr="003C3F44">
              <w:rPr>
                <w:sz w:val="20"/>
                <w:szCs w:val="20"/>
              </w:rPr>
              <w:t>и</w:t>
            </w:r>
            <w:r w:rsidRPr="003C3F44">
              <w:rPr>
                <w:spacing w:val="-11"/>
                <w:sz w:val="20"/>
                <w:szCs w:val="20"/>
              </w:rPr>
              <w:t xml:space="preserve"> </w:t>
            </w:r>
            <w:r w:rsidRPr="003C3F44">
              <w:rPr>
                <w:sz w:val="20"/>
                <w:szCs w:val="20"/>
              </w:rPr>
              <w:t>проектной</w:t>
            </w:r>
            <w:r w:rsidRPr="003C3F44">
              <w:rPr>
                <w:spacing w:val="-10"/>
                <w:sz w:val="20"/>
                <w:szCs w:val="20"/>
              </w:rPr>
              <w:t xml:space="preserve"> </w:t>
            </w:r>
            <w:r w:rsidRPr="003C3F44">
              <w:rPr>
                <w:sz w:val="20"/>
                <w:szCs w:val="20"/>
              </w:rPr>
              <w:t xml:space="preserve">документации в части КМ и КМД осуществляется Заказчиком в процессе монтажа конструкций на строительной площадке объекта: «Мебельная фабрика, г. Красноярск, ул. Пограничников, 21». </w:t>
            </w:r>
          </w:p>
          <w:p w14:paraId="5A09924D" w14:textId="77777777" w:rsidR="00234869" w:rsidRPr="003C3F44" w:rsidRDefault="00234869" w:rsidP="00780CEB">
            <w:pPr>
              <w:spacing w:before="240"/>
              <w:ind w:left="133" w:right="104"/>
              <w:jc w:val="both"/>
              <w:rPr>
                <w:sz w:val="20"/>
                <w:szCs w:val="20"/>
              </w:rPr>
            </w:pPr>
            <w:r w:rsidRPr="003C3F44">
              <w:rPr>
                <w:sz w:val="20"/>
                <w:szCs w:val="20"/>
              </w:rPr>
              <w:t>Подписание Сторонами акта выполненных</w:t>
            </w:r>
            <w:r w:rsidRPr="003C3F44">
              <w:rPr>
                <w:spacing w:val="-6"/>
                <w:sz w:val="20"/>
                <w:szCs w:val="20"/>
              </w:rPr>
              <w:t xml:space="preserve"> </w:t>
            </w:r>
            <w:r w:rsidRPr="003C3F44">
              <w:rPr>
                <w:sz w:val="20"/>
                <w:szCs w:val="20"/>
              </w:rPr>
              <w:t>работ</w:t>
            </w:r>
            <w:r w:rsidRPr="003C3F44">
              <w:rPr>
                <w:spacing w:val="-4"/>
                <w:sz w:val="20"/>
                <w:szCs w:val="20"/>
              </w:rPr>
              <w:t xml:space="preserve"> </w:t>
            </w:r>
            <w:r w:rsidRPr="003C3F44">
              <w:rPr>
                <w:sz w:val="20"/>
                <w:szCs w:val="20"/>
              </w:rPr>
              <w:t>по</w:t>
            </w:r>
            <w:r w:rsidRPr="003C3F44">
              <w:rPr>
                <w:spacing w:val="-6"/>
                <w:sz w:val="20"/>
                <w:szCs w:val="20"/>
              </w:rPr>
              <w:t xml:space="preserve"> </w:t>
            </w:r>
            <w:r w:rsidRPr="003C3F44">
              <w:rPr>
                <w:sz w:val="20"/>
                <w:szCs w:val="20"/>
              </w:rPr>
              <w:t>каждому</w:t>
            </w:r>
            <w:r w:rsidRPr="003C3F44">
              <w:rPr>
                <w:spacing w:val="-8"/>
                <w:sz w:val="20"/>
                <w:szCs w:val="20"/>
              </w:rPr>
              <w:t xml:space="preserve"> </w:t>
            </w:r>
            <w:r w:rsidRPr="003C3F44">
              <w:rPr>
                <w:sz w:val="20"/>
                <w:szCs w:val="20"/>
              </w:rPr>
              <w:t>производственному</w:t>
            </w:r>
            <w:r w:rsidRPr="003C3F44">
              <w:rPr>
                <w:spacing w:val="-8"/>
                <w:sz w:val="20"/>
                <w:szCs w:val="20"/>
              </w:rPr>
              <w:t xml:space="preserve"> </w:t>
            </w:r>
            <w:r w:rsidRPr="003C3F44">
              <w:rPr>
                <w:sz w:val="20"/>
                <w:szCs w:val="20"/>
              </w:rPr>
              <w:t>зданию</w:t>
            </w:r>
            <w:r w:rsidRPr="003C3F44">
              <w:rPr>
                <w:spacing w:val="-4"/>
                <w:sz w:val="20"/>
                <w:szCs w:val="20"/>
              </w:rPr>
              <w:t xml:space="preserve"> </w:t>
            </w:r>
            <w:r w:rsidRPr="003C3F44">
              <w:rPr>
                <w:sz w:val="20"/>
                <w:szCs w:val="20"/>
              </w:rPr>
              <w:t>формы</w:t>
            </w:r>
            <w:r w:rsidRPr="003C3F44">
              <w:rPr>
                <w:spacing w:val="-4"/>
                <w:sz w:val="20"/>
                <w:szCs w:val="20"/>
              </w:rPr>
              <w:t xml:space="preserve"> </w:t>
            </w:r>
            <w:r w:rsidRPr="003C3F44">
              <w:rPr>
                <w:sz w:val="20"/>
                <w:szCs w:val="20"/>
              </w:rPr>
              <w:t>КС-2</w:t>
            </w:r>
            <w:r w:rsidRPr="003C3F44">
              <w:rPr>
                <w:spacing w:val="-3"/>
                <w:sz w:val="20"/>
                <w:szCs w:val="20"/>
              </w:rPr>
              <w:t xml:space="preserve"> </w:t>
            </w:r>
            <w:r w:rsidRPr="003C3F44">
              <w:rPr>
                <w:sz w:val="20"/>
                <w:szCs w:val="20"/>
              </w:rPr>
              <w:t>и</w:t>
            </w:r>
            <w:r w:rsidRPr="003C3F44">
              <w:rPr>
                <w:spacing w:val="-7"/>
                <w:sz w:val="20"/>
                <w:szCs w:val="20"/>
              </w:rPr>
              <w:t xml:space="preserve"> </w:t>
            </w:r>
            <w:r w:rsidRPr="003C3F44">
              <w:rPr>
                <w:sz w:val="20"/>
                <w:szCs w:val="20"/>
              </w:rPr>
              <w:t>справки</w:t>
            </w:r>
            <w:r w:rsidRPr="003C3F44">
              <w:rPr>
                <w:spacing w:val="-5"/>
                <w:sz w:val="20"/>
                <w:szCs w:val="20"/>
              </w:rPr>
              <w:t xml:space="preserve"> </w:t>
            </w:r>
            <w:r w:rsidRPr="003C3F44">
              <w:rPr>
                <w:sz w:val="20"/>
                <w:szCs w:val="20"/>
              </w:rPr>
              <w:t>о</w:t>
            </w:r>
            <w:r w:rsidRPr="003C3F44">
              <w:rPr>
                <w:spacing w:val="-3"/>
                <w:sz w:val="20"/>
                <w:szCs w:val="20"/>
              </w:rPr>
              <w:t xml:space="preserve"> </w:t>
            </w:r>
            <w:r w:rsidRPr="003C3F44">
              <w:rPr>
                <w:sz w:val="20"/>
                <w:szCs w:val="20"/>
              </w:rPr>
              <w:t>стоимости</w:t>
            </w:r>
            <w:r w:rsidRPr="003C3F44">
              <w:rPr>
                <w:spacing w:val="-6"/>
                <w:sz w:val="20"/>
                <w:szCs w:val="20"/>
              </w:rPr>
              <w:t xml:space="preserve"> </w:t>
            </w:r>
            <w:r w:rsidRPr="003C3F44">
              <w:rPr>
                <w:sz w:val="20"/>
                <w:szCs w:val="20"/>
              </w:rPr>
              <w:t>работ формы КС-3, а также актов освидетельствования скрытых работ без замечаний свидетельствует о приемке Заказчиком конструкций и работ по</w:t>
            </w:r>
            <w:r w:rsidRPr="003C3F44">
              <w:rPr>
                <w:spacing w:val="-5"/>
                <w:sz w:val="20"/>
                <w:szCs w:val="20"/>
              </w:rPr>
              <w:t xml:space="preserve"> </w:t>
            </w:r>
            <w:r w:rsidRPr="003C3F44">
              <w:rPr>
                <w:sz w:val="20"/>
                <w:szCs w:val="20"/>
              </w:rPr>
              <w:t>качеству и количеству (массе).</w:t>
            </w:r>
          </w:p>
          <w:p w14:paraId="3C3E8989" w14:textId="77777777" w:rsidR="00234869" w:rsidRPr="003C3F44" w:rsidRDefault="00234869" w:rsidP="00780CEB">
            <w:pPr>
              <w:spacing w:before="240"/>
              <w:ind w:left="133" w:right="104"/>
              <w:jc w:val="both"/>
              <w:rPr>
                <w:sz w:val="20"/>
                <w:szCs w:val="20"/>
              </w:rPr>
            </w:pPr>
            <w:r w:rsidRPr="003C3F44">
              <w:rPr>
                <w:sz w:val="20"/>
                <w:szCs w:val="20"/>
              </w:rPr>
              <w:t>Акты о приемке выполненных работ предоставлять по форме КС-2, составленных на основе</w:t>
            </w:r>
            <w:r w:rsidRPr="003C3F44">
              <w:rPr>
                <w:spacing w:val="-13"/>
                <w:sz w:val="20"/>
                <w:szCs w:val="20"/>
              </w:rPr>
              <w:t xml:space="preserve"> л</w:t>
            </w:r>
            <w:r w:rsidRPr="003C3F44">
              <w:rPr>
                <w:sz w:val="20"/>
                <w:szCs w:val="20"/>
              </w:rPr>
              <w:t>окально-сметных расчетов (смет) согласно Приложения № 2. Справку о стоимости выполненных работ и затрат по форме</w:t>
            </w:r>
            <w:r w:rsidRPr="003C3F44">
              <w:rPr>
                <w:spacing w:val="-6"/>
                <w:sz w:val="20"/>
                <w:szCs w:val="20"/>
              </w:rPr>
              <w:t xml:space="preserve"> </w:t>
            </w:r>
            <w:r w:rsidRPr="003C3F44">
              <w:rPr>
                <w:sz w:val="20"/>
                <w:szCs w:val="20"/>
              </w:rPr>
              <w:t>КС-3.</w:t>
            </w:r>
          </w:p>
          <w:p w14:paraId="462F2662" w14:textId="77777777" w:rsidR="00234869" w:rsidRPr="003C3F44" w:rsidRDefault="00234869" w:rsidP="00780CEB">
            <w:pPr>
              <w:spacing w:before="240"/>
              <w:ind w:left="133" w:right="104"/>
              <w:jc w:val="both"/>
              <w:rPr>
                <w:sz w:val="20"/>
                <w:szCs w:val="20"/>
              </w:rPr>
            </w:pPr>
            <w:r w:rsidRPr="003C3F44">
              <w:rPr>
                <w:sz w:val="20"/>
                <w:szCs w:val="20"/>
              </w:rPr>
              <w:t>Акты</w:t>
            </w:r>
            <w:r w:rsidRPr="003C3F44">
              <w:rPr>
                <w:spacing w:val="-9"/>
                <w:sz w:val="20"/>
                <w:szCs w:val="20"/>
              </w:rPr>
              <w:t xml:space="preserve"> </w:t>
            </w:r>
            <w:r w:rsidRPr="003C3F44">
              <w:rPr>
                <w:sz w:val="20"/>
                <w:szCs w:val="20"/>
              </w:rPr>
              <w:t>по</w:t>
            </w:r>
            <w:r w:rsidRPr="003C3F44">
              <w:rPr>
                <w:spacing w:val="-8"/>
                <w:sz w:val="20"/>
                <w:szCs w:val="20"/>
              </w:rPr>
              <w:t xml:space="preserve"> </w:t>
            </w:r>
            <w:r w:rsidRPr="003C3F44">
              <w:rPr>
                <w:sz w:val="20"/>
                <w:szCs w:val="20"/>
              </w:rPr>
              <w:t>форме</w:t>
            </w:r>
            <w:r w:rsidRPr="003C3F44">
              <w:rPr>
                <w:spacing w:val="-9"/>
                <w:sz w:val="20"/>
                <w:szCs w:val="20"/>
              </w:rPr>
              <w:t xml:space="preserve"> </w:t>
            </w:r>
            <w:r w:rsidRPr="003C3F44">
              <w:rPr>
                <w:sz w:val="20"/>
                <w:szCs w:val="20"/>
              </w:rPr>
              <w:t>КС-2</w:t>
            </w:r>
            <w:r w:rsidRPr="003C3F44">
              <w:rPr>
                <w:spacing w:val="-10"/>
                <w:sz w:val="20"/>
                <w:szCs w:val="20"/>
              </w:rPr>
              <w:t xml:space="preserve"> </w:t>
            </w:r>
            <w:r w:rsidRPr="003C3F44">
              <w:rPr>
                <w:sz w:val="20"/>
                <w:szCs w:val="20"/>
              </w:rPr>
              <w:t>должны</w:t>
            </w:r>
            <w:r w:rsidRPr="003C3F44">
              <w:rPr>
                <w:spacing w:val="-10"/>
                <w:sz w:val="20"/>
                <w:szCs w:val="20"/>
              </w:rPr>
              <w:t xml:space="preserve"> </w:t>
            </w:r>
            <w:r w:rsidRPr="003C3F44">
              <w:rPr>
                <w:sz w:val="20"/>
                <w:szCs w:val="20"/>
              </w:rPr>
              <w:t>быть</w:t>
            </w:r>
            <w:r w:rsidRPr="003C3F44">
              <w:rPr>
                <w:spacing w:val="-8"/>
                <w:sz w:val="20"/>
                <w:szCs w:val="20"/>
              </w:rPr>
              <w:t xml:space="preserve"> </w:t>
            </w:r>
            <w:r w:rsidRPr="003C3F44">
              <w:rPr>
                <w:sz w:val="20"/>
                <w:szCs w:val="20"/>
              </w:rPr>
              <w:t>выполнены</w:t>
            </w:r>
            <w:r w:rsidRPr="003C3F44">
              <w:rPr>
                <w:spacing w:val="-10"/>
                <w:sz w:val="20"/>
                <w:szCs w:val="20"/>
              </w:rPr>
              <w:t xml:space="preserve"> </w:t>
            </w:r>
            <w:r w:rsidRPr="003C3F44">
              <w:rPr>
                <w:sz w:val="20"/>
                <w:szCs w:val="20"/>
              </w:rPr>
              <w:t>и</w:t>
            </w:r>
            <w:r w:rsidRPr="003C3F44">
              <w:rPr>
                <w:spacing w:val="-9"/>
                <w:sz w:val="20"/>
                <w:szCs w:val="20"/>
              </w:rPr>
              <w:t xml:space="preserve"> </w:t>
            </w:r>
            <w:r w:rsidRPr="003C3F44">
              <w:rPr>
                <w:sz w:val="20"/>
                <w:szCs w:val="20"/>
              </w:rPr>
              <w:t>переданы</w:t>
            </w:r>
            <w:r w:rsidRPr="003C3F44">
              <w:rPr>
                <w:spacing w:val="-10"/>
                <w:sz w:val="20"/>
                <w:szCs w:val="20"/>
              </w:rPr>
              <w:t xml:space="preserve"> </w:t>
            </w:r>
            <w:r w:rsidRPr="003C3F44">
              <w:rPr>
                <w:sz w:val="20"/>
                <w:szCs w:val="20"/>
              </w:rPr>
              <w:t>Заказчику,</w:t>
            </w:r>
            <w:r w:rsidRPr="003C3F44">
              <w:rPr>
                <w:spacing w:val="-8"/>
                <w:sz w:val="20"/>
                <w:szCs w:val="20"/>
              </w:rPr>
              <w:t xml:space="preserve"> </w:t>
            </w:r>
            <w:r w:rsidRPr="003C3F44">
              <w:rPr>
                <w:sz w:val="20"/>
                <w:szCs w:val="20"/>
              </w:rPr>
              <w:t>кроме</w:t>
            </w:r>
            <w:r w:rsidRPr="003C3F44">
              <w:rPr>
                <w:spacing w:val="-8"/>
                <w:sz w:val="20"/>
                <w:szCs w:val="20"/>
              </w:rPr>
              <w:t xml:space="preserve"> </w:t>
            </w:r>
            <w:r w:rsidRPr="003C3F44">
              <w:rPr>
                <w:sz w:val="20"/>
                <w:szCs w:val="20"/>
              </w:rPr>
              <w:t>бумажного –</w:t>
            </w:r>
            <w:r w:rsidRPr="003C3F44">
              <w:rPr>
                <w:spacing w:val="-7"/>
                <w:sz w:val="20"/>
                <w:szCs w:val="20"/>
              </w:rPr>
              <w:t xml:space="preserve"> </w:t>
            </w:r>
            <w:r w:rsidRPr="003C3F44">
              <w:rPr>
                <w:sz w:val="20"/>
                <w:szCs w:val="20"/>
              </w:rPr>
              <w:t>2</w:t>
            </w:r>
            <w:r w:rsidRPr="003C3F44">
              <w:rPr>
                <w:spacing w:val="-8"/>
                <w:sz w:val="20"/>
                <w:szCs w:val="20"/>
              </w:rPr>
              <w:t xml:space="preserve"> </w:t>
            </w:r>
            <w:r w:rsidRPr="003C3F44">
              <w:rPr>
                <w:sz w:val="20"/>
                <w:szCs w:val="20"/>
              </w:rPr>
              <w:t>экз.</w:t>
            </w:r>
            <w:r w:rsidRPr="003C3F44">
              <w:rPr>
                <w:spacing w:val="-9"/>
                <w:sz w:val="20"/>
                <w:szCs w:val="20"/>
              </w:rPr>
              <w:t xml:space="preserve"> </w:t>
            </w:r>
            <w:r w:rsidRPr="003C3F44">
              <w:rPr>
                <w:sz w:val="20"/>
                <w:szCs w:val="20"/>
              </w:rPr>
              <w:t>в</w:t>
            </w:r>
            <w:r w:rsidRPr="003C3F44">
              <w:rPr>
                <w:spacing w:val="-10"/>
                <w:sz w:val="20"/>
                <w:szCs w:val="20"/>
              </w:rPr>
              <w:t xml:space="preserve"> </w:t>
            </w:r>
            <w:r w:rsidRPr="003C3F44">
              <w:rPr>
                <w:sz w:val="20"/>
                <w:szCs w:val="20"/>
              </w:rPr>
              <w:t>электронном</w:t>
            </w:r>
            <w:r w:rsidRPr="003C3F44">
              <w:rPr>
                <w:spacing w:val="-9"/>
                <w:sz w:val="20"/>
                <w:szCs w:val="20"/>
              </w:rPr>
              <w:t xml:space="preserve"> </w:t>
            </w:r>
            <w:r w:rsidRPr="003C3F44">
              <w:rPr>
                <w:sz w:val="20"/>
                <w:szCs w:val="20"/>
              </w:rPr>
              <w:t>виде</w:t>
            </w:r>
            <w:r w:rsidRPr="003C3F44">
              <w:rPr>
                <w:spacing w:val="-7"/>
                <w:sz w:val="20"/>
                <w:szCs w:val="20"/>
              </w:rPr>
              <w:t xml:space="preserve"> </w:t>
            </w:r>
            <w:r w:rsidRPr="003C3F44">
              <w:rPr>
                <w:sz w:val="20"/>
                <w:szCs w:val="20"/>
              </w:rPr>
              <w:t>в</w:t>
            </w:r>
            <w:r w:rsidRPr="003C3F44">
              <w:rPr>
                <w:spacing w:val="-10"/>
                <w:sz w:val="20"/>
                <w:szCs w:val="20"/>
              </w:rPr>
              <w:t xml:space="preserve"> </w:t>
            </w:r>
            <w:r w:rsidRPr="003C3F44">
              <w:rPr>
                <w:sz w:val="20"/>
                <w:szCs w:val="20"/>
              </w:rPr>
              <w:t>формате</w:t>
            </w:r>
            <w:r w:rsidRPr="003C3F44">
              <w:rPr>
                <w:spacing w:val="-7"/>
                <w:sz w:val="20"/>
                <w:szCs w:val="20"/>
              </w:rPr>
              <w:t xml:space="preserve"> </w:t>
            </w:r>
            <w:r w:rsidRPr="003C3F44">
              <w:rPr>
                <w:sz w:val="20"/>
                <w:szCs w:val="20"/>
              </w:rPr>
              <w:t>Excel</w:t>
            </w:r>
            <w:r w:rsidRPr="003C3F44">
              <w:rPr>
                <w:spacing w:val="-9"/>
                <w:sz w:val="20"/>
                <w:szCs w:val="20"/>
              </w:rPr>
              <w:t xml:space="preserve"> </w:t>
            </w:r>
            <w:r w:rsidRPr="003C3F44">
              <w:rPr>
                <w:sz w:val="20"/>
                <w:szCs w:val="20"/>
              </w:rPr>
              <w:t>и</w:t>
            </w:r>
            <w:r w:rsidRPr="003C3F44">
              <w:rPr>
                <w:spacing w:val="-7"/>
                <w:sz w:val="20"/>
                <w:szCs w:val="20"/>
              </w:rPr>
              <w:t xml:space="preserve"> </w:t>
            </w:r>
            <w:r w:rsidRPr="003C3F44">
              <w:rPr>
                <w:sz w:val="20"/>
                <w:szCs w:val="20"/>
              </w:rPr>
              <w:t>Гранд</w:t>
            </w:r>
            <w:r w:rsidRPr="003C3F44">
              <w:rPr>
                <w:spacing w:val="-9"/>
                <w:sz w:val="20"/>
                <w:szCs w:val="20"/>
              </w:rPr>
              <w:t xml:space="preserve"> </w:t>
            </w:r>
            <w:r w:rsidRPr="003C3F44">
              <w:rPr>
                <w:sz w:val="20"/>
                <w:szCs w:val="20"/>
              </w:rPr>
              <w:t>Смета</w:t>
            </w:r>
            <w:r w:rsidRPr="003C3F44">
              <w:rPr>
                <w:spacing w:val="-9"/>
                <w:sz w:val="20"/>
                <w:szCs w:val="20"/>
              </w:rPr>
              <w:t xml:space="preserve"> </w:t>
            </w:r>
            <w:r w:rsidRPr="003C3F44">
              <w:rPr>
                <w:sz w:val="20"/>
                <w:szCs w:val="20"/>
              </w:rPr>
              <w:t>(допустима</w:t>
            </w:r>
            <w:r w:rsidRPr="003C3F44">
              <w:rPr>
                <w:spacing w:val="-8"/>
                <w:sz w:val="20"/>
                <w:szCs w:val="20"/>
              </w:rPr>
              <w:t xml:space="preserve"> </w:t>
            </w:r>
            <w:r w:rsidRPr="003C3F44">
              <w:rPr>
                <w:sz w:val="20"/>
                <w:szCs w:val="20"/>
              </w:rPr>
              <w:t>замена</w:t>
            </w:r>
            <w:r w:rsidRPr="003C3F44">
              <w:rPr>
                <w:spacing w:val="-10"/>
                <w:sz w:val="20"/>
                <w:szCs w:val="20"/>
              </w:rPr>
              <w:t xml:space="preserve"> </w:t>
            </w:r>
            <w:r w:rsidRPr="003C3F44">
              <w:rPr>
                <w:sz w:val="20"/>
                <w:szCs w:val="20"/>
              </w:rPr>
              <w:t>формата</w:t>
            </w:r>
            <w:r w:rsidRPr="003C3F44">
              <w:rPr>
                <w:spacing w:val="-8"/>
                <w:sz w:val="20"/>
                <w:szCs w:val="20"/>
              </w:rPr>
              <w:t xml:space="preserve"> </w:t>
            </w:r>
            <w:r w:rsidRPr="003C3F44">
              <w:rPr>
                <w:sz w:val="20"/>
                <w:szCs w:val="20"/>
              </w:rPr>
              <w:t>Гранд Сметы по согласованию с Заказчиком на иной формат, для более корректной передачи данных между установленными программами у Заказчика и Генподрядчика).</w:t>
            </w:r>
          </w:p>
          <w:p w14:paraId="19E060BC" w14:textId="77777777" w:rsidR="00234869" w:rsidRPr="003C3F44" w:rsidRDefault="00234869" w:rsidP="00780CEB">
            <w:pPr>
              <w:ind w:left="133" w:right="104"/>
              <w:jc w:val="both"/>
              <w:rPr>
                <w:sz w:val="20"/>
                <w:szCs w:val="20"/>
              </w:rPr>
            </w:pPr>
          </w:p>
        </w:tc>
      </w:tr>
      <w:bookmarkEnd w:id="15"/>
      <w:tr w:rsidR="00234869" w:rsidRPr="003C3F44" w14:paraId="4774C83F" w14:textId="77777777" w:rsidTr="00780CEB">
        <w:trPr>
          <w:trHeight w:val="1124"/>
        </w:trPr>
        <w:tc>
          <w:tcPr>
            <w:tcW w:w="2126" w:type="dxa"/>
            <w:gridSpan w:val="2"/>
            <w:vAlign w:val="center"/>
          </w:tcPr>
          <w:p w14:paraId="23F1EC0A" w14:textId="77777777" w:rsidR="00234869" w:rsidRPr="003C3F44" w:rsidRDefault="00234869" w:rsidP="00780CEB">
            <w:pPr>
              <w:ind w:left="107"/>
              <w:rPr>
                <w:b/>
                <w:i/>
                <w:sz w:val="20"/>
                <w:szCs w:val="20"/>
              </w:rPr>
            </w:pPr>
            <w:r w:rsidRPr="003C3F44">
              <w:rPr>
                <w:b/>
                <w:i/>
                <w:sz w:val="20"/>
                <w:szCs w:val="20"/>
              </w:rPr>
              <w:t>11. Порядок контроля работ</w:t>
            </w:r>
          </w:p>
        </w:tc>
        <w:tc>
          <w:tcPr>
            <w:tcW w:w="7939" w:type="dxa"/>
            <w:gridSpan w:val="2"/>
            <w:vAlign w:val="center"/>
          </w:tcPr>
          <w:p w14:paraId="12F911F4" w14:textId="77777777" w:rsidR="00234869" w:rsidRPr="003C3F44" w:rsidRDefault="00234869" w:rsidP="00780CEB">
            <w:pPr>
              <w:spacing w:before="240"/>
              <w:ind w:left="133" w:right="104"/>
              <w:jc w:val="both"/>
              <w:rPr>
                <w:sz w:val="20"/>
                <w:szCs w:val="20"/>
              </w:rPr>
            </w:pPr>
            <w:r w:rsidRPr="003C3F44">
              <w:rPr>
                <w:sz w:val="20"/>
                <w:szCs w:val="20"/>
              </w:rPr>
              <w:t>Поставляемая Продукция должна изготавливаться в соответствии с требованиями проектной</w:t>
            </w:r>
            <w:r w:rsidRPr="003C3F44">
              <w:rPr>
                <w:spacing w:val="-10"/>
                <w:sz w:val="20"/>
                <w:szCs w:val="20"/>
              </w:rPr>
              <w:t xml:space="preserve"> </w:t>
            </w:r>
            <w:r w:rsidRPr="003C3F44">
              <w:rPr>
                <w:sz w:val="20"/>
                <w:szCs w:val="20"/>
              </w:rPr>
              <w:t>документации и рабочей документации,</w:t>
            </w:r>
            <w:r w:rsidRPr="003C3F44">
              <w:rPr>
                <w:spacing w:val="-10"/>
                <w:sz w:val="20"/>
                <w:szCs w:val="20"/>
              </w:rPr>
              <w:t xml:space="preserve"> </w:t>
            </w:r>
            <w:r w:rsidRPr="003C3F44">
              <w:rPr>
                <w:sz w:val="20"/>
                <w:szCs w:val="20"/>
              </w:rPr>
              <w:t>условиями</w:t>
            </w:r>
            <w:r w:rsidRPr="003C3F44">
              <w:rPr>
                <w:spacing w:val="-9"/>
                <w:sz w:val="20"/>
                <w:szCs w:val="20"/>
              </w:rPr>
              <w:t xml:space="preserve"> </w:t>
            </w:r>
            <w:r w:rsidRPr="003C3F44">
              <w:rPr>
                <w:sz w:val="20"/>
                <w:szCs w:val="20"/>
              </w:rPr>
              <w:t>настоящего</w:t>
            </w:r>
            <w:r w:rsidRPr="003C3F44">
              <w:rPr>
                <w:spacing w:val="-9"/>
                <w:sz w:val="20"/>
                <w:szCs w:val="20"/>
              </w:rPr>
              <w:t xml:space="preserve"> </w:t>
            </w:r>
            <w:r w:rsidRPr="003C3F44">
              <w:rPr>
                <w:sz w:val="20"/>
                <w:szCs w:val="20"/>
              </w:rPr>
              <w:t>Договора</w:t>
            </w:r>
            <w:r w:rsidRPr="003C3F44">
              <w:rPr>
                <w:spacing w:val="-10"/>
                <w:sz w:val="20"/>
                <w:szCs w:val="20"/>
              </w:rPr>
              <w:t xml:space="preserve">. </w:t>
            </w:r>
            <w:r w:rsidRPr="003C3F44">
              <w:rPr>
                <w:sz w:val="20"/>
                <w:szCs w:val="20"/>
              </w:rPr>
              <w:t>Металлоконструкции должны изготавливаться в соответствии с требованиями ст. 16, ст. 34 Федерального закона от 30.12.2009 № 384-ФЗ «Технический регламент о безопасности зданий и сооружений», ГОСТ 12.1.005-88 «Межгосударственный стандарт. Система стандартов безопасности труда. Общие санитарно-гигиенические требования к воздуху рабочей зоны», ГОСТ 12.2.003-91 «Система стандартов безопасности труда. Оборудование производственное. Общие требования безопасности», СП 16.13330.2017 «Стальные конструкции. Актуализированная редакция СНиП II-23-81*», ГОСТ</w:t>
            </w:r>
            <w:r w:rsidRPr="003C3F44">
              <w:rPr>
                <w:spacing w:val="-12"/>
                <w:sz w:val="20"/>
                <w:szCs w:val="20"/>
              </w:rPr>
              <w:t xml:space="preserve"> </w:t>
            </w:r>
            <w:r w:rsidRPr="003C3F44">
              <w:rPr>
                <w:sz w:val="20"/>
                <w:szCs w:val="20"/>
              </w:rPr>
              <w:t>23118-2012</w:t>
            </w:r>
            <w:r w:rsidRPr="003C3F44">
              <w:rPr>
                <w:spacing w:val="-9"/>
                <w:sz w:val="20"/>
                <w:szCs w:val="20"/>
              </w:rPr>
              <w:t xml:space="preserve"> </w:t>
            </w:r>
            <w:r w:rsidRPr="003C3F44">
              <w:rPr>
                <w:sz w:val="20"/>
                <w:szCs w:val="20"/>
              </w:rPr>
              <w:t>«Конструкции стальные строительные. Общие технические условия», СП 53-101-98-1 «Изготовление и контроль качества стальных строительных конструкций» а также технической документации и действующим на территории РФ нормам и</w:t>
            </w:r>
            <w:r w:rsidRPr="003C3F44">
              <w:rPr>
                <w:spacing w:val="-15"/>
                <w:sz w:val="20"/>
                <w:szCs w:val="20"/>
              </w:rPr>
              <w:t xml:space="preserve"> </w:t>
            </w:r>
            <w:r w:rsidRPr="003C3F44">
              <w:rPr>
                <w:sz w:val="20"/>
                <w:szCs w:val="20"/>
              </w:rPr>
              <w:t>правилам.</w:t>
            </w:r>
          </w:p>
          <w:p w14:paraId="78327AB4" w14:textId="77777777" w:rsidR="00234869" w:rsidRPr="003C3F44" w:rsidRDefault="00234869" w:rsidP="00780CEB">
            <w:pPr>
              <w:spacing w:before="240"/>
              <w:ind w:left="133" w:right="104"/>
              <w:jc w:val="both"/>
              <w:rPr>
                <w:sz w:val="20"/>
                <w:szCs w:val="20"/>
              </w:rPr>
            </w:pPr>
            <w:r w:rsidRPr="003C3F44">
              <w:rPr>
                <w:sz w:val="20"/>
                <w:szCs w:val="20"/>
              </w:rPr>
              <w:t xml:space="preserve">Изготовителю металлических конструкций разрешается заменять марки стали другими без удорожания для Заказчика и утверждения Проектной организацией при условии, что </w:t>
            </w:r>
            <w:r w:rsidRPr="003C3F44">
              <w:rPr>
                <w:sz w:val="20"/>
                <w:szCs w:val="20"/>
              </w:rPr>
              <w:lastRenderedPageBreak/>
              <w:t>механические и химические свойства (прочностные характеристики, ударная вязкость, химический состав) аналогичны или лучше приведенных в СП 16.13330.2017, Приложение В. Заменяемая марка стали должна быть снабжена Сертификатом Соответствия, выданным лабораториями, аккредитованными в РФ.</w:t>
            </w:r>
          </w:p>
          <w:p w14:paraId="439A4D04" w14:textId="77777777" w:rsidR="00234869" w:rsidRPr="003C3F44" w:rsidRDefault="00234869" w:rsidP="00780CEB">
            <w:pPr>
              <w:spacing w:before="240"/>
              <w:ind w:left="133" w:right="104"/>
              <w:jc w:val="both"/>
              <w:rPr>
                <w:sz w:val="20"/>
                <w:szCs w:val="20"/>
              </w:rPr>
            </w:pPr>
            <w:r w:rsidRPr="003C3F44">
              <w:rPr>
                <w:sz w:val="20"/>
                <w:szCs w:val="20"/>
              </w:rPr>
              <w:t>Внутренняя отделка административно-бытового корпуса предусматривает выполнение по дизайн-проекту, разработанному для части помещений. В случае необходимости замены вида, типа, цветового решения применяемых материалов требуется согласование Заказчика.</w:t>
            </w:r>
          </w:p>
          <w:p w14:paraId="11897596" w14:textId="77777777" w:rsidR="00234869" w:rsidRPr="003C3F44" w:rsidRDefault="00234869" w:rsidP="00780CEB">
            <w:pPr>
              <w:spacing w:before="240"/>
              <w:ind w:left="133" w:right="152"/>
              <w:jc w:val="both"/>
              <w:rPr>
                <w:sz w:val="20"/>
                <w:szCs w:val="20"/>
              </w:rPr>
            </w:pPr>
            <w:r w:rsidRPr="003C3F44">
              <w:rPr>
                <w:sz w:val="20"/>
                <w:szCs w:val="20"/>
              </w:rPr>
              <w:t>Оборудование инженерных систем должно изготавливаться и монтироваться в соответствии с техническими условиями и руководствами по монтажу завода изготовителя.</w:t>
            </w:r>
          </w:p>
          <w:p w14:paraId="6170BAE1" w14:textId="77777777" w:rsidR="00234869" w:rsidRPr="003C3F44" w:rsidRDefault="00234869" w:rsidP="00780CEB">
            <w:pPr>
              <w:spacing w:before="240"/>
              <w:ind w:left="133" w:right="152"/>
              <w:jc w:val="both"/>
              <w:rPr>
                <w:sz w:val="20"/>
                <w:szCs w:val="20"/>
              </w:rPr>
            </w:pPr>
            <w:r w:rsidRPr="003C3F44">
              <w:rPr>
                <w:sz w:val="20"/>
                <w:szCs w:val="20"/>
              </w:rPr>
              <w:t>Работы по нанесению огнезащитных покрытий на строительные конструкции должны выполняться с помощью специализированного оборудования сертифицированными организациями в соответствии с проектом огнезащиты.</w:t>
            </w:r>
          </w:p>
          <w:p w14:paraId="3CBE3D34" w14:textId="77777777" w:rsidR="00234869" w:rsidRPr="003C3F44" w:rsidRDefault="00234869" w:rsidP="00780CEB">
            <w:pPr>
              <w:spacing w:before="240"/>
              <w:ind w:left="133" w:right="152"/>
              <w:jc w:val="both"/>
              <w:rPr>
                <w:sz w:val="20"/>
                <w:szCs w:val="20"/>
              </w:rPr>
            </w:pPr>
            <w:r w:rsidRPr="003C3F44">
              <w:rPr>
                <w:sz w:val="20"/>
                <w:szCs w:val="20"/>
              </w:rPr>
              <w:t>Пусконаладочные работы осуществляются по электротехническим устройствам, автоматизированным системам управления, санитарно-техническому и теплосиловому оборудованию. Состав пусконаладочных работ и программа их выполнения должны соответствовать техническим условиям предприятий - изготовителей оборудования, правилам по охране труда и технике безопасности, пожарной безопасности, правилам органов государственного надзора.</w:t>
            </w:r>
          </w:p>
          <w:p w14:paraId="693ECA35" w14:textId="77777777" w:rsidR="00234869" w:rsidRPr="003C3F44" w:rsidRDefault="00234869" w:rsidP="00780CEB">
            <w:pPr>
              <w:spacing w:before="240"/>
              <w:ind w:left="133" w:right="152"/>
              <w:jc w:val="both"/>
              <w:rPr>
                <w:sz w:val="20"/>
                <w:szCs w:val="20"/>
              </w:rPr>
            </w:pPr>
            <w:r w:rsidRPr="003C3F44">
              <w:rPr>
                <w:sz w:val="20"/>
                <w:szCs w:val="20"/>
              </w:rPr>
              <w:t>Оперативный контроль, производственный контроль и контроль качества осуществляется</w:t>
            </w:r>
            <w:r w:rsidRPr="003C3F44">
              <w:rPr>
                <w:spacing w:val="-5"/>
                <w:sz w:val="20"/>
                <w:szCs w:val="20"/>
              </w:rPr>
              <w:t xml:space="preserve"> </w:t>
            </w:r>
            <w:r w:rsidRPr="003C3F44">
              <w:rPr>
                <w:sz w:val="20"/>
                <w:szCs w:val="20"/>
              </w:rPr>
              <w:t>специалистами</w:t>
            </w:r>
            <w:r w:rsidRPr="003C3F44">
              <w:rPr>
                <w:spacing w:val="-7"/>
                <w:sz w:val="20"/>
                <w:szCs w:val="20"/>
              </w:rPr>
              <w:t xml:space="preserve"> </w:t>
            </w:r>
            <w:r w:rsidRPr="003C3F44">
              <w:rPr>
                <w:sz w:val="20"/>
                <w:szCs w:val="20"/>
              </w:rPr>
              <w:t>Генподрядчика</w:t>
            </w:r>
            <w:r w:rsidRPr="003C3F44">
              <w:rPr>
                <w:spacing w:val="-7"/>
                <w:sz w:val="20"/>
                <w:szCs w:val="20"/>
              </w:rPr>
              <w:t xml:space="preserve"> </w:t>
            </w:r>
            <w:r w:rsidRPr="003C3F44">
              <w:rPr>
                <w:sz w:val="20"/>
                <w:szCs w:val="20"/>
              </w:rPr>
              <w:t>согласно</w:t>
            </w:r>
            <w:r w:rsidRPr="003C3F44">
              <w:rPr>
                <w:spacing w:val="-6"/>
                <w:sz w:val="20"/>
                <w:szCs w:val="20"/>
              </w:rPr>
              <w:t xml:space="preserve"> </w:t>
            </w:r>
            <w:r w:rsidRPr="003C3F44">
              <w:rPr>
                <w:sz w:val="20"/>
                <w:szCs w:val="20"/>
              </w:rPr>
              <w:t>внутренним</w:t>
            </w:r>
            <w:r w:rsidRPr="003C3F44">
              <w:rPr>
                <w:spacing w:val="-8"/>
                <w:sz w:val="20"/>
                <w:szCs w:val="20"/>
              </w:rPr>
              <w:t xml:space="preserve"> </w:t>
            </w:r>
            <w:r w:rsidRPr="003C3F44">
              <w:rPr>
                <w:sz w:val="20"/>
                <w:szCs w:val="20"/>
              </w:rPr>
              <w:t>документам.</w:t>
            </w:r>
            <w:r w:rsidRPr="003C3F44">
              <w:rPr>
                <w:spacing w:val="-6"/>
                <w:sz w:val="20"/>
                <w:szCs w:val="20"/>
              </w:rPr>
              <w:t xml:space="preserve"> </w:t>
            </w:r>
            <w:r w:rsidRPr="003C3F44">
              <w:rPr>
                <w:sz w:val="20"/>
                <w:szCs w:val="20"/>
              </w:rPr>
              <w:t>Контроль</w:t>
            </w:r>
            <w:r w:rsidRPr="003C3F44">
              <w:rPr>
                <w:spacing w:val="-6"/>
                <w:sz w:val="20"/>
                <w:szCs w:val="20"/>
              </w:rPr>
              <w:t xml:space="preserve"> </w:t>
            </w:r>
            <w:r w:rsidRPr="003C3F44">
              <w:rPr>
                <w:sz w:val="20"/>
                <w:szCs w:val="20"/>
              </w:rPr>
              <w:t>со</w:t>
            </w:r>
            <w:r w:rsidRPr="003C3F44">
              <w:rPr>
                <w:spacing w:val="-8"/>
                <w:sz w:val="20"/>
                <w:szCs w:val="20"/>
              </w:rPr>
              <w:t xml:space="preserve"> </w:t>
            </w:r>
            <w:r w:rsidRPr="003C3F44">
              <w:rPr>
                <w:sz w:val="20"/>
                <w:szCs w:val="20"/>
              </w:rPr>
              <w:t>стороны</w:t>
            </w:r>
            <w:r w:rsidRPr="003C3F44">
              <w:rPr>
                <w:spacing w:val="-8"/>
                <w:sz w:val="20"/>
                <w:szCs w:val="20"/>
              </w:rPr>
              <w:t xml:space="preserve"> </w:t>
            </w:r>
            <w:r w:rsidRPr="003C3F44">
              <w:rPr>
                <w:sz w:val="20"/>
                <w:szCs w:val="20"/>
              </w:rPr>
              <w:t>Заказчика осуществляется ответственными лицами</w:t>
            </w:r>
            <w:r w:rsidRPr="003C3F44">
              <w:rPr>
                <w:spacing w:val="-4"/>
                <w:sz w:val="20"/>
                <w:szCs w:val="20"/>
              </w:rPr>
              <w:t xml:space="preserve"> </w:t>
            </w:r>
            <w:r w:rsidRPr="003C3F44">
              <w:rPr>
                <w:sz w:val="20"/>
                <w:szCs w:val="20"/>
              </w:rPr>
              <w:t>Заказчика.</w:t>
            </w:r>
          </w:p>
          <w:p w14:paraId="28E036AF" w14:textId="77777777" w:rsidR="00234869" w:rsidRPr="003C3F44" w:rsidRDefault="00234869" w:rsidP="00780CEB">
            <w:pPr>
              <w:spacing w:before="240"/>
              <w:ind w:left="133" w:right="152"/>
              <w:jc w:val="both"/>
              <w:rPr>
                <w:sz w:val="20"/>
                <w:szCs w:val="20"/>
              </w:rPr>
            </w:pPr>
            <w:r w:rsidRPr="003C3F44">
              <w:rPr>
                <w:sz w:val="20"/>
                <w:szCs w:val="20"/>
              </w:rPr>
              <w:t>Генподрядчик должен запросить необходимую информацию, не предоставленную Заказчиком. Генподрядчик обязан получить необходимую информацию от Заказчика. Заказчик имеет право отклонить любые претензии, возникающие в связи с отсутствием требуемой информации.</w:t>
            </w:r>
          </w:p>
          <w:p w14:paraId="3C9EB2D6" w14:textId="77777777" w:rsidR="00234869" w:rsidRPr="003C3F44" w:rsidRDefault="00234869" w:rsidP="00780CEB">
            <w:pPr>
              <w:spacing w:before="240"/>
              <w:ind w:left="133" w:right="152"/>
              <w:jc w:val="both"/>
              <w:rPr>
                <w:sz w:val="20"/>
                <w:szCs w:val="20"/>
              </w:rPr>
            </w:pPr>
            <w:r w:rsidRPr="003C3F44">
              <w:rPr>
                <w:sz w:val="20"/>
                <w:szCs w:val="20"/>
              </w:rPr>
              <w:t xml:space="preserve">Генподрядчик должен предоставить перечень всех устройств, специальных инструментов и комплектующих, необходимых для надлежащего монтажа, эксплуатации и технического обслуживания. </w:t>
            </w:r>
          </w:p>
          <w:p w14:paraId="2F3F9EB9" w14:textId="77777777" w:rsidR="00234869" w:rsidRPr="003C3F44" w:rsidRDefault="00234869" w:rsidP="00780CEB">
            <w:pPr>
              <w:spacing w:before="240"/>
              <w:ind w:left="133" w:right="152"/>
              <w:jc w:val="both"/>
              <w:rPr>
                <w:sz w:val="20"/>
                <w:szCs w:val="20"/>
              </w:rPr>
            </w:pPr>
            <w:r w:rsidRPr="003C3F44">
              <w:rPr>
                <w:sz w:val="20"/>
                <w:szCs w:val="20"/>
              </w:rPr>
              <w:t>В случае наличия отклонений от требований рабочей документации Генподрядчик своевременно разрабатывает и согласовывает с Генпроектировщиком и Заказчиком лист отклонений с обоснованием. При несогласованных отклонениях Генподрядчик несет ответственность перед Заказчиком и обязан привести всю документацию и поставляемые МТР в соответствие с требованиями рабочей документации.</w:t>
            </w:r>
          </w:p>
          <w:p w14:paraId="36B8F706" w14:textId="77777777" w:rsidR="00234869" w:rsidRPr="003C3F44" w:rsidRDefault="00234869" w:rsidP="00780CEB">
            <w:pPr>
              <w:spacing w:before="240"/>
              <w:ind w:left="133" w:right="152"/>
              <w:jc w:val="both"/>
              <w:rPr>
                <w:sz w:val="20"/>
                <w:szCs w:val="20"/>
              </w:rPr>
            </w:pPr>
            <w:r w:rsidRPr="003C3F44">
              <w:rPr>
                <w:sz w:val="20"/>
                <w:szCs w:val="20"/>
              </w:rPr>
              <w:t>Генподрядчик предоставляет все сертификаты и разрешительные документы в соответствии с действующим на момент поставки законодательством РФ, а также подтверждающие соответствие требуемым техническим характеристикам.</w:t>
            </w:r>
          </w:p>
          <w:p w14:paraId="70E97685" w14:textId="77777777" w:rsidR="00234869" w:rsidRPr="003C3F44" w:rsidRDefault="00234869" w:rsidP="00780CEB">
            <w:pPr>
              <w:ind w:left="133" w:right="101"/>
              <w:jc w:val="both"/>
              <w:rPr>
                <w:sz w:val="20"/>
                <w:szCs w:val="20"/>
              </w:rPr>
            </w:pPr>
          </w:p>
        </w:tc>
      </w:tr>
      <w:tr w:rsidR="00234869" w:rsidRPr="003C3F44" w14:paraId="0091C135" w14:textId="77777777" w:rsidTr="00780CEB">
        <w:trPr>
          <w:trHeight w:val="1449"/>
        </w:trPr>
        <w:tc>
          <w:tcPr>
            <w:tcW w:w="2126" w:type="dxa"/>
            <w:gridSpan w:val="2"/>
            <w:vAlign w:val="center"/>
          </w:tcPr>
          <w:p w14:paraId="66330382" w14:textId="77777777" w:rsidR="00234869" w:rsidRPr="003C3F44" w:rsidRDefault="00234869" w:rsidP="00780CEB">
            <w:pPr>
              <w:ind w:left="107"/>
              <w:rPr>
                <w:b/>
                <w:i/>
                <w:sz w:val="20"/>
                <w:szCs w:val="20"/>
              </w:rPr>
            </w:pPr>
            <w:r w:rsidRPr="003C3F44">
              <w:rPr>
                <w:b/>
                <w:i/>
                <w:sz w:val="20"/>
                <w:szCs w:val="20"/>
              </w:rPr>
              <w:t>12. Гарантийные обязательства</w:t>
            </w:r>
          </w:p>
        </w:tc>
        <w:tc>
          <w:tcPr>
            <w:tcW w:w="7939" w:type="dxa"/>
            <w:gridSpan w:val="2"/>
            <w:vAlign w:val="center"/>
          </w:tcPr>
          <w:p w14:paraId="4E1A7E46" w14:textId="77777777" w:rsidR="00234869" w:rsidRPr="003C3F44" w:rsidRDefault="00234869" w:rsidP="00780CEB">
            <w:pPr>
              <w:spacing w:before="240"/>
              <w:ind w:left="133" w:right="94"/>
              <w:jc w:val="both"/>
              <w:rPr>
                <w:sz w:val="20"/>
                <w:szCs w:val="20"/>
              </w:rPr>
            </w:pPr>
            <w:r w:rsidRPr="003C3F44">
              <w:rPr>
                <w:spacing w:val="-3"/>
                <w:sz w:val="20"/>
                <w:szCs w:val="20"/>
              </w:rPr>
              <w:t xml:space="preserve">Гарантийный </w:t>
            </w:r>
            <w:r w:rsidRPr="003C3F44">
              <w:rPr>
                <w:sz w:val="20"/>
                <w:szCs w:val="20"/>
              </w:rPr>
              <w:t xml:space="preserve">срок на </w:t>
            </w:r>
            <w:r w:rsidRPr="003C3F44">
              <w:rPr>
                <w:spacing w:val="-3"/>
                <w:sz w:val="20"/>
                <w:szCs w:val="20"/>
              </w:rPr>
              <w:t xml:space="preserve">конструкции </w:t>
            </w:r>
            <w:r w:rsidRPr="003C3F44">
              <w:rPr>
                <w:sz w:val="20"/>
                <w:szCs w:val="20"/>
              </w:rPr>
              <w:t xml:space="preserve">должен быть не </w:t>
            </w:r>
            <w:r w:rsidRPr="003C3F44">
              <w:rPr>
                <w:spacing w:val="-3"/>
                <w:sz w:val="20"/>
                <w:szCs w:val="20"/>
              </w:rPr>
              <w:t xml:space="preserve">менее срока, установленного изготовителем </w:t>
            </w:r>
            <w:r w:rsidRPr="003C3F44">
              <w:rPr>
                <w:sz w:val="20"/>
                <w:szCs w:val="20"/>
              </w:rPr>
              <w:t xml:space="preserve">в </w:t>
            </w:r>
            <w:r w:rsidRPr="003C3F44">
              <w:rPr>
                <w:spacing w:val="-3"/>
                <w:sz w:val="20"/>
                <w:szCs w:val="20"/>
              </w:rPr>
              <w:t xml:space="preserve">предоставляемом гарантийном сертификате </w:t>
            </w:r>
            <w:r w:rsidRPr="003C3F44">
              <w:rPr>
                <w:sz w:val="20"/>
                <w:szCs w:val="20"/>
              </w:rPr>
              <w:t xml:space="preserve">и </w:t>
            </w:r>
            <w:r w:rsidRPr="003C3F44">
              <w:rPr>
                <w:spacing w:val="-3"/>
                <w:sz w:val="20"/>
                <w:szCs w:val="20"/>
              </w:rPr>
              <w:t xml:space="preserve">должен </w:t>
            </w:r>
            <w:r w:rsidRPr="003C3F44">
              <w:rPr>
                <w:sz w:val="20"/>
                <w:szCs w:val="20"/>
              </w:rPr>
              <w:t xml:space="preserve">быть не </w:t>
            </w:r>
            <w:r w:rsidRPr="003C3F44">
              <w:rPr>
                <w:spacing w:val="-3"/>
                <w:sz w:val="20"/>
                <w:szCs w:val="20"/>
              </w:rPr>
              <w:t xml:space="preserve">менее </w:t>
            </w:r>
            <w:r w:rsidRPr="003C3F44">
              <w:rPr>
                <w:sz w:val="20"/>
                <w:szCs w:val="20"/>
              </w:rPr>
              <w:t xml:space="preserve">24 </w:t>
            </w:r>
            <w:r w:rsidRPr="003C3F44">
              <w:rPr>
                <w:spacing w:val="-3"/>
                <w:sz w:val="20"/>
                <w:szCs w:val="20"/>
              </w:rPr>
              <w:t>месяцев.</w:t>
            </w:r>
          </w:p>
          <w:p w14:paraId="696B1A6B" w14:textId="77777777" w:rsidR="00234869" w:rsidRPr="003C3F44" w:rsidRDefault="00234869" w:rsidP="00780CEB">
            <w:pPr>
              <w:ind w:left="133" w:right="99"/>
              <w:jc w:val="both"/>
              <w:rPr>
                <w:sz w:val="20"/>
                <w:szCs w:val="20"/>
              </w:rPr>
            </w:pPr>
            <w:r w:rsidRPr="003C3F44">
              <w:rPr>
                <w:sz w:val="20"/>
                <w:szCs w:val="20"/>
              </w:rPr>
              <w:t>При обнаружении в период гарантийного срока недостатков, которые не позволят продолжить</w:t>
            </w:r>
            <w:r w:rsidRPr="003C3F44">
              <w:rPr>
                <w:spacing w:val="-9"/>
                <w:sz w:val="20"/>
                <w:szCs w:val="20"/>
              </w:rPr>
              <w:t xml:space="preserve"> </w:t>
            </w:r>
            <w:r w:rsidRPr="003C3F44">
              <w:rPr>
                <w:sz w:val="20"/>
                <w:szCs w:val="20"/>
              </w:rPr>
              <w:t>нормальную</w:t>
            </w:r>
            <w:r w:rsidRPr="003C3F44">
              <w:rPr>
                <w:spacing w:val="-6"/>
                <w:sz w:val="20"/>
                <w:szCs w:val="20"/>
              </w:rPr>
              <w:t xml:space="preserve"> </w:t>
            </w:r>
            <w:r w:rsidRPr="003C3F44">
              <w:rPr>
                <w:sz w:val="20"/>
                <w:szCs w:val="20"/>
              </w:rPr>
              <w:t>эксплуатацию</w:t>
            </w:r>
            <w:r w:rsidRPr="003C3F44">
              <w:rPr>
                <w:spacing w:val="-9"/>
                <w:sz w:val="20"/>
                <w:szCs w:val="20"/>
              </w:rPr>
              <w:t xml:space="preserve"> </w:t>
            </w:r>
            <w:r w:rsidRPr="003C3F44">
              <w:rPr>
                <w:sz w:val="20"/>
                <w:szCs w:val="20"/>
              </w:rPr>
              <w:t>результатов</w:t>
            </w:r>
            <w:r w:rsidRPr="003C3F44">
              <w:rPr>
                <w:spacing w:val="-6"/>
                <w:sz w:val="20"/>
                <w:szCs w:val="20"/>
              </w:rPr>
              <w:t xml:space="preserve"> </w:t>
            </w:r>
            <w:r w:rsidRPr="003C3F44">
              <w:rPr>
                <w:sz w:val="20"/>
                <w:szCs w:val="20"/>
              </w:rPr>
              <w:t>работы,</w:t>
            </w:r>
            <w:r w:rsidRPr="003C3F44">
              <w:rPr>
                <w:spacing w:val="-8"/>
                <w:sz w:val="20"/>
                <w:szCs w:val="20"/>
              </w:rPr>
              <w:t xml:space="preserve"> </w:t>
            </w:r>
            <w:r w:rsidRPr="003C3F44">
              <w:rPr>
                <w:sz w:val="20"/>
                <w:szCs w:val="20"/>
              </w:rPr>
              <w:t>Генподрядчик</w:t>
            </w:r>
            <w:r w:rsidRPr="003C3F44">
              <w:rPr>
                <w:spacing w:val="-9"/>
                <w:sz w:val="20"/>
                <w:szCs w:val="20"/>
              </w:rPr>
              <w:t xml:space="preserve"> </w:t>
            </w:r>
            <w:r w:rsidRPr="003C3F44">
              <w:rPr>
                <w:sz w:val="20"/>
                <w:szCs w:val="20"/>
              </w:rPr>
              <w:t>обязуется</w:t>
            </w:r>
            <w:r w:rsidRPr="003C3F44">
              <w:rPr>
                <w:spacing w:val="-5"/>
                <w:sz w:val="20"/>
                <w:szCs w:val="20"/>
              </w:rPr>
              <w:t xml:space="preserve"> </w:t>
            </w:r>
            <w:r w:rsidRPr="003C3F44">
              <w:rPr>
                <w:sz w:val="20"/>
                <w:szCs w:val="20"/>
              </w:rPr>
              <w:t>устранить</w:t>
            </w:r>
            <w:r w:rsidRPr="003C3F44">
              <w:rPr>
                <w:spacing w:val="-6"/>
                <w:sz w:val="20"/>
                <w:szCs w:val="20"/>
              </w:rPr>
              <w:t xml:space="preserve"> </w:t>
            </w:r>
            <w:r w:rsidRPr="003C3F44">
              <w:rPr>
                <w:sz w:val="20"/>
                <w:szCs w:val="20"/>
              </w:rPr>
              <w:t>недостатки</w:t>
            </w:r>
            <w:r w:rsidRPr="003C3F44">
              <w:rPr>
                <w:spacing w:val="-4"/>
                <w:sz w:val="20"/>
                <w:szCs w:val="20"/>
              </w:rPr>
              <w:t xml:space="preserve"> </w:t>
            </w:r>
            <w:r w:rsidRPr="003C3F44">
              <w:rPr>
                <w:sz w:val="20"/>
                <w:szCs w:val="20"/>
              </w:rPr>
              <w:t>за</w:t>
            </w:r>
            <w:r w:rsidRPr="003C3F44">
              <w:rPr>
                <w:spacing w:val="-4"/>
                <w:sz w:val="20"/>
                <w:szCs w:val="20"/>
              </w:rPr>
              <w:t xml:space="preserve"> </w:t>
            </w:r>
            <w:r w:rsidRPr="003C3F44">
              <w:rPr>
                <w:sz w:val="20"/>
                <w:szCs w:val="20"/>
              </w:rPr>
              <w:t>свой</w:t>
            </w:r>
            <w:r w:rsidRPr="003C3F44">
              <w:rPr>
                <w:spacing w:val="-3"/>
                <w:sz w:val="20"/>
                <w:szCs w:val="20"/>
              </w:rPr>
              <w:t xml:space="preserve"> </w:t>
            </w:r>
            <w:r w:rsidRPr="003C3F44">
              <w:rPr>
                <w:sz w:val="20"/>
                <w:szCs w:val="20"/>
              </w:rPr>
              <w:t>счет.</w:t>
            </w:r>
            <w:r w:rsidRPr="003C3F44">
              <w:rPr>
                <w:spacing w:val="-5"/>
                <w:sz w:val="20"/>
                <w:szCs w:val="20"/>
              </w:rPr>
              <w:t xml:space="preserve"> </w:t>
            </w:r>
            <w:r w:rsidRPr="003C3F44">
              <w:rPr>
                <w:sz w:val="20"/>
                <w:szCs w:val="20"/>
              </w:rPr>
              <w:t>При</w:t>
            </w:r>
            <w:r w:rsidRPr="003C3F44">
              <w:rPr>
                <w:spacing w:val="-6"/>
                <w:sz w:val="20"/>
                <w:szCs w:val="20"/>
              </w:rPr>
              <w:t xml:space="preserve"> </w:t>
            </w:r>
            <w:r w:rsidRPr="003C3F44">
              <w:rPr>
                <w:sz w:val="20"/>
                <w:szCs w:val="20"/>
              </w:rPr>
              <w:t>этом</w:t>
            </w:r>
            <w:r w:rsidRPr="003C3F44">
              <w:rPr>
                <w:spacing w:val="-6"/>
                <w:sz w:val="20"/>
                <w:szCs w:val="20"/>
              </w:rPr>
              <w:t xml:space="preserve"> </w:t>
            </w:r>
            <w:r w:rsidRPr="003C3F44">
              <w:rPr>
                <w:sz w:val="20"/>
                <w:szCs w:val="20"/>
              </w:rPr>
              <w:t>гарантийный</w:t>
            </w:r>
            <w:r w:rsidRPr="003C3F44">
              <w:rPr>
                <w:spacing w:val="-4"/>
                <w:sz w:val="20"/>
                <w:szCs w:val="20"/>
              </w:rPr>
              <w:t xml:space="preserve"> </w:t>
            </w:r>
            <w:r w:rsidRPr="003C3F44">
              <w:rPr>
                <w:sz w:val="20"/>
                <w:szCs w:val="20"/>
              </w:rPr>
              <w:t>срок</w:t>
            </w:r>
            <w:r w:rsidRPr="003C3F44">
              <w:rPr>
                <w:spacing w:val="-3"/>
                <w:sz w:val="20"/>
                <w:szCs w:val="20"/>
              </w:rPr>
              <w:t xml:space="preserve"> </w:t>
            </w:r>
            <w:r w:rsidRPr="003C3F44">
              <w:rPr>
                <w:sz w:val="20"/>
                <w:szCs w:val="20"/>
              </w:rPr>
              <w:t>продлевается</w:t>
            </w:r>
            <w:r w:rsidRPr="003C3F44">
              <w:rPr>
                <w:spacing w:val="-2"/>
                <w:sz w:val="20"/>
                <w:szCs w:val="20"/>
              </w:rPr>
              <w:t xml:space="preserve"> </w:t>
            </w:r>
            <w:r w:rsidRPr="003C3F44">
              <w:rPr>
                <w:sz w:val="20"/>
                <w:szCs w:val="20"/>
              </w:rPr>
              <w:t>на</w:t>
            </w:r>
            <w:r w:rsidRPr="003C3F44">
              <w:rPr>
                <w:spacing w:val="-4"/>
                <w:sz w:val="20"/>
                <w:szCs w:val="20"/>
              </w:rPr>
              <w:t xml:space="preserve"> </w:t>
            </w:r>
            <w:r w:rsidRPr="003C3F44">
              <w:rPr>
                <w:sz w:val="20"/>
                <w:szCs w:val="20"/>
              </w:rPr>
              <w:t>период</w:t>
            </w:r>
            <w:r w:rsidRPr="003C3F44">
              <w:rPr>
                <w:spacing w:val="-2"/>
                <w:sz w:val="20"/>
                <w:szCs w:val="20"/>
              </w:rPr>
              <w:t xml:space="preserve"> </w:t>
            </w:r>
            <w:r w:rsidRPr="003C3F44">
              <w:rPr>
                <w:sz w:val="20"/>
                <w:szCs w:val="20"/>
              </w:rPr>
              <w:t>устранения</w:t>
            </w:r>
            <w:r w:rsidRPr="003C3F44">
              <w:rPr>
                <w:spacing w:val="-2"/>
                <w:sz w:val="20"/>
                <w:szCs w:val="20"/>
              </w:rPr>
              <w:t xml:space="preserve"> </w:t>
            </w:r>
            <w:r w:rsidRPr="003C3F44">
              <w:rPr>
                <w:sz w:val="20"/>
                <w:szCs w:val="20"/>
              </w:rPr>
              <w:t>недостатков.</w:t>
            </w:r>
          </w:p>
          <w:p w14:paraId="4CE176A7" w14:textId="77777777" w:rsidR="00234869" w:rsidRPr="003C3F44" w:rsidRDefault="00234869" w:rsidP="00780CEB">
            <w:pPr>
              <w:ind w:left="133" w:right="99"/>
              <w:jc w:val="both"/>
              <w:rPr>
                <w:sz w:val="20"/>
                <w:szCs w:val="20"/>
              </w:rPr>
            </w:pPr>
          </w:p>
        </w:tc>
      </w:tr>
      <w:tr w:rsidR="00234869" w:rsidRPr="003C3F44" w14:paraId="6C92FA11" w14:textId="77777777" w:rsidTr="00780CEB">
        <w:trPr>
          <w:gridAfter w:val="1"/>
          <w:wAfter w:w="9" w:type="dxa"/>
          <w:trHeight w:val="621"/>
        </w:trPr>
        <w:tc>
          <w:tcPr>
            <w:tcW w:w="2117" w:type="dxa"/>
            <w:vAlign w:val="center"/>
          </w:tcPr>
          <w:p w14:paraId="72ADCE3D" w14:textId="77777777" w:rsidR="00234869" w:rsidRPr="003C3F44" w:rsidRDefault="00234869" w:rsidP="00780CEB">
            <w:pPr>
              <w:ind w:left="107"/>
              <w:rPr>
                <w:b/>
                <w:i/>
                <w:sz w:val="20"/>
                <w:szCs w:val="20"/>
              </w:rPr>
            </w:pPr>
            <w:r w:rsidRPr="003C3F44">
              <w:rPr>
                <w:sz w:val="20"/>
              </w:rPr>
              <w:br w:type="page"/>
            </w:r>
            <w:r w:rsidRPr="003C3F44">
              <w:rPr>
                <w:b/>
                <w:i/>
                <w:sz w:val="20"/>
                <w:szCs w:val="20"/>
              </w:rPr>
              <w:t>13. Порядок внесения</w:t>
            </w:r>
          </w:p>
          <w:p w14:paraId="10CDFF03" w14:textId="77777777" w:rsidR="00234869" w:rsidRPr="003C3F44" w:rsidRDefault="00234869" w:rsidP="00780CEB">
            <w:pPr>
              <w:spacing w:before="5"/>
              <w:ind w:left="107" w:right="12"/>
              <w:rPr>
                <w:b/>
                <w:i/>
                <w:sz w:val="20"/>
                <w:szCs w:val="20"/>
              </w:rPr>
            </w:pPr>
            <w:r w:rsidRPr="003C3F44">
              <w:rPr>
                <w:b/>
                <w:i/>
                <w:sz w:val="20"/>
                <w:szCs w:val="20"/>
              </w:rPr>
              <w:t>уточнений, дополнений и изменений</w:t>
            </w:r>
          </w:p>
        </w:tc>
        <w:tc>
          <w:tcPr>
            <w:tcW w:w="7939" w:type="dxa"/>
            <w:gridSpan w:val="2"/>
            <w:vAlign w:val="center"/>
          </w:tcPr>
          <w:p w14:paraId="49BCD70D" w14:textId="77777777" w:rsidR="00234869" w:rsidRPr="003C3F44" w:rsidRDefault="00234869" w:rsidP="00780CEB">
            <w:pPr>
              <w:ind w:left="133"/>
              <w:jc w:val="both"/>
              <w:rPr>
                <w:sz w:val="20"/>
                <w:szCs w:val="20"/>
              </w:rPr>
            </w:pPr>
            <w:r w:rsidRPr="003C3F44">
              <w:rPr>
                <w:sz w:val="20"/>
                <w:szCs w:val="20"/>
              </w:rPr>
              <w:t>Изменения к настоящему Техническому заданию по составу выполняемых работ оформляется дополнением к договору подписанным Заказчиком и Генподрядчиком, являются неотъемлемой частью договора.</w:t>
            </w:r>
          </w:p>
        </w:tc>
      </w:tr>
      <w:tr w:rsidR="00234869" w:rsidRPr="003C3F44" w14:paraId="23FE76E0" w14:textId="77777777" w:rsidTr="00780CEB">
        <w:trPr>
          <w:gridAfter w:val="1"/>
          <w:wAfter w:w="9" w:type="dxa"/>
          <w:trHeight w:val="1449"/>
        </w:trPr>
        <w:tc>
          <w:tcPr>
            <w:tcW w:w="2117" w:type="dxa"/>
            <w:vAlign w:val="center"/>
          </w:tcPr>
          <w:p w14:paraId="5D90510A" w14:textId="77777777" w:rsidR="00234869" w:rsidRPr="003C3F44" w:rsidRDefault="00234869" w:rsidP="00780CEB">
            <w:pPr>
              <w:ind w:left="107" w:right="80"/>
              <w:rPr>
                <w:b/>
                <w:i/>
                <w:sz w:val="20"/>
                <w:szCs w:val="20"/>
              </w:rPr>
            </w:pPr>
            <w:r w:rsidRPr="003C3F44">
              <w:rPr>
                <w:b/>
                <w:i/>
                <w:sz w:val="20"/>
                <w:szCs w:val="20"/>
              </w:rPr>
              <w:lastRenderedPageBreak/>
              <w:t>14. Применяемые строительные материалы</w:t>
            </w:r>
          </w:p>
        </w:tc>
        <w:tc>
          <w:tcPr>
            <w:tcW w:w="7939" w:type="dxa"/>
            <w:gridSpan w:val="2"/>
            <w:vAlign w:val="center"/>
          </w:tcPr>
          <w:p w14:paraId="0481D802" w14:textId="77777777" w:rsidR="00234869" w:rsidRPr="003C3F44" w:rsidRDefault="00234869" w:rsidP="00780CEB">
            <w:pPr>
              <w:spacing w:before="240"/>
              <w:ind w:left="144" w:right="93" w:hanging="11"/>
              <w:jc w:val="both"/>
              <w:rPr>
                <w:sz w:val="20"/>
                <w:szCs w:val="20"/>
              </w:rPr>
            </w:pPr>
            <w:r w:rsidRPr="003C3F44">
              <w:rPr>
                <w:spacing w:val="-5"/>
                <w:sz w:val="20"/>
                <w:szCs w:val="20"/>
              </w:rPr>
              <w:t xml:space="preserve">13.1 Конструкции </w:t>
            </w:r>
            <w:r w:rsidRPr="003C3F44">
              <w:rPr>
                <w:spacing w:val="-4"/>
                <w:sz w:val="20"/>
                <w:szCs w:val="20"/>
              </w:rPr>
              <w:t xml:space="preserve">должны быть </w:t>
            </w:r>
            <w:r w:rsidRPr="003C3F44">
              <w:rPr>
                <w:spacing w:val="-5"/>
                <w:sz w:val="20"/>
                <w:szCs w:val="20"/>
              </w:rPr>
              <w:t xml:space="preserve">изготовлены </w:t>
            </w:r>
            <w:r w:rsidRPr="003C3F44">
              <w:rPr>
                <w:sz w:val="20"/>
                <w:szCs w:val="20"/>
              </w:rPr>
              <w:t xml:space="preserve">в </w:t>
            </w:r>
            <w:r w:rsidRPr="003C3F44">
              <w:rPr>
                <w:spacing w:val="-4"/>
                <w:sz w:val="20"/>
                <w:szCs w:val="20"/>
              </w:rPr>
              <w:t xml:space="preserve">соответствии </w:t>
            </w:r>
            <w:r w:rsidRPr="003C3F44">
              <w:rPr>
                <w:sz w:val="20"/>
                <w:szCs w:val="20"/>
              </w:rPr>
              <w:t xml:space="preserve">с </w:t>
            </w:r>
            <w:r w:rsidRPr="003C3F44">
              <w:rPr>
                <w:spacing w:val="-5"/>
                <w:sz w:val="20"/>
                <w:szCs w:val="20"/>
              </w:rPr>
              <w:t xml:space="preserve">требованиями </w:t>
            </w:r>
            <w:r w:rsidRPr="003C3F44">
              <w:rPr>
                <w:spacing w:val="-3"/>
                <w:sz w:val="20"/>
                <w:szCs w:val="20"/>
              </w:rPr>
              <w:t xml:space="preserve">ГОСТ </w:t>
            </w:r>
            <w:r w:rsidRPr="003C3F44">
              <w:rPr>
                <w:spacing w:val="-4"/>
                <w:sz w:val="20"/>
                <w:szCs w:val="20"/>
              </w:rPr>
              <w:t xml:space="preserve">23118-2012 </w:t>
            </w:r>
            <w:r w:rsidRPr="003C3F44">
              <w:rPr>
                <w:sz w:val="20"/>
                <w:szCs w:val="20"/>
              </w:rPr>
              <w:t xml:space="preserve">и </w:t>
            </w:r>
            <w:r w:rsidRPr="003C3F44">
              <w:rPr>
                <w:spacing w:val="-5"/>
                <w:sz w:val="20"/>
                <w:szCs w:val="20"/>
              </w:rPr>
              <w:t xml:space="preserve">другими действующими нормативными документами, утвержденными </w:t>
            </w:r>
            <w:r w:rsidRPr="003C3F44">
              <w:rPr>
                <w:spacing w:val="-3"/>
                <w:sz w:val="20"/>
                <w:szCs w:val="20"/>
              </w:rPr>
              <w:t xml:space="preserve">на </w:t>
            </w:r>
            <w:r w:rsidRPr="003C3F44">
              <w:rPr>
                <w:spacing w:val="-4"/>
                <w:sz w:val="20"/>
                <w:szCs w:val="20"/>
              </w:rPr>
              <w:t xml:space="preserve">данный </w:t>
            </w:r>
            <w:r w:rsidRPr="003C3F44">
              <w:rPr>
                <w:spacing w:val="-3"/>
                <w:sz w:val="20"/>
                <w:szCs w:val="20"/>
              </w:rPr>
              <w:t xml:space="preserve">вид </w:t>
            </w:r>
            <w:r w:rsidRPr="003C3F44">
              <w:rPr>
                <w:spacing w:val="-4"/>
                <w:sz w:val="20"/>
                <w:szCs w:val="20"/>
              </w:rPr>
              <w:t>товара.</w:t>
            </w:r>
          </w:p>
          <w:p w14:paraId="0448835F" w14:textId="77777777" w:rsidR="00234869" w:rsidRPr="003C3F44" w:rsidRDefault="00234869" w:rsidP="00234869">
            <w:pPr>
              <w:numPr>
                <w:ilvl w:val="1"/>
                <w:numId w:val="48"/>
              </w:numPr>
              <w:tabs>
                <w:tab w:val="left" w:pos="704"/>
              </w:tabs>
              <w:ind w:left="144" w:right="95" w:hanging="11"/>
              <w:jc w:val="both"/>
              <w:rPr>
                <w:sz w:val="20"/>
                <w:szCs w:val="20"/>
              </w:rPr>
            </w:pPr>
            <w:r w:rsidRPr="003C3F44">
              <w:rPr>
                <w:spacing w:val="-4"/>
                <w:sz w:val="20"/>
                <w:szCs w:val="20"/>
              </w:rPr>
              <w:t xml:space="preserve">Все </w:t>
            </w:r>
            <w:r w:rsidRPr="003C3F44">
              <w:rPr>
                <w:spacing w:val="-5"/>
                <w:sz w:val="20"/>
                <w:szCs w:val="20"/>
              </w:rPr>
              <w:t xml:space="preserve">материалы, используемые </w:t>
            </w:r>
            <w:r w:rsidRPr="003C3F44">
              <w:rPr>
                <w:sz w:val="20"/>
                <w:szCs w:val="20"/>
              </w:rPr>
              <w:t xml:space="preserve">в </w:t>
            </w:r>
            <w:r w:rsidRPr="003C3F44">
              <w:rPr>
                <w:spacing w:val="-4"/>
                <w:sz w:val="20"/>
                <w:szCs w:val="20"/>
              </w:rPr>
              <w:t xml:space="preserve">процессе </w:t>
            </w:r>
            <w:r w:rsidRPr="003C3F44">
              <w:rPr>
                <w:spacing w:val="-5"/>
                <w:sz w:val="20"/>
                <w:szCs w:val="20"/>
              </w:rPr>
              <w:t xml:space="preserve">строительства </w:t>
            </w:r>
            <w:r w:rsidRPr="003C3F44">
              <w:rPr>
                <w:spacing w:val="-4"/>
                <w:sz w:val="20"/>
                <w:szCs w:val="20"/>
              </w:rPr>
              <w:t xml:space="preserve">должны быть </w:t>
            </w:r>
            <w:r w:rsidRPr="003C3F44">
              <w:rPr>
                <w:spacing w:val="-5"/>
                <w:sz w:val="20"/>
                <w:szCs w:val="20"/>
              </w:rPr>
              <w:t xml:space="preserve">сертифицированы </w:t>
            </w:r>
            <w:r w:rsidRPr="003C3F44">
              <w:rPr>
                <w:sz w:val="20"/>
                <w:szCs w:val="20"/>
              </w:rPr>
              <w:t xml:space="preserve">и </w:t>
            </w:r>
            <w:r w:rsidRPr="003C3F44">
              <w:rPr>
                <w:spacing w:val="-4"/>
                <w:sz w:val="20"/>
                <w:szCs w:val="20"/>
              </w:rPr>
              <w:t xml:space="preserve">допущены </w:t>
            </w:r>
            <w:r w:rsidRPr="003C3F44">
              <w:rPr>
                <w:sz w:val="20"/>
                <w:szCs w:val="20"/>
              </w:rPr>
              <w:t xml:space="preserve">к </w:t>
            </w:r>
            <w:r w:rsidRPr="003C3F44">
              <w:rPr>
                <w:spacing w:val="-5"/>
                <w:sz w:val="20"/>
                <w:szCs w:val="20"/>
              </w:rPr>
              <w:t xml:space="preserve">применению </w:t>
            </w:r>
            <w:r w:rsidRPr="003C3F44">
              <w:rPr>
                <w:sz w:val="20"/>
                <w:szCs w:val="20"/>
              </w:rPr>
              <w:t>в</w:t>
            </w:r>
            <w:r w:rsidRPr="003C3F44">
              <w:rPr>
                <w:spacing w:val="-34"/>
                <w:sz w:val="20"/>
                <w:szCs w:val="20"/>
              </w:rPr>
              <w:t xml:space="preserve"> </w:t>
            </w:r>
            <w:r w:rsidRPr="003C3F44">
              <w:rPr>
                <w:spacing w:val="-3"/>
                <w:sz w:val="20"/>
                <w:szCs w:val="20"/>
              </w:rPr>
              <w:t>РФ;</w:t>
            </w:r>
          </w:p>
          <w:p w14:paraId="6CE4814A" w14:textId="77777777" w:rsidR="00234869" w:rsidRPr="003C3F44" w:rsidRDefault="00234869" w:rsidP="00234869">
            <w:pPr>
              <w:numPr>
                <w:ilvl w:val="1"/>
                <w:numId w:val="48"/>
              </w:numPr>
              <w:tabs>
                <w:tab w:val="left" w:pos="704"/>
              </w:tabs>
              <w:ind w:left="144" w:right="95" w:hanging="11"/>
              <w:jc w:val="both"/>
              <w:rPr>
                <w:sz w:val="20"/>
                <w:szCs w:val="20"/>
              </w:rPr>
            </w:pPr>
            <w:r w:rsidRPr="003C3F44">
              <w:rPr>
                <w:sz w:val="20"/>
                <w:szCs w:val="20"/>
              </w:rPr>
              <w:t>Наличие сертификатов соответствия строго</w:t>
            </w:r>
            <w:r w:rsidRPr="003C3F44">
              <w:rPr>
                <w:spacing w:val="-2"/>
                <w:sz w:val="20"/>
                <w:szCs w:val="20"/>
              </w:rPr>
              <w:t xml:space="preserve"> </w:t>
            </w:r>
            <w:r w:rsidRPr="003C3F44">
              <w:rPr>
                <w:sz w:val="20"/>
                <w:szCs w:val="20"/>
              </w:rPr>
              <w:t>обязательно;</w:t>
            </w:r>
          </w:p>
          <w:p w14:paraId="1540F36A" w14:textId="77777777" w:rsidR="00234869" w:rsidRPr="003C3F44" w:rsidRDefault="00234869" w:rsidP="00234869">
            <w:pPr>
              <w:numPr>
                <w:ilvl w:val="1"/>
                <w:numId w:val="48"/>
              </w:numPr>
              <w:tabs>
                <w:tab w:val="left" w:pos="704"/>
              </w:tabs>
              <w:ind w:left="144" w:right="95" w:hanging="11"/>
              <w:jc w:val="both"/>
              <w:rPr>
                <w:sz w:val="20"/>
                <w:szCs w:val="20"/>
              </w:rPr>
            </w:pPr>
            <w:r w:rsidRPr="003C3F44">
              <w:rPr>
                <w:sz w:val="20"/>
                <w:szCs w:val="20"/>
              </w:rPr>
              <w:t>Марку и тип изделий подбирать в соответствии с</w:t>
            </w:r>
            <w:r w:rsidRPr="003C3F44">
              <w:rPr>
                <w:spacing w:val="-13"/>
                <w:sz w:val="20"/>
                <w:szCs w:val="20"/>
              </w:rPr>
              <w:t xml:space="preserve"> </w:t>
            </w:r>
            <w:r w:rsidRPr="003C3F44">
              <w:rPr>
                <w:sz w:val="20"/>
                <w:szCs w:val="20"/>
              </w:rPr>
              <w:t>проектом.</w:t>
            </w:r>
          </w:p>
          <w:p w14:paraId="77C6E2FA" w14:textId="77777777" w:rsidR="00234869" w:rsidRPr="003C3F44" w:rsidRDefault="00234869" w:rsidP="00780CEB">
            <w:pPr>
              <w:tabs>
                <w:tab w:val="left" w:pos="704"/>
              </w:tabs>
              <w:ind w:left="133"/>
              <w:jc w:val="both"/>
              <w:rPr>
                <w:sz w:val="20"/>
                <w:szCs w:val="20"/>
              </w:rPr>
            </w:pPr>
          </w:p>
        </w:tc>
      </w:tr>
      <w:tr w:rsidR="00234869" w:rsidRPr="003C3F44" w14:paraId="59FC5737" w14:textId="77777777" w:rsidTr="00780CEB">
        <w:trPr>
          <w:gridAfter w:val="1"/>
          <w:wAfter w:w="9" w:type="dxa"/>
          <w:trHeight w:val="131"/>
        </w:trPr>
        <w:tc>
          <w:tcPr>
            <w:tcW w:w="2117" w:type="dxa"/>
            <w:vAlign w:val="center"/>
          </w:tcPr>
          <w:p w14:paraId="74233222" w14:textId="77777777" w:rsidR="00234869" w:rsidRPr="003C3F44" w:rsidRDefault="00234869" w:rsidP="00780CEB">
            <w:pPr>
              <w:ind w:left="107" w:right="94"/>
              <w:rPr>
                <w:b/>
                <w:i/>
                <w:sz w:val="20"/>
                <w:szCs w:val="20"/>
              </w:rPr>
            </w:pPr>
            <w:r w:rsidRPr="003C3F44">
              <w:rPr>
                <w:sz w:val="20"/>
              </w:rPr>
              <w:br w:type="page"/>
            </w:r>
            <w:r w:rsidRPr="003C3F44">
              <w:rPr>
                <w:b/>
                <w:i/>
                <w:sz w:val="20"/>
                <w:szCs w:val="20"/>
              </w:rPr>
              <w:t>15. Перечень норм и правил, соответствие которым должно быть обеспечено при строительстве</w:t>
            </w:r>
          </w:p>
        </w:tc>
        <w:tc>
          <w:tcPr>
            <w:tcW w:w="7939" w:type="dxa"/>
            <w:gridSpan w:val="2"/>
            <w:vAlign w:val="center"/>
          </w:tcPr>
          <w:p w14:paraId="05473C7D" w14:textId="77777777" w:rsidR="00234869" w:rsidRPr="003C3F44" w:rsidRDefault="00234869" w:rsidP="00780CEB">
            <w:pPr>
              <w:spacing w:before="240" w:after="240"/>
              <w:ind w:left="147" w:right="152" w:hanging="14"/>
              <w:jc w:val="both"/>
              <w:rPr>
                <w:sz w:val="20"/>
              </w:rPr>
            </w:pPr>
            <w:r w:rsidRPr="003C3F44">
              <w:rPr>
                <w:sz w:val="20"/>
              </w:rPr>
              <w:t>Выполнить работы в соответствии с нормативными документами:</w:t>
            </w:r>
          </w:p>
          <w:p w14:paraId="18E83DE3" w14:textId="77777777" w:rsidR="00234869" w:rsidRPr="003C3F44" w:rsidRDefault="00234869" w:rsidP="00234869">
            <w:pPr>
              <w:numPr>
                <w:ilvl w:val="0"/>
                <w:numId w:val="49"/>
              </w:numPr>
              <w:ind w:left="147" w:right="152" w:hanging="14"/>
              <w:contextualSpacing/>
              <w:jc w:val="both"/>
              <w:rPr>
                <w:sz w:val="20"/>
              </w:rPr>
            </w:pPr>
            <w:r w:rsidRPr="003C3F44">
              <w:rPr>
                <w:sz w:val="20"/>
              </w:rPr>
              <w:t>Федеральный закон от 22.07.2008 г. № 123 «Технический регламент о требованиях пожарной безопасности» (ред. от 25.12.2023);</w:t>
            </w:r>
          </w:p>
          <w:p w14:paraId="209AE2F7" w14:textId="77777777" w:rsidR="00234869" w:rsidRPr="003C3F44" w:rsidRDefault="00234869" w:rsidP="00234869">
            <w:pPr>
              <w:numPr>
                <w:ilvl w:val="0"/>
                <w:numId w:val="49"/>
              </w:numPr>
              <w:ind w:left="147" w:right="152" w:hanging="14"/>
              <w:contextualSpacing/>
              <w:jc w:val="both"/>
              <w:rPr>
                <w:sz w:val="20"/>
              </w:rPr>
            </w:pPr>
            <w:r w:rsidRPr="003C3F44">
              <w:rPr>
                <w:sz w:val="20"/>
              </w:rPr>
              <w:t>Федеральный закон от 30.12.2009 № 384 (ред. от 25.12.2023) «Технический регламент о безопасности зданий и сооружений»;</w:t>
            </w:r>
          </w:p>
          <w:p w14:paraId="7101EBBA" w14:textId="77777777" w:rsidR="00234869" w:rsidRPr="003C3F44" w:rsidRDefault="00234869" w:rsidP="00234869">
            <w:pPr>
              <w:numPr>
                <w:ilvl w:val="0"/>
                <w:numId w:val="49"/>
              </w:numPr>
              <w:ind w:left="147" w:right="152" w:hanging="14"/>
              <w:contextualSpacing/>
              <w:jc w:val="both"/>
              <w:rPr>
                <w:sz w:val="20"/>
              </w:rPr>
            </w:pPr>
            <w:r w:rsidRPr="003C3F44">
              <w:rPr>
                <w:sz w:val="20"/>
              </w:rPr>
              <w:t>СП 48.13330.2019 «</w:t>
            </w:r>
            <w:r w:rsidRPr="003C3F44">
              <w:rPr>
                <w:rFonts w:eastAsia="Arial Unicode MS"/>
                <w:sz w:val="20"/>
              </w:rPr>
              <w:t>Организация строительства»;</w:t>
            </w:r>
          </w:p>
          <w:p w14:paraId="71BD4224" w14:textId="77777777" w:rsidR="00234869" w:rsidRPr="003C3F44" w:rsidRDefault="00234869" w:rsidP="00234869">
            <w:pPr>
              <w:numPr>
                <w:ilvl w:val="0"/>
                <w:numId w:val="49"/>
              </w:numPr>
              <w:ind w:left="147" w:right="152" w:hanging="14"/>
              <w:contextualSpacing/>
              <w:jc w:val="both"/>
              <w:rPr>
                <w:sz w:val="20"/>
              </w:rPr>
            </w:pPr>
            <w:r w:rsidRPr="003C3F44">
              <w:rPr>
                <w:sz w:val="20"/>
              </w:rPr>
              <w:t>СНиП 12-03-2001 «Безопасность труда в строительстве. Часть 1. Общие требования»;</w:t>
            </w:r>
          </w:p>
          <w:p w14:paraId="049F5DC9" w14:textId="77777777" w:rsidR="00234869" w:rsidRPr="003C3F44" w:rsidRDefault="00234869" w:rsidP="00234869">
            <w:pPr>
              <w:numPr>
                <w:ilvl w:val="0"/>
                <w:numId w:val="49"/>
              </w:numPr>
              <w:ind w:left="147" w:right="152" w:hanging="14"/>
              <w:contextualSpacing/>
              <w:jc w:val="both"/>
              <w:rPr>
                <w:sz w:val="20"/>
              </w:rPr>
            </w:pPr>
            <w:r w:rsidRPr="003C3F44">
              <w:rPr>
                <w:sz w:val="20"/>
              </w:rPr>
              <w:t>СНиП 12-04-2002 «</w:t>
            </w:r>
            <w:r w:rsidRPr="003C3F44">
              <w:rPr>
                <w:rFonts w:eastAsia="Arial Unicode MS"/>
                <w:sz w:val="20"/>
              </w:rPr>
              <w:t>Безопасность труда в строительстве. Часть 2. Строительное производство»;</w:t>
            </w:r>
          </w:p>
          <w:p w14:paraId="70DDA17D" w14:textId="77777777" w:rsidR="00234869" w:rsidRPr="003C3F44" w:rsidRDefault="00234869" w:rsidP="00234869">
            <w:pPr>
              <w:numPr>
                <w:ilvl w:val="0"/>
                <w:numId w:val="49"/>
              </w:numPr>
              <w:ind w:left="147" w:right="152" w:hanging="14"/>
              <w:contextualSpacing/>
              <w:jc w:val="both"/>
              <w:rPr>
                <w:sz w:val="20"/>
              </w:rPr>
            </w:pPr>
            <w:r w:rsidRPr="003C3F44">
              <w:rPr>
                <w:sz w:val="20"/>
              </w:rPr>
              <w:t>СП 126.13330.2017 «Геодезические работы в строительстве. Актуализированная редакция СНиП 3.01.03-84»;</w:t>
            </w:r>
          </w:p>
          <w:p w14:paraId="01891E77" w14:textId="77777777" w:rsidR="00234869" w:rsidRPr="003C3F44" w:rsidRDefault="00234869" w:rsidP="00234869">
            <w:pPr>
              <w:numPr>
                <w:ilvl w:val="0"/>
                <w:numId w:val="49"/>
              </w:numPr>
              <w:ind w:left="147" w:right="152" w:hanging="14"/>
              <w:contextualSpacing/>
              <w:jc w:val="both"/>
              <w:rPr>
                <w:sz w:val="20"/>
              </w:rPr>
            </w:pPr>
            <w:r w:rsidRPr="003C3F44">
              <w:rPr>
                <w:sz w:val="20"/>
              </w:rPr>
              <w:t xml:space="preserve">ГОСТ 12.1.046-2014 </w:t>
            </w:r>
            <w:r w:rsidRPr="003C3F44">
              <w:rPr>
                <w:rFonts w:eastAsia="Arial Unicode MS"/>
                <w:sz w:val="20"/>
              </w:rPr>
              <w:t>ССБТ. Строительство. Нормы освещения строительных площадок;</w:t>
            </w:r>
          </w:p>
          <w:p w14:paraId="04627DFF" w14:textId="77777777" w:rsidR="00234869" w:rsidRPr="003C3F44" w:rsidRDefault="00234869" w:rsidP="00234869">
            <w:pPr>
              <w:numPr>
                <w:ilvl w:val="0"/>
                <w:numId w:val="49"/>
              </w:numPr>
              <w:ind w:left="147" w:right="152" w:hanging="14"/>
              <w:contextualSpacing/>
              <w:jc w:val="both"/>
              <w:rPr>
                <w:sz w:val="20"/>
              </w:rPr>
            </w:pPr>
            <w:r w:rsidRPr="003C3F44">
              <w:rPr>
                <w:sz w:val="20"/>
              </w:rPr>
              <w:t xml:space="preserve">ГОСТ Р 12.4.026-2015 </w:t>
            </w:r>
            <w:r w:rsidRPr="003C3F44">
              <w:rPr>
                <w:rFonts w:eastAsia="Arial Unicode MS"/>
                <w:sz w:val="20"/>
              </w:rPr>
              <w:t>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51884D0B" w14:textId="77777777" w:rsidR="00234869" w:rsidRPr="003C3F44" w:rsidRDefault="00234869" w:rsidP="00234869">
            <w:pPr>
              <w:numPr>
                <w:ilvl w:val="0"/>
                <w:numId w:val="49"/>
              </w:numPr>
              <w:ind w:left="147" w:right="152" w:hanging="14"/>
              <w:contextualSpacing/>
              <w:jc w:val="both"/>
              <w:rPr>
                <w:sz w:val="20"/>
              </w:rPr>
            </w:pPr>
            <w:r w:rsidRPr="003C3F44">
              <w:rPr>
                <w:sz w:val="20"/>
              </w:rPr>
              <w:t xml:space="preserve">ГОСТ Р 12.3.053-2020 </w:t>
            </w:r>
            <w:r w:rsidRPr="003C3F44">
              <w:rPr>
                <w:rFonts w:eastAsia="Arial Unicode MS"/>
                <w:sz w:val="20"/>
              </w:rPr>
              <w:t>ССБТ. Строительство. Ограждения предохранительные временные. Общие технические условия;</w:t>
            </w:r>
          </w:p>
          <w:p w14:paraId="7500872D" w14:textId="77777777" w:rsidR="00234869" w:rsidRPr="003C3F44" w:rsidRDefault="00234869" w:rsidP="00234869">
            <w:pPr>
              <w:numPr>
                <w:ilvl w:val="0"/>
                <w:numId w:val="49"/>
              </w:numPr>
              <w:ind w:left="147" w:right="152" w:hanging="14"/>
              <w:contextualSpacing/>
              <w:jc w:val="both"/>
              <w:rPr>
                <w:sz w:val="20"/>
              </w:rPr>
            </w:pPr>
            <w:r w:rsidRPr="003C3F44">
              <w:rPr>
                <w:sz w:val="20"/>
              </w:rPr>
              <w:t xml:space="preserve">ГОСТ Р 58967-2020 </w:t>
            </w:r>
            <w:r w:rsidRPr="003C3F44">
              <w:rPr>
                <w:rFonts w:eastAsia="Arial Unicode MS"/>
                <w:sz w:val="20"/>
              </w:rPr>
              <w:t>Ограждения инвентарные строительных площадок и участков производства строительно-монтажных работ. Технические условия;</w:t>
            </w:r>
          </w:p>
          <w:p w14:paraId="304EC4AE" w14:textId="77777777" w:rsidR="00234869" w:rsidRPr="003C3F44" w:rsidRDefault="00234869" w:rsidP="00234869">
            <w:pPr>
              <w:numPr>
                <w:ilvl w:val="0"/>
                <w:numId w:val="49"/>
              </w:numPr>
              <w:ind w:left="147" w:right="152" w:hanging="14"/>
              <w:contextualSpacing/>
              <w:jc w:val="both"/>
              <w:rPr>
                <w:sz w:val="20"/>
              </w:rPr>
            </w:pPr>
            <w:r w:rsidRPr="003C3F44">
              <w:rPr>
                <w:sz w:val="20"/>
              </w:rPr>
              <w:t xml:space="preserve">ГОСТ Р 12.3.050-2017 </w:t>
            </w:r>
            <w:r w:rsidRPr="003C3F44">
              <w:rPr>
                <w:rFonts w:eastAsia="Arial Unicode MS"/>
                <w:sz w:val="20"/>
              </w:rPr>
              <w:t>ССБТ. Строительство. Работы на высоте. Правила безопасности;</w:t>
            </w:r>
          </w:p>
          <w:p w14:paraId="58DC2073" w14:textId="77777777" w:rsidR="00234869" w:rsidRPr="003C3F44" w:rsidRDefault="00234869" w:rsidP="00234869">
            <w:pPr>
              <w:numPr>
                <w:ilvl w:val="0"/>
                <w:numId w:val="49"/>
              </w:numPr>
              <w:ind w:left="147" w:right="152" w:hanging="14"/>
              <w:contextualSpacing/>
              <w:jc w:val="both"/>
              <w:rPr>
                <w:sz w:val="20"/>
              </w:rPr>
            </w:pPr>
            <w:r w:rsidRPr="003C3F44">
              <w:rPr>
                <w:sz w:val="20"/>
              </w:rPr>
              <w:t>ГОСТ 12.3.009-76 Работы погрузочно-разгрузочные. Общие требования безопасности;</w:t>
            </w:r>
          </w:p>
          <w:p w14:paraId="0FD5C26F" w14:textId="77777777" w:rsidR="00234869" w:rsidRPr="003C3F44" w:rsidRDefault="00234869" w:rsidP="00234869">
            <w:pPr>
              <w:numPr>
                <w:ilvl w:val="0"/>
                <w:numId w:val="49"/>
              </w:numPr>
              <w:ind w:left="147" w:right="152" w:hanging="14"/>
              <w:contextualSpacing/>
              <w:jc w:val="both"/>
              <w:rPr>
                <w:sz w:val="20"/>
              </w:rPr>
            </w:pPr>
            <w:r w:rsidRPr="003C3F44">
              <w:rPr>
                <w:sz w:val="20"/>
              </w:rPr>
              <w:t>ГОСТ 12.4.011-89 ССБТ. Средства защиты работающих. Общие требования и классификациям;</w:t>
            </w:r>
          </w:p>
          <w:p w14:paraId="1690C9F5" w14:textId="77777777" w:rsidR="00234869" w:rsidRPr="003C3F44" w:rsidRDefault="00234869" w:rsidP="00234869">
            <w:pPr>
              <w:numPr>
                <w:ilvl w:val="0"/>
                <w:numId w:val="49"/>
              </w:numPr>
              <w:ind w:left="147" w:right="152" w:hanging="14"/>
              <w:contextualSpacing/>
              <w:jc w:val="both"/>
              <w:rPr>
                <w:sz w:val="20"/>
              </w:rPr>
            </w:pPr>
            <w:r w:rsidRPr="003C3F44">
              <w:rPr>
                <w:sz w:val="20"/>
              </w:rPr>
              <w:t>ГОСТ 12.2.013.0-91 ССБТ. Машины ручные электрические. Общие требования безопасности и методы испытаний;</w:t>
            </w:r>
          </w:p>
          <w:p w14:paraId="4BA0873B" w14:textId="77777777" w:rsidR="00234869" w:rsidRPr="003C3F44" w:rsidRDefault="00234869" w:rsidP="00234869">
            <w:pPr>
              <w:numPr>
                <w:ilvl w:val="0"/>
                <w:numId w:val="49"/>
              </w:numPr>
              <w:ind w:left="147" w:right="152" w:hanging="14"/>
              <w:contextualSpacing/>
              <w:jc w:val="both"/>
              <w:rPr>
                <w:sz w:val="20"/>
              </w:rPr>
            </w:pPr>
            <w:r w:rsidRPr="003C3F44">
              <w:rPr>
                <w:sz w:val="20"/>
              </w:rPr>
              <w:t xml:space="preserve">Приказ Минтруда России от 16.11.2020 N 782н «Об утверждении Правил по охране труда при работе на высоте» (Зарегистрировано в Минюсте России 15.12.2020 N 61477) Приказ № 782н от 16 ноября 2020 года </w:t>
            </w:r>
            <w:r w:rsidRPr="003C3F44">
              <w:rPr>
                <w:rFonts w:eastAsia="Arial Unicode MS"/>
                <w:sz w:val="20"/>
              </w:rPr>
              <w:t>Правила по охране труда при работе на высоте;</w:t>
            </w:r>
          </w:p>
          <w:p w14:paraId="6870CA5B" w14:textId="77777777" w:rsidR="00234869" w:rsidRPr="003C3F44" w:rsidRDefault="00234869" w:rsidP="00234869">
            <w:pPr>
              <w:numPr>
                <w:ilvl w:val="0"/>
                <w:numId w:val="49"/>
              </w:numPr>
              <w:ind w:left="147" w:right="152" w:hanging="14"/>
              <w:contextualSpacing/>
              <w:jc w:val="both"/>
              <w:rPr>
                <w:sz w:val="20"/>
              </w:rPr>
            </w:pPr>
            <w:r w:rsidRPr="003C3F44">
              <w:rPr>
                <w:sz w:val="20"/>
              </w:rPr>
              <w:t>Приказ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(Зарегистрировано в Минюсте России 29.12.2022 N 71892);</w:t>
            </w:r>
          </w:p>
          <w:p w14:paraId="4A1002CA" w14:textId="77777777" w:rsidR="00234869" w:rsidRPr="003C3F44" w:rsidRDefault="00234869" w:rsidP="00234869">
            <w:pPr>
              <w:numPr>
                <w:ilvl w:val="0"/>
                <w:numId w:val="49"/>
              </w:numPr>
              <w:ind w:left="147" w:right="152" w:hanging="14"/>
              <w:contextualSpacing/>
              <w:jc w:val="both"/>
              <w:rPr>
                <w:sz w:val="20"/>
              </w:rPr>
            </w:pPr>
            <w:r w:rsidRPr="003C3F44">
              <w:rPr>
                <w:sz w:val="20"/>
              </w:rPr>
              <w:t>Приказ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w:t>
            </w:r>
          </w:p>
          <w:p w14:paraId="6347D147" w14:textId="77777777" w:rsidR="00234869" w:rsidRPr="003C3F44" w:rsidRDefault="00234869" w:rsidP="00780CEB">
            <w:pPr>
              <w:ind w:left="147" w:right="152" w:hanging="14"/>
              <w:jc w:val="both"/>
              <w:rPr>
                <w:sz w:val="20"/>
                <w:szCs w:val="20"/>
              </w:rPr>
            </w:pPr>
            <w:r w:rsidRPr="003C3F44">
              <w:rPr>
                <w:sz w:val="20"/>
                <w:szCs w:val="20"/>
              </w:rPr>
              <w:t xml:space="preserve">        При проведении работ необходимо соблюдать существующие экологические требования, санитарные нормы, нормы и правила безопасности производства работ, правила пожарной безопасности, пропускной режим, действующий на строительной площадке, а также соблюдать действующие на строительной площадке Заказчика регламенты, инструкции, технические условия, направленные на обеспечение безопасности труда.</w:t>
            </w:r>
          </w:p>
          <w:p w14:paraId="55347F16" w14:textId="77777777" w:rsidR="00234869" w:rsidRPr="003C3F44" w:rsidRDefault="00234869" w:rsidP="00780CEB">
            <w:pPr>
              <w:ind w:left="108" w:right="99" w:firstLine="413"/>
              <w:rPr>
                <w:sz w:val="20"/>
                <w:szCs w:val="20"/>
              </w:rPr>
            </w:pPr>
          </w:p>
        </w:tc>
      </w:tr>
      <w:tr w:rsidR="00234869" w:rsidRPr="003C3F44" w14:paraId="1E12D621" w14:textId="77777777" w:rsidTr="00780CEB">
        <w:trPr>
          <w:gridAfter w:val="1"/>
          <w:wAfter w:w="9" w:type="dxa"/>
          <w:trHeight w:val="131"/>
        </w:trPr>
        <w:tc>
          <w:tcPr>
            <w:tcW w:w="2117" w:type="dxa"/>
            <w:vAlign w:val="center"/>
          </w:tcPr>
          <w:p w14:paraId="40AACC38" w14:textId="77777777" w:rsidR="00234869" w:rsidRPr="003C3F44" w:rsidRDefault="00234869" w:rsidP="00780CEB">
            <w:pPr>
              <w:ind w:left="107" w:right="94"/>
              <w:rPr>
                <w:sz w:val="20"/>
              </w:rPr>
            </w:pPr>
            <w:r w:rsidRPr="003C3F44">
              <w:rPr>
                <w:b/>
                <w:i/>
                <w:sz w:val="20"/>
                <w:szCs w:val="20"/>
              </w:rPr>
              <w:t>16. Прочие требования</w:t>
            </w:r>
          </w:p>
        </w:tc>
        <w:tc>
          <w:tcPr>
            <w:tcW w:w="7939" w:type="dxa"/>
            <w:gridSpan w:val="2"/>
            <w:vAlign w:val="center"/>
          </w:tcPr>
          <w:p w14:paraId="7369681E" w14:textId="77777777" w:rsidR="00234869" w:rsidRPr="003C3F44" w:rsidRDefault="00234869" w:rsidP="00780CEB">
            <w:pPr>
              <w:spacing w:before="240"/>
              <w:ind w:left="133" w:right="152"/>
              <w:jc w:val="both"/>
              <w:rPr>
                <w:sz w:val="20"/>
                <w:szCs w:val="20"/>
              </w:rPr>
            </w:pPr>
            <w:r w:rsidRPr="003C3F44">
              <w:rPr>
                <w:sz w:val="20"/>
                <w:szCs w:val="20"/>
              </w:rPr>
              <w:t>Конструкции должны поставляться Заказчику комплектно.</w:t>
            </w:r>
          </w:p>
          <w:p w14:paraId="2DCC36B1" w14:textId="77777777" w:rsidR="00234869" w:rsidRPr="003C3F44" w:rsidRDefault="00234869" w:rsidP="00780CEB">
            <w:pPr>
              <w:spacing w:before="240"/>
              <w:ind w:left="133" w:right="152"/>
              <w:jc w:val="both"/>
              <w:rPr>
                <w:sz w:val="20"/>
                <w:szCs w:val="20"/>
              </w:rPr>
            </w:pPr>
            <w:r w:rsidRPr="003C3F44">
              <w:rPr>
                <w:sz w:val="20"/>
                <w:szCs w:val="20"/>
              </w:rPr>
              <w:t>В состав комплекта конструкции обязательно должны входить: конструкции, крепежные</w:t>
            </w:r>
            <w:r w:rsidRPr="003C3F44">
              <w:rPr>
                <w:spacing w:val="-8"/>
                <w:sz w:val="20"/>
                <w:szCs w:val="20"/>
              </w:rPr>
              <w:t xml:space="preserve"> </w:t>
            </w:r>
            <w:r w:rsidRPr="003C3F44">
              <w:rPr>
                <w:sz w:val="20"/>
                <w:szCs w:val="20"/>
              </w:rPr>
              <w:t>изделия,</w:t>
            </w:r>
            <w:r w:rsidRPr="003C3F44">
              <w:rPr>
                <w:spacing w:val="-7"/>
                <w:sz w:val="20"/>
                <w:szCs w:val="20"/>
              </w:rPr>
              <w:t xml:space="preserve"> </w:t>
            </w:r>
            <w:r w:rsidRPr="003C3F44">
              <w:rPr>
                <w:sz w:val="20"/>
                <w:szCs w:val="20"/>
              </w:rPr>
              <w:t>рабочая</w:t>
            </w:r>
            <w:r w:rsidRPr="003C3F44">
              <w:rPr>
                <w:spacing w:val="-7"/>
                <w:sz w:val="20"/>
                <w:szCs w:val="20"/>
              </w:rPr>
              <w:t xml:space="preserve"> </w:t>
            </w:r>
            <w:r w:rsidRPr="003C3F44">
              <w:rPr>
                <w:sz w:val="20"/>
                <w:szCs w:val="20"/>
              </w:rPr>
              <w:t>документация,</w:t>
            </w:r>
            <w:r w:rsidRPr="003C3F44">
              <w:rPr>
                <w:spacing w:val="-7"/>
                <w:sz w:val="20"/>
                <w:szCs w:val="20"/>
              </w:rPr>
              <w:t xml:space="preserve"> </w:t>
            </w:r>
            <w:r w:rsidRPr="003C3F44">
              <w:rPr>
                <w:sz w:val="20"/>
                <w:szCs w:val="20"/>
              </w:rPr>
              <w:t>позволяющая</w:t>
            </w:r>
            <w:r w:rsidRPr="003C3F44">
              <w:rPr>
                <w:spacing w:val="-6"/>
                <w:sz w:val="20"/>
                <w:szCs w:val="20"/>
              </w:rPr>
              <w:t xml:space="preserve"> </w:t>
            </w:r>
            <w:r w:rsidRPr="003C3F44">
              <w:rPr>
                <w:sz w:val="20"/>
                <w:szCs w:val="20"/>
              </w:rPr>
              <w:t>выполнить</w:t>
            </w:r>
            <w:r w:rsidRPr="003C3F44">
              <w:rPr>
                <w:spacing w:val="-7"/>
                <w:sz w:val="20"/>
                <w:szCs w:val="20"/>
              </w:rPr>
              <w:t xml:space="preserve"> </w:t>
            </w:r>
            <w:r w:rsidRPr="003C3F44">
              <w:rPr>
                <w:sz w:val="20"/>
                <w:szCs w:val="20"/>
              </w:rPr>
              <w:t>монтаж</w:t>
            </w:r>
            <w:r w:rsidRPr="003C3F44">
              <w:rPr>
                <w:spacing w:val="-7"/>
                <w:sz w:val="20"/>
                <w:szCs w:val="20"/>
              </w:rPr>
              <w:t xml:space="preserve"> </w:t>
            </w:r>
            <w:r w:rsidRPr="003C3F44">
              <w:rPr>
                <w:sz w:val="20"/>
                <w:szCs w:val="20"/>
              </w:rPr>
              <w:t>конструкций</w:t>
            </w:r>
            <w:r w:rsidRPr="003C3F44">
              <w:rPr>
                <w:spacing w:val="-8"/>
                <w:sz w:val="20"/>
                <w:szCs w:val="20"/>
              </w:rPr>
              <w:t xml:space="preserve"> </w:t>
            </w:r>
            <w:r w:rsidRPr="003C3F44">
              <w:rPr>
                <w:sz w:val="20"/>
                <w:szCs w:val="20"/>
              </w:rPr>
              <w:t>и</w:t>
            </w:r>
            <w:r w:rsidRPr="003C3F44">
              <w:rPr>
                <w:spacing w:val="-8"/>
                <w:sz w:val="20"/>
                <w:szCs w:val="20"/>
              </w:rPr>
              <w:t xml:space="preserve"> </w:t>
            </w:r>
            <w:r w:rsidRPr="003C3F44">
              <w:rPr>
                <w:sz w:val="20"/>
                <w:szCs w:val="20"/>
              </w:rPr>
              <w:t>осуществить их эксплуатацию, а также документы о качестве конструкций (паспорт) и крепежных изделий (сертификат качества с указанием результатов механических приемо-сдаточных испытаний).</w:t>
            </w:r>
          </w:p>
          <w:p w14:paraId="0E5AFE71" w14:textId="77777777" w:rsidR="00234869" w:rsidRPr="003C3F44" w:rsidRDefault="00234869" w:rsidP="00780CEB">
            <w:pPr>
              <w:spacing w:before="240"/>
              <w:ind w:left="133" w:right="152"/>
              <w:jc w:val="both"/>
              <w:rPr>
                <w:sz w:val="20"/>
                <w:szCs w:val="20"/>
              </w:rPr>
            </w:pPr>
            <w:r w:rsidRPr="003C3F44">
              <w:rPr>
                <w:sz w:val="20"/>
                <w:szCs w:val="20"/>
              </w:rPr>
              <w:lastRenderedPageBreak/>
              <w:t>Упаковка и маркировка изготовленных конструкций должна быть произведена в соответствии с требованиями ГОСТ 23118-2019.</w:t>
            </w:r>
          </w:p>
          <w:p w14:paraId="53DFFC3B" w14:textId="77777777" w:rsidR="00234869" w:rsidRPr="003C3F44" w:rsidRDefault="00234869" w:rsidP="00780CEB">
            <w:pPr>
              <w:spacing w:before="240"/>
              <w:ind w:left="133" w:right="152"/>
              <w:jc w:val="both"/>
              <w:rPr>
                <w:sz w:val="20"/>
                <w:szCs w:val="20"/>
              </w:rPr>
            </w:pPr>
            <w:r w:rsidRPr="003C3F44">
              <w:rPr>
                <w:sz w:val="20"/>
                <w:szCs w:val="20"/>
              </w:rPr>
              <w:t>При разработке чертежей КМД следует учитывать требования, определяемые технологией монтажных работ (членение на отправочные элементы, указания по общим и контрольным сборкам, укомплектование деталями для сборки, установки и сварки на монтаже и др.), и технологические возможности предприятия-изготовителя.</w:t>
            </w:r>
          </w:p>
          <w:p w14:paraId="52DC52B4" w14:textId="77777777" w:rsidR="00234869" w:rsidRPr="003C3F44" w:rsidRDefault="00234869" w:rsidP="00780CEB">
            <w:pPr>
              <w:spacing w:before="240"/>
              <w:ind w:left="133" w:right="152"/>
              <w:jc w:val="both"/>
              <w:rPr>
                <w:sz w:val="20"/>
                <w:szCs w:val="20"/>
              </w:rPr>
            </w:pPr>
            <w:r w:rsidRPr="003C3F44">
              <w:rPr>
                <w:sz w:val="20"/>
                <w:szCs w:val="20"/>
              </w:rPr>
              <w:t>Для</w:t>
            </w:r>
            <w:r w:rsidRPr="003C3F44">
              <w:rPr>
                <w:spacing w:val="-12"/>
                <w:sz w:val="20"/>
                <w:szCs w:val="20"/>
              </w:rPr>
              <w:t xml:space="preserve"> </w:t>
            </w:r>
            <w:r w:rsidRPr="003C3F44">
              <w:rPr>
                <w:sz w:val="20"/>
                <w:szCs w:val="20"/>
              </w:rPr>
              <w:t>сохранности</w:t>
            </w:r>
            <w:r w:rsidRPr="003C3F44">
              <w:rPr>
                <w:spacing w:val="-13"/>
                <w:sz w:val="20"/>
                <w:szCs w:val="20"/>
              </w:rPr>
              <w:t xml:space="preserve"> </w:t>
            </w:r>
            <w:r w:rsidRPr="003C3F44">
              <w:rPr>
                <w:sz w:val="20"/>
                <w:szCs w:val="20"/>
              </w:rPr>
              <w:t>защитного</w:t>
            </w:r>
            <w:r w:rsidRPr="003C3F44">
              <w:rPr>
                <w:spacing w:val="-12"/>
                <w:sz w:val="20"/>
                <w:szCs w:val="20"/>
              </w:rPr>
              <w:t xml:space="preserve"> </w:t>
            </w:r>
            <w:r w:rsidRPr="003C3F44">
              <w:rPr>
                <w:sz w:val="20"/>
                <w:szCs w:val="20"/>
              </w:rPr>
              <w:t>покрытия</w:t>
            </w:r>
            <w:r w:rsidRPr="003C3F44">
              <w:rPr>
                <w:spacing w:val="-12"/>
                <w:sz w:val="20"/>
                <w:szCs w:val="20"/>
              </w:rPr>
              <w:t xml:space="preserve"> </w:t>
            </w:r>
            <w:r w:rsidRPr="003C3F44">
              <w:rPr>
                <w:sz w:val="20"/>
                <w:szCs w:val="20"/>
              </w:rPr>
              <w:t>конструкций</w:t>
            </w:r>
            <w:r w:rsidRPr="003C3F44">
              <w:rPr>
                <w:spacing w:val="-13"/>
                <w:sz w:val="20"/>
                <w:szCs w:val="20"/>
              </w:rPr>
              <w:t xml:space="preserve"> </w:t>
            </w:r>
            <w:r w:rsidRPr="003C3F44">
              <w:rPr>
                <w:sz w:val="20"/>
                <w:szCs w:val="20"/>
              </w:rPr>
              <w:t>в</w:t>
            </w:r>
            <w:r w:rsidRPr="003C3F44">
              <w:rPr>
                <w:spacing w:val="-14"/>
                <w:sz w:val="20"/>
                <w:szCs w:val="20"/>
              </w:rPr>
              <w:t xml:space="preserve"> </w:t>
            </w:r>
            <w:r w:rsidRPr="003C3F44">
              <w:rPr>
                <w:sz w:val="20"/>
                <w:szCs w:val="20"/>
              </w:rPr>
              <w:t>местах</w:t>
            </w:r>
            <w:r w:rsidRPr="003C3F44">
              <w:rPr>
                <w:spacing w:val="-14"/>
                <w:sz w:val="20"/>
                <w:szCs w:val="20"/>
              </w:rPr>
              <w:t xml:space="preserve"> </w:t>
            </w:r>
            <w:r w:rsidRPr="003C3F44">
              <w:rPr>
                <w:sz w:val="20"/>
                <w:szCs w:val="20"/>
              </w:rPr>
              <w:t>их</w:t>
            </w:r>
            <w:r w:rsidRPr="003C3F44">
              <w:rPr>
                <w:spacing w:val="-15"/>
                <w:sz w:val="20"/>
                <w:szCs w:val="20"/>
              </w:rPr>
              <w:t xml:space="preserve"> </w:t>
            </w:r>
            <w:r w:rsidRPr="003C3F44">
              <w:rPr>
                <w:sz w:val="20"/>
                <w:szCs w:val="20"/>
              </w:rPr>
              <w:t>контактирования</w:t>
            </w:r>
            <w:r w:rsidRPr="003C3F44">
              <w:rPr>
                <w:spacing w:val="-12"/>
                <w:sz w:val="20"/>
                <w:szCs w:val="20"/>
              </w:rPr>
              <w:t xml:space="preserve"> </w:t>
            </w:r>
            <w:r w:rsidRPr="003C3F44">
              <w:rPr>
                <w:sz w:val="20"/>
                <w:szCs w:val="20"/>
              </w:rPr>
              <w:t>между собой и со средствами пакетирования необходимо устанавливать и закреплять от выпадения прокладки из дерева, картона, пластмассы и других</w:t>
            </w:r>
            <w:r w:rsidRPr="003C3F44">
              <w:rPr>
                <w:spacing w:val="-6"/>
                <w:sz w:val="20"/>
                <w:szCs w:val="20"/>
              </w:rPr>
              <w:t xml:space="preserve"> </w:t>
            </w:r>
            <w:r w:rsidRPr="003C3F44">
              <w:rPr>
                <w:sz w:val="20"/>
                <w:szCs w:val="20"/>
              </w:rPr>
              <w:t>материалов.</w:t>
            </w:r>
          </w:p>
          <w:p w14:paraId="695D931D" w14:textId="77777777" w:rsidR="00234869" w:rsidRPr="003C3F44" w:rsidRDefault="00234869" w:rsidP="00780CEB">
            <w:pPr>
              <w:spacing w:before="240"/>
              <w:ind w:left="133" w:right="152"/>
              <w:jc w:val="both"/>
              <w:rPr>
                <w:sz w:val="20"/>
                <w:szCs w:val="20"/>
              </w:rPr>
            </w:pPr>
            <w:r w:rsidRPr="003C3F44">
              <w:rPr>
                <w:sz w:val="20"/>
                <w:szCs w:val="20"/>
              </w:rPr>
              <w:t>Тара и упаковка должны соответствовать требованиям завода-изготовителя, упаковка должна обеспечивать сохранность товара от повреждений и загрязнений при транспортировке, погрузочно-разгрузочных работах и складировании, отвечать требованиям нормативной документации. Должна присутствовать отметка производителя или поставщика с указанием основной информации о товаре (наименование, технические характеристики и вес).</w:t>
            </w:r>
          </w:p>
          <w:p w14:paraId="45E1A390" w14:textId="77777777" w:rsidR="00234869" w:rsidRPr="003C3F44" w:rsidRDefault="00234869" w:rsidP="00780CEB">
            <w:pPr>
              <w:spacing w:before="240"/>
              <w:ind w:left="133" w:right="152"/>
              <w:jc w:val="both"/>
              <w:rPr>
                <w:sz w:val="20"/>
                <w:szCs w:val="20"/>
              </w:rPr>
            </w:pPr>
            <w:r w:rsidRPr="003C3F44">
              <w:rPr>
                <w:sz w:val="20"/>
                <w:szCs w:val="20"/>
              </w:rPr>
              <w:t xml:space="preserve">Провести обязательное обследование объекта строительства для уточнения объемов работ. </w:t>
            </w:r>
          </w:p>
          <w:p w14:paraId="7C4CB7F5" w14:textId="77777777" w:rsidR="00234869" w:rsidRPr="003C3F44" w:rsidRDefault="00234869" w:rsidP="00780CEB">
            <w:pPr>
              <w:spacing w:before="240"/>
              <w:ind w:left="133" w:right="152"/>
              <w:jc w:val="both"/>
              <w:rPr>
                <w:sz w:val="20"/>
                <w:szCs w:val="20"/>
              </w:rPr>
            </w:pPr>
            <w:r w:rsidRPr="003C3F44">
              <w:rPr>
                <w:sz w:val="20"/>
                <w:szCs w:val="20"/>
              </w:rPr>
              <w:t>По окончании работ сдать работы Заказчику, представить исполнительную документацию (паспорта, сертификаты на используемые материалы, журнал производства работ, акты на скрытые работы, кабельные журналы). Устранение предписаний Стройнадзора.</w:t>
            </w:r>
          </w:p>
          <w:p w14:paraId="263A1A62" w14:textId="77777777" w:rsidR="00234869" w:rsidRPr="003C3F44" w:rsidRDefault="00234869" w:rsidP="00780CEB">
            <w:pPr>
              <w:spacing w:before="240" w:after="240"/>
              <w:ind w:left="147" w:right="152" w:hanging="14"/>
              <w:jc w:val="both"/>
              <w:rPr>
                <w:sz w:val="20"/>
              </w:rPr>
            </w:pPr>
          </w:p>
        </w:tc>
      </w:tr>
      <w:tr w:rsidR="00234869" w:rsidRPr="003C3F44" w14:paraId="60AB67D4" w14:textId="77777777" w:rsidTr="00780CEB">
        <w:trPr>
          <w:gridAfter w:val="1"/>
          <w:wAfter w:w="9" w:type="dxa"/>
          <w:trHeight w:val="131"/>
        </w:trPr>
        <w:tc>
          <w:tcPr>
            <w:tcW w:w="2117" w:type="dxa"/>
            <w:vAlign w:val="center"/>
          </w:tcPr>
          <w:p w14:paraId="53AD7020" w14:textId="77777777" w:rsidR="00234869" w:rsidRPr="003C3F44" w:rsidRDefault="00234869" w:rsidP="00780CEB">
            <w:pPr>
              <w:ind w:left="107" w:right="94"/>
              <w:rPr>
                <w:sz w:val="20"/>
              </w:rPr>
            </w:pPr>
            <w:r w:rsidRPr="003C3F44">
              <w:rPr>
                <w:b/>
                <w:i/>
                <w:sz w:val="20"/>
                <w:szCs w:val="20"/>
              </w:rPr>
              <w:t>17. Результат работ</w:t>
            </w:r>
          </w:p>
        </w:tc>
        <w:tc>
          <w:tcPr>
            <w:tcW w:w="7939" w:type="dxa"/>
            <w:gridSpan w:val="2"/>
            <w:vAlign w:val="center"/>
          </w:tcPr>
          <w:p w14:paraId="3FB3680C" w14:textId="77777777" w:rsidR="00234869" w:rsidRPr="003C3F44" w:rsidRDefault="00234869" w:rsidP="00780CEB">
            <w:pPr>
              <w:spacing w:before="240" w:after="240"/>
              <w:ind w:left="147" w:right="152" w:hanging="14"/>
              <w:jc w:val="both"/>
              <w:rPr>
                <w:sz w:val="20"/>
              </w:rPr>
            </w:pPr>
            <w:r w:rsidRPr="003C3F44">
              <w:rPr>
                <w:sz w:val="20"/>
                <w:szCs w:val="20"/>
              </w:rPr>
              <w:t xml:space="preserve">Подписание Итогового Акта выполненных Работ </w:t>
            </w:r>
          </w:p>
        </w:tc>
      </w:tr>
    </w:tbl>
    <w:p w14:paraId="0FB79CE6" w14:textId="77777777" w:rsidR="00234869" w:rsidRPr="00C94BAB" w:rsidRDefault="00234869" w:rsidP="000A0006">
      <w:pPr>
        <w:ind w:left="269" w:right="479" w:hanging="3"/>
        <w:jc w:val="center"/>
        <w:rPr>
          <w:sz w:val="16"/>
          <w:szCs w:val="20"/>
        </w:rPr>
      </w:pPr>
    </w:p>
    <w:p w14:paraId="703D7F28" w14:textId="77777777" w:rsidR="000A0006" w:rsidRPr="00C94BAB" w:rsidRDefault="000A0006" w:rsidP="000A0006">
      <w:pPr>
        <w:rPr>
          <w:sz w:val="20"/>
          <w:szCs w:val="20"/>
        </w:rPr>
      </w:pPr>
    </w:p>
    <w:bookmarkEnd w:id="14"/>
    <w:tbl>
      <w:tblPr>
        <w:tblW w:w="9639" w:type="dxa"/>
        <w:tblInd w:w="250" w:type="dxa"/>
        <w:tblLook w:val="04A0" w:firstRow="1" w:lastRow="0" w:firstColumn="1" w:lastColumn="0" w:noHBand="0" w:noVBand="1"/>
      </w:tblPr>
      <w:tblGrid>
        <w:gridCol w:w="5812"/>
        <w:gridCol w:w="3827"/>
      </w:tblGrid>
      <w:tr w:rsidR="000A0006" w:rsidRPr="00C94BAB" w14:paraId="4EE13A68" w14:textId="77777777" w:rsidTr="00F664D5">
        <w:tc>
          <w:tcPr>
            <w:tcW w:w="5812" w:type="dxa"/>
            <w:hideMark/>
          </w:tcPr>
          <w:p w14:paraId="298BC688" w14:textId="77777777" w:rsidR="000A0006" w:rsidRDefault="000A0006" w:rsidP="00F664D5">
            <w:pPr>
              <w:spacing w:line="196" w:lineRule="exact"/>
              <w:rPr>
                <w:b/>
                <w:sz w:val="20"/>
                <w:szCs w:val="20"/>
              </w:rPr>
            </w:pPr>
          </w:p>
          <w:p w14:paraId="724C0653" w14:textId="77777777" w:rsidR="000A0006" w:rsidRPr="00C94BAB" w:rsidRDefault="000A0006" w:rsidP="00F664D5">
            <w:pPr>
              <w:spacing w:line="196" w:lineRule="exact"/>
              <w:rPr>
                <w:b/>
                <w:sz w:val="20"/>
                <w:szCs w:val="20"/>
              </w:rPr>
            </w:pPr>
          </w:p>
          <w:p w14:paraId="699BA3D2" w14:textId="77777777" w:rsidR="000A0006" w:rsidRPr="00C94BAB" w:rsidRDefault="000A0006" w:rsidP="00F664D5">
            <w:pPr>
              <w:spacing w:line="196" w:lineRule="exact"/>
              <w:rPr>
                <w:b/>
                <w:sz w:val="20"/>
                <w:szCs w:val="20"/>
              </w:rPr>
            </w:pPr>
          </w:p>
          <w:p w14:paraId="12E8B14B" w14:textId="77777777" w:rsidR="000A0006" w:rsidRPr="00C94BAB" w:rsidRDefault="000A0006" w:rsidP="00F664D5">
            <w:pPr>
              <w:spacing w:line="196" w:lineRule="exact"/>
              <w:rPr>
                <w:sz w:val="20"/>
                <w:szCs w:val="20"/>
              </w:rPr>
            </w:pPr>
            <w:r w:rsidRPr="00C94BAB">
              <w:rPr>
                <w:b/>
                <w:sz w:val="20"/>
                <w:szCs w:val="20"/>
              </w:rPr>
              <w:t>Заказчик:</w:t>
            </w:r>
          </w:p>
        </w:tc>
        <w:tc>
          <w:tcPr>
            <w:tcW w:w="3827" w:type="dxa"/>
            <w:hideMark/>
          </w:tcPr>
          <w:p w14:paraId="03E64358" w14:textId="77777777" w:rsidR="000A0006" w:rsidRDefault="000A0006" w:rsidP="00F664D5">
            <w:pPr>
              <w:spacing w:line="196" w:lineRule="exact"/>
              <w:ind w:left="142"/>
              <w:rPr>
                <w:b/>
                <w:sz w:val="20"/>
                <w:szCs w:val="20"/>
              </w:rPr>
            </w:pPr>
          </w:p>
          <w:p w14:paraId="33B24A2E" w14:textId="77777777" w:rsidR="000A0006" w:rsidRPr="00C94BAB" w:rsidRDefault="000A0006" w:rsidP="00F664D5">
            <w:pPr>
              <w:spacing w:line="196" w:lineRule="exact"/>
              <w:ind w:left="142"/>
              <w:rPr>
                <w:b/>
                <w:sz w:val="20"/>
                <w:szCs w:val="20"/>
              </w:rPr>
            </w:pPr>
          </w:p>
          <w:p w14:paraId="59D49DED" w14:textId="77777777" w:rsidR="000A0006" w:rsidRPr="00C94BAB" w:rsidRDefault="000A0006" w:rsidP="00F664D5">
            <w:pPr>
              <w:spacing w:line="196" w:lineRule="exact"/>
              <w:ind w:left="142"/>
              <w:rPr>
                <w:b/>
                <w:sz w:val="20"/>
                <w:szCs w:val="20"/>
              </w:rPr>
            </w:pPr>
          </w:p>
          <w:p w14:paraId="4CBB776C" w14:textId="77777777" w:rsidR="000A0006" w:rsidRPr="00C94BAB" w:rsidRDefault="000A0006" w:rsidP="00F664D5">
            <w:pPr>
              <w:spacing w:line="196" w:lineRule="exact"/>
              <w:ind w:left="142" w:right="374"/>
              <w:rPr>
                <w:sz w:val="20"/>
                <w:szCs w:val="20"/>
              </w:rPr>
            </w:pPr>
            <w:r w:rsidRPr="00C94BAB">
              <w:rPr>
                <w:b/>
                <w:sz w:val="20"/>
                <w:szCs w:val="20"/>
              </w:rPr>
              <w:t>Генподрядчик:</w:t>
            </w:r>
          </w:p>
        </w:tc>
      </w:tr>
      <w:tr w:rsidR="000A0006" w:rsidRPr="00C94BAB" w14:paraId="2565A92C" w14:textId="77777777" w:rsidTr="00F664D5">
        <w:tc>
          <w:tcPr>
            <w:tcW w:w="5812" w:type="dxa"/>
          </w:tcPr>
          <w:p w14:paraId="318A8F42" w14:textId="1EBF7B00" w:rsidR="000A0006" w:rsidRPr="00C94BAB" w:rsidRDefault="006958A1" w:rsidP="00F664D5">
            <w:pPr>
              <w:spacing w:line="196" w:lineRule="exact"/>
              <w:rPr>
                <w:sz w:val="20"/>
                <w:szCs w:val="20"/>
              </w:rPr>
            </w:pPr>
            <w:r>
              <w:rPr>
                <w:sz w:val="20"/>
                <w:szCs w:val="20"/>
              </w:rPr>
              <w:t>Заместитель генерального директора</w:t>
            </w:r>
          </w:p>
          <w:p w14:paraId="2BA6AAE6" w14:textId="77777777" w:rsidR="000A0006" w:rsidRPr="00C94BAB" w:rsidRDefault="000A0006" w:rsidP="00F664D5">
            <w:pPr>
              <w:spacing w:line="196" w:lineRule="exact"/>
              <w:rPr>
                <w:sz w:val="20"/>
                <w:szCs w:val="20"/>
              </w:rPr>
            </w:pPr>
            <w:r w:rsidRPr="00C94BAB">
              <w:rPr>
                <w:sz w:val="20"/>
                <w:szCs w:val="20"/>
              </w:rPr>
              <w:t>ООО «Мебельн</w:t>
            </w:r>
            <w:r>
              <w:rPr>
                <w:sz w:val="20"/>
                <w:szCs w:val="20"/>
              </w:rPr>
              <w:t>ая мануфактура Красноярска</w:t>
            </w:r>
            <w:r w:rsidRPr="00C94BAB">
              <w:rPr>
                <w:sz w:val="20"/>
                <w:szCs w:val="20"/>
              </w:rPr>
              <w:t>»</w:t>
            </w:r>
          </w:p>
          <w:p w14:paraId="33F6FDD1" w14:textId="77777777" w:rsidR="000A0006" w:rsidRPr="00C94BAB" w:rsidRDefault="000A0006" w:rsidP="00F664D5">
            <w:pPr>
              <w:spacing w:line="196" w:lineRule="exact"/>
              <w:ind w:left="142"/>
              <w:rPr>
                <w:sz w:val="20"/>
                <w:szCs w:val="20"/>
              </w:rPr>
            </w:pPr>
          </w:p>
          <w:p w14:paraId="2574009C" w14:textId="77777777" w:rsidR="000A0006" w:rsidRPr="00C94BAB" w:rsidRDefault="000A0006" w:rsidP="00F664D5">
            <w:pPr>
              <w:spacing w:line="196" w:lineRule="exact"/>
              <w:rPr>
                <w:sz w:val="20"/>
                <w:szCs w:val="20"/>
              </w:rPr>
            </w:pPr>
            <w:r w:rsidRPr="00C94BAB">
              <w:rPr>
                <w:sz w:val="20"/>
                <w:szCs w:val="20"/>
              </w:rPr>
              <w:t>_______________________/ А.А. Бодров</w:t>
            </w:r>
          </w:p>
          <w:p w14:paraId="6E4837A9" w14:textId="77777777" w:rsidR="000A0006" w:rsidRPr="00C94BAB" w:rsidRDefault="000A0006" w:rsidP="00F664D5">
            <w:pPr>
              <w:spacing w:line="196" w:lineRule="exact"/>
              <w:ind w:left="142"/>
              <w:rPr>
                <w:sz w:val="20"/>
                <w:szCs w:val="20"/>
              </w:rPr>
            </w:pPr>
            <w:r w:rsidRPr="00C94BAB">
              <w:rPr>
                <w:sz w:val="20"/>
                <w:szCs w:val="20"/>
              </w:rPr>
              <w:t>М.П.</w:t>
            </w:r>
          </w:p>
        </w:tc>
        <w:tc>
          <w:tcPr>
            <w:tcW w:w="3827" w:type="dxa"/>
          </w:tcPr>
          <w:p w14:paraId="638C4A2D" w14:textId="77777777" w:rsidR="000A0006" w:rsidRDefault="000A0006" w:rsidP="00F664D5">
            <w:pPr>
              <w:spacing w:line="196" w:lineRule="exact"/>
              <w:ind w:left="142"/>
              <w:rPr>
                <w:sz w:val="20"/>
                <w:szCs w:val="20"/>
              </w:rPr>
            </w:pPr>
          </w:p>
          <w:p w14:paraId="18067CE3" w14:textId="77777777" w:rsidR="000A0006" w:rsidRDefault="000A0006" w:rsidP="00F664D5">
            <w:pPr>
              <w:spacing w:line="196" w:lineRule="exact"/>
              <w:ind w:left="142"/>
              <w:rPr>
                <w:sz w:val="20"/>
                <w:szCs w:val="20"/>
              </w:rPr>
            </w:pPr>
          </w:p>
          <w:p w14:paraId="4BF1D074" w14:textId="77777777" w:rsidR="000A0006" w:rsidRPr="00C94BAB" w:rsidRDefault="000A0006" w:rsidP="00F664D5">
            <w:pPr>
              <w:spacing w:line="196" w:lineRule="exact"/>
              <w:ind w:left="142"/>
              <w:rPr>
                <w:sz w:val="20"/>
                <w:szCs w:val="20"/>
              </w:rPr>
            </w:pPr>
          </w:p>
          <w:p w14:paraId="16D6D0A1" w14:textId="77777777" w:rsidR="000A0006" w:rsidRDefault="000A0006" w:rsidP="00F664D5">
            <w:pPr>
              <w:spacing w:line="196" w:lineRule="exact"/>
              <w:ind w:left="142"/>
              <w:rPr>
                <w:sz w:val="20"/>
                <w:szCs w:val="20"/>
              </w:rPr>
            </w:pPr>
            <w:r w:rsidRPr="00C94BAB">
              <w:rPr>
                <w:sz w:val="20"/>
                <w:szCs w:val="20"/>
              </w:rPr>
              <w:t>_______________________/</w:t>
            </w:r>
          </w:p>
          <w:p w14:paraId="4A0E65D6" w14:textId="77777777" w:rsidR="000A0006" w:rsidRPr="00C94BAB" w:rsidRDefault="000A0006" w:rsidP="00F664D5">
            <w:pPr>
              <w:spacing w:line="196" w:lineRule="exact"/>
              <w:ind w:left="142"/>
              <w:rPr>
                <w:sz w:val="20"/>
                <w:szCs w:val="20"/>
              </w:rPr>
            </w:pPr>
            <w:r w:rsidRPr="00C94BAB">
              <w:rPr>
                <w:sz w:val="20"/>
                <w:szCs w:val="20"/>
              </w:rPr>
              <w:t>М.П.</w:t>
            </w:r>
          </w:p>
        </w:tc>
      </w:tr>
    </w:tbl>
    <w:p w14:paraId="4817BC13" w14:textId="77777777" w:rsidR="000A0006" w:rsidRDefault="000A0006" w:rsidP="000A0006"/>
    <w:p w14:paraId="305F2979" w14:textId="5196FC7E" w:rsidR="001A0852" w:rsidRPr="00B91738" w:rsidRDefault="001A0852" w:rsidP="000A0006">
      <w:pPr>
        <w:tabs>
          <w:tab w:val="left" w:pos="7549"/>
          <w:tab w:val="left" w:pos="8389"/>
          <w:tab w:val="left" w:pos="8987"/>
        </w:tabs>
        <w:spacing w:before="67"/>
        <w:ind w:left="5245" w:right="464" w:firstLine="2451"/>
        <w:jc w:val="right"/>
        <w:rPr>
          <w:sz w:val="20"/>
          <w:szCs w:val="20"/>
        </w:rPr>
        <w:sectPr w:rsidR="001A0852" w:rsidRPr="00B91738">
          <w:pgSz w:w="11910" w:h="16840"/>
          <w:pgMar w:top="1120" w:right="380" w:bottom="280" w:left="1440" w:header="720" w:footer="720" w:gutter="0"/>
          <w:cols w:space="720"/>
        </w:sectPr>
      </w:pPr>
    </w:p>
    <w:p w14:paraId="4DC6D70E" w14:textId="6DEC08CE" w:rsidR="00322256" w:rsidRPr="00B91738" w:rsidRDefault="00322256" w:rsidP="00962B0E">
      <w:pPr>
        <w:pStyle w:val="a3"/>
        <w:ind w:right="-1407"/>
        <w:jc w:val="right"/>
        <w:rPr>
          <w:b/>
          <w:sz w:val="20"/>
        </w:rPr>
      </w:pPr>
      <w:r w:rsidRPr="00B91738">
        <w:rPr>
          <w:sz w:val="20"/>
        </w:rPr>
        <w:lastRenderedPageBreak/>
        <w:t xml:space="preserve">                                                                                                                                                                                                                                              </w:t>
      </w:r>
      <w:r w:rsidRPr="00B91738">
        <w:rPr>
          <w:b/>
          <w:sz w:val="20"/>
        </w:rPr>
        <w:t xml:space="preserve">    </w:t>
      </w:r>
      <w:r w:rsidR="001A0852" w:rsidRPr="00B91738">
        <w:rPr>
          <w:b/>
          <w:sz w:val="20"/>
        </w:rPr>
        <w:t>Приложение №</w:t>
      </w:r>
      <w:r w:rsidR="00EE69F0">
        <w:rPr>
          <w:b/>
          <w:sz w:val="20"/>
        </w:rPr>
        <w:t xml:space="preserve"> </w:t>
      </w:r>
      <w:r w:rsidR="00157037" w:rsidRPr="00B91738">
        <w:rPr>
          <w:b/>
          <w:sz w:val="20"/>
        </w:rPr>
        <w:t>7</w:t>
      </w:r>
      <w:r w:rsidR="001A0852" w:rsidRPr="00B91738">
        <w:rPr>
          <w:b/>
          <w:sz w:val="20"/>
        </w:rPr>
        <w:t xml:space="preserve">                 </w:t>
      </w:r>
      <w:r w:rsidRPr="00B91738">
        <w:rPr>
          <w:b/>
          <w:sz w:val="20"/>
        </w:rPr>
        <w:t xml:space="preserve">                            </w:t>
      </w:r>
    </w:p>
    <w:p w14:paraId="60351498" w14:textId="639C47BA" w:rsidR="001A0852" w:rsidRPr="00B91738" w:rsidRDefault="00322256" w:rsidP="00962B0E">
      <w:pPr>
        <w:pStyle w:val="a3"/>
        <w:ind w:right="-1407"/>
        <w:jc w:val="right"/>
        <w:rPr>
          <w:b/>
          <w:sz w:val="20"/>
        </w:rPr>
      </w:pPr>
      <w:r w:rsidRPr="00B91738">
        <w:rPr>
          <w:sz w:val="20"/>
        </w:rPr>
        <w:t xml:space="preserve">                                                                                                                                                                                          </w:t>
      </w:r>
      <w:r w:rsidR="001A0852" w:rsidRPr="00B91738">
        <w:rPr>
          <w:b/>
          <w:sz w:val="20"/>
        </w:rPr>
        <w:t>Договору №</w:t>
      </w:r>
      <w:r w:rsidRPr="00B91738">
        <w:rPr>
          <w:b/>
          <w:sz w:val="20"/>
        </w:rPr>
        <w:t>____от «____» ______________202</w:t>
      </w:r>
      <w:r w:rsidR="00464347">
        <w:rPr>
          <w:b/>
          <w:sz w:val="20"/>
        </w:rPr>
        <w:t>6</w:t>
      </w:r>
      <w:r w:rsidR="001A0852" w:rsidRPr="00B91738">
        <w:rPr>
          <w:b/>
          <w:sz w:val="20"/>
        </w:rPr>
        <w:t>г.</w:t>
      </w:r>
    </w:p>
    <w:p w14:paraId="6F63E342" w14:textId="77777777" w:rsidR="001A0852" w:rsidRPr="00B91738" w:rsidRDefault="001A0852" w:rsidP="001A0852">
      <w:pPr>
        <w:spacing w:line="229" w:lineRule="exact"/>
        <w:ind w:right="1027"/>
        <w:jc w:val="right"/>
        <w:rPr>
          <w:b/>
          <w:sz w:val="20"/>
        </w:rPr>
      </w:pPr>
    </w:p>
    <w:p w14:paraId="66124539" w14:textId="43BAC8C9" w:rsidR="0037144D" w:rsidRPr="00B91738" w:rsidRDefault="000C791E" w:rsidP="000C791E">
      <w:pPr>
        <w:spacing w:line="229" w:lineRule="exact"/>
        <w:ind w:right="1027" w:firstLine="426"/>
        <w:rPr>
          <w:b/>
          <w:sz w:val="20"/>
        </w:rPr>
      </w:pPr>
      <w:r>
        <w:rPr>
          <w:b/>
          <w:sz w:val="20"/>
        </w:rPr>
        <w:t>(ФОРМА)</w:t>
      </w:r>
    </w:p>
    <w:p w14:paraId="65F68B6C" w14:textId="77777777" w:rsidR="001A0852" w:rsidRPr="00B91738" w:rsidRDefault="001A0852" w:rsidP="0037144D">
      <w:pPr>
        <w:spacing w:line="229" w:lineRule="exact"/>
        <w:ind w:left="-142" w:right="1027" w:firstLine="2836"/>
        <w:jc w:val="center"/>
        <w:rPr>
          <w:b/>
          <w:sz w:val="20"/>
        </w:rPr>
      </w:pPr>
      <w:r w:rsidRPr="00B91738">
        <w:rPr>
          <w:b/>
          <w:sz w:val="20"/>
        </w:rPr>
        <w:t>РЕЕСТР</w:t>
      </w:r>
    </w:p>
    <w:p w14:paraId="3E4FA7C5" w14:textId="77777777" w:rsidR="001A0852" w:rsidRPr="00B91738" w:rsidRDefault="001A0852" w:rsidP="0037144D">
      <w:pPr>
        <w:spacing w:line="229" w:lineRule="exact"/>
        <w:ind w:left="-142" w:firstLine="1985"/>
        <w:jc w:val="center"/>
        <w:rPr>
          <w:b/>
          <w:sz w:val="20"/>
        </w:rPr>
      </w:pPr>
      <w:r w:rsidRPr="00B91738">
        <w:rPr>
          <w:b/>
          <w:sz w:val="20"/>
        </w:rPr>
        <w:t>исполнительной документации</w:t>
      </w:r>
    </w:p>
    <w:p w14:paraId="10E3FBDF" w14:textId="77777777" w:rsidR="001A0852" w:rsidRPr="00B91738" w:rsidRDefault="001A0852" w:rsidP="001A0852">
      <w:pPr>
        <w:pStyle w:val="a3"/>
        <w:spacing w:before="6"/>
        <w:ind w:left="0" w:right="-273"/>
      </w:pPr>
    </w:p>
    <w:tbl>
      <w:tblPr>
        <w:tblStyle w:val="TableNormal"/>
        <w:tblpPr w:leftFromText="180" w:rightFromText="180" w:vertAnchor="text" w:horzAnchor="margin" w:tblpY="165"/>
        <w:tblW w:w="1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2747"/>
        <w:gridCol w:w="2748"/>
        <w:gridCol w:w="2748"/>
        <w:gridCol w:w="2749"/>
        <w:gridCol w:w="2744"/>
      </w:tblGrid>
      <w:tr w:rsidR="001A0852" w:rsidRPr="00B91738" w14:paraId="35FEEB0D" w14:textId="77777777" w:rsidTr="0037144D">
        <w:trPr>
          <w:trHeight w:val="508"/>
        </w:trPr>
        <w:tc>
          <w:tcPr>
            <w:tcW w:w="1084" w:type="dxa"/>
            <w:vAlign w:val="center"/>
          </w:tcPr>
          <w:p w14:paraId="1542628C" w14:textId="77777777" w:rsidR="001A0852" w:rsidRPr="00B91738" w:rsidRDefault="001A0852" w:rsidP="0037144D">
            <w:pPr>
              <w:pStyle w:val="TableParagraph"/>
              <w:spacing w:before="18"/>
              <w:ind w:left="30"/>
              <w:jc w:val="center"/>
              <w:rPr>
                <w:b/>
                <w:sz w:val="20"/>
              </w:rPr>
            </w:pPr>
            <w:r w:rsidRPr="00B91738">
              <w:rPr>
                <w:b/>
                <w:sz w:val="20"/>
              </w:rPr>
              <w:t>№п/п</w:t>
            </w:r>
          </w:p>
        </w:tc>
        <w:tc>
          <w:tcPr>
            <w:tcW w:w="2747" w:type="dxa"/>
            <w:vAlign w:val="center"/>
          </w:tcPr>
          <w:p w14:paraId="2ECB41BE" w14:textId="77777777" w:rsidR="001A0852" w:rsidRPr="00B91738" w:rsidRDefault="001A0852" w:rsidP="0037144D">
            <w:pPr>
              <w:pStyle w:val="TableParagraph"/>
              <w:spacing w:before="18"/>
              <w:ind w:left="48"/>
              <w:jc w:val="center"/>
              <w:rPr>
                <w:b/>
                <w:sz w:val="20"/>
              </w:rPr>
            </w:pPr>
            <w:r w:rsidRPr="00B91738">
              <w:rPr>
                <w:b/>
                <w:sz w:val="20"/>
              </w:rPr>
              <w:t>Наименование документа</w:t>
            </w:r>
          </w:p>
        </w:tc>
        <w:tc>
          <w:tcPr>
            <w:tcW w:w="2748" w:type="dxa"/>
            <w:vAlign w:val="center"/>
          </w:tcPr>
          <w:p w14:paraId="46A5E84B" w14:textId="77777777" w:rsidR="001A0852" w:rsidRPr="00B91738" w:rsidRDefault="001A0852" w:rsidP="0037144D">
            <w:pPr>
              <w:pStyle w:val="TableParagraph"/>
              <w:spacing w:before="18"/>
              <w:ind w:left="49"/>
              <w:jc w:val="center"/>
              <w:rPr>
                <w:b/>
                <w:sz w:val="20"/>
              </w:rPr>
            </w:pPr>
            <w:r w:rsidRPr="00B91738">
              <w:rPr>
                <w:b/>
                <w:sz w:val="20"/>
              </w:rPr>
              <w:t>№</w:t>
            </w:r>
            <w:r w:rsidR="0037144D" w:rsidRPr="00B91738">
              <w:rPr>
                <w:b/>
                <w:sz w:val="20"/>
              </w:rPr>
              <w:t xml:space="preserve"> чертежа, акта, </w:t>
            </w:r>
            <w:r w:rsidRPr="00B91738">
              <w:rPr>
                <w:b/>
                <w:sz w:val="20"/>
              </w:rPr>
              <w:t>ра</w:t>
            </w:r>
            <w:r w:rsidR="0037144D" w:rsidRPr="00B91738">
              <w:rPr>
                <w:b/>
                <w:sz w:val="20"/>
              </w:rPr>
              <w:t xml:space="preserve">зрешения, </w:t>
            </w:r>
            <w:r w:rsidRPr="00B91738">
              <w:rPr>
                <w:b/>
                <w:sz w:val="20"/>
              </w:rPr>
              <w:t>журнала и др.</w:t>
            </w:r>
          </w:p>
        </w:tc>
        <w:tc>
          <w:tcPr>
            <w:tcW w:w="2748" w:type="dxa"/>
            <w:vAlign w:val="center"/>
          </w:tcPr>
          <w:p w14:paraId="65CD7004" w14:textId="77777777" w:rsidR="0037144D" w:rsidRPr="00B91738" w:rsidRDefault="001A0852" w:rsidP="0037144D">
            <w:pPr>
              <w:pStyle w:val="TableParagraph"/>
              <w:spacing w:before="18"/>
              <w:ind w:left="47"/>
              <w:jc w:val="center"/>
              <w:rPr>
                <w:b/>
                <w:sz w:val="20"/>
              </w:rPr>
            </w:pPr>
            <w:r w:rsidRPr="00B91738">
              <w:rPr>
                <w:b/>
                <w:sz w:val="20"/>
              </w:rPr>
              <w:t>Организация,</w:t>
            </w:r>
          </w:p>
          <w:p w14:paraId="154F4370" w14:textId="77777777" w:rsidR="001A0852" w:rsidRPr="00B91738" w:rsidRDefault="0037144D" w:rsidP="0037144D">
            <w:pPr>
              <w:pStyle w:val="TableParagraph"/>
              <w:spacing w:before="18"/>
              <w:ind w:left="47"/>
              <w:jc w:val="center"/>
              <w:rPr>
                <w:b/>
                <w:sz w:val="20"/>
              </w:rPr>
            </w:pPr>
            <w:r w:rsidRPr="00B91738">
              <w:rPr>
                <w:b/>
                <w:sz w:val="20"/>
              </w:rPr>
              <w:t>с</w:t>
            </w:r>
            <w:r w:rsidR="001A0852" w:rsidRPr="00B91738">
              <w:rPr>
                <w:b/>
                <w:sz w:val="20"/>
              </w:rPr>
              <w:t>оставившая</w:t>
            </w:r>
            <w:r w:rsidRPr="00B91738">
              <w:rPr>
                <w:b/>
                <w:sz w:val="20"/>
              </w:rPr>
              <w:t xml:space="preserve"> </w:t>
            </w:r>
            <w:r w:rsidR="001A0852" w:rsidRPr="00B91738">
              <w:rPr>
                <w:b/>
                <w:sz w:val="20"/>
              </w:rPr>
              <w:t>документ</w:t>
            </w:r>
          </w:p>
        </w:tc>
        <w:tc>
          <w:tcPr>
            <w:tcW w:w="2749" w:type="dxa"/>
            <w:vAlign w:val="center"/>
          </w:tcPr>
          <w:p w14:paraId="1CDAEE71" w14:textId="77777777" w:rsidR="001A0852" w:rsidRPr="00B91738" w:rsidRDefault="001A0852" w:rsidP="0037144D">
            <w:pPr>
              <w:pStyle w:val="TableParagraph"/>
              <w:spacing w:before="18"/>
              <w:ind w:left="48"/>
              <w:jc w:val="center"/>
              <w:rPr>
                <w:b/>
                <w:sz w:val="20"/>
              </w:rPr>
            </w:pPr>
            <w:r w:rsidRPr="00B91738">
              <w:rPr>
                <w:b/>
                <w:sz w:val="20"/>
              </w:rPr>
              <w:t>Количество листов</w:t>
            </w:r>
          </w:p>
        </w:tc>
        <w:tc>
          <w:tcPr>
            <w:tcW w:w="2744" w:type="dxa"/>
            <w:vAlign w:val="center"/>
          </w:tcPr>
          <w:p w14:paraId="15FA14DC" w14:textId="77777777" w:rsidR="001A0852" w:rsidRPr="00B91738" w:rsidRDefault="001A0852" w:rsidP="0037144D">
            <w:pPr>
              <w:pStyle w:val="TableParagraph"/>
              <w:spacing w:before="18"/>
              <w:ind w:left="45"/>
              <w:jc w:val="center"/>
              <w:rPr>
                <w:b/>
                <w:sz w:val="20"/>
              </w:rPr>
            </w:pPr>
            <w:r w:rsidRPr="00B91738">
              <w:rPr>
                <w:b/>
                <w:sz w:val="20"/>
              </w:rPr>
              <w:t>Страница по списку</w:t>
            </w:r>
          </w:p>
        </w:tc>
      </w:tr>
      <w:tr w:rsidR="001A0852" w:rsidRPr="00B91738" w14:paraId="7B2D1D3B" w14:textId="77777777" w:rsidTr="0037144D">
        <w:trPr>
          <w:trHeight w:val="282"/>
        </w:trPr>
        <w:tc>
          <w:tcPr>
            <w:tcW w:w="1084" w:type="dxa"/>
          </w:tcPr>
          <w:p w14:paraId="0F8C353B" w14:textId="77777777" w:rsidR="001A0852" w:rsidRPr="00B91738" w:rsidRDefault="001A0852" w:rsidP="00BE2D06">
            <w:pPr>
              <w:pStyle w:val="TableParagraph"/>
              <w:spacing w:before="19"/>
              <w:ind w:left="23"/>
              <w:jc w:val="center"/>
              <w:rPr>
                <w:b/>
                <w:i/>
                <w:sz w:val="20"/>
              </w:rPr>
            </w:pPr>
            <w:r w:rsidRPr="00B91738">
              <w:rPr>
                <w:b/>
                <w:i/>
                <w:w w:val="99"/>
                <w:sz w:val="20"/>
              </w:rPr>
              <w:t>1</w:t>
            </w:r>
          </w:p>
        </w:tc>
        <w:tc>
          <w:tcPr>
            <w:tcW w:w="2747" w:type="dxa"/>
          </w:tcPr>
          <w:p w14:paraId="10E2D44E" w14:textId="77777777" w:rsidR="001A0852" w:rsidRPr="00B91738" w:rsidRDefault="001A0852" w:rsidP="00BE2D06">
            <w:pPr>
              <w:pStyle w:val="TableParagraph"/>
              <w:spacing w:before="19"/>
              <w:ind w:left="43"/>
              <w:jc w:val="center"/>
              <w:rPr>
                <w:b/>
                <w:i/>
                <w:sz w:val="20"/>
              </w:rPr>
            </w:pPr>
            <w:r w:rsidRPr="00B91738">
              <w:rPr>
                <w:b/>
                <w:i/>
                <w:w w:val="99"/>
                <w:sz w:val="20"/>
              </w:rPr>
              <w:t>2</w:t>
            </w:r>
          </w:p>
        </w:tc>
        <w:tc>
          <w:tcPr>
            <w:tcW w:w="2748" w:type="dxa"/>
          </w:tcPr>
          <w:p w14:paraId="68F76CD4" w14:textId="77777777" w:rsidR="001A0852" w:rsidRPr="00B91738" w:rsidRDefault="001A0852" w:rsidP="00BE2D06">
            <w:pPr>
              <w:pStyle w:val="TableParagraph"/>
              <w:spacing w:before="19"/>
              <w:ind w:left="45"/>
              <w:jc w:val="center"/>
              <w:rPr>
                <w:b/>
                <w:i/>
                <w:sz w:val="20"/>
              </w:rPr>
            </w:pPr>
            <w:r w:rsidRPr="00B91738">
              <w:rPr>
                <w:b/>
                <w:i/>
                <w:w w:val="99"/>
                <w:sz w:val="20"/>
              </w:rPr>
              <w:t>3</w:t>
            </w:r>
          </w:p>
        </w:tc>
        <w:tc>
          <w:tcPr>
            <w:tcW w:w="2748" w:type="dxa"/>
          </w:tcPr>
          <w:p w14:paraId="7716FF91" w14:textId="77777777" w:rsidR="001A0852" w:rsidRPr="00B91738" w:rsidRDefault="001A0852" w:rsidP="00BE2D06">
            <w:pPr>
              <w:pStyle w:val="TableParagraph"/>
              <w:spacing w:before="19"/>
              <w:ind w:left="40"/>
              <w:jc w:val="center"/>
              <w:rPr>
                <w:b/>
                <w:i/>
                <w:sz w:val="20"/>
              </w:rPr>
            </w:pPr>
            <w:r w:rsidRPr="00B91738">
              <w:rPr>
                <w:b/>
                <w:i/>
                <w:w w:val="99"/>
                <w:sz w:val="20"/>
              </w:rPr>
              <w:t>4</w:t>
            </w:r>
          </w:p>
        </w:tc>
        <w:tc>
          <w:tcPr>
            <w:tcW w:w="2749" w:type="dxa"/>
          </w:tcPr>
          <w:p w14:paraId="485755DC" w14:textId="77777777" w:rsidR="001A0852" w:rsidRPr="00B91738" w:rsidRDefault="001A0852" w:rsidP="00BE2D06">
            <w:pPr>
              <w:pStyle w:val="TableParagraph"/>
              <w:spacing w:before="19"/>
              <w:ind w:left="40"/>
              <w:jc w:val="center"/>
              <w:rPr>
                <w:b/>
                <w:i/>
                <w:sz w:val="20"/>
              </w:rPr>
            </w:pPr>
            <w:r w:rsidRPr="00B91738">
              <w:rPr>
                <w:b/>
                <w:i/>
                <w:w w:val="99"/>
                <w:sz w:val="20"/>
              </w:rPr>
              <w:t>5</w:t>
            </w:r>
          </w:p>
        </w:tc>
        <w:tc>
          <w:tcPr>
            <w:tcW w:w="2744" w:type="dxa"/>
          </w:tcPr>
          <w:p w14:paraId="5985C03F" w14:textId="77777777" w:rsidR="001A0852" w:rsidRPr="00B91738" w:rsidRDefault="001A0852" w:rsidP="00BE2D06">
            <w:pPr>
              <w:pStyle w:val="TableParagraph"/>
              <w:spacing w:before="19"/>
              <w:ind w:left="54"/>
              <w:jc w:val="center"/>
              <w:rPr>
                <w:b/>
                <w:i/>
                <w:sz w:val="20"/>
              </w:rPr>
            </w:pPr>
            <w:r w:rsidRPr="00B91738">
              <w:rPr>
                <w:b/>
                <w:i/>
                <w:w w:val="99"/>
                <w:sz w:val="20"/>
              </w:rPr>
              <w:t>6</w:t>
            </w:r>
          </w:p>
        </w:tc>
      </w:tr>
      <w:tr w:rsidR="001A0852" w:rsidRPr="00B91738" w14:paraId="36778F94" w14:textId="77777777" w:rsidTr="0037144D">
        <w:trPr>
          <w:trHeight w:val="279"/>
        </w:trPr>
        <w:tc>
          <w:tcPr>
            <w:tcW w:w="1084" w:type="dxa"/>
          </w:tcPr>
          <w:p w14:paraId="0CC7534D" w14:textId="77777777" w:rsidR="001A0852" w:rsidRPr="00B91738" w:rsidRDefault="001A0852" w:rsidP="00BE2D06">
            <w:pPr>
              <w:pStyle w:val="TableParagraph"/>
              <w:rPr>
                <w:sz w:val="18"/>
              </w:rPr>
            </w:pPr>
          </w:p>
        </w:tc>
        <w:tc>
          <w:tcPr>
            <w:tcW w:w="2747" w:type="dxa"/>
          </w:tcPr>
          <w:p w14:paraId="55D375FB" w14:textId="77777777" w:rsidR="001A0852" w:rsidRPr="00B91738" w:rsidRDefault="001A0852" w:rsidP="00BE2D06">
            <w:pPr>
              <w:pStyle w:val="TableParagraph"/>
              <w:rPr>
                <w:sz w:val="18"/>
              </w:rPr>
            </w:pPr>
          </w:p>
        </w:tc>
        <w:tc>
          <w:tcPr>
            <w:tcW w:w="2748" w:type="dxa"/>
          </w:tcPr>
          <w:p w14:paraId="2C620330" w14:textId="77777777" w:rsidR="001A0852" w:rsidRPr="00B91738" w:rsidRDefault="001A0852" w:rsidP="00BE2D06">
            <w:pPr>
              <w:pStyle w:val="TableParagraph"/>
              <w:rPr>
                <w:sz w:val="18"/>
              </w:rPr>
            </w:pPr>
          </w:p>
        </w:tc>
        <w:tc>
          <w:tcPr>
            <w:tcW w:w="2748" w:type="dxa"/>
          </w:tcPr>
          <w:p w14:paraId="47211C95" w14:textId="77777777" w:rsidR="001A0852" w:rsidRPr="00B91738" w:rsidRDefault="001A0852" w:rsidP="00BE2D06">
            <w:pPr>
              <w:pStyle w:val="TableParagraph"/>
              <w:rPr>
                <w:sz w:val="18"/>
              </w:rPr>
            </w:pPr>
          </w:p>
        </w:tc>
        <w:tc>
          <w:tcPr>
            <w:tcW w:w="2749" w:type="dxa"/>
          </w:tcPr>
          <w:p w14:paraId="5C52594B" w14:textId="77777777" w:rsidR="001A0852" w:rsidRPr="00B91738" w:rsidRDefault="001A0852" w:rsidP="00BE2D06">
            <w:pPr>
              <w:pStyle w:val="TableParagraph"/>
              <w:rPr>
                <w:sz w:val="18"/>
              </w:rPr>
            </w:pPr>
          </w:p>
        </w:tc>
        <w:tc>
          <w:tcPr>
            <w:tcW w:w="2744" w:type="dxa"/>
          </w:tcPr>
          <w:p w14:paraId="5E3871EE" w14:textId="77777777" w:rsidR="001A0852" w:rsidRPr="00B91738" w:rsidRDefault="001A0852" w:rsidP="00BE2D06">
            <w:pPr>
              <w:pStyle w:val="TableParagraph"/>
              <w:rPr>
                <w:sz w:val="18"/>
              </w:rPr>
            </w:pPr>
          </w:p>
        </w:tc>
      </w:tr>
      <w:tr w:rsidR="001A0852" w:rsidRPr="00B91738" w14:paraId="74AD527D" w14:textId="77777777" w:rsidTr="0037144D">
        <w:trPr>
          <w:trHeight w:val="279"/>
        </w:trPr>
        <w:tc>
          <w:tcPr>
            <w:tcW w:w="1084" w:type="dxa"/>
          </w:tcPr>
          <w:p w14:paraId="23CBEB9F" w14:textId="77777777" w:rsidR="001A0852" w:rsidRPr="00B91738" w:rsidRDefault="001A0852" w:rsidP="00BE2D06">
            <w:pPr>
              <w:pStyle w:val="TableParagraph"/>
              <w:rPr>
                <w:sz w:val="18"/>
              </w:rPr>
            </w:pPr>
          </w:p>
        </w:tc>
        <w:tc>
          <w:tcPr>
            <w:tcW w:w="2747" w:type="dxa"/>
          </w:tcPr>
          <w:p w14:paraId="611AF7D8" w14:textId="77777777" w:rsidR="001A0852" w:rsidRPr="00B91738" w:rsidRDefault="001A0852" w:rsidP="00BE2D06">
            <w:pPr>
              <w:pStyle w:val="TableParagraph"/>
              <w:rPr>
                <w:sz w:val="18"/>
              </w:rPr>
            </w:pPr>
          </w:p>
        </w:tc>
        <w:tc>
          <w:tcPr>
            <w:tcW w:w="2748" w:type="dxa"/>
          </w:tcPr>
          <w:p w14:paraId="62A30570" w14:textId="77777777" w:rsidR="001A0852" w:rsidRPr="00B91738" w:rsidRDefault="001A0852" w:rsidP="00BE2D06">
            <w:pPr>
              <w:pStyle w:val="TableParagraph"/>
              <w:rPr>
                <w:sz w:val="18"/>
              </w:rPr>
            </w:pPr>
          </w:p>
        </w:tc>
        <w:tc>
          <w:tcPr>
            <w:tcW w:w="2748" w:type="dxa"/>
          </w:tcPr>
          <w:p w14:paraId="23149014" w14:textId="77777777" w:rsidR="001A0852" w:rsidRPr="00B91738" w:rsidRDefault="001A0852" w:rsidP="00BE2D06">
            <w:pPr>
              <w:pStyle w:val="TableParagraph"/>
              <w:rPr>
                <w:sz w:val="18"/>
              </w:rPr>
            </w:pPr>
          </w:p>
        </w:tc>
        <w:tc>
          <w:tcPr>
            <w:tcW w:w="2749" w:type="dxa"/>
          </w:tcPr>
          <w:p w14:paraId="66E80271" w14:textId="77777777" w:rsidR="001A0852" w:rsidRPr="00B91738" w:rsidRDefault="001A0852" w:rsidP="00BE2D06">
            <w:pPr>
              <w:pStyle w:val="TableParagraph"/>
              <w:rPr>
                <w:sz w:val="18"/>
              </w:rPr>
            </w:pPr>
          </w:p>
        </w:tc>
        <w:tc>
          <w:tcPr>
            <w:tcW w:w="2744" w:type="dxa"/>
          </w:tcPr>
          <w:p w14:paraId="6DB28536" w14:textId="77777777" w:rsidR="001A0852" w:rsidRPr="00B91738" w:rsidRDefault="001A0852" w:rsidP="00BE2D06">
            <w:pPr>
              <w:pStyle w:val="TableParagraph"/>
              <w:rPr>
                <w:sz w:val="18"/>
              </w:rPr>
            </w:pPr>
          </w:p>
        </w:tc>
      </w:tr>
      <w:tr w:rsidR="001A0852" w:rsidRPr="00B91738" w14:paraId="4C04B680" w14:textId="77777777" w:rsidTr="0037144D">
        <w:trPr>
          <w:trHeight w:val="279"/>
        </w:trPr>
        <w:tc>
          <w:tcPr>
            <w:tcW w:w="1084" w:type="dxa"/>
          </w:tcPr>
          <w:p w14:paraId="38427893" w14:textId="77777777" w:rsidR="001A0852" w:rsidRPr="00B91738" w:rsidRDefault="001A0852" w:rsidP="00BE2D06">
            <w:pPr>
              <w:pStyle w:val="TableParagraph"/>
              <w:rPr>
                <w:sz w:val="18"/>
              </w:rPr>
            </w:pPr>
          </w:p>
        </w:tc>
        <w:tc>
          <w:tcPr>
            <w:tcW w:w="2747" w:type="dxa"/>
          </w:tcPr>
          <w:p w14:paraId="69188048" w14:textId="77777777" w:rsidR="001A0852" w:rsidRPr="00B91738" w:rsidRDefault="001A0852" w:rsidP="00BE2D06">
            <w:pPr>
              <w:pStyle w:val="TableParagraph"/>
              <w:rPr>
                <w:sz w:val="18"/>
              </w:rPr>
            </w:pPr>
          </w:p>
        </w:tc>
        <w:tc>
          <w:tcPr>
            <w:tcW w:w="2748" w:type="dxa"/>
          </w:tcPr>
          <w:p w14:paraId="6BFE4509" w14:textId="77777777" w:rsidR="001A0852" w:rsidRPr="00B91738" w:rsidRDefault="001A0852" w:rsidP="00BE2D06">
            <w:pPr>
              <w:pStyle w:val="TableParagraph"/>
              <w:rPr>
                <w:sz w:val="18"/>
              </w:rPr>
            </w:pPr>
          </w:p>
        </w:tc>
        <w:tc>
          <w:tcPr>
            <w:tcW w:w="2748" w:type="dxa"/>
          </w:tcPr>
          <w:p w14:paraId="14AB6647" w14:textId="77777777" w:rsidR="001A0852" w:rsidRPr="00B91738" w:rsidRDefault="001A0852" w:rsidP="00BE2D06">
            <w:pPr>
              <w:pStyle w:val="TableParagraph"/>
              <w:rPr>
                <w:sz w:val="18"/>
              </w:rPr>
            </w:pPr>
          </w:p>
        </w:tc>
        <w:tc>
          <w:tcPr>
            <w:tcW w:w="2749" w:type="dxa"/>
          </w:tcPr>
          <w:p w14:paraId="0E7F7CF3" w14:textId="77777777" w:rsidR="001A0852" w:rsidRPr="00B91738" w:rsidRDefault="001A0852" w:rsidP="00BE2D06">
            <w:pPr>
              <w:pStyle w:val="TableParagraph"/>
              <w:rPr>
                <w:sz w:val="18"/>
              </w:rPr>
            </w:pPr>
          </w:p>
        </w:tc>
        <w:tc>
          <w:tcPr>
            <w:tcW w:w="2744" w:type="dxa"/>
          </w:tcPr>
          <w:p w14:paraId="4BE930DF" w14:textId="77777777" w:rsidR="001A0852" w:rsidRPr="00B91738" w:rsidRDefault="001A0852" w:rsidP="00BE2D06">
            <w:pPr>
              <w:pStyle w:val="TableParagraph"/>
              <w:rPr>
                <w:sz w:val="18"/>
              </w:rPr>
            </w:pPr>
          </w:p>
        </w:tc>
      </w:tr>
      <w:tr w:rsidR="001A0852" w:rsidRPr="00B91738" w14:paraId="5B1BFCF7" w14:textId="77777777" w:rsidTr="0037144D">
        <w:trPr>
          <w:trHeight w:val="279"/>
        </w:trPr>
        <w:tc>
          <w:tcPr>
            <w:tcW w:w="1084" w:type="dxa"/>
          </w:tcPr>
          <w:p w14:paraId="6BDA1E05" w14:textId="77777777" w:rsidR="001A0852" w:rsidRPr="00B91738" w:rsidRDefault="001A0852" w:rsidP="00BE2D06">
            <w:pPr>
              <w:pStyle w:val="TableParagraph"/>
              <w:rPr>
                <w:sz w:val="18"/>
              </w:rPr>
            </w:pPr>
          </w:p>
        </w:tc>
        <w:tc>
          <w:tcPr>
            <w:tcW w:w="2747" w:type="dxa"/>
          </w:tcPr>
          <w:p w14:paraId="29BE97A2" w14:textId="77777777" w:rsidR="001A0852" w:rsidRPr="00B91738" w:rsidRDefault="001A0852" w:rsidP="00BE2D06">
            <w:pPr>
              <w:pStyle w:val="TableParagraph"/>
              <w:rPr>
                <w:sz w:val="18"/>
              </w:rPr>
            </w:pPr>
          </w:p>
        </w:tc>
        <w:tc>
          <w:tcPr>
            <w:tcW w:w="2748" w:type="dxa"/>
          </w:tcPr>
          <w:p w14:paraId="0FCBF866" w14:textId="77777777" w:rsidR="001A0852" w:rsidRPr="00B91738" w:rsidRDefault="001A0852" w:rsidP="00BE2D06">
            <w:pPr>
              <w:pStyle w:val="TableParagraph"/>
              <w:rPr>
                <w:sz w:val="18"/>
              </w:rPr>
            </w:pPr>
          </w:p>
        </w:tc>
        <w:tc>
          <w:tcPr>
            <w:tcW w:w="2748" w:type="dxa"/>
          </w:tcPr>
          <w:p w14:paraId="1F050CAA" w14:textId="77777777" w:rsidR="001A0852" w:rsidRPr="00B91738" w:rsidRDefault="001A0852" w:rsidP="00BE2D06">
            <w:pPr>
              <w:pStyle w:val="TableParagraph"/>
              <w:rPr>
                <w:sz w:val="18"/>
              </w:rPr>
            </w:pPr>
          </w:p>
        </w:tc>
        <w:tc>
          <w:tcPr>
            <w:tcW w:w="2749" w:type="dxa"/>
          </w:tcPr>
          <w:p w14:paraId="1FC3A4A9" w14:textId="77777777" w:rsidR="001A0852" w:rsidRPr="00B91738" w:rsidRDefault="001A0852" w:rsidP="00BE2D06">
            <w:pPr>
              <w:pStyle w:val="TableParagraph"/>
              <w:rPr>
                <w:sz w:val="18"/>
              </w:rPr>
            </w:pPr>
          </w:p>
        </w:tc>
        <w:tc>
          <w:tcPr>
            <w:tcW w:w="2744" w:type="dxa"/>
          </w:tcPr>
          <w:p w14:paraId="2F90A523" w14:textId="77777777" w:rsidR="001A0852" w:rsidRPr="00B91738" w:rsidRDefault="001A0852" w:rsidP="00BE2D06">
            <w:pPr>
              <w:pStyle w:val="TableParagraph"/>
              <w:rPr>
                <w:sz w:val="18"/>
              </w:rPr>
            </w:pPr>
          </w:p>
        </w:tc>
      </w:tr>
      <w:tr w:rsidR="001A0852" w:rsidRPr="00B91738" w14:paraId="3CE64CF9" w14:textId="77777777" w:rsidTr="0037144D">
        <w:trPr>
          <w:trHeight w:val="280"/>
        </w:trPr>
        <w:tc>
          <w:tcPr>
            <w:tcW w:w="1084" w:type="dxa"/>
          </w:tcPr>
          <w:p w14:paraId="5BC473FC" w14:textId="77777777" w:rsidR="001A0852" w:rsidRPr="00B91738" w:rsidRDefault="001A0852" w:rsidP="00BE2D06">
            <w:pPr>
              <w:pStyle w:val="TableParagraph"/>
              <w:rPr>
                <w:sz w:val="18"/>
              </w:rPr>
            </w:pPr>
          </w:p>
        </w:tc>
        <w:tc>
          <w:tcPr>
            <w:tcW w:w="2747" w:type="dxa"/>
          </w:tcPr>
          <w:p w14:paraId="1AA265BD" w14:textId="77777777" w:rsidR="001A0852" w:rsidRPr="00B91738" w:rsidRDefault="001A0852" w:rsidP="00BE2D06">
            <w:pPr>
              <w:pStyle w:val="TableParagraph"/>
              <w:rPr>
                <w:sz w:val="18"/>
              </w:rPr>
            </w:pPr>
          </w:p>
        </w:tc>
        <w:tc>
          <w:tcPr>
            <w:tcW w:w="2748" w:type="dxa"/>
          </w:tcPr>
          <w:p w14:paraId="6325B94F" w14:textId="77777777" w:rsidR="001A0852" w:rsidRPr="00B91738" w:rsidRDefault="001A0852" w:rsidP="00BE2D06">
            <w:pPr>
              <w:pStyle w:val="TableParagraph"/>
              <w:rPr>
                <w:sz w:val="18"/>
              </w:rPr>
            </w:pPr>
          </w:p>
        </w:tc>
        <w:tc>
          <w:tcPr>
            <w:tcW w:w="2748" w:type="dxa"/>
          </w:tcPr>
          <w:p w14:paraId="3942E7A3" w14:textId="77777777" w:rsidR="001A0852" w:rsidRPr="00B91738" w:rsidRDefault="001A0852" w:rsidP="00BE2D06">
            <w:pPr>
              <w:pStyle w:val="TableParagraph"/>
              <w:rPr>
                <w:sz w:val="18"/>
              </w:rPr>
            </w:pPr>
          </w:p>
        </w:tc>
        <w:tc>
          <w:tcPr>
            <w:tcW w:w="2749" w:type="dxa"/>
          </w:tcPr>
          <w:p w14:paraId="56BD2D2F" w14:textId="77777777" w:rsidR="001A0852" w:rsidRPr="00B91738" w:rsidRDefault="001A0852" w:rsidP="00BE2D06">
            <w:pPr>
              <w:pStyle w:val="TableParagraph"/>
              <w:rPr>
                <w:sz w:val="18"/>
              </w:rPr>
            </w:pPr>
          </w:p>
        </w:tc>
        <w:tc>
          <w:tcPr>
            <w:tcW w:w="2744" w:type="dxa"/>
          </w:tcPr>
          <w:p w14:paraId="327B3D2A" w14:textId="77777777" w:rsidR="001A0852" w:rsidRPr="00B91738" w:rsidRDefault="001A0852" w:rsidP="00BE2D06">
            <w:pPr>
              <w:pStyle w:val="TableParagraph"/>
              <w:rPr>
                <w:sz w:val="18"/>
              </w:rPr>
            </w:pPr>
          </w:p>
        </w:tc>
      </w:tr>
    </w:tbl>
    <w:p w14:paraId="6A23C8B1" w14:textId="77777777" w:rsidR="001A0852" w:rsidRPr="00B91738" w:rsidRDefault="001A0852" w:rsidP="001A0852">
      <w:pPr>
        <w:pStyle w:val="a3"/>
        <w:spacing w:before="6"/>
        <w:ind w:left="0"/>
      </w:pPr>
    </w:p>
    <w:p w14:paraId="79D71F24" w14:textId="77777777" w:rsidR="0037144D" w:rsidRPr="00B91738" w:rsidRDefault="0037144D" w:rsidP="001A0852">
      <w:pPr>
        <w:pStyle w:val="a3"/>
        <w:spacing w:before="6"/>
        <w:ind w:left="0"/>
      </w:pPr>
    </w:p>
    <w:p w14:paraId="4CD2970C" w14:textId="77777777" w:rsidR="0037144D" w:rsidRPr="00B91738" w:rsidRDefault="0037144D" w:rsidP="001A0852">
      <w:pPr>
        <w:pStyle w:val="a3"/>
        <w:spacing w:before="6"/>
        <w:ind w:left="0"/>
      </w:pPr>
    </w:p>
    <w:p w14:paraId="45F981A6" w14:textId="77777777" w:rsidR="001A0852" w:rsidRPr="00B91738" w:rsidRDefault="001A0852" w:rsidP="001A0852">
      <w:pPr>
        <w:pStyle w:val="a3"/>
        <w:spacing w:before="6"/>
        <w:ind w:left="0"/>
      </w:pPr>
    </w:p>
    <w:tbl>
      <w:tblPr>
        <w:tblW w:w="14034" w:type="dxa"/>
        <w:tblInd w:w="1242" w:type="dxa"/>
        <w:tblLook w:val="01E0" w:firstRow="1" w:lastRow="1" w:firstColumn="1" w:lastColumn="1" w:noHBand="0" w:noVBand="0"/>
      </w:tblPr>
      <w:tblGrid>
        <w:gridCol w:w="8330"/>
        <w:gridCol w:w="5704"/>
      </w:tblGrid>
      <w:tr w:rsidR="0037144D" w:rsidRPr="00B91738" w14:paraId="15CF7AD1" w14:textId="77777777" w:rsidTr="00F85E0B">
        <w:tc>
          <w:tcPr>
            <w:tcW w:w="8330" w:type="dxa"/>
            <w:hideMark/>
          </w:tcPr>
          <w:p w14:paraId="0FEF926D" w14:textId="77777777" w:rsidR="0037144D" w:rsidRPr="00B91738" w:rsidRDefault="0037144D" w:rsidP="00F85E0B">
            <w:pPr>
              <w:tabs>
                <w:tab w:val="left" w:pos="1134"/>
              </w:tabs>
              <w:jc w:val="both"/>
              <w:rPr>
                <w:b/>
                <w:sz w:val="20"/>
                <w:szCs w:val="20"/>
              </w:rPr>
            </w:pPr>
            <w:r w:rsidRPr="00B91738">
              <w:rPr>
                <w:b/>
                <w:sz w:val="20"/>
                <w:szCs w:val="20"/>
              </w:rPr>
              <w:t xml:space="preserve">                       От Заказчика</w:t>
            </w:r>
            <w:r w:rsidR="00D97B9E" w:rsidRPr="00B91738">
              <w:rPr>
                <w:b/>
                <w:sz w:val="20"/>
                <w:szCs w:val="20"/>
              </w:rPr>
              <w:t>:</w:t>
            </w:r>
          </w:p>
        </w:tc>
        <w:tc>
          <w:tcPr>
            <w:tcW w:w="5704" w:type="dxa"/>
            <w:hideMark/>
          </w:tcPr>
          <w:p w14:paraId="74D12042" w14:textId="77777777" w:rsidR="0037144D" w:rsidRPr="00B91738" w:rsidRDefault="0037144D" w:rsidP="00F85E0B">
            <w:pPr>
              <w:tabs>
                <w:tab w:val="left" w:pos="851"/>
              </w:tabs>
              <w:ind w:left="851" w:hanging="851"/>
              <w:rPr>
                <w:b/>
                <w:sz w:val="20"/>
                <w:szCs w:val="20"/>
              </w:rPr>
            </w:pPr>
            <w:r w:rsidRPr="00B91738">
              <w:rPr>
                <w:b/>
                <w:sz w:val="20"/>
                <w:szCs w:val="20"/>
              </w:rPr>
              <w:t>От Генподрядчика</w:t>
            </w:r>
            <w:r w:rsidR="00D97B9E" w:rsidRPr="00B91738">
              <w:rPr>
                <w:b/>
                <w:sz w:val="20"/>
                <w:szCs w:val="20"/>
              </w:rPr>
              <w:t>:</w:t>
            </w:r>
          </w:p>
        </w:tc>
      </w:tr>
      <w:tr w:rsidR="0037144D" w:rsidRPr="00B91738" w14:paraId="2C221F06" w14:textId="77777777" w:rsidTr="00F85E0B">
        <w:tc>
          <w:tcPr>
            <w:tcW w:w="8330" w:type="dxa"/>
            <w:hideMark/>
          </w:tcPr>
          <w:p w14:paraId="53A75AB3" w14:textId="7D53E885" w:rsidR="00D97B9E" w:rsidRPr="00B91738" w:rsidRDefault="00D97B9E" w:rsidP="00D97B9E">
            <w:pPr>
              <w:tabs>
                <w:tab w:val="left" w:pos="1134"/>
              </w:tabs>
              <w:ind w:left="1134"/>
              <w:jc w:val="both"/>
              <w:rPr>
                <w:sz w:val="20"/>
                <w:szCs w:val="20"/>
              </w:rPr>
            </w:pPr>
          </w:p>
          <w:p w14:paraId="564F5666" w14:textId="77777777" w:rsidR="0037144D" w:rsidRPr="00B91738" w:rsidRDefault="0037144D" w:rsidP="00F85E0B">
            <w:pPr>
              <w:tabs>
                <w:tab w:val="left" w:pos="1134"/>
              </w:tabs>
              <w:ind w:left="1134"/>
              <w:jc w:val="both"/>
              <w:rPr>
                <w:b/>
                <w:sz w:val="20"/>
                <w:szCs w:val="20"/>
              </w:rPr>
            </w:pPr>
          </w:p>
        </w:tc>
        <w:tc>
          <w:tcPr>
            <w:tcW w:w="5704" w:type="dxa"/>
            <w:hideMark/>
          </w:tcPr>
          <w:p w14:paraId="3CB26AEF" w14:textId="45BFC14B" w:rsidR="0037144D" w:rsidRPr="00B91738" w:rsidRDefault="0037144D" w:rsidP="005B388F">
            <w:pPr>
              <w:spacing w:line="196" w:lineRule="exact"/>
              <w:rPr>
                <w:sz w:val="20"/>
                <w:szCs w:val="20"/>
              </w:rPr>
            </w:pPr>
          </w:p>
          <w:p w14:paraId="23BD3189" w14:textId="77777777" w:rsidR="00D97B9E" w:rsidRPr="00B91738" w:rsidRDefault="00D97B9E" w:rsidP="00F85E0B">
            <w:pPr>
              <w:tabs>
                <w:tab w:val="left" w:pos="34"/>
              </w:tabs>
              <w:ind w:left="34"/>
              <w:jc w:val="both"/>
              <w:rPr>
                <w:b/>
                <w:sz w:val="20"/>
                <w:szCs w:val="20"/>
              </w:rPr>
            </w:pPr>
          </w:p>
        </w:tc>
      </w:tr>
      <w:tr w:rsidR="0037144D" w:rsidRPr="00B91738" w14:paraId="4A2D4EF6" w14:textId="77777777" w:rsidTr="00F85E0B">
        <w:trPr>
          <w:trHeight w:val="689"/>
        </w:trPr>
        <w:tc>
          <w:tcPr>
            <w:tcW w:w="8330" w:type="dxa"/>
          </w:tcPr>
          <w:p w14:paraId="340D033F" w14:textId="77777777" w:rsidR="0037144D" w:rsidRPr="00B91738" w:rsidRDefault="0037144D" w:rsidP="00F85E0B">
            <w:pPr>
              <w:tabs>
                <w:tab w:val="left" w:pos="1134"/>
              </w:tabs>
              <w:jc w:val="both"/>
              <w:rPr>
                <w:sz w:val="20"/>
                <w:szCs w:val="20"/>
              </w:rPr>
            </w:pPr>
          </w:p>
          <w:p w14:paraId="72424819" w14:textId="77777777" w:rsidR="0037144D" w:rsidRPr="00B91738" w:rsidRDefault="0037144D" w:rsidP="00F85E0B">
            <w:pPr>
              <w:tabs>
                <w:tab w:val="left" w:pos="1134"/>
              </w:tabs>
              <w:ind w:left="1134"/>
              <w:jc w:val="both"/>
              <w:rPr>
                <w:sz w:val="20"/>
                <w:szCs w:val="20"/>
              </w:rPr>
            </w:pPr>
            <w:r w:rsidRPr="00B91738">
              <w:rPr>
                <w:sz w:val="20"/>
                <w:szCs w:val="20"/>
              </w:rPr>
              <w:t>_____________________________</w:t>
            </w:r>
            <w:r w:rsidR="00D97B9E" w:rsidRPr="00B91738">
              <w:rPr>
                <w:sz w:val="20"/>
                <w:szCs w:val="20"/>
              </w:rPr>
              <w:t>/___________________</w:t>
            </w:r>
          </w:p>
        </w:tc>
        <w:tc>
          <w:tcPr>
            <w:tcW w:w="5704" w:type="dxa"/>
          </w:tcPr>
          <w:p w14:paraId="73D4DA78" w14:textId="77777777" w:rsidR="0037144D" w:rsidRPr="00B91738" w:rsidRDefault="0037144D" w:rsidP="00F85E0B">
            <w:pPr>
              <w:tabs>
                <w:tab w:val="left" w:pos="851"/>
              </w:tabs>
              <w:ind w:left="851" w:hanging="851"/>
              <w:rPr>
                <w:sz w:val="20"/>
                <w:szCs w:val="20"/>
              </w:rPr>
            </w:pPr>
          </w:p>
          <w:p w14:paraId="47CE234E" w14:textId="6867338F" w:rsidR="0037144D" w:rsidRPr="00B91738" w:rsidRDefault="0037144D" w:rsidP="00F85E0B">
            <w:pPr>
              <w:tabs>
                <w:tab w:val="left" w:pos="851"/>
              </w:tabs>
              <w:ind w:left="851" w:hanging="851"/>
              <w:rPr>
                <w:sz w:val="20"/>
                <w:szCs w:val="20"/>
              </w:rPr>
            </w:pPr>
            <w:r w:rsidRPr="00B91738">
              <w:rPr>
                <w:sz w:val="20"/>
                <w:szCs w:val="20"/>
              </w:rPr>
              <w:t xml:space="preserve">______________________________ </w:t>
            </w:r>
            <w:r w:rsidR="005B388F" w:rsidRPr="00B91738">
              <w:rPr>
                <w:sz w:val="20"/>
                <w:szCs w:val="20"/>
              </w:rPr>
              <w:t xml:space="preserve">/ </w:t>
            </w:r>
          </w:p>
        </w:tc>
      </w:tr>
    </w:tbl>
    <w:p w14:paraId="473B1539" w14:textId="77777777" w:rsidR="001A0852" w:rsidRPr="00B91738" w:rsidRDefault="001A0852" w:rsidP="001A0852">
      <w:pPr>
        <w:pStyle w:val="a3"/>
        <w:spacing w:before="6"/>
        <w:ind w:left="0"/>
      </w:pPr>
    </w:p>
    <w:p w14:paraId="40AA0E17" w14:textId="77777777" w:rsidR="001A0852" w:rsidRPr="00B91738" w:rsidRDefault="001A0852" w:rsidP="001A0852">
      <w:pPr>
        <w:pStyle w:val="a3"/>
        <w:spacing w:before="6"/>
        <w:ind w:left="0"/>
      </w:pPr>
    </w:p>
    <w:p w14:paraId="56EB4EC9" w14:textId="77777777" w:rsidR="001A0852" w:rsidRPr="00B91738" w:rsidRDefault="001A0852" w:rsidP="001A0852">
      <w:pPr>
        <w:pStyle w:val="a3"/>
        <w:spacing w:before="6"/>
        <w:ind w:left="0"/>
      </w:pPr>
    </w:p>
    <w:p w14:paraId="1C3A6B55" w14:textId="77777777" w:rsidR="001A0852" w:rsidRPr="00B91738" w:rsidRDefault="001A0852" w:rsidP="001A0852">
      <w:pPr>
        <w:pStyle w:val="a3"/>
        <w:spacing w:before="6"/>
        <w:ind w:left="0"/>
      </w:pPr>
      <w:r w:rsidRPr="00B91738">
        <w:tab/>
      </w:r>
    </w:p>
    <w:p w14:paraId="08346E74" w14:textId="77777777" w:rsidR="001A0852" w:rsidRPr="00B91738" w:rsidRDefault="001A0852" w:rsidP="001A0852">
      <w:pPr>
        <w:pStyle w:val="a3"/>
        <w:spacing w:before="6"/>
        <w:ind w:left="0" w:right="-1266"/>
      </w:pPr>
    </w:p>
    <w:p w14:paraId="5E7E120F" w14:textId="77777777" w:rsidR="001A0852" w:rsidRPr="00B91738" w:rsidRDefault="001A0852" w:rsidP="001A0852">
      <w:pPr>
        <w:rPr>
          <w:sz w:val="20"/>
        </w:rPr>
        <w:sectPr w:rsidR="001A0852" w:rsidRPr="00B91738" w:rsidSect="00AD1710">
          <w:type w:val="continuous"/>
          <w:pgSz w:w="16840" w:h="11910" w:orient="landscape"/>
          <w:pgMar w:top="1580" w:right="720" w:bottom="280" w:left="940" w:header="720" w:footer="720" w:gutter="0"/>
          <w:cols w:num="2" w:space="720" w:equalWidth="0">
            <w:col w:w="13519" w:space="841"/>
            <w:col w:w="820"/>
          </w:cols>
        </w:sectPr>
      </w:pPr>
    </w:p>
    <w:p w14:paraId="2587B2F3" w14:textId="6FFB7B79" w:rsidR="001A0852" w:rsidRPr="00B91738" w:rsidRDefault="001A0852" w:rsidP="00962B0E">
      <w:pPr>
        <w:tabs>
          <w:tab w:val="left" w:pos="7489"/>
          <w:tab w:val="left" w:pos="8329"/>
          <w:tab w:val="left" w:pos="8927"/>
        </w:tabs>
        <w:spacing w:before="67"/>
        <w:ind w:left="4962" w:right="104" w:firstLine="2350"/>
        <w:jc w:val="right"/>
        <w:rPr>
          <w:b/>
          <w:sz w:val="20"/>
        </w:rPr>
      </w:pPr>
      <w:r w:rsidRPr="00B91738">
        <w:rPr>
          <w:b/>
          <w:sz w:val="20"/>
        </w:rPr>
        <w:lastRenderedPageBreak/>
        <w:t>Приложение №</w:t>
      </w:r>
      <w:r w:rsidR="00EE69F0">
        <w:rPr>
          <w:b/>
          <w:sz w:val="20"/>
        </w:rPr>
        <w:t xml:space="preserve"> </w:t>
      </w:r>
      <w:r w:rsidR="00157037" w:rsidRPr="00B91738">
        <w:rPr>
          <w:b/>
          <w:sz w:val="20"/>
        </w:rPr>
        <w:t>8</w:t>
      </w:r>
      <w:r w:rsidRPr="00B91738">
        <w:rPr>
          <w:b/>
          <w:sz w:val="20"/>
        </w:rPr>
        <w:t xml:space="preserve">                к Договору №_____ </w:t>
      </w:r>
      <w:r w:rsidR="006C694C" w:rsidRPr="00B91738">
        <w:rPr>
          <w:b/>
          <w:sz w:val="20"/>
        </w:rPr>
        <w:t xml:space="preserve">от «____» ________ </w:t>
      </w:r>
      <w:r w:rsidR="00464347" w:rsidRPr="00B91738">
        <w:rPr>
          <w:b/>
          <w:sz w:val="20"/>
        </w:rPr>
        <w:t>202</w:t>
      </w:r>
      <w:r w:rsidR="00464347">
        <w:rPr>
          <w:b/>
          <w:sz w:val="20"/>
        </w:rPr>
        <w:t>6</w:t>
      </w:r>
      <w:r w:rsidRPr="00B91738">
        <w:rPr>
          <w:b/>
          <w:sz w:val="20"/>
        </w:rPr>
        <w:t>г.</w:t>
      </w:r>
    </w:p>
    <w:p w14:paraId="61E8E486" w14:textId="77777777" w:rsidR="001A0852" w:rsidRPr="00B91738" w:rsidRDefault="001A0852" w:rsidP="001A0852">
      <w:pPr>
        <w:pStyle w:val="a3"/>
        <w:spacing w:before="7"/>
        <w:ind w:left="0"/>
        <w:rPr>
          <w:sz w:val="20"/>
        </w:rPr>
      </w:pPr>
    </w:p>
    <w:p w14:paraId="3E93D720" w14:textId="77777777" w:rsidR="001A0852" w:rsidRPr="00B91738" w:rsidRDefault="001A0852" w:rsidP="001A0852">
      <w:pPr>
        <w:ind w:left="3750" w:right="3659"/>
        <w:jc w:val="center"/>
        <w:rPr>
          <w:b/>
          <w:sz w:val="20"/>
        </w:rPr>
      </w:pPr>
      <w:r w:rsidRPr="00B91738">
        <w:rPr>
          <w:b/>
          <w:sz w:val="20"/>
        </w:rPr>
        <w:t>Ответственность сторон</w:t>
      </w:r>
    </w:p>
    <w:p w14:paraId="48B0B66C" w14:textId="77777777" w:rsidR="001A0852" w:rsidRPr="00B91738" w:rsidRDefault="001A0852" w:rsidP="001A0852">
      <w:pPr>
        <w:pStyle w:val="a3"/>
        <w:spacing w:before="2" w:after="1"/>
        <w:ind w:left="0"/>
        <w:rPr>
          <w:b/>
          <w:sz w:val="20"/>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964"/>
        <w:gridCol w:w="3687"/>
      </w:tblGrid>
      <w:tr w:rsidR="00511D05" w:rsidRPr="00B91738" w14:paraId="10409568" w14:textId="77777777" w:rsidTr="00BE2D06">
        <w:trPr>
          <w:trHeight w:val="453"/>
        </w:trPr>
        <w:tc>
          <w:tcPr>
            <w:tcW w:w="674" w:type="dxa"/>
          </w:tcPr>
          <w:p w14:paraId="3E53383B" w14:textId="77777777" w:rsidR="001A0852" w:rsidRPr="00B91738" w:rsidRDefault="001A0852" w:rsidP="0096167E">
            <w:pPr>
              <w:pStyle w:val="TableParagraph"/>
              <w:spacing w:line="276" w:lineRule="auto"/>
            </w:pPr>
          </w:p>
        </w:tc>
        <w:tc>
          <w:tcPr>
            <w:tcW w:w="4964" w:type="dxa"/>
          </w:tcPr>
          <w:p w14:paraId="19A117F6" w14:textId="77777777" w:rsidR="001A0852" w:rsidRPr="00B91738" w:rsidRDefault="001A0852" w:rsidP="0096167E">
            <w:pPr>
              <w:pStyle w:val="TableParagraph"/>
              <w:spacing w:line="276" w:lineRule="auto"/>
              <w:ind w:left="1274"/>
              <w:jc w:val="both"/>
              <w:rPr>
                <w:b/>
              </w:rPr>
            </w:pPr>
            <w:r w:rsidRPr="00B91738">
              <w:rPr>
                <w:b/>
              </w:rPr>
              <w:t>Наименование нарушения</w:t>
            </w:r>
          </w:p>
        </w:tc>
        <w:tc>
          <w:tcPr>
            <w:tcW w:w="3687" w:type="dxa"/>
          </w:tcPr>
          <w:p w14:paraId="5420FAC1" w14:textId="77777777" w:rsidR="001A0852" w:rsidRPr="00B91738" w:rsidRDefault="001A0852" w:rsidP="0096167E">
            <w:pPr>
              <w:pStyle w:val="TableParagraph"/>
              <w:spacing w:line="276" w:lineRule="auto"/>
              <w:ind w:left="744"/>
              <w:jc w:val="both"/>
              <w:rPr>
                <w:b/>
              </w:rPr>
            </w:pPr>
            <w:r w:rsidRPr="00B91738">
              <w:rPr>
                <w:b/>
              </w:rPr>
              <w:t>Размер ответственности</w:t>
            </w:r>
          </w:p>
        </w:tc>
      </w:tr>
      <w:tr w:rsidR="00511D05" w:rsidRPr="00B91738" w14:paraId="5C202C78" w14:textId="77777777" w:rsidTr="0096167E">
        <w:trPr>
          <w:trHeight w:val="453"/>
        </w:trPr>
        <w:tc>
          <w:tcPr>
            <w:tcW w:w="674" w:type="dxa"/>
            <w:vMerge w:val="restart"/>
          </w:tcPr>
          <w:p w14:paraId="18B081B6" w14:textId="73E2EC7E" w:rsidR="001A0852" w:rsidRPr="00B91738" w:rsidRDefault="001A0852" w:rsidP="0096167E">
            <w:pPr>
              <w:pStyle w:val="TableParagraph"/>
              <w:spacing w:line="276" w:lineRule="auto"/>
              <w:jc w:val="center"/>
              <w:rPr>
                <w:b/>
                <w:bCs/>
                <w:sz w:val="20"/>
                <w:szCs w:val="20"/>
              </w:rPr>
            </w:pPr>
            <w:r w:rsidRPr="00B91738">
              <w:rPr>
                <w:b/>
                <w:bCs/>
                <w:sz w:val="20"/>
                <w:szCs w:val="20"/>
              </w:rPr>
              <w:t>1</w:t>
            </w:r>
          </w:p>
        </w:tc>
        <w:tc>
          <w:tcPr>
            <w:tcW w:w="8651" w:type="dxa"/>
            <w:gridSpan w:val="2"/>
            <w:tcBorders>
              <w:bottom w:val="nil"/>
            </w:tcBorders>
          </w:tcPr>
          <w:p w14:paraId="466CEF2B" w14:textId="77777777" w:rsidR="001A0852" w:rsidRPr="00B91738" w:rsidRDefault="001A0852" w:rsidP="0096167E">
            <w:pPr>
              <w:pStyle w:val="TableParagraph"/>
              <w:spacing w:line="276" w:lineRule="auto"/>
              <w:ind w:left="2938" w:right="2934"/>
              <w:jc w:val="both"/>
              <w:rPr>
                <w:b/>
                <w:sz w:val="20"/>
                <w:szCs w:val="20"/>
              </w:rPr>
            </w:pPr>
            <w:r w:rsidRPr="00B91738">
              <w:rPr>
                <w:b/>
                <w:sz w:val="20"/>
                <w:szCs w:val="20"/>
              </w:rPr>
              <w:t>Ответственность Заказчика</w:t>
            </w:r>
          </w:p>
        </w:tc>
      </w:tr>
      <w:tr w:rsidR="00511D05" w:rsidRPr="00B91738" w14:paraId="469A99D2" w14:textId="77777777" w:rsidTr="0096167E">
        <w:trPr>
          <w:trHeight w:val="70"/>
        </w:trPr>
        <w:tc>
          <w:tcPr>
            <w:tcW w:w="674" w:type="dxa"/>
            <w:vMerge/>
          </w:tcPr>
          <w:p w14:paraId="5956EE5B" w14:textId="77777777" w:rsidR="001A0852" w:rsidRPr="00B91738" w:rsidRDefault="001A0852" w:rsidP="0096167E">
            <w:pPr>
              <w:pStyle w:val="TableParagraph"/>
              <w:spacing w:line="276" w:lineRule="auto"/>
              <w:jc w:val="center"/>
              <w:rPr>
                <w:strike/>
                <w:sz w:val="20"/>
                <w:szCs w:val="20"/>
              </w:rPr>
            </w:pPr>
          </w:p>
        </w:tc>
        <w:tc>
          <w:tcPr>
            <w:tcW w:w="8651" w:type="dxa"/>
            <w:gridSpan w:val="2"/>
            <w:tcBorders>
              <w:top w:val="nil"/>
            </w:tcBorders>
          </w:tcPr>
          <w:p w14:paraId="7702EF13" w14:textId="77777777" w:rsidR="001A0852" w:rsidRPr="00B91738" w:rsidRDefault="001A0852" w:rsidP="0096167E">
            <w:pPr>
              <w:pStyle w:val="TableParagraph"/>
              <w:spacing w:line="276" w:lineRule="auto"/>
              <w:ind w:left="108"/>
              <w:jc w:val="both"/>
              <w:rPr>
                <w:strike/>
                <w:sz w:val="20"/>
                <w:szCs w:val="20"/>
              </w:rPr>
            </w:pPr>
          </w:p>
        </w:tc>
      </w:tr>
      <w:tr w:rsidR="00511D05" w:rsidRPr="00B91738" w14:paraId="2369E41A" w14:textId="77777777" w:rsidTr="0096167E">
        <w:trPr>
          <w:trHeight w:val="460"/>
        </w:trPr>
        <w:tc>
          <w:tcPr>
            <w:tcW w:w="674" w:type="dxa"/>
          </w:tcPr>
          <w:p w14:paraId="340BF91D" w14:textId="742A436D" w:rsidR="00463A1D" w:rsidRPr="00B91738" w:rsidRDefault="00463A1D" w:rsidP="0096167E">
            <w:pPr>
              <w:pStyle w:val="TableParagraph"/>
              <w:spacing w:line="276" w:lineRule="auto"/>
              <w:jc w:val="center"/>
              <w:rPr>
                <w:sz w:val="20"/>
                <w:szCs w:val="20"/>
              </w:rPr>
            </w:pPr>
            <w:r w:rsidRPr="00B91738">
              <w:rPr>
                <w:sz w:val="20"/>
                <w:szCs w:val="20"/>
              </w:rPr>
              <w:t>1.1</w:t>
            </w:r>
          </w:p>
        </w:tc>
        <w:tc>
          <w:tcPr>
            <w:tcW w:w="4964" w:type="dxa"/>
          </w:tcPr>
          <w:p w14:paraId="577DB3A8" w14:textId="77777777" w:rsidR="00463A1D" w:rsidRPr="00B91738" w:rsidRDefault="00463A1D" w:rsidP="0096167E">
            <w:pPr>
              <w:pStyle w:val="TableParagraph"/>
              <w:spacing w:line="276" w:lineRule="auto"/>
              <w:ind w:left="108"/>
              <w:rPr>
                <w:sz w:val="20"/>
                <w:szCs w:val="20"/>
              </w:rPr>
            </w:pPr>
            <w:r w:rsidRPr="00B91738">
              <w:rPr>
                <w:b/>
                <w:sz w:val="20"/>
                <w:szCs w:val="20"/>
              </w:rPr>
              <w:t xml:space="preserve">Задержка Заказчиком сроков оплаты </w:t>
            </w:r>
            <w:r w:rsidRPr="00B91738">
              <w:rPr>
                <w:sz w:val="20"/>
                <w:szCs w:val="20"/>
              </w:rPr>
              <w:t>на срок до 30</w:t>
            </w:r>
          </w:p>
          <w:p w14:paraId="7572A88A" w14:textId="0C6223E7" w:rsidR="00463A1D" w:rsidRPr="00B91738" w:rsidRDefault="00463A1D" w:rsidP="0096167E">
            <w:pPr>
              <w:pStyle w:val="TableParagraph"/>
              <w:spacing w:line="276" w:lineRule="auto"/>
              <w:ind w:left="108"/>
              <w:rPr>
                <w:sz w:val="20"/>
                <w:szCs w:val="20"/>
              </w:rPr>
            </w:pPr>
            <w:r w:rsidRPr="00B91738">
              <w:rPr>
                <w:sz w:val="20"/>
                <w:szCs w:val="20"/>
              </w:rPr>
              <w:t>дней от срока наступления обязательства по оплате.</w:t>
            </w:r>
          </w:p>
        </w:tc>
        <w:tc>
          <w:tcPr>
            <w:tcW w:w="3687" w:type="dxa"/>
          </w:tcPr>
          <w:p w14:paraId="4C4DAFD1" w14:textId="77777777" w:rsidR="00463A1D" w:rsidRPr="00B91738" w:rsidRDefault="00463A1D" w:rsidP="0096167E">
            <w:pPr>
              <w:pStyle w:val="TableParagraph"/>
              <w:spacing w:line="276" w:lineRule="auto"/>
              <w:ind w:left="108"/>
              <w:rPr>
                <w:sz w:val="20"/>
                <w:szCs w:val="20"/>
              </w:rPr>
            </w:pPr>
            <w:r w:rsidRPr="00B91738">
              <w:rPr>
                <w:sz w:val="20"/>
                <w:szCs w:val="20"/>
              </w:rPr>
              <w:t>0,02% от своевременно не оплаченной</w:t>
            </w:r>
          </w:p>
          <w:p w14:paraId="2B743033" w14:textId="5B5ED491" w:rsidR="00463A1D" w:rsidRPr="00B91738" w:rsidRDefault="00463A1D" w:rsidP="0096167E">
            <w:pPr>
              <w:pStyle w:val="TableParagraph"/>
              <w:spacing w:line="276" w:lineRule="auto"/>
              <w:ind w:left="108"/>
              <w:rPr>
                <w:sz w:val="20"/>
                <w:szCs w:val="20"/>
              </w:rPr>
            </w:pPr>
            <w:r w:rsidRPr="00B91738">
              <w:rPr>
                <w:sz w:val="20"/>
                <w:szCs w:val="20"/>
              </w:rPr>
              <w:t>суммы за каждый день просрочки.</w:t>
            </w:r>
          </w:p>
        </w:tc>
      </w:tr>
      <w:tr w:rsidR="00511D05" w:rsidRPr="00B91738" w14:paraId="676479E3" w14:textId="77777777" w:rsidTr="0096167E">
        <w:trPr>
          <w:trHeight w:val="1379"/>
        </w:trPr>
        <w:tc>
          <w:tcPr>
            <w:tcW w:w="674" w:type="dxa"/>
          </w:tcPr>
          <w:p w14:paraId="30608F8A" w14:textId="1469B1E6" w:rsidR="00463A1D" w:rsidRPr="00B91738" w:rsidRDefault="00463A1D" w:rsidP="0096167E">
            <w:pPr>
              <w:pStyle w:val="TableParagraph"/>
              <w:spacing w:line="276" w:lineRule="auto"/>
              <w:jc w:val="center"/>
              <w:rPr>
                <w:sz w:val="20"/>
                <w:szCs w:val="20"/>
              </w:rPr>
            </w:pPr>
            <w:r w:rsidRPr="00B91738">
              <w:rPr>
                <w:sz w:val="20"/>
                <w:szCs w:val="20"/>
              </w:rPr>
              <w:t>1.2</w:t>
            </w:r>
          </w:p>
        </w:tc>
        <w:tc>
          <w:tcPr>
            <w:tcW w:w="4964" w:type="dxa"/>
          </w:tcPr>
          <w:p w14:paraId="036F6FA9" w14:textId="085566F3" w:rsidR="00463A1D" w:rsidRPr="00B91738" w:rsidRDefault="00463A1D" w:rsidP="0096167E">
            <w:pPr>
              <w:pStyle w:val="TableParagraph"/>
              <w:spacing w:line="276" w:lineRule="auto"/>
              <w:ind w:left="108"/>
              <w:rPr>
                <w:sz w:val="20"/>
                <w:szCs w:val="20"/>
              </w:rPr>
            </w:pPr>
            <w:r w:rsidRPr="00B91738">
              <w:rPr>
                <w:b/>
                <w:sz w:val="20"/>
                <w:szCs w:val="20"/>
              </w:rPr>
              <w:t xml:space="preserve">Задержка Заказчиком сроков оплаты </w:t>
            </w:r>
            <w:r w:rsidRPr="00B91738">
              <w:rPr>
                <w:sz w:val="20"/>
                <w:szCs w:val="20"/>
              </w:rPr>
              <w:t>на срок свыше 30 дней от срока наступления обязательства по оплате.</w:t>
            </w:r>
          </w:p>
        </w:tc>
        <w:tc>
          <w:tcPr>
            <w:tcW w:w="3687" w:type="dxa"/>
          </w:tcPr>
          <w:p w14:paraId="651B67A8" w14:textId="7AC3B917" w:rsidR="00463A1D" w:rsidRPr="00B91738" w:rsidRDefault="00463A1D" w:rsidP="0096167E">
            <w:pPr>
              <w:pStyle w:val="TableParagraph"/>
              <w:spacing w:line="276" w:lineRule="auto"/>
              <w:ind w:left="108" w:right="97"/>
              <w:jc w:val="both"/>
              <w:rPr>
                <w:sz w:val="20"/>
                <w:szCs w:val="20"/>
              </w:rPr>
            </w:pPr>
            <w:r w:rsidRPr="00B91738">
              <w:rPr>
                <w:sz w:val="20"/>
                <w:szCs w:val="20"/>
              </w:rPr>
              <w:t>0,05 % от своевременно не оплаченной суммы за каждый день просрочки, при этом общая сумма неустойки за весь период</w:t>
            </w:r>
            <w:r w:rsidRPr="00B91738">
              <w:rPr>
                <w:spacing w:val="-13"/>
                <w:sz w:val="20"/>
                <w:szCs w:val="20"/>
              </w:rPr>
              <w:t xml:space="preserve"> </w:t>
            </w:r>
            <w:r w:rsidRPr="00B91738">
              <w:rPr>
                <w:sz w:val="20"/>
                <w:szCs w:val="20"/>
              </w:rPr>
              <w:t>просрочки</w:t>
            </w:r>
            <w:r w:rsidRPr="00B91738">
              <w:rPr>
                <w:spacing w:val="-14"/>
                <w:sz w:val="20"/>
                <w:szCs w:val="20"/>
              </w:rPr>
              <w:t xml:space="preserve"> </w:t>
            </w:r>
            <w:r w:rsidRPr="00B91738">
              <w:rPr>
                <w:sz w:val="20"/>
                <w:szCs w:val="20"/>
              </w:rPr>
              <w:t>по</w:t>
            </w:r>
            <w:r w:rsidRPr="00B91738">
              <w:rPr>
                <w:spacing w:val="-12"/>
                <w:sz w:val="20"/>
                <w:szCs w:val="20"/>
              </w:rPr>
              <w:t xml:space="preserve"> </w:t>
            </w:r>
            <w:r w:rsidRPr="00B91738">
              <w:rPr>
                <w:sz w:val="20"/>
                <w:szCs w:val="20"/>
              </w:rPr>
              <w:t>неисполненному</w:t>
            </w:r>
            <w:r w:rsidRPr="00B91738">
              <w:rPr>
                <w:spacing w:val="-16"/>
                <w:sz w:val="20"/>
                <w:szCs w:val="20"/>
              </w:rPr>
              <w:t xml:space="preserve"> </w:t>
            </w:r>
            <w:r w:rsidRPr="00B91738">
              <w:rPr>
                <w:sz w:val="20"/>
                <w:szCs w:val="20"/>
              </w:rPr>
              <w:t>обязательству не может превышать 10% от своевременно не оплаченной суммы.</w:t>
            </w:r>
          </w:p>
        </w:tc>
      </w:tr>
      <w:tr w:rsidR="00511D05" w:rsidRPr="00B91738" w14:paraId="4BC0033D" w14:textId="77777777" w:rsidTr="0096167E">
        <w:trPr>
          <w:trHeight w:val="563"/>
        </w:trPr>
        <w:tc>
          <w:tcPr>
            <w:tcW w:w="674" w:type="dxa"/>
          </w:tcPr>
          <w:p w14:paraId="14A4DBD9" w14:textId="39224CA3" w:rsidR="001A0852" w:rsidRPr="00B91738" w:rsidRDefault="001A0852" w:rsidP="0096167E">
            <w:pPr>
              <w:pStyle w:val="TableParagraph"/>
              <w:spacing w:line="276" w:lineRule="auto"/>
              <w:ind w:right="34"/>
              <w:jc w:val="center"/>
              <w:rPr>
                <w:b/>
                <w:sz w:val="20"/>
                <w:szCs w:val="20"/>
              </w:rPr>
            </w:pPr>
            <w:r w:rsidRPr="00B91738">
              <w:rPr>
                <w:b/>
                <w:sz w:val="20"/>
                <w:szCs w:val="20"/>
              </w:rPr>
              <w:t>2</w:t>
            </w:r>
          </w:p>
        </w:tc>
        <w:tc>
          <w:tcPr>
            <w:tcW w:w="8651" w:type="dxa"/>
            <w:gridSpan w:val="2"/>
          </w:tcPr>
          <w:p w14:paraId="03CC32A8" w14:textId="12D35327" w:rsidR="001A0852" w:rsidRPr="00B91738" w:rsidRDefault="00AE0CE8" w:rsidP="0096167E">
            <w:pPr>
              <w:pStyle w:val="TableParagraph"/>
              <w:spacing w:before="1" w:line="276" w:lineRule="auto"/>
              <w:ind w:right="2936" w:hanging="34"/>
              <w:jc w:val="center"/>
              <w:rPr>
                <w:b/>
                <w:sz w:val="20"/>
                <w:szCs w:val="20"/>
              </w:rPr>
            </w:pPr>
            <w:r w:rsidRPr="00B91738">
              <w:rPr>
                <w:b/>
                <w:sz w:val="20"/>
                <w:szCs w:val="20"/>
              </w:rPr>
              <w:t xml:space="preserve">                                                      </w:t>
            </w:r>
            <w:r w:rsidR="00E24B2F" w:rsidRPr="00B91738">
              <w:rPr>
                <w:b/>
                <w:sz w:val="20"/>
                <w:szCs w:val="20"/>
              </w:rPr>
              <w:t xml:space="preserve">Ответственность </w:t>
            </w:r>
            <w:r w:rsidR="00463A1D" w:rsidRPr="00B91738">
              <w:rPr>
                <w:b/>
                <w:sz w:val="20"/>
                <w:szCs w:val="20"/>
              </w:rPr>
              <w:t>Г</w:t>
            </w:r>
            <w:r w:rsidR="00E24B2F" w:rsidRPr="00B91738">
              <w:rPr>
                <w:b/>
                <w:sz w:val="20"/>
                <w:szCs w:val="20"/>
              </w:rPr>
              <w:t>енп</w:t>
            </w:r>
            <w:r w:rsidR="001A0852" w:rsidRPr="00B91738">
              <w:rPr>
                <w:b/>
                <w:sz w:val="20"/>
                <w:szCs w:val="20"/>
              </w:rPr>
              <w:t>одрядчика</w:t>
            </w:r>
          </w:p>
        </w:tc>
      </w:tr>
      <w:tr w:rsidR="00511D05" w:rsidRPr="00B91738" w14:paraId="3D79CD6F" w14:textId="77777777" w:rsidTr="0096167E">
        <w:trPr>
          <w:trHeight w:val="691"/>
        </w:trPr>
        <w:tc>
          <w:tcPr>
            <w:tcW w:w="674" w:type="dxa"/>
          </w:tcPr>
          <w:p w14:paraId="20491B72" w14:textId="11BB61E9" w:rsidR="00463A1D" w:rsidRPr="00B91738" w:rsidRDefault="0096167E" w:rsidP="0096167E">
            <w:pPr>
              <w:pStyle w:val="TableParagraph"/>
              <w:spacing w:line="276" w:lineRule="auto"/>
              <w:jc w:val="center"/>
              <w:rPr>
                <w:sz w:val="20"/>
                <w:szCs w:val="20"/>
              </w:rPr>
            </w:pPr>
            <w:r w:rsidRPr="00B91738">
              <w:rPr>
                <w:sz w:val="20"/>
                <w:szCs w:val="20"/>
              </w:rPr>
              <w:t>2.1</w:t>
            </w:r>
          </w:p>
        </w:tc>
        <w:tc>
          <w:tcPr>
            <w:tcW w:w="4964" w:type="dxa"/>
          </w:tcPr>
          <w:p w14:paraId="1E48E83B" w14:textId="77777777" w:rsidR="00463A1D" w:rsidRPr="00B91738" w:rsidRDefault="00463A1D" w:rsidP="0096167E">
            <w:pPr>
              <w:pStyle w:val="TableParagraph"/>
              <w:spacing w:before="2" w:line="276" w:lineRule="auto"/>
              <w:ind w:left="108" w:right="26"/>
              <w:jc w:val="both"/>
              <w:rPr>
                <w:sz w:val="20"/>
                <w:szCs w:val="20"/>
              </w:rPr>
            </w:pPr>
            <w:r w:rsidRPr="00B91738">
              <w:rPr>
                <w:b/>
                <w:sz w:val="20"/>
                <w:szCs w:val="20"/>
              </w:rPr>
              <w:t xml:space="preserve">Нарушение Генподрядчиком срока окончания Работ (Этапа работ) </w:t>
            </w:r>
            <w:r w:rsidRPr="00B91738">
              <w:rPr>
                <w:sz w:val="20"/>
                <w:szCs w:val="20"/>
              </w:rPr>
              <w:t>(</w:t>
            </w:r>
            <w:r w:rsidRPr="00B91738">
              <w:rPr>
                <w:b/>
                <w:sz w:val="20"/>
                <w:szCs w:val="20"/>
              </w:rPr>
              <w:t>срыв Графика производства Работ</w:t>
            </w:r>
            <w:r w:rsidRPr="00B91738">
              <w:rPr>
                <w:sz w:val="20"/>
                <w:szCs w:val="20"/>
              </w:rPr>
              <w:t>)</w:t>
            </w:r>
          </w:p>
          <w:p w14:paraId="5A5E9C78" w14:textId="6E01D408" w:rsidR="00463A1D" w:rsidRPr="00B91738" w:rsidRDefault="00463A1D" w:rsidP="0096167E">
            <w:pPr>
              <w:pStyle w:val="TableParagraph"/>
              <w:spacing w:before="1" w:line="276" w:lineRule="auto"/>
              <w:ind w:left="108"/>
              <w:jc w:val="both"/>
              <w:rPr>
                <w:sz w:val="20"/>
                <w:szCs w:val="20"/>
              </w:rPr>
            </w:pPr>
            <w:r w:rsidRPr="00B91738">
              <w:rPr>
                <w:sz w:val="20"/>
                <w:szCs w:val="20"/>
              </w:rPr>
              <w:t>по вине Генподрядчика</w:t>
            </w:r>
            <w:r w:rsidRPr="00B91738">
              <w:rPr>
                <w:i/>
                <w:sz w:val="20"/>
                <w:szCs w:val="20"/>
              </w:rPr>
              <w:t xml:space="preserve"> </w:t>
            </w:r>
            <w:r w:rsidRPr="00B91738">
              <w:rPr>
                <w:sz w:val="20"/>
                <w:szCs w:val="20"/>
              </w:rPr>
              <w:t>на срок до 30 дней.</w:t>
            </w:r>
          </w:p>
        </w:tc>
        <w:tc>
          <w:tcPr>
            <w:tcW w:w="3687" w:type="dxa"/>
          </w:tcPr>
          <w:p w14:paraId="7AA59609" w14:textId="6FB59DDC" w:rsidR="00463A1D" w:rsidRPr="00B91738" w:rsidRDefault="00463A1D" w:rsidP="0096167E">
            <w:pPr>
              <w:pStyle w:val="TableParagraph"/>
              <w:spacing w:line="276" w:lineRule="auto"/>
              <w:ind w:left="108" w:right="86"/>
              <w:jc w:val="both"/>
              <w:rPr>
                <w:sz w:val="20"/>
                <w:szCs w:val="20"/>
              </w:rPr>
            </w:pPr>
            <w:r w:rsidRPr="00B91738">
              <w:rPr>
                <w:sz w:val="20"/>
                <w:szCs w:val="20"/>
              </w:rPr>
              <w:t>0,2% от цены несданных в срок Работ за каждый день просрочки.</w:t>
            </w:r>
          </w:p>
        </w:tc>
      </w:tr>
      <w:tr w:rsidR="00511D05" w:rsidRPr="00B91738" w14:paraId="653A7C50" w14:textId="77777777" w:rsidTr="0096167E">
        <w:trPr>
          <w:trHeight w:val="719"/>
        </w:trPr>
        <w:tc>
          <w:tcPr>
            <w:tcW w:w="674" w:type="dxa"/>
          </w:tcPr>
          <w:p w14:paraId="04CAE00A" w14:textId="0D2439FB" w:rsidR="00463A1D" w:rsidRPr="00B91738" w:rsidRDefault="0096167E" w:rsidP="0096167E">
            <w:pPr>
              <w:pStyle w:val="TableParagraph"/>
              <w:spacing w:line="276" w:lineRule="auto"/>
              <w:jc w:val="center"/>
              <w:rPr>
                <w:sz w:val="20"/>
                <w:szCs w:val="20"/>
              </w:rPr>
            </w:pPr>
            <w:r w:rsidRPr="00B91738">
              <w:rPr>
                <w:sz w:val="20"/>
                <w:szCs w:val="20"/>
              </w:rPr>
              <w:t>2.2</w:t>
            </w:r>
          </w:p>
        </w:tc>
        <w:tc>
          <w:tcPr>
            <w:tcW w:w="4964" w:type="dxa"/>
          </w:tcPr>
          <w:p w14:paraId="76018266" w14:textId="27004659" w:rsidR="00463A1D" w:rsidRPr="00B91738" w:rsidRDefault="00463A1D" w:rsidP="0096167E">
            <w:pPr>
              <w:pStyle w:val="TableParagraph"/>
              <w:spacing w:before="2" w:line="276" w:lineRule="auto"/>
              <w:ind w:left="108" w:right="26"/>
              <w:jc w:val="both"/>
              <w:rPr>
                <w:sz w:val="20"/>
                <w:szCs w:val="20"/>
              </w:rPr>
            </w:pPr>
            <w:r w:rsidRPr="00B91738">
              <w:rPr>
                <w:b/>
                <w:sz w:val="20"/>
                <w:szCs w:val="20"/>
              </w:rPr>
              <w:t xml:space="preserve">Нарушение Генподрядчиком конечного срока окончания Работ </w:t>
            </w:r>
            <w:r w:rsidRPr="00B91738">
              <w:rPr>
                <w:sz w:val="20"/>
                <w:szCs w:val="20"/>
              </w:rPr>
              <w:t>по вине Генподрядчика</w:t>
            </w:r>
            <w:r w:rsidRPr="00B91738">
              <w:rPr>
                <w:i/>
                <w:sz w:val="20"/>
                <w:szCs w:val="20"/>
              </w:rPr>
              <w:t xml:space="preserve"> </w:t>
            </w:r>
            <w:r w:rsidRPr="00B91738">
              <w:rPr>
                <w:sz w:val="20"/>
                <w:szCs w:val="20"/>
              </w:rPr>
              <w:t>на срок более 30 рабочих дней</w:t>
            </w:r>
          </w:p>
        </w:tc>
        <w:tc>
          <w:tcPr>
            <w:tcW w:w="3687" w:type="dxa"/>
          </w:tcPr>
          <w:p w14:paraId="32F467AF" w14:textId="2575EEC5" w:rsidR="00463A1D" w:rsidRPr="00B91738" w:rsidRDefault="00463A1D" w:rsidP="0096167E">
            <w:pPr>
              <w:pStyle w:val="TableParagraph"/>
              <w:spacing w:line="276" w:lineRule="auto"/>
              <w:ind w:left="108" w:right="94"/>
              <w:jc w:val="both"/>
              <w:rPr>
                <w:strike/>
                <w:sz w:val="20"/>
                <w:szCs w:val="20"/>
              </w:rPr>
            </w:pPr>
            <w:r w:rsidRPr="00B91738">
              <w:rPr>
                <w:sz w:val="20"/>
                <w:szCs w:val="20"/>
              </w:rPr>
              <w:t>0,2% от цены несданных в срок Работ за каждый день просрочки.</w:t>
            </w:r>
          </w:p>
        </w:tc>
      </w:tr>
      <w:tr w:rsidR="00511D05" w:rsidRPr="00B91738" w14:paraId="069A9AE9" w14:textId="77777777" w:rsidTr="0096167E">
        <w:trPr>
          <w:trHeight w:val="690"/>
        </w:trPr>
        <w:tc>
          <w:tcPr>
            <w:tcW w:w="674" w:type="dxa"/>
          </w:tcPr>
          <w:p w14:paraId="0FBFFDCE" w14:textId="3FC9AB1B" w:rsidR="00463A1D" w:rsidRPr="00B91738" w:rsidRDefault="0096167E" w:rsidP="0096167E">
            <w:pPr>
              <w:pStyle w:val="TableParagraph"/>
              <w:spacing w:line="276" w:lineRule="auto"/>
              <w:jc w:val="center"/>
              <w:rPr>
                <w:sz w:val="20"/>
                <w:szCs w:val="20"/>
              </w:rPr>
            </w:pPr>
            <w:r w:rsidRPr="00B91738">
              <w:rPr>
                <w:sz w:val="20"/>
                <w:szCs w:val="20"/>
              </w:rPr>
              <w:t>2.3</w:t>
            </w:r>
          </w:p>
        </w:tc>
        <w:tc>
          <w:tcPr>
            <w:tcW w:w="4964" w:type="dxa"/>
          </w:tcPr>
          <w:p w14:paraId="53787B29" w14:textId="19AC3816" w:rsidR="00463A1D" w:rsidRPr="00B91738" w:rsidRDefault="00463A1D" w:rsidP="0096167E">
            <w:pPr>
              <w:pStyle w:val="TableParagraph"/>
              <w:spacing w:line="276" w:lineRule="auto"/>
              <w:ind w:left="108"/>
              <w:jc w:val="both"/>
              <w:rPr>
                <w:b/>
                <w:sz w:val="20"/>
                <w:szCs w:val="20"/>
              </w:rPr>
            </w:pPr>
            <w:r w:rsidRPr="00B91738">
              <w:rPr>
                <w:b/>
                <w:sz w:val="20"/>
                <w:szCs w:val="20"/>
              </w:rPr>
              <w:t xml:space="preserve">Нарушение сроков погашения Авансового платежа вызванного срывом Графика производства Работ </w:t>
            </w:r>
            <w:r w:rsidRPr="00B91738">
              <w:rPr>
                <w:sz w:val="20"/>
                <w:szCs w:val="20"/>
              </w:rPr>
              <w:t>по вине Генподрядчика</w:t>
            </w:r>
            <w:r w:rsidRPr="00B91738">
              <w:rPr>
                <w:i/>
                <w:sz w:val="20"/>
                <w:szCs w:val="20"/>
              </w:rPr>
              <w:t xml:space="preserve"> </w:t>
            </w:r>
            <w:r w:rsidRPr="00B91738">
              <w:rPr>
                <w:sz w:val="20"/>
                <w:szCs w:val="20"/>
              </w:rPr>
              <w:t>на срок до 30 дней.</w:t>
            </w:r>
          </w:p>
        </w:tc>
        <w:tc>
          <w:tcPr>
            <w:tcW w:w="3687" w:type="dxa"/>
          </w:tcPr>
          <w:p w14:paraId="5019BDFE" w14:textId="3855BA22" w:rsidR="00463A1D" w:rsidRPr="00B91738" w:rsidRDefault="00463A1D" w:rsidP="0096167E">
            <w:pPr>
              <w:pStyle w:val="TableParagraph"/>
              <w:spacing w:line="276" w:lineRule="auto"/>
              <w:ind w:left="108" w:right="82"/>
              <w:jc w:val="both"/>
              <w:rPr>
                <w:sz w:val="20"/>
                <w:szCs w:val="20"/>
              </w:rPr>
            </w:pPr>
            <w:r w:rsidRPr="00B91738">
              <w:rPr>
                <w:sz w:val="20"/>
                <w:szCs w:val="20"/>
              </w:rPr>
              <w:t>0,5% от суммы авансовых средств подлежащих закрытию в соответствующем периоде, за каждый день просрочки.</w:t>
            </w:r>
          </w:p>
        </w:tc>
      </w:tr>
      <w:tr w:rsidR="00511D05" w:rsidRPr="00B91738" w14:paraId="1131729F" w14:textId="77777777" w:rsidTr="0096167E">
        <w:trPr>
          <w:trHeight w:val="918"/>
        </w:trPr>
        <w:tc>
          <w:tcPr>
            <w:tcW w:w="674" w:type="dxa"/>
          </w:tcPr>
          <w:p w14:paraId="743583C1" w14:textId="5D4D4FCE" w:rsidR="00463A1D" w:rsidRPr="00B91738" w:rsidRDefault="0096167E" w:rsidP="0096167E">
            <w:pPr>
              <w:pStyle w:val="TableParagraph"/>
              <w:spacing w:line="276" w:lineRule="auto"/>
              <w:jc w:val="center"/>
              <w:rPr>
                <w:sz w:val="20"/>
                <w:szCs w:val="20"/>
              </w:rPr>
            </w:pPr>
            <w:r w:rsidRPr="00B91738">
              <w:rPr>
                <w:sz w:val="20"/>
                <w:szCs w:val="20"/>
              </w:rPr>
              <w:t>2.4</w:t>
            </w:r>
          </w:p>
        </w:tc>
        <w:tc>
          <w:tcPr>
            <w:tcW w:w="4964" w:type="dxa"/>
          </w:tcPr>
          <w:p w14:paraId="440C7C46" w14:textId="1A666DF6" w:rsidR="00463A1D" w:rsidRPr="00B91738" w:rsidRDefault="00463A1D" w:rsidP="0096167E">
            <w:pPr>
              <w:pStyle w:val="TableParagraph"/>
              <w:spacing w:line="276" w:lineRule="auto"/>
              <w:ind w:left="108" w:right="96"/>
              <w:jc w:val="both"/>
              <w:rPr>
                <w:sz w:val="20"/>
                <w:szCs w:val="20"/>
              </w:rPr>
            </w:pPr>
            <w:r w:rsidRPr="00B91738">
              <w:rPr>
                <w:b/>
                <w:sz w:val="20"/>
                <w:szCs w:val="20"/>
              </w:rPr>
              <w:t xml:space="preserve">Нарушение сроков погашения Авансового платежа, вызванного срывом Графика производства Работ </w:t>
            </w:r>
            <w:r w:rsidRPr="00B91738">
              <w:rPr>
                <w:sz w:val="20"/>
                <w:szCs w:val="20"/>
              </w:rPr>
              <w:t>по вине Генподрядчик</w:t>
            </w:r>
            <w:r w:rsidRPr="00B91738">
              <w:rPr>
                <w:i/>
                <w:sz w:val="20"/>
                <w:szCs w:val="20"/>
              </w:rPr>
              <w:t xml:space="preserve">а </w:t>
            </w:r>
            <w:r w:rsidRPr="00B91738">
              <w:rPr>
                <w:sz w:val="20"/>
                <w:szCs w:val="20"/>
              </w:rPr>
              <w:t>на срок свыше 30 дней.</w:t>
            </w:r>
          </w:p>
        </w:tc>
        <w:tc>
          <w:tcPr>
            <w:tcW w:w="3687" w:type="dxa"/>
          </w:tcPr>
          <w:p w14:paraId="2E085855" w14:textId="64405354" w:rsidR="00463A1D" w:rsidRPr="00B91738" w:rsidRDefault="00463A1D" w:rsidP="0096167E">
            <w:pPr>
              <w:pStyle w:val="TableParagraph"/>
              <w:spacing w:line="276" w:lineRule="auto"/>
              <w:ind w:left="108" w:right="99"/>
              <w:jc w:val="both"/>
              <w:rPr>
                <w:sz w:val="20"/>
                <w:szCs w:val="20"/>
              </w:rPr>
            </w:pPr>
            <w:r w:rsidRPr="00B91738">
              <w:rPr>
                <w:sz w:val="20"/>
                <w:szCs w:val="20"/>
              </w:rPr>
              <w:t>0,</w:t>
            </w:r>
            <w:r w:rsidR="000C791E">
              <w:rPr>
                <w:sz w:val="20"/>
                <w:szCs w:val="20"/>
              </w:rPr>
              <w:t>5</w:t>
            </w:r>
            <w:r w:rsidRPr="00B91738">
              <w:rPr>
                <w:sz w:val="20"/>
                <w:szCs w:val="20"/>
              </w:rPr>
              <w:t xml:space="preserve"> % от суммы авансовых средств подлежащих закрытию в соответствующем периоде, за каждый день просрочки, начиная с тридцать первого дня просрочки.</w:t>
            </w:r>
          </w:p>
        </w:tc>
      </w:tr>
      <w:tr w:rsidR="00511D05" w:rsidRPr="00B91738" w14:paraId="579A5F9E" w14:textId="77777777" w:rsidTr="0096167E">
        <w:trPr>
          <w:trHeight w:val="921"/>
        </w:trPr>
        <w:tc>
          <w:tcPr>
            <w:tcW w:w="674" w:type="dxa"/>
          </w:tcPr>
          <w:p w14:paraId="31070B04" w14:textId="3A1E98EE" w:rsidR="00463A1D" w:rsidRPr="00B91738" w:rsidRDefault="0096167E" w:rsidP="0096167E">
            <w:pPr>
              <w:pStyle w:val="TableParagraph"/>
              <w:spacing w:line="276" w:lineRule="auto"/>
              <w:jc w:val="center"/>
              <w:rPr>
                <w:sz w:val="20"/>
                <w:szCs w:val="20"/>
              </w:rPr>
            </w:pPr>
            <w:r w:rsidRPr="00B91738">
              <w:rPr>
                <w:sz w:val="20"/>
                <w:szCs w:val="20"/>
              </w:rPr>
              <w:t>2.5</w:t>
            </w:r>
          </w:p>
        </w:tc>
        <w:tc>
          <w:tcPr>
            <w:tcW w:w="4964" w:type="dxa"/>
          </w:tcPr>
          <w:p w14:paraId="763E5657" w14:textId="6659D34E" w:rsidR="00463A1D" w:rsidRPr="00B91738" w:rsidRDefault="00463A1D" w:rsidP="0096167E">
            <w:pPr>
              <w:pStyle w:val="TableParagraph"/>
              <w:spacing w:line="276" w:lineRule="auto"/>
              <w:ind w:left="108" w:right="96"/>
              <w:jc w:val="both"/>
              <w:rPr>
                <w:sz w:val="20"/>
                <w:szCs w:val="20"/>
              </w:rPr>
            </w:pPr>
            <w:r w:rsidRPr="00B91738">
              <w:rPr>
                <w:b/>
                <w:sz w:val="20"/>
                <w:szCs w:val="20"/>
              </w:rPr>
              <w:t xml:space="preserve">Несвоевременное освобождение Генподрядчиком Строительной площадки </w:t>
            </w:r>
            <w:r w:rsidRPr="00B91738">
              <w:rPr>
                <w:sz w:val="20"/>
                <w:szCs w:val="20"/>
              </w:rPr>
              <w:t>от принадлежащего ему имущества.</w:t>
            </w:r>
          </w:p>
        </w:tc>
        <w:tc>
          <w:tcPr>
            <w:tcW w:w="3687" w:type="dxa"/>
          </w:tcPr>
          <w:p w14:paraId="50834928" w14:textId="35C6AEFB" w:rsidR="00463A1D" w:rsidRPr="00B91738" w:rsidRDefault="00463A1D" w:rsidP="0096167E">
            <w:pPr>
              <w:pStyle w:val="TableParagraph"/>
              <w:spacing w:line="276" w:lineRule="auto"/>
              <w:ind w:left="108" w:right="98"/>
              <w:jc w:val="both"/>
              <w:rPr>
                <w:sz w:val="20"/>
                <w:szCs w:val="20"/>
              </w:rPr>
            </w:pPr>
            <w:r w:rsidRPr="00B91738">
              <w:rPr>
                <w:sz w:val="20"/>
                <w:szCs w:val="20"/>
              </w:rPr>
              <w:t>0,05% за каждый день просрочки от Цены Договора, при этом общая сумма неустойки за весь период просрочки по неисполненному обязательству не может превышать 10% от Цены Договора.</w:t>
            </w:r>
          </w:p>
        </w:tc>
      </w:tr>
      <w:tr w:rsidR="00511D05" w:rsidRPr="00B91738" w14:paraId="4B24FF53" w14:textId="77777777" w:rsidTr="0096167E">
        <w:trPr>
          <w:trHeight w:val="1149"/>
        </w:trPr>
        <w:tc>
          <w:tcPr>
            <w:tcW w:w="674" w:type="dxa"/>
          </w:tcPr>
          <w:p w14:paraId="5853134D" w14:textId="2604A141" w:rsidR="00463A1D" w:rsidRPr="00B91738" w:rsidRDefault="0096167E" w:rsidP="0096167E">
            <w:pPr>
              <w:pStyle w:val="TableParagraph"/>
              <w:spacing w:line="276" w:lineRule="auto"/>
              <w:jc w:val="center"/>
              <w:rPr>
                <w:sz w:val="20"/>
                <w:szCs w:val="20"/>
              </w:rPr>
            </w:pPr>
            <w:r w:rsidRPr="00B91738">
              <w:rPr>
                <w:sz w:val="20"/>
                <w:szCs w:val="20"/>
              </w:rPr>
              <w:t>2.6</w:t>
            </w:r>
          </w:p>
        </w:tc>
        <w:tc>
          <w:tcPr>
            <w:tcW w:w="4964" w:type="dxa"/>
          </w:tcPr>
          <w:p w14:paraId="06186830" w14:textId="320BE1AA" w:rsidR="00463A1D" w:rsidRPr="00B91738" w:rsidRDefault="00463A1D" w:rsidP="0096167E">
            <w:pPr>
              <w:pStyle w:val="TableParagraph"/>
              <w:spacing w:line="276" w:lineRule="auto"/>
              <w:ind w:left="108" w:right="99"/>
              <w:jc w:val="both"/>
              <w:rPr>
                <w:sz w:val="20"/>
                <w:szCs w:val="20"/>
              </w:rPr>
            </w:pPr>
            <w:r w:rsidRPr="00B91738">
              <w:rPr>
                <w:b/>
                <w:sz w:val="20"/>
                <w:szCs w:val="20"/>
              </w:rPr>
              <w:t xml:space="preserve">Несвоевременное представление Генподрядчиком </w:t>
            </w:r>
            <w:r w:rsidRPr="00B91738">
              <w:rPr>
                <w:sz w:val="20"/>
                <w:szCs w:val="20"/>
              </w:rPr>
              <w:t>предусмотренных</w:t>
            </w:r>
            <w:r w:rsidRPr="00B91738">
              <w:rPr>
                <w:spacing w:val="-15"/>
                <w:sz w:val="20"/>
                <w:szCs w:val="20"/>
              </w:rPr>
              <w:t xml:space="preserve"> </w:t>
            </w:r>
            <w:r w:rsidRPr="00B91738">
              <w:rPr>
                <w:sz w:val="20"/>
                <w:szCs w:val="20"/>
              </w:rPr>
              <w:t>в</w:t>
            </w:r>
            <w:r w:rsidRPr="00B91738">
              <w:rPr>
                <w:spacing w:val="-11"/>
                <w:sz w:val="20"/>
                <w:szCs w:val="20"/>
              </w:rPr>
              <w:t xml:space="preserve"> </w:t>
            </w:r>
            <w:r w:rsidRPr="00B91738">
              <w:rPr>
                <w:sz w:val="20"/>
                <w:szCs w:val="20"/>
              </w:rPr>
              <w:t>Статье</w:t>
            </w:r>
            <w:r w:rsidRPr="00B91738">
              <w:rPr>
                <w:spacing w:val="-12"/>
                <w:sz w:val="20"/>
                <w:szCs w:val="20"/>
              </w:rPr>
              <w:t xml:space="preserve"> </w:t>
            </w:r>
            <w:r w:rsidRPr="00B91738">
              <w:rPr>
                <w:sz w:val="20"/>
                <w:szCs w:val="20"/>
              </w:rPr>
              <w:t>13</w:t>
            </w:r>
            <w:r w:rsidRPr="00B91738">
              <w:rPr>
                <w:spacing w:val="-12"/>
                <w:sz w:val="20"/>
                <w:szCs w:val="20"/>
              </w:rPr>
              <w:t xml:space="preserve"> </w:t>
            </w:r>
            <w:r w:rsidRPr="00B91738">
              <w:rPr>
                <w:sz w:val="20"/>
                <w:szCs w:val="20"/>
              </w:rPr>
              <w:t>Договора</w:t>
            </w:r>
            <w:r w:rsidRPr="00B91738">
              <w:rPr>
                <w:spacing w:val="-10"/>
                <w:sz w:val="20"/>
                <w:szCs w:val="20"/>
              </w:rPr>
              <w:t xml:space="preserve"> </w:t>
            </w:r>
            <w:r w:rsidRPr="00B91738">
              <w:rPr>
                <w:b/>
                <w:sz w:val="20"/>
                <w:szCs w:val="20"/>
              </w:rPr>
              <w:t>первичных</w:t>
            </w:r>
            <w:r w:rsidRPr="00B91738">
              <w:rPr>
                <w:b/>
                <w:spacing w:val="-14"/>
                <w:sz w:val="20"/>
                <w:szCs w:val="20"/>
              </w:rPr>
              <w:t xml:space="preserve"> учетных </w:t>
            </w:r>
            <w:r w:rsidRPr="00B91738">
              <w:rPr>
                <w:b/>
                <w:sz w:val="20"/>
                <w:szCs w:val="20"/>
              </w:rPr>
              <w:t xml:space="preserve">документов, </w:t>
            </w:r>
            <w:r w:rsidRPr="00B91738">
              <w:rPr>
                <w:sz w:val="20"/>
                <w:szCs w:val="20"/>
              </w:rPr>
              <w:t>подтверждающих выполнение</w:t>
            </w:r>
            <w:r w:rsidRPr="00B91738">
              <w:rPr>
                <w:spacing w:val="-4"/>
                <w:sz w:val="20"/>
                <w:szCs w:val="20"/>
              </w:rPr>
              <w:t xml:space="preserve"> </w:t>
            </w:r>
            <w:r w:rsidRPr="00B91738">
              <w:rPr>
                <w:sz w:val="20"/>
                <w:szCs w:val="20"/>
              </w:rPr>
              <w:t>Работ.</w:t>
            </w:r>
          </w:p>
        </w:tc>
        <w:tc>
          <w:tcPr>
            <w:tcW w:w="3687" w:type="dxa"/>
          </w:tcPr>
          <w:p w14:paraId="7161AC89" w14:textId="12C99CD4" w:rsidR="00463A1D" w:rsidRPr="00B91738" w:rsidRDefault="00463A1D" w:rsidP="0096167E">
            <w:pPr>
              <w:pStyle w:val="TableParagraph"/>
              <w:spacing w:line="276" w:lineRule="auto"/>
              <w:ind w:left="108" w:right="95"/>
              <w:jc w:val="both"/>
              <w:rPr>
                <w:sz w:val="20"/>
                <w:szCs w:val="20"/>
              </w:rPr>
            </w:pPr>
            <w:r w:rsidRPr="00B91738">
              <w:rPr>
                <w:sz w:val="20"/>
                <w:szCs w:val="20"/>
              </w:rPr>
              <w:t>0,1 % за каждый день просрочки от стоимости выполненных Работ, при этом общая сумма неустойки за весь период просрочки по неисполненному обязательству не может превышать 10% от стоимости выполненных в Работ.</w:t>
            </w:r>
          </w:p>
        </w:tc>
      </w:tr>
      <w:tr w:rsidR="00511D05" w:rsidRPr="00B91738" w14:paraId="58CD617A" w14:textId="77777777" w:rsidTr="0096167E">
        <w:trPr>
          <w:trHeight w:val="1380"/>
        </w:trPr>
        <w:tc>
          <w:tcPr>
            <w:tcW w:w="674" w:type="dxa"/>
          </w:tcPr>
          <w:p w14:paraId="07A621B3" w14:textId="6A48117F" w:rsidR="00463A1D" w:rsidRPr="00B91738" w:rsidRDefault="0096167E" w:rsidP="0096167E">
            <w:pPr>
              <w:pStyle w:val="TableParagraph"/>
              <w:spacing w:line="276" w:lineRule="auto"/>
              <w:jc w:val="center"/>
              <w:rPr>
                <w:sz w:val="20"/>
                <w:szCs w:val="20"/>
              </w:rPr>
            </w:pPr>
            <w:r w:rsidRPr="00B91738">
              <w:rPr>
                <w:sz w:val="20"/>
                <w:szCs w:val="20"/>
              </w:rPr>
              <w:t>2.7</w:t>
            </w:r>
          </w:p>
        </w:tc>
        <w:tc>
          <w:tcPr>
            <w:tcW w:w="4964" w:type="dxa"/>
          </w:tcPr>
          <w:p w14:paraId="0B6774E5" w14:textId="5F5669EB" w:rsidR="00463A1D" w:rsidRPr="00B91738" w:rsidRDefault="00463A1D" w:rsidP="0096167E">
            <w:pPr>
              <w:pStyle w:val="TableParagraph"/>
              <w:spacing w:line="276" w:lineRule="auto"/>
              <w:ind w:left="108" w:right="100"/>
              <w:jc w:val="both"/>
              <w:rPr>
                <w:b/>
                <w:sz w:val="20"/>
                <w:szCs w:val="20"/>
              </w:rPr>
            </w:pPr>
            <w:r w:rsidRPr="00B91738">
              <w:rPr>
                <w:b/>
                <w:sz w:val="20"/>
                <w:szCs w:val="20"/>
              </w:rPr>
              <w:t xml:space="preserve">Задержка устранения Генподрядчиком Дефектов </w:t>
            </w:r>
            <w:r w:rsidRPr="00B91738">
              <w:rPr>
                <w:sz w:val="20"/>
                <w:szCs w:val="20"/>
              </w:rPr>
              <w:t>в Работах и конструкциях, выявленных в том числе и в период Гарантийного срока на Объект, против сроков, предусмотренных Актом Сторон, а в случае неявки Генподрядчика</w:t>
            </w:r>
            <w:r w:rsidRPr="00B91738">
              <w:rPr>
                <w:i/>
                <w:sz w:val="20"/>
                <w:szCs w:val="20"/>
              </w:rPr>
              <w:t xml:space="preserve"> </w:t>
            </w:r>
            <w:r w:rsidRPr="00B91738">
              <w:rPr>
                <w:sz w:val="20"/>
                <w:szCs w:val="20"/>
              </w:rPr>
              <w:t>- односторонним Актом.</w:t>
            </w:r>
          </w:p>
        </w:tc>
        <w:tc>
          <w:tcPr>
            <w:tcW w:w="3687" w:type="dxa"/>
          </w:tcPr>
          <w:p w14:paraId="1AFC36C2" w14:textId="5B92264A" w:rsidR="00463A1D" w:rsidRPr="00B91738" w:rsidRDefault="00463A1D" w:rsidP="0096167E">
            <w:pPr>
              <w:pStyle w:val="TableParagraph"/>
              <w:spacing w:line="276" w:lineRule="auto"/>
              <w:ind w:left="108" w:right="98"/>
              <w:jc w:val="both"/>
              <w:rPr>
                <w:sz w:val="20"/>
                <w:szCs w:val="20"/>
              </w:rPr>
            </w:pPr>
            <w:r w:rsidRPr="00B91738">
              <w:rPr>
                <w:sz w:val="20"/>
                <w:szCs w:val="20"/>
              </w:rPr>
              <w:t>0,1 % от стоимости дефектных Работ и конструкций за каждый день просрочки;</w:t>
            </w:r>
          </w:p>
        </w:tc>
      </w:tr>
      <w:tr w:rsidR="00511D05" w:rsidRPr="00B91738" w14:paraId="40FE51B9" w14:textId="77777777" w:rsidTr="0096167E">
        <w:trPr>
          <w:trHeight w:val="840"/>
        </w:trPr>
        <w:tc>
          <w:tcPr>
            <w:tcW w:w="674" w:type="dxa"/>
          </w:tcPr>
          <w:p w14:paraId="5A217D94" w14:textId="3803F825" w:rsidR="00463A1D" w:rsidRPr="00B91738" w:rsidRDefault="0096167E" w:rsidP="0096167E">
            <w:pPr>
              <w:pStyle w:val="TableParagraph"/>
              <w:spacing w:line="276" w:lineRule="auto"/>
              <w:jc w:val="center"/>
              <w:rPr>
                <w:sz w:val="20"/>
                <w:szCs w:val="20"/>
              </w:rPr>
            </w:pPr>
            <w:r w:rsidRPr="00B91738">
              <w:rPr>
                <w:sz w:val="20"/>
                <w:szCs w:val="20"/>
              </w:rPr>
              <w:lastRenderedPageBreak/>
              <w:t>2.8</w:t>
            </w:r>
          </w:p>
        </w:tc>
        <w:tc>
          <w:tcPr>
            <w:tcW w:w="4964" w:type="dxa"/>
          </w:tcPr>
          <w:p w14:paraId="51DB850F" w14:textId="01764652" w:rsidR="00463A1D" w:rsidRPr="00B91738" w:rsidRDefault="00463A1D" w:rsidP="0096167E">
            <w:pPr>
              <w:pStyle w:val="TableParagraph"/>
              <w:spacing w:line="276" w:lineRule="auto"/>
              <w:ind w:left="108" w:right="95"/>
              <w:jc w:val="both"/>
              <w:rPr>
                <w:sz w:val="20"/>
                <w:szCs w:val="20"/>
              </w:rPr>
            </w:pPr>
            <w:r w:rsidRPr="00B91738">
              <w:rPr>
                <w:sz w:val="20"/>
                <w:szCs w:val="20"/>
              </w:rPr>
              <w:t>Выявление факта завышения Генподрядчиком в представленных документах объемов выполненных Работ.</w:t>
            </w:r>
          </w:p>
        </w:tc>
        <w:tc>
          <w:tcPr>
            <w:tcW w:w="3687" w:type="dxa"/>
          </w:tcPr>
          <w:p w14:paraId="6D8C78AC" w14:textId="5C352B00" w:rsidR="00463A1D" w:rsidRPr="00B91738" w:rsidRDefault="00463A1D" w:rsidP="0096167E">
            <w:pPr>
              <w:pStyle w:val="TableParagraph"/>
              <w:spacing w:line="276" w:lineRule="auto"/>
              <w:ind w:left="108"/>
              <w:jc w:val="both"/>
              <w:rPr>
                <w:sz w:val="20"/>
                <w:szCs w:val="20"/>
              </w:rPr>
            </w:pPr>
            <w:r w:rsidRPr="00B91738">
              <w:rPr>
                <w:sz w:val="20"/>
                <w:szCs w:val="20"/>
                <w:u w:val="single"/>
              </w:rPr>
              <w:t>10%</w:t>
            </w:r>
            <w:r w:rsidRPr="00B91738">
              <w:rPr>
                <w:sz w:val="20"/>
                <w:szCs w:val="20"/>
              </w:rPr>
              <w:t xml:space="preserve"> от стоимости завышения объема работ за каждый факт завышения объемов выполненных Работ;</w:t>
            </w:r>
          </w:p>
        </w:tc>
      </w:tr>
      <w:tr w:rsidR="00511D05" w:rsidRPr="00B91738" w14:paraId="4EF3EA16" w14:textId="77777777" w:rsidTr="0096167E">
        <w:trPr>
          <w:trHeight w:val="273"/>
        </w:trPr>
        <w:tc>
          <w:tcPr>
            <w:tcW w:w="674" w:type="dxa"/>
          </w:tcPr>
          <w:p w14:paraId="23752E6C" w14:textId="11E0AC15" w:rsidR="00463A1D" w:rsidRPr="00B91738" w:rsidRDefault="0096167E" w:rsidP="0096167E">
            <w:pPr>
              <w:pStyle w:val="TableParagraph"/>
              <w:spacing w:line="276" w:lineRule="auto"/>
              <w:jc w:val="center"/>
              <w:rPr>
                <w:sz w:val="20"/>
                <w:szCs w:val="20"/>
              </w:rPr>
            </w:pPr>
            <w:r w:rsidRPr="00B91738">
              <w:rPr>
                <w:sz w:val="20"/>
                <w:szCs w:val="20"/>
              </w:rPr>
              <w:t>2.9</w:t>
            </w:r>
          </w:p>
        </w:tc>
        <w:tc>
          <w:tcPr>
            <w:tcW w:w="4964" w:type="dxa"/>
          </w:tcPr>
          <w:p w14:paraId="6182BD80" w14:textId="47D3F2F7" w:rsidR="00463A1D" w:rsidRPr="00B91738" w:rsidRDefault="00463A1D" w:rsidP="0096167E">
            <w:pPr>
              <w:pStyle w:val="TableParagraph"/>
              <w:spacing w:line="276" w:lineRule="auto"/>
              <w:ind w:left="108"/>
              <w:jc w:val="both"/>
              <w:rPr>
                <w:sz w:val="20"/>
                <w:szCs w:val="20"/>
              </w:rPr>
            </w:pPr>
            <w:r w:rsidRPr="00B91738">
              <w:rPr>
                <w:b/>
                <w:sz w:val="20"/>
                <w:szCs w:val="20"/>
              </w:rPr>
              <w:t>Невыполнение Генподрядчиком требований (предписаний)</w:t>
            </w:r>
            <w:r w:rsidRPr="00B91738">
              <w:rPr>
                <w:b/>
                <w:spacing w:val="-27"/>
                <w:sz w:val="20"/>
                <w:szCs w:val="20"/>
              </w:rPr>
              <w:t xml:space="preserve"> </w:t>
            </w:r>
            <w:r w:rsidRPr="00B91738">
              <w:rPr>
                <w:b/>
                <w:sz w:val="20"/>
                <w:szCs w:val="20"/>
              </w:rPr>
              <w:t>Строительного</w:t>
            </w:r>
            <w:r w:rsidRPr="00B91738">
              <w:rPr>
                <w:sz w:val="20"/>
                <w:szCs w:val="20"/>
              </w:rPr>
              <w:t xml:space="preserve"> Контроля Заказчика по соблюдению правил и норм </w:t>
            </w:r>
            <w:r w:rsidRPr="00B91738">
              <w:rPr>
                <w:b/>
                <w:sz w:val="20"/>
                <w:szCs w:val="20"/>
              </w:rPr>
              <w:t xml:space="preserve">техники безопасности </w:t>
            </w:r>
            <w:r w:rsidRPr="00B91738">
              <w:rPr>
                <w:sz w:val="20"/>
                <w:szCs w:val="20"/>
              </w:rPr>
              <w:t>(после определенного Строительным Контролем Заказчика срока) со следующего календарного дня за днем истечения установленного срока.</w:t>
            </w:r>
          </w:p>
        </w:tc>
        <w:tc>
          <w:tcPr>
            <w:tcW w:w="3687" w:type="dxa"/>
          </w:tcPr>
          <w:p w14:paraId="6FACB04A" w14:textId="10D3C458" w:rsidR="00463A1D" w:rsidRPr="00B91738" w:rsidRDefault="00463A1D" w:rsidP="0096167E">
            <w:pPr>
              <w:pStyle w:val="TableParagraph"/>
              <w:spacing w:line="276" w:lineRule="auto"/>
              <w:ind w:left="108"/>
              <w:jc w:val="both"/>
              <w:rPr>
                <w:sz w:val="20"/>
                <w:szCs w:val="20"/>
              </w:rPr>
            </w:pPr>
            <w:r w:rsidRPr="00B91738">
              <w:rPr>
                <w:sz w:val="20"/>
                <w:szCs w:val="20"/>
              </w:rPr>
              <w:t>0,1% (ноль целых две сотых процента) от Цены Договора, за каждый день невыполнения, но не более 10% стоимости невыполненных Генподрядчиком работ.</w:t>
            </w:r>
          </w:p>
        </w:tc>
      </w:tr>
      <w:tr w:rsidR="00511D05" w:rsidRPr="00B91738" w14:paraId="1B7CEB8B" w14:textId="77777777" w:rsidTr="0096167E">
        <w:trPr>
          <w:trHeight w:val="711"/>
        </w:trPr>
        <w:tc>
          <w:tcPr>
            <w:tcW w:w="674" w:type="dxa"/>
          </w:tcPr>
          <w:p w14:paraId="425827EA" w14:textId="7E387492" w:rsidR="00463A1D" w:rsidRPr="00B91738" w:rsidRDefault="0096167E" w:rsidP="0096167E">
            <w:pPr>
              <w:pStyle w:val="TableParagraph"/>
              <w:spacing w:line="276" w:lineRule="auto"/>
              <w:jc w:val="center"/>
              <w:rPr>
                <w:sz w:val="20"/>
                <w:szCs w:val="20"/>
              </w:rPr>
            </w:pPr>
            <w:r w:rsidRPr="00B91738">
              <w:rPr>
                <w:sz w:val="20"/>
                <w:szCs w:val="20"/>
              </w:rPr>
              <w:t>2.10</w:t>
            </w:r>
          </w:p>
        </w:tc>
        <w:tc>
          <w:tcPr>
            <w:tcW w:w="4964" w:type="dxa"/>
          </w:tcPr>
          <w:p w14:paraId="4B0021FC" w14:textId="3DD93876" w:rsidR="00463A1D" w:rsidRPr="00B91738" w:rsidRDefault="00463A1D" w:rsidP="0096167E">
            <w:pPr>
              <w:pStyle w:val="TableParagraph"/>
              <w:spacing w:line="276" w:lineRule="auto"/>
              <w:ind w:left="108"/>
              <w:jc w:val="both"/>
              <w:rPr>
                <w:sz w:val="20"/>
                <w:szCs w:val="20"/>
              </w:rPr>
            </w:pPr>
            <w:r w:rsidRPr="00B91738">
              <w:rPr>
                <w:sz w:val="20"/>
                <w:szCs w:val="20"/>
              </w:rPr>
              <w:t>Привлечение Генподрядчиком Субподрядчиков без предварительного письменного согласия Заказчика.</w:t>
            </w:r>
          </w:p>
        </w:tc>
        <w:tc>
          <w:tcPr>
            <w:tcW w:w="3687" w:type="dxa"/>
          </w:tcPr>
          <w:p w14:paraId="5F24A28D" w14:textId="35065DE6" w:rsidR="00463A1D" w:rsidRPr="00B91738" w:rsidRDefault="00463A1D" w:rsidP="0096167E">
            <w:pPr>
              <w:pStyle w:val="TableParagraph"/>
              <w:spacing w:line="276" w:lineRule="auto"/>
              <w:ind w:left="108"/>
              <w:jc w:val="both"/>
              <w:rPr>
                <w:sz w:val="20"/>
                <w:szCs w:val="20"/>
              </w:rPr>
            </w:pPr>
            <w:r w:rsidRPr="00B91738">
              <w:rPr>
                <w:sz w:val="20"/>
                <w:szCs w:val="20"/>
              </w:rPr>
              <w:t>10 000 (десять тысяч) рублей, за каждый факт.</w:t>
            </w:r>
          </w:p>
        </w:tc>
      </w:tr>
      <w:tr w:rsidR="00511D05" w:rsidRPr="00B91738" w14:paraId="351B5CC0" w14:textId="77777777" w:rsidTr="0096167E">
        <w:trPr>
          <w:trHeight w:val="690"/>
        </w:trPr>
        <w:tc>
          <w:tcPr>
            <w:tcW w:w="674" w:type="dxa"/>
          </w:tcPr>
          <w:p w14:paraId="2264F1B0" w14:textId="300B3CD4" w:rsidR="00343ED6" w:rsidRPr="00B91738" w:rsidRDefault="0096167E" w:rsidP="0096167E">
            <w:pPr>
              <w:pStyle w:val="TableParagraph"/>
              <w:spacing w:line="276" w:lineRule="auto"/>
              <w:jc w:val="center"/>
              <w:rPr>
                <w:sz w:val="20"/>
                <w:szCs w:val="20"/>
              </w:rPr>
            </w:pPr>
            <w:r w:rsidRPr="00B91738">
              <w:rPr>
                <w:sz w:val="20"/>
                <w:szCs w:val="20"/>
              </w:rPr>
              <w:t>2.11</w:t>
            </w:r>
          </w:p>
        </w:tc>
        <w:tc>
          <w:tcPr>
            <w:tcW w:w="4964" w:type="dxa"/>
          </w:tcPr>
          <w:p w14:paraId="1598BDA3" w14:textId="56F5785D" w:rsidR="00343ED6" w:rsidRPr="00B91738" w:rsidRDefault="00343ED6" w:rsidP="0096167E">
            <w:pPr>
              <w:pStyle w:val="TableParagraph"/>
              <w:spacing w:line="276" w:lineRule="auto"/>
              <w:ind w:left="108"/>
              <w:jc w:val="both"/>
              <w:rPr>
                <w:sz w:val="20"/>
                <w:szCs w:val="20"/>
              </w:rPr>
            </w:pPr>
            <w:r w:rsidRPr="00B91738">
              <w:rPr>
                <w:b/>
                <w:sz w:val="20"/>
                <w:szCs w:val="20"/>
              </w:rPr>
              <w:t>Замыкание линии электропередач</w:t>
            </w:r>
            <w:r w:rsidRPr="00B91738">
              <w:rPr>
                <w:sz w:val="20"/>
                <w:szCs w:val="20"/>
              </w:rPr>
              <w:t>, по вине Генподрядчика, либо привлеченных Генподрядчиком Субподрядчиков.</w:t>
            </w:r>
          </w:p>
        </w:tc>
        <w:tc>
          <w:tcPr>
            <w:tcW w:w="3687" w:type="dxa"/>
          </w:tcPr>
          <w:p w14:paraId="74D576A2" w14:textId="77777777" w:rsidR="00343ED6" w:rsidRPr="00B91738" w:rsidRDefault="00343ED6" w:rsidP="0096167E">
            <w:pPr>
              <w:pStyle w:val="TableParagraph"/>
              <w:spacing w:line="276" w:lineRule="auto"/>
              <w:ind w:left="108"/>
              <w:jc w:val="both"/>
              <w:rPr>
                <w:sz w:val="20"/>
                <w:szCs w:val="20"/>
              </w:rPr>
            </w:pPr>
            <w:r w:rsidRPr="00B91738">
              <w:rPr>
                <w:sz w:val="20"/>
                <w:szCs w:val="20"/>
              </w:rPr>
              <w:t>300 000 (триста тысяч) рублей за каждый</w:t>
            </w:r>
          </w:p>
          <w:p w14:paraId="39741376" w14:textId="3C351133" w:rsidR="00343ED6" w:rsidRPr="00B91738" w:rsidRDefault="00343ED6" w:rsidP="0096167E">
            <w:pPr>
              <w:pStyle w:val="TableParagraph"/>
              <w:spacing w:line="276" w:lineRule="auto"/>
              <w:ind w:left="108"/>
              <w:jc w:val="both"/>
              <w:rPr>
                <w:sz w:val="20"/>
                <w:szCs w:val="20"/>
              </w:rPr>
            </w:pPr>
            <w:r w:rsidRPr="00B91738">
              <w:rPr>
                <w:sz w:val="20"/>
                <w:szCs w:val="20"/>
              </w:rPr>
              <w:t>инцидент.</w:t>
            </w:r>
          </w:p>
        </w:tc>
      </w:tr>
      <w:tr w:rsidR="00511D05" w:rsidRPr="00B91738" w14:paraId="55AB4CB6" w14:textId="77777777" w:rsidTr="0096167E">
        <w:trPr>
          <w:trHeight w:val="918"/>
        </w:trPr>
        <w:tc>
          <w:tcPr>
            <w:tcW w:w="674" w:type="dxa"/>
          </w:tcPr>
          <w:p w14:paraId="75C20524" w14:textId="07F16777" w:rsidR="00343ED6" w:rsidRPr="00B91738" w:rsidRDefault="0096167E" w:rsidP="0096167E">
            <w:pPr>
              <w:pStyle w:val="TableParagraph"/>
              <w:spacing w:line="276" w:lineRule="auto"/>
              <w:jc w:val="center"/>
              <w:rPr>
                <w:sz w:val="20"/>
                <w:szCs w:val="20"/>
              </w:rPr>
            </w:pPr>
            <w:r w:rsidRPr="00B91738">
              <w:rPr>
                <w:sz w:val="20"/>
                <w:szCs w:val="20"/>
              </w:rPr>
              <w:t>2.12</w:t>
            </w:r>
          </w:p>
        </w:tc>
        <w:tc>
          <w:tcPr>
            <w:tcW w:w="4964" w:type="dxa"/>
          </w:tcPr>
          <w:p w14:paraId="1C7E1D96" w14:textId="77777777" w:rsidR="00343ED6" w:rsidRPr="00B91738" w:rsidRDefault="00343ED6" w:rsidP="0096167E">
            <w:pPr>
              <w:pStyle w:val="TableParagraph"/>
              <w:spacing w:line="276" w:lineRule="auto"/>
              <w:ind w:left="108" w:right="97"/>
              <w:jc w:val="both"/>
              <w:rPr>
                <w:sz w:val="20"/>
                <w:szCs w:val="20"/>
              </w:rPr>
            </w:pPr>
            <w:r w:rsidRPr="00B91738">
              <w:rPr>
                <w:b/>
                <w:sz w:val="20"/>
                <w:szCs w:val="20"/>
              </w:rPr>
              <w:t>Повреждение</w:t>
            </w:r>
            <w:r w:rsidRPr="00B91738">
              <w:rPr>
                <w:b/>
                <w:spacing w:val="-15"/>
                <w:sz w:val="20"/>
                <w:szCs w:val="20"/>
              </w:rPr>
              <w:t xml:space="preserve"> </w:t>
            </w:r>
            <w:r w:rsidRPr="00B91738">
              <w:rPr>
                <w:b/>
                <w:sz w:val="20"/>
                <w:szCs w:val="20"/>
              </w:rPr>
              <w:t>линии</w:t>
            </w:r>
            <w:r w:rsidRPr="00B91738">
              <w:rPr>
                <w:b/>
                <w:spacing w:val="-15"/>
                <w:sz w:val="20"/>
                <w:szCs w:val="20"/>
              </w:rPr>
              <w:t xml:space="preserve"> </w:t>
            </w:r>
            <w:r w:rsidRPr="00B91738">
              <w:rPr>
                <w:b/>
                <w:sz w:val="20"/>
                <w:szCs w:val="20"/>
              </w:rPr>
              <w:t>электропередачи</w:t>
            </w:r>
            <w:r w:rsidRPr="00B91738">
              <w:rPr>
                <w:b/>
                <w:spacing w:val="-13"/>
                <w:sz w:val="20"/>
                <w:szCs w:val="20"/>
              </w:rPr>
              <w:t xml:space="preserve"> </w:t>
            </w:r>
            <w:r w:rsidRPr="00B91738">
              <w:rPr>
                <w:sz w:val="20"/>
                <w:szCs w:val="20"/>
              </w:rPr>
              <w:t>и</w:t>
            </w:r>
            <w:r w:rsidRPr="00B91738">
              <w:rPr>
                <w:spacing w:val="-17"/>
                <w:sz w:val="20"/>
                <w:szCs w:val="20"/>
              </w:rPr>
              <w:t xml:space="preserve"> </w:t>
            </w:r>
            <w:r w:rsidRPr="00B91738">
              <w:rPr>
                <w:sz w:val="20"/>
                <w:szCs w:val="20"/>
              </w:rPr>
              <w:t>других</w:t>
            </w:r>
            <w:r w:rsidRPr="00B91738">
              <w:rPr>
                <w:spacing w:val="-16"/>
                <w:sz w:val="20"/>
                <w:szCs w:val="20"/>
              </w:rPr>
              <w:t xml:space="preserve"> </w:t>
            </w:r>
            <w:r w:rsidRPr="00B91738">
              <w:rPr>
                <w:sz w:val="20"/>
                <w:szCs w:val="20"/>
              </w:rPr>
              <w:t>производственных конструкций энергетического оборудования по вине Генподрядчика, либо привлеченных Генподрядчиком Субподрядчиков.</w:t>
            </w:r>
          </w:p>
          <w:p w14:paraId="2D41B2EC" w14:textId="77777777" w:rsidR="00343ED6" w:rsidRPr="00B91738" w:rsidRDefault="00343ED6" w:rsidP="0096167E">
            <w:pPr>
              <w:pStyle w:val="TableParagraph"/>
              <w:spacing w:line="276" w:lineRule="auto"/>
              <w:ind w:left="108" w:right="102"/>
              <w:jc w:val="both"/>
              <w:rPr>
                <w:sz w:val="20"/>
                <w:szCs w:val="20"/>
              </w:rPr>
            </w:pPr>
            <w:r w:rsidRPr="00B91738">
              <w:rPr>
                <w:sz w:val="20"/>
                <w:szCs w:val="20"/>
              </w:rPr>
              <w:t>При наступлении такого инцидента Заказчик имеет право расторгнуть Договор в одностороннем порядке,</w:t>
            </w:r>
          </w:p>
          <w:p w14:paraId="41D77C1D" w14:textId="4C79E0C0" w:rsidR="00343ED6" w:rsidRPr="00B91738" w:rsidRDefault="00343ED6" w:rsidP="0096167E">
            <w:pPr>
              <w:pStyle w:val="TableParagraph"/>
              <w:spacing w:line="276" w:lineRule="auto"/>
              <w:ind w:left="108"/>
              <w:jc w:val="both"/>
              <w:rPr>
                <w:sz w:val="20"/>
                <w:szCs w:val="20"/>
              </w:rPr>
            </w:pPr>
            <w:r w:rsidRPr="00B91738">
              <w:rPr>
                <w:sz w:val="20"/>
                <w:szCs w:val="20"/>
              </w:rPr>
              <w:t>уплатив Генподрядчику только стоимость фактически выполненных Работ.</w:t>
            </w:r>
          </w:p>
        </w:tc>
        <w:tc>
          <w:tcPr>
            <w:tcW w:w="3687" w:type="dxa"/>
          </w:tcPr>
          <w:p w14:paraId="4BB6A37E" w14:textId="77777777" w:rsidR="00343ED6" w:rsidRPr="00B91738" w:rsidRDefault="00343ED6" w:rsidP="0096167E">
            <w:pPr>
              <w:pStyle w:val="TableParagraph"/>
              <w:spacing w:line="276" w:lineRule="auto"/>
              <w:ind w:left="108" w:right="97"/>
              <w:jc w:val="both"/>
              <w:rPr>
                <w:sz w:val="20"/>
                <w:szCs w:val="20"/>
              </w:rPr>
            </w:pPr>
            <w:r w:rsidRPr="00B91738">
              <w:rPr>
                <w:sz w:val="20"/>
                <w:szCs w:val="20"/>
              </w:rPr>
              <w:t>500</w:t>
            </w:r>
            <w:r w:rsidRPr="00B91738">
              <w:rPr>
                <w:spacing w:val="-15"/>
                <w:sz w:val="20"/>
                <w:szCs w:val="20"/>
              </w:rPr>
              <w:t xml:space="preserve"> </w:t>
            </w:r>
            <w:r w:rsidRPr="00B91738">
              <w:rPr>
                <w:sz w:val="20"/>
                <w:szCs w:val="20"/>
              </w:rPr>
              <w:t>000</w:t>
            </w:r>
            <w:r w:rsidRPr="00B91738">
              <w:rPr>
                <w:spacing w:val="-15"/>
                <w:sz w:val="20"/>
                <w:szCs w:val="20"/>
              </w:rPr>
              <w:t xml:space="preserve"> </w:t>
            </w:r>
            <w:r w:rsidRPr="00B91738">
              <w:rPr>
                <w:sz w:val="20"/>
                <w:szCs w:val="20"/>
              </w:rPr>
              <w:t>(пятьсот тысяч)</w:t>
            </w:r>
            <w:r w:rsidRPr="00B91738">
              <w:rPr>
                <w:spacing w:val="-10"/>
                <w:sz w:val="20"/>
                <w:szCs w:val="20"/>
              </w:rPr>
              <w:t xml:space="preserve"> </w:t>
            </w:r>
            <w:r w:rsidRPr="00B91738">
              <w:rPr>
                <w:sz w:val="20"/>
                <w:szCs w:val="20"/>
              </w:rPr>
              <w:t>рублей,</w:t>
            </w:r>
            <w:r w:rsidRPr="00B91738">
              <w:rPr>
                <w:spacing w:val="-14"/>
                <w:sz w:val="20"/>
                <w:szCs w:val="20"/>
              </w:rPr>
              <w:t xml:space="preserve"> </w:t>
            </w:r>
            <w:r w:rsidRPr="00B91738">
              <w:rPr>
                <w:sz w:val="20"/>
                <w:szCs w:val="20"/>
              </w:rPr>
              <w:t>за</w:t>
            </w:r>
            <w:r w:rsidRPr="00B91738">
              <w:rPr>
                <w:spacing w:val="-13"/>
                <w:sz w:val="20"/>
                <w:szCs w:val="20"/>
              </w:rPr>
              <w:t xml:space="preserve"> </w:t>
            </w:r>
            <w:r w:rsidRPr="00B91738">
              <w:rPr>
                <w:sz w:val="20"/>
                <w:szCs w:val="20"/>
              </w:rPr>
              <w:t>каждый</w:t>
            </w:r>
            <w:r w:rsidRPr="00B91738">
              <w:rPr>
                <w:spacing w:val="-2"/>
                <w:sz w:val="20"/>
                <w:szCs w:val="20"/>
              </w:rPr>
              <w:t xml:space="preserve"> </w:t>
            </w:r>
            <w:r w:rsidRPr="00B91738">
              <w:rPr>
                <w:sz w:val="20"/>
                <w:szCs w:val="20"/>
              </w:rPr>
              <w:t>факт.</w:t>
            </w:r>
          </w:p>
          <w:p w14:paraId="47CB19D8" w14:textId="38AB0964" w:rsidR="00343ED6" w:rsidRPr="00B91738" w:rsidRDefault="00343ED6" w:rsidP="0096167E">
            <w:pPr>
              <w:pStyle w:val="TableParagraph"/>
              <w:spacing w:line="276" w:lineRule="auto"/>
              <w:ind w:left="108"/>
              <w:jc w:val="both"/>
              <w:rPr>
                <w:sz w:val="20"/>
                <w:szCs w:val="20"/>
              </w:rPr>
            </w:pPr>
            <w:r w:rsidRPr="00B91738">
              <w:rPr>
                <w:sz w:val="20"/>
                <w:szCs w:val="20"/>
              </w:rPr>
              <w:t>Генподрядчик обязан восстановить поврежденные</w:t>
            </w:r>
            <w:r w:rsidRPr="00B91738">
              <w:rPr>
                <w:spacing w:val="-9"/>
                <w:sz w:val="20"/>
                <w:szCs w:val="20"/>
              </w:rPr>
              <w:t xml:space="preserve"> </w:t>
            </w:r>
            <w:r w:rsidRPr="00B91738">
              <w:rPr>
                <w:sz w:val="20"/>
                <w:szCs w:val="20"/>
              </w:rPr>
              <w:t>Объекты</w:t>
            </w:r>
            <w:r w:rsidRPr="00B91738">
              <w:rPr>
                <w:spacing w:val="-9"/>
                <w:sz w:val="20"/>
                <w:szCs w:val="20"/>
              </w:rPr>
              <w:t xml:space="preserve"> </w:t>
            </w:r>
            <w:r w:rsidRPr="00B91738">
              <w:rPr>
                <w:sz w:val="20"/>
                <w:szCs w:val="20"/>
              </w:rPr>
              <w:t>за</w:t>
            </w:r>
            <w:r w:rsidRPr="00B91738">
              <w:rPr>
                <w:spacing w:val="-9"/>
                <w:sz w:val="20"/>
                <w:szCs w:val="20"/>
              </w:rPr>
              <w:t xml:space="preserve"> </w:t>
            </w:r>
            <w:r w:rsidRPr="00B91738">
              <w:rPr>
                <w:sz w:val="20"/>
                <w:szCs w:val="20"/>
              </w:rPr>
              <w:t>свой</w:t>
            </w:r>
            <w:r w:rsidRPr="00B91738">
              <w:rPr>
                <w:spacing w:val="-9"/>
                <w:sz w:val="20"/>
                <w:szCs w:val="20"/>
              </w:rPr>
              <w:t xml:space="preserve"> </w:t>
            </w:r>
            <w:r w:rsidRPr="00B91738">
              <w:rPr>
                <w:sz w:val="20"/>
                <w:szCs w:val="20"/>
              </w:rPr>
              <w:t>счет</w:t>
            </w:r>
            <w:r w:rsidRPr="00B91738">
              <w:rPr>
                <w:spacing w:val="-10"/>
                <w:sz w:val="20"/>
                <w:szCs w:val="20"/>
              </w:rPr>
              <w:t xml:space="preserve"> </w:t>
            </w:r>
            <w:r w:rsidRPr="00B91738">
              <w:rPr>
                <w:sz w:val="20"/>
                <w:szCs w:val="20"/>
              </w:rPr>
              <w:t>в</w:t>
            </w:r>
            <w:r w:rsidRPr="00B91738">
              <w:rPr>
                <w:spacing w:val="-10"/>
                <w:sz w:val="20"/>
                <w:szCs w:val="20"/>
              </w:rPr>
              <w:t xml:space="preserve"> </w:t>
            </w:r>
            <w:r w:rsidRPr="00B91738">
              <w:rPr>
                <w:sz w:val="20"/>
                <w:szCs w:val="20"/>
              </w:rPr>
              <w:t>течение 3 (трех) дней.</w:t>
            </w:r>
          </w:p>
        </w:tc>
      </w:tr>
      <w:tr w:rsidR="00511D05" w:rsidRPr="00B91738" w14:paraId="441ABA2C" w14:textId="77777777" w:rsidTr="0096167E">
        <w:trPr>
          <w:trHeight w:val="870"/>
        </w:trPr>
        <w:tc>
          <w:tcPr>
            <w:tcW w:w="674" w:type="dxa"/>
          </w:tcPr>
          <w:p w14:paraId="27AAB969" w14:textId="1036186D" w:rsidR="00343ED6" w:rsidRPr="00B91738" w:rsidRDefault="0096167E" w:rsidP="0096167E">
            <w:pPr>
              <w:pStyle w:val="TableParagraph"/>
              <w:spacing w:line="276" w:lineRule="auto"/>
              <w:jc w:val="center"/>
              <w:rPr>
                <w:sz w:val="20"/>
                <w:szCs w:val="20"/>
              </w:rPr>
            </w:pPr>
            <w:r w:rsidRPr="00B91738">
              <w:rPr>
                <w:sz w:val="20"/>
                <w:szCs w:val="20"/>
              </w:rPr>
              <w:t>2.13</w:t>
            </w:r>
          </w:p>
        </w:tc>
        <w:tc>
          <w:tcPr>
            <w:tcW w:w="4964" w:type="dxa"/>
          </w:tcPr>
          <w:p w14:paraId="5B97BC12" w14:textId="3F3B0C43" w:rsidR="00343ED6" w:rsidRPr="00B91738" w:rsidRDefault="00343ED6" w:rsidP="0096167E">
            <w:pPr>
              <w:pStyle w:val="TableParagraph"/>
              <w:spacing w:line="276" w:lineRule="auto"/>
              <w:ind w:left="108" w:right="104"/>
              <w:jc w:val="both"/>
              <w:rPr>
                <w:sz w:val="20"/>
                <w:szCs w:val="20"/>
              </w:rPr>
            </w:pPr>
            <w:r w:rsidRPr="00B91738">
              <w:rPr>
                <w:b/>
                <w:sz w:val="20"/>
                <w:szCs w:val="20"/>
              </w:rPr>
              <w:t xml:space="preserve">Самовольное подключение Генподрядчиком электроустановок </w:t>
            </w:r>
            <w:r w:rsidRPr="00B91738">
              <w:rPr>
                <w:sz w:val="20"/>
                <w:szCs w:val="20"/>
              </w:rPr>
              <w:t>потребителей к электрическим сетям и трансформаторным подстанциям Заказчика</w:t>
            </w:r>
          </w:p>
        </w:tc>
        <w:tc>
          <w:tcPr>
            <w:tcW w:w="3687" w:type="dxa"/>
          </w:tcPr>
          <w:p w14:paraId="09E7F137" w14:textId="77777777" w:rsidR="00343ED6" w:rsidRPr="00B91738" w:rsidRDefault="00343ED6" w:rsidP="0096167E">
            <w:pPr>
              <w:pStyle w:val="TableParagraph"/>
              <w:spacing w:line="276" w:lineRule="auto"/>
              <w:ind w:left="108"/>
              <w:jc w:val="both"/>
              <w:rPr>
                <w:sz w:val="20"/>
                <w:szCs w:val="20"/>
              </w:rPr>
            </w:pPr>
            <w:r w:rsidRPr="00B91738">
              <w:rPr>
                <w:sz w:val="20"/>
                <w:szCs w:val="20"/>
              </w:rPr>
              <w:t>200 000 (двести тысяч) рублей за каждый</w:t>
            </w:r>
          </w:p>
          <w:p w14:paraId="7626A87D" w14:textId="221D729F" w:rsidR="00343ED6" w:rsidRPr="00B91738" w:rsidRDefault="00343ED6" w:rsidP="0096167E">
            <w:pPr>
              <w:pStyle w:val="TableParagraph"/>
              <w:spacing w:line="276" w:lineRule="auto"/>
              <w:ind w:left="108" w:right="100"/>
              <w:jc w:val="both"/>
              <w:rPr>
                <w:sz w:val="20"/>
                <w:szCs w:val="20"/>
              </w:rPr>
            </w:pPr>
            <w:r w:rsidRPr="00B91738">
              <w:rPr>
                <w:sz w:val="20"/>
                <w:szCs w:val="20"/>
              </w:rPr>
              <w:t>случай.</w:t>
            </w:r>
          </w:p>
        </w:tc>
      </w:tr>
      <w:tr w:rsidR="00511D05" w:rsidRPr="00B91738" w14:paraId="0BEA23EA" w14:textId="77777777" w:rsidTr="0096167E">
        <w:trPr>
          <w:trHeight w:val="690"/>
        </w:trPr>
        <w:tc>
          <w:tcPr>
            <w:tcW w:w="674" w:type="dxa"/>
          </w:tcPr>
          <w:p w14:paraId="50650014" w14:textId="0B0A8B30" w:rsidR="00343ED6" w:rsidRPr="00B91738" w:rsidRDefault="0096167E" w:rsidP="0096167E">
            <w:pPr>
              <w:pStyle w:val="TableParagraph"/>
              <w:spacing w:line="276" w:lineRule="auto"/>
              <w:jc w:val="center"/>
              <w:rPr>
                <w:sz w:val="20"/>
                <w:szCs w:val="20"/>
              </w:rPr>
            </w:pPr>
            <w:r w:rsidRPr="00B91738">
              <w:rPr>
                <w:sz w:val="20"/>
                <w:szCs w:val="20"/>
              </w:rPr>
              <w:t>2.14</w:t>
            </w:r>
          </w:p>
        </w:tc>
        <w:tc>
          <w:tcPr>
            <w:tcW w:w="4964" w:type="dxa"/>
          </w:tcPr>
          <w:p w14:paraId="086D6D08" w14:textId="77777777" w:rsidR="00343ED6" w:rsidRPr="00B91738" w:rsidRDefault="00343ED6" w:rsidP="0096167E">
            <w:pPr>
              <w:pStyle w:val="TableParagraph"/>
              <w:spacing w:line="276" w:lineRule="auto"/>
              <w:ind w:left="108"/>
              <w:jc w:val="both"/>
              <w:rPr>
                <w:b/>
                <w:sz w:val="20"/>
                <w:szCs w:val="20"/>
              </w:rPr>
            </w:pPr>
            <w:r w:rsidRPr="00B91738">
              <w:rPr>
                <w:sz w:val="20"/>
                <w:szCs w:val="20"/>
              </w:rPr>
              <w:t xml:space="preserve">Совершение Персоналом Генподрядчика </w:t>
            </w:r>
            <w:r w:rsidRPr="00B91738">
              <w:rPr>
                <w:b/>
                <w:sz w:val="20"/>
                <w:szCs w:val="20"/>
              </w:rPr>
              <w:t>хищения или</w:t>
            </w:r>
          </w:p>
          <w:p w14:paraId="68FC7B2F" w14:textId="77777777" w:rsidR="00343ED6" w:rsidRPr="00B91738" w:rsidRDefault="00343ED6" w:rsidP="0096167E">
            <w:pPr>
              <w:pStyle w:val="TableParagraph"/>
              <w:spacing w:before="7" w:line="276" w:lineRule="auto"/>
              <w:ind w:left="108" w:right="99"/>
              <w:jc w:val="both"/>
              <w:rPr>
                <w:sz w:val="20"/>
                <w:szCs w:val="20"/>
              </w:rPr>
            </w:pPr>
            <w:r w:rsidRPr="00B91738">
              <w:rPr>
                <w:b/>
                <w:sz w:val="20"/>
                <w:szCs w:val="20"/>
              </w:rPr>
              <w:t>иного</w:t>
            </w:r>
            <w:r w:rsidRPr="00B91738">
              <w:rPr>
                <w:b/>
                <w:spacing w:val="-15"/>
                <w:sz w:val="20"/>
                <w:szCs w:val="20"/>
              </w:rPr>
              <w:t xml:space="preserve"> </w:t>
            </w:r>
            <w:r w:rsidRPr="00B91738">
              <w:rPr>
                <w:b/>
                <w:sz w:val="20"/>
                <w:szCs w:val="20"/>
              </w:rPr>
              <w:t>правонарушения,</w:t>
            </w:r>
            <w:r w:rsidRPr="00B91738">
              <w:rPr>
                <w:b/>
                <w:spacing w:val="-15"/>
                <w:sz w:val="20"/>
                <w:szCs w:val="20"/>
              </w:rPr>
              <w:t xml:space="preserve"> </w:t>
            </w:r>
            <w:r w:rsidRPr="00B91738">
              <w:rPr>
                <w:b/>
                <w:sz w:val="20"/>
                <w:szCs w:val="20"/>
              </w:rPr>
              <w:t>посягающего</w:t>
            </w:r>
            <w:r w:rsidRPr="00B91738">
              <w:rPr>
                <w:b/>
                <w:spacing w:val="-15"/>
                <w:sz w:val="20"/>
                <w:szCs w:val="20"/>
              </w:rPr>
              <w:t xml:space="preserve"> </w:t>
            </w:r>
            <w:r w:rsidRPr="00B91738">
              <w:rPr>
                <w:b/>
                <w:sz w:val="20"/>
                <w:szCs w:val="20"/>
              </w:rPr>
              <w:t>на</w:t>
            </w:r>
            <w:r w:rsidRPr="00B91738">
              <w:rPr>
                <w:b/>
                <w:spacing w:val="-15"/>
                <w:sz w:val="20"/>
                <w:szCs w:val="20"/>
              </w:rPr>
              <w:t xml:space="preserve"> </w:t>
            </w:r>
            <w:r w:rsidRPr="00B91738">
              <w:rPr>
                <w:b/>
                <w:sz w:val="20"/>
                <w:szCs w:val="20"/>
              </w:rPr>
              <w:t>персонал,</w:t>
            </w:r>
            <w:r w:rsidRPr="00B91738">
              <w:rPr>
                <w:b/>
                <w:spacing w:val="-15"/>
                <w:sz w:val="20"/>
                <w:szCs w:val="20"/>
              </w:rPr>
              <w:t xml:space="preserve"> </w:t>
            </w:r>
            <w:r w:rsidRPr="00B91738">
              <w:rPr>
                <w:b/>
                <w:sz w:val="20"/>
                <w:szCs w:val="20"/>
              </w:rPr>
              <w:t>имущество, материально-технические ресурсы</w:t>
            </w:r>
            <w:r w:rsidRPr="00B91738">
              <w:rPr>
                <w:sz w:val="20"/>
                <w:szCs w:val="20"/>
              </w:rPr>
              <w:t>, иные Активы и интересы Заказчика.</w:t>
            </w:r>
          </w:p>
          <w:p w14:paraId="39247C95" w14:textId="390EAB84" w:rsidR="00343ED6" w:rsidRPr="00B91738" w:rsidRDefault="00343ED6" w:rsidP="0096167E">
            <w:pPr>
              <w:pStyle w:val="TableParagraph"/>
              <w:spacing w:line="276" w:lineRule="auto"/>
              <w:ind w:left="108"/>
              <w:jc w:val="both"/>
              <w:rPr>
                <w:sz w:val="20"/>
                <w:szCs w:val="20"/>
              </w:rPr>
            </w:pPr>
            <w:r w:rsidRPr="00B91738">
              <w:rPr>
                <w:sz w:val="20"/>
                <w:szCs w:val="20"/>
              </w:rPr>
              <w:t>При наступлении такого инцидента Заказчик имеет право расторгнуть Договор в одностороннем порядке, уплатив Генподрядчику только стоимость фактически выполненных Работ.</w:t>
            </w:r>
          </w:p>
        </w:tc>
        <w:tc>
          <w:tcPr>
            <w:tcW w:w="3687" w:type="dxa"/>
          </w:tcPr>
          <w:p w14:paraId="03B4BD2A" w14:textId="77777777" w:rsidR="00343ED6" w:rsidRPr="00B91738" w:rsidRDefault="00343ED6" w:rsidP="0096167E">
            <w:pPr>
              <w:pStyle w:val="TableParagraph"/>
              <w:spacing w:line="276" w:lineRule="auto"/>
              <w:ind w:left="108"/>
              <w:jc w:val="both"/>
              <w:rPr>
                <w:sz w:val="20"/>
                <w:szCs w:val="20"/>
              </w:rPr>
            </w:pPr>
            <w:r w:rsidRPr="00B91738">
              <w:rPr>
                <w:sz w:val="20"/>
                <w:szCs w:val="20"/>
              </w:rPr>
              <w:t>200 000 (двести тысяч) рублей за каждый</w:t>
            </w:r>
          </w:p>
          <w:p w14:paraId="022621C5" w14:textId="47C99F0B" w:rsidR="00343ED6" w:rsidRPr="00B91738" w:rsidRDefault="00343ED6" w:rsidP="0096167E">
            <w:pPr>
              <w:pStyle w:val="TableParagraph"/>
              <w:spacing w:line="276" w:lineRule="auto"/>
              <w:ind w:left="108"/>
              <w:jc w:val="both"/>
              <w:rPr>
                <w:sz w:val="20"/>
                <w:szCs w:val="20"/>
              </w:rPr>
            </w:pPr>
            <w:r w:rsidRPr="00B91738">
              <w:rPr>
                <w:sz w:val="20"/>
                <w:szCs w:val="20"/>
              </w:rPr>
              <w:t>случай.</w:t>
            </w:r>
          </w:p>
        </w:tc>
      </w:tr>
      <w:tr w:rsidR="00511D05" w:rsidRPr="00B91738" w14:paraId="51C5CE86" w14:textId="77777777" w:rsidTr="0096167E">
        <w:trPr>
          <w:trHeight w:val="698"/>
        </w:trPr>
        <w:tc>
          <w:tcPr>
            <w:tcW w:w="674" w:type="dxa"/>
          </w:tcPr>
          <w:p w14:paraId="307074F8" w14:textId="5BB9F231" w:rsidR="00343ED6" w:rsidRPr="00B91738" w:rsidRDefault="0096167E" w:rsidP="0096167E">
            <w:pPr>
              <w:pStyle w:val="TableParagraph"/>
              <w:spacing w:line="276" w:lineRule="auto"/>
              <w:jc w:val="center"/>
              <w:rPr>
                <w:sz w:val="20"/>
                <w:szCs w:val="20"/>
              </w:rPr>
            </w:pPr>
            <w:r w:rsidRPr="00B91738">
              <w:rPr>
                <w:sz w:val="20"/>
                <w:szCs w:val="20"/>
              </w:rPr>
              <w:t>2.15</w:t>
            </w:r>
          </w:p>
        </w:tc>
        <w:tc>
          <w:tcPr>
            <w:tcW w:w="4964" w:type="dxa"/>
          </w:tcPr>
          <w:p w14:paraId="654417F6" w14:textId="70CD2C73" w:rsidR="00343ED6" w:rsidRPr="00B91738" w:rsidRDefault="00343ED6" w:rsidP="0096167E">
            <w:pPr>
              <w:pStyle w:val="TableParagraph"/>
              <w:spacing w:line="276" w:lineRule="auto"/>
              <w:ind w:left="108"/>
              <w:jc w:val="both"/>
              <w:rPr>
                <w:sz w:val="20"/>
                <w:szCs w:val="20"/>
              </w:rPr>
            </w:pPr>
            <w:r w:rsidRPr="00B91738">
              <w:rPr>
                <w:sz w:val="20"/>
                <w:szCs w:val="20"/>
              </w:rPr>
              <w:t>Наступление обстоятельств, влекущих отказ Заказчика от исполнения Договора в одностороннем порядке по основаниям, предусмотренным в п.28.3.</w:t>
            </w:r>
          </w:p>
        </w:tc>
        <w:tc>
          <w:tcPr>
            <w:tcW w:w="3687" w:type="dxa"/>
          </w:tcPr>
          <w:p w14:paraId="00582D12" w14:textId="4DD188F8" w:rsidR="00343ED6" w:rsidRPr="00B91738" w:rsidRDefault="00343ED6" w:rsidP="0096167E">
            <w:pPr>
              <w:pStyle w:val="TableParagraph"/>
              <w:spacing w:line="276" w:lineRule="auto"/>
              <w:ind w:left="108"/>
              <w:jc w:val="both"/>
              <w:rPr>
                <w:sz w:val="20"/>
                <w:szCs w:val="20"/>
              </w:rPr>
            </w:pPr>
            <w:r w:rsidRPr="00B91738">
              <w:rPr>
                <w:sz w:val="20"/>
                <w:szCs w:val="20"/>
              </w:rPr>
              <w:t>Генподрядчик обязан уплатить Заказчику неустойку в размере 10% (десяти процентов) от Цены невыполненных по договору работ, за исключением случаев, предусмотренных ст. 717 ГК РФ.</w:t>
            </w:r>
          </w:p>
        </w:tc>
      </w:tr>
      <w:tr w:rsidR="00511D05" w:rsidRPr="00B91738" w14:paraId="2658FC46" w14:textId="77777777" w:rsidTr="0096167E">
        <w:trPr>
          <w:trHeight w:val="1201"/>
        </w:trPr>
        <w:tc>
          <w:tcPr>
            <w:tcW w:w="674" w:type="dxa"/>
          </w:tcPr>
          <w:p w14:paraId="2C90D35C" w14:textId="0B345A87" w:rsidR="00343ED6" w:rsidRPr="00B91738" w:rsidRDefault="0096167E" w:rsidP="0096167E">
            <w:pPr>
              <w:pStyle w:val="TableParagraph"/>
              <w:spacing w:line="276" w:lineRule="auto"/>
              <w:jc w:val="center"/>
              <w:rPr>
                <w:sz w:val="20"/>
                <w:szCs w:val="20"/>
              </w:rPr>
            </w:pPr>
            <w:r w:rsidRPr="00B91738">
              <w:rPr>
                <w:sz w:val="20"/>
                <w:szCs w:val="20"/>
              </w:rPr>
              <w:t>2.16</w:t>
            </w:r>
          </w:p>
        </w:tc>
        <w:tc>
          <w:tcPr>
            <w:tcW w:w="4964" w:type="dxa"/>
          </w:tcPr>
          <w:p w14:paraId="4B0928C5" w14:textId="2B71A4BB" w:rsidR="00343ED6" w:rsidRPr="00B91738" w:rsidRDefault="00343ED6" w:rsidP="0096167E">
            <w:pPr>
              <w:pStyle w:val="TableParagraph"/>
              <w:spacing w:line="276" w:lineRule="auto"/>
              <w:ind w:left="108"/>
              <w:jc w:val="both"/>
              <w:rPr>
                <w:sz w:val="20"/>
                <w:szCs w:val="20"/>
              </w:rPr>
            </w:pPr>
            <w:r w:rsidRPr="00B91738">
              <w:rPr>
                <w:bCs/>
                <w:sz w:val="20"/>
                <w:szCs w:val="20"/>
              </w:rPr>
              <w:t>Нарушение наземных, подземных и воздушных</w:t>
            </w:r>
            <w:r w:rsidRPr="00B91738">
              <w:rPr>
                <w:bCs/>
                <w:spacing w:val="-26"/>
                <w:sz w:val="20"/>
                <w:szCs w:val="20"/>
              </w:rPr>
              <w:t xml:space="preserve"> </w:t>
            </w:r>
            <w:r w:rsidRPr="00B91738">
              <w:rPr>
                <w:bCs/>
                <w:sz w:val="20"/>
                <w:szCs w:val="20"/>
              </w:rPr>
              <w:t>коммуникаций</w:t>
            </w:r>
            <w:r w:rsidRPr="00B91738">
              <w:rPr>
                <w:b/>
                <w:sz w:val="20"/>
                <w:szCs w:val="20"/>
              </w:rPr>
              <w:t xml:space="preserve"> </w:t>
            </w:r>
            <w:r w:rsidRPr="00B91738">
              <w:rPr>
                <w:sz w:val="20"/>
                <w:szCs w:val="20"/>
              </w:rPr>
              <w:t>или нанесении ущерба третьему лицу по вине Генподрядчика, последний возмещает Заказчику или третьему лицу убытки, связанные с ликвидацией аварий</w:t>
            </w:r>
            <w:r w:rsidRPr="00B91738">
              <w:rPr>
                <w:spacing w:val="28"/>
                <w:sz w:val="20"/>
                <w:szCs w:val="20"/>
              </w:rPr>
              <w:t xml:space="preserve"> </w:t>
            </w:r>
            <w:r w:rsidRPr="00B91738">
              <w:rPr>
                <w:sz w:val="20"/>
                <w:szCs w:val="20"/>
              </w:rPr>
              <w:t>или</w:t>
            </w:r>
            <w:r w:rsidRPr="00B91738">
              <w:rPr>
                <w:spacing w:val="28"/>
                <w:sz w:val="20"/>
                <w:szCs w:val="20"/>
              </w:rPr>
              <w:t xml:space="preserve"> </w:t>
            </w:r>
            <w:r w:rsidRPr="00B91738">
              <w:rPr>
                <w:sz w:val="20"/>
                <w:szCs w:val="20"/>
              </w:rPr>
              <w:t>восстанавливает</w:t>
            </w:r>
            <w:r w:rsidRPr="00B91738">
              <w:rPr>
                <w:spacing w:val="28"/>
                <w:sz w:val="20"/>
                <w:szCs w:val="20"/>
              </w:rPr>
              <w:t xml:space="preserve"> </w:t>
            </w:r>
            <w:r w:rsidRPr="00B91738">
              <w:rPr>
                <w:sz w:val="20"/>
                <w:szCs w:val="20"/>
              </w:rPr>
              <w:t>их</w:t>
            </w:r>
            <w:r w:rsidRPr="00B91738">
              <w:rPr>
                <w:spacing w:val="28"/>
                <w:sz w:val="20"/>
                <w:szCs w:val="20"/>
              </w:rPr>
              <w:t xml:space="preserve"> </w:t>
            </w:r>
            <w:r w:rsidRPr="00B91738">
              <w:rPr>
                <w:sz w:val="20"/>
                <w:szCs w:val="20"/>
              </w:rPr>
              <w:t>собственными</w:t>
            </w:r>
            <w:r w:rsidRPr="00B91738">
              <w:rPr>
                <w:spacing w:val="28"/>
                <w:sz w:val="20"/>
                <w:szCs w:val="20"/>
              </w:rPr>
              <w:t xml:space="preserve"> </w:t>
            </w:r>
            <w:r w:rsidRPr="00B91738">
              <w:rPr>
                <w:sz w:val="20"/>
                <w:szCs w:val="20"/>
              </w:rPr>
              <w:t>силами</w:t>
            </w:r>
            <w:r w:rsidRPr="00B91738">
              <w:rPr>
                <w:spacing w:val="33"/>
                <w:sz w:val="20"/>
                <w:szCs w:val="20"/>
              </w:rPr>
              <w:t xml:space="preserve"> </w:t>
            </w:r>
            <w:r w:rsidRPr="00B91738">
              <w:rPr>
                <w:sz w:val="20"/>
                <w:szCs w:val="20"/>
              </w:rPr>
              <w:t>за свой счет.</w:t>
            </w:r>
          </w:p>
        </w:tc>
        <w:tc>
          <w:tcPr>
            <w:tcW w:w="3687" w:type="dxa"/>
          </w:tcPr>
          <w:p w14:paraId="668E1A11" w14:textId="77777777" w:rsidR="00343ED6" w:rsidRPr="00B91738" w:rsidRDefault="00343ED6" w:rsidP="0096167E">
            <w:pPr>
              <w:pStyle w:val="TableParagraph"/>
              <w:spacing w:line="276" w:lineRule="auto"/>
              <w:ind w:left="108"/>
              <w:jc w:val="both"/>
              <w:rPr>
                <w:sz w:val="20"/>
                <w:szCs w:val="20"/>
              </w:rPr>
            </w:pPr>
            <w:r w:rsidRPr="00B91738">
              <w:rPr>
                <w:sz w:val="20"/>
                <w:szCs w:val="20"/>
              </w:rPr>
              <w:t>возмещение Заказчику или третьему</w:t>
            </w:r>
          </w:p>
          <w:p w14:paraId="45FD6D5A" w14:textId="748AF77B" w:rsidR="00343ED6" w:rsidRPr="00B91738" w:rsidRDefault="00343ED6" w:rsidP="0096167E">
            <w:pPr>
              <w:pStyle w:val="TableParagraph"/>
              <w:spacing w:line="276" w:lineRule="auto"/>
              <w:ind w:left="108"/>
              <w:jc w:val="both"/>
              <w:rPr>
                <w:sz w:val="20"/>
                <w:szCs w:val="20"/>
              </w:rPr>
            </w:pPr>
            <w:r w:rsidRPr="00B91738">
              <w:rPr>
                <w:sz w:val="20"/>
                <w:szCs w:val="20"/>
              </w:rPr>
              <w:t>лицу убытков, связанных с ликвидацией аварий или восстановление</w:t>
            </w:r>
            <w:r w:rsidRPr="00B91738">
              <w:rPr>
                <w:spacing w:val="-25"/>
                <w:sz w:val="20"/>
                <w:szCs w:val="20"/>
              </w:rPr>
              <w:t xml:space="preserve"> </w:t>
            </w:r>
            <w:r w:rsidRPr="00B91738">
              <w:rPr>
                <w:sz w:val="20"/>
                <w:szCs w:val="20"/>
              </w:rPr>
              <w:t>нарушенных объектов собственными силами</w:t>
            </w:r>
            <w:r w:rsidRPr="00B91738">
              <w:rPr>
                <w:spacing w:val="-21"/>
                <w:sz w:val="20"/>
                <w:szCs w:val="20"/>
              </w:rPr>
              <w:t xml:space="preserve"> </w:t>
            </w:r>
            <w:r w:rsidRPr="00B91738">
              <w:rPr>
                <w:sz w:val="20"/>
                <w:szCs w:val="20"/>
              </w:rPr>
              <w:t>Генподрядчика и за его</w:t>
            </w:r>
            <w:r w:rsidRPr="00B91738">
              <w:rPr>
                <w:spacing w:val="-1"/>
                <w:sz w:val="20"/>
                <w:szCs w:val="20"/>
              </w:rPr>
              <w:t xml:space="preserve"> </w:t>
            </w:r>
            <w:r w:rsidRPr="00B91738">
              <w:rPr>
                <w:sz w:val="20"/>
                <w:szCs w:val="20"/>
              </w:rPr>
              <w:t>счет.</w:t>
            </w:r>
          </w:p>
        </w:tc>
      </w:tr>
      <w:tr w:rsidR="00511D05" w:rsidRPr="00B91738" w14:paraId="45204BDD" w14:textId="77777777" w:rsidTr="0096167E">
        <w:trPr>
          <w:trHeight w:val="1591"/>
        </w:trPr>
        <w:tc>
          <w:tcPr>
            <w:tcW w:w="674" w:type="dxa"/>
          </w:tcPr>
          <w:p w14:paraId="51CEF6FA" w14:textId="55FC6DAE" w:rsidR="00343ED6" w:rsidRPr="00B91738" w:rsidRDefault="0096167E" w:rsidP="0096167E">
            <w:pPr>
              <w:pStyle w:val="TableParagraph"/>
              <w:spacing w:line="276" w:lineRule="auto"/>
              <w:jc w:val="center"/>
              <w:rPr>
                <w:sz w:val="20"/>
                <w:szCs w:val="20"/>
              </w:rPr>
            </w:pPr>
            <w:r w:rsidRPr="00B91738">
              <w:rPr>
                <w:sz w:val="20"/>
                <w:szCs w:val="20"/>
              </w:rPr>
              <w:t>2.17</w:t>
            </w:r>
          </w:p>
        </w:tc>
        <w:tc>
          <w:tcPr>
            <w:tcW w:w="4964" w:type="dxa"/>
          </w:tcPr>
          <w:p w14:paraId="22754156" w14:textId="77777777" w:rsidR="00343ED6" w:rsidRPr="00B91738" w:rsidRDefault="00343ED6" w:rsidP="0096167E">
            <w:pPr>
              <w:pStyle w:val="TableParagraph"/>
              <w:spacing w:line="276" w:lineRule="auto"/>
              <w:ind w:left="108"/>
              <w:jc w:val="both"/>
              <w:rPr>
                <w:sz w:val="20"/>
                <w:szCs w:val="20"/>
              </w:rPr>
            </w:pPr>
            <w:r w:rsidRPr="00B91738">
              <w:rPr>
                <w:sz w:val="20"/>
                <w:szCs w:val="20"/>
              </w:rPr>
              <w:t>Несанкционированное размещение твердых, жидких,</w:t>
            </w:r>
          </w:p>
          <w:p w14:paraId="0727E706" w14:textId="07584807" w:rsidR="00343ED6" w:rsidRPr="00B91738" w:rsidRDefault="00343ED6" w:rsidP="0096167E">
            <w:pPr>
              <w:pStyle w:val="TableParagraph"/>
              <w:spacing w:line="276" w:lineRule="auto"/>
              <w:ind w:left="108" w:right="100"/>
              <w:jc w:val="both"/>
              <w:rPr>
                <w:sz w:val="20"/>
                <w:szCs w:val="20"/>
              </w:rPr>
            </w:pPr>
            <w:r w:rsidRPr="00B91738">
              <w:rPr>
                <w:sz w:val="20"/>
                <w:szCs w:val="20"/>
              </w:rPr>
              <w:t>бытовых,</w:t>
            </w:r>
            <w:r w:rsidRPr="00B91738">
              <w:rPr>
                <w:spacing w:val="-16"/>
                <w:sz w:val="20"/>
                <w:szCs w:val="20"/>
              </w:rPr>
              <w:t xml:space="preserve"> </w:t>
            </w:r>
            <w:r w:rsidRPr="00B91738">
              <w:rPr>
                <w:sz w:val="20"/>
                <w:szCs w:val="20"/>
              </w:rPr>
              <w:t>производственных</w:t>
            </w:r>
            <w:r w:rsidRPr="00B91738">
              <w:rPr>
                <w:spacing w:val="-15"/>
                <w:sz w:val="20"/>
                <w:szCs w:val="20"/>
              </w:rPr>
              <w:t xml:space="preserve"> </w:t>
            </w:r>
            <w:r w:rsidRPr="00B91738">
              <w:rPr>
                <w:sz w:val="20"/>
                <w:szCs w:val="20"/>
              </w:rPr>
              <w:t>отходов</w:t>
            </w:r>
            <w:r w:rsidRPr="00B91738">
              <w:rPr>
                <w:spacing w:val="-14"/>
                <w:sz w:val="20"/>
                <w:szCs w:val="20"/>
              </w:rPr>
              <w:t xml:space="preserve"> </w:t>
            </w:r>
            <w:r w:rsidRPr="00B91738">
              <w:rPr>
                <w:sz w:val="20"/>
                <w:szCs w:val="20"/>
              </w:rPr>
              <w:t>и</w:t>
            </w:r>
            <w:r w:rsidRPr="00B91738">
              <w:rPr>
                <w:spacing w:val="-17"/>
                <w:sz w:val="20"/>
                <w:szCs w:val="20"/>
              </w:rPr>
              <w:t xml:space="preserve"> </w:t>
            </w:r>
            <w:r w:rsidRPr="00B91738">
              <w:rPr>
                <w:sz w:val="20"/>
                <w:szCs w:val="20"/>
              </w:rPr>
              <w:t>загрязнение</w:t>
            </w:r>
            <w:r w:rsidRPr="00B91738">
              <w:rPr>
                <w:spacing w:val="-15"/>
                <w:sz w:val="20"/>
                <w:szCs w:val="20"/>
              </w:rPr>
              <w:t xml:space="preserve"> </w:t>
            </w:r>
            <w:r w:rsidRPr="00B91738">
              <w:rPr>
                <w:sz w:val="20"/>
                <w:szCs w:val="20"/>
              </w:rPr>
              <w:t>территории объектов Заказчика твердыми и жидкими бытовыми и производственными отходами, разлив опасных химических веществ, углеводородов на всех объектах, находящихся на территории участка Заказчика.</w:t>
            </w:r>
          </w:p>
        </w:tc>
        <w:tc>
          <w:tcPr>
            <w:tcW w:w="3687" w:type="dxa"/>
          </w:tcPr>
          <w:p w14:paraId="231618B7" w14:textId="77777777" w:rsidR="00343ED6" w:rsidRPr="00B91738" w:rsidRDefault="00343ED6" w:rsidP="0096167E">
            <w:pPr>
              <w:pStyle w:val="TableParagraph"/>
              <w:spacing w:line="276" w:lineRule="auto"/>
              <w:ind w:left="108"/>
              <w:jc w:val="both"/>
              <w:rPr>
                <w:sz w:val="20"/>
                <w:szCs w:val="20"/>
              </w:rPr>
            </w:pPr>
            <w:r w:rsidRPr="00B91738">
              <w:rPr>
                <w:sz w:val="20"/>
                <w:szCs w:val="20"/>
              </w:rPr>
              <w:t>0,01% от стоимости Договора за каждый</w:t>
            </w:r>
          </w:p>
          <w:p w14:paraId="629D3C54" w14:textId="21BEE525" w:rsidR="00343ED6" w:rsidRPr="00B91738" w:rsidRDefault="00343ED6" w:rsidP="0096167E">
            <w:pPr>
              <w:pStyle w:val="TableParagraph"/>
              <w:spacing w:line="276" w:lineRule="auto"/>
              <w:ind w:left="108"/>
              <w:jc w:val="both"/>
              <w:rPr>
                <w:sz w:val="20"/>
                <w:szCs w:val="20"/>
              </w:rPr>
            </w:pPr>
            <w:r w:rsidRPr="00B91738">
              <w:rPr>
                <w:sz w:val="20"/>
                <w:szCs w:val="20"/>
              </w:rPr>
              <w:t>факт.</w:t>
            </w:r>
          </w:p>
        </w:tc>
      </w:tr>
      <w:tr w:rsidR="00511D05" w:rsidRPr="00B91738" w14:paraId="033767CD" w14:textId="77777777" w:rsidTr="0096167E">
        <w:trPr>
          <w:trHeight w:val="690"/>
        </w:trPr>
        <w:tc>
          <w:tcPr>
            <w:tcW w:w="674" w:type="dxa"/>
          </w:tcPr>
          <w:p w14:paraId="4082398A" w14:textId="36AFB1BA" w:rsidR="00343ED6" w:rsidRPr="00B91738" w:rsidRDefault="0096167E" w:rsidP="0096167E">
            <w:pPr>
              <w:pStyle w:val="TableParagraph"/>
              <w:spacing w:line="276" w:lineRule="auto"/>
              <w:jc w:val="center"/>
              <w:rPr>
                <w:sz w:val="20"/>
                <w:szCs w:val="20"/>
              </w:rPr>
            </w:pPr>
            <w:r w:rsidRPr="00B91738">
              <w:rPr>
                <w:sz w:val="20"/>
                <w:szCs w:val="20"/>
              </w:rPr>
              <w:lastRenderedPageBreak/>
              <w:t>2.18</w:t>
            </w:r>
          </w:p>
        </w:tc>
        <w:tc>
          <w:tcPr>
            <w:tcW w:w="4964" w:type="dxa"/>
          </w:tcPr>
          <w:p w14:paraId="5EE63733" w14:textId="36C0609A" w:rsidR="00343ED6" w:rsidRPr="00B91738" w:rsidRDefault="00343ED6" w:rsidP="0096167E">
            <w:pPr>
              <w:pStyle w:val="TableParagraph"/>
              <w:spacing w:line="276" w:lineRule="auto"/>
              <w:ind w:left="108"/>
              <w:jc w:val="both"/>
              <w:rPr>
                <w:sz w:val="20"/>
                <w:szCs w:val="20"/>
              </w:rPr>
            </w:pPr>
            <w:r w:rsidRPr="00B91738">
              <w:rPr>
                <w:sz w:val="20"/>
                <w:szCs w:val="20"/>
              </w:rPr>
              <w:t>При появлении работников Генподрядчика (субподрядчиков) на территории (объектах) Заказчика в состоянии алкогольного, наркотического, токсического опьянения.</w:t>
            </w:r>
          </w:p>
        </w:tc>
        <w:tc>
          <w:tcPr>
            <w:tcW w:w="3687" w:type="dxa"/>
          </w:tcPr>
          <w:p w14:paraId="40E09816" w14:textId="6D9CA8DB" w:rsidR="00343ED6" w:rsidRPr="00B91738" w:rsidRDefault="00343ED6" w:rsidP="0096167E">
            <w:pPr>
              <w:pStyle w:val="TableParagraph"/>
              <w:spacing w:line="276" w:lineRule="auto"/>
              <w:ind w:left="108"/>
              <w:jc w:val="both"/>
              <w:rPr>
                <w:sz w:val="20"/>
                <w:szCs w:val="20"/>
              </w:rPr>
            </w:pPr>
            <w:r w:rsidRPr="00B91738">
              <w:rPr>
                <w:sz w:val="20"/>
                <w:szCs w:val="20"/>
              </w:rPr>
              <w:t>Генподрядчик оплачивает штраф в размере 30 000 (тридцать тысяч) рублей за каждый установленный случай.</w:t>
            </w:r>
          </w:p>
        </w:tc>
      </w:tr>
      <w:tr w:rsidR="00343ED6" w:rsidRPr="00B91738" w14:paraId="196DD8D7" w14:textId="77777777" w:rsidTr="0096167E">
        <w:trPr>
          <w:trHeight w:val="918"/>
        </w:trPr>
        <w:tc>
          <w:tcPr>
            <w:tcW w:w="674" w:type="dxa"/>
          </w:tcPr>
          <w:p w14:paraId="7F95D4D9" w14:textId="07174675" w:rsidR="00343ED6" w:rsidRPr="00B91738" w:rsidRDefault="0096167E" w:rsidP="0096167E">
            <w:pPr>
              <w:pStyle w:val="TableParagraph"/>
              <w:spacing w:line="276" w:lineRule="auto"/>
              <w:jc w:val="center"/>
              <w:rPr>
                <w:sz w:val="20"/>
                <w:szCs w:val="20"/>
              </w:rPr>
            </w:pPr>
            <w:r w:rsidRPr="00B91738">
              <w:rPr>
                <w:sz w:val="20"/>
                <w:szCs w:val="20"/>
              </w:rPr>
              <w:t>2.19</w:t>
            </w:r>
          </w:p>
        </w:tc>
        <w:tc>
          <w:tcPr>
            <w:tcW w:w="4964" w:type="dxa"/>
          </w:tcPr>
          <w:p w14:paraId="32137D93" w14:textId="5727C7A8" w:rsidR="00343ED6" w:rsidRPr="00B91738" w:rsidRDefault="00343ED6" w:rsidP="0096167E">
            <w:pPr>
              <w:pStyle w:val="TableParagraph"/>
              <w:spacing w:line="276" w:lineRule="auto"/>
              <w:ind w:left="108"/>
              <w:jc w:val="both"/>
              <w:rPr>
                <w:sz w:val="20"/>
                <w:szCs w:val="20"/>
              </w:rPr>
            </w:pPr>
            <w:r w:rsidRPr="00B91738">
              <w:rPr>
                <w:sz w:val="20"/>
                <w:szCs w:val="20"/>
              </w:rPr>
              <w:t>В случае выявления нарушений норм и правил охраны труда, промышленной, пожарной и экологической безопасности, нарушений контрольно-пропускного режима на объекте Заказчика, а также требований действующего законодательства в области охраны труда, промышленной, пожарной и экологической безопасности</w:t>
            </w:r>
          </w:p>
        </w:tc>
        <w:tc>
          <w:tcPr>
            <w:tcW w:w="3687" w:type="dxa"/>
          </w:tcPr>
          <w:p w14:paraId="30C53ACF" w14:textId="666117A2" w:rsidR="00343ED6" w:rsidRPr="00B91738" w:rsidRDefault="00343ED6" w:rsidP="0096167E">
            <w:pPr>
              <w:pStyle w:val="TableParagraph"/>
              <w:spacing w:line="276" w:lineRule="auto"/>
              <w:ind w:left="108"/>
              <w:jc w:val="both"/>
              <w:rPr>
                <w:sz w:val="20"/>
                <w:szCs w:val="20"/>
              </w:rPr>
            </w:pPr>
            <w:r w:rsidRPr="00B91738">
              <w:rPr>
                <w:sz w:val="20"/>
                <w:szCs w:val="20"/>
              </w:rPr>
              <w:t>Генподрядчику выдается предписание об устранении выявленных нарушений с указанием срока устранения нарушений. При невыполнении устранения нарушений в установленный в предписании срок Генподрядчик уплачивает штраф в размере 100 000 (сто тысяч) рублей.</w:t>
            </w:r>
          </w:p>
        </w:tc>
      </w:tr>
    </w:tbl>
    <w:p w14:paraId="26246814" w14:textId="77777777" w:rsidR="001A0852" w:rsidRPr="00B91738" w:rsidRDefault="001A0852" w:rsidP="001A0852">
      <w:pPr>
        <w:pStyle w:val="a3"/>
        <w:spacing w:before="2"/>
        <w:ind w:left="0"/>
        <w:rPr>
          <w:b/>
          <w:sz w:val="20"/>
        </w:rPr>
      </w:pPr>
    </w:p>
    <w:p w14:paraId="5DB9950A" w14:textId="77777777" w:rsidR="0037144D" w:rsidRPr="00B91738" w:rsidRDefault="0037144D" w:rsidP="001A0852">
      <w:pPr>
        <w:pStyle w:val="a3"/>
        <w:spacing w:before="2"/>
        <w:ind w:left="0"/>
        <w:rPr>
          <w:b/>
          <w:sz w:val="20"/>
        </w:rPr>
      </w:pPr>
    </w:p>
    <w:tbl>
      <w:tblPr>
        <w:tblW w:w="11058" w:type="dxa"/>
        <w:tblInd w:w="-885" w:type="dxa"/>
        <w:tblLook w:val="04A0" w:firstRow="1" w:lastRow="0" w:firstColumn="1" w:lastColumn="0" w:noHBand="0" w:noVBand="1"/>
      </w:tblPr>
      <w:tblGrid>
        <w:gridCol w:w="885"/>
        <w:gridCol w:w="5210"/>
        <w:gridCol w:w="851"/>
        <w:gridCol w:w="3686"/>
        <w:gridCol w:w="426"/>
      </w:tblGrid>
      <w:tr w:rsidR="00511D05" w:rsidRPr="00B91738" w14:paraId="2AED087C" w14:textId="77777777" w:rsidTr="00157037">
        <w:trPr>
          <w:gridBefore w:val="1"/>
          <w:wBefore w:w="885" w:type="dxa"/>
        </w:trPr>
        <w:tc>
          <w:tcPr>
            <w:tcW w:w="5210" w:type="dxa"/>
            <w:hideMark/>
          </w:tcPr>
          <w:p w14:paraId="33978F4E" w14:textId="77777777" w:rsidR="00157037" w:rsidRPr="00B91738" w:rsidRDefault="00157037" w:rsidP="00F91E36">
            <w:pPr>
              <w:ind w:right="322"/>
              <w:rPr>
                <w:kern w:val="28"/>
              </w:rPr>
            </w:pPr>
            <w:r w:rsidRPr="00B91738">
              <w:rPr>
                <w:b/>
                <w:kern w:val="28"/>
              </w:rPr>
              <w:t>Заказчик:</w:t>
            </w:r>
          </w:p>
        </w:tc>
        <w:tc>
          <w:tcPr>
            <w:tcW w:w="4963" w:type="dxa"/>
            <w:gridSpan w:val="3"/>
            <w:hideMark/>
          </w:tcPr>
          <w:p w14:paraId="586161AD" w14:textId="77777777" w:rsidR="00157037" w:rsidRPr="00B91738" w:rsidRDefault="00157037" w:rsidP="00F91E36">
            <w:pPr>
              <w:ind w:right="322"/>
              <w:rPr>
                <w:kern w:val="28"/>
              </w:rPr>
            </w:pPr>
            <w:r w:rsidRPr="00B91738">
              <w:rPr>
                <w:b/>
                <w:kern w:val="28"/>
              </w:rPr>
              <w:t>Генподрядчик:</w:t>
            </w:r>
          </w:p>
        </w:tc>
      </w:tr>
      <w:tr w:rsidR="00511D05" w:rsidRPr="00511D05" w14:paraId="2CA79A86" w14:textId="77777777" w:rsidTr="00157037">
        <w:trPr>
          <w:gridBefore w:val="1"/>
          <w:wBefore w:w="885" w:type="dxa"/>
        </w:trPr>
        <w:tc>
          <w:tcPr>
            <w:tcW w:w="5210" w:type="dxa"/>
          </w:tcPr>
          <w:p w14:paraId="626B4055" w14:textId="0C79036B" w:rsidR="00157037" w:rsidRPr="00B91738" w:rsidRDefault="006958A1" w:rsidP="00F91E36">
            <w:pPr>
              <w:ind w:right="322"/>
            </w:pPr>
            <w:r>
              <w:t>Заместитель генерального директора</w:t>
            </w:r>
          </w:p>
          <w:p w14:paraId="478FDB10" w14:textId="7C2E7CDF" w:rsidR="00157037" w:rsidRPr="00B91738" w:rsidRDefault="00157037" w:rsidP="00F91E36">
            <w:pPr>
              <w:ind w:right="322"/>
            </w:pPr>
            <w:r w:rsidRPr="00B91738">
              <w:t>ООО «</w:t>
            </w:r>
            <w:r w:rsidR="009558F4" w:rsidRPr="009558F4">
              <w:t>Мебельная мануфактура Красноярска»</w:t>
            </w:r>
          </w:p>
          <w:p w14:paraId="74D3DB03" w14:textId="77777777" w:rsidR="00157037" w:rsidRPr="00B91738" w:rsidRDefault="00157037" w:rsidP="00F91E36">
            <w:pPr>
              <w:ind w:right="322"/>
            </w:pPr>
          </w:p>
          <w:p w14:paraId="7E85F8FF" w14:textId="1F4613F8" w:rsidR="00157037" w:rsidRPr="00B91738" w:rsidRDefault="00EE69F0" w:rsidP="00F91E36">
            <w:pPr>
              <w:ind w:right="322"/>
            </w:pPr>
            <w:r>
              <w:t>_____________________</w:t>
            </w:r>
            <w:r w:rsidR="00157037" w:rsidRPr="00B91738">
              <w:t>_/ А.А. Бодров</w:t>
            </w:r>
          </w:p>
          <w:p w14:paraId="74AE5907" w14:textId="77777777" w:rsidR="00157037" w:rsidRPr="00B91738" w:rsidRDefault="00157037" w:rsidP="00F91E36">
            <w:pPr>
              <w:ind w:right="322"/>
            </w:pPr>
            <w:r w:rsidRPr="00B91738">
              <w:t>М.П.</w:t>
            </w:r>
          </w:p>
        </w:tc>
        <w:tc>
          <w:tcPr>
            <w:tcW w:w="4963" w:type="dxa"/>
            <w:gridSpan w:val="3"/>
          </w:tcPr>
          <w:p w14:paraId="3DB94FC2" w14:textId="5A31E291" w:rsidR="00157037" w:rsidRDefault="00157037" w:rsidP="00F91E36">
            <w:pPr>
              <w:ind w:right="322"/>
              <w:rPr>
                <w:sz w:val="20"/>
                <w:szCs w:val="20"/>
              </w:rPr>
            </w:pPr>
          </w:p>
          <w:p w14:paraId="5FEE3E9C" w14:textId="77777777" w:rsidR="00C42EB5" w:rsidRPr="00B91738" w:rsidRDefault="00C42EB5" w:rsidP="00F91E36">
            <w:pPr>
              <w:ind w:right="322"/>
            </w:pPr>
          </w:p>
          <w:p w14:paraId="0935A324" w14:textId="77777777" w:rsidR="00157037" w:rsidRPr="00B91738" w:rsidRDefault="00157037" w:rsidP="00F91E36">
            <w:pPr>
              <w:ind w:right="322"/>
            </w:pPr>
          </w:p>
          <w:p w14:paraId="69C05180" w14:textId="51E4CB13" w:rsidR="00157037" w:rsidRPr="00B91738" w:rsidRDefault="00157037" w:rsidP="00F91E36">
            <w:pPr>
              <w:ind w:right="322"/>
            </w:pPr>
            <w:r w:rsidRPr="00B91738">
              <w:t>________________________/</w:t>
            </w:r>
            <w:r w:rsidR="00F24F9E" w:rsidRPr="00B91738">
              <w:t xml:space="preserve"> </w:t>
            </w:r>
          </w:p>
          <w:p w14:paraId="120388E6" w14:textId="77777777" w:rsidR="00157037" w:rsidRPr="00511D05" w:rsidRDefault="00157037" w:rsidP="00F91E36">
            <w:pPr>
              <w:ind w:right="322"/>
            </w:pPr>
            <w:r w:rsidRPr="00B91738">
              <w:t>М.П.</w:t>
            </w:r>
          </w:p>
        </w:tc>
      </w:tr>
      <w:tr w:rsidR="00511D05" w:rsidRPr="00511D05" w14:paraId="79B8AF08" w14:textId="77777777" w:rsidTr="00157037">
        <w:tblPrEx>
          <w:tblLook w:val="01E0" w:firstRow="1" w:lastRow="1" w:firstColumn="1" w:lastColumn="1" w:noHBand="0" w:noVBand="0"/>
        </w:tblPrEx>
        <w:trPr>
          <w:gridAfter w:val="1"/>
          <w:wAfter w:w="426" w:type="dxa"/>
        </w:trPr>
        <w:tc>
          <w:tcPr>
            <w:tcW w:w="6946" w:type="dxa"/>
            <w:gridSpan w:val="3"/>
          </w:tcPr>
          <w:p w14:paraId="34DFDEA6" w14:textId="77777777" w:rsidR="0037144D" w:rsidRPr="00511D05" w:rsidRDefault="0037144D" w:rsidP="00F85E0B">
            <w:pPr>
              <w:tabs>
                <w:tab w:val="left" w:pos="1134"/>
              </w:tabs>
              <w:jc w:val="both"/>
              <w:rPr>
                <w:b/>
                <w:sz w:val="20"/>
                <w:szCs w:val="20"/>
              </w:rPr>
            </w:pPr>
          </w:p>
        </w:tc>
        <w:tc>
          <w:tcPr>
            <w:tcW w:w="3686" w:type="dxa"/>
          </w:tcPr>
          <w:p w14:paraId="0B6D433A" w14:textId="77777777" w:rsidR="0037144D" w:rsidRPr="00511D05" w:rsidRDefault="0037144D" w:rsidP="00F85E0B">
            <w:pPr>
              <w:tabs>
                <w:tab w:val="left" w:pos="851"/>
              </w:tabs>
              <w:ind w:left="851" w:hanging="851"/>
              <w:rPr>
                <w:b/>
                <w:sz w:val="20"/>
                <w:szCs w:val="20"/>
              </w:rPr>
            </w:pPr>
          </w:p>
        </w:tc>
      </w:tr>
      <w:tr w:rsidR="00511D05" w:rsidRPr="00511D05" w14:paraId="06ECD359" w14:textId="77777777" w:rsidTr="00157037">
        <w:tblPrEx>
          <w:tblLook w:val="01E0" w:firstRow="1" w:lastRow="1" w:firstColumn="1" w:lastColumn="1" w:noHBand="0" w:noVBand="0"/>
        </w:tblPrEx>
        <w:trPr>
          <w:gridAfter w:val="1"/>
          <w:wAfter w:w="426" w:type="dxa"/>
        </w:trPr>
        <w:tc>
          <w:tcPr>
            <w:tcW w:w="6946" w:type="dxa"/>
            <w:gridSpan w:val="3"/>
          </w:tcPr>
          <w:p w14:paraId="3D1FB121" w14:textId="77777777" w:rsidR="0037144D" w:rsidRPr="00511D05" w:rsidRDefault="0037144D" w:rsidP="00F85E0B">
            <w:pPr>
              <w:tabs>
                <w:tab w:val="left" w:pos="1134"/>
              </w:tabs>
              <w:ind w:left="1134"/>
              <w:jc w:val="both"/>
              <w:rPr>
                <w:b/>
                <w:sz w:val="20"/>
                <w:szCs w:val="20"/>
              </w:rPr>
            </w:pPr>
          </w:p>
        </w:tc>
        <w:tc>
          <w:tcPr>
            <w:tcW w:w="3686" w:type="dxa"/>
          </w:tcPr>
          <w:p w14:paraId="03DB1622" w14:textId="77777777" w:rsidR="0037144D" w:rsidRPr="00511D05" w:rsidRDefault="0037144D" w:rsidP="00F85E0B">
            <w:pPr>
              <w:tabs>
                <w:tab w:val="left" w:pos="34"/>
              </w:tabs>
              <w:ind w:left="34"/>
              <w:jc w:val="both"/>
              <w:rPr>
                <w:b/>
                <w:sz w:val="20"/>
                <w:szCs w:val="20"/>
              </w:rPr>
            </w:pPr>
          </w:p>
        </w:tc>
      </w:tr>
      <w:tr w:rsidR="00511D05" w:rsidRPr="00511D05" w14:paraId="6312967E" w14:textId="77777777" w:rsidTr="00157037">
        <w:tblPrEx>
          <w:tblLook w:val="01E0" w:firstRow="1" w:lastRow="1" w:firstColumn="1" w:lastColumn="1" w:noHBand="0" w:noVBand="0"/>
        </w:tblPrEx>
        <w:trPr>
          <w:gridAfter w:val="1"/>
          <w:wAfter w:w="426" w:type="dxa"/>
          <w:trHeight w:val="689"/>
        </w:trPr>
        <w:tc>
          <w:tcPr>
            <w:tcW w:w="6946" w:type="dxa"/>
            <w:gridSpan w:val="3"/>
          </w:tcPr>
          <w:p w14:paraId="1347811B" w14:textId="77777777" w:rsidR="002D5991" w:rsidRDefault="002D5991" w:rsidP="00157037">
            <w:pPr>
              <w:tabs>
                <w:tab w:val="left" w:pos="1134"/>
              </w:tabs>
              <w:jc w:val="both"/>
              <w:rPr>
                <w:b/>
                <w:bCs/>
                <w:sz w:val="20"/>
                <w:szCs w:val="20"/>
              </w:rPr>
            </w:pPr>
          </w:p>
          <w:p w14:paraId="4674AB43" w14:textId="77777777" w:rsidR="002D5991" w:rsidRPr="002D5991" w:rsidRDefault="002D5991" w:rsidP="00157037">
            <w:pPr>
              <w:tabs>
                <w:tab w:val="left" w:pos="1134"/>
              </w:tabs>
              <w:jc w:val="both"/>
              <w:rPr>
                <w:b/>
                <w:bCs/>
                <w:sz w:val="20"/>
                <w:szCs w:val="20"/>
              </w:rPr>
            </w:pPr>
          </w:p>
        </w:tc>
        <w:tc>
          <w:tcPr>
            <w:tcW w:w="3686" w:type="dxa"/>
          </w:tcPr>
          <w:p w14:paraId="04DB1072" w14:textId="77777777" w:rsidR="0037144D" w:rsidRPr="00511D05" w:rsidRDefault="0037144D" w:rsidP="00F85E0B">
            <w:pPr>
              <w:tabs>
                <w:tab w:val="left" w:pos="851"/>
              </w:tabs>
              <w:ind w:left="851" w:hanging="851"/>
              <w:rPr>
                <w:sz w:val="20"/>
                <w:szCs w:val="20"/>
              </w:rPr>
            </w:pPr>
          </w:p>
        </w:tc>
      </w:tr>
    </w:tbl>
    <w:p w14:paraId="39CA89E4" w14:textId="77777777" w:rsidR="002D5991" w:rsidRPr="00511D05" w:rsidRDefault="002D5991" w:rsidP="003F6E86">
      <w:pPr>
        <w:tabs>
          <w:tab w:val="left" w:pos="1134"/>
        </w:tabs>
        <w:jc w:val="right"/>
      </w:pPr>
    </w:p>
    <w:sectPr w:rsidR="002D5991" w:rsidRPr="00511D05" w:rsidSect="002D5991">
      <w:footerReference w:type="default" r:id="rId10"/>
      <w:pgSz w:w="11910" w:h="16840"/>
      <w:pgMar w:top="1123" w:right="743" w:bottom="567" w:left="150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903C" w14:textId="77777777" w:rsidR="00EA17CA" w:rsidRDefault="00EA17CA" w:rsidP="00C06C7B">
      <w:r>
        <w:separator/>
      </w:r>
    </w:p>
  </w:endnote>
  <w:endnote w:type="continuationSeparator" w:id="0">
    <w:p w14:paraId="7FA3BFB4" w14:textId="77777777" w:rsidR="00EA17CA" w:rsidRDefault="00EA17CA" w:rsidP="00C0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075424"/>
      <w:docPartObj>
        <w:docPartGallery w:val="Page Numbers (Bottom of Page)"/>
        <w:docPartUnique/>
      </w:docPartObj>
    </w:sdtPr>
    <w:sdtContent>
      <w:p w14:paraId="28249111" w14:textId="77777777" w:rsidR="00F85E0B" w:rsidRDefault="00F85E0B">
        <w:pPr>
          <w:pStyle w:val="a8"/>
          <w:jc w:val="center"/>
        </w:pPr>
        <w:r>
          <w:fldChar w:fldCharType="begin"/>
        </w:r>
        <w:r>
          <w:instrText xml:space="preserve"> PAGE   \* MERGEFORMAT </w:instrText>
        </w:r>
        <w:r>
          <w:fldChar w:fldCharType="separate"/>
        </w:r>
        <w:r w:rsidR="00DD7057">
          <w:rPr>
            <w:noProof/>
          </w:rPr>
          <w:t>36</w:t>
        </w:r>
        <w:r>
          <w:rPr>
            <w:noProof/>
          </w:rPr>
          <w:fldChar w:fldCharType="end"/>
        </w:r>
      </w:p>
    </w:sdtContent>
  </w:sdt>
  <w:p w14:paraId="1DDE02D5" w14:textId="77777777" w:rsidR="00F85E0B" w:rsidRDefault="00F85E0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2476"/>
      <w:docPartObj>
        <w:docPartGallery w:val="Page Numbers (Bottom of Page)"/>
        <w:docPartUnique/>
      </w:docPartObj>
    </w:sdtPr>
    <w:sdtContent>
      <w:p w14:paraId="75CE16A1" w14:textId="77777777" w:rsidR="00F85E0B" w:rsidRDefault="00F85E0B">
        <w:pPr>
          <w:pStyle w:val="a8"/>
          <w:jc w:val="center"/>
        </w:pPr>
        <w:r>
          <w:fldChar w:fldCharType="begin"/>
        </w:r>
        <w:r>
          <w:instrText xml:space="preserve"> PAGE   \* MERGEFORMAT </w:instrText>
        </w:r>
        <w:r>
          <w:fldChar w:fldCharType="separate"/>
        </w:r>
        <w:r w:rsidR="00DD7057">
          <w:rPr>
            <w:noProof/>
          </w:rPr>
          <w:t>61</w:t>
        </w:r>
        <w:r>
          <w:rPr>
            <w:noProof/>
          </w:rPr>
          <w:fldChar w:fldCharType="end"/>
        </w:r>
      </w:p>
    </w:sdtContent>
  </w:sdt>
  <w:p w14:paraId="7E470EE1" w14:textId="77777777" w:rsidR="00F85E0B" w:rsidRDefault="00F85E0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1D31" w14:textId="77777777" w:rsidR="00EA17CA" w:rsidRDefault="00EA17CA" w:rsidP="00C06C7B">
      <w:r>
        <w:separator/>
      </w:r>
    </w:p>
  </w:footnote>
  <w:footnote w:type="continuationSeparator" w:id="0">
    <w:p w14:paraId="3B6A8334" w14:textId="77777777" w:rsidR="00EA17CA" w:rsidRDefault="00EA17CA" w:rsidP="00C06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52F"/>
    <w:multiLevelType w:val="multilevel"/>
    <w:tmpl w:val="CFD4A080"/>
    <w:lvl w:ilvl="0">
      <w:start w:val="31"/>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8"/>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1" w15:restartNumberingAfterBreak="0">
    <w:nsid w:val="011C4F35"/>
    <w:multiLevelType w:val="multilevel"/>
    <w:tmpl w:val="C5E6892E"/>
    <w:lvl w:ilvl="0">
      <w:start w:val="6"/>
      <w:numFmt w:val="decimal"/>
      <w:lvlText w:val="%1"/>
      <w:lvlJc w:val="left"/>
      <w:pPr>
        <w:ind w:left="735" w:hanging="711"/>
      </w:pPr>
      <w:rPr>
        <w:rFonts w:hint="default"/>
        <w:lang w:val="ru-RU" w:eastAsia="ru-RU" w:bidi="ru-RU"/>
      </w:rPr>
    </w:lvl>
    <w:lvl w:ilvl="1">
      <w:start w:val="1"/>
      <w:numFmt w:val="decimal"/>
      <w:lvlText w:val="%1.%2."/>
      <w:lvlJc w:val="left"/>
      <w:pPr>
        <w:ind w:left="853" w:hanging="711"/>
        <w:jc w:val="right"/>
      </w:pPr>
      <w:rPr>
        <w:rFonts w:ascii="Times New Roman" w:eastAsia="Times New Roman" w:hAnsi="Times New Roman" w:cs="Times New Roman" w:hint="default"/>
        <w:spacing w:val="-19"/>
        <w:w w:val="100"/>
        <w:sz w:val="24"/>
        <w:szCs w:val="24"/>
        <w:lang w:val="ru-RU" w:eastAsia="ru-RU" w:bidi="ru-RU"/>
      </w:rPr>
    </w:lvl>
    <w:lvl w:ilvl="2">
      <w:start w:val="1"/>
      <w:numFmt w:val="decimal"/>
      <w:lvlText w:val="%1.%2.%3."/>
      <w:lvlJc w:val="left"/>
      <w:pPr>
        <w:ind w:left="242" w:hanging="711"/>
        <w:jc w:val="right"/>
      </w:pPr>
      <w:rPr>
        <w:rFonts w:ascii="Times New Roman" w:eastAsia="Times New Roman" w:hAnsi="Times New Roman" w:cs="Times New Roman" w:hint="default"/>
        <w:spacing w:val="-30"/>
        <w:w w:val="100"/>
        <w:sz w:val="24"/>
        <w:szCs w:val="24"/>
        <w:lang w:val="ru-RU" w:eastAsia="ru-RU" w:bidi="ru-RU"/>
      </w:rPr>
    </w:lvl>
    <w:lvl w:ilvl="3">
      <w:numFmt w:val="bullet"/>
      <w:lvlText w:val="•"/>
      <w:lvlJc w:val="left"/>
      <w:pPr>
        <w:ind w:left="2527" w:hanging="711"/>
      </w:pPr>
      <w:rPr>
        <w:rFonts w:hint="default"/>
        <w:lang w:val="ru-RU" w:eastAsia="ru-RU" w:bidi="ru-RU"/>
      </w:rPr>
    </w:lvl>
    <w:lvl w:ilvl="4">
      <w:numFmt w:val="bullet"/>
      <w:lvlText w:val="•"/>
      <w:lvlJc w:val="left"/>
      <w:pPr>
        <w:ind w:left="3420" w:hanging="711"/>
      </w:pPr>
      <w:rPr>
        <w:rFonts w:hint="default"/>
        <w:lang w:val="ru-RU" w:eastAsia="ru-RU" w:bidi="ru-RU"/>
      </w:rPr>
    </w:lvl>
    <w:lvl w:ilvl="5">
      <w:numFmt w:val="bullet"/>
      <w:lvlText w:val="•"/>
      <w:lvlJc w:val="left"/>
      <w:pPr>
        <w:ind w:left="4314" w:hanging="711"/>
      </w:pPr>
      <w:rPr>
        <w:rFonts w:hint="default"/>
        <w:lang w:val="ru-RU" w:eastAsia="ru-RU" w:bidi="ru-RU"/>
      </w:rPr>
    </w:lvl>
    <w:lvl w:ilvl="6">
      <w:numFmt w:val="bullet"/>
      <w:lvlText w:val="•"/>
      <w:lvlJc w:val="left"/>
      <w:pPr>
        <w:ind w:left="5207" w:hanging="711"/>
      </w:pPr>
      <w:rPr>
        <w:rFonts w:hint="default"/>
        <w:lang w:val="ru-RU" w:eastAsia="ru-RU" w:bidi="ru-RU"/>
      </w:rPr>
    </w:lvl>
    <w:lvl w:ilvl="7">
      <w:numFmt w:val="bullet"/>
      <w:lvlText w:val="•"/>
      <w:lvlJc w:val="left"/>
      <w:pPr>
        <w:ind w:left="6101" w:hanging="711"/>
      </w:pPr>
      <w:rPr>
        <w:rFonts w:hint="default"/>
        <w:lang w:val="ru-RU" w:eastAsia="ru-RU" w:bidi="ru-RU"/>
      </w:rPr>
    </w:lvl>
    <w:lvl w:ilvl="8">
      <w:numFmt w:val="bullet"/>
      <w:lvlText w:val="•"/>
      <w:lvlJc w:val="left"/>
      <w:pPr>
        <w:ind w:left="6994" w:hanging="711"/>
      </w:pPr>
      <w:rPr>
        <w:rFonts w:hint="default"/>
        <w:lang w:val="ru-RU" w:eastAsia="ru-RU" w:bidi="ru-RU"/>
      </w:rPr>
    </w:lvl>
  </w:abstractNum>
  <w:abstractNum w:abstractNumId="2" w15:restartNumberingAfterBreak="0">
    <w:nsid w:val="02D31378"/>
    <w:multiLevelType w:val="multilevel"/>
    <w:tmpl w:val="44E210B0"/>
    <w:lvl w:ilvl="0">
      <w:start w:val="30"/>
      <w:numFmt w:val="decimal"/>
      <w:lvlText w:val="%1"/>
      <w:lvlJc w:val="left"/>
      <w:pPr>
        <w:ind w:left="242" w:hanging="538"/>
      </w:pPr>
      <w:rPr>
        <w:rFonts w:hint="default"/>
        <w:lang w:val="ru-RU" w:eastAsia="ru-RU" w:bidi="ru-RU"/>
      </w:rPr>
    </w:lvl>
    <w:lvl w:ilvl="1">
      <w:start w:val="1"/>
      <w:numFmt w:val="decimal"/>
      <w:lvlText w:val="%1.%2."/>
      <w:lvlJc w:val="left"/>
      <w:pPr>
        <w:ind w:left="242" w:hanging="538"/>
        <w:jc w:val="righ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942" w:hanging="538"/>
      </w:pPr>
      <w:rPr>
        <w:rFonts w:hint="default"/>
        <w:lang w:val="ru-RU" w:eastAsia="ru-RU" w:bidi="ru-RU"/>
      </w:rPr>
    </w:lvl>
    <w:lvl w:ilvl="3">
      <w:numFmt w:val="bullet"/>
      <w:lvlText w:val="•"/>
      <w:lvlJc w:val="left"/>
      <w:pPr>
        <w:ind w:left="2793" w:hanging="538"/>
      </w:pPr>
      <w:rPr>
        <w:rFonts w:hint="default"/>
        <w:lang w:val="ru-RU" w:eastAsia="ru-RU" w:bidi="ru-RU"/>
      </w:rPr>
    </w:lvl>
    <w:lvl w:ilvl="4">
      <w:numFmt w:val="bullet"/>
      <w:lvlText w:val="•"/>
      <w:lvlJc w:val="left"/>
      <w:pPr>
        <w:ind w:left="3644" w:hanging="538"/>
      </w:pPr>
      <w:rPr>
        <w:rFonts w:hint="default"/>
        <w:lang w:val="ru-RU" w:eastAsia="ru-RU" w:bidi="ru-RU"/>
      </w:rPr>
    </w:lvl>
    <w:lvl w:ilvl="5">
      <w:numFmt w:val="bullet"/>
      <w:lvlText w:val="•"/>
      <w:lvlJc w:val="left"/>
      <w:pPr>
        <w:ind w:left="4495" w:hanging="538"/>
      </w:pPr>
      <w:rPr>
        <w:rFonts w:hint="default"/>
        <w:lang w:val="ru-RU" w:eastAsia="ru-RU" w:bidi="ru-RU"/>
      </w:rPr>
    </w:lvl>
    <w:lvl w:ilvl="6">
      <w:numFmt w:val="bullet"/>
      <w:lvlText w:val="•"/>
      <w:lvlJc w:val="left"/>
      <w:pPr>
        <w:ind w:left="5346" w:hanging="538"/>
      </w:pPr>
      <w:rPr>
        <w:rFonts w:hint="default"/>
        <w:lang w:val="ru-RU" w:eastAsia="ru-RU" w:bidi="ru-RU"/>
      </w:rPr>
    </w:lvl>
    <w:lvl w:ilvl="7">
      <w:numFmt w:val="bullet"/>
      <w:lvlText w:val="•"/>
      <w:lvlJc w:val="left"/>
      <w:pPr>
        <w:ind w:left="6197" w:hanging="538"/>
      </w:pPr>
      <w:rPr>
        <w:rFonts w:hint="default"/>
        <w:lang w:val="ru-RU" w:eastAsia="ru-RU" w:bidi="ru-RU"/>
      </w:rPr>
    </w:lvl>
    <w:lvl w:ilvl="8">
      <w:numFmt w:val="bullet"/>
      <w:lvlText w:val="•"/>
      <w:lvlJc w:val="left"/>
      <w:pPr>
        <w:ind w:left="7048" w:hanging="538"/>
      </w:pPr>
      <w:rPr>
        <w:rFonts w:hint="default"/>
        <w:lang w:val="ru-RU" w:eastAsia="ru-RU" w:bidi="ru-RU"/>
      </w:rPr>
    </w:lvl>
  </w:abstractNum>
  <w:abstractNum w:abstractNumId="3" w15:restartNumberingAfterBreak="0">
    <w:nsid w:val="0315647D"/>
    <w:multiLevelType w:val="multilevel"/>
    <w:tmpl w:val="A1F0FF1E"/>
    <w:lvl w:ilvl="0">
      <w:start w:val="10"/>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4" w15:restartNumberingAfterBreak="0">
    <w:nsid w:val="05CB7028"/>
    <w:multiLevelType w:val="multilevel"/>
    <w:tmpl w:val="B7C6A7EA"/>
    <w:lvl w:ilvl="0">
      <w:start w:val="8"/>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8"/>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5" w15:restartNumberingAfterBreak="0">
    <w:nsid w:val="09FD60EC"/>
    <w:multiLevelType w:val="multilevel"/>
    <w:tmpl w:val="6180C380"/>
    <w:lvl w:ilvl="0">
      <w:start w:val="29"/>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28"/>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6" w15:restartNumberingAfterBreak="0">
    <w:nsid w:val="0F380110"/>
    <w:multiLevelType w:val="hybridMultilevel"/>
    <w:tmpl w:val="F55687D2"/>
    <w:lvl w:ilvl="0" w:tplc="F0DCCF34">
      <w:numFmt w:val="bullet"/>
      <w:lvlText w:val=""/>
      <w:lvlJc w:val="left"/>
      <w:pPr>
        <w:ind w:left="1094" w:hanging="144"/>
      </w:pPr>
      <w:rPr>
        <w:rFonts w:ascii="Symbol" w:eastAsia="Symbol" w:hAnsi="Symbol" w:cs="Symbol" w:hint="default"/>
        <w:w w:val="100"/>
        <w:sz w:val="24"/>
        <w:szCs w:val="24"/>
        <w:lang w:val="ru-RU" w:eastAsia="ru-RU" w:bidi="ru-RU"/>
      </w:rPr>
    </w:lvl>
    <w:lvl w:ilvl="1" w:tplc="80B623FE">
      <w:numFmt w:val="bullet"/>
      <w:lvlText w:val="•"/>
      <w:lvlJc w:val="left"/>
      <w:pPr>
        <w:ind w:left="1960" w:hanging="144"/>
      </w:pPr>
      <w:rPr>
        <w:rFonts w:hint="default"/>
        <w:lang w:val="ru-RU" w:eastAsia="ru-RU" w:bidi="ru-RU"/>
      </w:rPr>
    </w:lvl>
    <w:lvl w:ilvl="2" w:tplc="1F72AF70">
      <w:numFmt w:val="bullet"/>
      <w:lvlText w:val="•"/>
      <w:lvlJc w:val="left"/>
      <w:pPr>
        <w:ind w:left="2821" w:hanging="144"/>
      </w:pPr>
      <w:rPr>
        <w:rFonts w:hint="default"/>
        <w:lang w:val="ru-RU" w:eastAsia="ru-RU" w:bidi="ru-RU"/>
      </w:rPr>
    </w:lvl>
    <w:lvl w:ilvl="3" w:tplc="09348F6E">
      <w:numFmt w:val="bullet"/>
      <w:lvlText w:val="•"/>
      <w:lvlJc w:val="left"/>
      <w:pPr>
        <w:ind w:left="3681" w:hanging="144"/>
      </w:pPr>
      <w:rPr>
        <w:rFonts w:hint="default"/>
        <w:lang w:val="ru-RU" w:eastAsia="ru-RU" w:bidi="ru-RU"/>
      </w:rPr>
    </w:lvl>
    <w:lvl w:ilvl="4" w:tplc="D4CE7D44">
      <w:numFmt w:val="bullet"/>
      <w:lvlText w:val="•"/>
      <w:lvlJc w:val="left"/>
      <w:pPr>
        <w:ind w:left="4542" w:hanging="144"/>
      </w:pPr>
      <w:rPr>
        <w:rFonts w:hint="default"/>
        <w:lang w:val="ru-RU" w:eastAsia="ru-RU" w:bidi="ru-RU"/>
      </w:rPr>
    </w:lvl>
    <w:lvl w:ilvl="5" w:tplc="203E42E0">
      <w:numFmt w:val="bullet"/>
      <w:lvlText w:val="•"/>
      <w:lvlJc w:val="left"/>
      <w:pPr>
        <w:ind w:left="5403" w:hanging="144"/>
      </w:pPr>
      <w:rPr>
        <w:rFonts w:hint="default"/>
        <w:lang w:val="ru-RU" w:eastAsia="ru-RU" w:bidi="ru-RU"/>
      </w:rPr>
    </w:lvl>
    <w:lvl w:ilvl="6" w:tplc="0DC6D52E">
      <w:numFmt w:val="bullet"/>
      <w:lvlText w:val="•"/>
      <w:lvlJc w:val="left"/>
      <w:pPr>
        <w:ind w:left="6263" w:hanging="144"/>
      </w:pPr>
      <w:rPr>
        <w:rFonts w:hint="default"/>
        <w:lang w:val="ru-RU" w:eastAsia="ru-RU" w:bidi="ru-RU"/>
      </w:rPr>
    </w:lvl>
    <w:lvl w:ilvl="7" w:tplc="C7549A7C">
      <w:numFmt w:val="bullet"/>
      <w:lvlText w:val="•"/>
      <w:lvlJc w:val="left"/>
      <w:pPr>
        <w:ind w:left="7124" w:hanging="144"/>
      </w:pPr>
      <w:rPr>
        <w:rFonts w:hint="default"/>
        <w:lang w:val="ru-RU" w:eastAsia="ru-RU" w:bidi="ru-RU"/>
      </w:rPr>
    </w:lvl>
    <w:lvl w:ilvl="8" w:tplc="F2B483C8">
      <w:numFmt w:val="bullet"/>
      <w:lvlText w:val="•"/>
      <w:lvlJc w:val="left"/>
      <w:pPr>
        <w:ind w:left="7985" w:hanging="144"/>
      </w:pPr>
      <w:rPr>
        <w:rFonts w:hint="default"/>
        <w:lang w:val="ru-RU" w:eastAsia="ru-RU" w:bidi="ru-RU"/>
      </w:rPr>
    </w:lvl>
  </w:abstractNum>
  <w:abstractNum w:abstractNumId="7" w15:restartNumberingAfterBreak="0">
    <w:nsid w:val="11F923BE"/>
    <w:multiLevelType w:val="multilevel"/>
    <w:tmpl w:val="9A44B03A"/>
    <w:lvl w:ilvl="0">
      <w:start w:val="27"/>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8" w15:restartNumberingAfterBreak="0">
    <w:nsid w:val="16A271E8"/>
    <w:multiLevelType w:val="multilevel"/>
    <w:tmpl w:val="2E524A34"/>
    <w:lvl w:ilvl="0">
      <w:start w:val="36"/>
      <w:numFmt w:val="decimal"/>
      <w:lvlText w:val="%1"/>
      <w:lvlJc w:val="left"/>
      <w:pPr>
        <w:ind w:left="1660" w:hanging="711"/>
      </w:pPr>
      <w:rPr>
        <w:rFonts w:hint="default"/>
        <w:lang w:val="ru-RU" w:eastAsia="ru-RU" w:bidi="ru-RU"/>
      </w:rPr>
    </w:lvl>
    <w:lvl w:ilvl="1">
      <w:start w:val="1"/>
      <w:numFmt w:val="decimal"/>
      <w:lvlText w:val="%1.%2."/>
      <w:lvlJc w:val="left"/>
      <w:pPr>
        <w:ind w:left="1660" w:hanging="711"/>
      </w:pPr>
      <w:rPr>
        <w:rFonts w:ascii="Times New Roman" w:eastAsia="Times New Roman" w:hAnsi="Times New Roman" w:cs="Times New Roman" w:hint="default"/>
        <w:spacing w:val="-2"/>
        <w:w w:val="100"/>
        <w:sz w:val="24"/>
        <w:szCs w:val="24"/>
        <w:lang w:val="ru-RU" w:eastAsia="ru-RU" w:bidi="ru-RU"/>
      </w:rPr>
    </w:lvl>
    <w:lvl w:ilvl="2">
      <w:numFmt w:val="bullet"/>
      <w:lvlText w:val="•"/>
      <w:lvlJc w:val="left"/>
      <w:pPr>
        <w:ind w:left="3269" w:hanging="711"/>
      </w:pPr>
      <w:rPr>
        <w:rFonts w:hint="default"/>
        <w:lang w:val="ru-RU" w:eastAsia="ru-RU" w:bidi="ru-RU"/>
      </w:rPr>
    </w:lvl>
    <w:lvl w:ilvl="3">
      <w:numFmt w:val="bullet"/>
      <w:lvlText w:val="•"/>
      <w:lvlJc w:val="left"/>
      <w:pPr>
        <w:ind w:left="4073" w:hanging="711"/>
      </w:pPr>
      <w:rPr>
        <w:rFonts w:hint="default"/>
        <w:lang w:val="ru-RU" w:eastAsia="ru-RU" w:bidi="ru-RU"/>
      </w:rPr>
    </w:lvl>
    <w:lvl w:ilvl="4">
      <w:numFmt w:val="bullet"/>
      <w:lvlText w:val="•"/>
      <w:lvlJc w:val="left"/>
      <w:pPr>
        <w:ind w:left="4878" w:hanging="711"/>
      </w:pPr>
      <w:rPr>
        <w:rFonts w:hint="default"/>
        <w:lang w:val="ru-RU" w:eastAsia="ru-RU" w:bidi="ru-RU"/>
      </w:rPr>
    </w:lvl>
    <w:lvl w:ilvl="5">
      <w:numFmt w:val="bullet"/>
      <w:lvlText w:val="•"/>
      <w:lvlJc w:val="left"/>
      <w:pPr>
        <w:ind w:left="5683" w:hanging="711"/>
      </w:pPr>
      <w:rPr>
        <w:rFonts w:hint="default"/>
        <w:lang w:val="ru-RU" w:eastAsia="ru-RU" w:bidi="ru-RU"/>
      </w:rPr>
    </w:lvl>
    <w:lvl w:ilvl="6">
      <w:numFmt w:val="bullet"/>
      <w:lvlText w:val="•"/>
      <w:lvlJc w:val="left"/>
      <w:pPr>
        <w:ind w:left="6487" w:hanging="711"/>
      </w:pPr>
      <w:rPr>
        <w:rFonts w:hint="default"/>
        <w:lang w:val="ru-RU" w:eastAsia="ru-RU" w:bidi="ru-RU"/>
      </w:rPr>
    </w:lvl>
    <w:lvl w:ilvl="7">
      <w:numFmt w:val="bullet"/>
      <w:lvlText w:val="•"/>
      <w:lvlJc w:val="left"/>
      <w:pPr>
        <w:ind w:left="7292" w:hanging="711"/>
      </w:pPr>
      <w:rPr>
        <w:rFonts w:hint="default"/>
        <w:lang w:val="ru-RU" w:eastAsia="ru-RU" w:bidi="ru-RU"/>
      </w:rPr>
    </w:lvl>
    <w:lvl w:ilvl="8">
      <w:numFmt w:val="bullet"/>
      <w:lvlText w:val="•"/>
      <w:lvlJc w:val="left"/>
      <w:pPr>
        <w:ind w:left="8097" w:hanging="711"/>
      </w:pPr>
      <w:rPr>
        <w:rFonts w:hint="default"/>
        <w:lang w:val="ru-RU" w:eastAsia="ru-RU" w:bidi="ru-RU"/>
      </w:rPr>
    </w:lvl>
  </w:abstractNum>
  <w:abstractNum w:abstractNumId="9" w15:restartNumberingAfterBreak="0">
    <w:nsid w:val="175F45CC"/>
    <w:multiLevelType w:val="multilevel"/>
    <w:tmpl w:val="209A2E40"/>
    <w:lvl w:ilvl="0">
      <w:start w:val="7"/>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10" w15:restartNumberingAfterBreak="0">
    <w:nsid w:val="190452C7"/>
    <w:multiLevelType w:val="multilevel"/>
    <w:tmpl w:val="BD3AF966"/>
    <w:lvl w:ilvl="0">
      <w:start w:val="9"/>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11" w15:restartNumberingAfterBreak="0">
    <w:nsid w:val="1CF80623"/>
    <w:multiLevelType w:val="hybridMultilevel"/>
    <w:tmpl w:val="5E344AFC"/>
    <w:lvl w:ilvl="0" w:tplc="3DDED326">
      <w:numFmt w:val="bullet"/>
      <w:lvlText w:val=""/>
      <w:lvlJc w:val="left"/>
      <w:pPr>
        <w:ind w:left="242" w:hanging="711"/>
      </w:pPr>
      <w:rPr>
        <w:rFonts w:ascii="Wingdings" w:eastAsia="Wingdings" w:hAnsi="Wingdings" w:cs="Wingdings" w:hint="default"/>
        <w:w w:val="100"/>
        <w:sz w:val="24"/>
        <w:szCs w:val="24"/>
        <w:lang w:val="ru-RU" w:eastAsia="ru-RU" w:bidi="ru-RU"/>
      </w:rPr>
    </w:lvl>
    <w:lvl w:ilvl="1" w:tplc="F5321AC6">
      <w:numFmt w:val="bullet"/>
      <w:lvlText w:val="•"/>
      <w:lvlJc w:val="left"/>
      <w:pPr>
        <w:ind w:left="1186" w:hanging="711"/>
      </w:pPr>
      <w:rPr>
        <w:rFonts w:hint="default"/>
        <w:lang w:val="ru-RU" w:eastAsia="ru-RU" w:bidi="ru-RU"/>
      </w:rPr>
    </w:lvl>
    <w:lvl w:ilvl="2" w:tplc="83CCB03A">
      <w:numFmt w:val="bullet"/>
      <w:lvlText w:val="•"/>
      <w:lvlJc w:val="left"/>
      <w:pPr>
        <w:ind w:left="2133" w:hanging="711"/>
      </w:pPr>
      <w:rPr>
        <w:rFonts w:hint="default"/>
        <w:lang w:val="ru-RU" w:eastAsia="ru-RU" w:bidi="ru-RU"/>
      </w:rPr>
    </w:lvl>
    <w:lvl w:ilvl="3" w:tplc="4E766004">
      <w:numFmt w:val="bullet"/>
      <w:lvlText w:val="•"/>
      <w:lvlJc w:val="left"/>
      <w:pPr>
        <w:ind w:left="3079" w:hanging="711"/>
      </w:pPr>
      <w:rPr>
        <w:rFonts w:hint="default"/>
        <w:lang w:val="ru-RU" w:eastAsia="ru-RU" w:bidi="ru-RU"/>
      </w:rPr>
    </w:lvl>
    <w:lvl w:ilvl="4" w:tplc="ED741E9A">
      <w:numFmt w:val="bullet"/>
      <w:lvlText w:val="•"/>
      <w:lvlJc w:val="left"/>
      <w:pPr>
        <w:ind w:left="4026" w:hanging="711"/>
      </w:pPr>
      <w:rPr>
        <w:rFonts w:hint="default"/>
        <w:lang w:val="ru-RU" w:eastAsia="ru-RU" w:bidi="ru-RU"/>
      </w:rPr>
    </w:lvl>
    <w:lvl w:ilvl="5" w:tplc="83CEEED0">
      <w:numFmt w:val="bullet"/>
      <w:lvlText w:val="•"/>
      <w:lvlJc w:val="left"/>
      <w:pPr>
        <w:ind w:left="4973" w:hanging="711"/>
      </w:pPr>
      <w:rPr>
        <w:rFonts w:hint="default"/>
        <w:lang w:val="ru-RU" w:eastAsia="ru-RU" w:bidi="ru-RU"/>
      </w:rPr>
    </w:lvl>
    <w:lvl w:ilvl="6" w:tplc="34B0D05C">
      <w:numFmt w:val="bullet"/>
      <w:lvlText w:val="•"/>
      <w:lvlJc w:val="left"/>
      <w:pPr>
        <w:ind w:left="5919" w:hanging="711"/>
      </w:pPr>
      <w:rPr>
        <w:rFonts w:hint="default"/>
        <w:lang w:val="ru-RU" w:eastAsia="ru-RU" w:bidi="ru-RU"/>
      </w:rPr>
    </w:lvl>
    <w:lvl w:ilvl="7" w:tplc="0238686C">
      <w:numFmt w:val="bullet"/>
      <w:lvlText w:val="•"/>
      <w:lvlJc w:val="left"/>
      <w:pPr>
        <w:ind w:left="6866" w:hanging="711"/>
      </w:pPr>
      <w:rPr>
        <w:rFonts w:hint="default"/>
        <w:lang w:val="ru-RU" w:eastAsia="ru-RU" w:bidi="ru-RU"/>
      </w:rPr>
    </w:lvl>
    <w:lvl w:ilvl="8" w:tplc="897CC388">
      <w:numFmt w:val="bullet"/>
      <w:lvlText w:val="•"/>
      <w:lvlJc w:val="left"/>
      <w:pPr>
        <w:ind w:left="7813" w:hanging="711"/>
      </w:pPr>
      <w:rPr>
        <w:rFonts w:hint="default"/>
        <w:lang w:val="ru-RU" w:eastAsia="ru-RU" w:bidi="ru-RU"/>
      </w:rPr>
    </w:lvl>
  </w:abstractNum>
  <w:abstractNum w:abstractNumId="12" w15:restartNumberingAfterBreak="0">
    <w:nsid w:val="202A14A9"/>
    <w:multiLevelType w:val="hybridMultilevel"/>
    <w:tmpl w:val="A4026DFC"/>
    <w:lvl w:ilvl="0" w:tplc="7B365566">
      <w:start w:val="1"/>
      <w:numFmt w:val="bullet"/>
      <w:lvlText w:val=""/>
      <w:lvlJc w:val="left"/>
      <w:pPr>
        <w:ind w:left="1266" w:hanging="360"/>
      </w:pPr>
      <w:rPr>
        <w:rFonts w:ascii="Symbol" w:hAnsi="Symbol"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13" w15:restartNumberingAfterBreak="0">
    <w:nsid w:val="22FE177A"/>
    <w:multiLevelType w:val="multilevel"/>
    <w:tmpl w:val="985467BC"/>
    <w:lvl w:ilvl="0">
      <w:start w:val="4"/>
      <w:numFmt w:val="decimal"/>
      <w:lvlText w:val="%1"/>
      <w:lvlJc w:val="left"/>
      <w:pPr>
        <w:ind w:left="360" w:hanging="360"/>
      </w:pPr>
      <w:rPr>
        <w:rFonts w:hint="default"/>
      </w:rPr>
    </w:lvl>
    <w:lvl w:ilvl="1">
      <w:start w:val="1"/>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119" w:hanging="720"/>
      </w:pPr>
      <w:rPr>
        <w:rFonts w:hint="default"/>
      </w:rPr>
    </w:lvl>
    <w:lvl w:ilvl="4">
      <w:start w:val="1"/>
      <w:numFmt w:val="decimal"/>
      <w:lvlText w:val="%1.%2.%3.%4.%5"/>
      <w:lvlJc w:val="left"/>
      <w:pPr>
        <w:ind w:left="1252" w:hanging="72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4" w15:restartNumberingAfterBreak="0">
    <w:nsid w:val="24BF7540"/>
    <w:multiLevelType w:val="multilevel"/>
    <w:tmpl w:val="765E772C"/>
    <w:lvl w:ilvl="0">
      <w:start w:val="14"/>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1"/>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15" w15:restartNumberingAfterBreak="0">
    <w:nsid w:val="253C3455"/>
    <w:multiLevelType w:val="multilevel"/>
    <w:tmpl w:val="5CF81EBC"/>
    <w:lvl w:ilvl="0">
      <w:start w:val="22"/>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3"/>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16" w15:restartNumberingAfterBreak="0">
    <w:nsid w:val="26F8383F"/>
    <w:multiLevelType w:val="multilevel"/>
    <w:tmpl w:val="8B165ED8"/>
    <w:lvl w:ilvl="0">
      <w:start w:val="5"/>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17" w15:restartNumberingAfterBreak="0">
    <w:nsid w:val="2BC84B9D"/>
    <w:multiLevelType w:val="multilevel"/>
    <w:tmpl w:val="2E84CA32"/>
    <w:lvl w:ilvl="0">
      <w:start w:val="13"/>
      <w:numFmt w:val="decimal"/>
      <w:lvlText w:val="%1"/>
      <w:lvlJc w:val="left"/>
      <w:pPr>
        <w:ind w:left="360" w:hanging="360"/>
      </w:pPr>
      <w:rPr>
        <w:rFonts w:hint="default"/>
      </w:rPr>
    </w:lvl>
    <w:lvl w:ilvl="1">
      <w:start w:val="2"/>
      <w:numFmt w:val="decimal"/>
      <w:suff w:val="space"/>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119" w:hanging="720"/>
      </w:pPr>
      <w:rPr>
        <w:rFonts w:hint="default"/>
      </w:rPr>
    </w:lvl>
    <w:lvl w:ilvl="4">
      <w:start w:val="1"/>
      <w:numFmt w:val="decimal"/>
      <w:lvlText w:val="%1.%2.%3.%4.%5"/>
      <w:lvlJc w:val="left"/>
      <w:pPr>
        <w:ind w:left="1252" w:hanging="72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8" w15:restartNumberingAfterBreak="0">
    <w:nsid w:val="2CBE321E"/>
    <w:multiLevelType w:val="multilevel"/>
    <w:tmpl w:val="1CFC4890"/>
    <w:lvl w:ilvl="0">
      <w:start w:val="3"/>
      <w:numFmt w:val="decimal"/>
      <w:lvlText w:val="%1"/>
      <w:lvlJc w:val="left"/>
      <w:pPr>
        <w:ind w:left="711" w:hanging="711"/>
      </w:pPr>
      <w:rPr>
        <w:rFonts w:hint="default"/>
        <w:lang w:val="ru-RU" w:eastAsia="ru-RU" w:bidi="ru-RU"/>
      </w:rPr>
    </w:lvl>
    <w:lvl w:ilvl="1">
      <w:start w:val="1"/>
      <w:numFmt w:val="decimal"/>
      <w:lvlText w:val="%1.%2."/>
      <w:lvlJc w:val="left"/>
      <w:pPr>
        <w:ind w:left="242" w:hanging="711"/>
      </w:pPr>
      <w:rPr>
        <w:rFonts w:hint="default"/>
        <w:spacing w:val="-5"/>
        <w:w w:val="100"/>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19" w15:restartNumberingAfterBreak="0">
    <w:nsid w:val="31EF4CAC"/>
    <w:multiLevelType w:val="multilevel"/>
    <w:tmpl w:val="45FC581C"/>
    <w:lvl w:ilvl="0">
      <w:start w:val="34"/>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7"/>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20" w15:restartNumberingAfterBreak="0">
    <w:nsid w:val="32BB69E4"/>
    <w:multiLevelType w:val="multilevel"/>
    <w:tmpl w:val="C1F46400"/>
    <w:lvl w:ilvl="0">
      <w:start w:val="21"/>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28"/>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21" w15:restartNumberingAfterBreak="0">
    <w:nsid w:val="349D240C"/>
    <w:multiLevelType w:val="multilevel"/>
    <w:tmpl w:val="E364EFCE"/>
    <w:lvl w:ilvl="0">
      <w:start w:val="28"/>
      <w:numFmt w:val="decimal"/>
      <w:lvlText w:val="%1"/>
      <w:lvlJc w:val="left"/>
      <w:pPr>
        <w:ind w:left="242" w:hanging="711"/>
      </w:pPr>
      <w:rPr>
        <w:rFonts w:hint="default"/>
        <w:lang w:val="ru-RU" w:eastAsia="ru-RU" w:bidi="ru-RU"/>
      </w:rPr>
    </w:lvl>
    <w:lvl w:ilvl="1">
      <w:start w:val="1"/>
      <w:numFmt w:val="decimal"/>
      <w:lvlText w:val="%1.%2."/>
      <w:lvlJc w:val="left"/>
      <w:pPr>
        <w:ind w:left="7799"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22" w15:restartNumberingAfterBreak="0">
    <w:nsid w:val="380A0A77"/>
    <w:multiLevelType w:val="hybridMultilevel"/>
    <w:tmpl w:val="57EA332E"/>
    <w:lvl w:ilvl="0" w:tplc="FF96B758">
      <w:numFmt w:val="bullet"/>
      <w:suff w:val="space"/>
      <w:lvlText w:val="-"/>
      <w:lvlJc w:val="left"/>
      <w:pPr>
        <w:ind w:left="853" w:hanging="360"/>
      </w:pPr>
      <w:rPr>
        <w:rFonts w:ascii="Times New Roman" w:eastAsia="Times New Roman" w:hAnsi="Times New Roman" w:cs="Times New Roman" w:hint="default"/>
        <w:spacing w:val="-6"/>
        <w:w w:val="99"/>
        <w:sz w:val="18"/>
        <w:szCs w:val="18"/>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23" w15:restartNumberingAfterBreak="0">
    <w:nsid w:val="3895614B"/>
    <w:multiLevelType w:val="multilevel"/>
    <w:tmpl w:val="6A1C1D9A"/>
    <w:lvl w:ilvl="0">
      <w:start w:val="1"/>
      <w:numFmt w:val="decimal"/>
      <w:lvlText w:val="%1"/>
      <w:lvlJc w:val="left"/>
      <w:pPr>
        <w:ind w:left="242" w:hanging="408"/>
      </w:pPr>
      <w:rPr>
        <w:rFonts w:hint="default"/>
        <w:lang w:val="ru-RU" w:eastAsia="ru-RU" w:bidi="ru-RU"/>
      </w:rPr>
    </w:lvl>
    <w:lvl w:ilvl="1">
      <w:start w:val="1"/>
      <w:numFmt w:val="decimal"/>
      <w:lvlText w:val="%1.%2."/>
      <w:lvlJc w:val="left"/>
      <w:pPr>
        <w:ind w:left="242" w:hanging="408"/>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33" w:hanging="408"/>
      </w:pPr>
      <w:rPr>
        <w:rFonts w:hint="default"/>
        <w:lang w:val="ru-RU" w:eastAsia="ru-RU" w:bidi="ru-RU"/>
      </w:rPr>
    </w:lvl>
    <w:lvl w:ilvl="3">
      <w:numFmt w:val="bullet"/>
      <w:lvlText w:val="•"/>
      <w:lvlJc w:val="left"/>
      <w:pPr>
        <w:ind w:left="3079" w:hanging="408"/>
      </w:pPr>
      <w:rPr>
        <w:rFonts w:hint="default"/>
        <w:lang w:val="ru-RU" w:eastAsia="ru-RU" w:bidi="ru-RU"/>
      </w:rPr>
    </w:lvl>
    <w:lvl w:ilvl="4">
      <w:numFmt w:val="bullet"/>
      <w:lvlText w:val="•"/>
      <w:lvlJc w:val="left"/>
      <w:pPr>
        <w:ind w:left="4026" w:hanging="408"/>
      </w:pPr>
      <w:rPr>
        <w:rFonts w:hint="default"/>
        <w:lang w:val="ru-RU" w:eastAsia="ru-RU" w:bidi="ru-RU"/>
      </w:rPr>
    </w:lvl>
    <w:lvl w:ilvl="5">
      <w:numFmt w:val="bullet"/>
      <w:lvlText w:val="•"/>
      <w:lvlJc w:val="left"/>
      <w:pPr>
        <w:ind w:left="4973" w:hanging="408"/>
      </w:pPr>
      <w:rPr>
        <w:rFonts w:hint="default"/>
        <w:lang w:val="ru-RU" w:eastAsia="ru-RU" w:bidi="ru-RU"/>
      </w:rPr>
    </w:lvl>
    <w:lvl w:ilvl="6">
      <w:numFmt w:val="bullet"/>
      <w:lvlText w:val="•"/>
      <w:lvlJc w:val="left"/>
      <w:pPr>
        <w:ind w:left="5919" w:hanging="408"/>
      </w:pPr>
      <w:rPr>
        <w:rFonts w:hint="default"/>
        <w:lang w:val="ru-RU" w:eastAsia="ru-RU" w:bidi="ru-RU"/>
      </w:rPr>
    </w:lvl>
    <w:lvl w:ilvl="7">
      <w:numFmt w:val="bullet"/>
      <w:lvlText w:val="•"/>
      <w:lvlJc w:val="left"/>
      <w:pPr>
        <w:ind w:left="6866" w:hanging="408"/>
      </w:pPr>
      <w:rPr>
        <w:rFonts w:hint="default"/>
        <w:lang w:val="ru-RU" w:eastAsia="ru-RU" w:bidi="ru-RU"/>
      </w:rPr>
    </w:lvl>
    <w:lvl w:ilvl="8">
      <w:numFmt w:val="bullet"/>
      <w:lvlText w:val="•"/>
      <w:lvlJc w:val="left"/>
      <w:pPr>
        <w:ind w:left="7813" w:hanging="408"/>
      </w:pPr>
      <w:rPr>
        <w:rFonts w:hint="default"/>
        <w:lang w:val="ru-RU" w:eastAsia="ru-RU" w:bidi="ru-RU"/>
      </w:rPr>
    </w:lvl>
  </w:abstractNum>
  <w:abstractNum w:abstractNumId="24" w15:restartNumberingAfterBreak="0">
    <w:nsid w:val="3C7C29CF"/>
    <w:multiLevelType w:val="hybridMultilevel"/>
    <w:tmpl w:val="29227C72"/>
    <w:lvl w:ilvl="0" w:tplc="7B365566">
      <w:start w:val="1"/>
      <w:numFmt w:val="bullet"/>
      <w:lvlText w:val=""/>
      <w:lvlJc w:val="left"/>
      <w:pPr>
        <w:ind w:left="1266" w:hanging="360"/>
      </w:pPr>
      <w:rPr>
        <w:rFonts w:ascii="Symbol" w:hAnsi="Symbol"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25" w15:restartNumberingAfterBreak="0">
    <w:nsid w:val="3F9D2151"/>
    <w:multiLevelType w:val="multilevel"/>
    <w:tmpl w:val="E06E73AE"/>
    <w:lvl w:ilvl="0">
      <w:start w:val="35"/>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2"/>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26" w15:restartNumberingAfterBreak="0">
    <w:nsid w:val="424342BC"/>
    <w:multiLevelType w:val="multilevel"/>
    <w:tmpl w:val="6972AD9E"/>
    <w:lvl w:ilvl="0">
      <w:start w:val="2"/>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hint="default"/>
        <w:spacing w:val="-15"/>
        <w:w w:val="100"/>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27" w15:restartNumberingAfterBreak="0">
    <w:nsid w:val="42C00461"/>
    <w:multiLevelType w:val="multilevel"/>
    <w:tmpl w:val="55EE06DE"/>
    <w:lvl w:ilvl="0">
      <w:start w:val="2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82EC7"/>
    <w:multiLevelType w:val="multilevel"/>
    <w:tmpl w:val="24A8BB0E"/>
    <w:lvl w:ilvl="0">
      <w:start w:val="11"/>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29" w15:restartNumberingAfterBreak="0">
    <w:nsid w:val="44606857"/>
    <w:multiLevelType w:val="multilevel"/>
    <w:tmpl w:val="8092CC2A"/>
    <w:lvl w:ilvl="0">
      <w:start w:val="10"/>
      <w:numFmt w:val="decimal"/>
      <w:lvlText w:val="%1"/>
      <w:lvlJc w:val="left"/>
      <w:pPr>
        <w:ind w:left="242" w:hanging="711"/>
      </w:pPr>
      <w:rPr>
        <w:rFonts w:hint="default"/>
        <w:lang w:val="ru-RU" w:eastAsia="ru-RU" w:bidi="ru-RU"/>
      </w:rPr>
    </w:lvl>
    <w:lvl w:ilvl="1">
      <w:start w:val="14"/>
      <w:numFmt w:val="decimal"/>
      <w:lvlText w:val="%1.%2."/>
      <w:lvlJc w:val="left"/>
      <w:pPr>
        <w:ind w:left="242" w:hanging="711"/>
      </w:pPr>
      <w:rPr>
        <w:rFonts w:ascii="Times New Roman" w:eastAsia="Times New Roman" w:hAnsi="Times New Roman" w:cs="Times New Roman" w:hint="default"/>
        <w:spacing w:val="-29"/>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30" w15:restartNumberingAfterBreak="0">
    <w:nsid w:val="4C620F73"/>
    <w:multiLevelType w:val="multilevel"/>
    <w:tmpl w:val="F4A4DC76"/>
    <w:lvl w:ilvl="0">
      <w:start w:val="15"/>
      <w:numFmt w:val="decimal"/>
      <w:lvlText w:val="%1"/>
      <w:lvlJc w:val="left"/>
      <w:pPr>
        <w:ind w:left="242" w:hanging="711"/>
      </w:pPr>
      <w:rPr>
        <w:rFonts w:hint="default"/>
        <w:lang w:val="ru-RU" w:eastAsia="ru-RU" w:bidi="ru-RU"/>
      </w:rPr>
    </w:lvl>
    <w:lvl w:ilvl="1">
      <w:start w:val="1"/>
      <w:numFmt w:val="decimal"/>
      <w:lvlText w:val="%1.%2."/>
      <w:lvlJc w:val="left"/>
      <w:pPr>
        <w:ind w:left="995"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31" w15:restartNumberingAfterBreak="0">
    <w:nsid w:val="4CC13DD1"/>
    <w:multiLevelType w:val="multilevel"/>
    <w:tmpl w:val="47F4ED9C"/>
    <w:lvl w:ilvl="0">
      <w:start w:val="24"/>
      <w:numFmt w:val="decimal"/>
      <w:lvlText w:val="%1"/>
      <w:lvlJc w:val="left"/>
      <w:pPr>
        <w:ind w:left="242" w:hanging="560"/>
      </w:pPr>
      <w:rPr>
        <w:rFonts w:hint="default"/>
        <w:lang w:val="ru-RU" w:eastAsia="ru-RU" w:bidi="ru-RU"/>
      </w:rPr>
    </w:lvl>
    <w:lvl w:ilvl="1">
      <w:start w:val="1"/>
      <w:numFmt w:val="decimal"/>
      <w:lvlText w:val="%1.%2."/>
      <w:lvlJc w:val="left"/>
      <w:pPr>
        <w:ind w:left="242" w:hanging="560"/>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33" w:hanging="560"/>
      </w:pPr>
      <w:rPr>
        <w:rFonts w:hint="default"/>
        <w:lang w:val="ru-RU" w:eastAsia="ru-RU" w:bidi="ru-RU"/>
      </w:rPr>
    </w:lvl>
    <w:lvl w:ilvl="3">
      <w:numFmt w:val="bullet"/>
      <w:lvlText w:val="•"/>
      <w:lvlJc w:val="left"/>
      <w:pPr>
        <w:ind w:left="3079" w:hanging="560"/>
      </w:pPr>
      <w:rPr>
        <w:rFonts w:hint="default"/>
        <w:lang w:val="ru-RU" w:eastAsia="ru-RU" w:bidi="ru-RU"/>
      </w:rPr>
    </w:lvl>
    <w:lvl w:ilvl="4">
      <w:numFmt w:val="bullet"/>
      <w:lvlText w:val="•"/>
      <w:lvlJc w:val="left"/>
      <w:pPr>
        <w:ind w:left="4026" w:hanging="560"/>
      </w:pPr>
      <w:rPr>
        <w:rFonts w:hint="default"/>
        <w:lang w:val="ru-RU" w:eastAsia="ru-RU" w:bidi="ru-RU"/>
      </w:rPr>
    </w:lvl>
    <w:lvl w:ilvl="5">
      <w:numFmt w:val="bullet"/>
      <w:lvlText w:val="•"/>
      <w:lvlJc w:val="left"/>
      <w:pPr>
        <w:ind w:left="4973" w:hanging="560"/>
      </w:pPr>
      <w:rPr>
        <w:rFonts w:hint="default"/>
        <w:lang w:val="ru-RU" w:eastAsia="ru-RU" w:bidi="ru-RU"/>
      </w:rPr>
    </w:lvl>
    <w:lvl w:ilvl="6">
      <w:numFmt w:val="bullet"/>
      <w:lvlText w:val="•"/>
      <w:lvlJc w:val="left"/>
      <w:pPr>
        <w:ind w:left="5919" w:hanging="560"/>
      </w:pPr>
      <w:rPr>
        <w:rFonts w:hint="default"/>
        <w:lang w:val="ru-RU" w:eastAsia="ru-RU" w:bidi="ru-RU"/>
      </w:rPr>
    </w:lvl>
    <w:lvl w:ilvl="7">
      <w:numFmt w:val="bullet"/>
      <w:lvlText w:val="•"/>
      <w:lvlJc w:val="left"/>
      <w:pPr>
        <w:ind w:left="6866" w:hanging="560"/>
      </w:pPr>
      <w:rPr>
        <w:rFonts w:hint="default"/>
        <w:lang w:val="ru-RU" w:eastAsia="ru-RU" w:bidi="ru-RU"/>
      </w:rPr>
    </w:lvl>
    <w:lvl w:ilvl="8">
      <w:numFmt w:val="bullet"/>
      <w:lvlText w:val="•"/>
      <w:lvlJc w:val="left"/>
      <w:pPr>
        <w:ind w:left="7813" w:hanging="560"/>
      </w:pPr>
      <w:rPr>
        <w:rFonts w:hint="default"/>
        <w:lang w:val="ru-RU" w:eastAsia="ru-RU" w:bidi="ru-RU"/>
      </w:rPr>
    </w:lvl>
  </w:abstractNum>
  <w:abstractNum w:abstractNumId="32" w15:restartNumberingAfterBreak="0">
    <w:nsid w:val="4CDA7C3C"/>
    <w:multiLevelType w:val="multilevel"/>
    <w:tmpl w:val="2D6CD5EA"/>
    <w:lvl w:ilvl="0">
      <w:start w:val="19"/>
      <w:numFmt w:val="decimal"/>
      <w:lvlText w:val="%1"/>
      <w:lvlJc w:val="left"/>
      <w:pPr>
        <w:ind w:left="242" w:hanging="708"/>
      </w:pPr>
      <w:rPr>
        <w:rFonts w:hint="default"/>
        <w:lang w:val="ru-RU" w:eastAsia="ru-RU" w:bidi="ru-RU"/>
      </w:rPr>
    </w:lvl>
    <w:lvl w:ilvl="1">
      <w:start w:val="1"/>
      <w:numFmt w:val="decimal"/>
      <w:lvlText w:val="%1.%2."/>
      <w:lvlJc w:val="left"/>
      <w:pPr>
        <w:ind w:left="242" w:hanging="708"/>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2133" w:hanging="708"/>
      </w:pPr>
      <w:rPr>
        <w:rFonts w:hint="default"/>
        <w:lang w:val="ru-RU" w:eastAsia="ru-RU" w:bidi="ru-RU"/>
      </w:rPr>
    </w:lvl>
    <w:lvl w:ilvl="3">
      <w:numFmt w:val="bullet"/>
      <w:lvlText w:val="•"/>
      <w:lvlJc w:val="left"/>
      <w:pPr>
        <w:ind w:left="3079" w:hanging="708"/>
      </w:pPr>
      <w:rPr>
        <w:rFonts w:hint="default"/>
        <w:lang w:val="ru-RU" w:eastAsia="ru-RU" w:bidi="ru-RU"/>
      </w:rPr>
    </w:lvl>
    <w:lvl w:ilvl="4">
      <w:numFmt w:val="bullet"/>
      <w:lvlText w:val="•"/>
      <w:lvlJc w:val="left"/>
      <w:pPr>
        <w:ind w:left="4026" w:hanging="708"/>
      </w:pPr>
      <w:rPr>
        <w:rFonts w:hint="default"/>
        <w:lang w:val="ru-RU" w:eastAsia="ru-RU" w:bidi="ru-RU"/>
      </w:rPr>
    </w:lvl>
    <w:lvl w:ilvl="5">
      <w:numFmt w:val="bullet"/>
      <w:lvlText w:val="•"/>
      <w:lvlJc w:val="left"/>
      <w:pPr>
        <w:ind w:left="4973" w:hanging="708"/>
      </w:pPr>
      <w:rPr>
        <w:rFonts w:hint="default"/>
        <w:lang w:val="ru-RU" w:eastAsia="ru-RU" w:bidi="ru-RU"/>
      </w:rPr>
    </w:lvl>
    <w:lvl w:ilvl="6">
      <w:numFmt w:val="bullet"/>
      <w:lvlText w:val="•"/>
      <w:lvlJc w:val="left"/>
      <w:pPr>
        <w:ind w:left="5919" w:hanging="708"/>
      </w:pPr>
      <w:rPr>
        <w:rFonts w:hint="default"/>
        <w:lang w:val="ru-RU" w:eastAsia="ru-RU" w:bidi="ru-RU"/>
      </w:rPr>
    </w:lvl>
    <w:lvl w:ilvl="7">
      <w:numFmt w:val="bullet"/>
      <w:lvlText w:val="•"/>
      <w:lvlJc w:val="left"/>
      <w:pPr>
        <w:ind w:left="6866" w:hanging="708"/>
      </w:pPr>
      <w:rPr>
        <w:rFonts w:hint="default"/>
        <w:lang w:val="ru-RU" w:eastAsia="ru-RU" w:bidi="ru-RU"/>
      </w:rPr>
    </w:lvl>
    <w:lvl w:ilvl="8">
      <w:numFmt w:val="bullet"/>
      <w:lvlText w:val="•"/>
      <w:lvlJc w:val="left"/>
      <w:pPr>
        <w:ind w:left="7813" w:hanging="708"/>
      </w:pPr>
      <w:rPr>
        <w:rFonts w:hint="default"/>
        <w:lang w:val="ru-RU" w:eastAsia="ru-RU" w:bidi="ru-RU"/>
      </w:rPr>
    </w:lvl>
  </w:abstractNum>
  <w:abstractNum w:abstractNumId="33" w15:restartNumberingAfterBreak="0">
    <w:nsid w:val="4D822CF7"/>
    <w:multiLevelType w:val="multilevel"/>
    <w:tmpl w:val="F6C22FE0"/>
    <w:lvl w:ilvl="0">
      <w:start w:val="32"/>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34" w15:restartNumberingAfterBreak="0">
    <w:nsid w:val="4D823F25"/>
    <w:multiLevelType w:val="multilevel"/>
    <w:tmpl w:val="050E4796"/>
    <w:lvl w:ilvl="0">
      <w:start w:val="13"/>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1"/>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35" w15:restartNumberingAfterBreak="0">
    <w:nsid w:val="4F7E65BF"/>
    <w:multiLevelType w:val="hybridMultilevel"/>
    <w:tmpl w:val="5156D0A6"/>
    <w:lvl w:ilvl="0" w:tplc="0D2E15BE">
      <w:numFmt w:val="bullet"/>
      <w:lvlText w:val=""/>
      <w:lvlJc w:val="left"/>
      <w:pPr>
        <w:ind w:left="242" w:hanging="852"/>
      </w:pPr>
      <w:rPr>
        <w:rFonts w:ascii="Symbol" w:eastAsia="Symbol" w:hAnsi="Symbol" w:cs="Symbol" w:hint="default"/>
        <w:w w:val="100"/>
        <w:sz w:val="24"/>
        <w:szCs w:val="24"/>
        <w:lang w:val="ru-RU" w:eastAsia="ru-RU" w:bidi="ru-RU"/>
      </w:rPr>
    </w:lvl>
    <w:lvl w:ilvl="1" w:tplc="8C72674C">
      <w:numFmt w:val="bullet"/>
      <w:lvlText w:val="•"/>
      <w:lvlJc w:val="left"/>
      <w:pPr>
        <w:ind w:left="1186" w:hanging="852"/>
      </w:pPr>
      <w:rPr>
        <w:rFonts w:hint="default"/>
        <w:lang w:val="ru-RU" w:eastAsia="ru-RU" w:bidi="ru-RU"/>
      </w:rPr>
    </w:lvl>
    <w:lvl w:ilvl="2" w:tplc="360E11C8">
      <w:numFmt w:val="bullet"/>
      <w:lvlText w:val="•"/>
      <w:lvlJc w:val="left"/>
      <w:pPr>
        <w:ind w:left="2133" w:hanging="852"/>
      </w:pPr>
      <w:rPr>
        <w:rFonts w:hint="default"/>
        <w:lang w:val="ru-RU" w:eastAsia="ru-RU" w:bidi="ru-RU"/>
      </w:rPr>
    </w:lvl>
    <w:lvl w:ilvl="3" w:tplc="AAA28DB2">
      <w:numFmt w:val="bullet"/>
      <w:lvlText w:val="•"/>
      <w:lvlJc w:val="left"/>
      <w:pPr>
        <w:ind w:left="3079" w:hanging="852"/>
      </w:pPr>
      <w:rPr>
        <w:rFonts w:hint="default"/>
        <w:lang w:val="ru-RU" w:eastAsia="ru-RU" w:bidi="ru-RU"/>
      </w:rPr>
    </w:lvl>
    <w:lvl w:ilvl="4" w:tplc="47528A46">
      <w:numFmt w:val="bullet"/>
      <w:lvlText w:val="•"/>
      <w:lvlJc w:val="left"/>
      <w:pPr>
        <w:ind w:left="4026" w:hanging="852"/>
      </w:pPr>
      <w:rPr>
        <w:rFonts w:hint="default"/>
        <w:lang w:val="ru-RU" w:eastAsia="ru-RU" w:bidi="ru-RU"/>
      </w:rPr>
    </w:lvl>
    <w:lvl w:ilvl="5" w:tplc="19AADE2E">
      <w:numFmt w:val="bullet"/>
      <w:lvlText w:val="•"/>
      <w:lvlJc w:val="left"/>
      <w:pPr>
        <w:ind w:left="4973" w:hanging="852"/>
      </w:pPr>
      <w:rPr>
        <w:rFonts w:hint="default"/>
        <w:lang w:val="ru-RU" w:eastAsia="ru-RU" w:bidi="ru-RU"/>
      </w:rPr>
    </w:lvl>
    <w:lvl w:ilvl="6" w:tplc="34E248D4">
      <w:numFmt w:val="bullet"/>
      <w:lvlText w:val="•"/>
      <w:lvlJc w:val="left"/>
      <w:pPr>
        <w:ind w:left="5919" w:hanging="852"/>
      </w:pPr>
      <w:rPr>
        <w:rFonts w:hint="default"/>
        <w:lang w:val="ru-RU" w:eastAsia="ru-RU" w:bidi="ru-RU"/>
      </w:rPr>
    </w:lvl>
    <w:lvl w:ilvl="7" w:tplc="3B14BB8A">
      <w:numFmt w:val="bullet"/>
      <w:lvlText w:val="•"/>
      <w:lvlJc w:val="left"/>
      <w:pPr>
        <w:ind w:left="6866" w:hanging="852"/>
      </w:pPr>
      <w:rPr>
        <w:rFonts w:hint="default"/>
        <w:lang w:val="ru-RU" w:eastAsia="ru-RU" w:bidi="ru-RU"/>
      </w:rPr>
    </w:lvl>
    <w:lvl w:ilvl="8" w:tplc="4D203988">
      <w:numFmt w:val="bullet"/>
      <w:lvlText w:val="•"/>
      <w:lvlJc w:val="left"/>
      <w:pPr>
        <w:ind w:left="7813" w:hanging="852"/>
      </w:pPr>
      <w:rPr>
        <w:rFonts w:hint="default"/>
        <w:lang w:val="ru-RU" w:eastAsia="ru-RU" w:bidi="ru-RU"/>
      </w:rPr>
    </w:lvl>
  </w:abstractNum>
  <w:abstractNum w:abstractNumId="36" w15:restartNumberingAfterBreak="0">
    <w:nsid w:val="504B1FBA"/>
    <w:multiLevelType w:val="hybridMultilevel"/>
    <w:tmpl w:val="A7EA63FA"/>
    <w:lvl w:ilvl="0" w:tplc="FED4C276">
      <w:numFmt w:val="bullet"/>
      <w:lvlText w:val=""/>
      <w:lvlJc w:val="left"/>
      <w:pPr>
        <w:ind w:left="1518" w:hanging="569"/>
      </w:pPr>
      <w:rPr>
        <w:rFonts w:ascii="Symbol" w:eastAsia="Symbol" w:hAnsi="Symbol" w:cs="Symbol" w:hint="default"/>
        <w:w w:val="100"/>
        <w:sz w:val="24"/>
        <w:szCs w:val="24"/>
        <w:lang w:val="ru-RU" w:eastAsia="ru-RU" w:bidi="ru-RU"/>
      </w:rPr>
    </w:lvl>
    <w:lvl w:ilvl="1" w:tplc="B6EE62BE">
      <w:numFmt w:val="bullet"/>
      <w:lvlText w:val="•"/>
      <w:lvlJc w:val="left"/>
      <w:pPr>
        <w:ind w:left="2338" w:hanging="569"/>
      </w:pPr>
      <w:rPr>
        <w:rFonts w:hint="default"/>
        <w:lang w:val="ru-RU" w:eastAsia="ru-RU" w:bidi="ru-RU"/>
      </w:rPr>
    </w:lvl>
    <w:lvl w:ilvl="2" w:tplc="9FA6546A">
      <w:numFmt w:val="bullet"/>
      <w:lvlText w:val="•"/>
      <w:lvlJc w:val="left"/>
      <w:pPr>
        <w:ind w:left="3157" w:hanging="569"/>
      </w:pPr>
      <w:rPr>
        <w:rFonts w:hint="default"/>
        <w:lang w:val="ru-RU" w:eastAsia="ru-RU" w:bidi="ru-RU"/>
      </w:rPr>
    </w:lvl>
    <w:lvl w:ilvl="3" w:tplc="E54C2EEE">
      <w:numFmt w:val="bullet"/>
      <w:lvlText w:val="•"/>
      <w:lvlJc w:val="left"/>
      <w:pPr>
        <w:ind w:left="3975" w:hanging="569"/>
      </w:pPr>
      <w:rPr>
        <w:rFonts w:hint="default"/>
        <w:lang w:val="ru-RU" w:eastAsia="ru-RU" w:bidi="ru-RU"/>
      </w:rPr>
    </w:lvl>
    <w:lvl w:ilvl="4" w:tplc="DF463F68">
      <w:numFmt w:val="bullet"/>
      <w:lvlText w:val="•"/>
      <w:lvlJc w:val="left"/>
      <w:pPr>
        <w:ind w:left="4794" w:hanging="569"/>
      </w:pPr>
      <w:rPr>
        <w:rFonts w:hint="default"/>
        <w:lang w:val="ru-RU" w:eastAsia="ru-RU" w:bidi="ru-RU"/>
      </w:rPr>
    </w:lvl>
    <w:lvl w:ilvl="5" w:tplc="E438E93C">
      <w:numFmt w:val="bullet"/>
      <w:lvlText w:val="•"/>
      <w:lvlJc w:val="left"/>
      <w:pPr>
        <w:ind w:left="5613" w:hanging="569"/>
      </w:pPr>
      <w:rPr>
        <w:rFonts w:hint="default"/>
        <w:lang w:val="ru-RU" w:eastAsia="ru-RU" w:bidi="ru-RU"/>
      </w:rPr>
    </w:lvl>
    <w:lvl w:ilvl="6" w:tplc="2420420C">
      <w:numFmt w:val="bullet"/>
      <w:lvlText w:val="•"/>
      <w:lvlJc w:val="left"/>
      <w:pPr>
        <w:ind w:left="6431" w:hanging="569"/>
      </w:pPr>
      <w:rPr>
        <w:rFonts w:hint="default"/>
        <w:lang w:val="ru-RU" w:eastAsia="ru-RU" w:bidi="ru-RU"/>
      </w:rPr>
    </w:lvl>
    <w:lvl w:ilvl="7" w:tplc="49BAD84A">
      <w:numFmt w:val="bullet"/>
      <w:lvlText w:val="•"/>
      <w:lvlJc w:val="left"/>
      <w:pPr>
        <w:ind w:left="7250" w:hanging="569"/>
      </w:pPr>
      <w:rPr>
        <w:rFonts w:hint="default"/>
        <w:lang w:val="ru-RU" w:eastAsia="ru-RU" w:bidi="ru-RU"/>
      </w:rPr>
    </w:lvl>
    <w:lvl w:ilvl="8" w:tplc="257EC3B2">
      <w:numFmt w:val="bullet"/>
      <w:lvlText w:val="•"/>
      <w:lvlJc w:val="left"/>
      <w:pPr>
        <w:ind w:left="8069" w:hanging="569"/>
      </w:pPr>
      <w:rPr>
        <w:rFonts w:hint="default"/>
        <w:lang w:val="ru-RU" w:eastAsia="ru-RU" w:bidi="ru-RU"/>
      </w:rPr>
    </w:lvl>
  </w:abstractNum>
  <w:abstractNum w:abstractNumId="37" w15:restartNumberingAfterBreak="0">
    <w:nsid w:val="53A9537E"/>
    <w:multiLevelType w:val="multilevel"/>
    <w:tmpl w:val="CC4C13EA"/>
    <w:lvl w:ilvl="0">
      <w:start w:val="23"/>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38" w15:restartNumberingAfterBreak="0">
    <w:nsid w:val="53AC2CBA"/>
    <w:multiLevelType w:val="multilevel"/>
    <w:tmpl w:val="24400DD6"/>
    <w:lvl w:ilvl="0">
      <w:start w:val="4"/>
      <w:numFmt w:val="decimal"/>
      <w:lvlText w:val="%1"/>
      <w:lvlJc w:val="left"/>
      <w:pPr>
        <w:ind w:left="242" w:hanging="711"/>
      </w:pPr>
      <w:rPr>
        <w:rFonts w:hint="default"/>
        <w:lang w:val="ru-RU" w:eastAsia="ru-RU" w:bidi="ru-RU"/>
      </w:rPr>
    </w:lvl>
    <w:lvl w:ilvl="1">
      <w:start w:val="1"/>
      <w:numFmt w:val="decimal"/>
      <w:lvlText w:val="%1.%2"/>
      <w:lvlJc w:val="left"/>
      <w:pPr>
        <w:ind w:left="3122" w:hanging="711"/>
      </w:pPr>
      <w:rPr>
        <w:rFonts w:ascii="Times New Roman" w:hAnsi="Times New Roman" w:cs="Times New Roman" w:hint="default"/>
        <w:spacing w:val="-20"/>
        <w:w w:val="100"/>
        <w:sz w:val="24"/>
        <w:szCs w:val="24"/>
        <w:lang w:val="ru-RU" w:eastAsia="ru-RU" w:bidi="ru-RU"/>
      </w:rPr>
    </w:lvl>
    <w:lvl w:ilvl="2">
      <w:start w:val="1"/>
      <w:numFmt w:val="decimal"/>
      <w:lvlText w:val="%1.%2.%3."/>
      <w:lvlJc w:val="left"/>
      <w:pPr>
        <w:ind w:left="242" w:hanging="711"/>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39" w15:restartNumberingAfterBreak="0">
    <w:nsid w:val="58230BC4"/>
    <w:multiLevelType w:val="multilevel"/>
    <w:tmpl w:val="D9D2DCBC"/>
    <w:lvl w:ilvl="0">
      <w:start w:val="12"/>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40" w15:restartNumberingAfterBreak="0">
    <w:nsid w:val="59BE0A3A"/>
    <w:multiLevelType w:val="multilevel"/>
    <w:tmpl w:val="CB5E4A1C"/>
    <w:lvl w:ilvl="0">
      <w:start w:val="25"/>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41" w15:restartNumberingAfterBreak="0">
    <w:nsid w:val="5B6F75F6"/>
    <w:multiLevelType w:val="multilevel"/>
    <w:tmpl w:val="A4A4950A"/>
    <w:lvl w:ilvl="0">
      <w:start w:val="16"/>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42" w15:restartNumberingAfterBreak="0">
    <w:nsid w:val="5D1409BF"/>
    <w:multiLevelType w:val="multilevel"/>
    <w:tmpl w:val="48344F12"/>
    <w:lvl w:ilvl="0">
      <w:start w:val="6"/>
      <w:numFmt w:val="decimal"/>
      <w:lvlText w:val="%1"/>
      <w:lvlJc w:val="left"/>
      <w:pPr>
        <w:ind w:left="360" w:hanging="360"/>
      </w:pPr>
      <w:rPr>
        <w:rFonts w:hint="default"/>
      </w:rPr>
    </w:lvl>
    <w:lvl w:ilvl="1">
      <w:start w:val="1"/>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119" w:hanging="720"/>
      </w:pPr>
      <w:rPr>
        <w:rFonts w:hint="default"/>
      </w:rPr>
    </w:lvl>
    <w:lvl w:ilvl="4">
      <w:start w:val="1"/>
      <w:numFmt w:val="decimal"/>
      <w:lvlText w:val="%1.%2.%3.%4.%5"/>
      <w:lvlJc w:val="left"/>
      <w:pPr>
        <w:ind w:left="1252" w:hanging="72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43" w15:restartNumberingAfterBreak="0">
    <w:nsid w:val="613E5D5D"/>
    <w:multiLevelType w:val="multilevel"/>
    <w:tmpl w:val="1C22BF68"/>
    <w:lvl w:ilvl="0">
      <w:start w:val="26"/>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2"/>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44" w15:restartNumberingAfterBreak="0">
    <w:nsid w:val="62650A23"/>
    <w:multiLevelType w:val="hybridMultilevel"/>
    <w:tmpl w:val="0122B1AE"/>
    <w:lvl w:ilvl="0" w:tplc="110434E2">
      <w:numFmt w:val="bullet"/>
      <w:lvlText w:val=""/>
      <w:lvlJc w:val="left"/>
      <w:pPr>
        <w:ind w:left="258" w:hanging="144"/>
      </w:pPr>
      <w:rPr>
        <w:rFonts w:ascii="Symbol" w:eastAsia="Symbol" w:hAnsi="Symbol" w:cs="Symbol" w:hint="default"/>
        <w:w w:val="100"/>
        <w:sz w:val="24"/>
        <w:szCs w:val="24"/>
        <w:lang w:val="ru-RU" w:eastAsia="ru-RU" w:bidi="ru-RU"/>
      </w:rPr>
    </w:lvl>
    <w:lvl w:ilvl="1" w:tplc="47748BCE">
      <w:numFmt w:val="bullet"/>
      <w:lvlText w:val=""/>
      <w:lvlJc w:val="left"/>
      <w:pPr>
        <w:ind w:left="242" w:hanging="144"/>
      </w:pPr>
      <w:rPr>
        <w:rFonts w:ascii="Symbol" w:eastAsia="Symbol" w:hAnsi="Symbol" w:cs="Symbol" w:hint="default"/>
        <w:w w:val="100"/>
        <w:sz w:val="24"/>
        <w:szCs w:val="24"/>
        <w:lang w:val="ru-RU" w:eastAsia="ru-RU" w:bidi="ru-RU"/>
      </w:rPr>
    </w:lvl>
    <w:lvl w:ilvl="2" w:tplc="03787794">
      <w:numFmt w:val="bullet"/>
      <w:lvlText w:val="•"/>
      <w:lvlJc w:val="left"/>
      <w:pPr>
        <w:ind w:left="1216" w:hanging="144"/>
      </w:pPr>
      <w:rPr>
        <w:rFonts w:hint="default"/>
        <w:lang w:val="ru-RU" w:eastAsia="ru-RU" w:bidi="ru-RU"/>
      </w:rPr>
    </w:lvl>
    <w:lvl w:ilvl="3" w:tplc="FEAEF986">
      <w:numFmt w:val="bullet"/>
      <w:lvlText w:val="•"/>
      <w:lvlJc w:val="left"/>
      <w:pPr>
        <w:ind w:left="2173" w:hanging="144"/>
      </w:pPr>
      <w:rPr>
        <w:rFonts w:hint="default"/>
        <w:lang w:val="ru-RU" w:eastAsia="ru-RU" w:bidi="ru-RU"/>
      </w:rPr>
    </w:lvl>
    <w:lvl w:ilvl="4" w:tplc="2F8C52BC">
      <w:numFmt w:val="bullet"/>
      <w:lvlText w:val="•"/>
      <w:lvlJc w:val="left"/>
      <w:pPr>
        <w:ind w:left="3130" w:hanging="144"/>
      </w:pPr>
      <w:rPr>
        <w:rFonts w:hint="default"/>
        <w:lang w:val="ru-RU" w:eastAsia="ru-RU" w:bidi="ru-RU"/>
      </w:rPr>
    </w:lvl>
    <w:lvl w:ilvl="5" w:tplc="617899CA">
      <w:numFmt w:val="bullet"/>
      <w:lvlText w:val="•"/>
      <w:lvlJc w:val="left"/>
      <w:pPr>
        <w:ind w:left="4086" w:hanging="144"/>
      </w:pPr>
      <w:rPr>
        <w:rFonts w:hint="default"/>
        <w:lang w:val="ru-RU" w:eastAsia="ru-RU" w:bidi="ru-RU"/>
      </w:rPr>
    </w:lvl>
    <w:lvl w:ilvl="6" w:tplc="89DC42FA">
      <w:numFmt w:val="bullet"/>
      <w:lvlText w:val="•"/>
      <w:lvlJc w:val="left"/>
      <w:pPr>
        <w:ind w:left="5043" w:hanging="144"/>
      </w:pPr>
      <w:rPr>
        <w:rFonts w:hint="default"/>
        <w:lang w:val="ru-RU" w:eastAsia="ru-RU" w:bidi="ru-RU"/>
      </w:rPr>
    </w:lvl>
    <w:lvl w:ilvl="7" w:tplc="FD4CE904">
      <w:numFmt w:val="bullet"/>
      <w:lvlText w:val="•"/>
      <w:lvlJc w:val="left"/>
      <w:pPr>
        <w:ind w:left="6000" w:hanging="144"/>
      </w:pPr>
      <w:rPr>
        <w:rFonts w:hint="default"/>
        <w:lang w:val="ru-RU" w:eastAsia="ru-RU" w:bidi="ru-RU"/>
      </w:rPr>
    </w:lvl>
    <w:lvl w:ilvl="8" w:tplc="011C0214">
      <w:numFmt w:val="bullet"/>
      <w:lvlText w:val="•"/>
      <w:lvlJc w:val="left"/>
      <w:pPr>
        <w:ind w:left="6957" w:hanging="144"/>
      </w:pPr>
      <w:rPr>
        <w:rFonts w:hint="default"/>
        <w:lang w:val="ru-RU" w:eastAsia="ru-RU" w:bidi="ru-RU"/>
      </w:rPr>
    </w:lvl>
  </w:abstractNum>
  <w:abstractNum w:abstractNumId="45" w15:restartNumberingAfterBreak="0">
    <w:nsid w:val="67FC75C7"/>
    <w:multiLevelType w:val="multilevel"/>
    <w:tmpl w:val="757A6A10"/>
    <w:lvl w:ilvl="0">
      <w:start w:val="20"/>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22"/>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46" w15:restartNumberingAfterBreak="0">
    <w:nsid w:val="6AA63A4D"/>
    <w:multiLevelType w:val="hybridMultilevel"/>
    <w:tmpl w:val="A2DC5096"/>
    <w:lvl w:ilvl="0" w:tplc="DD86ED58">
      <w:numFmt w:val="bullet"/>
      <w:lvlText w:val="–"/>
      <w:lvlJc w:val="left"/>
      <w:pPr>
        <w:ind w:left="422" w:hanging="180"/>
      </w:pPr>
      <w:rPr>
        <w:rFonts w:ascii="Times New Roman" w:eastAsia="Times New Roman" w:hAnsi="Times New Roman" w:cs="Times New Roman" w:hint="default"/>
        <w:spacing w:val="-5"/>
        <w:w w:val="100"/>
        <w:sz w:val="24"/>
        <w:szCs w:val="24"/>
        <w:lang w:val="ru-RU" w:eastAsia="ru-RU" w:bidi="ru-RU"/>
      </w:rPr>
    </w:lvl>
    <w:lvl w:ilvl="1" w:tplc="D46813A2">
      <w:numFmt w:val="bullet"/>
      <w:lvlText w:val=""/>
      <w:lvlJc w:val="left"/>
      <w:pPr>
        <w:ind w:left="242" w:hanging="425"/>
      </w:pPr>
      <w:rPr>
        <w:rFonts w:ascii="Symbol" w:eastAsia="Symbol" w:hAnsi="Symbol" w:cs="Symbol" w:hint="default"/>
        <w:w w:val="100"/>
        <w:sz w:val="24"/>
        <w:szCs w:val="24"/>
        <w:lang w:val="ru-RU" w:eastAsia="ru-RU" w:bidi="ru-RU"/>
      </w:rPr>
    </w:lvl>
    <w:lvl w:ilvl="2" w:tplc="8D8CAAD6">
      <w:numFmt w:val="bullet"/>
      <w:lvlText w:val="•"/>
      <w:lvlJc w:val="left"/>
      <w:pPr>
        <w:ind w:left="1451" w:hanging="425"/>
      </w:pPr>
      <w:rPr>
        <w:rFonts w:hint="default"/>
        <w:lang w:val="ru-RU" w:eastAsia="ru-RU" w:bidi="ru-RU"/>
      </w:rPr>
    </w:lvl>
    <w:lvl w:ilvl="3" w:tplc="830017B0">
      <w:numFmt w:val="bullet"/>
      <w:lvlText w:val="•"/>
      <w:lvlJc w:val="left"/>
      <w:pPr>
        <w:ind w:left="2483" w:hanging="425"/>
      </w:pPr>
      <w:rPr>
        <w:rFonts w:hint="default"/>
        <w:lang w:val="ru-RU" w:eastAsia="ru-RU" w:bidi="ru-RU"/>
      </w:rPr>
    </w:lvl>
    <w:lvl w:ilvl="4" w:tplc="1D1E8E16">
      <w:numFmt w:val="bullet"/>
      <w:lvlText w:val="•"/>
      <w:lvlJc w:val="left"/>
      <w:pPr>
        <w:ind w:left="3515" w:hanging="425"/>
      </w:pPr>
      <w:rPr>
        <w:rFonts w:hint="default"/>
        <w:lang w:val="ru-RU" w:eastAsia="ru-RU" w:bidi="ru-RU"/>
      </w:rPr>
    </w:lvl>
    <w:lvl w:ilvl="5" w:tplc="5AE220E8">
      <w:numFmt w:val="bullet"/>
      <w:lvlText w:val="•"/>
      <w:lvlJc w:val="left"/>
      <w:pPr>
        <w:ind w:left="4547" w:hanging="425"/>
      </w:pPr>
      <w:rPr>
        <w:rFonts w:hint="default"/>
        <w:lang w:val="ru-RU" w:eastAsia="ru-RU" w:bidi="ru-RU"/>
      </w:rPr>
    </w:lvl>
    <w:lvl w:ilvl="6" w:tplc="E07456AC">
      <w:numFmt w:val="bullet"/>
      <w:lvlText w:val="•"/>
      <w:lvlJc w:val="left"/>
      <w:pPr>
        <w:ind w:left="5579" w:hanging="425"/>
      </w:pPr>
      <w:rPr>
        <w:rFonts w:hint="default"/>
        <w:lang w:val="ru-RU" w:eastAsia="ru-RU" w:bidi="ru-RU"/>
      </w:rPr>
    </w:lvl>
    <w:lvl w:ilvl="7" w:tplc="6D5607F6">
      <w:numFmt w:val="bullet"/>
      <w:lvlText w:val="•"/>
      <w:lvlJc w:val="left"/>
      <w:pPr>
        <w:ind w:left="6610" w:hanging="425"/>
      </w:pPr>
      <w:rPr>
        <w:rFonts w:hint="default"/>
        <w:lang w:val="ru-RU" w:eastAsia="ru-RU" w:bidi="ru-RU"/>
      </w:rPr>
    </w:lvl>
    <w:lvl w:ilvl="8" w:tplc="E14CE0EE">
      <w:numFmt w:val="bullet"/>
      <w:lvlText w:val="•"/>
      <w:lvlJc w:val="left"/>
      <w:pPr>
        <w:ind w:left="7642" w:hanging="425"/>
      </w:pPr>
      <w:rPr>
        <w:rFonts w:hint="default"/>
        <w:lang w:val="ru-RU" w:eastAsia="ru-RU" w:bidi="ru-RU"/>
      </w:rPr>
    </w:lvl>
  </w:abstractNum>
  <w:abstractNum w:abstractNumId="47" w15:restartNumberingAfterBreak="0">
    <w:nsid w:val="6D220AD0"/>
    <w:multiLevelType w:val="multilevel"/>
    <w:tmpl w:val="203A99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8" w15:restartNumberingAfterBreak="0">
    <w:nsid w:val="71400051"/>
    <w:multiLevelType w:val="multilevel"/>
    <w:tmpl w:val="57142F8E"/>
    <w:lvl w:ilvl="0">
      <w:start w:val="18"/>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49" w15:restartNumberingAfterBreak="0">
    <w:nsid w:val="77AB3E5A"/>
    <w:multiLevelType w:val="multilevel"/>
    <w:tmpl w:val="C95C6918"/>
    <w:lvl w:ilvl="0">
      <w:start w:val="17"/>
      <w:numFmt w:val="decimal"/>
      <w:lvlText w:val="%1"/>
      <w:lvlJc w:val="left"/>
      <w:pPr>
        <w:ind w:left="242" w:hanging="711"/>
      </w:pPr>
      <w:rPr>
        <w:rFonts w:hint="default"/>
        <w:lang w:val="ru-RU" w:eastAsia="ru-RU" w:bidi="ru-RU"/>
      </w:rPr>
    </w:lvl>
    <w:lvl w:ilvl="1">
      <w:start w:val="1"/>
      <w:numFmt w:val="decimal"/>
      <w:lvlText w:val="%1.%2."/>
      <w:lvlJc w:val="left"/>
      <w:pPr>
        <w:ind w:left="242" w:hanging="711"/>
      </w:pPr>
      <w:rPr>
        <w:rFonts w:ascii="Times New Roman" w:eastAsia="Times New Roman" w:hAnsi="Times New Roman" w:cs="Times New Roman" w:hint="default"/>
        <w:spacing w:val="-18"/>
        <w:w w:val="100"/>
        <w:sz w:val="24"/>
        <w:szCs w:val="24"/>
        <w:lang w:val="ru-RU" w:eastAsia="ru-RU" w:bidi="ru-RU"/>
      </w:rPr>
    </w:lvl>
    <w:lvl w:ilvl="2">
      <w:numFmt w:val="bullet"/>
      <w:lvlText w:val="•"/>
      <w:lvlJc w:val="left"/>
      <w:pPr>
        <w:ind w:left="2133" w:hanging="711"/>
      </w:pPr>
      <w:rPr>
        <w:rFonts w:hint="default"/>
        <w:lang w:val="ru-RU" w:eastAsia="ru-RU" w:bidi="ru-RU"/>
      </w:rPr>
    </w:lvl>
    <w:lvl w:ilvl="3">
      <w:numFmt w:val="bullet"/>
      <w:lvlText w:val="•"/>
      <w:lvlJc w:val="left"/>
      <w:pPr>
        <w:ind w:left="3079" w:hanging="711"/>
      </w:pPr>
      <w:rPr>
        <w:rFonts w:hint="default"/>
        <w:lang w:val="ru-RU" w:eastAsia="ru-RU" w:bidi="ru-RU"/>
      </w:rPr>
    </w:lvl>
    <w:lvl w:ilvl="4">
      <w:numFmt w:val="bullet"/>
      <w:lvlText w:val="•"/>
      <w:lvlJc w:val="left"/>
      <w:pPr>
        <w:ind w:left="4026" w:hanging="711"/>
      </w:pPr>
      <w:rPr>
        <w:rFonts w:hint="default"/>
        <w:lang w:val="ru-RU" w:eastAsia="ru-RU" w:bidi="ru-RU"/>
      </w:rPr>
    </w:lvl>
    <w:lvl w:ilvl="5">
      <w:numFmt w:val="bullet"/>
      <w:lvlText w:val="•"/>
      <w:lvlJc w:val="left"/>
      <w:pPr>
        <w:ind w:left="4973" w:hanging="711"/>
      </w:pPr>
      <w:rPr>
        <w:rFonts w:hint="default"/>
        <w:lang w:val="ru-RU" w:eastAsia="ru-RU" w:bidi="ru-RU"/>
      </w:rPr>
    </w:lvl>
    <w:lvl w:ilvl="6">
      <w:numFmt w:val="bullet"/>
      <w:lvlText w:val="•"/>
      <w:lvlJc w:val="left"/>
      <w:pPr>
        <w:ind w:left="5919" w:hanging="711"/>
      </w:pPr>
      <w:rPr>
        <w:rFonts w:hint="default"/>
        <w:lang w:val="ru-RU" w:eastAsia="ru-RU" w:bidi="ru-RU"/>
      </w:rPr>
    </w:lvl>
    <w:lvl w:ilvl="7">
      <w:numFmt w:val="bullet"/>
      <w:lvlText w:val="•"/>
      <w:lvlJc w:val="left"/>
      <w:pPr>
        <w:ind w:left="6866" w:hanging="711"/>
      </w:pPr>
      <w:rPr>
        <w:rFonts w:hint="default"/>
        <w:lang w:val="ru-RU" w:eastAsia="ru-RU" w:bidi="ru-RU"/>
      </w:rPr>
    </w:lvl>
    <w:lvl w:ilvl="8">
      <w:numFmt w:val="bullet"/>
      <w:lvlText w:val="•"/>
      <w:lvlJc w:val="left"/>
      <w:pPr>
        <w:ind w:left="7813" w:hanging="711"/>
      </w:pPr>
      <w:rPr>
        <w:rFonts w:hint="default"/>
        <w:lang w:val="ru-RU" w:eastAsia="ru-RU" w:bidi="ru-RU"/>
      </w:rPr>
    </w:lvl>
  </w:abstractNum>
  <w:abstractNum w:abstractNumId="50" w15:restartNumberingAfterBreak="0">
    <w:nsid w:val="78231911"/>
    <w:multiLevelType w:val="hybridMultilevel"/>
    <w:tmpl w:val="DFB8470C"/>
    <w:lvl w:ilvl="0" w:tplc="B964ACA2">
      <w:start w:val="1"/>
      <w:numFmt w:val="decimal"/>
      <w:suff w:val="space"/>
      <w:lvlText w:val="5.%1"/>
      <w:lvlJc w:val="left"/>
      <w:pPr>
        <w:ind w:left="1346" w:hanging="360"/>
      </w:pPr>
      <w:rPr>
        <w:rFonts w:hint="default"/>
        <w:b w:val="0"/>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1" w15:restartNumberingAfterBreak="0">
    <w:nsid w:val="7ED05659"/>
    <w:multiLevelType w:val="hybridMultilevel"/>
    <w:tmpl w:val="AA2E2BC2"/>
    <w:lvl w:ilvl="0" w:tplc="FEE88F6C">
      <w:numFmt w:val="bullet"/>
      <w:lvlText w:val="­"/>
      <w:lvlJc w:val="left"/>
      <w:pPr>
        <w:ind w:left="242" w:hanging="711"/>
      </w:pPr>
      <w:rPr>
        <w:rFonts w:ascii="Courier New" w:eastAsia="Courier New" w:hAnsi="Courier New" w:cs="Courier New" w:hint="default"/>
        <w:spacing w:val="-8"/>
        <w:w w:val="100"/>
        <w:sz w:val="24"/>
        <w:szCs w:val="24"/>
        <w:lang w:val="ru-RU" w:eastAsia="ru-RU" w:bidi="ru-RU"/>
      </w:rPr>
    </w:lvl>
    <w:lvl w:ilvl="1" w:tplc="B934A278">
      <w:numFmt w:val="bullet"/>
      <w:lvlText w:val="•"/>
      <w:lvlJc w:val="left"/>
      <w:pPr>
        <w:ind w:left="1186" w:hanging="711"/>
      </w:pPr>
      <w:rPr>
        <w:rFonts w:hint="default"/>
        <w:lang w:val="ru-RU" w:eastAsia="ru-RU" w:bidi="ru-RU"/>
      </w:rPr>
    </w:lvl>
    <w:lvl w:ilvl="2" w:tplc="831C542A">
      <w:numFmt w:val="bullet"/>
      <w:lvlText w:val="•"/>
      <w:lvlJc w:val="left"/>
      <w:pPr>
        <w:ind w:left="2133" w:hanging="711"/>
      </w:pPr>
      <w:rPr>
        <w:rFonts w:hint="default"/>
        <w:lang w:val="ru-RU" w:eastAsia="ru-RU" w:bidi="ru-RU"/>
      </w:rPr>
    </w:lvl>
    <w:lvl w:ilvl="3" w:tplc="348642DC">
      <w:numFmt w:val="bullet"/>
      <w:lvlText w:val="•"/>
      <w:lvlJc w:val="left"/>
      <w:pPr>
        <w:ind w:left="3079" w:hanging="711"/>
      </w:pPr>
      <w:rPr>
        <w:rFonts w:hint="default"/>
        <w:lang w:val="ru-RU" w:eastAsia="ru-RU" w:bidi="ru-RU"/>
      </w:rPr>
    </w:lvl>
    <w:lvl w:ilvl="4" w:tplc="6780F61A">
      <w:numFmt w:val="bullet"/>
      <w:lvlText w:val="•"/>
      <w:lvlJc w:val="left"/>
      <w:pPr>
        <w:ind w:left="4026" w:hanging="711"/>
      </w:pPr>
      <w:rPr>
        <w:rFonts w:hint="default"/>
        <w:lang w:val="ru-RU" w:eastAsia="ru-RU" w:bidi="ru-RU"/>
      </w:rPr>
    </w:lvl>
    <w:lvl w:ilvl="5" w:tplc="DC1A7FAA">
      <w:numFmt w:val="bullet"/>
      <w:lvlText w:val="•"/>
      <w:lvlJc w:val="left"/>
      <w:pPr>
        <w:ind w:left="4973" w:hanging="711"/>
      </w:pPr>
      <w:rPr>
        <w:rFonts w:hint="default"/>
        <w:lang w:val="ru-RU" w:eastAsia="ru-RU" w:bidi="ru-RU"/>
      </w:rPr>
    </w:lvl>
    <w:lvl w:ilvl="6" w:tplc="44689D18">
      <w:numFmt w:val="bullet"/>
      <w:lvlText w:val="•"/>
      <w:lvlJc w:val="left"/>
      <w:pPr>
        <w:ind w:left="5919" w:hanging="711"/>
      </w:pPr>
      <w:rPr>
        <w:rFonts w:hint="default"/>
        <w:lang w:val="ru-RU" w:eastAsia="ru-RU" w:bidi="ru-RU"/>
      </w:rPr>
    </w:lvl>
    <w:lvl w:ilvl="7" w:tplc="3E9AF0F8">
      <w:numFmt w:val="bullet"/>
      <w:lvlText w:val="•"/>
      <w:lvlJc w:val="left"/>
      <w:pPr>
        <w:ind w:left="6866" w:hanging="711"/>
      </w:pPr>
      <w:rPr>
        <w:rFonts w:hint="default"/>
        <w:lang w:val="ru-RU" w:eastAsia="ru-RU" w:bidi="ru-RU"/>
      </w:rPr>
    </w:lvl>
    <w:lvl w:ilvl="8" w:tplc="FDBA592A">
      <w:numFmt w:val="bullet"/>
      <w:lvlText w:val="•"/>
      <w:lvlJc w:val="left"/>
      <w:pPr>
        <w:ind w:left="7813" w:hanging="711"/>
      </w:pPr>
      <w:rPr>
        <w:rFonts w:hint="default"/>
        <w:lang w:val="ru-RU" w:eastAsia="ru-RU" w:bidi="ru-RU"/>
      </w:rPr>
    </w:lvl>
  </w:abstractNum>
  <w:num w:numId="1" w16cid:durableId="1597442037">
    <w:abstractNumId w:val="8"/>
  </w:num>
  <w:num w:numId="2" w16cid:durableId="1197742215">
    <w:abstractNumId w:val="25"/>
  </w:num>
  <w:num w:numId="3" w16cid:durableId="1182087005">
    <w:abstractNumId w:val="19"/>
  </w:num>
  <w:num w:numId="4" w16cid:durableId="335807469">
    <w:abstractNumId w:val="33"/>
  </w:num>
  <w:num w:numId="5" w16cid:durableId="745541614">
    <w:abstractNumId w:val="44"/>
  </w:num>
  <w:num w:numId="6" w16cid:durableId="1588151209">
    <w:abstractNumId w:val="6"/>
  </w:num>
  <w:num w:numId="7" w16cid:durableId="902759409">
    <w:abstractNumId w:val="0"/>
  </w:num>
  <w:num w:numId="8" w16cid:durableId="472135085">
    <w:abstractNumId w:val="2"/>
  </w:num>
  <w:num w:numId="9" w16cid:durableId="1592280012">
    <w:abstractNumId w:val="5"/>
  </w:num>
  <w:num w:numId="10" w16cid:durableId="1526478812">
    <w:abstractNumId w:val="21"/>
  </w:num>
  <w:num w:numId="11" w16cid:durableId="929118736">
    <w:abstractNumId w:val="7"/>
  </w:num>
  <w:num w:numId="12" w16cid:durableId="2009096249">
    <w:abstractNumId w:val="43"/>
  </w:num>
  <w:num w:numId="13" w16cid:durableId="1845825271">
    <w:abstractNumId w:val="40"/>
  </w:num>
  <w:num w:numId="14" w16cid:durableId="1324318230">
    <w:abstractNumId w:val="31"/>
  </w:num>
  <w:num w:numId="15" w16cid:durableId="341399471">
    <w:abstractNumId w:val="46"/>
  </w:num>
  <w:num w:numId="16" w16cid:durableId="1191647528">
    <w:abstractNumId w:val="37"/>
  </w:num>
  <w:num w:numId="17" w16cid:durableId="1869759536">
    <w:abstractNumId w:val="15"/>
  </w:num>
  <w:num w:numId="18" w16cid:durableId="1432122869">
    <w:abstractNumId w:val="20"/>
  </w:num>
  <w:num w:numId="19" w16cid:durableId="328211519">
    <w:abstractNumId w:val="45"/>
  </w:num>
  <w:num w:numId="20" w16cid:durableId="1428698711">
    <w:abstractNumId w:val="32"/>
  </w:num>
  <w:num w:numId="21" w16cid:durableId="260601378">
    <w:abstractNumId w:val="11"/>
  </w:num>
  <w:num w:numId="22" w16cid:durableId="10884956">
    <w:abstractNumId w:val="48"/>
  </w:num>
  <w:num w:numId="23" w16cid:durableId="1986541092">
    <w:abstractNumId w:val="49"/>
  </w:num>
  <w:num w:numId="24" w16cid:durableId="1694066178">
    <w:abstractNumId w:val="41"/>
  </w:num>
  <w:num w:numId="25" w16cid:durableId="764883137">
    <w:abstractNumId w:val="30"/>
  </w:num>
  <w:num w:numId="26" w16cid:durableId="768427620">
    <w:abstractNumId w:val="14"/>
  </w:num>
  <w:num w:numId="27" w16cid:durableId="1749499546">
    <w:abstractNumId w:val="34"/>
  </w:num>
  <w:num w:numId="28" w16cid:durableId="746148902">
    <w:abstractNumId w:val="39"/>
  </w:num>
  <w:num w:numId="29" w16cid:durableId="297994599">
    <w:abstractNumId w:val="28"/>
  </w:num>
  <w:num w:numId="30" w16cid:durableId="1012219025">
    <w:abstractNumId w:val="29"/>
  </w:num>
  <w:num w:numId="31" w16cid:durableId="1757510563">
    <w:abstractNumId w:val="51"/>
  </w:num>
  <w:num w:numId="32" w16cid:durableId="1101415036">
    <w:abstractNumId w:val="3"/>
  </w:num>
  <w:num w:numId="33" w16cid:durableId="802431304">
    <w:abstractNumId w:val="10"/>
  </w:num>
  <w:num w:numId="34" w16cid:durableId="696006046">
    <w:abstractNumId w:val="4"/>
  </w:num>
  <w:num w:numId="35" w16cid:durableId="794252160">
    <w:abstractNumId w:val="9"/>
  </w:num>
  <w:num w:numId="36" w16cid:durableId="1098603537">
    <w:abstractNumId w:val="35"/>
  </w:num>
  <w:num w:numId="37" w16cid:durableId="1660039374">
    <w:abstractNumId w:val="36"/>
  </w:num>
  <w:num w:numId="38" w16cid:durableId="993994507">
    <w:abstractNumId w:val="1"/>
  </w:num>
  <w:num w:numId="39" w16cid:durableId="2084251605">
    <w:abstractNumId w:val="16"/>
  </w:num>
  <w:num w:numId="40" w16cid:durableId="1533766962">
    <w:abstractNumId w:val="38"/>
  </w:num>
  <w:num w:numId="41" w16cid:durableId="701395386">
    <w:abstractNumId w:val="18"/>
  </w:num>
  <w:num w:numId="42" w16cid:durableId="1069956426">
    <w:abstractNumId w:val="26"/>
  </w:num>
  <w:num w:numId="43" w16cid:durableId="1819297723">
    <w:abstractNumId w:val="23"/>
  </w:num>
  <w:num w:numId="44" w16cid:durableId="1298990067">
    <w:abstractNumId w:val="47"/>
  </w:num>
  <w:num w:numId="45" w16cid:durableId="2090694454">
    <w:abstractNumId w:val="50"/>
  </w:num>
  <w:num w:numId="46" w16cid:durableId="770471980">
    <w:abstractNumId w:val="13"/>
  </w:num>
  <w:num w:numId="47" w16cid:durableId="1928686010">
    <w:abstractNumId w:val="42"/>
  </w:num>
  <w:num w:numId="48" w16cid:durableId="1791048646">
    <w:abstractNumId w:val="17"/>
  </w:num>
  <w:num w:numId="49" w16cid:durableId="1417560186">
    <w:abstractNumId w:val="22"/>
  </w:num>
  <w:num w:numId="50" w16cid:durableId="1809779777">
    <w:abstractNumId w:val="27"/>
  </w:num>
  <w:num w:numId="51" w16cid:durableId="1366757392">
    <w:abstractNumId w:val="24"/>
  </w:num>
  <w:num w:numId="52" w16cid:durableId="1100565607">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D2"/>
    <w:rsid w:val="0000418F"/>
    <w:rsid w:val="000128EF"/>
    <w:rsid w:val="0001709D"/>
    <w:rsid w:val="00021349"/>
    <w:rsid w:val="000264CD"/>
    <w:rsid w:val="00032137"/>
    <w:rsid w:val="00032A6A"/>
    <w:rsid w:val="00033A5C"/>
    <w:rsid w:val="00035B20"/>
    <w:rsid w:val="0004051A"/>
    <w:rsid w:val="00042291"/>
    <w:rsid w:val="00042CB3"/>
    <w:rsid w:val="00045049"/>
    <w:rsid w:val="00050A3D"/>
    <w:rsid w:val="00052ACE"/>
    <w:rsid w:val="00054A94"/>
    <w:rsid w:val="000575CF"/>
    <w:rsid w:val="00062CBA"/>
    <w:rsid w:val="0006341E"/>
    <w:rsid w:val="00064D2C"/>
    <w:rsid w:val="000701B7"/>
    <w:rsid w:val="000705BF"/>
    <w:rsid w:val="00072914"/>
    <w:rsid w:val="0007368C"/>
    <w:rsid w:val="00073FB6"/>
    <w:rsid w:val="00074B0F"/>
    <w:rsid w:val="00075401"/>
    <w:rsid w:val="000755F4"/>
    <w:rsid w:val="00077BA8"/>
    <w:rsid w:val="00084AF2"/>
    <w:rsid w:val="00090277"/>
    <w:rsid w:val="000911CC"/>
    <w:rsid w:val="000A0006"/>
    <w:rsid w:val="000A0272"/>
    <w:rsid w:val="000A1904"/>
    <w:rsid w:val="000A2212"/>
    <w:rsid w:val="000A3A96"/>
    <w:rsid w:val="000A3FBF"/>
    <w:rsid w:val="000A50A1"/>
    <w:rsid w:val="000A6BFE"/>
    <w:rsid w:val="000A6DDA"/>
    <w:rsid w:val="000B57B3"/>
    <w:rsid w:val="000C5701"/>
    <w:rsid w:val="000C5A82"/>
    <w:rsid w:val="000C791E"/>
    <w:rsid w:val="000C7C8A"/>
    <w:rsid w:val="000D24F1"/>
    <w:rsid w:val="000D4183"/>
    <w:rsid w:val="000D487A"/>
    <w:rsid w:val="000D5952"/>
    <w:rsid w:val="000E3BD9"/>
    <w:rsid w:val="000E580B"/>
    <w:rsid w:val="000F0D93"/>
    <w:rsid w:val="000F570F"/>
    <w:rsid w:val="000F697D"/>
    <w:rsid w:val="000F699D"/>
    <w:rsid w:val="00100A5A"/>
    <w:rsid w:val="001014B2"/>
    <w:rsid w:val="00101524"/>
    <w:rsid w:val="00103CC3"/>
    <w:rsid w:val="00105488"/>
    <w:rsid w:val="00112B6E"/>
    <w:rsid w:val="001132A6"/>
    <w:rsid w:val="00113AB6"/>
    <w:rsid w:val="00120010"/>
    <w:rsid w:val="001203C4"/>
    <w:rsid w:val="00121C1A"/>
    <w:rsid w:val="00132963"/>
    <w:rsid w:val="00137308"/>
    <w:rsid w:val="00140310"/>
    <w:rsid w:val="00140388"/>
    <w:rsid w:val="00143680"/>
    <w:rsid w:val="00147720"/>
    <w:rsid w:val="001479AE"/>
    <w:rsid w:val="0015530B"/>
    <w:rsid w:val="001557AC"/>
    <w:rsid w:val="0015668B"/>
    <w:rsid w:val="00157037"/>
    <w:rsid w:val="001605E0"/>
    <w:rsid w:val="001613D6"/>
    <w:rsid w:val="00164614"/>
    <w:rsid w:val="00164B17"/>
    <w:rsid w:val="00164C92"/>
    <w:rsid w:val="001657D0"/>
    <w:rsid w:val="00165FEE"/>
    <w:rsid w:val="00171CF3"/>
    <w:rsid w:val="00174A09"/>
    <w:rsid w:val="001825A1"/>
    <w:rsid w:val="00186CC8"/>
    <w:rsid w:val="00193842"/>
    <w:rsid w:val="00194202"/>
    <w:rsid w:val="001944F6"/>
    <w:rsid w:val="0019498E"/>
    <w:rsid w:val="00196EDC"/>
    <w:rsid w:val="001A0852"/>
    <w:rsid w:val="001A6834"/>
    <w:rsid w:val="001B00F9"/>
    <w:rsid w:val="001B0178"/>
    <w:rsid w:val="001B7492"/>
    <w:rsid w:val="001B77B4"/>
    <w:rsid w:val="001C026F"/>
    <w:rsid w:val="001C1E7B"/>
    <w:rsid w:val="001C35B8"/>
    <w:rsid w:val="001C6364"/>
    <w:rsid w:val="001D3193"/>
    <w:rsid w:val="001D44C0"/>
    <w:rsid w:val="001D4E54"/>
    <w:rsid w:val="001D7B93"/>
    <w:rsid w:val="001E2424"/>
    <w:rsid w:val="001F3256"/>
    <w:rsid w:val="001F4FE7"/>
    <w:rsid w:val="001F66AE"/>
    <w:rsid w:val="00200AFA"/>
    <w:rsid w:val="00200EB7"/>
    <w:rsid w:val="00203C32"/>
    <w:rsid w:val="002043C5"/>
    <w:rsid w:val="0020680D"/>
    <w:rsid w:val="0021048F"/>
    <w:rsid w:val="00210936"/>
    <w:rsid w:val="00215C4F"/>
    <w:rsid w:val="002209D1"/>
    <w:rsid w:val="00221253"/>
    <w:rsid w:val="00224A36"/>
    <w:rsid w:val="00226EB4"/>
    <w:rsid w:val="00227814"/>
    <w:rsid w:val="00227B93"/>
    <w:rsid w:val="00227B9B"/>
    <w:rsid w:val="002300F3"/>
    <w:rsid w:val="00230D06"/>
    <w:rsid w:val="0023200A"/>
    <w:rsid w:val="00232AAA"/>
    <w:rsid w:val="00232E6B"/>
    <w:rsid w:val="00234869"/>
    <w:rsid w:val="002367FF"/>
    <w:rsid w:val="00236B71"/>
    <w:rsid w:val="0025288F"/>
    <w:rsid w:val="002541B1"/>
    <w:rsid w:val="00256A1B"/>
    <w:rsid w:val="00262DE2"/>
    <w:rsid w:val="00270AC2"/>
    <w:rsid w:val="00272CB1"/>
    <w:rsid w:val="00274268"/>
    <w:rsid w:val="00274658"/>
    <w:rsid w:val="00276DB4"/>
    <w:rsid w:val="00282A96"/>
    <w:rsid w:val="0029154A"/>
    <w:rsid w:val="00292879"/>
    <w:rsid w:val="00292C06"/>
    <w:rsid w:val="002B2A10"/>
    <w:rsid w:val="002B45D0"/>
    <w:rsid w:val="002B57E5"/>
    <w:rsid w:val="002B5A8B"/>
    <w:rsid w:val="002B78CB"/>
    <w:rsid w:val="002C2C97"/>
    <w:rsid w:val="002C2DF6"/>
    <w:rsid w:val="002C54F4"/>
    <w:rsid w:val="002D2696"/>
    <w:rsid w:val="002D32D9"/>
    <w:rsid w:val="002D54EE"/>
    <w:rsid w:val="002D5991"/>
    <w:rsid w:val="002E056A"/>
    <w:rsid w:val="002E2569"/>
    <w:rsid w:val="002E3FB0"/>
    <w:rsid w:val="002E6927"/>
    <w:rsid w:val="002F1F5F"/>
    <w:rsid w:val="002F5C4C"/>
    <w:rsid w:val="00300E2B"/>
    <w:rsid w:val="00304B4B"/>
    <w:rsid w:val="00307650"/>
    <w:rsid w:val="00307C9B"/>
    <w:rsid w:val="00320116"/>
    <w:rsid w:val="00322256"/>
    <w:rsid w:val="00323282"/>
    <w:rsid w:val="00325379"/>
    <w:rsid w:val="00325C57"/>
    <w:rsid w:val="00330532"/>
    <w:rsid w:val="0033533B"/>
    <w:rsid w:val="00335C1B"/>
    <w:rsid w:val="00337E39"/>
    <w:rsid w:val="00340156"/>
    <w:rsid w:val="00341A05"/>
    <w:rsid w:val="00343ED6"/>
    <w:rsid w:val="00345413"/>
    <w:rsid w:val="003475FD"/>
    <w:rsid w:val="00350A6D"/>
    <w:rsid w:val="003567E4"/>
    <w:rsid w:val="0037144D"/>
    <w:rsid w:val="00382164"/>
    <w:rsid w:val="00382C1F"/>
    <w:rsid w:val="00386615"/>
    <w:rsid w:val="00386E0E"/>
    <w:rsid w:val="00390B09"/>
    <w:rsid w:val="003914D6"/>
    <w:rsid w:val="00392094"/>
    <w:rsid w:val="003A587D"/>
    <w:rsid w:val="003B12E3"/>
    <w:rsid w:val="003B2549"/>
    <w:rsid w:val="003B4476"/>
    <w:rsid w:val="003B6FFC"/>
    <w:rsid w:val="003C1D6C"/>
    <w:rsid w:val="003C3F46"/>
    <w:rsid w:val="003C6C9C"/>
    <w:rsid w:val="003D2180"/>
    <w:rsid w:val="003D263F"/>
    <w:rsid w:val="003D2A03"/>
    <w:rsid w:val="003D2B58"/>
    <w:rsid w:val="003D2CB0"/>
    <w:rsid w:val="003D453F"/>
    <w:rsid w:val="003E1D13"/>
    <w:rsid w:val="003F1456"/>
    <w:rsid w:val="003F229B"/>
    <w:rsid w:val="003F25E5"/>
    <w:rsid w:val="003F3AC6"/>
    <w:rsid w:val="003F486F"/>
    <w:rsid w:val="003F563E"/>
    <w:rsid w:val="003F6E86"/>
    <w:rsid w:val="003F7CFE"/>
    <w:rsid w:val="00403E69"/>
    <w:rsid w:val="00404C67"/>
    <w:rsid w:val="004076B6"/>
    <w:rsid w:val="004136C4"/>
    <w:rsid w:val="0041411C"/>
    <w:rsid w:val="00417413"/>
    <w:rsid w:val="004208C9"/>
    <w:rsid w:val="00422B08"/>
    <w:rsid w:val="00422C9B"/>
    <w:rsid w:val="00423E08"/>
    <w:rsid w:val="004303E8"/>
    <w:rsid w:val="0043575A"/>
    <w:rsid w:val="00437D46"/>
    <w:rsid w:val="004402FF"/>
    <w:rsid w:val="0044182A"/>
    <w:rsid w:val="00442078"/>
    <w:rsid w:val="0044220A"/>
    <w:rsid w:val="004518B4"/>
    <w:rsid w:val="00455E21"/>
    <w:rsid w:val="004561C0"/>
    <w:rsid w:val="00460D5C"/>
    <w:rsid w:val="00463A1D"/>
    <w:rsid w:val="004641BD"/>
    <w:rsid w:val="00464347"/>
    <w:rsid w:val="004653C0"/>
    <w:rsid w:val="00472F6C"/>
    <w:rsid w:val="00475B60"/>
    <w:rsid w:val="004833F1"/>
    <w:rsid w:val="00483B3E"/>
    <w:rsid w:val="00490DB9"/>
    <w:rsid w:val="00494564"/>
    <w:rsid w:val="00495B6D"/>
    <w:rsid w:val="00497B71"/>
    <w:rsid w:val="004B0B1B"/>
    <w:rsid w:val="004B5B68"/>
    <w:rsid w:val="004B657A"/>
    <w:rsid w:val="004B6E8D"/>
    <w:rsid w:val="004C0E09"/>
    <w:rsid w:val="004C3D94"/>
    <w:rsid w:val="004C427F"/>
    <w:rsid w:val="004C4D12"/>
    <w:rsid w:val="004D120D"/>
    <w:rsid w:val="004D4285"/>
    <w:rsid w:val="004E0228"/>
    <w:rsid w:val="004E0DFC"/>
    <w:rsid w:val="004E2FFC"/>
    <w:rsid w:val="004E4CE3"/>
    <w:rsid w:val="004E67D5"/>
    <w:rsid w:val="004F301C"/>
    <w:rsid w:val="004F3474"/>
    <w:rsid w:val="004F3A2C"/>
    <w:rsid w:val="004F46E4"/>
    <w:rsid w:val="004F5CC7"/>
    <w:rsid w:val="00503F7F"/>
    <w:rsid w:val="0050512F"/>
    <w:rsid w:val="005065F9"/>
    <w:rsid w:val="0051020F"/>
    <w:rsid w:val="00511D05"/>
    <w:rsid w:val="00516488"/>
    <w:rsid w:val="00520C70"/>
    <w:rsid w:val="0052393F"/>
    <w:rsid w:val="00527AC4"/>
    <w:rsid w:val="00530BE2"/>
    <w:rsid w:val="00537072"/>
    <w:rsid w:val="00540367"/>
    <w:rsid w:val="00543068"/>
    <w:rsid w:val="00550570"/>
    <w:rsid w:val="005506A3"/>
    <w:rsid w:val="00554A13"/>
    <w:rsid w:val="00554DE0"/>
    <w:rsid w:val="00566883"/>
    <w:rsid w:val="00567FE8"/>
    <w:rsid w:val="0057061B"/>
    <w:rsid w:val="00572B3C"/>
    <w:rsid w:val="005746EA"/>
    <w:rsid w:val="005759E8"/>
    <w:rsid w:val="00577026"/>
    <w:rsid w:val="00593C0C"/>
    <w:rsid w:val="0059443C"/>
    <w:rsid w:val="005A65B0"/>
    <w:rsid w:val="005B388F"/>
    <w:rsid w:val="005B3FC2"/>
    <w:rsid w:val="005C01F5"/>
    <w:rsid w:val="005C22E0"/>
    <w:rsid w:val="005C2356"/>
    <w:rsid w:val="005C450C"/>
    <w:rsid w:val="005D0DE1"/>
    <w:rsid w:val="005E0128"/>
    <w:rsid w:val="005E3212"/>
    <w:rsid w:val="005E5208"/>
    <w:rsid w:val="005E6097"/>
    <w:rsid w:val="005E6929"/>
    <w:rsid w:val="005E76AB"/>
    <w:rsid w:val="005F37E7"/>
    <w:rsid w:val="00602C6A"/>
    <w:rsid w:val="00604C00"/>
    <w:rsid w:val="00607417"/>
    <w:rsid w:val="00612F80"/>
    <w:rsid w:val="006130DC"/>
    <w:rsid w:val="00616B29"/>
    <w:rsid w:val="00617F21"/>
    <w:rsid w:val="0063266E"/>
    <w:rsid w:val="006327B0"/>
    <w:rsid w:val="00633412"/>
    <w:rsid w:val="00633D2A"/>
    <w:rsid w:val="006361D1"/>
    <w:rsid w:val="00644392"/>
    <w:rsid w:val="006504B8"/>
    <w:rsid w:val="006579F2"/>
    <w:rsid w:val="0066526E"/>
    <w:rsid w:val="00667292"/>
    <w:rsid w:val="006679DE"/>
    <w:rsid w:val="00667D98"/>
    <w:rsid w:val="00674C28"/>
    <w:rsid w:val="00676058"/>
    <w:rsid w:val="00677485"/>
    <w:rsid w:val="0068169F"/>
    <w:rsid w:val="00685D93"/>
    <w:rsid w:val="00685DAE"/>
    <w:rsid w:val="006868EB"/>
    <w:rsid w:val="006912D1"/>
    <w:rsid w:val="00691654"/>
    <w:rsid w:val="006958A1"/>
    <w:rsid w:val="006A14CB"/>
    <w:rsid w:val="006A2E18"/>
    <w:rsid w:val="006A37CB"/>
    <w:rsid w:val="006B1848"/>
    <w:rsid w:val="006C3ABA"/>
    <w:rsid w:val="006C3B82"/>
    <w:rsid w:val="006C694C"/>
    <w:rsid w:val="006C7EB4"/>
    <w:rsid w:val="006D4F0C"/>
    <w:rsid w:val="006E2B9E"/>
    <w:rsid w:val="006E4BD6"/>
    <w:rsid w:val="006F0CE7"/>
    <w:rsid w:val="006F5523"/>
    <w:rsid w:val="00702A5D"/>
    <w:rsid w:val="00703C42"/>
    <w:rsid w:val="00704CE6"/>
    <w:rsid w:val="00705606"/>
    <w:rsid w:val="00713791"/>
    <w:rsid w:val="00715856"/>
    <w:rsid w:val="00721857"/>
    <w:rsid w:val="00721EF7"/>
    <w:rsid w:val="00731596"/>
    <w:rsid w:val="00734190"/>
    <w:rsid w:val="00735A91"/>
    <w:rsid w:val="007362E2"/>
    <w:rsid w:val="00740EBB"/>
    <w:rsid w:val="00743D4A"/>
    <w:rsid w:val="00745F1D"/>
    <w:rsid w:val="0074626B"/>
    <w:rsid w:val="007464A1"/>
    <w:rsid w:val="007474C8"/>
    <w:rsid w:val="00752679"/>
    <w:rsid w:val="00752D83"/>
    <w:rsid w:val="0076576E"/>
    <w:rsid w:val="00765BDB"/>
    <w:rsid w:val="00766A70"/>
    <w:rsid w:val="00766EC5"/>
    <w:rsid w:val="007676B8"/>
    <w:rsid w:val="0077413B"/>
    <w:rsid w:val="00774C4E"/>
    <w:rsid w:val="00780F36"/>
    <w:rsid w:val="007827B8"/>
    <w:rsid w:val="00784F00"/>
    <w:rsid w:val="00791887"/>
    <w:rsid w:val="00792899"/>
    <w:rsid w:val="007929D8"/>
    <w:rsid w:val="00795D08"/>
    <w:rsid w:val="00797FEF"/>
    <w:rsid w:val="007A4B82"/>
    <w:rsid w:val="007A5946"/>
    <w:rsid w:val="007B118C"/>
    <w:rsid w:val="007B3807"/>
    <w:rsid w:val="007B5CE4"/>
    <w:rsid w:val="007B75DE"/>
    <w:rsid w:val="007B7D48"/>
    <w:rsid w:val="007C0709"/>
    <w:rsid w:val="007C0F33"/>
    <w:rsid w:val="007C1F6F"/>
    <w:rsid w:val="007C284B"/>
    <w:rsid w:val="007C35F4"/>
    <w:rsid w:val="007D133D"/>
    <w:rsid w:val="007D171D"/>
    <w:rsid w:val="007D370B"/>
    <w:rsid w:val="007D37BE"/>
    <w:rsid w:val="007D660D"/>
    <w:rsid w:val="007E2F11"/>
    <w:rsid w:val="007E326E"/>
    <w:rsid w:val="007E3E0E"/>
    <w:rsid w:val="007E6AF7"/>
    <w:rsid w:val="007F0DC6"/>
    <w:rsid w:val="007F2A10"/>
    <w:rsid w:val="007F5023"/>
    <w:rsid w:val="007F6ED6"/>
    <w:rsid w:val="00804B69"/>
    <w:rsid w:val="008116BA"/>
    <w:rsid w:val="008120BE"/>
    <w:rsid w:val="00812C5A"/>
    <w:rsid w:val="0081783A"/>
    <w:rsid w:val="008209CA"/>
    <w:rsid w:val="00820FFE"/>
    <w:rsid w:val="00821140"/>
    <w:rsid w:val="00821B86"/>
    <w:rsid w:val="00822290"/>
    <w:rsid w:val="00823DEF"/>
    <w:rsid w:val="008264EE"/>
    <w:rsid w:val="00826F0F"/>
    <w:rsid w:val="0083160D"/>
    <w:rsid w:val="0083402F"/>
    <w:rsid w:val="00840460"/>
    <w:rsid w:val="00840818"/>
    <w:rsid w:val="0084197C"/>
    <w:rsid w:val="0084690F"/>
    <w:rsid w:val="00850AA4"/>
    <w:rsid w:val="0085147D"/>
    <w:rsid w:val="00853F09"/>
    <w:rsid w:val="0086061C"/>
    <w:rsid w:val="00861777"/>
    <w:rsid w:val="0086206D"/>
    <w:rsid w:val="008629CC"/>
    <w:rsid w:val="00871148"/>
    <w:rsid w:val="008727C0"/>
    <w:rsid w:val="00876F66"/>
    <w:rsid w:val="00877F34"/>
    <w:rsid w:val="008822F3"/>
    <w:rsid w:val="00884E7F"/>
    <w:rsid w:val="00885B19"/>
    <w:rsid w:val="00886082"/>
    <w:rsid w:val="00886229"/>
    <w:rsid w:val="008936A6"/>
    <w:rsid w:val="008A1B27"/>
    <w:rsid w:val="008A56ED"/>
    <w:rsid w:val="008A7886"/>
    <w:rsid w:val="008B0148"/>
    <w:rsid w:val="008B186A"/>
    <w:rsid w:val="008B5CDA"/>
    <w:rsid w:val="008B6540"/>
    <w:rsid w:val="008C0731"/>
    <w:rsid w:val="008C73C7"/>
    <w:rsid w:val="008C7C86"/>
    <w:rsid w:val="008D3943"/>
    <w:rsid w:val="008D3A81"/>
    <w:rsid w:val="008D6482"/>
    <w:rsid w:val="008F3E20"/>
    <w:rsid w:val="008F75FF"/>
    <w:rsid w:val="008F78BE"/>
    <w:rsid w:val="0090336F"/>
    <w:rsid w:val="00903A31"/>
    <w:rsid w:val="00911683"/>
    <w:rsid w:val="009152FE"/>
    <w:rsid w:val="009270B9"/>
    <w:rsid w:val="009314FC"/>
    <w:rsid w:val="00933476"/>
    <w:rsid w:val="009366E8"/>
    <w:rsid w:val="00943269"/>
    <w:rsid w:val="009462E8"/>
    <w:rsid w:val="00946316"/>
    <w:rsid w:val="009521B6"/>
    <w:rsid w:val="009523CA"/>
    <w:rsid w:val="009558F4"/>
    <w:rsid w:val="0096167E"/>
    <w:rsid w:val="00962B0E"/>
    <w:rsid w:val="00964107"/>
    <w:rsid w:val="00967A52"/>
    <w:rsid w:val="0097100D"/>
    <w:rsid w:val="00972BA0"/>
    <w:rsid w:val="009746A8"/>
    <w:rsid w:val="00976827"/>
    <w:rsid w:val="00980832"/>
    <w:rsid w:val="00980AF6"/>
    <w:rsid w:val="0098733C"/>
    <w:rsid w:val="0099299E"/>
    <w:rsid w:val="00996137"/>
    <w:rsid w:val="009A1CA9"/>
    <w:rsid w:val="009A49DF"/>
    <w:rsid w:val="009A62DC"/>
    <w:rsid w:val="009B5371"/>
    <w:rsid w:val="009B58A8"/>
    <w:rsid w:val="009C2916"/>
    <w:rsid w:val="009C6C44"/>
    <w:rsid w:val="009D2C03"/>
    <w:rsid w:val="009D3CD3"/>
    <w:rsid w:val="009D6032"/>
    <w:rsid w:val="009D7154"/>
    <w:rsid w:val="009D7512"/>
    <w:rsid w:val="009E04A6"/>
    <w:rsid w:val="009E34B4"/>
    <w:rsid w:val="009E6545"/>
    <w:rsid w:val="009F1E2A"/>
    <w:rsid w:val="009F273B"/>
    <w:rsid w:val="009F6867"/>
    <w:rsid w:val="00A031A1"/>
    <w:rsid w:val="00A063F1"/>
    <w:rsid w:val="00A06587"/>
    <w:rsid w:val="00A14AC0"/>
    <w:rsid w:val="00A220CE"/>
    <w:rsid w:val="00A334CE"/>
    <w:rsid w:val="00A35873"/>
    <w:rsid w:val="00A44A2A"/>
    <w:rsid w:val="00A4515E"/>
    <w:rsid w:val="00A45584"/>
    <w:rsid w:val="00A5265B"/>
    <w:rsid w:val="00A56530"/>
    <w:rsid w:val="00A57139"/>
    <w:rsid w:val="00A63D42"/>
    <w:rsid w:val="00A758F5"/>
    <w:rsid w:val="00A80C8A"/>
    <w:rsid w:val="00A81A73"/>
    <w:rsid w:val="00A8236D"/>
    <w:rsid w:val="00A8567E"/>
    <w:rsid w:val="00A85F4C"/>
    <w:rsid w:val="00A86794"/>
    <w:rsid w:val="00A87802"/>
    <w:rsid w:val="00A9052C"/>
    <w:rsid w:val="00A938F8"/>
    <w:rsid w:val="00A93AB5"/>
    <w:rsid w:val="00A96141"/>
    <w:rsid w:val="00AA086C"/>
    <w:rsid w:val="00AA2D40"/>
    <w:rsid w:val="00AA61AD"/>
    <w:rsid w:val="00AA66B9"/>
    <w:rsid w:val="00AB0E0D"/>
    <w:rsid w:val="00AC0AE0"/>
    <w:rsid w:val="00AC3037"/>
    <w:rsid w:val="00AC44EB"/>
    <w:rsid w:val="00AC7126"/>
    <w:rsid w:val="00AD1710"/>
    <w:rsid w:val="00AD2609"/>
    <w:rsid w:val="00AD47AB"/>
    <w:rsid w:val="00AD64E3"/>
    <w:rsid w:val="00AD7795"/>
    <w:rsid w:val="00AE0061"/>
    <w:rsid w:val="00AE085F"/>
    <w:rsid w:val="00AE0CE8"/>
    <w:rsid w:val="00AE4C61"/>
    <w:rsid w:val="00AF195F"/>
    <w:rsid w:val="00AF2ECE"/>
    <w:rsid w:val="00AF61AA"/>
    <w:rsid w:val="00B00F96"/>
    <w:rsid w:val="00B02E01"/>
    <w:rsid w:val="00B05C15"/>
    <w:rsid w:val="00B15624"/>
    <w:rsid w:val="00B16C69"/>
    <w:rsid w:val="00B20A91"/>
    <w:rsid w:val="00B20EEB"/>
    <w:rsid w:val="00B2548C"/>
    <w:rsid w:val="00B36E5D"/>
    <w:rsid w:val="00B37BF2"/>
    <w:rsid w:val="00B37FBB"/>
    <w:rsid w:val="00B4267F"/>
    <w:rsid w:val="00B429AE"/>
    <w:rsid w:val="00B42B83"/>
    <w:rsid w:val="00B4392C"/>
    <w:rsid w:val="00B500EF"/>
    <w:rsid w:val="00B50AC2"/>
    <w:rsid w:val="00B54700"/>
    <w:rsid w:val="00B5544B"/>
    <w:rsid w:val="00B62BC2"/>
    <w:rsid w:val="00B64CC3"/>
    <w:rsid w:val="00B6508F"/>
    <w:rsid w:val="00B65293"/>
    <w:rsid w:val="00B70157"/>
    <w:rsid w:val="00B709D2"/>
    <w:rsid w:val="00B7186A"/>
    <w:rsid w:val="00B82BBA"/>
    <w:rsid w:val="00B8540C"/>
    <w:rsid w:val="00B91738"/>
    <w:rsid w:val="00B92A4A"/>
    <w:rsid w:val="00BA3476"/>
    <w:rsid w:val="00BA495D"/>
    <w:rsid w:val="00BA5842"/>
    <w:rsid w:val="00BB11F9"/>
    <w:rsid w:val="00BB6797"/>
    <w:rsid w:val="00BC17DD"/>
    <w:rsid w:val="00BC32C4"/>
    <w:rsid w:val="00BC3450"/>
    <w:rsid w:val="00BC3DC5"/>
    <w:rsid w:val="00BC750D"/>
    <w:rsid w:val="00BD3D9E"/>
    <w:rsid w:val="00BD7842"/>
    <w:rsid w:val="00BE0100"/>
    <w:rsid w:val="00BE2D06"/>
    <w:rsid w:val="00BE3CFC"/>
    <w:rsid w:val="00BE461A"/>
    <w:rsid w:val="00BE6165"/>
    <w:rsid w:val="00BE67DF"/>
    <w:rsid w:val="00BF0E7E"/>
    <w:rsid w:val="00C039BA"/>
    <w:rsid w:val="00C06C7B"/>
    <w:rsid w:val="00C1012E"/>
    <w:rsid w:val="00C10FEC"/>
    <w:rsid w:val="00C12D65"/>
    <w:rsid w:val="00C13F92"/>
    <w:rsid w:val="00C144C3"/>
    <w:rsid w:val="00C25820"/>
    <w:rsid w:val="00C275EB"/>
    <w:rsid w:val="00C34E89"/>
    <w:rsid w:val="00C359FB"/>
    <w:rsid w:val="00C36B9B"/>
    <w:rsid w:val="00C402D9"/>
    <w:rsid w:val="00C42EB5"/>
    <w:rsid w:val="00C43C41"/>
    <w:rsid w:val="00C45009"/>
    <w:rsid w:val="00C61CDF"/>
    <w:rsid w:val="00C61F8C"/>
    <w:rsid w:val="00C65150"/>
    <w:rsid w:val="00C66D23"/>
    <w:rsid w:val="00C6728A"/>
    <w:rsid w:val="00C73BB6"/>
    <w:rsid w:val="00C74090"/>
    <w:rsid w:val="00C77612"/>
    <w:rsid w:val="00C80D48"/>
    <w:rsid w:val="00C86299"/>
    <w:rsid w:val="00C94AC7"/>
    <w:rsid w:val="00CA1260"/>
    <w:rsid w:val="00CA3A0A"/>
    <w:rsid w:val="00CA7A5B"/>
    <w:rsid w:val="00CB0616"/>
    <w:rsid w:val="00CB071D"/>
    <w:rsid w:val="00CB2E9C"/>
    <w:rsid w:val="00CB3442"/>
    <w:rsid w:val="00CB4153"/>
    <w:rsid w:val="00CB46C2"/>
    <w:rsid w:val="00CB5979"/>
    <w:rsid w:val="00CB6871"/>
    <w:rsid w:val="00CC0BE2"/>
    <w:rsid w:val="00CC27A5"/>
    <w:rsid w:val="00CC4104"/>
    <w:rsid w:val="00CC6774"/>
    <w:rsid w:val="00CC720E"/>
    <w:rsid w:val="00CD03B2"/>
    <w:rsid w:val="00CD0A05"/>
    <w:rsid w:val="00CD1E4B"/>
    <w:rsid w:val="00CD2A3C"/>
    <w:rsid w:val="00CD2AF2"/>
    <w:rsid w:val="00CD7EEC"/>
    <w:rsid w:val="00CE379E"/>
    <w:rsid w:val="00CF0C8F"/>
    <w:rsid w:val="00CF3C2F"/>
    <w:rsid w:val="00D01751"/>
    <w:rsid w:val="00D01B26"/>
    <w:rsid w:val="00D041AB"/>
    <w:rsid w:val="00D0525F"/>
    <w:rsid w:val="00D12C7A"/>
    <w:rsid w:val="00D23754"/>
    <w:rsid w:val="00D34133"/>
    <w:rsid w:val="00D3574B"/>
    <w:rsid w:val="00D364E0"/>
    <w:rsid w:val="00D40780"/>
    <w:rsid w:val="00D41CF2"/>
    <w:rsid w:val="00D42255"/>
    <w:rsid w:val="00D456A8"/>
    <w:rsid w:val="00D57E49"/>
    <w:rsid w:val="00D64652"/>
    <w:rsid w:val="00D64D44"/>
    <w:rsid w:val="00D66CEF"/>
    <w:rsid w:val="00D71D4D"/>
    <w:rsid w:val="00D7464E"/>
    <w:rsid w:val="00D80DBD"/>
    <w:rsid w:val="00D85492"/>
    <w:rsid w:val="00D8630C"/>
    <w:rsid w:val="00D912F0"/>
    <w:rsid w:val="00D954FF"/>
    <w:rsid w:val="00D97B9E"/>
    <w:rsid w:val="00DA1F6F"/>
    <w:rsid w:val="00DA2C4B"/>
    <w:rsid w:val="00DA35E4"/>
    <w:rsid w:val="00DA58A3"/>
    <w:rsid w:val="00DA59B6"/>
    <w:rsid w:val="00DB32A2"/>
    <w:rsid w:val="00DB3480"/>
    <w:rsid w:val="00DC1509"/>
    <w:rsid w:val="00DC1F09"/>
    <w:rsid w:val="00DC314C"/>
    <w:rsid w:val="00DC35BB"/>
    <w:rsid w:val="00DC5E06"/>
    <w:rsid w:val="00DD4482"/>
    <w:rsid w:val="00DD56CC"/>
    <w:rsid w:val="00DD7057"/>
    <w:rsid w:val="00DD7F74"/>
    <w:rsid w:val="00DF0189"/>
    <w:rsid w:val="00DF1891"/>
    <w:rsid w:val="00DF3413"/>
    <w:rsid w:val="00DF354D"/>
    <w:rsid w:val="00DF3F3F"/>
    <w:rsid w:val="00E0201E"/>
    <w:rsid w:val="00E03E73"/>
    <w:rsid w:val="00E114F4"/>
    <w:rsid w:val="00E13D5A"/>
    <w:rsid w:val="00E14EB7"/>
    <w:rsid w:val="00E16EA6"/>
    <w:rsid w:val="00E216E0"/>
    <w:rsid w:val="00E220A5"/>
    <w:rsid w:val="00E23BDA"/>
    <w:rsid w:val="00E24857"/>
    <w:rsid w:val="00E24B2F"/>
    <w:rsid w:val="00E3032C"/>
    <w:rsid w:val="00E30DAB"/>
    <w:rsid w:val="00E31D7C"/>
    <w:rsid w:val="00E31FA2"/>
    <w:rsid w:val="00E34259"/>
    <w:rsid w:val="00E34772"/>
    <w:rsid w:val="00E362FF"/>
    <w:rsid w:val="00E47F64"/>
    <w:rsid w:val="00E56BBF"/>
    <w:rsid w:val="00E6297A"/>
    <w:rsid w:val="00E633A8"/>
    <w:rsid w:val="00E63CA9"/>
    <w:rsid w:val="00E77328"/>
    <w:rsid w:val="00E77AE0"/>
    <w:rsid w:val="00E77D79"/>
    <w:rsid w:val="00E802B9"/>
    <w:rsid w:val="00E81409"/>
    <w:rsid w:val="00E82B8E"/>
    <w:rsid w:val="00E82F71"/>
    <w:rsid w:val="00E847F9"/>
    <w:rsid w:val="00E8680E"/>
    <w:rsid w:val="00E93851"/>
    <w:rsid w:val="00E960B9"/>
    <w:rsid w:val="00E96E06"/>
    <w:rsid w:val="00EA17CA"/>
    <w:rsid w:val="00EA42E1"/>
    <w:rsid w:val="00EA4469"/>
    <w:rsid w:val="00EA51C7"/>
    <w:rsid w:val="00EB1B93"/>
    <w:rsid w:val="00EB36F7"/>
    <w:rsid w:val="00EB46A5"/>
    <w:rsid w:val="00EB51C0"/>
    <w:rsid w:val="00EC28B6"/>
    <w:rsid w:val="00ED5769"/>
    <w:rsid w:val="00EE22F7"/>
    <w:rsid w:val="00EE4EA5"/>
    <w:rsid w:val="00EE69F0"/>
    <w:rsid w:val="00EF0465"/>
    <w:rsid w:val="00EF05A0"/>
    <w:rsid w:val="00EF1082"/>
    <w:rsid w:val="00EF41B6"/>
    <w:rsid w:val="00EF5D12"/>
    <w:rsid w:val="00F004B7"/>
    <w:rsid w:val="00F00B9B"/>
    <w:rsid w:val="00F01275"/>
    <w:rsid w:val="00F027F3"/>
    <w:rsid w:val="00F02C06"/>
    <w:rsid w:val="00F03975"/>
    <w:rsid w:val="00F03F6E"/>
    <w:rsid w:val="00F04370"/>
    <w:rsid w:val="00F066FF"/>
    <w:rsid w:val="00F1197B"/>
    <w:rsid w:val="00F14A3A"/>
    <w:rsid w:val="00F155F7"/>
    <w:rsid w:val="00F22248"/>
    <w:rsid w:val="00F24F9E"/>
    <w:rsid w:val="00F26EE5"/>
    <w:rsid w:val="00F31B57"/>
    <w:rsid w:val="00F453BD"/>
    <w:rsid w:val="00F45571"/>
    <w:rsid w:val="00F573DE"/>
    <w:rsid w:val="00F57B57"/>
    <w:rsid w:val="00F62B42"/>
    <w:rsid w:val="00F67563"/>
    <w:rsid w:val="00F67D23"/>
    <w:rsid w:val="00F75B75"/>
    <w:rsid w:val="00F77FEA"/>
    <w:rsid w:val="00F82C43"/>
    <w:rsid w:val="00F84631"/>
    <w:rsid w:val="00F855CF"/>
    <w:rsid w:val="00F8590D"/>
    <w:rsid w:val="00F85E0B"/>
    <w:rsid w:val="00F86C23"/>
    <w:rsid w:val="00F903A9"/>
    <w:rsid w:val="00F909AD"/>
    <w:rsid w:val="00F91D69"/>
    <w:rsid w:val="00F933FE"/>
    <w:rsid w:val="00F93AC6"/>
    <w:rsid w:val="00F95718"/>
    <w:rsid w:val="00F959D5"/>
    <w:rsid w:val="00F97578"/>
    <w:rsid w:val="00FA0FB8"/>
    <w:rsid w:val="00FB3C24"/>
    <w:rsid w:val="00FB56BE"/>
    <w:rsid w:val="00FB73B6"/>
    <w:rsid w:val="00FC036B"/>
    <w:rsid w:val="00FC1DAE"/>
    <w:rsid w:val="00FC387B"/>
    <w:rsid w:val="00FC3AC0"/>
    <w:rsid w:val="00FF1CDF"/>
    <w:rsid w:val="00FF3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4115"/>
  <w15:docId w15:val="{B91A4A13-718B-4AAF-8D64-4AC20359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57037"/>
    <w:rPr>
      <w:rFonts w:ascii="Times New Roman" w:eastAsia="Times New Roman" w:hAnsi="Times New Roman" w:cs="Times New Roman"/>
      <w:lang w:val="ru-RU" w:eastAsia="ru-RU" w:bidi="ru-RU"/>
    </w:rPr>
  </w:style>
  <w:style w:type="paragraph" w:styleId="1">
    <w:name w:val="heading 1"/>
    <w:next w:val="a"/>
    <w:link w:val="10"/>
    <w:uiPriority w:val="9"/>
    <w:unhideWhenUsed/>
    <w:qFormat/>
    <w:rsid w:val="00D71D4D"/>
    <w:pPr>
      <w:keepNext/>
      <w:keepLines/>
      <w:widowControl/>
      <w:autoSpaceDE/>
      <w:autoSpaceDN/>
      <w:spacing w:after="3" w:line="259" w:lineRule="auto"/>
      <w:ind w:left="10" w:right="58" w:hanging="10"/>
      <w:jc w:val="center"/>
      <w:outlineLvl w:val="0"/>
    </w:pPr>
    <w:rPr>
      <w:rFonts w:ascii="Times New Roman" w:eastAsia="Times New Roman" w:hAnsi="Times New Roman" w:cs="Times New Roman"/>
      <w:color w:val="000000"/>
      <w:sz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709D2"/>
    <w:tblPr>
      <w:tblInd w:w="0" w:type="dxa"/>
      <w:tblCellMar>
        <w:top w:w="0" w:type="dxa"/>
        <w:left w:w="0" w:type="dxa"/>
        <w:bottom w:w="0" w:type="dxa"/>
        <w:right w:w="0" w:type="dxa"/>
      </w:tblCellMar>
    </w:tblPr>
  </w:style>
  <w:style w:type="paragraph" w:styleId="a3">
    <w:name w:val="Body Text"/>
    <w:basedOn w:val="a"/>
    <w:link w:val="a4"/>
    <w:uiPriority w:val="1"/>
    <w:qFormat/>
    <w:rsid w:val="00B709D2"/>
    <w:pPr>
      <w:ind w:left="242"/>
    </w:pPr>
    <w:rPr>
      <w:sz w:val="24"/>
      <w:szCs w:val="24"/>
    </w:rPr>
  </w:style>
  <w:style w:type="paragraph" w:customStyle="1" w:styleId="11">
    <w:name w:val="Заголовок 11"/>
    <w:basedOn w:val="a"/>
    <w:uiPriority w:val="1"/>
    <w:qFormat/>
    <w:rsid w:val="00B709D2"/>
    <w:pPr>
      <w:spacing w:line="274" w:lineRule="exact"/>
      <w:ind w:left="950"/>
      <w:outlineLvl w:val="1"/>
    </w:pPr>
    <w:rPr>
      <w:b/>
      <w:bCs/>
      <w:sz w:val="24"/>
      <w:szCs w:val="24"/>
    </w:rPr>
  </w:style>
  <w:style w:type="paragraph" w:styleId="a5">
    <w:name w:val="List Paragraph"/>
    <w:basedOn w:val="a"/>
    <w:uiPriority w:val="34"/>
    <w:qFormat/>
    <w:rsid w:val="00B709D2"/>
    <w:pPr>
      <w:ind w:left="242" w:firstLine="708"/>
      <w:jc w:val="both"/>
    </w:pPr>
  </w:style>
  <w:style w:type="paragraph" w:customStyle="1" w:styleId="TableParagraph">
    <w:name w:val="Table Paragraph"/>
    <w:basedOn w:val="a"/>
    <w:uiPriority w:val="1"/>
    <w:qFormat/>
    <w:rsid w:val="00B709D2"/>
  </w:style>
  <w:style w:type="paragraph" w:styleId="a6">
    <w:name w:val="header"/>
    <w:basedOn w:val="a"/>
    <w:link w:val="a7"/>
    <w:uiPriority w:val="99"/>
    <w:unhideWhenUsed/>
    <w:rsid w:val="00C06C7B"/>
    <w:pPr>
      <w:tabs>
        <w:tab w:val="center" w:pos="4677"/>
        <w:tab w:val="right" w:pos="9355"/>
      </w:tabs>
    </w:pPr>
  </w:style>
  <w:style w:type="character" w:customStyle="1" w:styleId="a7">
    <w:name w:val="Верхний колонтитул Знак"/>
    <w:basedOn w:val="a0"/>
    <w:link w:val="a6"/>
    <w:uiPriority w:val="99"/>
    <w:rsid w:val="00C06C7B"/>
    <w:rPr>
      <w:rFonts w:ascii="Times New Roman" w:eastAsia="Times New Roman" w:hAnsi="Times New Roman" w:cs="Times New Roman"/>
      <w:lang w:val="ru-RU" w:eastAsia="ru-RU" w:bidi="ru-RU"/>
    </w:rPr>
  </w:style>
  <w:style w:type="paragraph" w:styleId="a8">
    <w:name w:val="footer"/>
    <w:basedOn w:val="a"/>
    <w:link w:val="a9"/>
    <w:uiPriority w:val="99"/>
    <w:unhideWhenUsed/>
    <w:rsid w:val="00C06C7B"/>
    <w:pPr>
      <w:tabs>
        <w:tab w:val="center" w:pos="4677"/>
        <w:tab w:val="right" w:pos="9355"/>
      </w:tabs>
    </w:pPr>
  </w:style>
  <w:style w:type="character" w:customStyle="1" w:styleId="a9">
    <w:name w:val="Нижний колонтитул Знак"/>
    <w:basedOn w:val="a0"/>
    <w:link w:val="a8"/>
    <w:uiPriority w:val="99"/>
    <w:rsid w:val="00C06C7B"/>
    <w:rPr>
      <w:rFonts w:ascii="Times New Roman" w:eastAsia="Times New Roman" w:hAnsi="Times New Roman" w:cs="Times New Roman"/>
      <w:lang w:val="ru-RU" w:eastAsia="ru-RU" w:bidi="ru-RU"/>
    </w:rPr>
  </w:style>
  <w:style w:type="paragraph" w:styleId="aa">
    <w:name w:val="Balloon Text"/>
    <w:basedOn w:val="a"/>
    <w:link w:val="ab"/>
    <w:uiPriority w:val="99"/>
    <w:semiHidden/>
    <w:unhideWhenUsed/>
    <w:rsid w:val="003C1D6C"/>
    <w:rPr>
      <w:rFonts w:ascii="Tahoma" w:hAnsi="Tahoma" w:cs="Tahoma"/>
      <w:sz w:val="16"/>
      <w:szCs w:val="16"/>
    </w:rPr>
  </w:style>
  <w:style w:type="character" w:customStyle="1" w:styleId="ab">
    <w:name w:val="Текст выноски Знак"/>
    <w:basedOn w:val="a0"/>
    <w:link w:val="aa"/>
    <w:uiPriority w:val="99"/>
    <w:semiHidden/>
    <w:rsid w:val="003C1D6C"/>
    <w:rPr>
      <w:rFonts w:ascii="Tahoma" w:eastAsia="Times New Roman" w:hAnsi="Tahoma" w:cs="Tahoma"/>
      <w:sz w:val="16"/>
      <w:szCs w:val="16"/>
      <w:lang w:val="ru-RU" w:eastAsia="ru-RU" w:bidi="ru-RU"/>
    </w:rPr>
  </w:style>
  <w:style w:type="character" w:styleId="ac">
    <w:name w:val="annotation reference"/>
    <w:basedOn w:val="a0"/>
    <w:uiPriority w:val="99"/>
    <w:semiHidden/>
    <w:unhideWhenUsed/>
    <w:rsid w:val="00EB1B93"/>
    <w:rPr>
      <w:sz w:val="16"/>
      <w:szCs w:val="16"/>
    </w:rPr>
  </w:style>
  <w:style w:type="paragraph" w:styleId="ad">
    <w:name w:val="annotation text"/>
    <w:basedOn w:val="a"/>
    <w:link w:val="ae"/>
    <w:uiPriority w:val="99"/>
    <w:unhideWhenUsed/>
    <w:rsid w:val="00EB1B93"/>
    <w:rPr>
      <w:sz w:val="20"/>
      <w:szCs w:val="20"/>
    </w:rPr>
  </w:style>
  <w:style w:type="character" w:customStyle="1" w:styleId="ae">
    <w:name w:val="Текст примечания Знак"/>
    <w:basedOn w:val="a0"/>
    <w:link w:val="ad"/>
    <w:uiPriority w:val="99"/>
    <w:rsid w:val="00EB1B93"/>
    <w:rPr>
      <w:rFonts w:ascii="Times New Roman" w:eastAsia="Times New Roman" w:hAnsi="Times New Roman" w:cs="Times New Roman"/>
      <w:sz w:val="20"/>
      <w:szCs w:val="20"/>
      <w:lang w:val="ru-RU" w:eastAsia="ru-RU" w:bidi="ru-RU"/>
    </w:rPr>
  </w:style>
  <w:style w:type="paragraph" w:styleId="af">
    <w:name w:val="annotation subject"/>
    <w:basedOn w:val="ad"/>
    <w:next w:val="ad"/>
    <w:link w:val="af0"/>
    <w:uiPriority w:val="99"/>
    <w:semiHidden/>
    <w:unhideWhenUsed/>
    <w:rsid w:val="00EB1B93"/>
    <w:rPr>
      <w:b/>
      <w:bCs/>
    </w:rPr>
  </w:style>
  <w:style w:type="character" w:customStyle="1" w:styleId="af0">
    <w:name w:val="Тема примечания Знак"/>
    <w:basedOn w:val="ae"/>
    <w:link w:val="af"/>
    <w:uiPriority w:val="99"/>
    <w:semiHidden/>
    <w:rsid w:val="00EB1B93"/>
    <w:rPr>
      <w:rFonts w:ascii="Times New Roman" w:eastAsia="Times New Roman" w:hAnsi="Times New Roman" w:cs="Times New Roman"/>
      <w:b/>
      <w:bCs/>
      <w:sz w:val="20"/>
      <w:szCs w:val="20"/>
      <w:lang w:val="ru-RU" w:eastAsia="ru-RU" w:bidi="ru-RU"/>
    </w:rPr>
  </w:style>
  <w:style w:type="table" w:styleId="af1">
    <w:name w:val="Table Grid"/>
    <w:basedOn w:val="a1"/>
    <w:uiPriority w:val="59"/>
    <w:rsid w:val="00440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CB46C2"/>
    <w:rPr>
      <w:rFonts w:ascii="Times New Roman" w:eastAsia="Times New Roman" w:hAnsi="Times New Roman" w:cs="Times New Roman"/>
      <w:lang w:val="ru-RU" w:eastAsia="ru-RU" w:bidi="ru-RU"/>
    </w:rPr>
  </w:style>
  <w:style w:type="paragraph" w:styleId="af3">
    <w:name w:val="Normal (Web)"/>
    <w:basedOn w:val="a"/>
    <w:uiPriority w:val="99"/>
    <w:unhideWhenUsed/>
    <w:rsid w:val="006F0CE7"/>
    <w:rPr>
      <w:sz w:val="24"/>
      <w:szCs w:val="24"/>
    </w:rPr>
  </w:style>
  <w:style w:type="character" w:customStyle="1" w:styleId="a4">
    <w:name w:val="Основной текст Знак"/>
    <w:basedOn w:val="a0"/>
    <w:link w:val="a3"/>
    <w:uiPriority w:val="1"/>
    <w:rsid w:val="00B20EEB"/>
    <w:rPr>
      <w:rFonts w:ascii="Times New Roman" w:eastAsia="Times New Roman" w:hAnsi="Times New Roman" w:cs="Times New Roman"/>
      <w:sz w:val="24"/>
      <w:szCs w:val="24"/>
      <w:lang w:val="ru-RU" w:eastAsia="ru-RU" w:bidi="ru-RU"/>
    </w:rPr>
  </w:style>
  <w:style w:type="character" w:styleId="af4">
    <w:name w:val="Hyperlink"/>
    <w:uiPriority w:val="99"/>
    <w:unhideWhenUsed/>
    <w:rsid w:val="00A45584"/>
    <w:rPr>
      <w:color w:val="0000FF"/>
      <w:u w:val="single"/>
    </w:rPr>
  </w:style>
  <w:style w:type="character" w:customStyle="1" w:styleId="apple-converted-space">
    <w:name w:val="apple-converted-space"/>
    <w:rsid w:val="00A45584"/>
  </w:style>
  <w:style w:type="paragraph" w:styleId="af5">
    <w:name w:val="Revision"/>
    <w:hidden/>
    <w:uiPriority w:val="99"/>
    <w:semiHidden/>
    <w:rsid w:val="00463A1D"/>
    <w:pPr>
      <w:widowControl/>
      <w:autoSpaceDE/>
      <w:autoSpaceDN/>
    </w:pPr>
    <w:rPr>
      <w:rFonts w:ascii="Times New Roman" w:eastAsia="Times New Roman" w:hAnsi="Times New Roman" w:cs="Times New Roman"/>
      <w:lang w:val="ru-RU" w:eastAsia="ru-RU" w:bidi="ru-RU"/>
    </w:rPr>
  </w:style>
  <w:style w:type="character" w:customStyle="1" w:styleId="10">
    <w:name w:val="Заголовок 1 Знак"/>
    <w:basedOn w:val="a0"/>
    <w:link w:val="1"/>
    <w:uiPriority w:val="9"/>
    <w:rsid w:val="00D71D4D"/>
    <w:rPr>
      <w:rFonts w:ascii="Times New Roman" w:eastAsia="Times New Roman" w:hAnsi="Times New Roman" w:cs="Times New Roman"/>
      <w:color w:val="000000"/>
      <w:sz w:val="26"/>
      <w:lang w:val="ru-RU" w:eastAsia="ru-RU"/>
    </w:rPr>
  </w:style>
  <w:style w:type="paragraph" w:customStyle="1" w:styleId="12">
    <w:name w:val="заголовок 1"/>
    <w:basedOn w:val="a"/>
    <w:next w:val="a"/>
    <w:uiPriority w:val="99"/>
    <w:rsid w:val="002D5991"/>
    <w:pPr>
      <w:keepNext/>
      <w:spacing w:after="120" w:line="260" w:lineRule="exact"/>
      <w:ind w:right="-57"/>
      <w:jc w:val="center"/>
    </w:pPr>
    <w:rPr>
      <w:b/>
      <w:bCs/>
      <w:sz w:val="24"/>
      <w:szCs w:val="24"/>
      <w:lang w:bidi="ar-SA"/>
    </w:rPr>
  </w:style>
  <w:style w:type="paragraph" w:styleId="af6">
    <w:name w:val="Subtitle"/>
    <w:basedOn w:val="a"/>
    <w:next w:val="a"/>
    <w:link w:val="af7"/>
    <w:uiPriority w:val="11"/>
    <w:qFormat/>
    <w:rsid w:val="002D5991"/>
    <w:pPr>
      <w:widowControl/>
      <w:spacing w:after="60"/>
      <w:jc w:val="center"/>
      <w:outlineLvl w:val="1"/>
    </w:pPr>
    <w:rPr>
      <w:rFonts w:ascii="Cambria" w:hAnsi="Cambria"/>
      <w:sz w:val="24"/>
      <w:szCs w:val="24"/>
      <w:lang w:bidi="ar-SA"/>
    </w:rPr>
  </w:style>
  <w:style w:type="character" w:customStyle="1" w:styleId="af7">
    <w:name w:val="Подзаголовок Знак"/>
    <w:basedOn w:val="a0"/>
    <w:link w:val="af6"/>
    <w:uiPriority w:val="11"/>
    <w:rsid w:val="002D5991"/>
    <w:rPr>
      <w:rFonts w:ascii="Cambria" w:eastAsia="Times New Roman" w:hAnsi="Cambria" w:cs="Times New Roman"/>
      <w:sz w:val="24"/>
      <w:szCs w:val="24"/>
      <w:lang w:val="ru-RU" w:eastAsia="ru-RU"/>
    </w:rPr>
  </w:style>
  <w:style w:type="paragraph" w:customStyle="1" w:styleId="ConsPlusNormal">
    <w:name w:val="ConsPlusNormal"/>
    <w:rsid w:val="002D5991"/>
    <w:rPr>
      <w:rFonts w:ascii="Arial" w:eastAsia="Times New Roman" w:hAnsi="Arial" w:cs="Arial"/>
      <w:sz w:val="20"/>
      <w:lang w:val="ru-RU" w:eastAsia="ru-RU"/>
    </w:rPr>
  </w:style>
  <w:style w:type="character" w:styleId="af8">
    <w:name w:val="FollowedHyperlink"/>
    <w:basedOn w:val="a0"/>
    <w:uiPriority w:val="99"/>
    <w:semiHidden/>
    <w:unhideWhenUsed/>
    <w:rsid w:val="004B6E8D"/>
    <w:rPr>
      <w:color w:val="954F72"/>
      <w:u w:val="single"/>
    </w:rPr>
  </w:style>
  <w:style w:type="paragraph" w:customStyle="1" w:styleId="msonormal0">
    <w:name w:val="msonormal"/>
    <w:basedOn w:val="a"/>
    <w:rsid w:val="004B6E8D"/>
    <w:pPr>
      <w:widowControl/>
      <w:autoSpaceDE/>
      <w:autoSpaceDN/>
      <w:spacing w:before="100" w:beforeAutospacing="1" w:after="100" w:afterAutospacing="1"/>
    </w:pPr>
    <w:rPr>
      <w:sz w:val="24"/>
      <w:szCs w:val="24"/>
      <w:lang w:bidi="ar-SA"/>
    </w:rPr>
  </w:style>
  <w:style w:type="paragraph" w:customStyle="1" w:styleId="font5">
    <w:name w:val="font5"/>
    <w:basedOn w:val="a"/>
    <w:rsid w:val="004B6E8D"/>
    <w:pPr>
      <w:widowControl/>
      <w:autoSpaceDE/>
      <w:autoSpaceDN/>
      <w:spacing w:before="100" w:beforeAutospacing="1" w:after="100" w:afterAutospacing="1"/>
    </w:pPr>
    <w:rPr>
      <w:i/>
      <w:iCs/>
      <w:sz w:val="24"/>
      <w:szCs w:val="24"/>
      <w:lang w:bidi="ar-SA"/>
    </w:rPr>
  </w:style>
  <w:style w:type="paragraph" w:customStyle="1" w:styleId="xl63">
    <w:name w:val="xl63"/>
    <w:basedOn w:val="a"/>
    <w:rsid w:val="004B6E8D"/>
    <w:pPr>
      <w:widowControl/>
      <w:shd w:val="clear" w:color="000000" w:fill="FFFFFF"/>
      <w:autoSpaceDE/>
      <w:autoSpaceDN/>
      <w:spacing w:before="100" w:beforeAutospacing="1" w:after="100" w:afterAutospacing="1"/>
    </w:pPr>
    <w:rPr>
      <w:sz w:val="24"/>
      <w:szCs w:val="24"/>
      <w:lang w:bidi="ar-SA"/>
    </w:rPr>
  </w:style>
  <w:style w:type="paragraph" w:customStyle="1" w:styleId="xl64">
    <w:name w:val="xl64"/>
    <w:basedOn w:val="a"/>
    <w:rsid w:val="004B6E8D"/>
    <w:pPr>
      <w:widowControl/>
      <w:shd w:val="clear" w:color="000000" w:fill="FFFFFF"/>
      <w:autoSpaceDE/>
      <w:autoSpaceDN/>
      <w:spacing w:before="100" w:beforeAutospacing="1" w:after="100" w:afterAutospacing="1"/>
    </w:pPr>
    <w:rPr>
      <w:color w:val="000000"/>
      <w:sz w:val="24"/>
      <w:szCs w:val="24"/>
      <w:lang w:bidi="ar-SA"/>
    </w:rPr>
  </w:style>
  <w:style w:type="paragraph" w:customStyle="1" w:styleId="xl65">
    <w:name w:val="xl65"/>
    <w:basedOn w:val="a"/>
    <w:rsid w:val="004B6E8D"/>
    <w:pPr>
      <w:widowControl/>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66">
    <w:name w:val="xl66"/>
    <w:basedOn w:val="a"/>
    <w:rsid w:val="004B6E8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67">
    <w:name w:val="xl67"/>
    <w:basedOn w:val="a"/>
    <w:rsid w:val="004B6E8D"/>
    <w:pPr>
      <w:widowControl/>
      <w:shd w:val="clear" w:color="000000" w:fill="FFFFFF"/>
      <w:autoSpaceDE/>
      <w:autoSpaceDN/>
      <w:spacing w:before="100" w:beforeAutospacing="1" w:after="100" w:afterAutospacing="1"/>
    </w:pPr>
    <w:rPr>
      <w:b/>
      <w:bCs/>
      <w:sz w:val="24"/>
      <w:szCs w:val="24"/>
      <w:lang w:bidi="ar-SA"/>
    </w:rPr>
  </w:style>
  <w:style w:type="paragraph" w:customStyle="1" w:styleId="xl68">
    <w:name w:val="xl68"/>
    <w:basedOn w:val="a"/>
    <w:rsid w:val="004B6E8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69">
    <w:name w:val="xl69"/>
    <w:basedOn w:val="a"/>
    <w:rsid w:val="004B6E8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b/>
      <w:bCs/>
      <w:color w:val="000000"/>
      <w:sz w:val="24"/>
      <w:szCs w:val="24"/>
      <w:lang w:bidi="ar-SA"/>
    </w:rPr>
  </w:style>
  <w:style w:type="paragraph" w:customStyle="1" w:styleId="xl70">
    <w:name w:val="xl70"/>
    <w:basedOn w:val="a"/>
    <w:rsid w:val="004B6E8D"/>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sz w:val="24"/>
      <w:szCs w:val="24"/>
      <w:lang w:bidi="ar-SA"/>
    </w:rPr>
  </w:style>
  <w:style w:type="paragraph" w:customStyle="1" w:styleId="xl71">
    <w:name w:val="xl71"/>
    <w:basedOn w:val="a"/>
    <w:rsid w:val="004B6E8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2">
    <w:name w:val="xl72"/>
    <w:basedOn w:val="a"/>
    <w:rsid w:val="004B6E8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bidi="ar-SA"/>
    </w:rPr>
  </w:style>
  <w:style w:type="paragraph" w:customStyle="1" w:styleId="xl73">
    <w:name w:val="xl73"/>
    <w:basedOn w:val="a"/>
    <w:rsid w:val="004B6E8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b/>
      <w:bCs/>
      <w:sz w:val="24"/>
      <w:szCs w:val="24"/>
      <w:lang w:bidi="ar-SA"/>
    </w:rPr>
  </w:style>
  <w:style w:type="paragraph" w:customStyle="1" w:styleId="xl74">
    <w:name w:val="xl74"/>
    <w:basedOn w:val="a"/>
    <w:rsid w:val="004B6E8D"/>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color w:val="000000"/>
      <w:sz w:val="24"/>
      <w:szCs w:val="24"/>
      <w:lang w:bidi="ar-SA"/>
    </w:rPr>
  </w:style>
  <w:style w:type="paragraph" w:customStyle="1" w:styleId="xl75">
    <w:name w:val="xl75"/>
    <w:basedOn w:val="a"/>
    <w:rsid w:val="004B6E8D"/>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color w:val="000000"/>
      <w:sz w:val="24"/>
      <w:szCs w:val="24"/>
      <w:lang w:bidi="ar-SA"/>
    </w:rPr>
  </w:style>
  <w:style w:type="paragraph" w:customStyle="1" w:styleId="xl76">
    <w:name w:val="xl76"/>
    <w:basedOn w:val="a"/>
    <w:rsid w:val="004B6E8D"/>
    <w:pPr>
      <w:widowControl/>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7">
    <w:name w:val="xl77"/>
    <w:basedOn w:val="a"/>
    <w:rsid w:val="004B6E8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78">
    <w:name w:val="xl78"/>
    <w:basedOn w:val="a"/>
    <w:rsid w:val="004B6E8D"/>
    <w:pPr>
      <w:widowControl/>
      <w:pBdr>
        <w:top w:val="single" w:sz="4"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textAlignment w:val="top"/>
    </w:pPr>
    <w:rPr>
      <w:color w:val="000000"/>
      <w:sz w:val="24"/>
      <w:szCs w:val="24"/>
      <w:lang w:bidi="ar-SA"/>
    </w:rPr>
  </w:style>
  <w:style w:type="paragraph" w:customStyle="1" w:styleId="xl79">
    <w:name w:val="xl79"/>
    <w:basedOn w:val="a"/>
    <w:rsid w:val="004B6E8D"/>
    <w:pPr>
      <w:widowControl/>
      <w:pBdr>
        <w:top w:val="single" w:sz="4"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textAlignment w:val="center"/>
    </w:pPr>
    <w:rPr>
      <w:color w:val="000000"/>
      <w:sz w:val="24"/>
      <w:szCs w:val="24"/>
      <w:lang w:bidi="ar-SA"/>
    </w:rPr>
  </w:style>
  <w:style w:type="paragraph" w:customStyle="1" w:styleId="xl80">
    <w:name w:val="xl80"/>
    <w:basedOn w:val="a"/>
    <w:rsid w:val="004B6E8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b/>
      <w:bCs/>
      <w:color w:val="000000"/>
      <w:sz w:val="24"/>
      <w:szCs w:val="24"/>
      <w:lang w:bidi="ar-SA"/>
    </w:rPr>
  </w:style>
  <w:style w:type="paragraph" w:customStyle="1" w:styleId="xl81">
    <w:name w:val="xl81"/>
    <w:basedOn w:val="a"/>
    <w:rsid w:val="004B6E8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b/>
      <w:bCs/>
      <w:color w:val="000000"/>
      <w:sz w:val="24"/>
      <w:szCs w:val="24"/>
      <w:lang w:bidi="ar-SA"/>
    </w:rPr>
  </w:style>
  <w:style w:type="paragraph" w:customStyle="1" w:styleId="xl82">
    <w:name w:val="xl82"/>
    <w:basedOn w:val="a"/>
    <w:rsid w:val="004B6E8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b/>
      <w:bCs/>
      <w:sz w:val="24"/>
      <w:szCs w:val="24"/>
      <w:lang w:bidi="ar-SA"/>
    </w:rPr>
  </w:style>
  <w:style w:type="paragraph" w:customStyle="1" w:styleId="xl83">
    <w:name w:val="xl83"/>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bidi="ar-SA"/>
    </w:rPr>
  </w:style>
  <w:style w:type="paragraph" w:customStyle="1" w:styleId="xl84">
    <w:name w:val="xl84"/>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bidi="ar-SA"/>
    </w:rPr>
  </w:style>
  <w:style w:type="paragraph" w:customStyle="1" w:styleId="xl85">
    <w:name w:val="xl85"/>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bidi="ar-SA"/>
    </w:rPr>
  </w:style>
  <w:style w:type="paragraph" w:customStyle="1" w:styleId="xl86">
    <w:name w:val="xl86"/>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bidi="ar-SA"/>
    </w:rPr>
  </w:style>
  <w:style w:type="paragraph" w:customStyle="1" w:styleId="xl87">
    <w:name w:val="xl87"/>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bidi="ar-SA"/>
    </w:rPr>
  </w:style>
  <w:style w:type="paragraph" w:customStyle="1" w:styleId="xl88">
    <w:name w:val="xl88"/>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color w:val="000000"/>
      <w:sz w:val="24"/>
      <w:szCs w:val="24"/>
      <w:lang w:bidi="ar-SA"/>
    </w:rPr>
  </w:style>
  <w:style w:type="paragraph" w:customStyle="1" w:styleId="xl89">
    <w:name w:val="xl89"/>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4"/>
      <w:szCs w:val="24"/>
      <w:lang w:bidi="ar-SA"/>
    </w:rPr>
  </w:style>
  <w:style w:type="paragraph" w:customStyle="1" w:styleId="xl90">
    <w:name w:val="xl90"/>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bidi="ar-SA"/>
    </w:rPr>
  </w:style>
  <w:style w:type="paragraph" w:customStyle="1" w:styleId="xl91">
    <w:name w:val="xl91"/>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bidi="ar-SA"/>
    </w:rPr>
  </w:style>
  <w:style w:type="paragraph" w:customStyle="1" w:styleId="xl92">
    <w:name w:val="xl92"/>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93">
    <w:name w:val="xl93"/>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bidi="ar-SA"/>
    </w:rPr>
  </w:style>
  <w:style w:type="paragraph" w:customStyle="1" w:styleId="xl94">
    <w:name w:val="xl94"/>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color w:val="000000"/>
      <w:sz w:val="24"/>
      <w:szCs w:val="24"/>
      <w:lang w:bidi="ar-SA"/>
    </w:rPr>
  </w:style>
  <w:style w:type="paragraph" w:customStyle="1" w:styleId="xl95">
    <w:name w:val="xl95"/>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color w:val="000000"/>
      <w:sz w:val="24"/>
      <w:szCs w:val="24"/>
      <w:lang w:bidi="ar-SA"/>
    </w:rPr>
  </w:style>
  <w:style w:type="paragraph" w:customStyle="1" w:styleId="xl96">
    <w:name w:val="xl96"/>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4"/>
      <w:szCs w:val="24"/>
      <w:lang w:bidi="ar-SA"/>
    </w:rPr>
  </w:style>
  <w:style w:type="paragraph" w:customStyle="1" w:styleId="xl97">
    <w:name w:val="xl97"/>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lang w:bidi="ar-SA"/>
    </w:rPr>
  </w:style>
  <w:style w:type="paragraph" w:customStyle="1" w:styleId="xl98">
    <w:name w:val="xl98"/>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bidi="ar-SA"/>
    </w:rPr>
  </w:style>
  <w:style w:type="paragraph" w:customStyle="1" w:styleId="xl99">
    <w:name w:val="xl99"/>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bidi="ar-SA"/>
    </w:rPr>
  </w:style>
  <w:style w:type="paragraph" w:customStyle="1" w:styleId="xl100">
    <w:name w:val="xl100"/>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bidi="ar-SA"/>
    </w:rPr>
  </w:style>
  <w:style w:type="paragraph" w:customStyle="1" w:styleId="xl101">
    <w:name w:val="xl101"/>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bidi="ar-SA"/>
    </w:rPr>
  </w:style>
  <w:style w:type="paragraph" w:customStyle="1" w:styleId="xl102">
    <w:name w:val="xl102"/>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bidi="ar-SA"/>
    </w:rPr>
  </w:style>
  <w:style w:type="paragraph" w:customStyle="1" w:styleId="xl103">
    <w:name w:val="xl103"/>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bidi="ar-SA"/>
    </w:rPr>
  </w:style>
  <w:style w:type="paragraph" w:customStyle="1" w:styleId="xl104">
    <w:name w:val="xl104"/>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bidi="ar-SA"/>
    </w:rPr>
  </w:style>
  <w:style w:type="paragraph" w:customStyle="1" w:styleId="xl105">
    <w:name w:val="xl105"/>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lang w:bidi="ar-SA"/>
    </w:rPr>
  </w:style>
  <w:style w:type="paragraph" w:customStyle="1" w:styleId="xl106">
    <w:name w:val="xl106"/>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bidi="ar-SA"/>
    </w:rPr>
  </w:style>
  <w:style w:type="paragraph" w:customStyle="1" w:styleId="xl107">
    <w:name w:val="xl107"/>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108">
    <w:name w:val="xl108"/>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109">
    <w:name w:val="xl109"/>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110">
    <w:name w:val="xl110"/>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111">
    <w:name w:val="xl111"/>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112">
    <w:name w:val="xl112"/>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lang w:bidi="ar-SA"/>
    </w:rPr>
  </w:style>
  <w:style w:type="paragraph" w:customStyle="1" w:styleId="xl113">
    <w:name w:val="xl113"/>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lang w:bidi="ar-SA"/>
    </w:rPr>
  </w:style>
  <w:style w:type="paragraph" w:customStyle="1" w:styleId="xl114">
    <w:name w:val="xl114"/>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color w:val="000000"/>
      <w:sz w:val="24"/>
      <w:szCs w:val="24"/>
      <w:lang w:bidi="ar-SA"/>
    </w:rPr>
  </w:style>
  <w:style w:type="paragraph" w:customStyle="1" w:styleId="xl115">
    <w:name w:val="xl115"/>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b/>
      <w:bCs/>
      <w:color w:val="000000"/>
      <w:sz w:val="24"/>
      <w:szCs w:val="24"/>
      <w:lang w:bidi="ar-SA"/>
    </w:rPr>
  </w:style>
  <w:style w:type="paragraph" w:customStyle="1" w:styleId="xl116">
    <w:name w:val="xl116"/>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b/>
      <w:bCs/>
      <w:i/>
      <w:iCs/>
      <w:color w:val="000000"/>
      <w:sz w:val="24"/>
      <w:szCs w:val="24"/>
      <w:lang w:bidi="ar-SA"/>
    </w:rPr>
  </w:style>
  <w:style w:type="paragraph" w:customStyle="1" w:styleId="xl117">
    <w:name w:val="xl117"/>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top"/>
    </w:pPr>
    <w:rPr>
      <w:b/>
      <w:bCs/>
      <w:color w:val="000000"/>
      <w:sz w:val="24"/>
      <w:szCs w:val="24"/>
      <w:lang w:bidi="ar-SA"/>
    </w:rPr>
  </w:style>
  <w:style w:type="paragraph" w:customStyle="1" w:styleId="xl118">
    <w:name w:val="xl118"/>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pPr>
    <w:rPr>
      <w:sz w:val="24"/>
      <w:szCs w:val="24"/>
      <w:lang w:bidi="ar-SA"/>
    </w:rPr>
  </w:style>
  <w:style w:type="paragraph" w:customStyle="1" w:styleId="xl119">
    <w:name w:val="xl119"/>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b/>
      <w:bCs/>
      <w:i/>
      <w:iCs/>
      <w:color w:val="000000"/>
      <w:sz w:val="24"/>
      <w:szCs w:val="24"/>
      <w:lang w:bidi="ar-SA"/>
    </w:rPr>
  </w:style>
  <w:style w:type="paragraph" w:customStyle="1" w:styleId="xl120">
    <w:name w:val="xl120"/>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b/>
      <w:bCs/>
      <w:i/>
      <w:iCs/>
      <w:color w:val="000000"/>
      <w:sz w:val="24"/>
      <w:szCs w:val="24"/>
      <w:lang w:bidi="ar-SA"/>
    </w:rPr>
  </w:style>
  <w:style w:type="paragraph" w:customStyle="1" w:styleId="xl121">
    <w:name w:val="xl121"/>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b/>
      <w:bCs/>
      <w:i/>
      <w:iCs/>
      <w:sz w:val="24"/>
      <w:szCs w:val="24"/>
      <w:lang w:bidi="ar-SA"/>
    </w:rPr>
  </w:style>
  <w:style w:type="paragraph" w:customStyle="1" w:styleId="xl122">
    <w:name w:val="xl122"/>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color w:val="000000"/>
      <w:sz w:val="24"/>
      <w:szCs w:val="24"/>
      <w:lang w:bidi="ar-SA"/>
    </w:rPr>
  </w:style>
  <w:style w:type="paragraph" w:customStyle="1" w:styleId="xl123">
    <w:name w:val="xl123"/>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top"/>
    </w:pPr>
    <w:rPr>
      <w:color w:val="000000"/>
      <w:sz w:val="24"/>
      <w:szCs w:val="24"/>
      <w:lang w:bidi="ar-SA"/>
    </w:rPr>
  </w:style>
  <w:style w:type="paragraph" w:customStyle="1" w:styleId="xl124">
    <w:name w:val="xl124"/>
    <w:basedOn w:val="a"/>
    <w:rsid w:val="004B6E8D"/>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sz w:val="24"/>
      <w:szCs w:val="24"/>
      <w:lang w:bidi="ar-SA"/>
    </w:rPr>
  </w:style>
  <w:style w:type="paragraph" w:customStyle="1" w:styleId="xl125">
    <w:name w:val="xl125"/>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4"/>
      <w:szCs w:val="24"/>
      <w:lang w:bidi="ar-SA"/>
    </w:rPr>
  </w:style>
  <w:style w:type="paragraph" w:customStyle="1" w:styleId="xl126">
    <w:name w:val="xl126"/>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bidi="ar-SA"/>
    </w:rPr>
  </w:style>
  <w:style w:type="paragraph" w:customStyle="1" w:styleId="xl127">
    <w:name w:val="xl127"/>
    <w:basedOn w:val="a"/>
    <w:rsid w:val="004B6E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505">
      <w:bodyDiv w:val="1"/>
      <w:marLeft w:val="0"/>
      <w:marRight w:val="0"/>
      <w:marTop w:val="0"/>
      <w:marBottom w:val="0"/>
      <w:divBdr>
        <w:top w:val="none" w:sz="0" w:space="0" w:color="auto"/>
        <w:left w:val="none" w:sz="0" w:space="0" w:color="auto"/>
        <w:bottom w:val="none" w:sz="0" w:space="0" w:color="auto"/>
        <w:right w:val="none" w:sz="0" w:space="0" w:color="auto"/>
      </w:divBdr>
    </w:div>
    <w:div w:id="231159899">
      <w:bodyDiv w:val="1"/>
      <w:marLeft w:val="0"/>
      <w:marRight w:val="0"/>
      <w:marTop w:val="0"/>
      <w:marBottom w:val="0"/>
      <w:divBdr>
        <w:top w:val="none" w:sz="0" w:space="0" w:color="auto"/>
        <w:left w:val="none" w:sz="0" w:space="0" w:color="auto"/>
        <w:bottom w:val="none" w:sz="0" w:space="0" w:color="auto"/>
        <w:right w:val="none" w:sz="0" w:space="0" w:color="auto"/>
      </w:divBdr>
    </w:div>
    <w:div w:id="231161509">
      <w:bodyDiv w:val="1"/>
      <w:marLeft w:val="0"/>
      <w:marRight w:val="0"/>
      <w:marTop w:val="0"/>
      <w:marBottom w:val="0"/>
      <w:divBdr>
        <w:top w:val="none" w:sz="0" w:space="0" w:color="auto"/>
        <w:left w:val="none" w:sz="0" w:space="0" w:color="auto"/>
        <w:bottom w:val="none" w:sz="0" w:space="0" w:color="auto"/>
        <w:right w:val="none" w:sz="0" w:space="0" w:color="auto"/>
      </w:divBdr>
    </w:div>
    <w:div w:id="275841620">
      <w:bodyDiv w:val="1"/>
      <w:marLeft w:val="0"/>
      <w:marRight w:val="0"/>
      <w:marTop w:val="0"/>
      <w:marBottom w:val="0"/>
      <w:divBdr>
        <w:top w:val="none" w:sz="0" w:space="0" w:color="auto"/>
        <w:left w:val="none" w:sz="0" w:space="0" w:color="auto"/>
        <w:bottom w:val="none" w:sz="0" w:space="0" w:color="auto"/>
        <w:right w:val="none" w:sz="0" w:space="0" w:color="auto"/>
      </w:divBdr>
    </w:div>
    <w:div w:id="281376230">
      <w:bodyDiv w:val="1"/>
      <w:marLeft w:val="0"/>
      <w:marRight w:val="0"/>
      <w:marTop w:val="0"/>
      <w:marBottom w:val="0"/>
      <w:divBdr>
        <w:top w:val="none" w:sz="0" w:space="0" w:color="auto"/>
        <w:left w:val="none" w:sz="0" w:space="0" w:color="auto"/>
        <w:bottom w:val="none" w:sz="0" w:space="0" w:color="auto"/>
        <w:right w:val="none" w:sz="0" w:space="0" w:color="auto"/>
      </w:divBdr>
    </w:div>
    <w:div w:id="292057796">
      <w:bodyDiv w:val="1"/>
      <w:marLeft w:val="0"/>
      <w:marRight w:val="0"/>
      <w:marTop w:val="0"/>
      <w:marBottom w:val="0"/>
      <w:divBdr>
        <w:top w:val="none" w:sz="0" w:space="0" w:color="auto"/>
        <w:left w:val="none" w:sz="0" w:space="0" w:color="auto"/>
        <w:bottom w:val="none" w:sz="0" w:space="0" w:color="auto"/>
        <w:right w:val="none" w:sz="0" w:space="0" w:color="auto"/>
      </w:divBdr>
    </w:div>
    <w:div w:id="320625044">
      <w:bodyDiv w:val="1"/>
      <w:marLeft w:val="0"/>
      <w:marRight w:val="0"/>
      <w:marTop w:val="0"/>
      <w:marBottom w:val="0"/>
      <w:divBdr>
        <w:top w:val="none" w:sz="0" w:space="0" w:color="auto"/>
        <w:left w:val="none" w:sz="0" w:space="0" w:color="auto"/>
        <w:bottom w:val="none" w:sz="0" w:space="0" w:color="auto"/>
        <w:right w:val="none" w:sz="0" w:space="0" w:color="auto"/>
      </w:divBdr>
    </w:div>
    <w:div w:id="331421515">
      <w:bodyDiv w:val="1"/>
      <w:marLeft w:val="0"/>
      <w:marRight w:val="0"/>
      <w:marTop w:val="0"/>
      <w:marBottom w:val="0"/>
      <w:divBdr>
        <w:top w:val="none" w:sz="0" w:space="0" w:color="auto"/>
        <w:left w:val="none" w:sz="0" w:space="0" w:color="auto"/>
        <w:bottom w:val="none" w:sz="0" w:space="0" w:color="auto"/>
        <w:right w:val="none" w:sz="0" w:space="0" w:color="auto"/>
      </w:divBdr>
    </w:div>
    <w:div w:id="346370195">
      <w:bodyDiv w:val="1"/>
      <w:marLeft w:val="0"/>
      <w:marRight w:val="0"/>
      <w:marTop w:val="0"/>
      <w:marBottom w:val="0"/>
      <w:divBdr>
        <w:top w:val="none" w:sz="0" w:space="0" w:color="auto"/>
        <w:left w:val="none" w:sz="0" w:space="0" w:color="auto"/>
        <w:bottom w:val="none" w:sz="0" w:space="0" w:color="auto"/>
        <w:right w:val="none" w:sz="0" w:space="0" w:color="auto"/>
      </w:divBdr>
    </w:div>
    <w:div w:id="367876151">
      <w:bodyDiv w:val="1"/>
      <w:marLeft w:val="0"/>
      <w:marRight w:val="0"/>
      <w:marTop w:val="0"/>
      <w:marBottom w:val="0"/>
      <w:divBdr>
        <w:top w:val="none" w:sz="0" w:space="0" w:color="auto"/>
        <w:left w:val="none" w:sz="0" w:space="0" w:color="auto"/>
        <w:bottom w:val="none" w:sz="0" w:space="0" w:color="auto"/>
        <w:right w:val="none" w:sz="0" w:space="0" w:color="auto"/>
      </w:divBdr>
    </w:div>
    <w:div w:id="375129006">
      <w:bodyDiv w:val="1"/>
      <w:marLeft w:val="0"/>
      <w:marRight w:val="0"/>
      <w:marTop w:val="0"/>
      <w:marBottom w:val="0"/>
      <w:divBdr>
        <w:top w:val="none" w:sz="0" w:space="0" w:color="auto"/>
        <w:left w:val="none" w:sz="0" w:space="0" w:color="auto"/>
        <w:bottom w:val="none" w:sz="0" w:space="0" w:color="auto"/>
        <w:right w:val="none" w:sz="0" w:space="0" w:color="auto"/>
      </w:divBdr>
    </w:div>
    <w:div w:id="433481385">
      <w:bodyDiv w:val="1"/>
      <w:marLeft w:val="0"/>
      <w:marRight w:val="0"/>
      <w:marTop w:val="0"/>
      <w:marBottom w:val="0"/>
      <w:divBdr>
        <w:top w:val="none" w:sz="0" w:space="0" w:color="auto"/>
        <w:left w:val="none" w:sz="0" w:space="0" w:color="auto"/>
        <w:bottom w:val="none" w:sz="0" w:space="0" w:color="auto"/>
        <w:right w:val="none" w:sz="0" w:space="0" w:color="auto"/>
      </w:divBdr>
    </w:div>
    <w:div w:id="434519193">
      <w:bodyDiv w:val="1"/>
      <w:marLeft w:val="0"/>
      <w:marRight w:val="0"/>
      <w:marTop w:val="0"/>
      <w:marBottom w:val="0"/>
      <w:divBdr>
        <w:top w:val="none" w:sz="0" w:space="0" w:color="auto"/>
        <w:left w:val="none" w:sz="0" w:space="0" w:color="auto"/>
        <w:bottom w:val="none" w:sz="0" w:space="0" w:color="auto"/>
        <w:right w:val="none" w:sz="0" w:space="0" w:color="auto"/>
      </w:divBdr>
    </w:div>
    <w:div w:id="437993636">
      <w:bodyDiv w:val="1"/>
      <w:marLeft w:val="0"/>
      <w:marRight w:val="0"/>
      <w:marTop w:val="0"/>
      <w:marBottom w:val="0"/>
      <w:divBdr>
        <w:top w:val="none" w:sz="0" w:space="0" w:color="auto"/>
        <w:left w:val="none" w:sz="0" w:space="0" w:color="auto"/>
        <w:bottom w:val="none" w:sz="0" w:space="0" w:color="auto"/>
        <w:right w:val="none" w:sz="0" w:space="0" w:color="auto"/>
      </w:divBdr>
    </w:div>
    <w:div w:id="478812007">
      <w:bodyDiv w:val="1"/>
      <w:marLeft w:val="0"/>
      <w:marRight w:val="0"/>
      <w:marTop w:val="0"/>
      <w:marBottom w:val="0"/>
      <w:divBdr>
        <w:top w:val="none" w:sz="0" w:space="0" w:color="auto"/>
        <w:left w:val="none" w:sz="0" w:space="0" w:color="auto"/>
        <w:bottom w:val="none" w:sz="0" w:space="0" w:color="auto"/>
        <w:right w:val="none" w:sz="0" w:space="0" w:color="auto"/>
      </w:divBdr>
    </w:div>
    <w:div w:id="486283223">
      <w:bodyDiv w:val="1"/>
      <w:marLeft w:val="0"/>
      <w:marRight w:val="0"/>
      <w:marTop w:val="0"/>
      <w:marBottom w:val="0"/>
      <w:divBdr>
        <w:top w:val="none" w:sz="0" w:space="0" w:color="auto"/>
        <w:left w:val="none" w:sz="0" w:space="0" w:color="auto"/>
        <w:bottom w:val="none" w:sz="0" w:space="0" w:color="auto"/>
        <w:right w:val="none" w:sz="0" w:space="0" w:color="auto"/>
      </w:divBdr>
    </w:div>
    <w:div w:id="540283930">
      <w:bodyDiv w:val="1"/>
      <w:marLeft w:val="0"/>
      <w:marRight w:val="0"/>
      <w:marTop w:val="0"/>
      <w:marBottom w:val="0"/>
      <w:divBdr>
        <w:top w:val="none" w:sz="0" w:space="0" w:color="auto"/>
        <w:left w:val="none" w:sz="0" w:space="0" w:color="auto"/>
        <w:bottom w:val="none" w:sz="0" w:space="0" w:color="auto"/>
        <w:right w:val="none" w:sz="0" w:space="0" w:color="auto"/>
      </w:divBdr>
    </w:div>
    <w:div w:id="544024754">
      <w:bodyDiv w:val="1"/>
      <w:marLeft w:val="0"/>
      <w:marRight w:val="0"/>
      <w:marTop w:val="0"/>
      <w:marBottom w:val="0"/>
      <w:divBdr>
        <w:top w:val="none" w:sz="0" w:space="0" w:color="auto"/>
        <w:left w:val="none" w:sz="0" w:space="0" w:color="auto"/>
        <w:bottom w:val="none" w:sz="0" w:space="0" w:color="auto"/>
        <w:right w:val="none" w:sz="0" w:space="0" w:color="auto"/>
      </w:divBdr>
    </w:div>
    <w:div w:id="560872525">
      <w:bodyDiv w:val="1"/>
      <w:marLeft w:val="0"/>
      <w:marRight w:val="0"/>
      <w:marTop w:val="0"/>
      <w:marBottom w:val="0"/>
      <w:divBdr>
        <w:top w:val="none" w:sz="0" w:space="0" w:color="auto"/>
        <w:left w:val="none" w:sz="0" w:space="0" w:color="auto"/>
        <w:bottom w:val="none" w:sz="0" w:space="0" w:color="auto"/>
        <w:right w:val="none" w:sz="0" w:space="0" w:color="auto"/>
      </w:divBdr>
    </w:div>
    <w:div w:id="618612938">
      <w:bodyDiv w:val="1"/>
      <w:marLeft w:val="0"/>
      <w:marRight w:val="0"/>
      <w:marTop w:val="0"/>
      <w:marBottom w:val="0"/>
      <w:divBdr>
        <w:top w:val="none" w:sz="0" w:space="0" w:color="auto"/>
        <w:left w:val="none" w:sz="0" w:space="0" w:color="auto"/>
        <w:bottom w:val="none" w:sz="0" w:space="0" w:color="auto"/>
        <w:right w:val="none" w:sz="0" w:space="0" w:color="auto"/>
      </w:divBdr>
    </w:div>
    <w:div w:id="635987719">
      <w:bodyDiv w:val="1"/>
      <w:marLeft w:val="0"/>
      <w:marRight w:val="0"/>
      <w:marTop w:val="0"/>
      <w:marBottom w:val="0"/>
      <w:divBdr>
        <w:top w:val="none" w:sz="0" w:space="0" w:color="auto"/>
        <w:left w:val="none" w:sz="0" w:space="0" w:color="auto"/>
        <w:bottom w:val="none" w:sz="0" w:space="0" w:color="auto"/>
        <w:right w:val="none" w:sz="0" w:space="0" w:color="auto"/>
      </w:divBdr>
    </w:div>
    <w:div w:id="660620701">
      <w:bodyDiv w:val="1"/>
      <w:marLeft w:val="0"/>
      <w:marRight w:val="0"/>
      <w:marTop w:val="0"/>
      <w:marBottom w:val="0"/>
      <w:divBdr>
        <w:top w:val="none" w:sz="0" w:space="0" w:color="auto"/>
        <w:left w:val="none" w:sz="0" w:space="0" w:color="auto"/>
        <w:bottom w:val="none" w:sz="0" w:space="0" w:color="auto"/>
        <w:right w:val="none" w:sz="0" w:space="0" w:color="auto"/>
      </w:divBdr>
    </w:div>
    <w:div w:id="742720709">
      <w:bodyDiv w:val="1"/>
      <w:marLeft w:val="0"/>
      <w:marRight w:val="0"/>
      <w:marTop w:val="0"/>
      <w:marBottom w:val="0"/>
      <w:divBdr>
        <w:top w:val="none" w:sz="0" w:space="0" w:color="auto"/>
        <w:left w:val="none" w:sz="0" w:space="0" w:color="auto"/>
        <w:bottom w:val="none" w:sz="0" w:space="0" w:color="auto"/>
        <w:right w:val="none" w:sz="0" w:space="0" w:color="auto"/>
      </w:divBdr>
    </w:div>
    <w:div w:id="767576169">
      <w:bodyDiv w:val="1"/>
      <w:marLeft w:val="0"/>
      <w:marRight w:val="0"/>
      <w:marTop w:val="0"/>
      <w:marBottom w:val="0"/>
      <w:divBdr>
        <w:top w:val="none" w:sz="0" w:space="0" w:color="auto"/>
        <w:left w:val="none" w:sz="0" w:space="0" w:color="auto"/>
        <w:bottom w:val="none" w:sz="0" w:space="0" w:color="auto"/>
        <w:right w:val="none" w:sz="0" w:space="0" w:color="auto"/>
      </w:divBdr>
    </w:div>
    <w:div w:id="789199922">
      <w:bodyDiv w:val="1"/>
      <w:marLeft w:val="0"/>
      <w:marRight w:val="0"/>
      <w:marTop w:val="0"/>
      <w:marBottom w:val="0"/>
      <w:divBdr>
        <w:top w:val="none" w:sz="0" w:space="0" w:color="auto"/>
        <w:left w:val="none" w:sz="0" w:space="0" w:color="auto"/>
        <w:bottom w:val="none" w:sz="0" w:space="0" w:color="auto"/>
        <w:right w:val="none" w:sz="0" w:space="0" w:color="auto"/>
      </w:divBdr>
    </w:div>
    <w:div w:id="811825964">
      <w:bodyDiv w:val="1"/>
      <w:marLeft w:val="0"/>
      <w:marRight w:val="0"/>
      <w:marTop w:val="0"/>
      <w:marBottom w:val="0"/>
      <w:divBdr>
        <w:top w:val="none" w:sz="0" w:space="0" w:color="auto"/>
        <w:left w:val="none" w:sz="0" w:space="0" w:color="auto"/>
        <w:bottom w:val="none" w:sz="0" w:space="0" w:color="auto"/>
        <w:right w:val="none" w:sz="0" w:space="0" w:color="auto"/>
      </w:divBdr>
    </w:div>
    <w:div w:id="861284955">
      <w:bodyDiv w:val="1"/>
      <w:marLeft w:val="0"/>
      <w:marRight w:val="0"/>
      <w:marTop w:val="0"/>
      <w:marBottom w:val="0"/>
      <w:divBdr>
        <w:top w:val="none" w:sz="0" w:space="0" w:color="auto"/>
        <w:left w:val="none" w:sz="0" w:space="0" w:color="auto"/>
        <w:bottom w:val="none" w:sz="0" w:space="0" w:color="auto"/>
        <w:right w:val="none" w:sz="0" w:space="0" w:color="auto"/>
      </w:divBdr>
    </w:div>
    <w:div w:id="883254641">
      <w:bodyDiv w:val="1"/>
      <w:marLeft w:val="0"/>
      <w:marRight w:val="0"/>
      <w:marTop w:val="0"/>
      <w:marBottom w:val="0"/>
      <w:divBdr>
        <w:top w:val="none" w:sz="0" w:space="0" w:color="auto"/>
        <w:left w:val="none" w:sz="0" w:space="0" w:color="auto"/>
        <w:bottom w:val="none" w:sz="0" w:space="0" w:color="auto"/>
        <w:right w:val="none" w:sz="0" w:space="0" w:color="auto"/>
      </w:divBdr>
    </w:div>
    <w:div w:id="929699930">
      <w:bodyDiv w:val="1"/>
      <w:marLeft w:val="0"/>
      <w:marRight w:val="0"/>
      <w:marTop w:val="0"/>
      <w:marBottom w:val="0"/>
      <w:divBdr>
        <w:top w:val="none" w:sz="0" w:space="0" w:color="auto"/>
        <w:left w:val="none" w:sz="0" w:space="0" w:color="auto"/>
        <w:bottom w:val="none" w:sz="0" w:space="0" w:color="auto"/>
        <w:right w:val="none" w:sz="0" w:space="0" w:color="auto"/>
      </w:divBdr>
    </w:div>
    <w:div w:id="931623633">
      <w:bodyDiv w:val="1"/>
      <w:marLeft w:val="0"/>
      <w:marRight w:val="0"/>
      <w:marTop w:val="0"/>
      <w:marBottom w:val="0"/>
      <w:divBdr>
        <w:top w:val="none" w:sz="0" w:space="0" w:color="auto"/>
        <w:left w:val="none" w:sz="0" w:space="0" w:color="auto"/>
        <w:bottom w:val="none" w:sz="0" w:space="0" w:color="auto"/>
        <w:right w:val="none" w:sz="0" w:space="0" w:color="auto"/>
      </w:divBdr>
    </w:div>
    <w:div w:id="976028196">
      <w:bodyDiv w:val="1"/>
      <w:marLeft w:val="0"/>
      <w:marRight w:val="0"/>
      <w:marTop w:val="0"/>
      <w:marBottom w:val="0"/>
      <w:divBdr>
        <w:top w:val="none" w:sz="0" w:space="0" w:color="auto"/>
        <w:left w:val="none" w:sz="0" w:space="0" w:color="auto"/>
        <w:bottom w:val="none" w:sz="0" w:space="0" w:color="auto"/>
        <w:right w:val="none" w:sz="0" w:space="0" w:color="auto"/>
      </w:divBdr>
    </w:div>
    <w:div w:id="1017929116">
      <w:bodyDiv w:val="1"/>
      <w:marLeft w:val="0"/>
      <w:marRight w:val="0"/>
      <w:marTop w:val="0"/>
      <w:marBottom w:val="0"/>
      <w:divBdr>
        <w:top w:val="none" w:sz="0" w:space="0" w:color="auto"/>
        <w:left w:val="none" w:sz="0" w:space="0" w:color="auto"/>
        <w:bottom w:val="none" w:sz="0" w:space="0" w:color="auto"/>
        <w:right w:val="none" w:sz="0" w:space="0" w:color="auto"/>
      </w:divBdr>
      <w:divsChild>
        <w:div w:id="920717628">
          <w:marLeft w:val="0"/>
          <w:marRight w:val="108"/>
          <w:marTop w:val="1"/>
          <w:marBottom w:val="0"/>
          <w:divBdr>
            <w:top w:val="none" w:sz="0" w:space="0" w:color="auto"/>
            <w:left w:val="none" w:sz="0" w:space="0" w:color="auto"/>
            <w:bottom w:val="none" w:sz="0" w:space="0" w:color="auto"/>
            <w:right w:val="none" w:sz="0" w:space="0" w:color="auto"/>
          </w:divBdr>
        </w:div>
        <w:div w:id="1246257821">
          <w:marLeft w:val="0"/>
          <w:marRight w:val="107"/>
          <w:marTop w:val="0"/>
          <w:marBottom w:val="0"/>
          <w:divBdr>
            <w:top w:val="none" w:sz="0" w:space="0" w:color="auto"/>
            <w:left w:val="none" w:sz="0" w:space="0" w:color="auto"/>
            <w:bottom w:val="none" w:sz="0" w:space="0" w:color="auto"/>
            <w:right w:val="none" w:sz="0" w:space="0" w:color="auto"/>
          </w:divBdr>
        </w:div>
      </w:divsChild>
    </w:div>
    <w:div w:id="1084571186">
      <w:bodyDiv w:val="1"/>
      <w:marLeft w:val="0"/>
      <w:marRight w:val="0"/>
      <w:marTop w:val="0"/>
      <w:marBottom w:val="0"/>
      <w:divBdr>
        <w:top w:val="none" w:sz="0" w:space="0" w:color="auto"/>
        <w:left w:val="none" w:sz="0" w:space="0" w:color="auto"/>
        <w:bottom w:val="none" w:sz="0" w:space="0" w:color="auto"/>
        <w:right w:val="none" w:sz="0" w:space="0" w:color="auto"/>
      </w:divBdr>
    </w:div>
    <w:div w:id="1086462323">
      <w:bodyDiv w:val="1"/>
      <w:marLeft w:val="0"/>
      <w:marRight w:val="0"/>
      <w:marTop w:val="0"/>
      <w:marBottom w:val="0"/>
      <w:divBdr>
        <w:top w:val="none" w:sz="0" w:space="0" w:color="auto"/>
        <w:left w:val="none" w:sz="0" w:space="0" w:color="auto"/>
        <w:bottom w:val="none" w:sz="0" w:space="0" w:color="auto"/>
        <w:right w:val="none" w:sz="0" w:space="0" w:color="auto"/>
      </w:divBdr>
    </w:div>
    <w:div w:id="1166869184">
      <w:bodyDiv w:val="1"/>
      <w:marLeft w:val="0"/>
      <w:marRight w:val="0"/>
      <w:marTop w:val="0"/>
      <w:marBottom w:val="0"/>
      <w:divBdr>
        <w:top w:val="none" w:sz="0" w:space="0" w:color="auto"/>
        <w:left w:val="none" w:sz="0" w:space="0" w:color="auto"/>
        <w:bottom w:val="none" w:sz="0" w:space="0" w:color="auto"/>
        <w:right w:val="none" w:sz="0" w:space="0" w:color="auto"/>
      </w:divBdr>
    </w:div>
    <w:div w:id="1189639209">
      <w:bodyDiv w:val="1"/>
      <w:marLeft w:val="0"/>
      <w:marRight w:val="0"/>
      <w:marTop w:val="0"/>
      <w:marBottom w:val="0"/>
      <w:divBdr>
        <w:top w:val="none" w:sz="0" w:space="0" w:color="auto"/>
        <w:left w:val="none" w:sz="0" w:space="0" w:color="auto"/>
        <w:bottom w:val="none" w:sz="0" w:space="0" w:color="auto"/>
        <w:right w:val="none" w:sz="0" w:space="0" w:color="auto"/>
      </w:divBdr>
    </w:div>
    <w:div w:id="1195465507">
      <w:bodyDiv w:val="1"/>
      <w:marLeft w:val="0"/>
      <w:marRight w:val="0"/>
      <w:marTop w:val="0"/>
      <w:marBottom w:val="0"/>
      <w:divBdr>
        <w:top w:val="none" w:sz="0" w:space="0" w:color="auto"/>
        <w:left w:val="none" w:sz="0" w:space="0" w:color="auto"/>
        <w:bottom w:val="none" w:sz="0" w:space="0" w:color="auto"/>
        <w:right w:val="none" w:sz="0" w:space="0" w:color="auto"/>
      </w:divBdr>
    </w:div>
    <w:div w:id="1223327543">
      <w:bodyDiv w:val="1"/>
      <w:marLeft w:val="0"/>
      <w:marRight w:val="0"/>
      <w:marTop w:val="0"/>
      <w:marBottom w:val="0"/>
      <w:divBdr>
        <w:top w:val="none" w:sz="0" w:space="0" w:color="auto"/>
        <w:left w:val="none" w:sz="0" w:space="0" w:color="auto"/>
        <w:bottom w:val="none" w:sz="0" w:space="0" w:color="auto"/>
        <w:right w:val="none" w:sz="0" w:space="0" w:color="auto"/>
      </w:divBdr>
    </w:div>
    <w:div w:id="1293898799">
      <w:bodyDiv w:val="1"/>
      <w:marLeft w:val="0"/>
      <w:marRight w:val="0"/>
      <w:marTop w:val="0"/>
      <w:marBottom w:val="0"/>
      <w:divBdr>
        <w:top w:val="none" w:sz="0" w:space="0" w:color="auto"/>
        <w:left w:val="none" w:sz="0" w:space="0" w:color="auto"/>
        <w:bottom w:val="none" w:sz="0" w:space="0" w:color="auto"/>
        <w:right w:val="none" w:sz="0" w:space="0" w:color="auto"/>
      </w:divBdr>
    </w:div>
    <w:div w:id="1307861370">
      <w:bodyDiv w:val="1"/>
      <w:marLeft w:val="0"/>
      <w:marRight w:val="0"/>
      <w:marTop w:val="0"/>
      <w:marBottom w:val="0"/>
      <w:divBdr>
        <w:top w:val="none" w:sz="0" w:space="0" w:color="auto"/>
        <w:left w:val="none" w:sz="0" w:space="0" w:color="auto"/>
        <w:bottom w:val="none" w:sz="0" w:space="0" w:color="auto"/>
        <w:right w:val="none" w:sz="0" w:space="0" w:color="auto"/>
      </w:divBdr>
    </w:div>
    <w:div w:id="1407068602">
      <w:bodyDiv w:val="1"/>
      <w:marLeft w:val="0"/>
      <w:marRight w:val="0"/>
      <w:marTop w:val="0"/>
      <w:marBottom w:val="0"/>
      <w:divBdr>
        <w:top w:val="none" w:sz="0" w:space="0" w:color="auto"/>
        <w:left w:val="none" w:sz="0" w:space="0" w:color="auto"/>
        <w:bottom w:val="none" w:sz="0" w:space="0" w:color="auto"/>
        <w:right w:val="none" w:sz="0" w:space="0" w:color="auto"/>
      </w:divBdr>
    </w:div>
    <w:div w:id="1452169075">
      <w:bodyDiv w:val="1"/>
      <w:marLeft w:val="0"/>
      <w:marRight w:val="0"/>
      <w:marTop w:val="0"/>
      <w:marBottom w:val="0"/>
      <w:divBdr>
        <w:top w:val="none" w:sz="0" w:space="0" w:color="auto"/>
        <w:left w:val="none" w:sz="0" w:space="0" w:color="auto"/>
        <w:bottom w:val="none" w:sz="0" w:space="0" w:color="auto"/>
        <w:right w:val="none" w:sz="0" w:space="0" w:color="auto"/>
      </w:divBdr>
    </w:div>
    <w:div w:id="1459759450">
      <w:bodyDiv w:val="1"/>
      <w:marLeft w:val="0"/>
      <w:marRight w:val="0"/>
      <w:marTop w:val="0"/>
      <w:marBottom w:val="0"/>
      <w:divBdr>
        <w:top w:val="none" w:sz="0" w:space="0" w:color="auto"/>
        <w:left w:val="none" w:sz="0" w:space="0" w:color="auto"/>
        <w:bottom w:val="none" w:sz="0" w:space="0" w:color="auto"/>
        <w:right w:val="none" w:sz="0" w:space="0" w:color="auto"/>
      </w:divBdr>
    </w:div>
    <w:div w:id="1465613246">
      <w:bodyDiv w:val="1"/>
      <w:marLeft w:val="0"/>
      <w:marRight w:val="0"/>
      <w:marTop w:val="0"/>
      <w:marBottom w:val="0"/>
      <w:divBdr>
        <w:top w:val="none" w:sz="0" w:space="0" w:color="auto"/>
        <w:left w:val="none" w:sz="0" w:space="0" w:color="auto"/>
        <w:bottom w:val="none" w:sz="0" w:space="0" w:color="auto"/>
        <w:right w:val="none" w:sz="0" w:space="0" w:color="auto"/>
      </w:divBdr>
    </w:div>
    <w:div w:id="1472097650">
      <w:bodyDiv w:val="1"/>
      <w:marLeft w:val="0"/>
      <w:marRight w:val="0"/>
      <w:marTop w:val="0"/>
      <w:marBottom w:val="0"/>
      <w:divBdr>
        <w:top w:val="none" w:sz="0" w:space="0" w:color="auto"/>
        <w:left w:val="none" w:sz="0" w:space="0" w:color="auto"/>
        <w:bottom w:val="none" w:sz="0" w:space="0" w:color="auto"/>
        <w:right w:val="none" w:sz="0" w:space="0" w:color="auto"/>
      </w:divBdr>
    </w:div>
    <w:div w:id="1574243379">
      <w:bodyDiv w:val="1"/>
      <w:marLeft w:val="0"/>
      <w:marRight w:val="0"/>
      <w:marTop w:val="0"/>
      <w:marBottom w:val="0"/>
      <w:divBdr>
        <w:top w:val="none" w:sz="0" w:space="0" w:color="auto"/>
        <w:left w:val="none" w:sz="0" w:space="0" w:color="auto"/>
        <w:bottom w:val="none" w:sz="0" w:space="0" w:color="auto"/>
        <w:right w:val="none" w:sz="0" w:space="0" w:color="auto"/>
      </w:divBdr>
    </w:div>
    <w:div w:id="1581939629">
      <w:bodyDiv w:val="1"/>
      <w:marLeft w:val="0"/>
      <w:marRight w:val="0"/>
      <w:marTop w:val="0"/>
      <w:marBottom w:val="0"/>
      <w:divBdr>
        <w:top w:val="none" w:sz="0" w:space="0" w:color="auto"/>
        <w:left w:val="none" w:sz="0" w:space="0" w:color="auto"/>
        <w:bottom w:val="none" w:sz="0" w:space="0" w:color="auto"/>
        <w:right w:val="none" w:sz="0" w:space="0" w:color="auto"/>
      </w:divBdr>
    </w:div>
    <w:div w:id="1584029955">
      <w:bodyDiv w:val="1"/>
      <w:marLeft w:val="0"/>
      <w:marRight w:val="0"/>
      <w:marTop w:val="0"/>
      <w:marBottom w:val="0"/>
      <w:divBdr>
        <w:top w:val="none" w:sz="0" w:space="0" w:color="auto"/>
        <w:left w:val="none" w:sz="0" w:space="0" w:color="auto"/>
        <w:bottom w:val="none" w:sz="0" w:space="0" w:color="auto"/>
        <w:right w:val="none" w:sz="0" w:space="0" w:color="auto"/>
      </w:divBdr>
    </w:div>
    <w:div w:id="1592353971">
      <w:bodyDiv w:val="1"/>
      <w:marLeft w:val="0"/>
      <w:marRight w:val="0"/>
      <w:marTop w:val="0"/>
      <w:marBottom w:val="0"/>
      <w:divBdr>
        <w:top w:val="none" w:sz="0" w:space="0" w:color="auto"/>
        <w:left w:val="none" w:sz="0" w:space="0" w:color="auto"/>
        <w:bottom w:val="none" w:sz="0" w:space="0" w:color="auto"/>
        <w:right w:val="none" w:sz="0" w:space="0" w:color="auto"/>
      </w:divBdr>
    </w:div>
    <w:div w:id="1626695363">
      <w:bodyDiv w:val="1"/>
      <w:marLeft w:val="0"/>
      <w:marRight w:val="0"/>
      <w:marTop w:val="0"/>
      <w:marBottom w:val="0"/>
      <w:divBdr>
        <w:top w:val="none" w:sz="0" w:space="0" w:color="auto"/>
        <w:left w:val="none" w:sz="0" w:space="0" w:color="auto"/>
        <w:bottom w:val="none" w:sz="0" w:space="0" w:color="auto"/>
        <w:right w:val="none" w:sz="0" w:space="0" w:color="auto"/>
      </w:divBdr>
    </w:div>
    <w:div w:id="1638803681">
      <w:bodyDiv w:val="1"/>
      <w:marLeft w:val="0"/>
      <w:marRight w:val="0"/>
      <w:marTop w:val="0"/>
      <w:marBottom w:val="0"/>
      <w:divBdr>
        <w:top w:val="none" w:sz="0" w:space="0" w:color="auto"/>
        <w:left w:val="none" w:sz="0" w:space="0" w:color="auto"/>
        <w:bottom w:val="none" w:sz="0" w:space="0" w:color="auto"/>
        <w:right w:val="none" w:sz="0" w:space="0" w:color="auto"/>
      </w:divBdr>
    </w:div>
    <w:div w:id="1641303776">
      <w:bodyDiv w:val="1"/>
      <w:marLeft w:val="0"/>
      <w:marRight w:val="0"/>
      <w:marTop w:val="0"/>
      <w:marBottom w:val="0"/>
      <w:divBdr>
        <w:top w:val="none" w:sz="0" w:space="0" w:color="auto"/>
        <w:left w:val="none" w:sz="0" w:space="0" w:color="auto"/>
        <w:bottom w:val="none" w:sz="0" w:space="0" w:color="auto"/>
        <w:right w:val="none" w:sz="0" w:space="0" w:color="auto"/>
      </w:divBdr>
    </w:div>
    <w:div w:id="1760323992">
      <w:bodyDiv w:val="1"/>
      <w:marLeft w:val="0"/>
      <w:marRight w:val="0"/>
      <w:marTop w:val="0"/>
      <w:marBottom w:val="0"/>
      <w:divBdr>
        <w:top w:val="none" w:sz="0" w:space="0" w:color="auto"/>
        <w:left w:val="none" w:sz="0" w:space="0" w:color="auto"/>
        <w:bottom w:val="none" w:sz="0" w:space="0" w:color="auto"/>
        <w:right w:val="none" w:sz="0" w:space="0" w:color="auto"/>
      </w:divBdr>
    </w:div>
    <w:div w:id="1787889204">
      <w:bodyDiv w:val="1"/>
      <w:marLeft w:val="0"/>
      <w:marRight w:val="0"/>
      <w:marTop w:val="0"/>
      <w:marBottom w:val="0"/>
      <w:divBdr>
        <w:top w:val="none" w:sz="0" w:space="0" w:color="auto"/>
        <w:left w:val="none" w:sz="0" w:space="0" w:color="auto"/>
        <w:bottom w:val="none" w:sz="0" w:space="0" w:color="auto"/>
        <w:right w:val="none" w:sz="0" w:space="0" w:color="auto"/>
      </w:divBdr>
    </w:div>
    <w:div w:id="1856921516">
      <w:bodyDiv w:val="1"/>
      <w:marLeft w:val="0"/>
      <w:marRight w:val="0"/>
      <w:marTop w:val="0"/>
      <w:marBottom w:val="0"/>
      <w:divBdr>
        <w:top w:val="none" w:sz="0" w:space="0" w:color="auto"/>
        <w:left w:val="none" w:sz="0" w:space="0" w:color="auto"/>
        <w:bottom w:val="none" w:sz="0" w:space="0" w:color="auto"/>
        <w:right w:val="none" w:sz="0" w:space="0" w:color="auto"/>
      </w:divBdr>
    </w:div>
    <w:div w:id="1881279601">
      <w:bodyDiv w:val="1"/>
      <w:marLeft w:val="0"/>
      <w:marRight w:val="0"/>
      <w:marTop w:val="0"/>
      <w:marBottom w:val="0"/>
      <w:divBdr>
        <w:top w:val="none" w:sz="0" w:space="0" w:color="auto"/>
        <w:left w:val="none" w:sz="0" w:space="0" w:color="auto"/>
        <w:bottom w:val="none" w:sz="0" w:space="0" w:color="auto"/>
        <w:right w:val="none" w:sz="0" w:space="0" w:color="auto"/>
      </w:divBdr>
    </w:div>
    <w:div w:id="1913347111">
      <w:bodyDiv w:val="1"/>
      <w:marLeft w:val="0"/>
      <w:marRight w:val="0"/>
      <w:marTop w:val="0"/>
      <w:marBottom w:val="0"/>
      <w:divBdr>
        <w:top w:val="none" w:sz="0" w:space="0" w:color="auto"/>
        <w:left w:val="none" w:sz="0" w:space="0" w:color="auto"/>
        <w:bottom w:val="none" w:sz="0" w:space="0" w:color="auto"/>
        <w:right w:val="none" w:sz="0" w:space="0" w:color="auto"/>
      </w:divBdr>
    </w:div>
    <w:div w:id="1927372719">
      <w:bodyDiv w:val="1"/>
      <w:marLeft w:val="0"/>
      <w:marRight w:val="0"/>
      <w:marTop w:val="0"/>
      <w:marBottom w:val="0"/>
      <w:divBdr>
        <w:top w:val="none" w:sz="0" w:space="0" w:color="auto"/>
        <w:left w:val="none" w:sz="0" w:space="0" w:color="auto"/>
        <w:bottom w:val="none" w:sz="0" w:space="0" w:color="auto"/>
        <w:right w:val="none" w:sz="0" w:space="0" w:color="auto"/>
      </w:divBdr>
    </w:div>
    <w:div w:id="2039233407">
      <w:bodyDiv w:val="1"/>
      <w:marLeft w:val="0"/>
      <w:marRight w:val="0"/>
      <w:marTop w:val="0"/>
      <w:marBottom w:val="0"/>
      <w:divBdr>
        <w:top w:val="none" w:sz="0" w:space="0" w:color="auto"/>
        <w:left w:val="none" w:sz="0" w:space="0" w:color="auto"/>
        <w:bottom w:val="none" w:sz="0" w:space="0" w:color="auto"/>
        <w:right w:val="none" w:sz="0" w:space="0" w:color="auto"/>
      </w:divBdr>
    </w:div>
    <w:div w:id="2077245517">
      <w:bodyDiv w:val="1"/>
      <w:marLeft w:val="0"/>
      <w:marRight w:val="0"/>
      <w:marTop w:val="0"/>
      <w:marBottom w:val="0"/>
      <w:divBdr>
        <w:top w:val="none" w:sz="0" w:space="0" w:color="auto"/>
        <w:left w:val="none" w:sz="0" w:space="0" w:color="auto"/>
        <w:bottom w:val="none" w:sz="0" w:space="0" w:color="auto"/>
        <w:right w:val="none" w:sz="0" w:space="0" w:color="auto"/>
      </w:divBdr>
    </w:div>
    <w:div w:id="2080014322">
      <w:bodyDiv w:val="1"/>
      <w:marLeft w:val="0"/>
      <w:marRight w:val="0"/>
      <w:marTop w:val="0"/>
      <w:marBottom w:val="0"/>
      <w:divBdr>
        <w:top w:val="none" w:sz="0" w:space="0" w:color="auto"/>
        <w:left w:val="none" w:sz="0" w:space="0" w:color="auto"/>
        <w:bottom w:val="none" w:sz="0" w:space="0" w:color="auto"/>
        <w:right w:val="none" w:sz="0" w:space="0" w:color="auto"/>
      </w:divBdr>
    </w:div>
    <w:div w:id="2110612355">
      <w:bodyDiv w:val="1"/>
      <w:marLeft w:val="0"/>
      <w:marRight w:val="0"/>
      <w:marTop w:val="0"/>
      <w:marBottom w:val="0"/>
      <w:divBdr>
        <w:top w:val="none" w:sz="0" w:space="0" w:color="auto"/>
        <w:left w:val="none" w:sz="0" w:space="0" w:color="auto"/>
        <w:bottom w:val="none" w:sz="0" w:space="0" w:color="auto"/>
        <w:right w:val="none" w:sz="0" w:space="0" w:color="auto"/>
      </w:divBdr>
    </w:div>
    <w:div w:id="2140300481">
      <w:bodyDiv w:val="1"/>
      <w:marLeft w:val="0"/>
      <w:marRight w:val="0"/>
      <w:marTop w:val="0"/>
      <w:marBottom w:val="0"/>
      <w:divBdr>
        <w:top w:val="none" w:sz="0" w:space="0" w:color="auto"/>
        <w:left w:val="none" w:sz="0" w:space="0" w:color="auto"/>
        <w:bottom w:val="none" w:sz="0" w:space="0" w:color="auto"/>
        <w:right w:val="none" w:sz="0" w:space="0" w:color="auto"/>
      </w:divBdr>
    </w:div>
    <w:div w:id="2147236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il@kraslesinve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09AE7-1FDB-4B8D-9819-71AD63F2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66</Pages>
  <Words>25752</Words>
  <Characters>146789</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Договор подряда на выполнение строительно-монтажных работ по строительству/техническому перевооружению/реконструкции/ капитальному ремонту</vt:lpstr>
    </vt:vector>
  </TitlesOfParts>
  <Company>Microsoft</Company>
  <LinksUpToDate>false</LinksUpToDate>
  <CharactersWithSpaces>172197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на выполнение строительно-монтажных работ по строительству/техническому перевооружению/реконструкции/ капитальному ремонту</dc:title>
  <dc:creator>СГ по капстроительству</dc:creator>
  <cp:lastModifiedBy>Килин Илья Владимирович</cp:lastModifiedBy>
  <cp:revision>20</cp:revision>
  <cp:lastPrinted>2024-10-22T02:46:00Z</cp:lastPrinted>
  <dcterms:created xsi:type="dcterms:W3CDTF">2025-11-26T09:52:00Z</dcterms:created>
  <dcterms:modified xsi:type="dcterms:W3CDTF">2026-01-15T09:59:00Z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Microsoft® Word 2016</vt:lpwstr>
  </property>
  <property fmtid="{D5CDD505-2E9C-101B-9397-08002B2CF9AE}" pid="4" name="LastSaved">
    <vt:filetime>2018-07-24T00:00:00Z</vt:filetime>
  </property>
</Properties>
</file>