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header9.xml" ContentType="application/vnd.openxmlformats-officedocument.wordprocessingml.header+xml"/>
  <Override PartName="/word/header11.xml" ContentType="application/vnd.openxmlformats-officedocument.wordprocessingml.header+xml"/>
  <Override PartName="/word/header8.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header6.xml" ContentType="application/vnd.openxmlformats-officedocument.wordprocessingml.header+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6926" w:leader="none"/>
        </w:tabs>
        <w:ind w:firstLine="709"/>
        <w:jc w:val="right"/>
        <w:rPr>
          <w:bCs/>
          <w:sz w:val="22"/>
          <w:szCs w:val="22"/>
        </w:rPr>
      </w:pPr>
      <w:r>
        <w:rPr>
          <w:bCs/>
          <w:sz w:val="22"/>
          <w:szCs w:val="22"/>
        </w:rPr>
        <w:t xml:space="preserve">                     </w:t>
      </w:r>
    </w:p>
    <w:p>
      <w:pPr>
        <w:pStyle w:val="Normal"/>
        <w:shd w:val="clear" w:color="auto" w:fill="FFFFFF"/>
        <w:tabs>
          <w:tab w:val="clear" w:pos="708"/>
          <w:tab w:val="left" w:pos="6926" w:leader="none"/>
        </w:tabs>
        <w:jc w:val="center"/>
        <w:rPr>
          <w:b/>
          <w:bCs/>
          <w:sz w:val="24"/>
          <w:szCs w:val="24"/>
        </w:rPr>
      </w:pPr>
      <w:r>
        <w:rPr>
          <w:b/>
          <w:bCs/>
          <w:sz w:val="24"/>
          <w:szCs w:val="24"/>
        </w:rPr>
      </w:r>
    </w:p>
    <w:p>
      <w:pPr>
        <w:pStyle w:val="Normal"/>
        <w:shd w:val="clear" w:color="auto" w:fill="FFFFFF"/>
        <w:tabs>
          <w:tab w:val="clear" w:pos="708"/>
          <w:tab w:val="left" w:pos="6926" w:leader="none"/>
        </w:tabs>
        <w:jc w:val="center"/>
        <w:rPr>
          <w:b/>
          <w:bCs/>
          <w:sz w:val="24"/>
          <w:szCs w:val="24"/>
        </w:rPr>
      </w:pPr>
      <w:r>
        <w:rPr>
          <w:b/>
          <w:bCs/>
          <w:sz w:val="24"/>
          <w:szCs w:val="24"/>
        </w:rPr>
        <w:t xml:space="preserve">Договор поставки №  </w:t>
      </w:r>
      <w:r>
        <w:rPr>
          <w:b/>
          <w:bCs/>
          <w:sz w:val="24"/>
          <w:szCs w:val="24"/>
          <w:shd w:fill="FFFF00" w:val="clear"/>
        </w:rPr>
        <w:t xml:space="preserve">     </w:t>
      </w:r>
    </w:p>
    <w:p>
      <w:pPr>
        <w:pStyle w:val="Normal"/>
        <w:shd w:val="clear" w:color="auto" w:fill="FFFFFF"/>
        <w:ind w:firstLine="709"/>
        <w:rPr>
          <w:b/>
          <w:bCs/>
          <w:sz w:val="24"/>
          <w:szCs w:val="24"/>
        </w:rPr>
      </w:pPr>
      <w:r>
        <w:rPr>
          <w:b/>
          <w:bCs/>
          <w:sz w:val="24"/>
          <w:szCs w:val="24"/>
        </w:rPr>
      </w:r>
    </w:p>
    <w:p>
      <w:pPr>
        <w:pStyle w:val="Normal"/>
        <w:shd w:val="clear" w:color="auto" w:fill="FFFFFF"/>
        <w:tabs>
          <w:tab w:val="clear" w:pos="708"/>
          <w:tab w:val="right" w:pos="9639" w:leader="none"/>
        </w:tabs>
        <w:jc w:val="right"/>
        <w:rPr>
          <w:bCs/>
          <w:sz w:val="24"/>
          <w:szCs w:val="24"/>
        </w:rPr>
      </w:pPr>
      <w:r>
        <w:rPr>
          <w:bCs/>
          <w:sz w:val="24"/>
          <w:szCs w:val="24"/>
        </w:rPr>
        <w:t>г. Москва</w:t>
        <w:tab/>
        <w:t xml:space="preserve">   «    »         2026г.</w:t>
      </w:r>
    </w:p>
    <w:p>
      <w:pPr>
        <w:pStyle w:val="Normal"/>
        <w:shd w:val="clear" w:color="auto" w:fill="FFFFFF"/>
        <w:tabs>
          <w:tab w:val="clear" w:pos="708"/>
          <w:tab w:val="right" w:pos="9639" w:leader="none"/>
        </w:tabs>
        <w:ind w:firstLine="709"/>
        <w:jc w:val="right"/>
        <w:rPr>
          <w:bCs/>
          <w:sz w:val="24"/>
          <w:szCs w:val="24"/>
        </w:rPr>
      </w:pPr>
      <w:r>
        <w:rPr>
          <w:bCs/>
          <w:sz w:val="24"/>
          <w:szCs w:val="24"/>
        </w:rPr>
      </w:r>
    </w:p>
    <w:p>
      <w:pPr>
        <w:pStyle w:val="Normal"/>
        <w:shd w:val="clear" w:color="auto" w:fill="FFFFFF"/>
        <w:ind w:firstLine="709"/>
        <w:jc w:val="both"/>
        <w:rPr>
          <w:sz w:val="24"/>
          <w:szCs w:val="24"/>
          <w:lang w:val="x-none"/>
        </w:rPr>
      </w:pPr>
      <w:r>
        <w:rPr>
          <w:sz w:val="24"/>
          <w:szCs w:val="24"/>
          <w:lang w:val="x-none"/>
        </w:rPr>
        <w:t xml:space="preserve">Акционерное общество «Транспортная компания РусГидро» (АО «ТК РусГидро»), (далее - «Покупатель»), в лице _________________, действующего на основании ______________, с одной стороны, и_________________________________________________, (далее - «Поставщик»), в лице ________________, действующего на основании ______________, с другой стороны, совместно в дальнейшем именуемые «Стороны», а по отдельности – «Сторона», по результатам проведенной конкурентной процедуры по лоту № </w:t>
      </w:r>
      <w:r>
        <w:rPr>
          <w:rFonts w:eastAsia="Calibri"/>
          <w:sz w:val="24"/>
          <w:szCs w:val="24"/>
          <w:lang w:val="x-none"/>
        </w:rPr>
        <w:t>7071-ПРО ДЭК-2026-ТК_Центр_фил</w:t>
      </w:r>
      <w:r>
        <w:rPr>
          <w:sz w:val="24"/>
          <w:szCs w:val="24"/>
          <w:lang w:val="x-none"/>
        </w:rPr>
        <w:t>, и на основании протокола от «_____» __№_______ 20__ г., заключили настоящий договор поставки (далее – «Договор») о нижеследующем:</w:t>
      </w:r>
    </w:p>
    <w:p>
      <w:pPr>
        <w:pStyle w:val="Normal"/>
        <w:shd w:val="clear" w:color="auto" w:fill="FFFFFF"/>
        <w:ind w:firstLine="709"/>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 xml:space="preserve"> </w:t>
      </w: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Normal"/>
        <w:shd w:val="clear" w:color="auto" w:fill="FFFFFF"/>
        <w:tabs>
          <w:tab w:val="clear" w:pos="708"/>
          <w:tab w:val="left" w:pos="0" w:leader="none"/>
        </w:tabs>
        <w:ind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Normal"/>
        <w:keepLines/>
        <w:numPr>
          <w:ilvl w:val="0"/>
          <w:numId w:val="0"/>
        </w:numPr>
        <w:tabs>
          <w:tab w:val="clear" w:pos="708"/>
          <w:tab w:val="left" w:pos="0" w:leader="none"/>
        </w:tabs>
        <w:ind w:left="0" w:firstLine="709"/>
        <w:jc w:val="both"/>
        <w:textAlignment w:val="baseline"/>
        <w:outlineLvl w:val="2"/>
        <w:rPr>
          <w:bCs/>
          <w:sz w:val="24"/>
          <w:szCs w:val="24"/>
          <w:lang w:eastAsia="en-US"/>
        </w:rPr>
      </w:pPr>
      <w:r>
        <w:rPr>
          <w:b/>
          <w:bCs/>
          <w:sz w:val="24"/>
          <w:szCs w:val="24"/>
          <w:lang w:val="x-none" w:eastAsia="en-US"/>
        </w:rPr>
        <w:t xml:space="preserve">«Партия Товара» </w:t>
      </w:r>
      <w:r>
        <w:rPr>
          <w:bCs/>
          <w:sz w:val="24"/>
          <w:szCs w:val="24"/>
          <w:lang w:val="x-none" w:eastAsia="en-US"/>
        </w:rPr>
        <w:t xml:space="preserve">– часть Товара, единовременно поставляемая Покупателю Поставщиком, </w:t>
      </w:r>
      <w:r>
        <w:rPr>
          <w:bCs/>
          <w:sz w:val="24"/>
          <w:szCs w:val="24"/>
          <w:lang w:eastAsia="en-US"/>
        </w:rPr>
        <w:t>характеристики</w:t>
      </w:r>
      <w:r>
        <w:rPr>
          <w:bCs/>
          <w:sz w:val="24"/>
          <w:szCs w:val="24"/>
          <w:lang w:val="x-none" w:eastAsia="en-US"/>
        </w:rPr>
        <w:t xml:space="preserve"> которой определя</w:t>
      </w:r>
      <w:r>
        <w:rPr>
          <w:bCs/>
          <w:sz w:val="24"/>
          <w:szCs w:val="24"/>
          <w:lang w:eastAsia="en-US"/>
        </w:rPr>
        <w:t>ю</w:t>
      </w:r>
      <w:r>
        <w:rPr>
          <w:bCs/>
          <w:sz w:val="24"/>
          <w:szCs w:val="24"/>
          <w:lang w:val="x-none" w:eastAsia="en-US"/>
        </w:rPr>
        <w:t xml:space="preserve">тся </w:t>
      </w:r>
      <w:r>
        <w:rPr>
          <w:bCs/>
          <w:sz w:val="24"/>
          <w:szCs w:val="24"/>
          <w:lang w:eastAsia="en-US"/>
        </w:rPr>
        <w:t xml:space="preserve">Заявкой Покупателя в соответствии со </w:t>
      </w:r>
      <w:r>
        <w:rPr>
          <w:bCs/>
          <w:sz w:val="24"/>
          <w:szCs w:val="24"/>
          <w:lang w:val="x-none" w:eastAsia="en-US"/>
        </w:rPr>
        <w:t>Спецификацией, являющейся приложением к Договору.</w:t>
      </w:r>
    </w:p>
    <w:p>
      <w:pPr>
        <w:pStyle w:val="Normal"/>
        <w:keepLines/>
        <w:numPr>
          <w:ilvl w:val="0"/>
          <w:numId w:val="0"/>
        </w:numPr>
        <w:tabs>
          <w:tab w:val="clear" w:pos="708"/>
          <w:tab w:val="left" w:pos="0" w:leader="none"/>
        </w:tabs>
        <w:ind w:left="0" w:firstLine="709"/>
        <w:jc w:val="both"/>
        <w:textAlignment w:val="baseline"/>
        <w:outlineLvl w:val="2"/>
        <w:rPr>
          <w:bCs/>
          <w:sz w:val="24"/>
          <w:szCs w:val="24"/>
          <w:lang w:eastAsia="en-US"/>
        </w:rPr>
      </w:pPr>
      <w:r>
        <w:rPr>
          <w:b/>
          <w:bCs/>
          <w:sz w:val="24"/>
          <w:szCs w:val="24"/>
          <w:lang w:eastAsia="en-US"/>
        </w:rPr>
        <w:t>«Применимое право»</w:t>
      </w:r>
      <w:r>
        <w:rPr>
          <w:bCs/>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sectPr>
          <w:headerReference w:type="default" r:id="rId2"/>
          <w:type w:val="nextPage"/>
          <w:pgSz w:w="11906" w:h="16838"/>
          <w:pgMar w:left="1134" w:right="851" w:gutter="0" w:header="680" w:top="1134" w:footer="0" w:bottom="992"/>
          <w:pgNumType w:fmt="decimal"/>
          <w:formProt w:val="false"/>
          <w:textDirection w:val="lrTb"/>
          <w:docGrid w:type="default" w:linePitch="381" w:charSpace="16384"/>
        </w:sectPr>
        <w:pStyle w:val="Normal"/>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w:t>
      </w:r>
    </w:p>
    <w:p>
      <w:pPr>
        <w:pStyle w:val="Normal"/>
        <w:ind w:firstLine="709"/>
        <w:jc w:val="both"/>
        <w:rPr>
          <w:sz w:val="24"/>
          <w:szCs w:val="24"/>
          <w:lang w:eastAsia="en-US"/>
        </w:rPr>
      </w:pPr>
      <w:r>
        <w:rPr>
          <w:sz w:val="24"/>
          <w:szCs w:val="24"/>
          <w:lang w:eastAsia="en-US"/>
        </w:rPr>
        <w:t>рабочим днем в Российской Федерации.</w:t>
      </w:r>
    </w:p>
    <w:p>
      <w:pPr>
        <w:pStyle w:val="Normal"/>
        <w:keepLines/>
        <w:numPr>
          <w:ilvl w:val="0"/>
          <w:numId w:val="0"/>
        </w:numPr>
        <w:tabs>
          <w:tab w:val="clear" w:pos="708"/>
          <w:tab w:val="left" w:pos="0" w:leader="none"/>
        </w:tabs>
        <w:ind w:left="0" w:firstLine="709"/>
        <w:jc w:val="both"/>
        <w:textAlignment w:val="baseline"/>
        <w:outlineLvl w:val="2"/>
        <w:rPr>
          <w:bCs/>
          <w:sz w:val="24"/>
          <w:szCs w:val="24"/>
          <w:lang w:eastAsia="en-US"/>
        </w:rPr>
      </w:pPr>
      <w:r>
        <w:rPr>
          <w:b/>
          <w:bCs/>
          <w:sz w:val="24"/>
          <w:szCs w:val="24"/>
          <w:lang w:eastAsia="en-US"/>
        </w:rPr>
        <w:t>«Цена Договора»</w:t>
      </w:r>
      <w:r>
        <w:rPr>
          <w:bCs/>
          <w:sz w:val="24"/>
          <w:szCs w:val="24"/>
          <w:lang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widowControl/>
        <w:numPr>
          <w:ilvl w:val="0"/>
          <w:numId w:val="121"/>
        </w:numPr>
        <w:shd w:val="clear" w:color="auto" w:fill="FFFFFF"/>
        <w:tabs>
          <w:tab w:val="clear" w:pos="708"/>
          <w:tab w:val="left" w:pos="284" w:leader="none"/>
        </w:tabs>
        <w:ind w:left="0" w:hanging="0"/>
        <w:jc w:val="center"/>
        <w:rPr>
          <w:b/>
          <w:bCs/>
          <w:sz w:val="24"/>
          <w:szCs w:val="24"/>
        </w:rPr>
      </w:pPr>
      <w:r>
        <w:rPr>
          <w:b/>
          <w:bCs/>
          <w:sz w:val="24"/>
          <w:szCs w:val="24"/>
        </w:rPr>
        <w:t>Предмет Договора</w:t>
      </w:r>
    </w:p>
    <w:p>
      <w:pPr>
        <w:pStyle w:val="Normal"/>
        <w:widowControl/>
        <w:numPr>
          <w:ilvl w:val="1"/>
          <w:numId w:val="122"/>
        </w:numPr>
        <w:shd w:val="clear" w:color="auto" w:fill="FFFFFF"/>
        <w:tabs>
          <w:tab w:val="clear" w:pos="708"/>
          <w:tab w:val="left" w:pos="1134" w:leader="none"/>
        </w:tabs>
        <w:ind w:left="0" w:firstLine="709"/>
        <w:jc w:val="both"/>
        <w:rPr>
          <w:sz w:val="24"/>
          <w:szCs w:val="24"/>
        </w:rPr>
      </w:pPr>
      <w:r>
        <w:rPr>
          <w:bCs/>
          <w:sz w:val="24"/>
          <w:szCs w:val="24"/>
        </w:rPr>
        <w:t>Поставщик обязуется в порядке и сроки, установленные Договором, передать в собственность Покупателю песок средний</w:t>
      </w:r>
      <w:r>
        <w:rPr>
          <w:rFonts w:eastAsia="Calibri"/>
          <w:color w:val="000000"/>
          <w:sz w:val="24"/>
          <w:szCs w:val="24"/>
          <w:lang w:eastAsia="en-US"/>
        </w:rPr>
        <w:t xml:space="preserve"> </w:t>
      </w:r>
      <w:r>
        <w:rPr>
          <w:bCs/>
          <w:sz w:val="24"/>
          <w:szCs w:val="24"/>
        </w:rPr>
        <w:t>(далее – «Товар») в соответствии со Спецификацией (Приложение № 1 к Договору), а Покупатель обязуется принять Товар и уплатить Цену Договора.</w:t>
      </w:r>
    </w:p>
    <w:p>
      <w:pPr>
        <w:pStyle w:val="Normal"/>
        <w:widowControl/>
        <w:numPr>
          <w:ilvl w:val="1"/>
          <w:numId w:val="123"/>
        </w:numPr>
        <w:shd w:val="clear" w:color="auto" w:fill="FFFFFF"/>
        <w:tabs>
          <w:tab w:val="clear" w:pos="708"/>
          <w:tab w:val="left" w:pos="1134" w:leader="none"/>
        </w:tabs>
        <w:ind w:left="0" w:firstLine="709"/>
        <w:jc w:val="both"/>
        <w:rPr>
          <w:sz w:val="24"/>
          <w:szCs w:val="24"/>
        </w:rPr>
      </w:pPr>
      <w:r>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Pr>
          <w:bCs/>
          <w:sz w:val="24"/>
          <w:szCs w:val="24"/>
        </w:rPr>
        <w:t>(Приложение № 1 к Договору)</w:t>
      </w:r>
      <w:r>
        <w:rPr>
          <w:sz w:val="24"/>
          <w:szCs w:val="24"/>
        </w:rPr>
        <w:t xml:space="preserve"> по форме согласно Приложению № 2 к Договору (далее – «Заявка») и направляемой Продавцу в порядке и сроки, установленные пунктом 3.1 Договора. </w:t>
      </w:r>
    </w:p>
    <w:p>
      <w:pPr>
        <w:pStyle w:val="Normal"/>
        <w:widowControl/>
        <w:numPr>
          <w:ilvl w:val="1"/>
          <w:numId w:val="124"/>
        </w:numPr>
        <w:shd w:val="clear" w:color="auto" w:fill="FFFFFF"/>
        <w:tabs>
          <w:tab w:val="clear" w:pos="708"/>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Загорского строительного участка Центрального филиала АО «ТК РусГидро».</w:t>
      </w:r>
    </w:p>
    <w:p>
      <w:pPr>
        <w:pStyle w:val="Normal"/>
        <w:widowControl/>
        <w:numPr>
          <w:ilvl w:val="0"/>
          <w:numId w:val="0"/>
        </w:numPr>
        <w:shd w:val="clear" w:color="auto" w:fill="FFFFFF"/>
        <w:tabs>
          <w:tab w:val="clear" w:pos="708"/>
          <w:tab w:val="left" w:pos="0" w:leader="none"/>
          <w:tab w:val="left" w:pos="540" w:leader="none"/>
          <w:tab w:val="left" w:pos="1134" w:leader="none"/>
        </w:tabs>
        <w:ind w:left="360" w:hanging="0"/>
        <w:jc w:val="both"/>
        <w:rPr>
          <w:highlight w:val="none"/>
          <w:shd w:fill="FFFF00" w:val="clear"/>
        </w:rPr>
      </w:pPr>
      <w:r>
        <w:rPr>
          <w:bCs/>
          <w:sz w:val="24"/>
          <w:szCs w:val="24"/>
          <w:shd w:fill="auto" w:val="clear"/>
        </w:rPr>
        <w:t xml:space="preserve"> </w:t>
      </w:r>
      <w:r>
        <w:rPr>
          <w:b w:val="false"/>
          <w:bCs/>
          <w:i w:val="false"/>
          <w:strike w:val="false"/>
          <w:dstrike w:val="false"/>
          <w:outline w:val="false"/>
          <w:shadow w:val="false"/>
          <w:color w:val="000000"/>
          <w:spacing w:val="0"/>
          <w:kern w:val="0"/>
          <w:sz w:val="24"/>
          <w:szCs w:val="24"/>
          <w:u w:val="none"/>
          <w:shd w:fill="auto" w:val="clear"/>
          <w:em w:val="none"/>
        </w:rPr>
        <w:t xml:space="preserve">1.4. </w:t>
      </w:r>
      <w:r>
        <w:rPr>
          <w:b w:val="false"/>
          <w:i w:val="false"/>
          <w:strike w:val="false"/>
          <w:dstrike w:val="false"/>
          <w:outline w:val="false"/>
          <w:shadow w:val="false"/>
          <w:color w:val="auto"/>
          <w:spacing w:val="0"/>
          <w:kern w:val="0"/>
          <w:sz w:val="24"/>
          <w:szCs w:val="20"/>
          <w:u w:val="none"/>
          <w:em w:val="none"/>
        </w:rPr>
        <w:t>Общий срок поставки Товара по Заявкам:</w:t>
      </w:r>
    </w:p>
    <w:p>
      <w:pPr>
        <w:pStyle w:val="Normal"/>
        <w:numPr>
          <w:ilvl w:val="0"/>
          <w:numId w:val="0"/>
        </w:numPr>
        <w:tabs>
          <w:tab w:val="clear" w:pos="708"/>
          <w:tab w:val="left" w:pos="0" w:leader="none"/>
          <w:tab w:val="left" w:pos="953" w:leader="none"/>
          <w:tab w:val="left" w:pos="2000" w:leader="none"/>
        </w:tabs>
        <w:ind w:left="360" w:hanging="0"/>
        <w:jc w:val="left"/>
        <w:rPr>
          <w:sz w:val="24"/>
          <w:szCs w:val="20"/>
        </w:rPr>
      </w:pPr>
      <w:r>
        <w:rPr>
          <w:b w:val="false"/>
          <w:i w:val="false"/>
          <w:strike w:val="false"/>
          <w:dstrike w:val="false"/>
          <w:outline w:val="false"/>
          <w:shadow w:val="false"/>
          <w:color w:val="auto"/>
          <w:spacing w:val="0"/>
          <w:kern w:val="0"/>
          <w:sz w:val="24"/>
          <w:szCs w:val="20"/>
          <w:u w:val="none"/>
          <w:em w:val="none"/>
        </w:rPr>
        <w:t>1.4.1. Начало: с даты подписания договора.</w:t>
      </w:r>
    </w:p>
    <w:p>
      <w:pPr>
        <w:pStyle w:val="Normal"/>
        <w:numPr>
          <w:ilvl w:val="0"/>
          <w:numId w:val="0"/>
        </w:numPr>
        <w:tabs>
          <w:tab w:val="clear" w:pos="708"/>
          <w:tab w:val="left" w:pos="0" w:leader="none"/>
          <w:tab w:val="left" w:pos="953" w:leader="none"/>
          <w:tab w:val="left" w:pos="2000" w:leader="none"/>
        </w:tabs>
        <w:ind w:left="360" w:hanging="0"/>
        <w:jc w:val="left"/>
        <w:rPr>
          <w:sz w:val="24"/>
          <w:szCs w:val="20"/>
        </w:rPr>
      </w:pPr>
      <w:r>
        <w:rPr>
          <w:b w:val="false"/>
          <w:bCs/>
          <w:i w:val="false"/>
          <w:strike w:val="false"/>
          <w:dstrike w:val="false"/>
          <w:outline w:val="false"/>
          <w:shadow w:val="false"/>
          <w:color w:val="000000"/>
          <w:spacing w:val="0"/>
          <w:kern w:val="0"/>
          <w:sz w:val="24"/>
          <w:szCs w:val="20"/>
          <w:u w:val="none"/>
          <w:shd w:fill="auto" w:val="clear"/>
          <w:em w:val="none"/>
        </w:rPr>
        <w:t>1.4.2 Окончание: в течение 12 (двенадцати) месяцев.</w:t>
      </w:r>
    </w:p>
    <w:p>
      <w:pPr>
        <w:pStyle w:val="Normal"/>
        <w:widowControl/>
        <w:numPr>
          <w:ilvl w:val="0"/>
          <w:numId w:val="0"/>
        </w:numPr>
        <w:shd w:val="clear" w:color="auto" w:fill="FFFFFF"/>
        <w:tabs>
          <w:tab w:val="clear" w:pos="708"/>
          <w:tab w:val="left" w:pos="0" w:leader="none"/>
          <w:tab w:val="left" w:pos="540" w:leader="none"/>
          <w:tab w:val="left" w:pos="1134" w:leader="none"/>
        </w:tabs>
        <w:ind w:left="0" w:hanging="0"/>
        <w:jc w:val="both"/>
        <w:rPr>
          <w:bCs/>
          <w:sz w:val="24"/>
          <w:szCs w:val="24"/>
        </w:rPr>
      </w:pPr>
      <w:r>
        <w:rPr>
          <w:bCs/>
          <w:sz w:val="24"/>
          <w:szCs w:val="24"/>
        </w:rPr>
      </w:r>
    </w:p>
    <w:p>
      <w:pPr>
        <w:pStyle w:val="Normal"/>
        <w:shd w:val="clear" w:color="auto" w:fill="FFFFFF"/>
        <w:tabs>
          <w:tab w:val="clear" w:pos="708"/>
          <w:tab w:val="left" w:pos="540" w:leader="none"/>
        </w:tabs>
        <w:ind w:firstLine="709"/>
        <w:jc w:val="both"/>
        <w:rPr>
          <w:sz w:val="24"/>
          <w:szCs w:val="24"/>
        </w:rPr>
      </w:pPr>
      <w:r>
        <w:rPr>
          <w:sz w:val="24"/>
          <w:szCs w:val="24"/>
        </w:rPr>
      </w:r>
    </w:p>
    <w:p>
      <w:pPr>
        <w:pStyle w:val="Normal"/>
        <w:widowControl/>
        <w:numPr>
          <w:ilvl w:val="0"/>
          <w:numId w:val="125"/>
        </w:numPr>
        <w:shd w:val="clear" w:color="auto" w:fill="FFFFFF"/>
        <w:tabs>
          <w:tab w:val="clear" w:pos="708"/>
          <w:tab w:val="left" w:pos="284" w:leader="none"/>
        </w:tabs>
        <w:ind w:left="0" w:hanging="0"/>
        <w:jc w:val="center"/>
        <w:rPr>
          <w:b/>
          <w:bCs/>
          <w:sz w:val="24"/>
          <w:szCs w:val="24"/>
        </w:rPr>
      </w:pPr>
      <w:r>
        <w:rPr>
          <w:b/>
          <w:bCs/>
          <w:sz w:val="24"/>
          <w:szCs w:val="24"/>
        </w:rPr>
        <w:t>Цена Договора и порядок расчетов</w:t>
      </w:r>
    </w:p>
    <w:p>
      <w:pPr>
        <w:pStyle w:val="Normal"/>
        <w:widowControl/>
        <w:numPr>
          <w:ilvl w:val="1"/>
          <w:numId w:val="126"/>
        </w:numPr>
        <w:shd w:val="clear" w:color="auto" w:fill="FFFFFF"/>
        <w:tabs>
          <w:tab w:val="clear" w:pos="708"/>
          <w:tab w:val="left" w:pos="0" w:leader="none"/>
          <w:tab w:val="left" w:pos="1134" w:leader="none"/>
        </w:tabs>
        <w:ind w:left="284" w:firstLine="425"/>
        <w:jc w:val="both"/>
        <w:rPr>
          <w:sz w:val="24"/>
          <w:szCs w:val="24"/>
        </w:rPr>
      </w:pPr>
      <w:r>
        <w:rPr>
          <w:sz w:val="24"/>
          <w:szCs w:val="24"/>
        </w:rPr>
        <w:t xml:space="preserve">Цена Договора </w:t>
      </w:r>
      <w:r>
        <w:rPr>
          <w:bCs/>
          <w:sz w:val="24"/>
          <w:szCs w:val="24"/>
        </w:rPr>
        <w:t xml:space="preserve">является предельной </w:t>
      </w:r>
      <w:r>
        <w:rPr>
          <w:sz w:val="24"/>
          <w:szCs w:val="24"/>
        </w:rPr>
        <w:t xml:space="preserve"> </w:t>
      </w:r>
      <w:r>
        <w:rPr>
          <w:bCs/>
          <w:sz w:val="24"/>
          <w:szCs w:val="24"/>
        </w:rPr>
        <w:t>и составляет</w:t>
      </w:r>
      <w:r>
        <w:rPr/>
        <w:t xml:space="preserve"> </w:t>
      </w:r>
      <w:r>
        <w:rPr>
          <w:bCs/>
          <w:sz w:val="24"/>
          <w:szCs w:val="24"/>
        </w:rPr>
        <w:t xml:space="preserve">( ) рублей </w:t>
      </w:r>
      <w:r>
        <w:rPr>
          <w:sz w:val="24"/>
          <w:szCs w:val="24"/>
        </w:rPr>
        <w:t>00</w:t>
      </w:r>
      <w:r>
        <w:rPr>
          <w:bCs/>
          <w:sz w:val="24"/>
          <w:szCs w:val="24"/>
        </w:rPr>
        <w:t xml:space="preserve"> копеек без учета НДС, при этом НДС исчисляется дополнительно по ставке, установленной ст. 164 Налогового Кодекса РФ. </w:t>
      </w:r>
    </w:p>
    <w:p>
      <w:pPr>
        <w:pStyle w:val="Normal"/>
        <w:widowControl/>
        <w:numPr>
          <w:ilvl w:val="1"/>
          <w:numId w:val="127"/>
        </w:numPr>
        <w:shd w:val="clear" w:color="auto" w:fill="FFFFFF"/>
        <w:tabs>
          <w:tab w:val="clear" w:pos="708"/>
          <w:tab w:val="left" w:pos="0" w:leader="none"/>
          <w:tab w:val="left" w:pos="1134" w:leader="none"/>
        </w:tabs>
        <w:ind w:left="0" w:firstLine="709"/>
        <w:jc w:val="both"/>
        <w:rPr>
          <w:sz w:val="24"/>
          <w:szCs w:val="24"/>
        </w:rPr>
      </w:pPr>
      <w:r>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pPr>
        <w:pStyle w:val="Normal"/>
        <w:widowControl/>
        <w:numPr>
          <w:ilvl w:val="1"/>
          <w:numId w:val="128"/>
        </w:numPr>
        <w:shd w:val="clear" w:color="auto" w:fill="FFFFFF"/>
        <w:tabs>
          <w:tab w:val="clear" w:pos="708"/>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widowControl/>
        <w:numPr>
          <w:ilvl w:val="2"/>
          <w:numId w:val="129"/>
        </w:numPr>
        <w:shd w:val="clear" w:color="auto" w:fill="FFFFFF"/>
        <w:tabs>
          <w:tab w:val="clear" w:pos="708"/>
          <w:tab w:val="left" w:pos="1418" w:leader="none"/>
        </w:tabs>
        <w:ind w:left="0" w:firstLine="709"/>
        <w:jc w:val="both"/>
        <w:rPr>
          <w:bCs/>
          <w:sz w:val="24"/>
          <w:szCs w:val="24"/>
        </w:rPr>
      </w:pPr>
      <w:r>
        <w:rPr>
          <w:bCs/>
          <w:sz w:val="24"/>
          <w:szCs w:val="24"/>
        </w:rPr>
        <w:t>Приобретение Товара;</w:t>
      </w:r>
    </w:p>
    <w:p>
      <w:pPr>
        <w:pStyle w:val="Normal"/>
        <w:widowControl/>
        <w:numPr>
          <w:ilvl w:val="2"/>
          <w:numId w:val="130"/>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widowControl/>
        <w:numPr>
          <w:ilvl w:val="2"/>
          <w:numId w:val="131"/>
        </w:numPr>
        <w:shd w:val="clear" w:color="auto" w:fill="FFFFFF"/>
        <w:tabs>
          <w:tab w:val="clear" w:pos="708"/>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widowControl/>
        <w:numPr>
          <w:ilvl w:val="2"/>
          <w:numId w:val="132"/>
        </w:numPr>
        <w:shd w:val="clear" w:color="auto" w:fill="FFFFFF"/>
        <w:tabs>
          <w:tab w:val="clear" w:pos="708"/>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персонала Поставщика; </w:t>
      </w:r>
    </w:p>
    <w:p>
      <w:pPr>
        <w:pStyle w:val="Normal"/>
        <w:widowControl/>
        <w:numPr>
          <w:ilvl w:val="2"/>
          <w:numId w:val="133"/>
        </w:numPr>
        <w:shd w:val="clear" w:color="auto" w:fill="FFFFFF"/>
        <w:tabs>
          <w:tab w:val="clear" w:pos="708"/>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widowControl/>
        <w:numPr>
          <w:ilvl w:val="1"/>
          <w:numId w:val="134"/>
        </w:numPr>
        <w:shd w:val="clear" w:color="auto" w:fill="FFFFFF"/>
        <w:tabs>
          <w:tab w:val="clear" w:pos="708"/>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numPr>
          <w:ilvl w:val="1"/>
          <w:numId w:val="135"/>
        </w:numPr>
        <w:shd w:val="clear" w:color="auto" w:fill="FFFFFF"/>
        <w:tabs>
          <w:tab w:val="clear" w:pos="708"/>
          <w:tab w:val="left" w:pos="568" w:leader="none"/>
          <w:tab w:val="left" w:pos="1134" w:leader="none"/>
        </w:tabs>
        <w:ind w:left="0" w:firstLine="709"/>
        <w:jc w:val="both"/>
        <w:rPr>
          <w:sz w:val="24"/>
          <w:szCs w:val="24"/>
        </w:rPr>
      </w:pPr>
      <w:bookmarkStart w:id="0" w:name="_Ref361858588"/>
      <w:r>
        <w:rPr>
          <w:sz w:val="24"/>
          <w:szCs w:val="24"/>
        </w:rPr>
        <w:t>Оплата по Договору осуществляется Покупателем в следующем порядке:</w:t>
      </w:r>
      <w:bookmarkEnd w:id="0"/>
      <w:r>
        <w:rPr>
          <w:sz w:val="24"/>
          <w:szCs w:val="24"/>
        </w:rPr>
        <w:t xml:space="preserve"> </w:t>
      </w:r>
    </w:p>
    <w:p>
      <w:pPr>
        <w:pStyle w:val="Normal"/>
        <w:widowControl/>
        <w:numPr>
          <w:ilvl w:val="2"/>
          <w:numId w:val="136"/>
        </w:numPr>
        <w:shd w:val="clear" w:color="auto" w:fill="FFFFFF"/>
        <w:tabs>
          <w:tab w:val="clear" w:pos="708"/>
          <w:tab w:val="left" w:pos="1134" w:leader="none"/>
          <w:tab w:val="left" w:pos="1276" w:leader="none"/>
        </w:tabs>
        <w:spacing w:before="0" w:after="0"/>
        <w:ind w:left="0" w:firstLine="709"/>
        <w:contextualSpacing/>
        <w:jc w:val="both"/>
        <w:rPr>
          <w:sz w:val="24"/>
          <w:szCs w:val="24"/>
        </w:rPr>
      </w:pPr>
      <w:bookmarkStart w:id="1" w:name="_Ref361834178"/>
      <w:bookmarkStart w:id="2" w:name="_Ref373240288"/>
      <w:r>
        <w:rPr>
          <w:bCs/>
          <w:sz w:val="24"/>
          <w:szCs w:val="24"/>
        </w:rPr>
        <w:t xml:space="preserve">Авансовые платежи </w:t>
      </w:r>
      <w:r>
        <w:rPr>
          <w:sz w:val="24"/>
          <w:szCs w:val="24"/>
        </w:rPr>
        <w:t xml:space="preserve">в размере 30 (тридцати) процентов от стоимости заявки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выплачиваются Поставщику в течение 30 (тридцати) календарных дней с даты получения Покупателем счета, выставленного Поставщиком. </w:t>
      </w:r>
      <w:bookmarkEnd w:id="2"/>
    </w:p>
    <w:p>
      <w:pPr>
        <w:pStyle w:val="Normal"/>
        <w:widowControl/>
        <w:numPr>
          <w:ilvl w:val="2"/>
          <w:numId w:val="137"/>
        </w:numPr>
        <w:shd w:val="clear" w:color="auto" w:fill="FFFFFF"/>
        <w:tabs>
          <w:tab w:val="clear" w:pos="708"/>
          <w:tab w:val="left" w:pos="1418" w:leader="none"/>
        </w:tabs>
        <w:spacing w:before="0" w:after="0"/>
        <w:ind w:left="0" w:firstLine="709"/>
        <w:contextualSpacing/>
        <w:jc w:val="both"/>
        <w:rPr>
          <w:sz w:val="24"/>
          <w:szCs w:val="24"/>
        </w:rPr>
      </w:pPr>
      <w:r>
        <w:rPr>
          <w:sz w:val="24"/>
          <w:szCs w:val="24"/>
        </w:rPr>
        <w:t>Последующие платежи в размере разницы между стоимостью заявки, определенной с учетом НДС по ставке,</w:t>
      </w:r>
      <w:r>
        <w:rPr>
          <w:bCs/>
          <w:sz w:val="24"/>
          <w:szCs w:val="24"/>
        </w:rPr>
        <w:t xml:space="preserve"> установленной статьей 164 Налогового кодекса РФ на дату подписания Сторонами </w:t>
      </w:r>
      <w:r>
        <w:rPr>
          <w:sz w:val="24"/>
          <w:szCs w:val="24"/>
        </w:rPr>
        <w:t xml:space="preserve">с даты подписания Сторонами Накладной ТОРГ-12/УПД на основании счета, выставленного Поставщиком, и с учетом пункта 2.6 Договора  </w:t>
      </w:r>
      <w:r>
        <w:rPr>
          <w:color w:val="000000"/>
          <w:sz w:val="24"/>
          <w:szCs w:val="24"/>
          <w:lang w:eastAsia="en-US"/>
        </w:rPr>
        <w:t xml:space="preserve">и ранее выплаченной суммой авансового платежа, </w:t>
      </w:r>
      <w:r>
        <w:rPr>
          <w:sz w:val="24"/>
          <w:szCs w:val="24"/>
        </w:rPr>
        <w:t>выплачиваются в течение 7 (семи) рабочих дней с даты подписания Сторонами документов, указанных в пункте 3.10 Договора по соответствующей заявки, на основании счета, выставленного Поставщиком.</w:t>
      </w:r>
      <w:bookmarkEnd w:id="1"/>
    </w:p>
    <w:p>
      <w:pPr>
        <w:pStyle w:val="Normal"/>
        <w:widowControl/>
        <w:numPr>
          <w:ilvl w:val="1"/>
          <w:numId w:val="138"/>
        </w:numPr>
        <w:shd w:val="clear" w:color="auto" w:fill="FFFFFF"/>
        <w:tabs>
          <w:tab w:val="clear" w:pos="708"/>
          <w:tab w:val="left" w:pos="0" w:leader="none"/>
          <w:tab w:val="left" w:pos="1134" w:leader="none"/>
          <w:tab w:val="left" w:pos="1276" w:leader="none"/>
        </w:tabs>
        <w:spacing w:before="0" w:after="0"/>
        <w:ind w:left="0" w:firstLine="709"/>
        <w:contextualSpacing/>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Normal"/>
        <w:widowControl/>
        <w:numPr>
          <w:ilvl w:val="1"/>
          <w:numId w:val="139"/>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widowControl/>
        <w:numPr>
          <w:ilvl w:val="1"/>
          <w:numId w:val="140"/>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widowControl/>
        <w:numPr>
          <w:ilvl w:val="1"/>
          <w:numId w:val="141"/>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w:t>
      </w:r>
      <w:r>
        <w:rPr>
          <w:bCs/>
          <w:sz w:val="24"/>
          <w:szCs w:val="24"/>
        </w:rPr>
        <w:t>-</w:t>
      </w:r>
      <w:r>
        <w:rPr>
          <w:sz w:val="24"/>
          <w:szCs w:val="24"/>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sz w:val="24"/>
          <w:szCs w:val="24"/>
        </w:rPr>
        <w:t>-</w:t>
      </w:r>
      <w:r>
        <w:rPr>
          <w:sz w:val="24"/>
          <w:szCs w:val="24"/>
        </w:rPr>
        <w:t xml:space="preserve">фактуры в течение 3 (трех) рабочих дней с даты получения соответствующего письменного требования Покупателя. </w:t>
      </w:r>
      <w:r>
        <w:rPr>
          <w:sz w:val="24"/>
          <w:szCs w:val="24"/>
          <w:shd w:fill="auto" w:val="clear"/>
        </w:rPr>
        <w:t>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Normal"/>
        <w:widowControl/>
        <w:numPr>
          <w:ilvl w:val="1"/>
          <w:numId w:val="142"/>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Normal"/>
        <w:widowControl/>
        <w:numPr>
          <w:ilvl w:val="1"/>
          <w:numId w:val="143"/>
        </w:numPr>
        <w:shd w:val="clear" w:color="auto" w:fill="FFFFFF"/>
        <w:tabs>
          <w:tab w:val="clear" w:pos="708"/>
          <w:tab w:val="left" w:pos="0" w:leader="none"/>
          <w:tab w:val="left" w:pos="567" w:leader="none"/>
          <w:tab w:val="left" w:pos="716" w:leader="none"/>
          <w:tab w:val="left" w:pos="1134" w:leader="none"/>
          <w:tab w:val="left" w:pos="1276" w:leader="none"/>
        </w:tabs>
        <w:ind w:left="0" w:firstLine="709"/>
        <w:jc w:val="both"/>
        <w:rPr>
          <w:sz w:val="24"/>
          <w:szCs w:val="24"/>
        </w:rPr>
      </w:pPr>
      <w:r>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 Покупатель направляет Поставщику уведомление о проведении сальдо взаимных обязательств Сторон по Договору</w:t>
      </w:r>
    </w:p>
    <w:p>
      <w:pPr>
        <w:pStyle w:val="Normal"/>
        <w:widowControl/>
        <w:shd w:val="clear" w:color="auto" w:fill="FFFFFF"/>
        <w:tabs>
          <w:tab w:val="clear" w:pos="708"/>
          <w:tab w:val="left" w:pos="567" w:leader="none"/>
          <w:tab w:val="left" w:pos="716" w:leader="none"/>
          <w:tab w:val="left" w:pos="1134" w:leader="none"/>
          <w:tab w:val="left" w:pos="1276" w:leader="none"/>
        </w:tabs>
        <w:ind w:left="709" w:hanging="0"/>
        <w:jc w:val="both"/>
        <w:rPr>
          <w:sz w:val="24"/>
          <w:szCs w:val="24"/>
        </w:rPr>
      </w:pPr>
      <w:r>
        <w:rPr>
          <w:sz w:val="24"/>
          <w:szCs w:val="24"/>
        </w:rPr>
      </w:r>
    </w:p>
    <w:p>
      <w:pPr>
        <w:pStyle w:val="Normal"/>
        <w:widowControl/>
        <w:numPr>
          <w:ilvl w:val="0"/>
          <w:numId w:val="144"/>
        </w:numPr>
        <w:shd w:val="clear" w:color="auto" w:fill="FFFFFF"/>
        <w:tabs>
          <w:tab w:val="clear" w:pos="708"/>
          <w:tab w:val="left" w:pos="284" w:leader="none"/>
        </w:tabs>
        <w:ind w:left="0" w:hanging="0"/>
        <w:jc w:val="center"/>
        <w:rPr>
          <w:b/>
          <w:bCs/>
          <w:sz w:val="24"/>
          <w:szCs w:val="24"/>
        </w:rPr>
      </w:pPr>
      <w:r>
        <w:rPr>
          <w:b/>
          <w:bCs/>
          <w:sz w:val="24"/>
          <w:szCs w:val="24"/>
        </w:rPr>
        <w:t>Порядок поставки и приемки Товара</w:t>
      </w:r>
    </w:p>
    <w:p>
      <w:pPr>
        <w:pStyle w:val="Normal"/>
        <w:widowControl/>
        <w:numPr>
          <w:ilvl w:val="1"/>
          <w:numId w:val="145"/>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sz w:val="24"/>
          <w:szCs w:val="24"/>
        </w:rPr>
        <w:t>Поставка Товара (партии Товара) осуществляется по Заявке в следующем порядке:</w:t>
      </w:r>
    </w:p>
    <w:p>
      <w:pPr>
        <w:pStyle w:val="Normal"/>
        <w:widowControl/>
        <w:numPr>
          <w:ilvl w:val="2"/>
          <w:numId w:val="146"/>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sz w:val="24"/>
          <w:szCs w:val="24"/>
        </w:rPr>
        <w:t xml:space="preserve">Покупатель в срок не позднее </w:t>
      </w:r>
      <w:r>
        <w:rPr>
          <w:bCs/>
          <w:sz w:val="24"/>
          <w:szCs w:val="24"/>
        </w:rPr>
        <w:t>10 (десяти) календарных дней</w:t>
      </w:r>
      <w:r>
        <w:rPr>
          <w:sz w:val="24"/>
          <w:szCs w:val="24"/>
        </w:rPr>
        <w:t xml:space="preserve"> до предполагаемой даты поставки Товара (партии Товара) направляет Поставщику Заявку по электронной почте на адрес:            с последующим направлением оригинала Заявки по адресу, указанному в разделе 14 Договора.</w:t>
      </w:r>
    </w:p>
    <w:p>
      <w:pPr>
        <w:pStyle w:val="Normal"/>
        <w:widowControl/>
        <w:numPr>
          <w:ilvl w:val="2"/>
          <w:numId w:val="147"/>
        </w:numPr>
        <w:tabs>
          <w:tab w:val="clear" w:pos="708"/>
          <w:tab w:val="left" w:pos="993" w:leader="none"/>
          <w:tab w:val="left" w:pos="1418" w:leader="none"/>
        </w:tabs>
        <w:spacing w:before="0" w:after="0"/>
        <w:ind w:left="0" w:firstLine="709"/>
        <w:contextualSpacing/>
        <w:jc w:val="both"/>
        <w:rPr>
          <w:sz w:val="24"/>
          <w:szCs w:val="24"/>
        </w:rPr>
      </w:pPr>
      <w:r>
        <w:rPr>
          <w:sz w:val="24"/>
          <w:szCs w:val="24"/>
        </w:rPr>
        <w:t>Поставщик в течение 3 (трех) календарных дней с даты получения Заявки подтверждает поставку Товара (партии Товара), указанного Покупателем в Заявке, по электронной почте на адрес: KononenkoEV@rushydro.ru с последующим направлением письменного ответа по адресу, указанному в разделе 14 Договора.</w:t>
      </w:r>
    </w:p>
    <w:p>
      <w:pPr>
        <w:pStyle w:val="Normal"/>
        <w:widowControl/>
        <w:numPr>
          <w:ilvl w:val="2"/>
          <w:numId w:val="148"/>
        </w:numPr>
        <w:tabs>
          <w:tab w:val="clear" w:pos="708"/>
          <w:tab w:val="left" w:pos="993" w:leader="none"/>
          <w:tab w:val="left" w:pos="1418" w:leader="none"/>
        </w:tabs>
        <w:spacing w:before="0" w:after="0"/>
        <w:ind w:left="0" w:firstLine="709"/>
        <w:contextualSpacing/>
        <w:jc w:val="both"/>
        <w:rPr>
          <w:sz w:val="24"/>
          <w:szCs w:val="24"/>
        </w:rPr>
      </w:pPr>
      <w:r>
        <w:rPr>
          <w:sz w:val="24"/>
          <w:szCs w:val="24"/>
        </w:rPr>
        <w:t>Покупатель не позднее 1 (одного) рабочего дня 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дней с даты получения изменений к ранее направленной Заявке рассматривает соответствующего уведомление Покупателя и подтверждает поставку Товара (партии Товара) в соответствии с измененной Заявкой в порядке, указанном в пункте 3.1.2 Договора.</w:t>
      </w:r>
    </w:p>
    <w:p>
      <w:pPr>
        <w:pStyle w:val="Normal"/>
        <w:widowControl/>
        <w:numPr>
          <w:ilvl w:val="2"/>
          <w:numId w:val="149"/>
        </w:numPr>
        <w:tabs>
          <w:tab w:val="clear" w:pos="708"/>
          <w:tab w:val="left" w:pos="993" w:leader="none"/>
          <w:tab w:val="left" w:pos="1418" w:leader="none"/>
        </w:tabs>
        <w:spacing w:before="0" w:after="0"/>
        <w:ind w:left="0" w:firstLine="709"/>
        <w:contextualSpacing/>
        <w:jc w:val="both"/>
        <w:rPr>
          <w:sz w:val="24"/>
          <w:szCs w:val="24"/>
        </w:rPr>
      </w:pPr>
      <w:r>
        <w:rPr>
          <w:sz w:val="24"/>
          <w:szCs w:val="24"/>
        </w:rPr>
        <w:t>В случае невозможности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w:t>
      </w:r>
    </w:p>
    <w:p>
      <w:pPr>
        <w:pStyle w:val="Normal"/>
        <w:widowControl/>
        <w:numPr>
          <w:ilvl w:val="2"/>
          <w:numId w:val="150"/>
        </w:numPr>
        <w:tabs>
          <w:tab w:val="clear" w:pos="708"/>
          <w:tab w:val="left" w:pos="993" w:leader="none"/>
          <w:tab w:val="left" w:pos="1418" w:leader="none"/>
        </w:tabs>
        <w:spacing w:before="0" w:after="0"/>
        <w:ind w:left="0" w:firstLine="709"/>
        <w:contextualSpacing/>
        <w:jc w:val="both"/>
        <w:rPr>
          <w:sz w:val="24"/>
          <w:szCs w:val="24"/>
        </w:rPr>
      </w:pPr>
      <w:r>
        <w:rPr>
          <w:sz w:val="24"/>
          <w:szCs w:val="24"/>
        </w:rPr>
        <w:t xml:space="preserve">Стороны вправе запросить друг у друга необходимые дополнительные сведения для поставки Товара по Заявке. </w:t>
      </w:r>
    </w:p>
    <w:p>
      <w:pPr>
        <w:pStyle w:val="Normal"/>
        <w:numPr>
          <w:ilvl w:val="0"/>
          <w:numId w:val="0"/>
        </w:numPr>
        <w:tabs>
          <w:tab w:val="clear" w:pos="708"/>
          <w:tab w:val="left" w:pos="993" w:leader="none"/>
        </w:tabs>
        <w:ind w:left="0" w:hanging="0"/>
        <w:jc w:val="both"/>
        <w:rPr>
          <w:sz w:val="24"/>
          <w:szCs w:val="24"/>
        </w:rPr>
      </w:pPr>
      <w:r>
        <w:rPr>
          <w:sz w:val="24"/>
          <w:szCs w:val="24"/>
        </w:rPr>
        <w:t xml:space="preserve">3.1.5.1. Направить новую Заявку в порядке, установленном пунктом 3.1.1 Договора                   в согласованные с поставщиком сроки; </w:t>
      </w:r>
    </w:p>
    <w:p>
      <w:pPr>
        <w:pStyle w:val="Normal"/>
        <w:numPr>
          <w:ilvl w:val="0"/>
          <w:numId w:val="0"/>
        </w:numPr>
        <w:tabs>
          <w:tab w:val="clear" w:pos="708"/>
          <w:tab w:val="left" w:pos="1134" w:leader="none"/>
        </w:tabs>
        <w:ind w:left="0" w:hanging="0"/>
        <w:jc w:val="both"/>
        <w:rPr>
          <w:sz w:val="24"/>
          <w:szCs w:val="24"/>
        </w:rPr>
      </w:pPr>
      <w:r>
        <w:rPr>
          <w:sz w:val="24"/>
          <w:szCs w:val="24"/>
        </w:rPr>
        <w:t>3.1.5.2. Расторгнуть Договор в порядке, установленном пунктом 11.2 Договора.</w:t>
      </w:r>
    </w:p>
    <w:p>
      <w:pPr>
        <w:pStyle w:val="ListParagraph"/>
        <w:numPr>
          <w:ilvl w:val="2"/>
          <w:numId w:val="151"/>
        </w:numPr>
        <w:tabs>
          <w:tab w:val="clear" w:pos="708"/>
          <w:tab w:val="left" w:pos="993" w:leader="none"/>
          <w:tab w:val="left" w:pos="1418" w:leader="none"/>
        </w:tabs>
        <w:ind w:left="0" w:firstLine="709"/>
        <w:jc w:val="both"/>
        <w:rPr>
          <w:sz w:val="24"/>
          <w:szCs w:val="24"/>
        </w:rPr>
      </w:pPr>
      <w:r>
        <w:rPr>
          <w:sz w:val="24"/>
          <w:szCs w:val="24"/>
        </w:rPr>
        <w:t>В случае, указанном в пункте 3.1.4 Договора, Покупатель вправе по своему усмотрению:</w:t>
      </w:r>
    </w:p>
    <w:p>
      <w:pPr>
        <w:pStyle w:val="Normal"/>
        <w:tabs>
          <w:tab w:val="clear" w:pos="708"/>
          <w:tab w:val="left" w:pos="993" w:leader="none"/>
        </w:tabs>
        <w:ind w:firstLine="709"/>
        <w:jc w:val="both"/>
        <w:rPr>
          <w:sz w:val="24"/>
          <w:szCs w:val="24"/>
        </w:rPr>
      </w:pPr>
      <w:r>
        <w:rPr>
          <w:sz w:val="24"/>
          <w:szCs w:val="24"/>
        </w:rPr>
      </w:r>
    </w:p>
    <w:p>
      <w:pPr>
        <w:pStyle w:val="ListParagraph"/>
        <w:widowControl/>
        <w:numPr>
          <w:ilvl w:val="0"/>
          <w:numId w:val="0"/>
        </w:numPr>
        <w:tabs>
          <w:tab w:val="clear" w:pos="708"/>
          <w:tab w:val="left" w:pos="993" w:leader="none"/>
          <w:tab w:val="left" w:pos="1418" w:leader="none"/>
        </w:tabs>
        <w:ind w:left="0" w:hanging="0"/>
        <w:jc w:val="both"/>
        <w:rPr>
          <w:sz w:val="24"/>
          <w:szCs w:val="24"/>
        </w:rPr>
      </w:pPr>
      <w:r>
        <w:rPr>
          <w:sz w:val="24"/>
          <w:szCs w:val="24"/>
        </w:rPr>
        <w:t>3.1.7. Стороны вправе запросить друг у друга необходимые дополнительные сведения для поставки Товара по Заявке.</w:t>
      </w:r>
    </w:p>
    <w:p>
      <w:pPr>
        <w:pStyle w:val="Normal"/>
        <w:widowControl/>
        <w:numPr>
          <w:ilvl w:val="1"/>
          <w:numId w:val="152"/>
        </w:numPr>
        <w:shd w:val="clear" w:color="auto" w:fill="FFFFFF"/>
        <w:tabs>
          <w:tab w:val="clear" w:pos="708"/>
          <w:tab w:val="left" w:pos="1134" w:leader="none"/>
          <w:tab w:val="left" w:pos="1418" w:leader="none"/>
        </w:tabs>
        <w:spacing w:before="0" w:after="0"/>
        <w:ind w:left="0" w:firstLine="709"/>
        <w:contextualSpacing/>
        <w:jc w:val="both"/>
        <w:rPr>
          <w:bCs/>
          <w:sz w:val="24"/>
          <w:szCs w:val="24"/>
        </w:rPr>
      </w:pPr>
      <w:r>
        <w:rPr>
          <w:bCs/>
          <w:sz w:val="24"/>
          <w:szCs w:val="24"/>
        </w:rPr>
        <w:t xml:space="preserve">В течение 5 (пяти) рабочих дней с даты заключения Договора </w:t>
      </w:r>
      <w:r>
        <w:rPr>
          <w:sz w:val="24"/>
          <w:szCs w:val="24"/>
        </w:rP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Pr>
          <w:bCs/>
        </w:rPr>
        <w:t xml:space="preserve"> </w:t>
      </w:r>
      <w:r>
        <w:rPr>
          <w:bCs/>
          <w:sz w:val="24"/>
          <w:szCs w:val="24"/>
        </w:rPr>
        <w:t>контакты и должность таких представителей</w:t>
      </w:r>
      <w:r>
        <w:rPr>
          <w:sz w:val="24"/>
          <w:szCs w:val="24"/>
        </w:rPr>
        <w:t xml:space="preserve">. </w:t>
      </w:r>
    </w:p>
    <w:p>
      <w:pPr>
        <w:pStyle w:val="Normal"/>
        <w:widowControl/>
        <w:numPr>
          <w:ilvl w:val="1"/>
          <w:numId w:val="153"/>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Качество и количество поставляемого по Договору Товара должны соответствовать Заявке, требованиям Договора,</w:t>
      </w:r>
      <w:r>
        <w:rPr>
          <w:b/>
          <w:bCs/>
          <w:sz w:val="24"/>
          <w:szCs w:val="24"/>
        </w:rPr>
        <w:t xml:space="preserve"> </w:t>
      </w:r>
      <w:r>
        <w:rPr>
          <w:bCs/>
          <w:sz w:val="24"/>
          <w:szCs w:val="24"/>
        </w:rPr>
        <w:t xml:space="preserve">в том числе, указанным в Спецификации (Приложение № 1 к Договору), а также Применимого права. </w:t>
      </w:r>
    </w:p>
    <w:p>
      <w:pPr>
        <w:pStyle w:val="Normal"/>
        <w:widowControl/>
        <w:numPr>
          <w:ilvl w:val="1"/>
          <w:numId w:val="154"/>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Normal"/>
        <w:widowControl/>
        <w:numPr>
          <w:ilvl w:val="1"/>
          <w:numId w:val="155"/>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widowControl/>
        <w:numPr>
          <w:ilvl w:val="0"/>
          <w:numId w:val="2"/>
        </w:numPr>
        <w:tabs>
          <w:tab w:val="clear" w:pos="708"/>
          <w:tab w:val="left" w:pos="1418" w:leader="none"/>
        </w:tabs>
        <w:ind w:left="0" w:firstLine="709"/>
        <w:jc w:val="both"/>
        <w:rPr>
          <w:sz w:val="24"/>
          <w:szCs w:val="24"/>
        </w:rPr>
      </w:pPr>
      <w:r>
        <w:rPr>
          <w:sz w:val="24"/>
          <w:szCs w:val="24"/>
        </w:rPr>
        <w:t>сертификат качества в 1 экз.;</w:t>
      </w:r>
    </w:p>
    <w:p>
      <w:pPr>
        <w:pStyle w:val="Normal"/>
        <w:widowControl/>
        <w:numPr>
          <w:ilvl w:val="0"/>
          <w:numId w:val="2"/>
        </w:numPr>
        <w:tabs>
          <w:tab w:val="clear" w:pos="708"/>
          <w:tab w:val="left" w:pos="1418" w:leader="none"/>
        </w:tabs>
        <w:ind w:left="0" w:firstLine="709"/>
        <w:jc w:val="both"/>
        <w:rPr>
          <w:sz w:val="24"/>
          <w:szCs w:val="24"/>
        </w:rPr>
      </w:pPr>
      <w:r>
        <w:rPr>
          <w:sz w:val="24"/>
          <w:szCs w:val="24"/>
        </w:rPr>
        <w:t>паспорт качества в 1 экз.;</w:t>
      </w:r>
    </w:p>
    <w:p>
      <w:pPr>
        <w:pStyle w:val="Normal"/>
        <w:widowControl/>
        <w:numPr>
          <w:ilvl w:val="0"/>
          <w:numId w:val="3"/>
        </w:numPr>
        <w:tabs>
          <w:tab w:val="clear" w:pos="708"/>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widowControl/>
        <w:numPr>
          <w:ilvl w:val="0"/>
          <w:numId w:val="3"/>
        </w:numPr>
        <w:shd w:val="clear" w:color="auto" w:fill="FFFFFF"/>
        <w:tabs>
          <w:tab w:val="clear" w:pos="708"/>
          <w:tab w:val="left" w:pos="1418" w:leader="none"/>
        </w:tabs>
        <w:ind w:left="0" w:firstLine="709"/>
        <w:jc w:val="both"/>
        <w:rPr>
          <w:sz w:val="24"/>
          <w:szCs w:val="24"/>
        </w:rPr>
      </w:pPr>
      <w:r>
        <w:rPr>
          <w:sz w:val="24"/>
          <w:szCs w:val="24"/>
        </w:rPr>
        <w:t>накладная ТОРГ-12/УПД в 2 (двух) экз.;</w:t>
      </w:r>
    </w:p>
    <w:p>
      <w:pPr>
        <w:pStyle w:val="Normal"/>
        <w:widowControl/>
        <w:numPr>
          <w:ilvl w:val="0"/>
          <w:numId w:val="3"/>
        </w:numPr>
        <w:shd w:val="clear" w:color="auto" w:fill="FFFFFF"/>
        <w:tabs>
          <w:tab w:val="clear" w:pos="708"/>
          <w:tab w:val="left" w:pos="1418" w:leader="none"/>
        </w:tabs>
        <w:ind w:left="0" w:firstLine="709"/>
        <w:jc w:val="both"/>
        <w:rPr>
          <w:sz w:val="24"/>
          <w:szCs w:val="24"/>
        </w:rPr>
      </w:pPr>
      <w:r>
        <w:rPr>
          <w:sz w:val="24"/>
          <w:szCs w:val="24"/>
        </w:rPr>
        <w:t>товарно-транспортная накладная в 2 (двух) экз.</w:t>
      </w:r>
    </w:p>
    <w:p>
      <w:pPr>
        <w:pStyle w:val="Normal"/>
        <w:widowControl/>
        <w:numPr>
          <w:ilvl w:val="1"/>
          <w:numId w:val="156"/>
        </w:numPr>
        <w:shd w:val="clear" w:color="auto" w:fill="FFFFFF"/>
        <w:tabs>
          <w:tab w:val="clear" w:pos="708"/>
          <w:tab w:val="left" w:pos="1134" w:leader="none"/>
          <w:tab w:val="left" w:pos="1418" w:leader="none"/>
        </w:tabs>
        <w:spacing w:before="0" w:after="0"/>
        <w:ind w:left="0" w:firstLine="709"/>
        <w:contextualSpacing/>
        <w:jc w:val="both"/>
        <w:rPr>
          <w:bCs/>
          <w:sz w:val="24"/>
          <w:szCs w:val="24"/>
        </w:rPr>
      </w:pPr>
      <w:r>
        <w:rPr>
          <w:bCs/>
          <w:sz w:val="24"/>
          <w:szCs w:val="24"/>
        </w:rPr>
        <w:t xml:space="preserve">Поставка Товара производится на объект, указанный Покупателем в заявке на отгрузку. </w:t>
      </w:r>
    </w:p>
    <w:p>
      <w:pPr>
        <w:pStyle w:val="Normal"/>
        <w:widowControl/>
        <w:numPr>
          <w:ilvl w:val="1"/>
          <w:numId w:val="157"/>
        </w:numPr>
        <w:shd w:val="clear" w:color="auto" w:fill="FFFFFF"/>
        <w:tabs>
          <w:tab w:val="clear" w:pos="708"/>
          <w:tab w:val="left" w:pos="1134" w:leader="none"/>
          <w:tab w:val="left" w:pos="1418" w:leader="none"/>
        </w:tabs>
        <w:spacing w:before="0" w:after="0"/>
        <w:ind w:left="0" w:firstLine="709"/>
        <w:contextualSpacing/>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Normal"/>
        <w:widowControl/>
        <w:shd w:val="clear" w:color="auto" w:fill="FFFFFF"/>
        <w:tabs>
          <w:tab w:val="clear" w:pos="708"/>
          <w:tab w:val="left" w:pos="1134" w:leader="none"/>
          <w:tab w:val="left" w:pos="1418" w:leader="none"/>
        </w:tabs>
        <w:spacing w:before="0" w:after="0"/>
        <w:ind w:left="709" w:hanging="0"/>
        <w:contextualSpacing/>
        <w:jc w:val="both"/>
        <w:rPr>
          <w:bCs/>
          <w:sz w:val="24"/>
          <w:szCs w:val="24"/>
        </w:rPr>
      </w:pPr>
      <w:r>
        <w:rPr>
          <w:bCs/>
          <w:sz w:val="24"/>
          <w:szCs w:val="24"/>
        </w:rPr>
        <w:t>Оригинал доверенности представителя Поставщика подлежит передаче Покупателю.</w:t>
      </w:r>
    </w:p>
    <w:p>
      <w:pPr>
        <w:pStyle w:val="Normal"/>
        <w:widowControl/>
        <w:numPr>
          <w:ilvl w:val="1"/>
          <w:numId w:val="158"/>
        </w:numPr>
        <w:shd w:val="clear" w:color="auto" w:fill="FFFFFF"/>
        <w:tabs>
          <w:tab w:val="clear" w:pos="708"/>
          <w:tab w:val="left" w:pos="1134" w:leader="none"/>
          <w:tab w:val="left" w:pos="1418" w:leader="none"/>
        </w:tabs>
        <w:spacing w:before="0" w:after="0"/>
        <w:ind w:left="0" w:firstLine="709"/>
        <w:contextualSpacing/>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Normal"/>
        <w:widowControl/>
        <w:numPr>
          <w:ilvl w:val="1"/>
          <w:numId w:val="159"/>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Цену Договора.</w:t>
      </w:r>
    </w:p>
    <w:p>
      <w:pPr>
        <w:pStyle w:val="Normal"/>
        <w:widowControl/>
        <w:numPr>
          <w:ilvl w:val="1"/>
          <w:numId w:val="160"/>
        </w:numPr>
        <w:shd w:val="clear" w:color="auto" w:fill="FFFFFF"/>
        <w:tabs>
          <w:tab w:val="clear" w:pos="708"/>
          <w:tab w:val="left" w:pos="1134" w:leader="none"/>
          <w:tab w:val="left" w:pos="1418" w:leader="none"/>
        </w:tabs>
        <w:spacing w:before="0" w:after="0"/>
        <w:ind w:left="0" w:firstLine="709"/>
        <w:contextualSpacing/>
        <w:jc w:val="both"/>
        <w:rPr/>
      </w:pPr>
      <w:r>
        <w:rPr>
          <w:sz w:val="24"/>
          <w:szCs w:val="24"/>
        </w:rPr>
        <w:t>Досрочная поставка Товара допускается только при условии получения Поставщиком письменного согласия Покупателя.</w:t>
      </w:r>
    </w:p>
    <w:p>
      <w:pPr>
        <w:pStyle w:val="Normal"/>
        <w:widowControl/>
        <w:numPr>
          <w:ilvl w:val="1"/>
          <w:numId w:val="161"/>
        </w:numPr>
        <w:shd w:val="clear" w:color="auto" w:fill="FFFFFF"/>
        <w:tabs>
          <w:tab w:val="clear" w:pos="708"/>
          <w:tab w:val="left" w:pos="1418" w:leader="none"/>
        </w:tabs>
        <w:spacing w:before="0" w:after="0"/>
        <w:ind w:left="0" w:firstLine="709"/>
        <w:contextualSpacing/>
        <w:jc w:val="both"/>
        <w:rPr>
          <w:sz w:val="24"/>
          <w:szCs w:val="24"/>
        </w:rPr>
      </w:pPr>
      <w:bookmarkStart w:id="3" w:name="_Ref361396594"/>
      <w:r>
        <w:rPr>
          <w:sz w:val="24"/>
          <w:szCs w:val="24"/>
        </w:rPr>
        <w:t>Датой поставки Товара является дата подписания Сторонами Накладной</w:t>
        <w:br/>
        <w:t>ТОРГ-12</w:t>
      </w:r>
      <w:bookmarkEnd w:id="3"/>
      <w:r>
        <w:rPr>
          <w:sz w:val="24"/>
          <w:szCs w:val="24"/>
        </w:rPr>
        <w:t>/УПД.</w:t>
      </w:r>
    </w:p>
    <w:p>
      <w:pPr>
        <w:pStyle w:val="Normal"/>
        <w:widowControl/>
        <w:numPr>
          <w:ilvl w:val="1"/>
          <w:numId w:val="162"/>
        </w:numPr>
        <w:shd w:val="clear" w:color="auto" w:fill="FFFFFF"/>
        <w:tabs>
          <w:tab w:val="clear" w:pos="708"/>
          <w:tab w:val="left" w:pos="1418" w:leader="none"/>
        </w:tabs>
        <w:spacing w:before="0" w:after="0"/>
        <w:ind w:left="0" w:firstLine="709"/>
        <w:contextualSpacing/>
        <w:jc w:val="both"/>
        <w:rPr>
          <w:sz w:val="24"/>
          <w:szCs w:val="24"/>
        </w:rPr>
      </w:pPr>
      <w:r>
        <w:rPr>
          <w:sz w:val="24"/>
          <w:szCs w:val="24"/>
        </w:rPr>
        <w:t xml:space="preserve">Приемка Товара осуществляется Покупателем в дату поставки Товара в присутствии представителя Поставщика. </w:t>
      </w:r>
    </w:p>
    <w:p>
      <w:pPr>
        <w:pStyle w:val="Normal"/>
        <w:widowControl/>
        <w:numPr>
          <w:ilvl w:val="1"/>
          <w:numId w:val="163"/>
        </w:numPr>
        <w:tabs>
          <w:tab w:val="clear" w:pos="708"/>
          <w:tab w:val="left" w:pos="1418" w:leader="none"/>
        </w:tabs>
        <w:spacing w:before="0" w:after="0"/>
        <w:ind w:left="0" w:firstLine="709"/>
        <w:contextualSpacing/>
        <w:jc w:val="both"/>
        <w:rPr>
          <w:sz w:val="24"/>
          <w:szCs w:val="24"/>
        </w:rPr>
      </w:pPr>
      <w:r>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ТОРГ-12/УПД.</w:t>
      </w:r>
    </w:p>
    <w:p>
      <w:pPr>
        <w:pStyle w:val="Normal"/>
        <w:widowControl/>
        <w:numPr>
          <w:ilvl w:val="1"/>
          <w:numId w:val="164"/>
        </w:numPr>
        <w:tabs>
          <w:tab w:val="clear" w:pos="708"/>
          <w:tab w:val="left" w:pos="1418" w:leader="none"/>
        </w:tabs>
        <w:spacing w:before="0" w:after="0"/>
        <w:ind w:left="0" w:firstLine="709"/>
        <w:contextualSpacing/>
        <w:jc w:val="both"/>
        <w:rPr>
          <w:sz w:val="24"/>
          <w:szCs w:val="24"/>
        </w:rPr>
      </w:pPr>
      <w:r>
        <w:rPr>
          <w:sz w:val="24"/>
          <w:szCs w:val="24"/>
        </w:rPr>
        <w:t xml:space="preserve">В случае обнаружения недопоставки,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bookmarkStart w:id="4" w:name="_Ref361408232"/>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4"/>
    </w:p>
    <w:p>
      <w:pPr>
        <w:pStyle w:val="Normal"/>
        <w:widowControl/>
        <w:numPr>
          <w:ilvl w:val="1"/>
          <w:numId w:val="165"/>
        </w:numPr>
        <w:shd w:val="clear" w:color="auto" w:fill="FFFFFF"/>
        <w:tabs>
          <w:tab w:val="clear" w:pos="708"/>
          <w:tab w:val="left" w:pos="1418" w:leader="none"/>
          <w:tab w:val="left" w:pos="1851" w:leader="none"/>
        </w:tabs>
        <w:spacing w:before="0" w:after="0"/>
        <w:ind w:left="0" w:firstLine="709"/>
        <w:contextualSpacing/>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8"/>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Normal"/>
        <w:widowControl/>
        <w:numPr>
          <w:ilvl w:val="1"/>
          <w:numId w:val="166"/>
        </w:numPr>
        <w:shd w:val="clear" w:color="auto" w:fill="FFFFFF"/>
        <w:tabs>
          <w:tab w:val="clear" w:pos="708"/>
          <w:tab w:val="left" w:pos="1134" w:leader="none"/>
          <w:tab w:val="left" w:pos="1418" w:leader="none"/>
        </w:tabs>
        <w:spacing w:before="0" w:after="0"/>
        <w:ind w:left="0" w:firstLine="709"/>
        <w:contextualSpacing/>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Normal"/>
        <w:widowControl/>
        <w:numPr>
          <w:ilvl w:val="1"/>
          <w:numId w:val="167"/>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pPr>
        <w:pStyle w:val="Normal"/>
        <w:shd w:val="clear" w:color="auto" w:fill="FFFFFF"/>
        <w:tabs>
          <w:tab w:val="clear" w:pos="708"/>
          <w:tab w:val="left" w:pos="1190" w:leader="none"/>
        </w:tabs>
        <w:jc w:val="both"/>
        <w:rPr>
          <w:sz w:val="24"/>
          <w:szCs w:val="24"/>
        </w:rPr>
      </w:pPr>
      <w:r>
        <w:rPr>
          <w:sz w:val="24"/>
          <w:szCs w:val="24"/>
        </w:rPr>
      </w:r>
    </w:p>
    <w:p>
      <w:pPr>
        <w:pStyle w:val="Normal"/>
        <w:widowControl/>
        <w:numPr>
          <w:ilvl w:val="0"/>
          <w:numId w:val="168"/>
        </w:numPr>
        <w:shd w:val="clear" w:color="auto" w:fill="FFFFFF"/>
        <w:ind w:left="0" w:hanging="0"/>
        <w:jc w:val="center"/>
        <w:rPr>
          <w:b/>
          <w:bCs/>
          <w:sz w:val="24"/>
          <w:szCs w:val="24"/>
        </w:rPr>
      </w:pPr>
      <w:r>
        <w:rPr>
          <w:b/>
          <w:bCs/>
          <w:sz w:val="24"/>
          <w:szCs w:val="24"/>
        </w:rPr>
        <w:t>Ответственность Сторон</w:t>
      </w:r>
    </w:p>
    <w:p>
      <w:pPr>
        <w:pStyle w:val="Normal"/>
        <w:widowControl/>
        <w:numPr>
          <w:ilvl w:val="1"/>
          <w:numId w:val="10"/>
        </w:numPr>
        <w:tabs>
          <w:tab w:val="clear" w:pos="708"/>
          <w:tab w:val="left" w:pos="1276" w:leader="none"/>
        </w:tabs>
        <w:spacing w:before="0" w:after="0"/>
        <w:ind w:left="0" w:firstLine="851"/>
        <w:contextualSpacing/>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10"/>
        </w:numPr>
        <w:shd w:val="clear" w:color="auto" w:fill="FFFFFF"/>
        <w:tabs>
          <w:tab w:val="clear" w:pos="708"/>
          <w:tab w:val="left" w:pos="1134" w:leader="none"/>
        </w:tabs>
        <w:ind w:left="0" w:firstLine="709"/>
        <w:jc w:val="both"/>
        <w:rPr>
          <w:highlight w:val="none"/>
          <w:shd w:fill="auto" w:val="clear"/>
        </w:rPr>
      </w:pPr>
      <w:r>
        <w:rPr>
          <w:bCs/>
          <w:sz w:val="24"/>
          <w:szCs w:val="24"/>
          <w:shd w:fill="auto" w:val="clear"/>
        </w:rPr>
        <w:t xml:space="preserve">Покупатель не несет ответственности за ненадлежащее исполнение обязательств </w:t>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BodyText"/>
        <w:widowControl/>
        <w:numPr>
          <w:ilvl w:val="1"/>
          <w:numId w:val="10"/>
        </w:numPr>
        <w:tabs>
          <w:tab w:val="clear" w:pos="708"/>
          <w:tab w:val="left" w:pos="1276" w:leader="none"/>
        </w:tabs>
        <w:spacing w:before="0" w:after="0"/>
        <w:ind w:left="0" w:firstLine="851"/>
        <w:contextualSpacing/>
        <w:jc w:val="both"/>
        <w:rPr>
          <w:sz w:val="24"/>
          <w:szCs w:val="24"/>
        </w:rPr>
      </w:pPr>
      <w:r>
        <w:rPr>
          <w:sz w:val="24"/>
          <w:szCs w:val="24"/>
          <w:shd w:fill="auto" w:val="clear"/>
        </w:rPr>
        <w:t>В случае</w:t>
      </w:r>
      <w:r>
        <w:rPr>
          <w:sz w:val="24"/>
          <w:szCs w:val="24"/>
        </w:rPr>
        <w:t xml:space="preserve">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rFonts w:ascii="Times New              Roman;se" w:hAnsi="Times New              Roman;se"/>
          <w:sz w:val="28"/>
          <w:szCs w:val="24"/>
        </w:rPr>
        <w:t xml:space="preserve">, </w:t>
      </w:r>
      <w:r>
        <w:rPr>
          <w:sz w:val="24"/>
          <w:szCs w:val="24"/>
        </w:rPr>
        <w:t>но не более 5 (Пяти) процентов от несвоевременно оплаченной суммы.</w:t>
      </w:r>
    </w:p>
    <w:p>
      <w:pPr>
        <w:pStyle w:val="Normal"/>
        <w:widowControl/>
        <w:numPr>
          <w:ilvl w:val="1"/>
          <w:numId w:val="10"/>
        </w:numPr>
        <w:tabs>
          <w:tab w:val="clear" w:pos="708"/>
          <w:tab w:val="left" w:pos="1276" w:leader="none"/>
        </w:tabs>
        <w:spacing w:before="0" w:after="0"/>
        <w:ind w:left="0" w:firstLine="709"/>
        <w:contextualSpacing/>
        <w:jc w:val="both"/>
        <w:rPr>
          <w:bCs/>
          <w:sz w:val="24"/>
          <w:szCs w:val="24"/>
        </w:rPr>
      </w:pPr>
      <w:r>
        <w:rPr>
          <w:sz w:val="24"/>
          <w:szCs w:val="24"/>
        </w:rPr>
        <w:t>В случае нарушения Поставщиком обязательств по поставке Товара (нарушение срока поставки, недопоставка),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pPr>
        <w:pStyle w:val="Normal"/>
        <w:widowControl/>
        <w:numPr>
          <w:ilvl w:val="1"/>
          <w:numId w:val="10"/>
        </w:numPr>
        <w:tabs>
          <w:tab w:val="clear" w:pos="708"/>
          <w:tab w:val="left" w:pos="1134" w:leader="none"/>
        </w:tabs>
        <w:spacing w:before="0" w:after="0"/>
        <w:ind w:left="0" w:firstLine="709"/>
        <w:contextualSpacing/>
        <w:jc w:val="both"/>
        <w:rPr>
          <w:highlight w:val="none"/>
          <w:shd w:fill="auto" w:val="clear"/>
        </w:rPr>
      </w:pPr>
      <w:r>
        <w:rPr>
          <w:sz w:val="24"/>
          <w:szCs w:val="24"/>
          <w:shd w:fill="auto" w:val="clear"/>
        </w:rPr>
        <w:t>В случае несвоевременного устранения Поставщиком выявленных недостатков товара, Покупатель вправе потребовать уплаты Поставщиком:</w:t>
      </w:r>
    </w:p>
    <w:p>
      <w:pPr>
        <w:pStyle w:val="Normal"/>
        <w:widowControl/>
        <w:numPr>
          <w:ilvl w:val="0"/>
          <w:numId w:val="0"/>
        </w:numPr>
        <w:tabs>
          <w:tab w:val="clear" w:pos="708"/>
          <w:tab w:val="left" w:pos="993" w:leader="none"/>
        </w:tabs>
        <w:ind w:left="0" w:hanging="0"/>
        <w:jc w:val="both"/>
        <w:rPr>
          <w:highlight w:val="none"/>
          <w:shd w:fill="auto" w:val="clear"/>
        </w:rPr>
      </w:pPr>
      <w:r>
        <w:rPr>
          <w:bCs/>
          <w:sz w:val="24"/>
          <w:szCs w:val="24"/>
          <w:shd w:fill="auto" w:val="clear"/>
        </w:rPr>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pPr>
        <w:pStyle w:val="Normal"/>
        <w:widowControl/>
        <w:numPr>
          <w:ilvl w:val="0"/>
          <w:numId w:val="0"/>
        </w:numPr>
        <w:tabs>
          <w:tab w:val="clear" w:pos="708"/>
          <w:tab w:val="left" w:pos="993" w:leader="none"/>
        </w:tabs>
        <w:ind w:left="0" w:hanging="0"/>
        <w:jc w:val="both"/>
        <w:rPr>
          <w:highlight w:val="none"/>
          <w:shd w:fill="auto" w:val="clear"/>
        </w:rPr>
      </w:pPr>
      <w:r>
        <w:rPr>
          <w:bCs/>
          <w:sz w:val="24"/>
          <w:szCs w:val="24"/>
          <w:shd w:fill="auto" w:val="clear"/>
        </w:rPr>
        <w:t>-неустойки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Normal"/>
        <w:widowControl/>
        <w:numPr>
          <w:ilvl w:val="0"/>
          <w:numId w:val="0"/>
        </w:numPr>
        <w:tabs>
          <w:tab w:val="clear" w:pos="708"/>
          <w:tab w:val="left" w:pos="993" w:leader="none"/>
        </w:tabs>
        <w:ind w:left="0" w:hanging="0"/>
        <w:jc w:val="both"/>
        <w:rPr>
          <w:highlight w:val="none"/>
          <w:shd w:fill="auto" w:val="clear"/>
        </w:rPr>
      </w:pPr>
      <w:r>
        <w:rPr>
          <w:rFonts w:eastAsia="Calibri"/>
          <w:bCs/>
          <w:sz w:val="24"/>
          <w:szCs w:val="24"/>
          <w:shd w:fill="auto" w:val="clear"/>
        </w:rPr>
        <w:t xml:space="preserve"> </w:t>
      </w:r>
    </w:p>
    <w:p>
      <w:pPr>
        <w:pStyle w:val="Normal"/>
        <w:widowControl/>
        <w:numPr>
          <w:ilvl w:val="1"/>
          <w:numId w:val="10"/>
        </w:numPr>
        <w:shd w:val="clear" w:color="auto" w:fill="FFFFFF"/>
        <w:tabs>
          <w:tab w:val="clear" w:pos="708"/>
          <w:tab w:val="left" w:pos="1276" w:leader="none"/>
        </w:tabs>
        <w:spacing w:before="0" w:after="0"/>
        <w:ind w:left="0" w:firstLine="709"/>
        <w:contextualSpacing/>
        <w:jc w:val="both"/>
        <w:rPr>
          <w:highlight w:val="none"/>
          <w:shd w:fill="auto" w:val="clear"/>
        </w:rPr>
      </w:pPr>
      <w:r>
        <w:rPr>
          <w:rFonts w:eastAsia="Calibri"/>
          <w:bCs/>
          <w:sz w:val="24"/>
          <w:szCs w:val="24"/>
          <w:shd w:fill="auto" w:val="clea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bCs/>
          <w:sz w:val="24"/>
          <w:szCs w:val="24"/>
          <w:shd w:fill="auto" w:val="clear"/>
        </w:rPr>
        <w:t>.</w:t>
      </w:r>
    </w:p>
    <w:p>
      <w:pPr>
        <w:pStyle w:val="Normal"/>
        <w:widowControl/>
        <w:numPr>
          <w:ilvl w:val="1"/>
          <w:numId w:val="10"/>
        </w:numPr>
        <w:shd w:val="clear" w:color="auto" w:fill="FFFFFF"/>
        <w:tabs>
          <w:tab w:val="clear" w:pos="708"/>
          <w:tab w:val="left" w:pos="1276" w:leader="none"/>
        </w:tabs>
        <w:spacing w:before="0" w:after="0"/>
        <w:ind w:left="0" w:firstLine="709"/>
        <w:contextualSpacing/>
        <w:jc w:val="both"/>
        <w:rPr>
          <w:bCs/>
          <w:sz w:val="24"/>
          <w:szCs w:val="24"/>
        </w:rPr>
      </w:pPr>
      <w:r>
        <w:rPr>
          <w:bCs/>
          <w:sz w:val="24"/>
          <w:szCs w:val="24"/>
          <w:shd w:fill="auto" w:val="clear"/>
        </w:rPr>
        <w:t>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w:t>
      </w:r>
      <w:r>
        <w:rPr>
          <w:bCs/>
          <w:sz w:val="24"/>
          <w:szCs w:val="24"/>
        </w:rPr>
        <w:t xml:space="preserve">имо возмещения убытков, вправе требовать уплаты Поставщиком штрафа в размерах, установленных Приложением № 3 к Договору. </w:t>
      </w:r>
    </w:p>
    <w:p>
      <w:pPr>
        <w:pStyle w:val="Normal"/>
        <w:widowControl/>
        <w:numPr>
          <w:ilvl w:val="1"/>
          <w:numId w:val="10"/>
        </w:numPr>
        <w:shd w:val="clear" w:color="auto" w:fill="FFFFFF"/>
        <w:tabs>
          <w:tab w:val="clear" w:pos="708"/>
          <w:tab w:val="left" w:pos="1276" w:leader="none"/>
        </w:tabs>
        <w:spacing w:before="0" w:after="0"/>
        <w:ind w:left="0" w:firstLine="709"/>
        <w:contextualSpacing/>
        <w:jc w:val="both"/>
        <w:rPr>
          <w:bCs/>
          <w:sz w:val="24"/>
          <w:szCs w:val="24"/>
        </w:rPr>
      </w:pPr>
      <w:r>
        <w:rPr>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Normal"/>
        <w:widowControl/>
        <w:numPr>
          <w:ilvl w:val="0"/>
          <w:numId w:val="0"/>
        </w:numPr>
        <w:shd w:val="clear" w:color="auto" w:fill="FFFFFF"/>
        <w:tabs>
          <w:tab w:val="clear" w:pos="708"/>
          <w:tab w:val="left" w:pos="1276" w:leader="none"/>
        </w:tabs>
        <w:ind w:left="0" w:hanging="0"/>
        <w:jc w:val="both"/>
        <w:rPr>
          <w:bCs/>
          <w:sz w:val="24"/>
          <w:szCs w:val="24"/>
        </w:rPr>
      </w:pPr>
      <w:r>
        <w:rPr>
          <w:bCs/>
          <w:sz w:val="24"/>
          <w:szCs w:val="24"/>
        </w:rPr>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p>
    <w:p>
      <w:pPr>
        <w:pStyle w:val="Normal"/>
        <w:widowControl/>
        <w:numPr>
          <w:ilvl w:val="1"/>
          <w:numId w:val="10"/>
        </w:numPr>
        <w:shd w:val="clear" w:color="auto" w:fill="FFFFFF"/>
        <w:tabs>
          <w:tab w:val="clear" w:pos="708"/>
          <w:tab w:val="left" w:pos="1276" w:leader="none"/>
          <w:tab w:val="left" w:pos="4260" w:leader="none"/>
        </w:tabs>
        <w:spacing w:before="0" w:after="0"/>
        <w:ind w:left="0" w:firstLine="709"/>
        <w:contextualSpacing/>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Normal"/>
        <w:widowControl/>
        <w:numPr>
          <w:ilvl w:val="1"/>
          <w:numId w:val="10"/>
        </w:numPr>
        <w:shd w:val="clear" w:color="auto" w:fill="FFFFFF"/>
        <w:tabs>
          <w:tab w:val="clear" w:pos="708"/>
          <w:tab w:val="left" w:pos="1276" w:leader="none"/>
        </w:tabs>
        <w:spacing w:before="0" w:after="0"/>
        <w:ind w:left="0" w:firstLine="709"/>
        <w:contextualSpacing/>
        <w:jc w:val="both"/>
        <w:rPr>
          <w:bCs/>
          <w:sz w:val="24"/>
          <w:szCs w:val="24"/>
        </w:rPr>
      </w:pPr>
      <w:r>
        <w:rPr>
          <w:sz w:val="24"/>
          <w:szCs w:val="24"/>
        </w:rPr>
        <w:t>Ответственность Покупателя за причиненные Поставщику убытки ограничивается реальным ущербом, но не более Цены Договора.</w:t>
      </w:r>
    </w:p>
    <w:p>
      <w:pPr>
        <w:pStyle w:val="Normal"/>
        <w:widowControl/>
        <w:numPr>
          <w:ilvl w:val="1"/>
          <w:numId w:val="10"/>
        </w:numPr>
        <w:shd w:val="clear" w:color="auto" w:fill="FFFFFF"/>
        <w:tabs>
          <w:tab w:val="clear" w:pos="708"/>
          <w:tab w:val="left" w:pos="1276" w:leader="none"/>
        </w:tabs>
        <w:spacing w:before="0" w:after="0"/>
        <w:ind w:left="0" w:firstLine="709"/>
        <w:contextualSpacing/>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Normal"/>
        <w:widowControl/>
        <w:numPr>
          <w:ilvl w:val="1"/>
          <w:numId w:val="10"/>
        </w:numPr>
        <w:shd w:val="clear" w:color="auto" w:fill="FFFFFF"/>
        <w:tabs>
          <w:tab w:val="clear" w:pos="708"/>
          <w:tab w:val="left" w:pos="1276" w:leader="none"/>
        </w:tabs>
        <w:spacing w:before="0" w:after="0"/>
        <w:ind w:left="0" w:firstLine="709"/>
        <w:contextualSpacing/>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Normal"/>
        <w:widowControl/>
        <w:numPr>
          <w:ilvl w:val="1"/>
          <w:numId w:val="10"/>
        </w:numPr>
        <w:shd w:val="clear" w:color="auto" w:fill="FFFFFF"/>
        <w:tabs>
          <w:tab w:val="clear" w:pos="708"/>
          <w:tab w:val="left" w:pos="1276" w:leader="none"/>
        </w:tabs>
        <w:spacing w:before="0" w:after="0"/>
        <w:ind w:left="0" w:firstLine="709"/>
        <w:contextualSpacing/>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Normal"/>
        <w:numPr>
          <w:ilvl w:val="1"/>
          <w:numId w:val="10"/>
        </w:numPr>
        <w:tabs>
          <w:tab w:val="clear" w:pos="708"/>
          <w:tab w:val="left" w:pos="1276" w:leader="none"/>
        </w:tabs>
        <w:spacing w:before="0" w:after="0"/>
        <w:ind w:left="0" w:firstLine="709"/>
        <w:contextualSpacing/>
        <w:jc w:val="both"/>
        <w:rPr>
          <w:highlight w:val="none"/>
          <w:shd w:fill="auto" w:val="clear"/>
        </w:rPr>
      </w:pPr>
      <w:r>
        <w:rPr>
          <w:bCs/>
          <w:sz w:val="24"/>
          <w:szCs w:val="24"/>
          <w:shd w:fill="auto" w:val="clear"/>
        </w:rPr>
        <w:t>В случае нарушения Поставщиком обязательств по договору Покупатель вправе удержать начисленную за нарушения обязательств по договору неустойку в одностороннем внесудебном порядке из суммы, подлежащей уплате Поставщику.</w:t>
      </w:r>
    </w:p>
    <w:p>
      <w:pPr>
        <w:pStyle w:val="Normal"/>
        <w:shd w:val="clear" w:color="auto" w:fill="FFFFFF"/>
        <w:ind w:firstLine="709"/>
        <w:jc w:val="both"/>
        <w:rPr>
          <w:sz w:val="24"/>
          <w:szCs w:val="24"/>
        </w:rPr>
      </w:pPr>
      <w:r>
        <w:rPr>
          <w:sz w:val="24"/>
          <w:szCs w:val="24"/>
        </w:rPr>
      </w:r>
    </w:p>
    <w:p>
      <w:pPr>
        <w:pStyle w:val="Normal"/>
        <w:widowControl/>
        <w:numPr>
          <w:ilvl w:val="0"/>
          <w:numId w:val="169"/>
        </w:numPr>
        <w:shd w:val="clear" w:color="auto" w:fill="FFFFFF"/>
        <w:tabs>
          <w:tab w:val="clear" w:pos="708"/>
          <w:tab w:val="left" w:pos="0" w:leader="none"/>
        </w:tabs>
        <w:spacing w:before="0" w:after="0"/>
        <w:ind w:left="0" w:hanging="0"/>
        <w:contextualSpacing/>
        <w:jc w:val="center"/>
        <w:rPr>
          <w:b/>
          <w:bCs/>
          <w:sz w:val="24"/>
          <w:szCs w:val="24"/>
        </w:rPr>
      </w:pPr>
      <w:r>
        <w:rPr>
          <w:b/>
          <w:bCs/>
          <w:sz w:val="24"/>
          <w:szCs w:val="24"/>
        </w:rPr>
        <w:t>Конфиденциальность</w:t>
      </w:r>
    </w:p>
    <w:p>
      <w:pPr>
        <w:pStyle w:val="Normal"/>
        <w:widowControl/>
        <w:numPr>
          <w:ilvl w:val="1"/>
          <w:numId w:val="170"/>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4"/>
        </w:numPr>
        <w:tabs>
          <w:tab w:val="clear" w:pos="708"/>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4"/>
        </w:numPr>
        <w:tabs>
          <w:tab w:val="clear" w:pos="708"/>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Normal"/>
        <w:widowControl/>
        <w:numPr>
          <w:ilvl w:val="1"/>
          <w:numId w:val="171"/>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numPr>
          <w:ilvl w:val="1"/>
          <w:numId w:val="172"/>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numPr>
          <w:ilvl w:val="1"/>
          <w:numId w:val="173"/>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numPr>
          <w:ilvl w:val="1"/>
          <w:numId w:val="174"/>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numPr>
          <w:ilvl w:val="1"/>
          <w:numId w:val="175"/>
        </w:numPr>
        <w:shd w:val="clear" w:color="auto" w:fill="FFFFFF"/>
        <w:tabs>
          <w:tab w:val="clear" w:pos="708"/>
          <w:tab w:val="left" w:pos="0" w:leader="none"/>
          <w:tab w:val="left" w:pos="1134" w:leader="none"/>
        </w:tabs>
        <w:spacing w:before="0" w:after="0"/>
        <w:ind w:left="0" w:firstLine="709"/>
        <w:contextualSpacing/>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pPr>
        <w:pStyle w:val="Normal"/>
        <w:widowControl/>
        <w:numPr>
          <w:ilvl w:val="2"/>
          <w:numId w:val="176"/>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5.6.7 Договора.</w:t>
      </w:r>
    </w:p>
    <w:p>
      <w:pPr>
        <w:pStyle w:val="Normal"/>
        <w:widowControl/>
        <w:numPr>
          <w:ilvl w:val="2"/>
          <w:numId w:val="177"/>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Normal"/>
        <w:widowControl/>
        <w:numPr>
          <w:ilvl w:val="2"/>
          <w:numId w:val="178"/>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Normal"/>
        <w:widowControl/>
        <w:numPr>
          <w:ilvl w:val="2"/>
          <w:numId w:val="179"/>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numPr>
          <w:ilvl w:val="2"/>
          <w:numId w:val="180"/>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Normal"/>
        <w:widowControl/>
        <w:numPr>
          <w:ilvl w:val="2"/>
          <w:numId w:val="181"/>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Normal"/>
        <w:widowControl/>
        <w:numPr>
          <w:ilvl w:val="2"/>
          <w:numId w:val="182"/>
        </w:numPr>
        <w:shd w:val="clear" w:color="auto" w:fill="FFFFFF"/>
        <w:tabs>
          <w:tab w:val="clear" w:pos="708"/>
          <w:tab w:val="left" w:pos="1418" w:leader="none"/>
        </w:tabs>
        <w:spacing w:before="0" w:after="0"/>
        <w:ind w:left="0" w:firstLine="709"/>
        <w:contextualSpacing/>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Normal"/>
        <w:widowControl/>
        <w:numPr>
          <w:ilvl w:val="2"/>
          <w:numId w:val="183"/>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Не разглашать третьим лицам факты передачи или получения Информации.</w:t>
      </w:r>
    </w:p>
    <w:p>
      <w:pPr>
        <w:pStyle w:val="Normal"/>
        <w:widowControl/>
        <w:numPr>
          <w:ilvl w:val="1"/>
          <w:numId w:val="184"/>
        </w:numPr>
        <w:shd w:val="clear" w:color="auto" w:fill="FFFFFF"/>
        <w:tabs>
          <w:tab w:val="clear" w:pos="708"/>
          <w:tab w:val="left" w:pos="1134" w:leader="none"/>
        </w:tabs>
        <w:spacing w:before="0" w:after="0"/>
        <w:ind w:left="0" w:firstLine="709"/>
        <w:contextualSpacing/>
        <w:jc w:val="both"/>
        <w:rPr>
          <w:bCs/>
          <w:sz w:val="24"/>
          <w:szCs w:val="24"/>
        </w:rPr>
      </w:pPr>
      <w:bookmarkStart w:id="7"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7"/>
    </w:p>
    <w:p>
      <w:pPr>
        <w:pStyle w:val="Normal"/>
        <w:widowControl/>
        <w:numPr>
          <w:ilvl w:val="1"/>
          <w:numId w:val="185"/>
        </w:numPr>
        <w:shd w:val="clear" w:color="auto" w:fill="FFFFFF"/>
        <w:tabs>
          <w:tab w:val="clear" w:pos="708"/>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ind w:firstLine="709"/>
        <w:jc w:val="both"/>
        <w:rPr>
          <w:bCs/>
          <w:sz w:val="24"/>
          <w:szCs w:val="24"/>
        </w:rPr>
      </w:pPr>
      <w:r>
        <w:rPr>
          <w:bCs/>
          <w:sz w:val="24"/>
          <w:szCs w:val="24"/>
        </w:rPr>
      </w:r>
    </w:p>
    <w:p>
      <w:pPr>
        <w:pStyle w:val="Normal"/>
        <w:widowControl/>
        <w:numPr>
          <w:ilvl w:val="0"/>
          <w:numId w:val="186"/>
        </w:numPr>
        <w:shd w:val="clear" w:color="auto" w:fill="FFFFFF"/>
        <w:tabs>
          <w:tab w:val="clear" w:pos="708"/>
          <w:tab w:val="left" w:pos="426" w:leader="none"/>
        </w:tabs>
        <w:spacing w:before="0" w:after="0"/>
        <w:ind w:left="0" w:hanging="0"/>
        <w:contextualSpacing/>
        <w:jc w:val="center"/>
        <w:rPr>
          <w:b/>
          <w:bCs/>
          <w:sz w:val="24"/>
          <w:szCs w:val="24"/>
        </w:rPr>
      </w:pPr>
      <w:r>
        <w:rPr>
          <w:b/>
          <w:bCs/>
          <w:sz w:val="24"/>
          <w:szCs w:val="24"/>
        </w:rPr>
        <w:t>Разрешение споров</w:t>
      </w:r>
    </w:p>
    <w:p>
      <w:pPr>
        <w:pStyle w:val="Normal"/>
        <w:widowControl/>
        <w:numPr>
          <w:ilvl w:val="1"/>
          <w:numId w:val="187"/>
        </w:numPr>
        <w:shd w:val="clear" w:color="auto" w:fill="FFFFFF"/>
        <w:tabs>
          <w:tab w:val="clear" w:pos="708"/>
          <w:tab w:val="left" w:pos="0" w:leader="none"/>
          <w:tab w:val="left" w:pos="1418" w:leader="none"/>
        </w:tabs>
        <w:spacing w:before="0" w:after="0"/>
        <w:ind w:left="0" w:firstLine="709"/>
        <w:contextualSpacing/>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Normal"/>
        <w:widowControl/>
        <w:numPr>
          <w:ilvl w:val="1"/>
          <w:numId w:val="188"/>
        </w:numPr>
        <w:shd w:val="clear" w:color="auto" w:fill="FFFFFF"/>
        <w:tabs>
          <w:tab w:val="clear" w:pos="708"/>
          <w:tab w:val="left" w:pos="0" w:leader="none"/>
          <w:tab w:val="left" w:pos="1418" w:leader="none"/>
        </w:tabs>
        <w:spacing w:before="0" w:after="0"/>
        <w:ind w:left="0" w:firstLine="709"/>
        <w:contextualSpacing/>
        <w:jc w:val="both"/>
        <w:rPr>
          <w:bCs/>
          <w:sz w:val="24"/>
          <w:szCs w:val="24"/>
        </w:rPr>
      </w:pPr>
      <w:r>
        <w:rPr>
          <w:bCs/>
          <w:sz w:val="24"/>
          <w:szCs w:val="24"/>
        </w:rPr>
        <w:t xml:space="preserve">Споры, указанные в пункте 6.1 Договора, которые не были урегулированы Сторонами путем переговоров, подлежат разрешению в Арбитражном суде города Москвы.  </w:t>
      </w:r>
    </w:p>
    <w:p>
      <w:pPr>
        <w:pStyle w:val="Normal"/>
        <w:widowControl/>
        <w:numPr>
          <w:ilvl w:val="1"/>
          <w:numId w:val="189"/>
        </w:numPr>
        <w:shd w:val="clear" w:color="auto" w:fill="FFFFFF"/>
        <w:tabs>
          <w:tab w:val="clear" w:pos="708"/>
          <w:tab w:val="left" w:pos="0" w:leader="none"/>
          <w:tab w:val="left" w:pos="1418" w:leader="none"/>
        </w:tabs>
        <w:spacing w:before="0" w:after="0"/>
        <w:ind w:left="0" w:firstLine="709"/>
        <w:contextualSpacing/>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12.8 Договора.</w:t>
      </w:r>
    </w:p>
    <w:p>
      <w:pPr>
        <w:pStyle w:val="Normal"/>
        <w:widowControl/>
        <w:numPr>
          <w:ilvl w:val="1"/>
          <w:numId w:val="190"/>
        </w:numPr>
        <w:shd w:val="clear" w:color="auto" w:fill="FFFFFF"/>
        <w:tabs>
          <w:tab w:val="clear" w:pos="708"/>
          <w:tab w:val="left" w:pos="0" w:leader="none"/>
          <w:tab w:val="left" w:pos="1418" w:leader="none"/>
        </w:tabs>
        <w:spacing w:before="0" w:after="0"/>
        <w:ind w:left="0" w:firstLine="709"/>
        <w:contextualSpacing/>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Normal"/>
        <w:widowControl/>
        <w:numPr>
          <w:ilvl w:val="1"/>
          <w:numId w:val="191"/>
        </w:numPr>
        <w:shd w:val="clear" w:color="auto" w:fill="FFFFFF"/>
        <w:tabs>
          <w:tab w:val="clear" w:pos="708"/>
          <w:tab w:val="left" w:pos="0" w:leader="none"/>
          <w:tab w:val="left" w:pos="1418" w:leader="none"/>
        </w:tabs>
        <w:spacing w:before="0" w:after="0"/>
        <w:ind w:left="0" w:firstLine="709"/>
        <w:contextualSpacing/>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ind w:firstLine="709"/>
        <w:jc w:val="both"/>
        <w:rPr>
          <w:sz w:val="24"/>
          <w:szCs w:val="24"/>
        </w:rPr>
      </w:pPr>
      <w:r>
        <w:rPr>
          <w:sz w:val="24"/>
          <w:szCs w:val="24"/>
        </w:rPr>
      </w:r>
    </w:p>
    <w:p>
      <w:pPr>
        <w:pStyle w:val="Normal"/>
        <w:widowControl/>
        <w:numPr>
          <w:ilvl w:val="0"/>
          <w:numId w:val="192"/>
        </w:numPr>
        <w:shd w:val="clear" w:color="auto" w:fill="FFFFFF"/>
        <w:spacing w:before="0" w:after="0"/>
        <w:ind w:left="0" w:hanging="0"/>
        <w:contextualSpacing/>
        <w:jc w:val="center"/>
        <w:rPr>
          <w:b/>
          <w:bCs/>
          <w:sz w:val="24"/>
          <w:szCs w:val="24"/>
        </w:rPr>
      </w:pPr>
      <w:r>
        <w:rPr>
          <w:b/>
          <w:bCs/>
          <w:sz w:val="24"/>
          <w:szCs w:val="24"/>
        </w:rPr>
        <w:t>Антикоррупционная оговорка</w:t>
      </w:r>
    </w:p>
    <w:p>
      <w:pPr>
        <w:pStyle w:val="Normal"/>
        <w:widowControl/>
        <w:numPr>
          <w:ilvl w:val="1"/>
          <w:numId w:val="193"/>
        </w:numPr>
        <w:shd w:val="clear" w:color="auto" w:fill="FFFFFF"/>
        <w:tabs>
          <w:tab w:val="clear" w:pos="708"/>
          <w:tab w:val="left" w:pos="1134" w:leader="none"/>
        </w:tabs>
        <w:spacing w:before="0" w:after="0"/>
        <w:ind w:left="0" w:firstLine="709"/>
        <w:contextualSpacing/>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widowControl/>
        <w:numPr>
          <w:ilvl w:val="1"/>
          <w:numId w:val="194"/>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widowControl/>
        <w:numPr>
          <w:ilvl w:val="1"/>
          <w:numId w:val="195"/>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widowControl/>
        <w:numPr>
          <w:ilvl w:val="1"/>
          <w:numId w:val="196"/>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widowControl/>
        <w:numPr>
          <w:ilvl w:val="1"/>
          <w:numId w:val="197"/>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widowControl/>
        <w:numPr>
          <w:ilvl w:val="1"/>
          <w:numId w:val="198"/>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widowControl/>
        <w:numPr>
          <w:ilvl w:val="1"/>
          <w:numId w:val="199"/>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 xml:space="preserve">Каналы связи Линия доверия Группы РусГидро: </w:t>
      </w:r>
    </w:p>
    <w:p>
      <w:pPr>
        <w:pStyle w:val="Normal"/>
        <w:shd w:val="clear" w:color="auto" w:fill="FFFFFF"/>
        <w:tabs>
          <w:tab w:val="clear" w:pos="708"/>
          <w:tab w:val="left" w:pos="567" w:leader="none"/>
          <w:tab w:val="left" w:pos="1134" w:leader="none"/>
        </w:tabs>
        <w:ind w:firstLine="709"/>
        <w:jc w:val="both"/>
        <w:rPr>
          <w:sz w:val="24"/>
          <w:szCs w:val="24"/>
        </w:rPr>
      </w:pPr>
      <w:r>
        <w:rPr>
          <w:sz w:val="24"/>
          <w:szCs w:val="24"/>
        </w:rPr>
        <w:t>7.7.1. Электронная почта: ld@rushydro.ru.</w:t>
      </w:r>
    </w:p>
    <w:p>
      <w:pPr>
        <w:pStyle w:val="Normal"/>
        <w:shd w:val="clear" w:color="auto" w:fill="FFFFFF"/>
        <w:tabs>
          <w:tab w:val="clear" w:pos="708"/>
          <w:tab w:val="left" w:pos="567" w:leader="none"/>
          <w:tab w:val="left" w:pos="1134" w:leader="none"/>
        </w:tabs>
        <w:ind w:firstLine="709"/>
        <w:jc w:val="both"/>
        <w:rPr>
          <w:sz w:val="24"/>
          <w:szCs w:val="24"/>
        </w:rPr>
      </w:pPr>
      <w:r>
        <w:rPr>
          <w:sz w:val="24"/>
          <w:szCs w:val="24"/>
        </w:rPr>
        <w:t>7.7.2.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7.7.3.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shd w:val="clear" w:color="auto" w:fill="FFFFFF"/>
        <w:tabs>
          <w:tab w:val="clear" w:pos="708"/>
          <w:tab w:val="left" w:pos="0" w:leader="none"/>
          <w:tab w:val="left" w:pos="284" w:leader="none"/>
          <w:tab w:val="left" w:pos="567" w:leader="none"/>
        </w:tabs>
        <w:ind w:firstLine="709"/>
        <w:jc w:val="both"/>
        <w:rPr>
          <w:b/>
          <w:bCs/>
          <w:sz w:val="24"/>
          <w:szCs w:val="24"/>
        </w:rPr>
      </w:pPr>
      <w:r>
        <w:rPr>
          <w:b/>
          <w:bCs/>
          <w:sz w:val="24"/>
          <w:szCs w:val="24"/>
        </w:rPr>
      </w:r>
    </w:p>
    <w:p>
      <w:pPr>
        <w:pStyle w:val="Normal"/>
        <w:widowControl/>
        <w:numPr>
          <w:ilvl w:val="0"/>
          <w:numId w:val="200"/>
        </w:numPr>
        <w:shd w:val="clear" w:color="auto" w:fill="FFFFFF"/>
        <w:spacing w:before="0" w:after="0"/>
        <w:ind w:left="0" w:hanging="0"/>
        <w:contextualSpacing/>
        <w:jc w:val="center"/>
        <w:rPr>
          <w:b/>
          <w:bCs/>
          <w:sz w:val="24"/>
          <w:szCs w:val="24"/>
        </w:rPr>
      </w:pPr>
      <w:r>
        <w:rPr>
          <w:b/>
          <w:bCs/>
          <w:sz w:val="24"/>
          <w:szCs w:val="24"/>
        </w:rPr>
        <w:t>Обстоятельства непреодолимой силы (форс-мажор)</w:t>
      </w:r>
    </w:p>
    <w:p>
      <w:pPr>
        <w:pStyle w:val="Normal"/>
        <w:widowControl/>
        <w:numPr>
          <w:ilvl w:val="1"/>
          <w:numId w:val="201"/>
        </w:numPr>
        <w:shd w:val="clear" w:color="auto" w:fill="FFFFFF"/>
        <w:tabs>
          <w:tab w:val="clear" w:pos="708"/>
          <w:tab w:val="left" w:pos="0" w:leader="none"/>
          <w:tab w:val="left" w:pos="1134" w:leader="none"/>
          <w:tab w:val="left" w:pos="1418" w:leader="none"/>
        </w:tabs>
        <w:spacing w:before="0" w:after="0"/>
        <w:ind w:left="0" w:firstLine="709"/>
        <w:contextualSpacing/>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Normal"/>
        <w:widowControl/>
        <w:numPr>
          <w:ilvl w:val="1"/>
          <w:numId w:val="202"/>
        </w:numPr>
        <w:shd w:val="clear" w:color="auto" w:fill="FFFFFF"/>
        <w:tabs>
          <w:tab w:val="clear" w:pos="708"/>
          <w:tab w:val="left" w:pos="0" w:leader="none"/>
          <w:tab w:val="left" w:pos="1134" w:leader="none"/>
          <w:tab w:val="left" w:pos="1418" w:leader="none"/>
        </w:tabs>
        <w:spacing w:before="0" w:after="0"/>
        <w:ind w:left="0" w:firstLine="709"/>
        <w:contextualSpacing/>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Normal"/>
        <w:widowControl/>
        <w:numPr>
          <w:ilvl w:val="1"/>
          <w:numId w:val="203"/>
        </w:numPr>
        <w:shd w:val="clear" w:color="auto" w:fill="FFFFFF"/>
        <w:tabs>
          <w:tab w:val="clear" w:pos="708"/>
          <w:tab w:val="left" w:pos="0" w:leader="none"/>
          <w:tab w:val="left" w:pos="1134" w:leader="none"/>
          <w:tab w:val="left" w:pos="1418" w:leader="none"/>
        </w:tabs>
        <w:spacing w:before="0" w:after="0"/>
        <w:ind w:left="0" w:firstLine="709"/>
        <w:contextualSpacing/>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Normal"/>
        <w:widowControl/>
        <w:numPr>
          <w:ilvl w:val="1"/>
          <w:numId w:val="204"/>
        </w:numPr>
        <w:shd w:val="clear" w:color="auto" w:fill="FFFFFF"/>
        <w:tabs>
          <w:tab w:val="clear" w:pos="708"/>
          <w:tab w:val="left" w:pos="0" w:leader="none"/>
          <w:tab w:val="left" w:pos="1134" w:leader="none"/>
          <w:tab w:val="left" w:pos="1418" w:leader="none"/>
        </w:tabs>
        <w:spacing w:before="0" w:after="0"/>
        <w:ind w:left="0" w:firstLine="709"/>
        <w:contextualSpacing/>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Normal"/>
        <w:widowControl/>
        <w:numPr>
          <w:ilvl w:val="1"/>
          <w:numId w:val="205"/>
        </w:numPr>
        <w:shd w:val="clear" w:color="auto" w:fill="FFFFFF"/>
        <w:tabs>
          <w:tab w:val="clear" w:pos="708"/>
          <w:tab w:val="left" w:pos="0" w:leader="none"/>
          <w:tab w:val="left" w:pos="1134" w:leader="none"/>
          <w:tab w:val="left" w:pos="1418" w:leader="none"/>
        </w:tabs>
        <w:spacing w:before="0" w:after="0"/>
        <w:ind w:left="0" w:firstLine="709"/>
        <w:contextualSpacing/>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Normal"/>
        <w:widowControl/>
        <w:numPr>
          <w:ilvl w:val="1"/>
          <w:numId w:val="206"/>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Normal"/>
        <w:shd w:val="clear" w:color="auto" w:fill="FFFFFF"/>
        <w:tabs>
          <w:tab w:val="clear" w:pos="708"/>
          <w:tab w:val="left" w:pos="0" w:leader="none"/>
          <w:tab w:val="left" w:pos="568" w:leader="none"/>
          <w:tab w:val="left" w:pos="1418" w:leader="none"/>
        </w:tabs>
        <w:ind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ind w:firstLine="709"/>
        <w:jc w:val="both"/>
        <w:rPr>
          <w:sz w:val="24"/>
          <w:szCs w:val="24"/>
        </w:rPr>
      </w:pPr>
      <w:r>
        <w:rPr>
          <w:sz w:val="24"/>
          <w:szCs w:val="24"/>
        </w:rPr>
      </w:r>
    </w:p>
    <w:p>
      <w:pPr>
        <w:pStyle w:val="Normal"/>
        <w:widowControl/>
        <w:numPr>
          <w:ilvl w:val="0"/>
          <w:numId w:val="207"/>
        </w:numPr>
        <w:shd w:val="clear" w:color="auto" w:fill="FFFFFF"/>
        <w:spacing w:before="0" w:after="0"/>
        <w:ind w:left="0" w:hanging="0"/>
        <w:contextualSpacing/>
        <w:jc w:val="center"/>
        <w:rPr>
          <w:b/>
          <w:bCs/>
          <w:sz w:val="24"/>
          <w:szCs w:val="24"/>
        </w:rPr>
      </w:pPr>
      <w:r>
        <w:rPr>
          <w:b/>
          <w:bCs/>
          <w:sz w:val="24"/>
          <w:szCs w:val="24"/>
        </w:rPr>
        <w:t>Особые положения</w:t>
      </w:r>
    </w:p>
    <w:p>
      <w:pPr>
        <w:pStyle w:val="Normal"/>
        <w:widowControl/>
        <w:numPr>
          <w:ilvl w:val="1"/>
          <w:numId w:val="208"/>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8" w:name="_Ref361337900"/>
      <w:r>
        <w:rPr>
          <w:bCs/>
          <w:sz w:val="24"/>
          <w:szCs w:val="24"/>
        </w:rPr>
        <w:t>Поставщик обязуется не привлекать и не допускать привлечения к исполнению обязательств по Договору организации:</w:t>
      </w:r>
    </w:p>
    <w:p>
      <w:pPr>
        <w:pStyle w:val="Normal"/>
        <w:widowControl/>
        <w:numPr>
          <w:ilvl w:val="1"/>
          <w:numId w:val="5"/>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 xml:space="preserve"> </w:t>
      </w:r>
      <w:r>
        <w:rPr>
          <w:bCs/>
          <w:sz w:val="24"/>
          <w:szCs w:val="24"/>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3">
        <w:r>
          <w:rPr>
            <w:rStyle w:val="Hyperlink"/>
            <w:bCs/>
            <w:color w:val="auto"/>
            <w:sz w:val="24"/>
            <w:szCs w:val="24"/>
            <w:u w:val="none"/>
          </w:rPr>
          <w:t>№ 18162/09</w:t>
        </w:r>
      </w:hyperlink>
      <w:r>
        <w:rPr>
          <w:bCs/>
          <w:sz w:val="24"/>
          <w:szCs w:val="24"/>
        </w:rPr>
        <w:t xml:space="preserve"> </w:t>
        <w:br/>
        <w:t xml:space="preserve">и от 25.05.2010 </w:t>
      </w:r>
      <w:hyperlink r:id="rId4">
        <w:r>
          <w:rPr>
            <w:rStyle w:val="Hyperlink"/>
            <w:bCs/>
            <w:color w:val="auto"/>
            <w:sz w:val="24"/>
            <w:szCs w:val="24"/>
            <w:u w:val="none"/>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br/>
        <w:t xml:space="preserve">и / или </w:t>
      </w:r>
    </w:p>
    <w:p>
      <w:pPr>
        <w:pStyle w:val="Normal"/>
        <w:widowControl/>
        <w:numPr>
          <w:ilvl w:val="1"/>
          <w:numId w:val="5"/>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 xml:space="preserve">соответствующие </w:t>
      </w:r>
      <w:hyperlink r:id="rId5">
        <w:r>
          <w:rPr>
            <w:rStyle w:val="Hyperlink"/>
            <w:bCs/>
            <w:color w:val="auto"/>
            <w:sz w:val="24"/>
            <w:szCs w:val="24"/>
            <w:u w:val="none"/>
          </w:rPr>
          <w:t>Критери</w:t>
        </w:r>
      </w:hyperlink>
      <w:r>
        <w:rPr>
          <w:bCs/>
          <w:sz w:val="24"/>
          <w:szCs w:val="24"/>
        </w:rPr>
        <w:t xml:space="preserve">ям самостоятельной оценки рисков </w:t>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br/>
        <w:t>от 30.05.2007 № ММ-3-06/333@).</w:t>
      </w:r>
      <w:bookmarkEnd w:id="8"/>
    </w:p>
    <w:p>
      <w:pPr>
        <w:pStyle w:val="Normal"/>
        <w:widowControl/>
        <w:numPr>
          <w:ilvl w:val="1"/>
          <w:numId w:val="209"/>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9" w:name="_Ref361337921"/>
      <w:r>
        <w:rPr>
          <w:bCs/>
          <w:sz w:val="24"/>
          <w:szCs w:val="24"/>
        </w:rPr>
        <w:t xml:space="preserve"> </w:t>
      </w: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Поставщиком Субпоставщиков признаков недобросовестности, указанных в пункте 9.1 Договора, а также обеспечить прекращение участия таких организаций в исполнении Договора.</w:t>
      </w:r>
      <w:bookmarkEnd w:id="9"/>
    </w:p>
    <w:p>
      <w:pPr>
        <w:pStyle w:val="Normal"/>
        <w:widowControl/>
        <w:numPr>
          <w:ilvl w:val="1"/>
          <w:numId w:val="210"/>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10" w:name="_Ref361337948"/>
      <w:r>
        <w:rPr>
          <w:bCs/>
          <w:sz w:val="24"/>
          <w:szCs w:val="24"/>
        </w:rPr>
        <w:t xml:space="preserve"> </w:t>
      </w:r>
      <w:r>
        <w:rPr>
          <w:bCs/>
          <w:sz w:val="24"/>
          <w:szCs w:val="24"/>
        </w:rPr>
        <w:t xml:space="preserve">В случае нарушения Поставщиком обязательств, установленных пунктами 9.1, 9.2 Договора, Покупатель вправе в одностороннем внесудебном порядке отказаться </w:t>
        <w:br/>
        <w:t xml:space="preserve">от Договора путем направления уведомления об отказе от Договора (исполнения Договора) </w:t>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10"/>
    </w:p>
    <w:p>
      <w:pPr>
        <w:pStyle w:val="Normal"/>
        <w:widowControl/>
        <w:numPr>
          <w:ilvl w:val="1"/>
          <w:numId w:val="211"/>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11" w:name="_Ref361337980"/>
      <w:r>
        <w:rPr>
          <w:bCs/>
          <w:sz w:val="24"/>
          <w:szCs w:val="24"/>
        </w:rPr>
        <w:t>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9.1, 9.2 Договора.</w:t>
      </w:r>
      <w:bookmarkEnd w:id="11"/>
    </w:p>
    <w:p>
      <w:pPr>
        <w:pStyle w:val="Normal"/>
        <w:widowControl/>
        <w:numPr>
          <w:ilvl w:val="1"/>
          <w:numId w:val="212"/>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12" w:name="_Ref373243071"/>
      <w:r>
        <w:rPr>
          <w:bCs/>
          <w:sz w:val="24"/>
          <w:szCs w:val="24"/>
        </w:rPr>
        <w:t xml:space="preserve">Штраф, предусмотренный пунктом 9.4 Договора, оплачивается Поставщиком </w:t>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br/>
        <w:t>вне независимости от направления уведомления об отказе от Договора (исполнения Договора), предусмотренного пунктом 9.3 Договора.</w:t>
      </w:r>
      <w:bookmarkEnd w:id="12"/>
    </w:p>
    <w:p>
      <w:pPr>
        <w:pStyle w:val="Normal"/>
        <w:widowControl/>
        <w:numPr>
          <w:ilvl w:val="1"/>
          <w:numId w:val="213"/>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13" w:name="_Ref361337992"/>
      <w:r>
        <w:rPr>
          <w:bCs/>
          <w:sz w:val="24"/>
          <w:szCs w:val="24"/>
        </w:rPr>
        <w:t xml:space="preserve">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9.4. Договора. </w:t>
        <w:br/>
        <w:t>При этом Покупатель не будет считаться просрочившим и / или нарушившим свои обязательства по Договору.</w:t>
      </w:r>
      <w:bookmarkEnd w:id="13"/>
    </w:p>
    <w:p>
      <w:pPr>
        <w:pStyle w:val="Normal"/>
        <w:widowControl/>
        <w:numPr>
          <w:ilvl w:val="1"/>
          <w:numId w:val="214"/>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r>
        <w:rPr>
          <w:bCs/>
          <w:sz w:val="24"/>
          <w:szCs w:val="24"/>
        </w:rPr>
        <w:t>Независимо от других положений Договора, положения пунктов 9.4, 9.5 Договора продолжают действовать в течение 4 (четырех) лет после его прекращения (расторжения) или исполнения.</w:t>
      </w:r>
    </w:p>
    <w:p>
      <w:pPr>
        <w:pStyle w:val="Normal"/>
        <w:widowControl/>
        <w:shd w:val="clear" w:color="auto" w:fill="FFFFFF"/>
        <w:tabs>
          <w:tab w:val="clear" w:pos="708"/>
          <w:tab w:val="left" w:pos="1134" w:leader="none"/>
        </w:tabs>
        <w:jc w:val="both"/>
        <w:rPr>
          <w:bCs/>
          <w:sz w:val="24"/>
          <w:szCs w:val="24"/>
        </w:rPr>
      </w:pPr>
      <w:r>
        <w:rPr>
          <w:bCs/>
          <w:sz w:val="24"/>
          <w:szCs w:val="24"/>
        </w:rPr>
      </w:r>
    </w:p>
    <w:p>
      <w:pPr>
        <w:pStyle w:val="Normal"/>
        <w:widowControl/>
        <w:numPr>
          <w:ilvl w:val="0"/>
          <w:numId w:val="215"/>
        </w:numPr>
        <w:shd w:val="clear" w:color="auto" w:fill="FFFFFF"/>
        <w:tabs>
          <w:tab w:val="clear" w:pos="708"/>
          <w:tab w:val="left" w:pos="426" w:leader="none"/>
        </w:tabs>
        <w:spacing w:before="0" w:after="0"/>
        <w:ind w:left="0" w:hanging="0"/>
        <w:contextualSpacing/>
        <w:jc w:val="center"/>
        <w:rPr>
          <w:b/>
          <w:sz w:val="24"/>
          <w:szCs w:val="24"/>
        </w:rPr>
      </w:pPr>
      <w:r>
        <w:rPr>
          <w:b/>
          <w:bCs/>
          <w:sz w:val="24"/>
          <w:szCs w:val="24"/>
        </w:rPr>
        <w:t>Заверения</w:t>
      </w:r>
      <w:r>
        <w:rPr>
          <w:b/>
          <w:sz w:val="24"/>
          <w:szCs w:val="24"/>
        </w:rPr>
        <w:t xml:space="preserve"> Сторон</w:t>
      </w:r>
    </w:p>
    <w:p>
      <w:pPr>
        <w:pStyle w:val="Normal"/>
        <w:widowControl/>
        <w:numPr>
          <w:ilvl w:val="1"/>
          <w:numId w:val="216"/>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Normal"/>
        <w:widowControl/>
        <w:numPr>
          <w:ilvl w:val="0"/>
          <w:numId w:val="6"/>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Normal"/>
        <w:widowControl/>
        <w:numPr>
          <w:ilvl w:val="0"/>
          <w:numId w:val="6"/>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Normal"/>
        <w:widowControl/>
        <w:numPr>
          <w:ilvl w:val="0"/>
          <w:numId w:val="6"/>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Normal"/>
        <w:widowControl/>
        <w:numPr>
          <w:ilvl w:val="0"/>
          <w:numId w:val="6"/>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Normal"/>
        <w:widowControl/>
        <w:numPr>
          <w:ilvl w:val="0"/>
          <w:numId w:val="6"/>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Normal"/>
        <w:widowControl/>
        <w:numPr>
          <w:ilvl w:val="1"/>
          <w:numId w:val="217"/>
        </w:numPr>
        <w:shd w:val="clear" w:color="auto" w:fill="FFFFFF"/>
        <w:tabs>
          <w:tab w:val="clear" w:pos="708"/>
          <w:tab w:val="left" w:pos="1418" w:leader="none"/>
        </w:tabs>
        <w:spacing w:before="0" w:after="0"/>
        <w:ind w:left="0" w:firstLine="709"/>
        <w:contextualSpacing/>
        <w:jc w:val="both"/>
        <w:rPr>
          <w:sz w:val="24"/>
          <w:szCs w:val="24"/>
        </w:rPr>
      </w:pPr>
      <w:r>
        <w:rPr>
          <w:sz w:val="24"/>
          <w:szCs w:val="24"/>
        </w:rPr>
        <w:t>Поставщик заявляет и заверяет Покупателя в том, что на момент заключения Договора:</w:t>
      </w:r>
    </w:p>
    <w:p>
      <w:pPr>
        <w:pStyle w:val="Normal"/>
        <w:widowControl/>
        <w:numPr>
          <w:ilvl w:val="0"/>
          <w:numId w:val="7"/>
        </w:numPr>
        <w:shd w:val="clear" w:color="auto" w:fill="FFFFFF"/>
        <w:tabs>
          <w:tab w:val="clear" w:pos="708"/>
          <w:tab w:val="left" w:pos="0" w:leader="none"/>
          <w:tab w:val="left" w:pos="709" w:leader="none"/>
        </w:tabs>
        <w:spacing w:before="0" w:after="0"/>
        <w:ind w:left="0" w:firstLine="709"/>
        <w:contextualSpacing/>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Normal"/>
        <w:widowControl/>
        <w:numPr>
          <w:ilvl w:val="0"/>
          <w:numId w:val="7"/>
        </w:numPr>
        <w:shd w:val="clear" w:color="auto" w:fill="FFFFFF"/>
        <w:tabs>
          <w:tab w:val="clear" w:pos="708"/>
          <w:tab w:val="left" w:pos="0" w:leader="none"/>
          <w:tab w:val="left" w:pos="709" w:leader="none"/>
        </w:tabs>
        <w:spacing w:before="0" w:after="0"/>
        <w:ind w:left="0" w:firstLine="709"/>
        <w:contextualSpacing/>
        <w:jc w:val="both"/>
        <w:rPr>
          <w:sz w:val="24"/>
          <w:szCs w:val="24"/>
        </w:rPr>
      </w:pPr>
      <w:r>
        <w:rPr>
          <w:sz w:val="24"/>
          <w:szCs w:val="24"/>
        </w:rPr>
        <w:t>руководителем Поставщика является лицо, не являющееся массовым руководителем;</w:t>
      </w:r>
    </w:p>
    <w:p>
      <w:pPr>
        <w:pStyle w:val="Normal"/>
        <w:widowControl/>
        <w:numPr>
          <w:ilvl w:val="0"/>
          <w:numId w:val="7"/>
        </w:numPr>
        <w:shd w:val="clear" w:color="auto" w:fill="FFFFFF"/>
        <w:tabs>
          <w:tab w:val="clear" w:pos="708"/>
          <w:tab w:val="left" w:pos="0" w:leader="none"/>
          <w:tab w:val="left" w:pos="709" w:leader="none"/>
        </w:tabs>
        <w:spacing w:before="0" w:after="0"/>
        <w:ind w:left="0" w:firstLine="709"/>
        <w:contextualSpacing/>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Normal"/>
        <w:widowControl/>
        <w:numPr>
          <w:ilvl w:val="0"/>
          <w:numId w:val="7"/>
        </w:numPr>
        <w:shd w:val="clear" w:color="auto" w:fill="FFFFFF"/>
        <w:tabs>
          <w:tab w:val="clear" w:pos="708"/>
          <w:tab w:val="left" w:pos="0" w:leader="none"/>
          <w:tab w:val="left" w:pos="709" w:leader="none"/>
        </w:tabs>
        <w:spacing w:before="0" w:after="0"/>
        <w:ind w:left="0" w:firstLine="709"/>
        <w:contextualSpacing/>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Normal"/>
        <w:widowControl/>
        <w:numPr>
          <w:ilvl w:val="0"/>
          <w:numId w:val="8"/>
        </w:numPr>
        <w:shd w:val="clear" w:color="auto" w:fill="FFFFFF"/>
        <w:tabs>
          <w:tab w:val="clear" w:pos="708"/>
          <w:tab w:val="left" w:pos="0" w:leader="none"/>
          <w:tab w:val="left" w:pos="567" w:leader="none"/>
        </w:tabs>
        <w:spacing w:before="0" w:after="0"/>
        <w:ind w:left="0" w:firstLine="709"/>
        <w:contextualSpacing/>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Normal"/>
        <w:widowControl/>
        <w:numPr>
          <w:ilvl w:val="0"/>
          <w:numId w:val="8"/>
        </w:numPr>
        <w:shd w:val="clear" w:color="auto" w:fill="FFFFFF"/>
        <w:tabs>
          <w:tab w:val="clear" w:pos="708"/>
          <w:tab w:val="left" w:pos="0" w:leader="none"/>
          <w:tab w:val="left" w:pos="567" w:leader="none"/>
        </w:tabs>
        <w:spacing w:before="0" w:after="0"/>
        <w:ind w:left="0" w:firstLine="709"/>
        <w:contextualSpacing/>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Normal"/>
        <w:widowControl/>
        <w:numPr>
          <w:ilvl w:val="0"/>
          <w:numId w:val="8"/>
        </w:numPr>
        <w:shd w:val="clear" w:color="auto" w:fill="FFFFFF"/>
        <w:tabs>
          <w:tab w:val="clear" w:pos="708"/>
          <w:tab w:val="left" w:pos="0" w:leader="none"/>
          <w:tab w:val="left" w:pos="567" w:leader="none"/>
        </w:tabs>
        <w:spacing w:before="0" w:after="0"/>
        <w:ind w:left="0" w:firstLine="709"/>
        <w:contextualSpacing/>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Normal"/>
        <w:widowControl/>
        <w:numPr>
          <w:ilvl w:val="0"/>
          <w:numId w:val="8"/>
        </w:numPr>
        <w:shd w:val="clear" w:color="auto" w:fill="FFFFFF"/>
        <w:tabs>
          <w:tab w:val="clear" w:pos="708"/>
          <w:tab w:val="left" w:pos="0" w:leader="none"/>
          <w:tab w:val="left" w:pos="567" w:leader="none"/>
        </w:tabs>
        <w:spacing w:before="0" w:after="0"/>
        <w:ind w:left="0" w:firstLine="709"/>
        <w:contextualSpacing/>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18"/>
        </w:numPr>
        <w:tabs>
          <w:tab w:val="clear" w:pos="708"/>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Normal"/>
        <w:widowControl/>
        <w:numPr>
          <w:ilvl w:val="1"/>
          <w:numId w:val="219"/>
        </w:numPr>
        <w:shd w:val="clear" w:color="auto" w:fill="FFFFFF"/>
        <w:tabs>
          <w:tab w:val="clear" w:pos="708"/>
          <w:tab w:val="left" w:pos="1418" w:leader="none"/>
        </w:tabs>
        <w:spacing w:before="0" w:after="0"/>
        <w:ind w:left="0" w:firstLine="709"/>
        <w:contextualSpacing/>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Normal"/>
        <w:widowControl/>
        <w:numPr>
          <w:ilvl w:val="1"/>
          <w:numId w:val="220"/>
        </w:numPr>
        <w:shd w:val="clear" w:color="auto" w:fill="FFFFFF"/>
        <w:tabs>
          <w:tab w:val="clear" w:pos="708"/>
          <w:tab w:val="left" w:pos="1418" w:leader="none"/>
        </w:tabs>
        <w:spacing w:before="0" w:after="0"/>
        <w:ind w:left="0" w:firstLine="709"/>
        <w:contextualSpacing/>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shd w:val="clear" w:color="auto" w:fill="FFFFFF"/>
        <w:tabs>
          <w:tab w:val="clear" w:pos="708"/>
          <w:tab w:val="left" w:pos="1134" w:leader="none"/>
          <w:tab w:val="left" w:pos="1418" w:leader="none"/>
        </w:tabs>
        <w:ind w:firstLine="709"/>
        <w:jc w:val="both"/>
        <w:rPr>
          <w:sz w:val="24"/>
          <w:szCs w:val="24"/>
        </w:rPr>
      </w:pPr>
      <w:r>
        <w:rPr>
          <w:sz w:val="24"/>
          <w:szCs w:val="24"/>
        </w:rPr>
      </w:r>
    </w:p>
    <w:p>
      <w:pPr>
        <w:pStyle w:val="Normal"/>
        <w:widowControl/>
        <w:numPr>
          <w:ilvl w:val="0"/>
          <w:numId w:val="221"/>
        </w:numPr>
        <w:shd w:val="clear" w:color="auto" w:fill="FFFFFF"/>
        <w:tabs>
          <w:tab w:val="clear" w:pos="708"/>
          <w:tab w:val="left" w:pos="426" w:leader="none"/>
        </w:tabs>
        <w:spacing w:before="0" w:after="0"/>
        <w:ind w:left="0" w:hanging="0"/>
        <w:contextualSpacing/>
        <w:jc w:val="center"/>
        <w:rPr>
          <w:b/>
          <w:sz w:val="24"/>
          <w:szCs w:val="24"/>
        </w:rPr>
      </w:pPr>
      <w:r>
        <w:rPr>
          <w:b/>
          <w:bCs/>
          <w:sz w:val="24"/>
          <w:szCs w:val="24"/>
        </w:rPr>
        <w:t>П</w:t>
      </w:r>
      <w:r>
        <w:rPr>
          <w:b/>
          <w:sz w:val="24"/>
          <w:szCs w:val="24"/>
        </w:rPr>
        <w:t>рекращение (расторжение) Договора</w:t>
      </w:r>
    </w:p>
    <w:p>
      <w:pPr>
        <w:pStyle w:val="Normal"/>
        <w:widowControl/>
        <w:numPr>
          <w:ilvl w:val="1"/>
          <w:numId w:val="222"/>
        </w:numPr>
        <w:shd w:val="clear" w:color="auto" w:fill="FFFFFF"/>
        <w:tabs>
          <w:tab w:val="clear" w:pos="708"/>
          <w:tab w:val="left" w:pos="1418" w:leader="none"/>
        </w:tabs>
        <w:spacing w:before="0" w:after="0"/>
        <w:ind w:left="0" w:firstLine="709"/>
        <w:contextualSpacing/>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12.8 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pPr>
        <w:pStyle w:val="Normal"/>
        <w:widowControl/>
        <w:numPr>
          <w:ilvl w:val="1"/>
          <w:numId w:val="223"/>
        </w:numPr>
        <w:shd w:val="clear" w:color="auto" w:fill="FFFFFF"/>
        <w:tabs>
          <w:tab w:val="clear" w:pos="708"/>
          <w:tab w:val="left" w:pos="1418" w:leader="none"/>
        </w:tabs>
        <w:spacing w:before="0" w:after="0"/>
        <w:ind w:left="0" w:firstLine="709"/>
        <w:contextualSpacing/>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Normal"/>
        <w:widowControl/>
        <w:numPr>
          <w:ilvl w:val="1"/>
          <w:numId w:val="224"/>
        </w:numPr>
        <w:shd w:val="clear" w:color="auto" w:fill="FFFFFF"/>
        <w:tabs>
          <w:tab w:val="clear" w:pos="708"/>
          <w:tab w:val="left" w:pos="709" w:leader="none"/>
          <w:tab w:val="left" w:pos="1418" w:leader="none"/>
        </w:tabs>
        <w:spacing w:before="0" w:after="0"/>
        <w:ind w:left="0" w:firstLine="709"/>
        <w:contextualSpacing/>
        <w:jc w:val="both"/>
        <w:rPr/>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Normal"/>
        <w:widowControl/>
        <w:shd w:val="clear" w:color="auto" w:fill="FFFFFF"/>
        <w:tabs>
          <w:tab w:val="clear" w:pos="708"/>
          <w:tab w:val="left" w:pos="1134" w:leader="none"/>
          <w:tab w:val="left" w:pos="1418" w:leader="none"/>
        </w:tabs>
        <w:ind w:firstLine="709"/>
        <w:jc w:val="both"/>
        <w:rPr/>
      </w:pPr>
      <w:r>
        <w:rPr>
          <w:sz w:val="24"/>
          <w:szCs w:val="24"/>
        </w:rPr>
        <w:t xml:space="preserve">Стороны установили, что существенным нарушением Договора Поставщиком является: </w:t>
      </w:r>
    </w:p>
    <w:p>
      <w:pPr>
        <w:pStyle w:val="Normal"/>
        <w:widowControl/>
        <w:numPr>
          <w:ilvl w:val="0"/>
          <w:numId w:val="9"/>
        </w:numPr>
        <w:tabs>
          <w:tab w:val="clear" w:pos="708"/>
          <w:tab w:val="left" w:pos="1418" w:leader="none"/>
        </w:tabs>
        <w:ind w:left="0"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
        <w:widowControl/>
        <w:numPr>
          <w:ilvl w:val="0"/>
          <w:numId w:val="9"/>
        </w:numPr>
        <w:tabs>
          <w:tab w:val="clear" w:pos="708"/>
          <w:tab w:val="left" w:pos="1418" w:leader="none"/>
        </w:tabs>
        <w:ind w:left="0" w:firstLine="709"/>
        <w:jc w:val="both"/>
        <w:rPr>
          <w:sz w:val="24"/>
          <w:szCs w:val="24"/>
        </w:rPr>
      </w:pPr>
      <w:r>
        <w:rPr>
          <w:sz w:val="24"/>
          <w:szCs w:val="24"/>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
        <w:widowControl/>
        <w:numPr>
          <w:ilvl w:val="0"/>
          <w:numId w:val="9"/>
        </w:numPr>
        <w:tabs>
          <w:tab w:val="clear" w:pos="708"/>
          <w:tab w:val="left" w:pos="1418" w:leader="none"/>
        </w:tabs>
        <w:ind w:left="0" w:firstLine="709"/>
        <w:jc w:val="both"/>
        <w:rPr>
          <w:sz w:val="24"/>
          <w:szCs w:val="24"/>
        </w:rPr>
      </w:pPr>
      <w:r>
        <w:rPr>
          <w:sz w:val="24"/>
          <w:szCs w:val="24"/>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
        <w:widowControl/>
        <w:numPr>
          <w:ilvl w:val="0"/>
          <w:numId w:val="9"/>
        </w:numPr>
        <w:tabs>
          <w:tab w:val="clear" w:pos="708"/>
          <w:tab w:val="left" w:pos="1418" w:leader="none"/>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10 Договора, и имеющих существенное значение для его заключения и исполнения. </w:t>
      </w:r>
    </w:p>
    <w:p>
      <w:pPr>
        <w:pStyle w:val="Normal"/>
        <w:widowControl/>
        <w:numPr>
          <w:ilvl w:val="1"/>
          <w:numId w:val="225"/>
        </w:numPr>
        <w:shd w:val="clear" w:color="auto" w:fill="FFFFFF"/>
        <w:tabs>
          <w:tab w:val="clear" w:pos="708"/>
          <w:tab w:val="left" w:pos="709" w:leader="none"/>
          <w:tab w:val="left" w:pos="1418" w:leader="none"/>
        </w:tabs>
        <w:spacing w:before="0" w:after="0"/>
        <w:ind w:left="0" w:firstLine="709"/>
        <w:contextualSpacing/>
        <w:jc w:val="both"/>
        <w:rPr>
          <w:sz w:val="24"/>
          <w:szCs w:val="24"/>
        </w:rPr>
      </w:pPr>
      <w:r>
        <w:rPr>
          <w:sz w:val="24"/>
          <w:szCs w:val="24"/>
        </w:rPr>
        <w:t>В случае отказа Покупателя от Договора в случаях, предусмотренных пунктами 11.3, 11.3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Normal"/>
        <w:widowControl/>
        <w:numPr>
          <w:ilvl w:val="1"/>
          <w:numId w:val="226"/>
        </w:numPr>
        <w:shd w:val="clear" w:color="auto" w:fill="FFFFFF"/>
        <w:tabs>
          <w:tab w:val="clear" w:pos="708"/>
          <w:tab w:val="left" w:pos="709" w:leader="none"/>
          <w:tab w:val="left" w:pos="1418" w:leader="none"/>
        </w:tabs>
        <w:spacing w:before="0" w:after="0"/>
        <w:ind w:left="0" w:firstLine="709"/>
        <w:contextualSpacing/>
        <w:jc w:val="both"/>
        <w:rPr>
          <w:sz w:val="24"/>
          <w:szCs w:val="24"/>
        </w:rPr>
      </w:pPr>
      <w:r>
        <w:rPr>
          <w:sz w:val="24"/>
          <w:szCs w:val="24"/>
        </w:rPr>
        <w:t>С даты прекращения (расторжения) Договора Поставщик обязан прекратить поставку Товара.</w:t>
      </w:r>
    </w:p>
    <w:p>
      <w:pPr>
        <w:pStyle w:val="Normal"/>
        <w:widowControl/>
        <w:numPr>
          <w:ilvl w:val="1"/>
          <w:numId w:val="227"/>
        </w:numPr>
        <w:shd w:val="clear" w:color="auto" w:fill="FFFFFF"/>
        <w:tabs>
          <w:tab w:val="clear" w:pos="708"/>
          <w:tab w:val="left" w:pos="709" w:leader="none"/>
          <w:tab w:val="left" w:pos="1418" w:leader="none"/>
        </w:tabs>
        <w:spacing w:before="0" w:after="0"/>
        <w:ind w:left="0" w:firstLine="709"/>
        <w:contextualSpacing/>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а также обязательств Поставщика по оплате неустойки, штрафов, возмещению убытков в случаях и размерах, предусмотренных Договором.</w:t>
      </w:r>
    </w:p>
    <w:p>
      <w:pPr>
        <w:pStyle w:val="Normal"/>
        <w:ind w:left="709" w:hanging="0"/>
        <w:jc w:val="both"/>
        <w:rPr>
          <w:sz w:val="24"/>
          <w:szCs w:val="24"/>
        </w:rPr>
      </w:pPr>
      <w:r>
        <w:rPr>
          <w:sz w:val="24"/>
          <w:szCs w:val="24"/>
        </w:rPr>
      </w:r>
    </w:p>
    <w:p>
      <w:pPr>
        <w:pStyle w:val="Normal"/>
        <w:widowControl/>
        <w:numPr>
          <w:ilvl w:val="0"/>
          <w:numId w:val="228"/>
        </w:numPr>
        <w:shd w:val="clear" w:color="auto" w:fill="FFFFFF"/>
        <w:tabs>
          <w:tab w:val="clear" w:pos="708"/>
          <w:tab w:val="left" w:pos="426" w:leader="none"/>
        </w:tabs>
        <w:spacing w:before="0" w:after="0"/>
        <w:ind w:left="0" w:hanging="0"/>
        <w:contextualSpacing/>
        <w:jc w:val="center"/>
        <w:rPr>
          <w:b/>
          <w:bCs/>
          <w:sz w:val="24"/>
          <w:szCs w:val="24"/>
        </w:rPr>
      </w:pPr>
      <w:r>
        <w:rPr>
          <w:b/>
          <w:bCs/>
          <w:sz w:val="24"/>
          <w:szCs w:val="24"/>
        </w:rPr>
        <w:t>Заключительные положения</w:t>
      </w:r>
    </w:p>
    <w:p>
      <w:pPr>
        <w:pStyle w:val="Normal"/>
        <w:widowControl/>
        <w:shd w:val="clear" w:color="auto" w:fill="FFFFFF"/>
        <w:tabs>
          <w:tab w:val="clear" w:pos="708"/>
          <w:tab w:val="left" w:pos="142" w:leader="none"/>
          <w:tab w:val="left" w:pos="1418" w:leader="none"/>
        </w:tabs>
        <w:spacing w:before="0" w:after="0"/>
        <w:ind w:firstLine="709"/>
        <w:contextualSpacing/>
        <w:jc w:val="both"/>
        <w:rPr>
          <w:sz w:val="24"/>
          <w:szCs w:val="24"/>
        </w:rPr>
      </w:pPr>
      <w:r>
        <w:rPr>
          <w:sz w:val="24"/>
          <w:szCs w:val="24"/>
        </w:rPr>
        <w:t>12.1.</w:t>
        <w:tab/>
        <w:t>Договор вступает в силу с даты его подписания Сторонами и действует в течение 12 (двенадцати) месяцев, либо до исчерпания предельной суммы по Договору, в зависимости что наступит ранее.</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12.2.</w:t>
        <w:tab/>
        <w:t>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12.3.</w:t>
        <w:tab/>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12.7 Договора.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12.4.</w:t>
        <w:tab/>
        <w:t>Все приложения к Договору, а также любые изменения и дополнения, оформленные надлежащим образом, являются неотъемлемой частью Договора.</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12.5.</w:t>
        <w:tab/>
        <w:t xml:space="preserve">В случае наличия любых расхождений между содержанием Договора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и приложений к нему, приоритет имеет текст Договора.</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12.6.</w:t>
        <w:tab/>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12.8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12.7.</w:t>
        <w:tab/>
        <w:t xml:space="preserve">Стороны обязуются уведомлять друг друга об изменении адреса и / или реквизитов, указанных в разделе 14 Договора, не позднее 3 (трех) рабочих дней после такого изменения в порядке, установленном пунктом 12.8 Договора.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12.8.</w:t>
        <w:tab/>
        <w:t xml:space="preserve">Письма, уведомления и / или сообщения направляются Стороне-получателю по адресу ее места нахождения, указанному в разделе 14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12.8.1.</w:t>
        <w:tab/>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12.8.2.</w:t>
        <w:tab/>
        <w:t xml:space="preserve">Доставкой лично или курьером Стороны-отправителя – в дату и время фактического приема уведомления Стороной-получателем с отметкой о получении;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12.8.3.</w:t>
        <w:tab/>
        <w:t>Посредством электронной почты (e-mail) – в дату направления электронного сообщения, зафиксированную на почтовом сервере отправителя.</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12.8.1 – 12.8.2 Договора.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12.9.</w:t>
        <w:tab/>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12.10.</w:t>
        <w:tab/>
        <w:t xml:space="preserve">Уступка (передача), в том числе в залог, прав (требований) к Покупателю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 xml:space="preserve">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12.11.</w:t>
        <w:tab/>
        <w:t xml:space="preserve">Во всем остальном, что не урегулировано Договором, Стороны руководствуются законодательством Российской Федерации.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12.12.</w:t>
        <w:tab/>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rPr>
        <w:footnoteReference w:id="2"/>
      </w:r>
      <w:r>
        <w:rPr>
          <w:sz w:val="24"/>
          <w:szCs w:val="24"/>
        </w:rPr>
        <w:t>.</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r>
    </w:p>
    <w:p>
      <w:pPr>
        <w:pStyle w:val="Normal"/>
        <w:widowControl/>
        <w:numPr>
          <w:ilvl w:val="0"/>
          <w:numId w:val="229"/>
        </w:numPr>
        <w:shd w:val="clear" w:color="auto" w:fill="FFFFFF"/>
        <w:spacing w:before="0" w:after="0"/>
        <w:ind w:left="0" w:hanging="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8"/>
          <w:tab w:val="left" w:pos="0" w:leader="none"/>
        </w:tabs>
        <w:ind w:firstLine="709"/>
        <w:jc w:val="both"/>
        <w:rPr>
          <w:sz w:val="24"/>
          <w:szCs w:val="24"/>
          <w:lang w:eastAsia="en-US"/>
        </w:rPr>
      </w:pPr>
      <w:bookmarkStart w:id="14" w:name="sub_1"/>
      <w:r>
        <w:rPr>
          <w:sz w:val="24"/>
          <w:szCs w:val="24"/>
          <w:lang w:eastAsia="en-US"/>
        </w:rPr>
        <w:t>Приложение № 1 – Спецификация;</w:t>
      </w:r>
    </w:p>
    <w:p>
      <w:pPr>
        <w:pStyle w:val="Normal"/>
        <w:widowControl/>
        <w:shd w:val="clear" w:color="auto" w:fill="FFFFFF"/>
        <w:tabs>
          <w:tab w:val="clear" w:pos="708"/>
          <w:tab w:val="left" w:pos="0" w:leader="none"/>
          <w:tab w:val="left" w:pos="2694" w:leader="none"/>
        </w:tabs>
        <w:ind w:firstLine="709"/>
        <w:jc w:val="both"/>
        <w:rPr>
          <w:sz w:val="24"/>
          <w:szCs w:val="24"/>
          <w:lang w:eastAsia="x-none"/>
        </w:rPr>
      </w:pPr>
      <w:r>
        <w:rPr>
          <w:sz w:val="24"/>
          <w:szCs w:val="24"/>
          <w:lang w:eastAsia="x-none"/>
        </w:rPr>
        <w:t>Приложение № 2 –</w:t>
      </w:r>
      <w:r>
        <w:rPr>
          <w:sz w:val="24"/>
          <w:szCs w:val="24"/>
          <w:lang w:eastAsia="en-US"/>
        </w:rPr>
        <w:t xml:space="preserve"> Форма Заявки на поставку Товара;</w:t>
      </w:r>
      <w:bookmarkEnd w:id="14"/>
    </w:p>
    <w:p>
      <w:pPr>
        <w:pStyle w:val="Normal"/>
        <w:ind w:firstLine="709"/>
        <w:jc w:val="both"/>
        <w:rPr>
          <w:bCs/>
          <w:sz w:val="24"/>
          <w:szCs w:val="24"/>
        </w:rPr>
      </w:pPr>
      <w:r>
        <w:rPr>
          <w:bCs/>
          <w:sz w:val="24"/>
          <w:szCs w:val="24"/>
        </w:rPr>
        <w:t xml:space="preserve">Приложение № 3 </w:t>
      </w:r>
      <w:r>
        <w:rPr>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sz w:val="24"/>
          <w:szCs w:val="24"/>
          <w:lang w:eastAsia="en-US"/>
        </w:rPr>
      </w:pPr>
      <w:r>
        <w:rPr>
          <w:sz w:val="24"/>
          <w:szCs w:val="24"/>
          <w:lang w:eastAsia="en-US"/>
        </w:rPr>
        <w:t>Приложение № 4 – Техническое задание на поставку МТР</w:t>
      </w:r>
    </w:p>
    <w:p>
      <w:pPr>
        <w:pStyle w:val="Normal"/>
        <w:ind w:firstLine="709"/>
        <w:jc w:val="both"/>
        <w:rPr>
          <w:bCs/>
          <w:sz w:val="24"/>
          <w:szCs w:val="24"/>
        </w:rPr>
      </w:pPr>
      <w:r>
        <w:rPr>
          <w:bCs/>
          <w:sz w:val="24"/>
          <w:szCs w:val="24"/>
        </w:rPr>
      </w:r>
    </w:p>
    <w:p>
      <w:pPr>
        <w:pStyle w:val="Normal"/>
        <w:widowControl/>
        <w:numPr>
          <w:ilvl w:val="0"/>
          <w:numId w:val="230"/>
        </w:numPr>
        <w:shd w:val="clear" w:color="auto" w:fill="FFFFFF"/>
        <w:spacing w:before="0" w:after="0"/>
        <w:ind w:left="0" w:hanging="0"/>
        <w:contextualSpacing/>
        <w:jc w:val="center"/>
        <w:rPr>
          <w:b/>
          <w:bCs/>
          <w:sz w:val="24"/>
          <w:szCs w:val="24"/>
        </w:rPr>
      </w:pPr>
      <w:r>
        <w:rPr>
          <w:b/>
          <w:bCs/>
          <w:sz w:val="24"/>
          <w:szCs w:val="24"/>
        </w:rPr>
        <w:t>Адреса и платежные реквизиты Сторон</w:t>
      </w:r>
    </w:p>
    <w:p>
      <w:pPr>
        <w:pStyle w:val="Normal"/>
        <w:widowControl/>
        <w:shd w:val="clear" w:color="auto" w:fill="FFFFFF"/>
        <w:tabs>
          <w:tab w:val="clear" w:pos="708"/>
          <w:tab w:val="left" w:pos="426" w:leader="none"/>
        </w:tabs>
        <w:ind w:firstLine="709"/>
        <w:rPr>
          <w:b/>
          <w:bCs/>
          <w:sz w:val="24"/>
          <w:szCs w:val="24"/>
        </w:rPr>
      </w:pPr>
      <w:r>
        <w:rPr>
          <w:b/>
          <w:bCs/>
          <w:sz w:val="24"/>
          <w:szCs w:val="24"/>
        </w:rPr>
      </w:r>
    </w:p>
    <w:tbl>
      <w:tblPr>
        <w:tblW w:w="9781" w:type="dxa"/>
        <w:jc w:val="left"/>
        <w:tblInd w:w="216" w:type="dxa"/>
        <w:tblLayout w:type="fixed"/>
        <w:tblCellMar>
          <w:top w:w="0" w:type="dxa"/>
          <w:left w:w="108" w:type="dxa"/>
          <w:bottom w:w="0" w:type="dxa"/>
          <w:right w:w="108" w:type="dxa"/>
        </w:tblCellMar>
        <w:tblLook w:val="01e0" w:noHBand="0" w:noVBand="0" w:firstColumn="1" w:lastRow="1" w:lastColumn="1" w:firstRow="1"/>
      </w:tblPr>
      <w:tblGrid>
        <w:gridCol w:w="4912"/>
        <w:gridCol w:w="4868"/>
      </w:tblGrid>
      <w:tr>
        <w:trPr/>
        <w:tc>
          <w:tcPr>
            <w:tcW w:w="4912" w:type="dxa"/>
            <w:tcBorders/>
          </w:tcPr>
          <w:p>
            <w:pPr>
              <w:pStyle w:val="Normal"/>
              <w:widowControl w:val="false"/>
              <w:rPr>
                <w:b/>
                <w:sz w:val="24"/>
                <w:szCs w:val="24"/>
              </w:rPr>
            </w:pPr>
            <w:r>
              <w:rPr>
                <w:b/>
                <w:sz w:val="24"/>
                <w:szCs w:val="24"/>
              </w:rPr>
              <w:t>Покупатель:</w:t>
            </w:r>
          </w:p>
        </w:tc>
        <w:tc>
          <w:tcPr>
            <w:tcW w:w="4868" w:type="dxa"/>
            <w:tcBorders/>
          </w:tcPr>
          <w:p>
            <w:pPr>
              <w:pStyle w:val="Normal"/>
              <w:widowControl w:val="false"/>
              <w:rPr>
                <w:b/>
                <w:sz w:val="24"/>
                <w:szCs w:val="24"/>
              </w:rPr>
            </w:pPr>
            <w:r>
              <w:rPr>
                <w:b/>
                <w:sz w:val="24"/>
                <w:szCs w:val="24"/>
              </w:rPr>
              <w:t>Поставщик:</w:t>
            </w:r>
          </w:p>
        </w:tc>
      </w:tr>
      <w:tr>
        <w:trPr/>
        <w:tc>
          <w:tcPr>
            <w:tcW w:w="4912" w:type="dxa"/>
            <w:tcBorders/>
          </w:tcPr>
          <w:p>
            <w:pPr>
              <w:pStyle w:val="Normal"/>
              <w:widowControl w:val="false"/>
              <w:rPr>
                <w:b/>
                <w:color w:val="000000"/>
                <w:sz w:val="24"/>
                <w:szCs w:val="24"/>
              </w:rPr>
            </w:pPr>
            <w:r>
              <w:rPr>
                <w:b/>
                <w:color w:val="000000"/>
                <w:sz w:val="24"/>
                <w:szCs w:val="24"/>
              </w:rPr>
              <w:t>АО «ТК РусГидро»</w:t>
            </w:r>
          </w:p>
          <w:p>
            <w:pPr>
              <w:pStyle w:val="Normal"/>
              <w:widowControl w:val="false"/>
              <w:rPr>
                <w:color w:val="000000"/>
                <w:sz w:val="24"/>
                <w:szCs w:val="24"/>
              </w:rPr>
            </w:pPr>
            <w:r>
              <w:rPr>
                <w:color w:val="000000"/>
                <w:sz w:val="24"/>
                <w:szCs w:val="24"/>
              </w:rPr>
              <w:t>Место нахождения: 655619, Республика Хакасия, г. Саяногорск, рп. Черемушки, д. № 101</w:t>
            </w:r>
          </w:p>
          <w:p>
            <w:pPr>
              <w:pStyle w:val="Normal"/>
              <w:widowControl w:val="false"/>
              <w:rPr>
                <w:color w:val="000000"/>
                <w:sz w:val="24"/>
                <w:szCs w:val="24"/>
              </w:rPr>
            </w:pPr>
            <w:r>
              <w:rPr>
                <w:color w:val="000000"/>
                <w:sz w:val="24"/>
                <w:szCs w:val="24"/>
              </w:rPr>
              <w:t>Центральный филиал АО «ТК РусГидро»</w:t>
            </w:r>
          </w:p>
          <w:p>
            <w:pPr>
              <w:pStyle w:val="Normal"/>
              <w:widowControl w:val="false"/>
              <w:rPr>
                <w:color w:val="000000"/>
                <w:sz w:val="24"/>
                <w:szCs w:val="24"/>
              </w:rPr>
            </w:pPr>
            <w:r>
              <w:rPr>
                <w:color w:val="000000"/>
                <w:sz w:val="24"/>
                <w:szCs w:val="24"/>
              </w:rPr>
              <w:t>Место нахождения и почтовый адрес: 141342, Российская Федерация, Московская область, Сергиево-Посадский район, рп. Богородское, д. 100,</w:t>
            </w:r>
          </w:p>
          <w:p>
            <w:pPr>
              <w:pStyle w:val="Normal"/>
              <w:widowControl w:val="false"/>
              <w:rPr>
                <w:color w:val="000000"/>
                <w:sz w:val="24"/>
                <w:szCs w:val="24"/>
              </w:rPr>
            </w:pPr>
            <w:r>
              <w:rPr>
                <w:color w:val="000000"/>
                <w:sz w:val="24"/>
                <w:szCs w:val="24"/>
              </w:rPr>
              <w:t>Р/с 40702810940020015572</w:t>
            </w:r>
          </w:p>
          <w:p>
            <w:pPr>
              <w:pStyle w:val="Normal"/>
              <w:widowControl w:val="false"/>
              <w:rPr>
                <w:color w:val="000000"/>
                <w:sz w:val="24"/>
                <w:szCs w:val="24"/>
              </w:rPr>
            </w:pPr>
            <w:r>
              <w:rPr>
                <w:color w:val="000000"/>
                <w:sz w:val="24"/>
                <w:szCs w:val="24"/>
              </w:rPr>
              <w:t>в ПАО «Сбербанк России», г. Москва</w:t>
            </w:r>
          </w:p>
          <w:p>
            <w:pPr>
              <w:pStyle w:val="Normal"/>
              <w:widowControl w:val="false"/>
              <w:rPr>
                <w:color w:val="000000"/>
                <w:sz w:val="24"/>
                <w:szCs w:val="24"/>
              </w:rPr>
            </w:pPr>
            <w:r>
              <w:rPr>
                <w:color w:val="000000"/>
                <w:sz w:val="24"/>
                <w:szCs w:val="24"/>
              </w:rPr>
              <w:t>к/с 30101810400000000225</w:t>
            </w:r>
          </w:p>
          <w:p>
            <w:pPr>
              <w:pStyle w:val="Normal"/>
              <w:widowControl w:val="false"/>
              <w:rPr>
                <w:color w:val="000000"/>
                <w:sz w:val="24"/>
                <w:szCs w:val="24"/>
              </w:rPr>
            </w:pPr>
            <w:r>
              <w:rPr>
                <w:color w:val="000000"/>
                <w:sz w:val="24"/>
                <w:szCs w:val="24"/>
              </w:rPr>
              <w:t>БИК 044525225</w:t>
            </w:r>
          </w:p>
          <w:p>
            <w:pPr>
              <w:pStyle w:val="Normal"/>
              <w:widowControl w:val="false"/>
              <w:rPr>
                <w:color w:val="000000"/>
                <w:sz w:val="24"/>
                <w:szCs w:val="24"/>
              </w:rPr>
            </w:pPr>
            <w:r>
              <w:rPr>
                <w:color w:val="000000"/>
                <w:sz w:val="24"/>
                <w:szCs w:val="24"/>
              </w:rPr>
              <w:t>ИНН: 1902018248</w:t>
            </w:r>
          </w:p>
          <w:p>
            <w:pPr>
              <w:pStyle w:val="Normal"/>
              <w:widowControl w:val="false"/>
              <w:rPr>
                <w:color w:val="000000"/>
                <w:sz w:val="24"/>
                <w:szCs w:val="24"/>
              </w:rPr>
            </w:pPr>
            <w:r>
              <w:rPr>
                <w:color w:val="000000"/>
                <w:sz w:val="24"/>
                <w:szCs w:val="24"/>
              </w:rPr>
              <w:t>КПП: 504 243 001</w:t>
            </w:r>
          </w:p>
          <w:p>
            <w:pPr>
              <w:pStyle w:val="Normal"/>
              <w:widowControl w:val="false"/>
              <w:rPr>
                <w:color w:val="000000"/>
                <w:sz w:val="24"/>
                <w:szCs w:val="24"/>
              </w:rPr>
            </w:pPr>
            <w:r>
              <w:rPr>
                <w:color w:val="000000"/>
                <w:sz w:val="24"/>
                <w:szCs w:val="24"/>
              </w:rPr>
              <w:t>ОГРН:1031900676356</w:t>
            </w:r>
          </w:p>
        </w:tc>
        <w:tc>
          <w:tcPr>
            <w:tcW w:w="4868" w:type="dxa"/>
            <w:tcBorders/>
            <w:shd w:color="auto" w:fill="auto" w:val="clear"/>
          </w:tcPr>
          <w:p>
            <w:pPr>
              <w:pStyle w:val="Normal"/>
              <w:widowControl w:val="false"/>
              <w:rPr>
                <w:b/>
                <w:sz w:val="24"/>
                <w:szCs w:val="24"/>
              </w:rPr>
            </w:pPr>
            <w:r>
              <w:rPr>
                <w:b/>
                <w:sz w:val="24"/>
                <w:szCs w:val="24"/>
              </w:rPr>
            </w:r>
          </w:p>
          <w:p>
            <w:pPr>
              <w:pStyle w:val="Normal"/>
              <w:widowControl w:val="false"/>
              <w:rPr>
                <w:sz w:val="24"/>
                <w:szCs w:val="24"/>
              </w:rPr>
            </w:pPr>
            <w:r>
              <w:rPr>
                <w:sz w:val="24"/>
                <w:szCs w:val="24"/>
              </w:rPr>
            </w:r>
          </w:p>
        </w:tc>
      </w:tr>
    </w:tbl>
    <w:p>
      <w:pPr>
        <w:sectPr>
          <w:headerReference w:type="default" r:id="rId6"/>
          <w:headerReference w:type="first" r:id="rId7"/>
          <w:footnotePr>
            <w:numFmt w:val="decimal"/>
          </w:footnotePr>
          <w:type w:val="nextPage"/>
          <w:pgSz w:w="11906" w:h="16838"/>
          <w:pgMar w:left="1418" w:right="851" w:gutter="0" w:header="0" w:top="709" w:footer="0" w:bottom="1134"/>
          <w:pgNumType w:fmt="decimal"/>
          <w:formProt w:val="false"/>
          <w:textDirection w:val="lrTb"/>
          <w:docGrid w:type="default" w:linePitch="100" w:charSpace="40960"/>
        </w:sectPr>
      </w:pPr>
    </w:p>
    <w:tbl>
      <w:tblPr>
        <w:tblW w:w="9781" w:type="dxa"/>
        <w:jc w:val="left"/>
        <w:tblInd w:w="216" w:type="dxa"/>
        <w:tblLayout w:type="fixed"/>
        <w:tblCellMar>
          <w:top w:w="0" w:type="dxa"/>
          <w:left w:w="108" w:type="dxa"/>
          <w:bottom w:w="0" w:type="dxa"/>
          <w:right w:w="108" w:type="dxa"/>
        </w:tblCellMar>
        <w:tblLook w:val="01e0" w:noHBand="0" w:noVBand="0" w:firstColumn="1" w:lastRow="1" w:lastColumn="1" w:firstRow="1"/>
      </w:tblPr>
      <w:tblGrid>
        <w:gridCol w:w="4868"/>
        <w:gridCol w:w="4677"/>
        <w:gridCol w:w="236"/>
      </w:tblGrid>
      <w:tr>
        <w:trPr/>
        <w:tc>
          <w:tcPr>
            <w:tcW w:w="4868" w:type="dxa"/>
            <w:tcBorders/>
          </w:tcPr>
          <w:p>
            <w:pPr>
              <w:pStyle w:val="Normal"/>
              <w:widowControl w:val="false"/>
              <w:jc w:val="center"/>
              <w:rPr>
                <w:b/>
                <w:bCs/>
              </w:rPr>
            </w:pPr>
            <w:r>
              <w:rPr>
                <w:b/>
                <w:bCs/>
              </w:rPr>
            </w:r>
          </w:p>
          <w:p>
            <w:pPr>
              <w:pStyle w:val="Normal"/>
              <w:widowControl w:val="false"/>
              <w:jc w:val="center"/>
              <w:rPr>
                <w:sz w:val="24"/>
                <w:szCs w:val="24"/>
              </w:rPr>
            </w:pPr>
            <w:r>
              <w:rPr>
                <w:b/>
                <w:bCs/>
                <w:sz w:val="24"/>
                <w:szCs w:val="24"/>
              </w:rPr>
              <w:t xml:space="preserve">                                   </w:t>
            </w:r>
            <w:r>
              <w:rPr>
                <w:b/>
                <w:bCs/>
                <w:sz w:val="24"/>
                <w:szCs w:val="24"/>
              </w:rPr>
              <w:t>ПОДПИСИ СТОРОН:</w:t>
            </w:r>
          </w:p>
          <w:p>
            <w:pPr>
              <w:pStyle w:val="Normal"/>
              <w:widowControl w:val="false"/>
              <w:rPr>
                <w:sz w:val="24"/>
                <w:szCs w:val="24"/>
              </w:rPr>
            </w:pPr>
            <w:r>
              <w:rPr>
                <w:sz w:val="24"/>
                <w:szCs w:val="24"/>
              </w:rPr>
            </w:r>
          </w:p>
          <w:p>
            <w:pPr>
              <w:pStyle w:val="Normal"/>
              <w:widowControl w:val="false"/>
              <w:rPr>
                <w:sz w:val="24"/>
                <w:szCs w:val="24"/>
              </w:rPr>
            </w:pPr>
            <w:r>
              <w:rPr>
                <w:sz w:val="24"/>
                <w:szCs w:val="24"/>
              </w:rPr>
              <w:t>Директор Центрального филиала</w:t>
            </w:r>
          </w:p>
          <w:p>
            <w:pPr>
              <w:pStyle w:val="Normal"/>
              <w:widowControl w:val="false"/>
              <w:rPr>
                <w:sz w:val="24"/>
                <w:szCs w:val="24"/>
              </w:rPr>
            </w:pPr>
            <w:r>
              <w:rPr>
                <w:sz w:val="24"/>
                <w:szCs w:val="24"/>
              </w:rPr>
              <w:t>АО «ТК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 А.А. Ткаченко</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tc>
        <w:tc>
          <w:tcPr>
            <w:tcW w:w="4677" w:type="dxa"/>
            <w:tcBorders/>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    </w:t>
            </w:r>
            <w:r>
              <w:rPr>
                <w:sz w:val="24"/>
                <w:szCs w:val="24"/>
              </w:rPr>
              <w:t>_______________ /</w:t>
            </w:r>
          </w:p>
        </w:tc>
        <w:tc>
          <w:tcPr>
            <w:tcW w:w="236" w:type="dxa"/>
            <w:tcBorders/>
          </w:tcPr>
          <w:p>
            <w:pPr>
              <w:pStyle w:val="Normal"/>
              <w:widowControl w:val="false"/>
              <w:rPr/>
            </w:pPr>
            <w:r>
              <w:rPr/>
            </w:r>
          </w:p>
        </w:tc>
      </w:tr>
    </w:tbl>
    <w:p>
      <w:pPr>
        <w:sectPr>
          <w:headerReference w:type="default" r:id="rId8"/>
          <w:headerReference w:type="first" r:id="rId9"/>
          <w:footnotePr>
            <w:numFmt w:val="decimal"/>
          </w:footnotePr>
          <w:type w:val="nextPage"/>
          <w:pgSz w:w="11906" w:h="16838"/>
          <w:pgMar w:left="1418" w:right="851" w:gutter="0" w:header="0" w:top="709" w:footer="0" w:bottom="1134"/>
          <w:pgNumType w:fmt="decimal"/>
          <w:formProt w:val="false"/>
          <w:textDirection w:val="lrTb"/>
          <w:docGrid w:type="default" w:linePitch="100" w:charSpace="40960"/>
        </w:sectPr>
        <w:pStyle w:val="Normal"/>
        <w:rPr/>
      </w:pPr>
      <w:r>
        <w:rPr/>
      </w:r>
    </w:p>
    <w:p>
      <w:pPr>
        <w:pStyle w:val="Normal"/>
        <w:jc w:val="right"/>
        <w:rPr>
          <w:sz w:val="28"/>
          <w:szCs w:val="28"/>
        </w:rPr>
      </w:pPr>
      <w:r>
        <w:rPr>
          <w:sz w:val="22"/>
          <w:szCs w:val="22"/>
        </w:rPr>
        <w:t>Приложение № 1</w:t>
      </w:r>
    </w:p>
    <w:p>
      <w:pPr>
        <w:pStyle w:val="Normal"/>
        <w:jc w:val="right"/>
        <w:rPr>
          <w:sz w:val="22"/>
          <w:szCs w:val="22"/>
        </w:rPr>
      </w:pPr>
      <w:r>
        <w:rPr>
          <w:sz w:val="22"/>
          <w:szCs w:val="22"/>
        </w:rPr>
        <w:t xml:space="preserve">к Договору поставки №        </w:t>
      </w:r>
      <w:r>
        <w:rPr>
          <w:sz w:val="24"/>
          <w:szCs w:val="24"/>
        </w:rPr>
        <w:t>/2026/ЦФ/Рм</w:t>
      </w:r>
    </w:p>
    <w:p>
      <w:pPr>
        <w:pStyle w:val="Normal"/>
        <w:ind w:firstLine="4820"/>
        <w:jc w:val="right"/>
        <w:rPr>
          <w:sz w:val="22"/>
          <w:szCs w:val="22"/>
        </w:rPr>
      </w:pPr>
      <w:r>
        <w:rPr>
          <w:sz w:val="22"/>
          <w:szCs w:val="22"/>
        </w:rPr>
        <w:t>от «____» _____20 _ г. № _____</w:t>
      </w:r>
    </w:p>
    <w:p>
      <w:pPr>
        <w:pStyle w:val="Normal"/>
        <w:ind w:firstLine="709"/>
        <w:rPr>
          <w:rFonts w:eastAsia="Calibri"/>
          <w:b/>
          <w:lang w:eastAsia="en-US"/>
        </w:rPr>
      </w:pPr>
      <w:r>
        <w:rPr>
          <w:rFonts w:eastAsia="Calibri"/>
          <w:b/>
          <w:lang w:eastAsia="en-US"/>
        </w:rPr>
      </w:r>
    </w:p>
    <w:p>
      <w:pPr>
        <w:pStyle w:val="Normal"/>
        <w:ind w:firstLine="709"/>
        <w:jc w:val="center"/>
        <w:rPr>
          <w:b/>
        </w:rPr>
      </w:pPr>
      <w:r>
        <w:rPr>
          <w:b/>
        </w:rPr>
      </w:r>
    </w:p>
    <w:p>
      <w:pPr>
        <w:pStyle w:val="Normal"/>
        <w:ind w:firstLine="709"/>
        <w:jc w:val="center"/>
        <w:rPr>
          <w:b/>
        </w:rPr>
      </w:pPr>
      <w:r>
        <w:rPr>
          <w:b/>
        </w:rPr>
      </w:r>
    </w:p>
    <w:p>
      <w:pPr>
        <w:pStyle w:val="Normal"/>
        <w:jc w:val="center"/>
        <w:rPr>
          <w:b/>
        </w:rPr>
      </w:pPr>
      <w:r>
        <w:rPr>
          <w:b/>
          <w:sz w:val="24"/>
          <w:szCs w:val="24"/>
        </w:rPr>
        <w:t xml:space="preserve">СПЕЦИФИКАЦИЯ </w:t>
      </w:r>
    </w:p>
    <w:p>
      <w:pPr>
        <w:pStyle w:val="Normal"/>
        <w:jc w:val="center"/>
        <w:rPr>
          <w:b/>
        </w:rPr>
      </w:pPr>
      <w:r>
        <w:rPr>
          <w:b/>
        </w:rPr>
      </w:r>
    </w:p>
    <w:tbl>
      <w:tblPr>
        <w:tblW w:w="15081" w:type="dxa"/>
        <w:jc w:val="left"/>
        <w:tblInd w:w="-488" w:type="dxa"/>
        <w:tblLayout w:type="fixed"/>
        <w:tblCellMar>
          <w:top w:w="0" w:type="dxa"/>
          <w:left w:w="108" w:type="dxa"/>
          <w:bottom w:w="0" w:type="dxa"/>
          <w:right w:w="108" w:type="dxa"/>
        </w:tblCellMar>
        <w:tblLook w:val="0000" w:noHBand="0" w:noVBand="0" w:firstColumn="0" w:lastRow="0" w:lastColumn="0" w:firstRow="0"/>
      </w:tblPr>
      <w:tblGrid>
        <w:gridCol w:w="693"/>
        <w:gridCol w:w="416"/>
        <w:gridCol w:w="1658"/>
        <w:gridCol w:w="778"/>
        <w:gridCol w:w="787"/>
        <w:gridCol w:w="873"/>
        <w:gridCol w:w="795"/>
        <w:gridCol w:w="899"/>
        <w:gridCol w:w="855"/>
        <w:gridCol w:w="680"/>
        <w:gridCol w:w="846"/>
        <w:gridCol w:w="934"/>
        <w:gridCol w:w="1256"/>
        <w:gridCol w:w="1192"/>
        <w:gridCol w:w="1236"/>
        <w:gridCol w:w="1179"/>
      </w:tblGrid>
      <w:tr>
        <w:trPr>
          <w:trHeight w:val="526" w:hRule="atLeast"/>
        </w:trPr>
        <w:tc>
          <w:tcPr>
            <w:tcW w:w="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партии</w:t>
            </w:r>
          </w:p>
        </w:tc>
        <w:tc>
          <w:tcPr>
            <w:tcW w:w="4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16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7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8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3"/>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pPr>
            <w:r>
              <w:rPr>
                <w:bCs/>
              </w:rPr>
              <w:t>Порядковый номер(а) реестровой(ых) записи(ей)</w:t>
            </w:r>
            <w:r>
              <w:rPr>
                <w:rStyle w:val="FootnoteReference"/>
                <w:bCs/>
              </w:rPr>
              <w:footnoteReference w:id="4"/>
            </w:r>
          </w:p>
          <w:p>
            <w:pPr>
              <w:pStyle w:val="Normal"/>
              <w:widowControl w:val="false"/>
              <w:jc w:val="center"/>
              <w:rPr>
                <w:bCs/>
              </w:rPr>
            </w:pPr>
            <w:r>
              <w:rPr>
                <w:bCs/>
              </w:rPr>
            </w:r>
          </w:p>
        </w:tc>
        <w:tc>
          <w:tcPr>
            <w:tcW w:w="8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9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11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(22%) руб.</w:t>
            </w:r>
          </w:p>
        </w:tc>
        <w:tc>
          <w:tcPr>
            <w:tcW w:w="1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bookmarkStart w:id="15" w:name="_GoBack"/>
            <w:r>
              <w:rPr>
                <w:bCs/>
              </w:rPr>
              <w:t>Перечень сопроводительных документов (в том числе подтверждающих качество Товара)</w:t>
            </w:r>
            <w:bookmarkEnd w:id="15"/>
          </w:p>
        </w:tc>
      </w:tr>
      <w:tr>
        <w:trPr>
          <w:trHeight w:val="538" w:hRule="atLeast"/>
        </w:trPr>
        <w:tc>
          <w:tcPr>
            <w:tcW w:w="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hd w:fill="C0C0C0" w:val="clear"/>
              </w:rPr>
            </w:pPr>
            <w:r>
              <w:rPr>
                <w:bCs/>
                <w:shd w:fill="C0C0C0" w:val="clear"/>
              </w:rPr>
              <w:t>1</w:t>
            </w:r>
          </w:p>
        </w:tc>
        <w:tc>
          <w:tcPr>
            <w:tcW w:w="4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hd w:fill="C0C0C0" w:val="clear"/>
              </w:rPr>
            </w:pPr>
            <w:r>
              <w:rPr>
                <w:shd w:fill="C0C0C0" w:val="clear"/>
              </w:rPr>
              <w:t>1</w:t>
            </w:r>
          </w:p>
        </w:tc>
        <w:tc>
          <w:tcPr>
            <w:tcW w:w="16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left"/>
              <w:rPr>
                <w:sz w:val="24"/>
                <w:szCs w:val="24"/>
              </w:rPr>
            </w:pPr>
            <w:r>
              <w:rPr>
                <w:rFonts w:eastAsia="Calibri"/>
                <w:b w:val="false"/>
                <w:bCs/>
                <w:i w:val="false"/>
                <w:strike w:val="false"/>
                <w:dstrike w:val="false"/>
                <w:outline w:val="false"/>
                <w:shadow w:val="false"/>
                <w:color w:val="000000"/>
                <w:sz w:val="24"/>
                <w:szCs w:val="24"/>
                <w:u w:val="none"/>
                <w:em w:val="none"/>
                <w:lang w:eastAsia="en-US"/>
              </w:rPr>
              <w:t>П</w:t>
            </w:r>
            <w:r>
              <w:rPr>
                <w:b w:val="false"/>
                <w:i w:val="false"/>
                <w:strike w:val="false"/>
                <w:dstrike w:val="false"/>
                <w:outline w:val="false"/>
                <w:shadow w:val="false"/>
                <w:color w:val="000000"/>
                <w:sz w:val="24"/>
                <w:szCs w:val="24"/>
                <w:u w:val="none"/>
                <w:em w:val="none"/>
              </w:rPr>
              <w:t>есок сеяный,</w:t>
            </w:r>
          </w:p>
          <w:p>
            <w:pPr>
              <w:pStyle w:val="Normal"/>
              <w:widowControl w:val="false"/>
              <w:bidi w:val="0"/>
              <w:jc w:val="left"/>
              <w:rPr>
                <w:sz w:val="24"/>
                <w:szCs w:val="24"/>
              </w:rPr>
            </w:pPr>
            <w:r>
              <w:rPr>
                <w:b w:val="false"/>
                <w:i w:val="false"/>
                <w:strike w:val="false"/>
                <w:dstrike w:val="false"/>
                <w:outline w:val="false"/>
                <w:shadow w:val="false"/>
                <w:color w:val="000000"/>
                <w:sz w:val="24"/>
                <w:szCs w:val="24"/>
                <w:u w:val="none"/>
                <w:em w:val="none"/>
              </w:rPr>
              <w:t>средний</w:t>
            </w:r>
          </w:p>
          <w:p>
            <w:pPr>
              <w:pStyle w:val="Normal"/>
              <w:widowControl w:val="false"/>
              <w:jc w:val="center"/>
              <w:rPr>
                <w:sz w:val="20"/>
                <w:szCs w:val="20"/>
              </w:rPr>
            </w:pPr>
            <w:r>
              <w:rPr>
                <w:sz w:val="20"/>
                <w:szCs w:val="20"/>
              </w:rPr>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numPr>
                <w:ilvl w:val="1"/>
              </w:numPr>
              <w:shd w:val="clear" w:color="auto" w:fill="FFFFFF"/>
              <w:tabs>
                <w:tab w:val="clear" w:pos="708"/>
                <w:tab w:val="left" w:pos="1134" w:leader="none"/>
              </w:tabs>
              <w:ind w:left="0" w:hanging="0"/>
              <w:jc w:val="both"/>
              <w:rPr>
                <w:sz w:val="24"/>
                <w:szCs w:val="24"/>
              </w:rPr>
            </w:pPr>
            <w:r>
              <w:rPr>
                <w:sz w:val="24"/>
                <w:szCs w:val="24"/>
              </w:rPr>
            </w:r>
          </w:p>
        </w:tc>
        <w:tc>
          <w:tcPr>
            <w:tcW w:w="787" w:type="dxa"/>
            <w:tcBorders>
              <w:top w:val="single" w:sz="4" w:space="0" w:color="000000"/>
              <w:left w:val="single" w:sz="4" w:space="0" w:color="000000"/>
              <w:bottom w:val="single" w:sz="4" w:space="0" w:color="000000"/>
              <w:right w:val="single" w:sz="4" w:space="0" w:color="000000"/>
            </w:tcBorders>
          </w:tcPr>
          <w:p>
            <w:pPr>
              <w:pStyle w:val="Normal"/>
              <w:widowControl w:val="false"/>
              <w:rPr>
                <w:shd w:fill="FFFF00" w:val="clear"/>
              </w:rPr>
            </w:pPr>
            <w:r>
              <w:rPr>
                <w:shd w:fill="FFFF00" w:val="clear"/>
              </w:rPr>
            </w:r>
          </w:p>
        </w:tc>
        <w:tc>
          <w:tcPr>
            <w:tcW w:w="8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p>
            <w:pPr>
              <w:pStyle w:val="Normal"/>
              <w:widowControl w:val="false"/>
              <w:jc w:val="center"/>
              <w:rPr/>
            </w:pPr>
            <w:r>
              <w:rPr/>
            </w:r>
          </w:p>
          <w:p>
            <w:pPr>
              <w:pStyle w:val="Normal"/>
              <w:widowControl w:val="false"/>
              <w:jc w:val="center"/>
              <w:rPr/>
            </w:pPr>
            <w:r>
              <w:rPr/>
            </w:r>
          </w:p>
        </w:tc>
        <w:tc>
          <w:tcPr>
            <w:tcW w:w="795" w:type="dxa"/>
            <w:tcBorders>
              <w:top w:val="single" w:sz="4" w:space="0" w:color="000000"/>
              <w:left w:val="single" w:sz="4" w:space="0" w:color="000000"/>
              <w:bottom w:val="single" w:sz="4" w:space="0" w:color="000000"/>
              <w:right w:val="single" w:sz="4" w:space="0" w:color="000000"/>
            </w:tcBorders>
          </w:tcPr>
          <w:p>
            <w:pPr>
              <w:pStyle w:val="Normal"/>
              <w:widowControl w:val="false"/>
              <w:rPr>
                <w:shd w:fill="FFFF00" w:val="clear"/>
              </w:rPr>
            </w:pPr>
            <w:r>
              <w:rPr>
                <w:shd w:fill="FFFF00" w:val="clear"/>
              </w:rPr>
            </w:r>
          </w:p>
        </w:tc>
        <w:tc>
          <w:tcPr>
            <w:tcW w:w="899"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jc w:val="center"/>
              <w:rPr>
                <w:rFonts w:eastAsia="Calibri"/>
              </w:rPr>
            </w:pPr>
            <w:r>
              <w:rPr/>
            </w:r>
          </w:p>
          <w:p>
            <w:pPr>
              <w:pStyle w:val="Normal"/>
              <w:widowControl w:val="false"/>
              <w:jc w:val="center"/>
              <w:rPr>
                <w:rFonts w:eastAsia="Calibri"/>
                <w:sz w:val="24"/>
                <w:szCs w:val="24"/>
              </w:rPr>
            </w:pPr>
            <w:r>
              <w:rPr>
                <w:rFonts w:eastAsia="Calibri"/>
                <w:sz w:val="24"/>
                <w:szCs w:val="24"/>
              </w:rPr>
            </w:r>
          </w:p>
          <w:p>
            <w:pPr>
              <w:pStyle w:val="Normal"/>
              <w:keepNext w:val="true"/>
              <w:keepLines/>
              <w:widowControl w:val="false"/>
              <w:jc w:val="center"/>
              <w:rPr>
                <w:sz w:val="24"/>
                <w:szCs w:val="24"/>
              </w:rPr>
            </w:pPr>
            <w:r>
              <w:rPr>
                <w:color w:val="000000"/>
                <w:sz w:val="24"/>
                <w:szCs w:val="24"/>
              </w:rPr>
              <w:t xml:space="preserve"> </w:t>
            </w:r>
            <w:r>
              <w:rPr>
                <w:color w:val="000000"/>
                <w:sz w:val="24"/>
                <w:szCs w:val="24"/>
              </w:rPr>
              <w:t>08.12.11.130</w:t>
            </w:r>
          </w:p>
        </w:tc>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p>
            <w:pPr>
              <w:pStyle w:val="Normal"/>
              <w:widowControl w:val="false"/>
              <w:jc w:val="center"/>
              <w:rPr/>
            </w:pPr>
            <w:r>
              <w:rPr/>
            </w:r>
          </w:p>
          <w:p>
            <w:pPr>
              <w:pStyle w:val="Normal"/>
              <w:widowControl w:val="false"/>
              <w:jc w:val="center"/>
              <w:rPr/>
            </w:pPr>
            <w:r>
              <w:rPr/>
            </w:r>
          </w:p>
          <w:p>
            <w:pPr>
              <w:pStyle w:val="Normal"/>
              <w:widowControl w:val="false"/>
              <w:jc w:val="center"/>
              <w:rPr/>
            </w:pPr>
            <w:r>
              <w:rPr/>
            </w:r>
          </w:p>
          <w:p>
            <w:pPr>
              <w:pStyle w:val="Normal"/>
              <w:widowControl w:val="false"/>
              <w:jc w:val="center"/>
              <w:rPr/>
            </w:pPr>
            <w:r>
              <w:rPr/>
              <w:t>м3</w:t>
            </w:r>
          </w:p>
          <w:p>
            <w:pPr>
              <w:pStyle w:val="Normal"/>
              <w:widowControl w:val="false"/>
              <w:jc w:val="center"/>
              <w:rPr/>
            </w:pPr>
            <w:r>
              <w:rPr/>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w:t>
            </w:r>
          </w:p>
        </w:tc>
        <w:tc>
          <w:tcPr>
            <w:tcW w:w="8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3300</w:t>
            </w:r>
          </w:p>
        </w:tc>
        <w:tc>
          <w:tcPr>
            <w:tcW w:w="9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1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17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sz w:val="24"/>
                <w:szCs w:val="24"/>
              </w:rPr>
              <w:t>Паспорт качества;</w:t>
            </w:r>
          </w:p>
          <w:p>
            <w:pPr>
              <w:pStyle w:val="Normal"/>
              <w:widowControl w:val="false"/>
              <w:rPr/>
            </w:pPr>
            <w:r>
              <w:rPr>
                <w:sz w:val="24"/>
                <w:szCs w:val="24"/>
              </w:rPr>
              <w:t xml:space="preserve"> </w:t>
            </w:r>
            <w:r>
              <w:rPr>
                <w:sz w:val="24"/>
                <w:szCs w:val="24"/>
              </w:rPr>
              <w:t>товарно-транспортная накладная;</w:t>
            </w:r>
          </w:p>
          <w:p>
            <w:pPr>
              <w:pStyle w:val="Normal"/>
              <w:widowControl w:val="false"/>
              <w:rPr/>
            </w:pPr>
            <w:r>
              <w:rPr>
                <w:sz w:val="24"/>
                <w:szCs w:val="24"/>
              </w:rPr>
              <w:t>результат радиационно-гигиенической оценки</w:t>
            </w:r>
          </w:p>
          <w:p>
            <w:pPr>
              <w:pStyle w:val="Normal"/>
              <w:widowControl w:val="false"/>
              <w:rPr/>
            </w:pPr>
            <w:r>
              <w:rPr/>
            </w:r>
          </w:p>
        </w:tc>
      </w:tr>
      <w:tr>
        <w:trPr>
          <w:trHeight w:val="538" w:hRule="atLeast"/>
        </w:trPr>
        <w:tc>
          <w:tcPr>
            <w:tcW w:w="693" w:type="dxa"/>
            <w:tcBorders>
              <w:left w:val="single" w:sz="4" w:space="0" w:color="000000"/>
              <w:bottom w:val="single" w:sz="4" w:space="0" w:color="000000"/>
              <w:right w:val="single" w:sz="4" w:space="0" w:color="000000"/>
            </w:tcBorders>
            <w:vAlign w:val="center"/>
          </w:tcPr>
          <w:p>
            <w:pPr>
              <w:pStyle w:val="Normal"/>
              <w:widowControl w:val="false"/>
              <w:jc w:val="center"/>
              <w:rPr>
                <w:bCs/>
                <w:shd w:fill="C0C0C0" w:val="clear"/>
              </w:rPr>
            </w:pPr>
            <w:r>
              <w:rPr>
                <w:bCs/>
                <w:shd w:fill="C0C0C0" w:val="clear"/>
              </w:rPr>
              <w:t>2</w:t>
            </w:r>
          </w:p>
        </w:tc>
        <w:tc>
          <w:tcPr>
            <w:tcW w:w="416" w:type="dxa"/>
            <w:tcBorders>
              <w:left w:val="single" w:sz="4" w:space="0" w:color="000000"/>
              <w:bottom w:val="single" w:sz="4" w:space="0" w:color="000000"/>
              <w:right w:val="single" w:sz="4" w:space="0" w:color="000000"/>
            </w:tcBorders>
            <w:vAlign w:val="center"/>
          </w:tcPr>
          <w:p>
            <w:pPr>
              <w:pStyle w:val="Normal"/>
              <w:widowControl w:val="false"/>
              <w:rPr>
                <w:shd w:fill="C0C0C0" w:val="clear"/>
              </w:rPr>
            </w:pPr>
            <w:r>
              <w:rPr>
                <w:shd w:fill="C0C0C0" w:val="clear"/>
              </w:rPr>
              <w:t>2</w:t>
            </w:r>
          </w:p>
        </w:tc>
        <w:tc>
          <w:tcPr>
            <w:tcW w:w="1658" w:type="dxa"/>
            <w:tcBorders>
              <w:left w:val="single" w:sz="4" w:space="0" w:color="000000"/>
              <w:bottom w:val="single" w:sz="4" w:space="0" w:color="000000"/>
              <w:right w:val="single" w:sz="4" w:space="0" w:color="000000"/>
            </w:tcBorders>
            <w:vAlign w:val="center"/>
          </w:tcPr>
          <w:p>
            <w:pPr>
              <w:pStyle w:val="Normal"/>
              <w:widowControl w:val="false"/>
              <w:bidi w:val="0"/>
              <w:jc w:val="left"/>
              <w:rPr>
                <w:sz w:val="24"/>
                <w:szCs w:val="24"/>
              </w:rPr>
            </w:pPr>
            <w:r>
              <w:rPr>
                <w:b w:val="false"/>
                <w:bCs/>
                <w:i w:val="false"/>
                <w:strike w:val="false"/>
                <w:dstrike w:val="false"/>
                <w:outline w:val="false"/>
                <w:shadow w:val="false"/>
                <w:color w:val="000000"/>
                <w:sz w:val="24"/>
                <w:szCs w:val="24"/>
                <w:u w:val="none"/>
                <w:em w:val="none"/>
                <w:lang w:eastAsia="en-US"/>
              </w:rPr>
              <w:t>П</w:t>
            </w:r>
            <w:r>
              <w:rPr>
                <w:b w:val="false"/>
                <w:i w:val="false"/>
                <w:strike w:val="false"/>
                <w:dstrike w:val="false"/>
                <w:outline w:val="false"/>
                <w:shadow w:val="false"/>
                <w:color w:val="000000"/>
                <w:sz w:val="24"/>
                <w:szCs w:val="24"/>
                <w:u w:val="none"/>
                <w:em w:val="none"/>
              </w:rPr>
              <w:t>есок мытый,</w:t>
            </w:r>
          </w:p>
          <w:p>
            <w:pPr>
              <w:pStyle w:val="Normal"/>
              <w:widowControl w:val="false"/>
              <w:bidi w:val="0"/>
              <w:jc w:val="left"/>
              <w:rPr>
                <w:sz w:val="24"/>
                <w:szCs w:val="24"/>
              </w:rPr>
            </w:pPr>
            <w:r>
              <w:rPr>
                <w:b w:val="false"/>
                <w:i w:val="false"/>
                <w:strike w:val="false"/>
                <w:dstrike w:val="false"/>
                <w:outline w:val="false"/>
                <w:shadow w:val="false"/>
                <w:color w:val="000000"/>
                <w:sz w:val="24"/>
                <w:szCs w:val="24"/>
                <w:u w:val="none"/>
                <w:em w:val="none"/>
              </w:rPr>
              <w:t>средний</w:t>
            </w:r>
          </w:p>
          <w:p>
            <w:pPr>
              <w:pStyle w:val="Normal"/>
              <w:widowControl w:val="false"/>
              <w:jc w:val="center"/>
              <w:rPr>
                <w:sz w:val="24"/>
                <w:szCs w:val="24"/>
              </w:rPr>
            </w:pPr>
            <w:r>
              <w:rPr>
                <w:sz w:val="24"/>
                <w:szCs w:val="24"/>
              </w:rPr>
            </w:r>
          </w:p>
        </w:tc>
        <w:tc>
          <w:tcPr>
            <w:tcW w:w="778" w:type="dxa"/>
            <w:tcBorders>
              <w:left w:val="single" w:sz="4" w:space="0" w:color="000000"/>
              <w:bottom w:val="single" w:sz="4" w:space="0" w:color="000000"/>
              <w:right w:val="single" w:sz="4" w:space="0" w:color="000000"/>
            </w:tcBorders>
          </w:tcPr>
          <w:p>
            <w:pPr>
              <w:pStyle w:val="Normal"/>
              <w:widowControl w:val="false"/>
              <w:rPr/>
            </w:pPr>
            <w:r>
              <w:rPr/>
            </w:r>
          </w:p>
        </w:tc>
        <w:tc>
          <w:tcPr>
            <w:tcW w:w="787" w:type="dxa"/>
            <w:tcBorders>
              <w:left w:val="single" w:sz="4" w:space="0" w:color="000000"/>
              <w:bottom w:val="single" w:sz="4" w:space="0" w:color="000000"/>
              <w:right w:val="single" w:sz="4" w:space="0" w:color="000000"/>
            </w:tcBorders>
          </w:tcPr>
          <w:p>
            <w:pPr>
              <w:pStyle w:val="Normal"/>
              <w:widowControl w:val="false"/>
              <w:rPr>
                <w:shd w:fill="FFFF00" w:val="clear"/>
              </w:rPr>
            </w:pPr>
            <w:r>
              <w:rPr>
                <w:shd w:fill="FFFF00" w:val="clear"/>
              </w:rPr>
            </w:r>
          </w:p>
        </w:tc>
        <w:tc>
          <w:tcPr>
            <w:tcW w:w="873" w:type="dxa"/>
            <w:tcBorders>
              <w:left w:val="single" w:sz="4" w:space="0" w:color="000000"/>
              <w:bottom w:val="single" w:sz="4" w:space="0" w:color="000000"/>
              <w:right w:val="single" w:sz="4" w:space="0" w:color="000000"/>
            </w:tcBorders>
          </w:tcPr>
          <w:p>
            <w:pPr>
              <w:pStyle w:val="Normal"/>
              <w:widowControl w:val="false"/>
              <w:jc w:val="center"/>
              <w:rPr/>
            </w:pPr>
            <w:r>
              <w:rPr/>
            </w:r>
          </w:p>
        </w:tc>
        <w:tc>
          <w:tcPr>
            <w:tcW w:w="795" w:type="dxa"/>
            <w:tcBorders>
              <w:left w:val="single" w:sz="4" w:space="0" w:color="000000"/>
              <w:bottom w:val="single" w:sz="4" w:space="0" w:color="000000"/>
              <w:right w:val="single" w:sz="4" w:space="0" w:color="000000"/>
            </w:tcBorders>
          </w:tcPr>
          <w:p>
            <w:pPr>
              <w:pStyle w:val="Normal"/>
              <w:widowControl w:val="false"/>
              <w:rPr>
                <w:shd w:fill="FFFF00" w:val="clear"/>
              </w:rPr>
            </w:pPr>
            <w:r>
              <w:rPr>
                <w:shd w:fill="FFFF00" w:val="clear"/>
              </w:rPr>
            </w:r>
          </w:p>
        </w:tc>
        <w:tc>
          <w:tcPr>
            <w:tcW w:w="899" w:type="dxa"/>
            <w:tcBorders>
              <w:left w:val="single" w:sz="4" w:space="0" w:color="000000"/>
              <w:bottom w:val="single" w:sz="4" w:space="0" w:color="000000"/>
              <w:right w:val="single" w:sz="4" w:space="0" w:color="000000"/>
            </w:tcBorders>
          </w:tcPr>
          <w:p>
            <w:pPr>
              <w:pStyle w:val="Normal"/>
              <w:keepNext w:val="true"/>
              <w:keepLines/>
              <w:widowControl w:val="false"/>
              <w:jc w:val="center"/>
              <w:rPr>
                <w:sz w:val="18"/>
                <w:szCs w:val="18"/>
              </w:rPr>
            </w:pPr>
            <w:r>
              <w:rPr>
                <w:rFonts w:eastAsia="Calibri"/>
                <w:color w:val="000000"/>
                <w:sz w:val="24"/>
                <w:szCs w:val="24"/>
              </w:rPr>
              <w:t xml:space="preserve"> </w:t>
            </w:r>
            <w:r>
              <w:rPr>
                <w:rFonts w:eastAsia="Calibri"/>
                <w:color w:val="000000"/>
                <w:sz w:val="24"/>
                <w:szCs w:val="24"/>
              </w:rPr>
              <w:t>08.12.11.130</w:t>
            </w:r>
          </w:p>
        </w:tc>
        <w:tc>
          <w:tcPr>
            <w:tcW w:w="855" w:type="dxa"/>
            <w:tcBorders>
              <w:left w:val="single" w:sz="4" w:space="0" w:color="000000"/>
              <w:bottom w:val="single" w:sz="4" w:space="0" w:color="000000"/>
              <w:right w:val="single" w:sz="4" w:space="0" w:color="000000"/>
            </w:tcBorders>
          </w:tcPr>
          <w:p>
            <w:pPr>
              <w:pStyle w:val="Normal"/>
              <w:widowControl w:val="false"/>
              <w:jc w:val="center"/>
              <w:rPr/>
            </w:pPr>
            <w:r>
              <w:rPr/>
              <w:t>м3</w:t>
            </w:r>
          </w:p>
        </w:tc>
        <w:tc>
          <w:tcPr>
            <w:tcW w:w="680" w:type="dxa"/>
            <w:tcBorders>
              <w:left w:val="single" w:sz="4" w:space="0" w:color="000000"/>
              <w:bottom w:val="single" w:sz="4" w:space="0" w:color="000000"/>
              <w:right w:val="single" w:sz="4" w:space="0" w:color="000000"/>
            </w:tcBorders>
          </w:tcPr>
          <w:p>
            <w:pPr>
              <w:pStyle w:val="Normal"/>
              <w:widowControl w:val="false"/>
              <w:rPr/>
            </w:pPr>
            <w:r>
              <w:rPr/>
            </w:r>
          </w:p>
        </w:tc>
        <w:tc>
          <w:tcPr>
            <w:tcW w:w="846" w:type="dxa"/>
            <w:tcBorders>
              <w:left w:val="single" w:sz="4" w:space="0" w:color="000000"/>
              <w:bottom w:val="single" w:sz="4" w:space="0" w:color="000000"/>
              <w:right w:val="single" w:sz="4" w:space="0" w:color="000000"/>
            </w:tcBorders>
            <w:vAlign w:val="center"/>
          </w:tcPr>
          <w:p>
            <w:pPr>
              <w:pStyle w:val="Normal"/>
              <w:widowControl w:val="false"/>
              <w:rPr/>
            </w:pPr>
            <w:r>
              <w:rPr/>
              <w:t>1600</w:t>
            </w:r>
          </w:p>
        </w:tc>
        <w:tc>
          <w:tcPr>
            <w:tcW w:w="934" w:type="dxa"/>
            <w:tcBorders>
              <w:left w:val="single" w:sz="4" w:space="0" w:color="000000"/>
              <w:bottom w:val="single" w:sz="4" w:space="0" w:color="000000"/>
              <w:right w:val="single" w:sz="4" w:space="0" w:color="000000"/>
            </w:tcBorders>
            <w:vAlign w:val="center"/>
          </w:tcPr>
          <w:p>
            <w:pPr>
              <w:pStyle w:val="Normal"/>
              <w:widowControl w:val="false"/>
              <w:rPr/>
            </w:pPr>
            <w:r>
              <w:rPr/>
            </w:r>
          </w:p>
        </w:tc>
        <w:tc>
          <w:tcPr>
            <w:tcW w:w="1256" w:type="dxa"/>
            <w:tcBorders>
              <w:left w:val="single" w:sz="4" w:space="0" w:color="000000"/>
              <w:bottom w:val="single" w:sz="4" w:space="0" w:color="000000"/>
              <w:right w:val="single" w:sz="4" w:space="0" w:color="000000"/>
            </w:tcBorders>
            <w:vAlign w:val="center"/>
          </w:tcPr>
          <w:p>
            <w:pPr>
              <w:pStyle w:val="Normal"/>
              <w:widowControl w:val="false"/>
              <w:rPr/>
            </w:pPr>
            <w:r>
              <w:rPr/>
            </w:r>
          </w:p>
        </w:tc>
        <w:tc>
          <w:tcPr>
            <w:tcW w:w="1192" w:type="dxa"/>
            <w:tcBorders>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236" w:type="dxa"/>
            <w:tcBorders>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1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r>
      <w:tr>
        <w:trPr>
          <w:trHeight w:val="538" w:hRule="atLeast"/>
        </w:trPr>
        <w:tc>
          <w:tcPr>
            <w:tcW w:w="693" w:type="dxa"/>
            <w:tcBorders>
              <w:left w:val="single" w:sz="4" w:space="0" w:color="000000"/>
              <w:bottom w:val="single" w:sz="4" w:space="0" w:color="000000"/>
              <w:right w:val="single" w:sz="4" w:space="0" w:color="000000"/>
            </w:tcBorders>
            <w:vAlign w:val="center"/>
          </w:tcPr>
          <w:p>
            <w:pPr>
              <w:pStyle w:val="Normal"/>
              <w:widowControl w:val="false"/>
              <w:jc w:val="center"/>
              <w:rPr>
                <w:bCs/>
                <w:shd w:fill="C0C0C0" w:val="clear"/>
              </w:rPr>
            </w:pPr>
            <w:r>
              <w:rPr>
                <w:bCs/>
                <w:shd w:fill="C0C0C0" w:val="clear"/>
              </w:rPr>
              <w:t>3</w:t>
            </w:r>
          </w:p>
        </w:tc>
        <w:tc>
          <w:tcPr>
            <w:tcW w:w="416" w:type="dxa"/>
            <w:tcBorders>
              <w:left w:val="single" w:sz="4" w:space="0" w:color="000000"/>
              <w:bottom w:val="single" w:sz="4" w:space="0" w:color="000000"/>
              <w:right w:val="single" w:sz="4" w:space="0" w:color="000000"/>
            </w:tcBorders>
            <w:vAlign w:val="center"/>
          </w:tcPr>
          <w:p>
            <w:pPr>
              <w:pStyle w:val="Normal"/>
              <w:widowControl w:val="false"/>
              <w:rPr>
                <w:shd w:fill="C0C0C0" w:val="clear"/>
              </w:rPr>
            </w:pPr>
            <w:r>
              <w:rPr>
                <w:shd w:fill="C0C0C0" w:val="clear"/>
              </w:rPr>
              <w:t>3</w:t>
            </w:r>
          </w:p>
        </w:tc>
        <w:tc>
          <w:tcPr>
            <w:tcW w:w="1658" w:type="dxa"/>
            <w:tcBorders>
              <w:left w:val="single" w:sz="4" w:space="0" w:color="000000"/>
              <w:bottom w:val="single" w:sz="4" w:space="0" w:color="000000"/>
              <w:right w:val="single" w:sz="4" w:space="0" w:color="000000"/>
            </w:tcBorders>
            <w:vAlign w:val="center"/>
          </w:tcPr>
          <w:p>
            <w:pPr>
              <w:pStyle w:val="Normal"/>
              <w:widowControl w:val="false"/>
              <w:bidi w:val="0"/>
              <w:jc w:val="left"/>
              <w:rPr>
                <w:sz w:val="24"/>
                <w:szCs w:val="24"/>
              </w:rPr>
            </w:pPr>
            <w:r>
              <w:rPr>
                <w:sz w:val="24"/>
                <w:szCs w:val="24"/>
              </w:rPr>
              <w:t>Песок карьерный,</w:t>
            </w:r>
          </w:p>
          <w:p>
            <w:pPr>
              <w:pStyle w:val="Normal"/>
              <w:widowControl w:val="false"/>
              <w:bidi w:val="0"/>
              <w:jc w:val="left"/>
              <w:rPr>
                <w:sz w:val="24"/>
                <w:szCs w:val="24"/>
              </w:rPr>
            </w:pPr>
            <w:r>
              <w:rPr>
                <w:sz w:val="24"/>
                <w:szCs w:val="24"/>
              </w:rPr>
              <w:t>средний</w:t>
            </w:r>
          </w:p>
        </w:tc>
        <w:tc>
          <w:tcPr>
            <w:tcW w:w="778" w:type="dxa"/>
            <w:tcBorders>
              <w:left w:val="single" w:sz="4" w:space="0" w:color="000000"/>
              <w:bottom w:val="single" w:sz="4" w:space="0" w:color="000000"/>
              <w:right w:val="single" w:sz="4" w:space="0" w:color="000000"/>
            </w:tcBorders>
          </w:tcPr>
          <w:p>
            <w:pPr>
              <w:pStyle w:val="Normal"/>
              <w:widowControl w:val="false"/>
              <w:rPr/>
            </w:pPr>
            <w:r>
              <w:rPr/>
            </w:r>
          </w:p>
        </w:tc>
        <w:tc>
          <w:tcPr>
            <w:tcW w:w="787" w:type="dxa"/>
            <w:tcBorders>
              <w:left w:val="single" w:sz="4" w:space="0" w:color="000000"/>
              <w:bottom w:val="single" w:sz="4" w:space="0" w:color="000000"/>
              <w:right w:val="single" w:sz="4" w:space="0" w:color="000000"/>
            </w:tcBorders>
          </w:tcPr>
          <w:p>
            <w:pPr>
              <w:pStyle w:val="Normal"/>
              <w:widowControl w:val="false"/>
              <w:rPr>
                <w:shd w:fill="FFFF00" w:val="clear"/>
              </w:rPr>
            </w:pPr>
            <w:r>
              <w:rPr>
                <w:shd w:fill="FFFF00" w:val="clear"/>
              </w:rPr>
            </w:r>
          </w:p>
        </w:tc>
        <w:tc>
          <w:tcPr>
            <w:tcW w:w="873" w:type="dxa"/>
            <w:tcBorders>
              <w:left w:val="single" w:sz="4" w:space="0" w:color="000000"/>
              <w:bottom w:val="single" w:sz="4" w:space="0" w:color="000000"/>
              <w:right w:val="single" w:sz="4" w:space="0" w:color="000000"/>
            </w:tcBorders>
          </w:tcPr>
          <w:p>
            <w:pPr>
              <w:pStyle w:val="Normal"/>
              <w:widowControl w:val="false"/>
              <w:jc w:val="center"/>
              <w:rPr/>
            </w:pPr>
            <w:r>
              <w:rPr/>
            </w:r>
          </w:p>
        </w:tc>
        <w:tc>
          <w:tcPr>
            <w:tcW w:w="795" w:type="dxa"/>
            <w:tcBorders>
              <w:left w:val="single" w:sz="4" w:space="0" w:color="000000"/>
              <w:bottom w:val="single" w:sz="4" w:space="0" w:color="000000"/>
              <w:right w:val="single" w:sz="4" w:space="0" w:color="000000"/>
            </w:tcBorders>
          </w:tcPr>
          <w:p>
            <w:pPr>
              <w:pStyle w:val="Normal"/>
              <w:widowControl w:val="false"/>
              <w:rPr>
                <w:shd w:fill="FFFF00" w:val="clear"/>
              </w:rPr>
            </w:pPr>
            <w:r>
              <w:rPr>
                <w:shd w:fill="FFFF00" w:val="clear"/>
              </w:rPr>
            </w:r>
          </w:p>
        </w:tc>
        <w:tc>
          <w:tcPr>
            <w:tcW w:w="899" w:type="dxa"/>
            <w:tcBorders>
              <w:left w:val="single" w:sz="4" w:space="0" w:color="000000"/>
              <w:bottom w:val="single" w:sz="4" w:space="0" w:color="000000"/>
              <w:right w:val="single" w:sz="4" w:space="0" w:color="000000"/>
            </w:tcBorders>
          </w:tcPr>
          <w:p>
            <w:pPr>
              <w:pStyle w:val="Normal"/>
              <w:keepNext w:val="true"/>
              <w:keepLines/>
              <w:widowControl w:val="false"/>
              <w:jc w:val="center"/>
              <w:rPr>
                <w:sz w:val="18"/>
                <w:szCs w:val="18"/>
              </w:rPr>
            </w:pPr>
            <w:r>
              <w:rPr>
                <w:color w:val="000000"/>
                <w:sz w:val="18"/>
                <w:szCs w:val="18"/>
              </w:rPr>
              <w:t xml:space="preserve"> </w:t>
            </w:r>
            <w:r>
              <w:rPr>
                <w:color w:val="000000"/>
                <w:sz w:val="24"/>
                <w:szCs w:val="24"/>
              </w:rPr>
              <w:t>08.12.11.130</w:t>
            </w:r>
          </w:p>
        </w:tc>
        <w:tc>
          <w:tcPr>
            <w:tcW w:w="855" w:type="dxa"/>
            <w:tcBorders>
              <w:left w:val="single" w:sz="4" w:space="0" w:color="000000"/>
              <w:bottom w:val="single" w:sz="4" w:space="0" w:color="000000"/>
              <w:right w:val="single" w:sz="4" w:space="0" w:color="000000"/>
            </w:tcBorders>
          </w:tcPr>
          <w:p>
            <w:pPr>
              <w:pStyle w:val="Normal"/>
              <w:widowControl w:val="false"/>
              <w:jc w:val="center"/>
              <w:rPr/>
            </w:pPr>
            <w:r>
              <w:rPr/>
              <w:t>м3</w:t>
            </w:r>
          </w:p>
        </w:tc>
        <w:tc>
          <w:tcPr>
            <w:tcW w:w="680" w:type="dxa"/>
            <w:tcBorders>
              <w:left w:val="single" w:sz="4" w:space="0" w:color="000000"/>
              <w:bottom w:val="single" w:sz="4" w:space="0" w:color="000000"/>
              <w:right w:val="single" w:sz="4" w:space="0" w:color="000000"/>
            </w:tcBorders>
          </w:tcPr>
          <w:p>
            <w:pPr>
              <w:pStyle w:val="Normal"/>
              <w:widowControl w:val="false"/>
              <w:rPr/>
            </w:pPr>
            <w:r>
              <w:rPr/>
            </w:r>
          </w:p>
        </w:tc>
        <w:tc>
          <w:tcPr>
            <w:tcW w:w="846" w:type="dxa"/>
            <w:tcBorders>
              <w:left w:val="single" w:sz="4" w:space="0" w:color="000000"/>
              <w:bottom w:val="single" w:sz="4" w:space="0" w:color="000000"/>
              <w:right w:val="single" w:sz="4" w:space="0" w:color="000000"/>
            </w:tcBorders>
            <w:vAlign w:val="center"/>
          </w:tcPr>
          <w:p>
            <w:pPr>
              <w:pStyle w:val="Normal"/>
              <w:widowControl w:val="false"/>
              <w:rPr/>
            </w:pPr>
            <w:r>
              <w:rPr/>
              <w:t>1900</w:t>
            </w:r>
          </w:p>
        </w:tc>
        <w:tc>
          <w:tcPr>
            <w:tcW w:w="934" w:type="dxa"/>
            <w:tcBorders>
              <w:left w:val="single" w:sz="4" w:space="0" w:color="000000"/>
              <w:bottom w:val="single" w:sz="4" w:space="0" w:color="000000"/>
              <w:right w:val="single" w:sz="4" w:space="0" w:color="000000"/>
            </w:tcBorders>
            <w:vAlign w:val="center"/>
          </w:tcPr>
          <w:p>
            <w:pPr>
              <w:pStyle w:val="Normal"/>
              <w:widowControl w:val="false"/>
              <w:rPr/>
            </w:pPr>
            <w:r>
              <w:rPr/>
            </w:r>
          </w:p>
        </w:tc>
        <w:tc>
          <w:tcPr>
            <w:tcW w:w="1256" w:type="dxa"/>
            <w:tcBorders>
              <w:left w:val="single" w:sz="4" w:space="0" w:color="000000"/>
              <w:bottom w:val="single" w:sz="4" w:space="0" w:color="000000"/>
              <w:right w:val="single" w:sz="4" w:space="0" w:color="000000"/>
            </w:tcBorders>
            <w:vAlign w:val="center"/>
          </w:tcPr>
          <w:p>
            <w:pPr>
              <w:pStyle w:val="Normal"/>
              <w:widowControl w:val="false"/>
              <w:rPr/>
            </w:pPr>
            <w:r>
              <w:rPr/>
            </w:r>
          </w:p>
        </w:tc>
        <w:tc>
          <w:tcPr>
            <w:tcW w:w="1192" w:type="dxa"/>
            <w:tcBorders>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236" w:type="dxa"/>
            <w:tcBorders>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1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r>
    </w:tbl>
    <w:p>
      <w:pPr>
        <w:pStyle w:val="Normal"/>
        <w:rPr>
          <w:i/>
          <w:i/>
          <w:shd w:fill="FFFF00" w:val="clear"/>
        </w:rPr>
      </w:pPr>
      <w:r>
        <w:rPr>
          <w:i/>
          <w:shd w:fill="FFFF00" w:val="clear"/>
        </w:rPr>
      </w:r>
    </w:p>
    <w:p>
      <w:pPr>
        <w:pStyle w:val="Normal"/>
        <w:rPr>
          <w:i/>
          <w:i/>
          <w:sz w:val="22"/>
          <w:szCs w:val="22"/>
          <w:shd w:fill="C0C0C0" w:val="clear"/>
        </w:rPr>
      </w:pPr>
      <w:r>
        <w:rPr>
          <w:i/>
          <w:sz w:val="22"/>
          <w:szCs w:val="22"/>
          <w:shd w:fill="C0C0C0" w:val="clear"/>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sz w:val="22"/>
          <w:szCs w:val="22"/>
        </w:rPr>
      </w:pPr>
      <w:r>
        <w:rPr>
          <w:i/>
          <w:sz w:val="22"/>
          <w:szCs w:val="22"/>
          <w:shd w:fill="C0C0C0" w:val="clear"/>
        </w:rPr>
        <w:t>2. По требованию Покупателя Поставщик обязан представить запрашиваемую информацию/документы, расчеты, обосновывающие стоимость доставки.</w:t>
      </w:r>
      <w:r>
        <w:rPr>
          <w:i/>
          <w:sz w:val="22"/>
          <w:szCs w:val="22"/>
        </w:rPr>
        <w:t xml:space="preserve"> </w:t>
      </w:r>
    </w:p>
    <w:p>
      <w:pPr>
        <w:pStyle w:val="Normal"/>
        <w:jc w:val="both"/>
        <w:rPr>
          <w:i/>
          <w:i/>
        </w:rPr>
      </w:pPr>
      <w:r>
        <w:rPr>
          <w:i/>
          <w:sz w:val="24"/>
          <w:szCs w:val="24"/>
          <w:shd w:fill="C0C0C0" w:val="clear"/>
        </w:rPr>
        <w:t>]</w:t>
      </w:r>
    </w:p>
    <w:p>
      <w:pPr>
        <w:sectPr>
          <w:headerReference w:type="default" r:id="rId10"/>
          <w:headerReference w:type="first" r:id="rId11"/>
          <w:footnotePr>
            <w:numFmt w:val="decimal"/>
          </w:footnotePr>
          <w:type w:val="nextPage"/>
          <w:pgSz w:orient="landscape" w:w="16838" w:h="11906"/>
          <w:pgMar w:left="1134" w:right="1134" w:gutter="0" w:header="0" w:top="1418" w:footer="0" w:bottom="851"/>
          <w:pgNumType w:fmt="decimal"/>
          <w:formProt w:val="false"/>
          <w:textDirection w:val="lrTb"/>
          <w:docGrid w:type="default" w:linePitch="272" w:charSpace="40960"/>
        </w:sectPr>
        <w:pStyle w:val="Normal"/>
        <w:ind w:firstLine="709"/>
        <w:jc w:val="both"/>
        <w:rPr>
          <w:i/>
          <w:i/>
        </w:rPr>
      </w:pPr>
      <w:r>
        <w:rPr>
          <w:i/>
          <w:sz w:val="24"/>
          <w:szCs w:val="24"/>
        </w:rPr>
        <w:t xml:space="preserve"> </w:t>
      </w:r>
    </w:p>
    <w:tbl>
      <w:tblPr>
        <w:tblW w:w="9781" w:type="dxa"/>
        <w:jc w:val="left"/>
        <w:tblInd w:w="216" w:type="dxa"/>
        <w:tblLayout w:type="fixed"/>
        <w:tblCellMar>
          <w:top w:w="0" w:type="dxa"/>
          <w:left w:w="108" w:type="dxa"/>
          <w:bottom w:w="0" w:type="dxa"/>
          <w:right w:w="108" w:type="dxa"/>
        </w:tblCellMar>
        <w:tblLook w:val="01e0" w:noHBand="0" w:noVBand="0" w:firstColumn="1" w:lastRow="1" w:lastColumn="1" w:firstRow="1"/>
      </w:tblPr>
      <w:tblGrid>
        <w:gridCol w:w="4884"/>
        <w:gridCol w:w="4896"/>
      </w:tblGrid>
      <w:tr>
        <w:trPr/>
        <w:tc>
          <w:tcPr>
            <w:tcW w:w="4884" w:type="dxa"/>
            <w:tcBorders/>
          </w:tcPr>
          <w:p>
            <w:pPr>
              <w:pStyle w:val="Normal"/>
              <w:widowControl w:val="false"/>
              <w:jc w:val="center"/>
              <w:rPr>
                <w:b/>
                <w:bCs/>
              </w:rPr>
            </w:pPr>
            <w:r>
              <w:rPr>
                <w:b/>
                <w:bCs/>
              </w:rPr>
            </w:r>
          </w:p>
          <w:p>
            <w:pPr>
              <w:pStyle w:val="Normal"/>
              <w:widowControl w:val="false"/>
              <w:jc w:val="center"/>
              <w:rPr/>
            </w:pPr>
            <w:r>
              <w:rPr>
                <w:b/>
                <w:bCs/>
                <w:sz w:val="24"/>
                <w:szCs w:val="24"/>
              </w:rPr>
              <w:t xml:space="preserve">                                   </w:t>
            </w:r>
            <w:r>
              <w:rPr>
                <w:b/>
                <w:bCs/>
                <w:sz w:val="24"/>
                <w:szCs w:val="24"/>
              </w:rPr>
              <w:t>ПОДПИСИ СТОРОН:</w:t>
            </w:r>
          </w:p>
          <w:p>
            <w:pPr>
              <w:pStyle w:val="Normal"/>
              <w:widowControl w:val="false"/>
              <w:rPr/>
            </w:pPr>
            <w:r>
              <w:rPr/>
            </w:r>
          </w:p>
          <w:p>
            <w:pPr>
              <w:pStyle w:val="Normal"/>
              <w:widowControl w:val="false"/>
              <w:rPr/>
            </w:pPr>
            <w:r>
              <w:rPr>
                <w:sz w:val="24"/>
                <w:szCs w:val="24"/>
              </w:rPr>
              <w:t>Директор Центрального филиала</w:t>
            </w:r>
          </w:p>
          <w:p>
            <w:pPr>
              <w:pStyle w:val="Normal"/>
              <w:widowControl w:val="false"/>
              <w:rPr/>
            </w:pPr>
            <w:r>
              <w:rPr>
                <w:sz w:val="24"/>
                <w:szCs w:val="24"/>
              </w:rPr>
              <w:t>АО «ТК РусГидро»</w:t>
            </w:r>
          </w:p>
          <w:p>
            <w:pPr>
              <w:pStyle w:val="Normal"/>
              <w:widowControl w:val="false"/>
              <w:rPr/>
            </w:pPr>
            <w:r>
              <w:rPr/>
            </w:r>
          </w:p>
          <w:p>
            <w:pPr>
              <w:pStyle w:val="Normal"/>
              <w:widowControl w:val="false"/>
              <w:rPr/>
            </w:pPr>
            <w:r>
              <w:rPr/>
            </w:r>
          </w:p>
          <w:p>
            <w:pPr>
              <w:pStyle w:val="Normal"/>
              <w:widowControl w:val="false"/>
              <w:rPr/>
            </w:pPr>
            <w:r>
              <w:rPr>
                <w:sz w:val="24"/>
                <w:szCs w:val="24"/>
              </w:rPr>
              <w:t>_______________ / А.А. Ткаченко</w:t>
            </w:r>
          </w:p>
          <w:p>
            <w:pPr>
              <w:pStyle w:val="Normal"/>
              <w:widowControl w:val="false"/>
              <w:rPr/>
            </w:pPr>
            <w:r>
              <w:rPr/>
            </w:r>
          </w:p>
        </w:tc>
        <w:tc>
          <w:tcPr>
            <w:tcW w:w="4896" w:type="dxa"/>
            <w:tcBorders/>
          </w:tcPr>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tc>
      </w:tr>
    </w:tbl>
    <w:p>
      <w:pPr>
        <w:sectPr>
          <w:headerReference w:type="default" r:id="rId12"/>
          <w:headerReference w:type="first" r:id="rId13"/>
          <w:footnotePr>
            <w:numFmt w:val="decimal"/>
          </w:footnotePr>
          <w:type w:val="nextPage"/>
          <w:pgSz w:orient="landscape" w:w="16838" w:h="11906"/>
          <w:pgMar w:left="1134" w:right="1134" w:gutter="0" w:header="0" w:top="1418" w:footer="0" w:bottom="851"/>
          <w:pgNumType w:fmt="decimal"/>
          <w:formProt w:val="false"/>
          <w:textDirection w:val="lrTb"/>
          <w:docGrid w:type="default" w:linePitch="272" w:charSpace="40960"/>
        </w:sectPr>
        <w:pStyle w:val="Normal"/>
        <w:rPr/>
      </w:pPr>
      <w:r>
        <w:rPr/>
      </w:r>
    </w:p>
    <w:p>
      <w:pPr>
        <w:pStyle w:val="Normal"/>
        <w:ind w:firstLine="4820"/>
        <w:jc w:val="right"/>
        <w:rPr>
          <w:sz w:val="22"/>
          <w:szCs w:val="22"/>
        </w:rPr>
      </w:pPr>
      <w:r>
        <w:rPr>
          <w:sz w:val="22"/>
          <w:szCs w:val="22"/>
        </w:rPr>
        <w:t>Приложение № 2</w:t>
      </w:r>
    </w:p>
    <w:p>
      <w:pPr>
        <w:pStyle w:val="Normal"/>
        <w:ind w:firstLine="4820"/>
        <w:jc w:val="right"/>
        <w:rPr>
          <w:sz w:val="22"/>
          <w:szCs w:val="22"/>
        </w:rPr>
      </w:pPr>
      <w:r>
        <w:rPr>
          <w:sz w:val="22"/>
          <w:szCs w:val="22"/>
        </w:rPr>
        <w:t>к Договору поставки</w:t>
      </w:r>
    </w:p>
    <w:p>
      <w:pPr>
        <w:pStyle w:val="Normal"/>
        <w:ind w:firstLine="4820"/>
        <w:jc w:val="right"/>
        <w:rPr>
          <w:sz w:val="22"/>
          <w:szCs w:val="22"/>
        </w:rPr>
      </w:pPr>
      <w:r>
        <w:rPr>
          <w:sz w:val="22"/>
          <w:szCs w:val="22"/>
        </w:rPr>
        <w:t xml:space="preserve"> </w:t>
      </w:r>
    </w:p>
    <w:p>
      <w:pPr>
        <w:pStyle w:val="Normal"/>
        <w:tabs>
          <w:tab w:val="clear" w:pos="708"/>
          <w:tab w:val="left" w:pos="1843" w:leader="none"/>
          <w:tab w:val="left" w:pos="4395" w:leader="none"/>
        </w:tabs>
        <w:rPr>
          <w:i/>
          <w:i/>
          <w:sz w:val="24"/>
          <w:szCs w:val="24"/>
        </w:rPr>
      </w:pPr>
      <w:r>
        <w:rPr>
          <w:i/>
          <w:sz w:val="24"/>
          <w:szCs w:val="24"/>
        </w:rPr>
      </w:r>
    </w:p>
    <w:p>
      <w:pPr>
        <w:pStyle w:val="Normal"/>
        <w:tabs>
          <w:tab w:val="clear" w:pos="708"/>
          <w:tab w:val="left" w:pos="2700" w:leader="none"/>
        </w:tabs>
        <w:jc w:val="center"/>
        <w:rPr>
          <w:b/>
          <w:sz w:val="24"/>
          <w:szCs w:val="24"/>
        </w:rPr>
      </w:pPr>
      <w:r>
        <w:rPr>
          <w:b/>
          <w:sz w:val="24"/>
          <w:szCs w:val="24"/>
        </w:rPr>
        <w:t xml:space="preserve">Заявка </w:t>
      </w:r>
    </w:p>
    <w:p>
      <w:pPr>
        <w:pStyle w:val="Normal"/>
        <w:tabs>
          <w:tab w:val="clear" w:pos="708"/>
          <w:tab w:val="left" w:pos="1843" w:leader="none"/>
        </w:tabs>
        <w:ind w:firstLine="709"/>
        <w:jc w:val="center"/>
        <w:rPr>
          <w:b/>
          <w:sz w:val="24"/>
          <w:szCs w:val="24"/>
        </w:rPr>
      </w:pPr>
      <w:r>
        <w:rPr>
          <w:b/>
          <w:sz w:val="24"/>
          <w:szCs w:val="24"/>
        </w:rPr>
        <w:t>на поставку Товара</w:t>
      </w:r>
    </w:p>
    <w:p>
      <w:pPr>
        <w:pStyle w:val="Normal"/>
        <w:tabs>
          <w:tab w:val="clear" w:pos="708"/>
          <w:tab w:val="left" w:pos="1843" w:leader="none"/>
          <w:tab w:val="left" w:pos="4395" w:leader="none"/>
        </w:tabs>
        <w:ind w:firstLine="709"/>
        <w:rPr>
          <w:i/>
          <w:i/>
          <w:sz w:val="24"/>
          <w:szCs w:val="24"/>
        </w:rPr>
      </w:pPr>
      <w:r>
        <w:rPr>
          <w:i/>
          <w:sz w:val="24"/>
          <w:szCs w:val="24"/>
        </w:rPr>
        <w:t xml:space="preserve">                                                           </w:t>
      </w:r>
      <w:r>
        <w:rPr>
          <w:i/>
          <w:sz w:val="24"/>
          <w:szCs w:val="24"/>
        </w:rPr>
        <w:t>(форма)</w:t>
      </w:r>
    </w:p>
    <w:p>
      <w:pPr>
        <w:pStyle w:val="Normal"/>
        <w:tabs>
          <w:tab w:val="clear" w:pos="708"/>
          <w:tab w:val="left" w:pos="2700" w:leader="none"/>
        </w:tabs>
        <w:jc w:val="center"/>
        <w:rPr>
          <w:b/>
          <w:sz w:val="24"/>
          <w:szCs w:val="24"/>
        </w:rPr>
      </w:pPr>
      <w:r>
        <w:rPr>
          <w:b/>
          <w:sz w:val="24"/>
          <w:szCs w:val="24"/>
        </w:rPr>
        <w:t>Заявка №___</w:t>
      </w:r>
    </w:p>
    <w:p>
      <w:pPr>
        <w:pStyle w:val="Normal"/>
        <w:tabs>
          <w:tab w:val="clear" w:pos="708"/>
          <w:tab w:val="left" w:pos="2700" w:leader="none"/>
        </w:tabs>
        <w:jc w:val="center"/>
        <w:rPr>
          <w:b/>
          <w:sz w:val="24"/>
          <w:szCs w:val="24"/>
        </w:rPr>
      </w:pPr>
      <w:r>
        <w:rPr>
          <w:b/>
          <w:sz w:val="24"/>
          <w:szCs w:val="24"/>
        </w:rPr>
        <w:t xml:space="preserve">на поставку Товара </w:t>
      </w:r>
    </w:p>
    <w:p>
      <w:pPr>
        <w:pStyle w:val="Normal"/>
        <w:tabs>
          <w:tab w:val="clear" w:pos="708"/>
          <w:tab w:val="left" w:pos="2700" w:leader="none"/>
        </w:tabs>
        <w:jc w:val="center"/>
        <w:rPr>
          <w:b/>
          <w:sz w:val="24"/>
          <w:szCs w:val="24"/>
        </w:rPr>
      </w:pPr>
      <w:r>
        <w:rPr>
          <w:b/>
          <w:sz w:val="24"/>
          <w:szCs w:val="24"/>
        </w:rPr>
        <w:t xml:space="preserve">по договору поставки №______________ от «____» _____201_ г. </w:t>
      </w:r>
    </w:p>
    <w:p>
      <w:pPr>
        <w:pStyle w:val="Normal"/>
        <w:ind w:firstLine="709"/>
        <w:jc w:val="center"/>
        <w:rPr>
          <w:b/>
          <w:sz w:val="24"/>
          <w:szCs w:val="24"/>
        </w:rPr>
      </w:pPr>
      <w:r>
        <w:rPr>
          <w:b/>
          <w:sz w:val="24"/>
          <w:szCs w:val="24"/>
        </w:rPr>
      </w:r>
    </w:p>
    <w:p>
      <w:pPr>
        <w:pStyle w:val="Normal"/>
        <w:ind w:firstLine="709"/>
        <w:jc w:val="right"/>
        <w:rPr>
          <w:b/>
          <w:sz w:val="24"/>
          <w:szCs w:val="24"/>
        </w:rPr>
      </w:pPr>
      <w:r>
        <w:rPr>
          <w:b/>
          <w:sz w:val="24"/>
          <w:szCs w:val="24"/>
        </w:rPr>
      </w:r>
    </w:p>
    <w:tbl>
      <w:tblPr>
        <w:tblW w:w="5000" w:type="pct"/>
        <w:jc w:val="left"/>
        <w:tblInd w:w="250" w:type="dxa"/>
        <w:tblLayout w:type="fixed"/>
        <w:tblCellMar>
          <w:top w:w="0" w:type="dxa"/>
          <w:left w:w="108" w:type="dxa"/>
          <w:bottom w:w="0" w:type="dxa"/>
          <w:right w:w="108" w:type="dxa"/>
        </w:tblCellMar>
        <w:tblLook w:val="04a0" w:noHBand="0" w:noVBand="1" w:firstColumn="1" w:lastRow="0" w:lastColumn="0" w:firstRow="1"/>
      </w:tblPr>
      <w:tblGrid>
        <w:gridCol w:w="528"/>
        <w:gridCol w:w="982"/>
        <w:gridCol w:w="1116"/>
        <w:gridCol w:w="707"/>
        <w:gridCol w:w="1065"/>
        <w:gridCol w:w="1174"/>
        <w:gridCol w:w="982"/>
        <w:gridCol w:w="1408"/>
        <w:gridCol w:w="834"/>
        <w:gridCol w:w="840"/>
      </w:tblGrid>
      <w:tr>
        <w:trPr>
          <w:trHeight w:val="543"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 xml:space="preserve">№ </w:t>
            </w:r>
            <w:r>
              <w:rPr>
                <w:bCs/>
                <w:color w:val="000000"/>
                <w:sz w:val="22"/>
                <w:szCs w:val="22"/>
              </w:rPr>
              <w:t>п/п</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Наименование Товара</w:t>
            </w:r>
          </w:p>
        </w:tc>
        <w:tc>
          <w:tcPr>
            <w:tcW w:w="1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Артикул, тип, марка</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Количество</w:t>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Единица измерения</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Цена за единицу, руб. без НДС</w:t>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НДС (___%), руб.</w:t>
            </w:r>
          </w:p>
        </w:tc>
        <w:tc>
          <w:tcPr>
            <w:tcW w:w="14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Стоимость, в том числе НДС, руб.</w:t>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Место поставки</w:t>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Дата поставки</w:t>
            </w:r>
          </w:p>
        </w:tc>
      </w:tr>
      <w:tr>
        <w:trPr>
          <w:trHeight w:val="55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1.</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1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0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2.</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1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0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9636"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rPr>
              <w:t>Итого:</w:t>
            </w:r>
          </w:p>
        </w:tc>
      </w:tr>
    </w:tbl>
    <w:p>
      <w:pPr>
        <w:pStyle w:val="Normal"/>
        <w:numPr>
          <w:ilvl w:val="0"/>
          <w:numId w:val="0"/>
        </w:numPr>
        <w:ind w:left="0" w:firstLine="709"/>
        <w:jc w:val="center"/>
        <w:outlineLvl w:val="0"/>
        <w:rPr>
          <w:b/>
          <w:bCs/>
          <w:sz w:val="24"/>
          <w:szCs w:val="24"/>
        </w:rPr>
      </w:pPr>
      <w:r>
        <w:rPr>
          <w:b/>
          <w:bCs/>
          <w:sz w:val="24"/>
          <w:szCs w:val="24"/>
        </w:rPr>
      </w:r>
    </w:p>
    <w:p>
      <w:pPr>
        <w:pStyle w:val="Normal"/>
        <w:jc w:val="center"/>
        <w:rPr>
          <w:i/>
          <w:i/>
          <w:sz w:val="24"/>
          <w:szCs w:val="24"/>
        </w:rPr>
      </w:pPr>
      <w:r>
        <w:rPr>
          <w:i/>
          <w:sz w:val="24"/>
          <w:szCs w:val="24"/>
        </w:rPr>
      </w:r>
    </w:p>
    <w:tbl>
      <w:tblPr>
        <w:tblW w:w="9781" w:type="dxa"/>
        <w:jc w:val="left"/>
        <w:tblInd w:w="216" w:type="dxa"/>
        <w:tblLayout w:type="fixed"/>
        <w:tblCellMar>
          <w:top w:w="0" w:type="dxa"/>
          <w:left w:w="108" w:type="dxa"/>
          <w:bottom w:w="0" w:type="dxa"/>
          <w:right w:w="108" w:type="dxa"/>
        </w:tblCellMar>
        <w:tblLook w:val="01e0" w:noHBand="0" w:noVBand="0" w:firstColumn="1" w:lastRow="1" w:lastColumn="1" w:firstRow="1"/>
      </w:tblPr>
      <w:tblGrid>
        <w:gridCol w:w="4885"/>
        <w:gridCol w:w="4895"/>
      </w:tblGrid>
      <w:tr>
        <w:trPr/>
        <w:tc>
          <w:tcPr>
            <w:tcW w:w="4885" w:type="dxa"/>
            <w:tcBorders/>
          </w:tcPr>
          <w:p>
            <w:pPr>
              <w:pStyle w:val="Normal"/>
              <w:widowControl w:val="false"/>
              <w:jc w:val="center"/>
              <w:rPr>
                <w:b/>
                <w:bCs/>
              </w:rPr>
            </w:pPr>
            <w:r>
              <w:rPr>
                <w:b/>
                <w:bCs/>
              </w:rPr>
            </w:r>
          </w:p>
          <w:p>
            <w:pPr>
              <w:pStyle w:val="Normal"/>
              <w:widowControl w:val="false"/>
              <w:jc w:val="center"/>
              <w:rPr>
                <w:sz w:val="24"/>
                <w:szCs w:val="24"/>
              </w:rPr>
            </w:pPr>
            <w:r>
              <w:rPr>
                <w:b/>
                <w:bCs/>
                <w:sz w:val="24"/>
                <w:szCs w:val="24"/>
              </w:rPr>
              <w:t xml:space="preserve">                                   </w:t>
            </w:r>
            <w:r>
              <w:rPr>
                <w:b/>
                <w:bCs/>
                <w:sz w:val="24"/>
                <w:szCs w:val="24"/>
              </w:rPr>
              <w:t>ПОДПИСИ СТОРОН:</w:t>
            </w:r>
          </w:p>
          <w:p>
            <w:pPr>
              <w:pStyle w:val="Normal"/>
              <w:widowControl w:val="false"/>
              <w:rPr>
                <w:sz w:val="24"/>
                <w:szCs w:val="24"/>
              </w:rPr>
            </w:pPr>
            <w:r>
              <w:rPr>
                <w:sz w:val="24"/>
                <w:szCs w:val="24"/>
              </w:rPr>
            </w:r>
          </w:p>
          <w:p>
            <w:pPr>
              <w:pStyle w:val="Normal"/>
              <w:widowControl w:val="false"/>
              <w:rPr>
                <w:sz w:val="24"/>
                <w:szCs w:val="24"/>
              </w:rPr>
            </w:pPr>
            <w:r>
              <w:rPr>
                <w:sz w:val="24"/>
                <w:szCs w:val="24"/>
              </w:rPr>
              <w:t>Директор Центрального филиала</w:t>
            </w:r>
          </w:p>
          <w:p>
            <w:pPr>
              <w:pStyle w:val="Normal"/>
              <w:widowControl w:val="false"/>
              <w:rPr>
                <w:sz w:val="24"/>
                <w:szCs w:val="24"/>
              </w:rPr>
            </w:pPr>
            <w:r>
              <w:rPr>
                <w:sz w:val="24"/>
                <w:szCs w:val="24"/>
              </w:rPr>
              <w:t>АО «ТК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 А.А. Ткаченко</w:t>
            </w:r>
          </w:p>
          <w:p>
            <w:pPr>
              <w:pStyle w:val="Normal"/>
              <w:widowControl w:val="false"/>
              <w:rPr>
                <w:sz w:val="24"/>
                <w:szCs w:val="24"/>
              </w:rPr>
            </w:pPr>
            <w:r>
              <w:rPr>
                <w:sz w:val="24"/>
                <w:szCs w:val="24"/>
              </w:rPr>
            </w:r>
          </w:p>
        </w:tc>
        <w:tc>
          <w:tcPr>
            <w:tcW w:w="4895" w:type="dxa"/>
            <w:tcBorders/>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tc>
      </w:tr>
    </w:tbl>
    <w:p>
      <w:pPr>
        <w:pStyle w:val="Normal"/>
        <w:numPr>
          <w:ilvl w:val="0"/>
          <w:numId w:val="0"/>
        </w:numPr>
        <w:ind w:left="0" w:hanging="0"/>
        <w:outlineLvl w:val="0"/>
        <w:rPr>
          <w:bCs/>
          <w:sz w:val="24"/>
          <w:szCs w:val="24"/>
        </w:rPr>
      </w:pPr>
      <w:r>
        <w:rPr>
          <w:bCs/>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t>Приложение № 3</w:t>
      </w:r>
    </w:p>
    <w:p>
      <w:pPr>
        <w:pStyle w:val="Normal"/>
        <w:ind w:firstLine="4820"/>
        <w:jc w:val="right"/>
        <w:rPr>
          <w:sz w:val="22"/>
          <w:szCs w:val="22"/>
        </w:rPr>
      </w:pPr>
      <w:r>
        <w:rPr>
          <w:sz w:val="22"/>
          <w:szCs w:val="22"/>
        </w:rPr>
        <w:t>к Договору поставки</w:t>
      </w:r>
    </w:p>
    <w:p>
      <w:pPr>
        <w:pStyle w:val="Normal"/>
        <w:ind w:firstLine="4820"/>
        <w:jc w:val="right"/>
        <w:rPr>
          <w:sz w:val="22"/>
          <w:szCs w:val="22"/>
        </w:rPr>
      </w:pPr>
      <w:r>
        <w:rPr>
          <w:sz w:val="22"/>
          <w:szCs w:val="22"/>
        </w:rPr>
      </w:r>
    </w:p>
    <w:p>
      <w:pPr>
        <w:pStyle w:val="Normal"/>
        <w:widowControl/>
        <w:shd w:val="clear" w:color="auto" w:fill="FFFFFF"/>
        <w:tabs>
          <w:tab w:val="clear" w:pos="708"/>
          <w:tab w:val="left" w:pos="1418" w:leader="none"/>
        </w:tabs>
        <w:ind w:firstLine="709"/>
        <w:jc w:val="center"/>
        <w:rPr>
          <w:bCs/>
          <w:sz w:val="24"/>
          <w:szCs w:val="24"/>
        </w:rPr>
      </w:pPr>
      <w:r>
        <w:rPr>
          <w:bCs/>
          <w:sz w:val="24"/>
          <w:szCs w:val="24"/>
        </w:rPr>
      </w:r>
    </w:p>
    <w:p>
      <w:pPr>
        <w:pStyle w:val="Normal"/>
        <w:widowControl/>
        <w:ind w:firstLine="709"/>
        <w:rPr>
          <w:sz w:val="24"/>
          <w:szCs w:val="24"/>
          <w:lang w:eastAsia="en-US"/>
        </w:rPr>
      </w:pPr>
      <w:r>
        <w:rPr>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226" w:type="dxa"/>
        <w:tblLayout w:type="fixed"/>
        <w:tblCellMar>
          <w:top w:w="0" w:type="dxa"/>
          <w:left w:w="108" w:type="dxa"/>
          <w:bottom w:w="0" w:type="dxa"/>
          <w:right w:w="108" w:type="dxa"/>
        </w:tblCellMar>
        <w:tblLook w:val="01e0" w:noHBand="0" w:noVBand="0" w:firstColumn="1" w:lastRow="1" w:lastColumn="1" w:firstRow="1"/>
      </w:tblPr>
      <w:tblGrid>
        <w:gridCol w:w="3822"/>
        <w:gridCol w:w="5814"/>
      </w:tblGrid>
      <w:tr>
        <w:trPr/>
        <w:tc>
          <w:tcPr>
            <w:tcW w:w="3822"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82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82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82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82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82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p>
        </w:tc>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- 500 (пятьсот) рублей в случае утраты или приведения в негодность электронного пропуска, выданного Покупателем.</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firstLine="709"/>
        <w:rPr>
          <w:sz w:val="24"/>
          <w:szCs w:val="24"/>
        </w:rPr>
      </w:pPr>
      <w:r>
        <w:rPr>
          <w:sz w:val="24"/>
          <w:szCs w:val="24"/>
        </w:rPr>
      </w:r>
    </w:p>
    <w:p>
      <w:pPr>
        <w:pStyle w:val="Normal"/>
        <w:ind w:firstLine="709"/>
        <w:rPr>
          <w:sz w:val="24"/>
          <w:szCs w:val="24"/>
        </w:rPr>
      </w:pPr>
      <w:r>
        <w:rPr>
          <w:sz w:val="24"/>
          <w:szCs w:val="24"/>
        </w:rPr>
      </w:r>
    </w:p>
    <w:tbl>
      <w:tblPr>
        <w:tblW w:w="9781" w:type="dxa"/>
        <w:jc w:val="left"/>
        <w:tblInd w:w="216" w:type="dxa"/>
        <w:tblLayout w:type="fixed"/>
        <w:tblCellMar>
          <w:top w:w="0" w:type="dxa"/>
          <w:left w:w="108" w:type="dxa"/>
          <w:bottom w:w="0" w:type="dxa"/>
          <w:right w:w="108" w:type="dxa"/>
        </w:tblCellMar>
        <w:tblLook w:val="01e0" w:noHBand="0" w:noVBand="0" w:firstColumn="1" w:lastRow="1" w:lastColumn="1" w:firstRow="1"/>
      </w:tblPr>
      <w:tblGrid>
        <w:gridCol w:w="4885"/>
        <w:gridCol w:w="4895"/>
      </w:tblGrid>
      <w:tr>
        <w:trPr/>
        <w:tc>
          <w:tcPr>
            <w:tcW w:w="4885" w:type="dxa"/>
            <w:tcBorders/>
          </w:tcPr>
          <w:p>
            <w:pPr>
              <w:pStyle w:val="Normal"/>
              <w:widowControl w:val="false"/>
              <w:jc w:val="center"/>
              <w:rPr>
                <w:b/>
                <w:bCs/>
              </w:rPr>
            </w:pPr>
            <w:r>
              <w:rPr>
                <w:b/>
                <w:bCs/>
              </w:rPr>
            </w:r>
          </w:p>
          <w:p>
            <w:pPr>
              <w:pStyle w:val="Normal"/>
              <w:widowControl w:val="false"/>
              <w:jc w:val="center"/>
              <w:rPr>
                <w:sz w:val="24"/>
                <w:szCs w:val="24"/>
              </w:rPr>
            </w:pPr>
            <w:r>
              <w:rPr>
                <w:b/>
                <w:bCs/>
                <w:sz w:val="24"/>
                <w:szCs w:val="24"/>
              </w:rPr>
              <w:t xml:space="preserve">                                   </w:t>
            </w:r>
            <w:r>
              <w:rPr>
                <w:b/>
                <w:bCs/>
                <w:sz w:val="24"/>
                <w:szCs w:val="24"/>
              </w:rPr>
              <w:t>ПОДПИСИ СТОРОН:</w:t>
            </w:r>
          </w:p>
          <w:p>
            <w:pPr>
              <w:pStyle w:val="Normal"/>
              <w:widowControl w:val="false"/>
              <w:rPr>
                <w:sz w:val="24"/>
                <w:szCs w:val="24"/>
              </w:rPr>
            </w:pPr>
            <w:r>
              <w:rPr>
                <w:sz w:val="24"/>
                <w:szCs w:val="24"/>
              </w:rPr>
            </w:r>
          </w:p>
          <w:p>
            <w:pPr>
              <w:pStyle w:val="Normal"/>
              <w:widowControl w:val="false"/>
              <w:rPr>
                <w:sz w:val="24"/>
                <w:szCs w:val="24"/>
              </w:rPr>
            </w:pPr>
            <w:r>
              <w:rPr>
                <w:sz w:val="24"/>
                <w:szCs w:val="24"/>
              </w:rPr>
              <w:t>Директор Центрального филиала</w:t>
            </w:r>
          </w:p>
          <w:p>
            <w:pPr>
              <w:pStyle w:val="Normal"/>
              <w:widowControl w:val="false"/>
              <w:rPr>
                <w:sz w:val="24"/>
                <w:szCs w:val="24"/>
              </w:rPr>
            </w:pPr>
            <w:r>
              <w:rPr>
                <w:sz w:val="24"/>
                <w:szCs w:val="24"/>
              </w:rPr>
              <w:t>АО «ТК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 А.А. Ткаченко</w:t>
            </w:r>
          </w:p>
          <w:p>
            <w:pPr>
              <w:pStyle w:val="Normal"/>
              <w:widowControl w:val="false"/>
              <w:rPr>
                <w:sz w:val="24"/>
                <w:szCs w:val="24"/>
              </w:rPr>
            </w:pPr>
            <w:r>
              <w:rPr>
                <w:sz w:val="24"/>
                <w:szCs w:val="24"/>
              </w:rPr>
            </w:r>
          </w:p>
        </w:tc>
        <w:tc>
          <w:tcPr>
            <w:tcW w:w="4895" w:type="dxa"/>
            <w:tcBorders/>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tc>
      </w:tr>
    </w:tbl>
    <w:p>
      <w:pPr>
        <w:pStyle w:val="Normal"/>
        <w:ind w:firstLine="709"/>
        <w:rPr>
          <w:b/>
          <w:bCs/>
          <w:sz w:val="24"/>
          <w:szCs w:val="24"/>
        </w:rPr>
      </w:pPr>
      <w:r>
        <w:rPr>
          <w:b/>
          <w:bCs/>
          <w:sz w:val="24"/>
          <w:szCs w:val="24"/>
        </w:rPr>
      </w:r>
    </w:p>
    <w:p>
      <w:pPr>
        <w:pStyle w:val="Normal"/>
        <w:ind w:firstLine="709"/>
        <w:rPr>
          <w:b/>
          <w:bCs/>
          <w:sz w:val="24"/>
          <w:szCs w:val="24"/>
        </w:rPr>
      </w:pPr>
      <w:r>
        <w:rPr>
          <w:b/>
          <w:bCs/>
          <w:sz w:val="24"/>
          <w:szCs w:val="24"/>
        </w:rPr>
      </w:r>
    </w:p>
    <w:p>
      <w:pPr>
        <w:pStyle w:val="Normal"/>
        <w:rPr>
          <w:b/>
          <w:bCs/>
          <w:sz w:val="24"/>
          <w:szCs w:val="24"/>
        </w:rPr>
      </w:pPr>
      <w:r>
        <w:rPr>
          <w:b/>
          <w:bCs/>
          <w:sz w:val="24"/>
          <w:szCs w:val="24"/>
        </w:rPr>
      </w:r>
    </w:p>
    <w:p>
      <w:pPr>
        <w:pStyle w:val="Normal"/>
        <w:rPr/>
      </w:pPr>
      <w:r>
        <w:rPr/>
      </w:r>
    </w:p>
    <w:p>
      <w:pPr>
        <w:pStyle w:val="Normal"/>
        <w:rPr/>
      </w:pPr>
      <w:r>
        <w:rPr/>
      </w:r>
    </w:p>
    <w:p>
      <w:pPr>
        <w:pStyle w:val="Normal"/>
        <w:ind w:firstLine="4820"/>
        <w:jc w:val="right"/>
        <w:rPr>
          <w:sz w:val="22"/>
          <w:szCs w:val="22"/>
        </w:rPr>
      </w:pPr>
      <w:r>
        <w:rPr>
          <w:sz w:val="22"/>
          <w:szCs w:val="22"/>
        </w:rPr>
        <w:t>Приложение № 4</w:t>
      </w:r>
    </w:p>
    <w:p>
      <w:pPr>
        <w:pStyle w:val="Normal"/>
        <w:ind w:firstLine="4820"/>
        <w:jc w:val="right"/>
        <w:rPr>
          <w:sz w:val="22"/>
          <w:szCs w:val="22"/>
        </w:rPr>
      </w:pPr>
      <w:r>
        <w:rPr>
          <w:sz w:val="22"/>
          <w:szCs w:val="22"/>
        </w:rPr>
        <w:t>к Договору поставки</w:t>
      </w:r>
    </w:p>
    <w:p>
      <w:pPr>
        <w:pStyle w:val="Normal"/>
        <w:ind w:firstLine="4820"/>
        <w:jc w:val="right"/>
        <w:rPr>
          <w:sz w:val="22"/>
          <w:szCs w:val="22"/>
        </w:rPr>
      </w:pPr>
      <w:r>
        <w:rPr>
          <w:sz w:val="22"/>
          <w:szCs w:val="22"/>
        </w:rPr>
        <w:t>.</w:t>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center"/>
        <w:rPr>
          <w:sz w:val="24"/>
          <w:szCs w:val="24"/>
        </w:rPr>
      </w:pPr>
      <w:r>
        <w:rPr>
          <w:sz w:val="24"/>
          <w:szCs w:val="24"/>
        </w:rPr>
        <w:t>Техническое задание на поставку МТР</w:t>
      </w:r>
    </w:p>
    <w:p>
      <w:pPr>
        <w:pStyle w:val="Normal"/>
        <w:jc w:val="center"/>
        <w:rPr>
          <w:sz w:val="24"/>
          <w:szCs w:val="24"/>
        </w:rPr>
      </w:pPr>
      <w:r>
        <w:rPr>
          <w:sz w:val="24"/>
          <w:szCs w:val="24"/>
        </w:rPr>
      </w:r>
    </w:p>
    <w:p>
      <w:pPr>
        <w:pStyle w:val="Normal"/>
        <w:keepNext w:val="true"/>
        <w:keepLines/>
        <w:jc w:val="center"/>
        <w:rPr>
          <w:rFonts w:eastAsia="Calibri"/>
          <w:sz w:val="24"/>
          <w:szCs w:val="24"/>
        </w:rPr>
      </w:pPr>
      <w:r>
        <w:rPr>
          <w:rFonts w:eastAsia="Calibri"/>
          <w:sz w:val="24"/>
          <w:szCs w:val="24"/>
        </w:rPr>
      </w:r>
    </w:p>
    <w:p>
      <w:pPr>
        <w:pStyle w:val="ListParagraph"/>
        <w:keepNext w:val="true"/>
        <w:widowControl/>
        <w:numPr>
          <w:ilvl w:val="0"/>
          <w:numId w:val="0"/>
        </w:numPr>
        <w:spacing w:before="120" w:after="60"/>
        <w:ind w:left="426" w:hanging="0"/>
        <w:contextualSpacing/>
        <w:outlineLvl w:val="3"/>
        <w:rPr>
          <w:rFonts w:eastAsia="Calibri"/>
          <w:b/>
          <w:bCs/>
          <w:sz w:val="24"/>
          <w:szCs w:val="24"/>
          <w:lang w:val="x-none" w:eastAsia="x-none"/>
        </w:rPr>
      </w:pPr>
      <w:r>
        <w:rPr>
          <w:rFonts w:eastAsia="Calibri"/>
          <w:b/>
          <w:bCs/>
          <w:sz w:val="24"/>
          <w:szCs w:val="24"/>
          <w:lang w:val="x-none" w:eastAsia="x-none"/>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ind w:firstLine="708"/>
        <w:rPr>
          <w:sz w:val="24"/>
          <w:szCs w:val="24"/>
        </w:rPr>
      </w:pPr>
      <w:r>
        <w:rPr/>
      </w:r>
    </w:p>
    <w:sectPr>
      <w:headerReference w:type="default" r:id="rId14"/>
      <w:headerReference w:type="first" r:id="rId15"/>
      <w:footerReference w:type="default" r:id="rId16"/>
      <w:footnotePr>
        <w:numFmt w:val="decimal"/>
      </w:footnotePr>
      <w:type w:val="nextPage"/>
      <w:pgSz w:w="11906" w:h="16838"/>
      <w:pgMar w:left="1418" w:right="851" w:gutter="0" w:header="567" w:top="1134" w:footer="709" w:bottom="1134"/>
      <w:pgNumType w:fmt="decimal"/>
      <w:formProt w:val="false"/>
      <w:textDirection w:val="lrTb"/>
      <w:docGrid w:type="default" w:linePitch="36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alibri Light">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Liberation Mono">
    <w:altName w:val="Courier New"/>
    <w:charset w:val="01"/>
    <w:family w:val="roman"/>
    <w:pitch w:val="variable"/>
  </w:font>
  <w:font w:name="Times New              Roman">
    <w:altName w:val="se"/>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2"/>
        <w:szCs w:val="22"/>
      </w:rPr>
      <w:fldChar w:fldCharType="begin"/>
    </w:r>
    <w:r>
      <w:rPr>
        <w:sz w:val="22"/>
        <w:szCs w:val="22"/>
      </w:rPr>
      <w:instrText xml:space="preserve"> PAGE </w:instrText>
    </w:r>
    <w:r>
      <w:rPr>
        <w:sz w:val="22"/>
        <w:szCs w:val="22"/>
      </w:rPr>
      <w:fldChar w:fldCharType="separate"/>
    </w:r>
    <w:r>
      <w:rPr>
        <w:sz w:val="22"/>
        <w:szCs w:val="22"/>
      </w:rPr>
      <w:t>22</w:t>
    </w:r>
    <w:r>
      <w:rPr>
        <w:sz w:val="22"/>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Style13"/>
        </w:rPr>
        <w:footnoteRef/>
      </w:r>
      <w:r>
        <w:rPr/>
      </w:r>
    </w:p>
  </w:footnote>
  <w:footnote w:id="3">
    <w:p>
      <w:pPr>
        <w:pStyle w:val="FootnoteText"/>
        <w:jc w:val="both"/>
        <w:rPr/>
      </w:pPr>
      <w:r>
        <w:rPr>
          <w:rStyle w:val="Style13"/>
        </w:rPr>
        <w:footnoteRef/>
      </w:r>
      <w:r>
        <w:rPr/>
        <w:tab/>
        <w:t xml:space="preserve"> В соответствии с Общероссийским классификатором стран мира (утв. Постановлением Госстандарта России от 14.12.2001 N 529-ст.).</w:t>
      </w:r>
    </w:p>
  </w:footnote>
  <w:footnote w:id="4">
    <w:p>
      <w:pPr>
        <w:pStyle w:val="FootnoteText"/>
        <w:jc w:val="both"/>
        <w:rPr/>
      </w:pPr>
      <w:r>
        <w:rPr>
          <w:rStyle w:val="Style13"/>
        </w:rPr>
        <w:footnoteRef/>
      </w:r>
      <w:r>
        <w:rPr>
          <w:shd w:fill="C0C0C0" w:val="clear"/>
        </w:rPr>
        <w:tab/>
        <w:t xml:space="preserve"> 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РФ от 23.12.2024 № 1875</w:t>
      </w:r>
      <w:r>
        <w:rPr>
          <w:rFonts w:eastAsia="Calibri"/>
          <w:shd w:fill="C0C0C0" w:val="clear"/>
          <w:lang w:eastAsia="en-US"/>
        </w:rPr>
        <w:t xml:space="preserve">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eastAsia="Calibri"/>
          <w:lang w:eastAsia="en-US"/>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numPr>
        <w:ilvl w:val="0"/>
        <w:numId w:val="0"/>
      </w:numPr>
      <w:ind w:left="0" w:hanging="0"/>
      <w:jc w:val="right"/>
      <w:outlineLvl w:val="0"/>
      <w:rPr>
        <w:sz w:val="18"/>
        <w:szCs w:val="18"/>
      </w:rPr>
    </w:pPr>
    <w:r>
      <w:rPr>
        <w:sz w:val="18"/>
        <w:szCs w:val="18"/>
      </w:rPr>
      <w:t>Приложение №</w:t>
    </w:r>
    <w:r>
      <w:rPr>
        <w:sz w:val="18"/>
        <w:szCs w:val="18"/>
      </w:rPr>
      <w:t>2</w:t>
    </w:r>
    <w:r>
      <w:rPr>
        <w:sz w:val="18"/>
        <w:szCs w:val="18"/>
      </w:rPr>
      <w:t xml:space="preserve"> к документации по аукциону</w:t>
    </w:r>
  </w:p>
  <w:p>
    <w:pPr>
      <w:pStyle w:val="Normal"/>
      <w:numPr>
        <w:ilvl w:val="0"/>
        <w:numId w:val="0"/>
      </w:numPr>
      <w:ind w:left="0" w:hanging="0"/>
      <w:jc w:val="right"/>
      <w:outlineLvl w:val="0"/>
      <w:rPr>
        <w:sz w:val="18"/>
        <w:szCs w:val="18"/>
      </w:rPr>
    </w:pPr>
    <w:r>
      <w:rPr>
        <w:sz w:val="18"/>
        <w:szCs w:val="18"/>
      </w:rPr>
      <w:t>в электронной форме лот № 707</w:t>
    </w:r>
    <w:r>
      <w:rPr>
        <w:sz w:val="18"/>
        <w:szCs w:val="18"/>
      </w:rPr>
      <w:t>1</w:t>
    </w:r>
    <w:r>
      <w:rPr>
        <w:sz w:val="18"/>
        <w:szCs w:val="18"/>
      </w:rPr>
      <w:t xml:space="preserve">-ПРО ДЭК-2026-ТК_Центр_фил </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4"/>
      <w:numFmt w:val="decimal"/>
      <w:lvlText w:val="%1."/>
      <w:lvlJc w:val="left"/>
      <w:pPr>
        <w:tabs>
          <w:tab w:val="num" w:pos="0"/>
        </w:tabs>
        <w:ind w:left="360" w:hanging="360"/>
      </w:pPr>
      <w:rPr>
        <w:b/>
        <w:rFonts w:ascii="Times New Roman" w:hAnsi="Times New Roman"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8376" w:hanging="720"/>
      </w:pPr>
      <w:rPr>
        <w:rFonts w:cs="Times New Roman"/>
      </w:rPr>
    </w:lvl>
    <w:lvl w:ilvl="3">
      <w:start w:val="1"/>
      <w:numFmt w:val="decimal"/>
      <w:lvlText w:val="%1.%2.%3.%4."/>
      <w:lvlJc w:val="left"/>
      <w:pPr>
        <w:tabs>
          <w:tab w:val="num" w:pos="0"/>
        </w:tabs>
        <w:ind w:left="12204" w:hanging="720"/>
      </w:pPr>
      <w:rPr>
        <w:rFonts w:cs="Times New Roman"/>
      </w:rPr>
    </w:lvl>
    <w:lvl w:ilvl="4">
      <w:start w:val="1"/>
      <w:numFmt w:val="decimal"/>
      <w:lvlText w:val="%1.%2.%3.%4.%5."/>
      <w:lvlJc w:val="left"/>
      <w:pPr>
        <w:tabs>
          <w:tab w:val="num" w:pos="0"/>
        </w:tabs>
        <w:ind w:left="16392" w:hanging="1080"/>
      </w:pPr>
      <w:rPr>
        <w:rFonts w:cs="Times New Roman"/>
      </w:rPr>
    </w:lvl>
    <w:lvl w:ilvl="5">
      <w:start w:val="1"/>
      <w:numFmt w:val="decimal"/>
      <w:lvlText w:val="%1.%2.%3.%4.%5.%6."/>
      <w:lvlJc w:val="left"/>
      <w:pPr>
        <w:tabs>
          <w:tab w:val="num" w:pos="0"/>
        </w:tabs>
        <w:ind w:left="20220" w:hanging="1080"/>
      </w:pPr>
      <w:rPr>
        <w:rFonts w:cs="Times New Roman"/>
      </w:rPr>
    </w:lvl>
    <w:lvl w:ilvl="6">
      <w:start w:val="1"/>
      <w:numFmt w:val="decimal"/>
      <w:lvlText w:val="%1.%2.%3.%4.%5.%6.%7."/>
      <w:lvlJc w:val="left"/>
      <w:pPr>
        <w:tabs>
          <w:tab w:val="num" w:pos="0"/>
        </w:tabs>
        <w:ind w:left="24408" w:hanging="1440"/>
      </w:pPr>
      <w:rPr>
        <w:rFonts w:cs="Times New Roman"/>
      </w:rPr>
    </w:lvl>
    <w:lvl w:ilvl="7">
      <w:start w:val="1"/>
      <w:numFmt w:val="decimal"/>
      <w:lvlText w:val="%1.%2.%3.%4.%5.%6.%7.%8."/>
      <w:lvlJc w:val="left"/>
      <w:pPr>
        <w:tabs>
          <w:tab w:val="num" w:pos="0"/>
        </w:tabs>
        <w:ind w:left="28236" w:hanging="1440"/>
      </w:pPr>
      <w:rPr>
        <w:rFonts w:cs="Times New Roman"/>
      </w:rPr>
    </w:lvl>
    <w:lvl w:ilvl="8">
      <w:start w:val="1"/>
      <w:numFmt w:val="decimal"/>
      <w:lvlText w:val="%1.%2.%3.%4.%5.%6.%7.%8.%9."/>
      <w:lvlJc w:val="left"/>
      <w:pPr>
        <w:tabs>
          <w:tab w:val="num" w:pos="0"/>
        </w:tabs>
        <w:ind w:left="0" w:hanging="1800"/>
      </w:pPr>
      <w:rPr>
        <w:rFonts w:cs="Times New Roman"/>
      </w:rPr>
    </w:lvl>
  </w:abstractNum>
  <w:abstractNum w:abstractNumId="1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0">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2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2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1"/>
    <w:lvlOverride w:ilvl="0">
      <w:startOverride w:val="1"/>
    </w:lvlOverride>
  </w:num>
  <w:num w:numId="122">
    <w:abstractNumId w:val="11"/>
  </w:num>
  <w:num w:numId="123">
    <w:abstractNumId w:val="11"/>
  </w:num>
  <w:num w:numId="124">
    <w:abstractNumId w:val="11"/>
  </w:num>
  <w:num w:numId="125">
    <w:abstractNumId w:val="11"/>
  </w:num>
  <w:num w:numId="126">
    <w:abstractNumId w:val="11"/>
  </w:num>
  <w:num w:numId="127">
    <w:abstractNumId w:val="11"/>
  </w:num>
  <w:num w:numId="128">
    <w:abstractNumId w:val="11"/>
  </w:num>
  <w:num w:numId="129">
    <w:abstractNumId w:val="11"/>
  </w:num>
  <w:num w:numId="130">
    <w:abstractNumId w:val="20"/>
    <w:lvlOverride w:ilvl="0">
      <w:startOverride w:val="2"/>
    </w:lvlOverride>
    <w:lvlOverride w:ilvl="1">
      <w:startOverride w:val="3"/>
    </w:lvlOverride>
    <w:lvlOverride w:ilvl="2">
      <w:startOverride w:val="2"/>
    </w:lvlOverride>
  </w:num>
  <w:num w:numId="131">
    <w:abstractNumId w:val="11"/>
  </w:num>
  <w:num w:numId="132">
    <w:abstractNumId w:val="11"/>
  </w:num>
  <w:num w:numId="133">
    <w:abstractNumId w:val="11"/>
  </w:num>
  <w:num w:numId="134">
    <w:abstractNumId w:val="11"/>
  </w:num>
  <w:num w:numId="135">
    <w:abstractNumId w:val="11"/>
  </w:num>
  <w:num w:numId="136">
    <w:abstractNumId w:val="11"/>
  </w:num>
  <w:num w:numId="137">
    <w:abstractNumId w:val="11"/>
  </w:num>
  <w:num w:numId="138">
    <w:abstractNumId w:val="11"/>
  </w:num>
  <w:num w:numId="139">
    <w:abstractNumId w:val="11"/>
  </w:num>
  <w:num w:numId="140">
    <w:abstractNumId w:val="11"/>
  </w:num>
  <w:num w:numId="141">
    <w:abstractNumId w:val="11"/>
  </w:num>
  <w:num w:numId="142">
    <w:abstractNumId w:val="11"/>
  </w:num>
  <w:num w:numId="143">
    <w:abstractNumId w:val="11"/>
  </w:num>
  <w:num w:numId="144">
    <w:abstractNumId w:val="11"/>
  </w:num>
  <w:num w:numId="145">
    <w:abstractNumId w:val="11"/>
  </w:num>
  <w:num w:numId="146">
    <w:abstractNumId w:val="11"/>
  </w:num>
  <w:num w:numId="147">
    <w:abstractNumId w:val="11"/>
  </w:num>
  <w:num w:numId="148">
    <w:abstractNumId w:val="11"/>
  </w:num>
  <w:num w:numId="149">
    <w:abstractNumId w:val="11"/>
  </w:num>
  <w:num w:numId="150">
    <w:abstractNumId w:val="11"/>
  </w:num>
  <w:num w:numId="151">
    <w:abstractNumId w:val="11"/>
  </w:num>
  <w:num w:numId="152">
    <w:abstractNumId w:val="11"/>
  </w:num>
  <w:num w:numId="153">
    <w:abstractNumId w:val="11"/>
  </w:num>
  <w:num w:numId="154">
    <w:abstractNumId w:val="11"/>
  </w:num>
  <w:num w:numId="155">
    <w:abstractNumId w:val="11"/>
  </w:num>
  <w:num w:numId="156">
    <w:abstractNumId w:val="11"/>
  </w:num>
  <w:num w:numId="157">
    <w:abstractNumId w:val="11"/>
  </w:num>
  <w:num w:numId="158">
    <w:abstractNumId w:val="11"/>
  </w:num>
  <w:num w:numId="159">
    <w:abstractNumId w:val="11"/>
  </w:num>
  <w:num w:numId="160">
    <w:abstractNumId w:val="11"/>
  </w:num>
  <w:num w:numId="161">
    <w:abstractNumId w:val="11"/>
  </w:num>
  <w:num w:numId="162">
    <w:abstractNumId w:val="11"/>
  </w:num>
  <w:num w:numId="163">
    <w:abstractNumId w:val="11"/>
  </w:num>
  <w:num w:numId="164">
    <w:abstractNumId w:val="11"/>
  </w:num>
  <w:num w:numId="165">
    <w:abstractNumId w:val="11"/>
  </w:num>
  <w:num w:numId="166">
    <w:abstractNumId w:val="11"/>
  </w:num>
  <w:num w:numId="167">
    <w:abstractNumId w:val="11"/>
  </w:num>
  <w:num w:numId="168">
    <w:abstractNumId w:val="11"/>
  </w:num>
  <w:num w:numId="169">
    <w:abstractNumId w:val="11"/>
  </w:num>
  <w:num w:numId="170">
    <w:abstractNumId w:val="11"/>
  </w:num>
  <w:num w:numId="171">
    <w:abstractNumId w:val="11"/>
  </w:num>
  <w:num w:numId="172">
    <w:abstractNumId w:val="11"/>
  </w:num>
  <w:num w:numId="173">
    <w:abstractNumId w:val="11"/>
  </w:num>
  <w:num w:numId="174">
    <w:abstractNumId w:val="11"/>
  </w:num>
  <w:num w:numId="175">
    <w:abstractNumId w:val="11"/>
  </w:num>
  <w:num w:numId="176">
    <w:abstractNumId w:val="11"/>
  </w:num>
  <w:num w:numId="177">
    <w:abstractNumId w:val="11"/>
  </w:num>
  <w:num w:numId="178">
    <w:abstractNumId w:val="11"/>
  </w:num>
  <w:num w:numId="179">
    <w:abstractNumId w:val="11"/>
  </w:num>
  <w:num w:numId="180">
    <w:abstractNumId w:val="11"/>
  </w:num>
  <w:num w:numId="181">
    <w:abstractNumId w:val="11"/>
  </w:num>
  <w:num w:numId="182">
    <w:abstractNumId w:val="11"/>
  </w:num>
  <w:num w:numId="183">
    <w:abstractNumId w:val="11"/>
  </w:num>
  <w:num w:numId="184">
    <w:abstractNumId w:val="11"/>
  </w:num>
  <w:num w:numId="185">
    <w:abstractNumId w:val="11"/>
  </w:num>
  <w:num w:numId="186">
    <w:abstractNumId w:val="11"/>
  </w:num>
  <w:num w:numId="187">
    <w:abstractNumId w:val="11"/>
  </w:num>
  <w:num w:numId="188">
    <w:abstractNumId w:val="11"/>
  </w:num>
  <w:num w:numId="189">
    <w:abstractNumId w:val="11"/>
  </w:num>
  <w:num w:numId="190">
    <w:abstractNumId w:val="11"/>
  </w:num>
  <w:num w:numId="191">
    <w:abstractNumId w:val="11"/>
  </w:num>
  <w:num w:numId="192">
    <w:abstractNumId w:val="11"/>
  </w:num>
  <w:num w:numId="193">
    <w:abstractNumId w:val="11"/>
  </w:num>
  <w:num w:numId="194">
    <w:abstractNumId w:val="11"/>
  </w:num>
  <w:num w:numId="195">
    <w:abstractNumId w:val="11"/>
  </w:num>
  <w:num w:numId="196">
    <w:abstractNumId w:val="11"/>
  </w:num>
  <w:num w:numId="197">
    <w:abstractNumId w:val="11"/>
  </w:num>
  <w:num w:numId="198">
    <w:abstractNumId w:val="11"/>
  </w:num>
  <w:num w:numId="199">
    <w:abstractNumId w:val="11"/>
  </w:num>
  <w:num w:numId="200">
    <w:abstractNumId w:val="11"/>
  </w:num>
  <w:num w:numId="201">
    <w:abstractNumId w:val="11"/>
  </w:num>
  <w:num w:numId="202">
    <w:abstractNumId w:val="11"/>
  </w:num>
  <w:num w:numId="203">
    <w:abstractNumId w:val="11"/>
  </w:num>
  <w:num w:numId="204">
    <w:abstractNumId w:val="11"/>
  </w:num>
  <w:num w:numId="205">
    <w:abstractNumId w:val="11"/>
  </w:num>
  <w:num w:numId="206">
    <w:abstractNumId w:val="11"/>
  </w:num>
  <w:num w:numId="207">
    <w:abstractNumId w:val="11"/>
  </w:num>
  <w:num w:numId="208">
    <w:abstractNumId w:val="11"/>
  </w:num>
  <w:num w:numId="209">
    <w:abstractNumId w:val="11"/>
  </w:num>
  <w:num w:numId="210">
    <w:abstractNumId w:val="11"/>
  </w:num>
  <w:num w:numId="211">
    <w:abstractNumId w:val="11"/>
  </w:num>
  <w:num w:numId="212">
    <w:abstractNumId w:val="11"/>
  </w:num>
  <w:num w:numId="213">
    <w:abstractNumId w:val="11"/>
  </w:num>
  <w:num w:numId="214">
    <w:abstractNumId w:val="11"/>
  </w:num>
  <w:num w:numId="215">
    <w:abstractNumId w:val="11"/>
  </w:num>
  <w:num w:numId="216">
    <w:abstractNumId w:val="11"/>
  </w:num>
  <w:num w:numId="217">
    <w:abstractNumId w:val="11"/>
  </w:num>
  <w:num w:numId="218">
    <w:abstractNumId w:val="11"/>
  </w:num>
  <w:num w:numId="219">
    <w:abstractNumId w:val="11"/>
  </w:num>
  <w:num w:numId="220">
    <w:abstractNumId w:val="11"/>
  </w:num>
  <w:num w:numId="221">
    <w:abstractNumId w:val="11"/>
  </w:num>
  <w:num w:numId="222">
    <w:abstractNumId w:val="11"/>
  </w:num>
  <w:num w:numId="223">
    <w:abstractNumId w:val="11"/>
  </w:num>
  <w:num w:numId="224">
    <w:abstractNumId w:val="11"/>
  </w:num>
  <w:num w:numId="225">
    <w:abstractNumId w:val="11"/>
  </w:num>
  <w:num w:numId="226">
    <w:abstractNumId w:val="11"/>
  </w:num>
  <w:num w:numId="227">
    <w:abstractNumId w:val="11"/>
  </w:num>
  <w:num w:numId="228">
    <w:abstractNumId w:val="11"/>
  </w:num>
  <w:num w:numId="229">
    <w:abstractNumId w:val="11"/>
  </w:num>
  <w:num w:numId="230">
    <w:abstractNumId w:val="11"/>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paragraph" w:styleId="Heading4">
    <w:name w:val="Heading 4"/>
    <w:basedOn w:val="Normal"/>
    <w:next w:val="Normal"/>
    <w:link w:val="4"/>
    <w:semiHidden/>
    <w:unhideWhenUsed/>
    <w:qFormat/>
    <w:rsid w:val="00d66689"/>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Style6" w:customStyle="1">
    <w:name w:val="Заголовок Знак"/>
    <w:qFormat/>
    <w:locked/>
    <w:rsid w:val="00565582"/>
    <w:rPr>
      <w:b/>
      <w:bCs/>
      <w:sz w:val="24"/>
      <w:szCs w:val="24"/>
      <w:lang w:val="ru-RU" w:eastAsia="ru-RU" w:bidi="ar-SA"/>
    </w:rPr>
  </w:style>
  <w:style w:type="character" w:styleId="Style7"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8" w:customStyle="1">
    <w:name w:val="Текст примечания Знак"/>
    <w:basedOn w:val="DefaultParagraphFont"/>
    <w:link w:val="Annotationtext"/>
    <w:qFormat/>
    <w:rsid w:val="00d36934"/>
    <w:rPr/>
  </w:style>
  <w:style w:type="character" w:styleId="Style9"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0" w:customStyle="1">
    <w:name w:val="Основной текст с отступом Знак"/>
    <w:basedOn w:val="DefaultParagraphFont"/>
    <w:qFormat/>
    <w:rsid w:val="00e00bca"/>
    <w:rPr/>
  </w:style>
  <w:style w:type="character" w:styleId="Style11" w:customStyle="1">
    <w:name w:val="комментарий"/>
    <w:uiPriority w:val="99"/>
    <w:qFormat/>
    <w:rsid w:val="00d562c0"/>
    <w:rPr>
      <w:rFonts w:cs="Times New Roman"/>
      <w:b/>
      <w:bCs/>
      <w:i/>
      <w:iCs/>
      <w:shd w:fill="FFFF99" w:val="clear"/>
    </w:rPr>
  </w:style>
  <w:style w:type="character" w:styleId="Style12" w:customStyle="1">
    <w:name w:val="Текст сноски Знак"/>
    <w:basedOn w:val="DefaultParagraphFont"/>
    <w:uiPriority w:val="99"/>
    <w:qFormat/>
    <w:rsid w:val="00f47c6a"/>
    <w:rPr/>
  </w:style>
  <w:style w:type="character" w:styleId="Style13" w:customStyle="1">
    <w:name w:val="Символ сноски"/>
    <w:qFormat/>
    <w:rsid w:val="00f47c6a"/>
    <w:rPr>
      <w:vertAlign w:val="superscript"/>
    </w:rPr>
  </w:style>
  <w:style w:type="character" w:styleId="FootnoteReference">
    <w:name w:val="Footnote Reference"/>
    <w:rPr>
      <w:vertAlign w:val="superscript"/>
    </w:rPr>
  </w:style>
  <w:style w:type="character" w:styleId="Style14"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5" w:customStyle="1">
    <w:name w:val="Нижний колонтитул Знак"/>
    <w:uiPriority w:val="99"/>
    <w:qFormat/>
    <w:rsid w:val="00d925fb"/>
    <w:rPr/>
  </w:style>
  <w:style w:type="character" w:styleId="Style16" w:customStyle="1">
    <w:name w:val="Название Знак"/>
    <w:qFormat/>
    <w:rsid w:val="0095682b"/>
    <w:rPr>
      <w:b/>
      <w:bCs/>
      <w:sz w:val="24"/>
      <w:szCs w:val="24"/>
    </w:rPr>
  </w:style>
  <w:style w:type="character" w:styleId="Style17" w:customStyle="1">
    <w:name w:val="Абзац списка Знак"/>
    <w:link w:val="ListParagraph"/>
    <w:uiPriority w:val="34"/>
    <w:qFormat/>
    <w:locked/>
    <w:rsid w:val="00725d08"/>
    <w:rPr/>
  </w:style>
  <w:style w:type="character" w:styleId="Style18" w:customStyle="1">
    <w:name w:val="Символ концевой сноски"/>
    <w:qFormat/>
    <w:rPr>
      <w:vertAlign w:val="superscript"/>
    </w:rPr>
  </w:style>
  <w:style w:type="character" w:styleId="EndnoteReference">
    <w:name w:val="Endnote Reference"/>
    <w:rPr>
      <w:vertAlign w:val="superscript"/>
    </w:rPr>
  </w:style>
  <w:style w:type="character" w:styleId="4" w:customStyle="1">
    <w:name w:val="Заголовок 4 Знак"/>
    <w:basedOn w:val="DefaultParagraphFont"/>
    <w:semiHidden/>
    <w:qFormat/>
    <w:rsid w:val="00d66689"/>
    <w:rPr>
      <w:rFonts w:ascii="Calibri Light" w:hAnsi="Calibri Light" w:eastAsia="" w:cs="" w:asciiTheme="majorHAnsi" w:cstheme="majorBidi" w:eastAsiaTheme="majorEastAsia" w:hAnsiTheme="majorHAnsi"/>
      <w:i/>
      <w:iCs/>
      <w:color w:val="2E74B5" w:themeColor="accent1" w:themeShade="bf"/>
    </w:rPr>
  </w:style>
  <w:style w:type="character" w:styleId="Style19" w:customStyle="1">
    <w:name w:val="Символ нумерации"/>
    <w:qFormat/>
    <w:rPr/>
  </w:style>
  <w:style w:type="paragraph" w:styleId="Style20">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7"/>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1">
    <w:name w:val="Указатель"/>
    <w:basedOn w:val="Normal"/>
    <w:qFormat/>
    <w:pPr>
      <w:suppressLineNumbers/>
    </w:pPr>
    <w:rPr/>
  </w:style>
  <w:style w:type="paragraph" w:styleId="Title">
    <w:name w:val="Title"/>
    <w:basedOn w:val="Normal"/>
    <w:next w:val="BodyText"/>
    <w:link w:val="Style6"/>
    <w:qFormat/>
    <w:rsid w:val="00a264b0"/>
    <w:pPr>
      <w:jc w:val="center"/>
    </w:pPr>
    <w:rPr>
      <w:b/>
      <w:bCs/>
      <w:sz w:val="24"/>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Caption111" w:customStyle="1">
    <w:name w:val="caption111"/>
    <w:basedOn w:val="Normal"/>
    <w:qFormat/>
    <w:pPr>
      <w:suppressLineNumbers/>
      <w:spacing w:before="120" w:after="120"/>
    </w:pPr>
    <w:rPr>
      <w:i/>
      <w:iCs/>
      <w:sz w:val="24"/>
      <w:szCs w:val="24"/>
    </w:rPr>
  </w:style>
  <w:style w:type="paragraph" w:styleId="Caption1111" w:customStyle="1">
    <w:name w:val="caption1111"/>
    <w:basedOn w:val="Normal"/>
    <w:qFormat/>
    <w:pPr>
      <w:suppressLineNumbers/>
      <w:spacing w:before="120" w:after="120"/>
    </w:pPr>
    <w:rPr>
      <w:i/>
      <w:iCs/>
      <w:sz w:val="24"/>
      <w:szCs w:val="24"/>
    </w:rPr>
  </w:style>
  <w:style w:type="paragraph" w:styleId="Style22"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3" w:customStyle="1">
    <w:name w:val="Колонтитул"/>
    <w:basedOn w:val="Normal"/>
    <w:qFormat/>
    <w:pPr/>
    <w:rPr/>
  </w:style>
  <w:style w:type="paragraph" w:styleId="Footer">
    <w:name w:val="Footer"/>
    <w:basedOn w:val="Normal"/>
    <w:link w:val="Style15"/>
    <w:uiPriority w:val="99"/>
    <w:rsid w:val="008b02a1"/>
    <w:pPr>
      <w:tabs>
        <w:tab w:val="clear" w:pos="708"/>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8"/>
    <w:qFormat/>
    <w:rsid w:val="00d36934"/>
    <w:pPr/>
    <w:rPr/>
  </w:style>
  <w:style w:type="paragraph" w:styleId="Annotationsubject">
    <w:name w:val="annotation subject"/>
    <w:basedOn w:val="Annotationtext"/>
    <w:next w:val="Annotationtext"/>
    <w:link w:val="Style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4"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5" w:customStyle="1">
    <w:name w:val="Подпункт договора"/>
    <w:basedOn w:val="Normal"/>
    <w:qFormat/>
    <w:rsid w:val="00d31bfd"/>
    <w:pPr>
      <w:widowControl/>
      <w:tabs>
        <w:tab w:val="clear" w:pos="708"/>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0"/>
    <w:rsid w:val="00e00bca"/>
    <w:pPr>
      <w:spacing w:before="0" w:after="120"/>
      <w:ind w:left="283" w:hanging="0"/>
    </w:pPr>
    <w:rPr/>
  </w:style>
  <w:style w:type="paragraph" w:styleId="Style26"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2"/>
    <w:rsid w:val="00f47c6a"/>
    <w:pPr/>
    <w:rPr/>
  </w:style>
  <w:style w:type="paragraph" w:styleId="ListBullet3">
    <w:name w:val="List Bullet 3"/>
    <w:basedOn w:val="Normal"/>
    <w:uiPriority w:val="99"/>
    <w:unhideWhenUsed/>
    <w:qFormat/>
    <w:rsid w:val="00fa3bf9"/>
    <w:pPr>
      <w:widowControl/>
      <w:tabs>
        <w:tab w:val="clear" w:pos="708"/>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8"/>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4"/>
    <w:uiPriority w:val="99"/>
    <w:rsid w:val="000449a5"/>
    <w:pPr>
      <w:tabs>
        <w:tab w:val="clear" w:pos="708"/>
        <w:tab w:val="center" w:pos="4677" w:leader="none"/>
        <w:tab w:val="right" w:pos="9355" w:leader="none"/>
      </w:tabs>
    </w:pPr>
    <w:rPr/>
  </w:style>
  <w:style w:type="paragraph" w:styleId="Style27"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NormalWeb">
    <w:name w:val="Normal (Web)"/>
    <w:basedOn w:val="Normal"/>
    <w:uiPriority w:val="99"/>
    <w:unhideWhenUsed/>
    <w:qFormat/>
    <w:rsid w:val="003e7f9e"/>
    <w:pPr>
      <w:widowControl/>
      <w:spacing w:beforeAutospacing="1" w:afterAutospacing="1"/>
    </w:pPr>
    <w:rPr>
      <w:sz w:val="24"/>
      <w:szCs w:val="24"/>
    </w:rPr>
  </w:style>
  <w:style w:type="paragraph" w:styleId="Style28" w:customStyle="1">
    <w:name w:val="Содержимое таблицы"/>
    <w:basedOn w:val="Normal"/>
    <w:qFormat/>
    <w:pPr>
      <w:suppressLineNumbers/>
    </w:pPr>
    <w:rPr/>
  </w:style>
  <w:style w:type="paragraph" w:styleId="Style29" w:customStyle="1">
    <w:name w:val="Заголовок таблицы"/>
    <w:basedOn w:val="Style28"/>
    <w:qFormat/>
    <w:pPr>
      <w:jc w:val="center"/>
    </w:pPr>
    <w:rPr>
      <w:b/>
      <w:bCs/>
    </w:rPr>
  </w:style>
  <w:style w:type="paragraph" w:styleId="Style30" w:customStyle="1">
    <w:name w:val="Текст в заданном формате"/>
    <w:basedOn w:val="Normal"/>
    <w:qFormat/>
    <w:pPr/>
    <w:rPr>
      <w:rFonts w:ascii="Liberation Mono" w:hAnsi="Liberation Mono" w:eastAsia="Liberation Mono" w:cs="Liberation Mono"/>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f">
    <w:name w:val="Table Grid"/>
    <w:basedOn w:val="a1"/>
    <w:uiPriority w:val="39"/>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yperlink" Target="consultantplus://offline/ref=94D5CE8889791A29DE57299515463A9D6134D8237B999C803E6F853513x2A2P" TargetMode="External"/><Relationship Id="rId4" Type="http://schemas.openxmlformats.org/officeDocument/2006/relationships/hyperlink" Target="consultantplus://offline/ref=94D5CE8889791A29DE57299515463A9D6135D2287D929C803E6F853513x2A2P" TargetMode="External"/><Relationship Id="rId5" Type="http://schemas.openxmlformats.org/officeDocument/2006/relationships/hyperlink" Target="consultantplus://offline/ref=79440D5123ABA6A25F43346AB59DBAAC7032C8E1556DA64FAED62E167F76889C2B7C475C32EFC59BJ8rDH" TargetMode="Externa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footer" Target="footer1.xml"/><Relationship Id="rId17" Type="http://schemas.openxmlformats.org/officeDocument/2006/relationships/footnotes" Target="footnot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Relationship Id="rId23" Type="http://schemas.openxmlformats.org/officeDocument/2006/relationships/customXml" Target="../customXml/item2.xml"/><Relationship Id="rId24" Type="http://schemas.openxmlformats.org/officeDocument/2006/relationships/customXml" Target="../customXml/item3.xml"/><Relationship Id="rId25"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B0BAB9-8B8F-4B85-B8DF-266ED50E1B2E}">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90803C7-E84E-446B-BD28-0D514BB79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Application>AlterOffice/3.4.0.9$Linux_X86_64 LibreOffice_project/b8daf9e823b1a5463a2f48435ddc2e8696e7d4fc</Application>
  <AppVersion>15.0000</AppVersion>
  <Pages>22</Pages>
  <Words>6583</Words>
  <Characters>46138</Characters>
  <CharactersWithSpaces>52691</CharactersWithSpaces>
  <Paragraphs>348</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2025-07-28T07:51:00Z</dcterms:created>
  <dc:creator>tsypilev_ag</dc:creator>
  <dc:description/>
  <dc:language>ru-RU</dc:language>
  <cp:lastModifiedBy>afoninaas@corp.gidroogk.com</cp:lastModifiedBy>
  <cp:lastPrinted>2026-03-24T15:31:54Z</cp:lastPrinted>
  <dcterms:modified xsi:type="dcterms:W3CDTF">2026-03-24T15:31:59Z</dcterms:modified>
  <cp:revision>21</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