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AE7A3C" w14:paraId="42F6496D" w14:textId="77777777" w:rsidTr="00AE7A3C">
        <w:trPr>
          <w:trHeight w:val="14306"/>
        </w:trPr>
        <w:tc>
          <w:tcPr>
            <w:tcW w:w="10137" w:type="dxa"/>
            <w:vAlign w:val="center"/>
          </w:tcPr>
          <w:p w14:paraId="219C6CC2" w14:textId="77777777" w:rsidR="00AE7A3C" w:rsidRPr="00AE7A3C" w:rsidRDefault="00AE7A3C" w:rsidP="00AE7A3C">
            <w:pPr>
              <w:keepNext/>
              <w:keepLines/>
              <w:jc w:val="center"/>
              <w:rPr>
                <w:rFonts w:eastAsia="Calibri"/>
                <w:b/>
                <w:sz w:val="36"/>
              </w:rPr>
            </w:pPr>
            <w:r w:rsidRPr="00AE7A3C">
              <w:rPr>
                <w:rFonts w:eastAsia="Calibri"/>
                <w:b/>
                <w:sz w:val="36"/>
              </w:rPr>
              <w:t>Технические требования на поставку МТР</w:t>
            </w:r>
          </w:p>
          <w:p w14:paraId="09050DA5" w14:textId="77777777" w:rsidR="00AE7A3C" w:rsidRPr="00AE7A3C" w:rsidRDefault="00AE7A3C" w:rsidP="00AE7A3C">
            <w:pPr>
              <w:keepNext/>
              <w:keepLines/>
              <w:jc w:val="center"/>
              <w:rPr>
                <w:rFonts w:eastAsia="Calibri"/>
                <w:b/>
                <w:sz w:val="36"/>
              </w:rPr>
            </w:pPr>
          </w:p>
          <w:p w14:paraId="21E92B24" w14:textId="77777777" w:rsidR="00AE7A3C" w:rsidRPr="00227964" w:rsidRDefault="00AE7A3C" w:rsidP="00AE7A3C">
            <w:pPr>
              <w:keepNext/>
              <w:keepLines/>
              <w:jc w:val="center"/>
              <w:rPr>
                <w:rFonts w:eastAsia="Calibri"/>
                <w:b/>
              </w:rPr>
            </w:pPr>
          </w:p>
          <w:p w14:paraId="7FF36A18" w14:textId="789653BF" w:rsidR="00FD4D6F" w:rsidRDefault="00CD249A" w:rsidP="0023255F">
            <w:pPr>
              <w:keepNext/>
              <w:keepLines/>
              <w:jc w:val="center"/>
              <w:rPr>
                <w:rFonts w:eastAsia="Calibri"/>
                <w:b/>
              </w:rPr>
            </w:pPr>
            <w:r w:rsidRPr="00CD249A">
              <w:rPr>
                <w:rFonts w:eastAsia="Calibri"/>
                <w:b/>
              </w:rPr>
              <w:t xml:space="preserve">ОКПД2 </w:t>
            </w:r>
            <w:r w:rsidR="001062A9">
              <w:rPr>
                <w:rFonts w:eastAsia="Calibri"/>
                <w:b/>
              </w:rPr>
              <w:t>08</w:t>
            </w:r>
            <w:r w:rsidR="00201266" w:rsidRPr="00201266">
              <w:rPr>
                <w:rFonts w:eastAsia="Calibri"/>
                <w:b/>
              </w:rPr>
              <w:t>.</w:t>
            </w:r>
            <w:r w:rsidR="001062A9">
              <w:rPr>
                <w:rFonts w:eastAsia="Calibri"/>
                <w:b/>
              </w:rPr>
              <w:t>12</w:t>
            </w:r>
            <w:r w:rsidR="00201266" w:rsidRPr="00201266">
              <w:rPr>
                <w:rFonts w:eastAsia="Calibri"/>
                <w:b/>
              </w:rPr>
              <w:t>.12.1</w:t>
            </w:r>
            <w:r w:rsidR="000309E5">
              <w:rPr>
                <w:rFonts w:eastAsia="Calibri"/>
                <w:b/>
              </w:rPr>
              <w:t>4</w:t>
            </w:r>
            <w:r w:rsidR="00201266" w:rsidRPr="00201266">
              <w:rPr>
                <w:rFonts w:eastAsia="Calibri"/>
                <w:b/>
              </w:rPr>
              <w:t>0</w:t>
            </w:r>
            <w:r w:rsidRPr="00CD249A">
              <w:rPr>
                <w:rFonts w:eastAsia="Calibri"/>
                <w:b/>
              </w:rPr>
              <w:t xml:space="preserve"> </w:t>
            </w:r>
            <w:r w:rsidR="001062A9" w:rsidRPr="001062A9">
              <w:rPr>
                <w:rFonts w:eastAsia="Calibri"/>
                <w:b/>
              </w:rPr>
              <w:t>Поставка скального грунта, предназначенного для проведения планового капитального ремонта ВЛ, текущего и среднего ремонта, выполнения работ по технологичес</w:t>
            </w:r>
            <w:r w:rsidR="001062A9">
              <w:rPr>
                <w:rFonts w:eastAsia="Calibri"/>
                <w:b/>
              </w:rPr>
              <w:t>кому присоединению потребителей</w:t>
            </w:r>
          </w:p>
          <w:p w14:paraId="65B3EF75" w14:textId="3A2F1EB8" w:rsidR="00AE7A3C" w:rsidRDefault="00AE7A3C" w:rsidP="009C6420">
            <w:pPr>
              <w:keepNext/>
              <w:keepLines/>
              <w:jc w:val="center"/>
              <w:rPr>
                <w:rFonts w:eastAsia="Calibri"/>
                <w:b/>
              </w:rPr>
            </w:pPr>
            <w:r w:rsidRPr="00C06A09">
              <w:rPr>
                <w:rFonts w:eastAsia="Calibri"/>
                <w:b/>
              </w:rPr>
              <w:t xml:space="preserve">Лот № </w:t>
            </w:r>
            <w:r w:rsidR="00CD249A" w:rsidRPr="00CD249A">
              <w:rPr>
                <w:rFonts w:eastAsia="Calibri"/>
                <w:b/>
                <w:color w:val="FF0000"/>
              </w:rPr>
              <w:t xml:space="preserve"> </w:t>
            </w:r>
            <w:r w:rsidR="009C6420" w:rsidRPr="008E7ADF">
              <w:rPr>
                <w:rFonts w:eastAsia="Calibri"/>
                <w:b/>
                <w:highlight w:val="yellow"/>
                <w:lang w:val="en-US"/>
              </w:rPr>
              <w:t>****</w:t>
            </w:r>
            <w:r w:rsidR="00CD249A" w:rsidRPr="00CD249A">
              <w:rPr>
                <w:rFonts w:eastAsia="Calibri"/>
                <w:b/>
              </w:rPr>
              <w:t>-ТПИР ОТМ-2026-ЧЭ</w:t>
            </w:r>
          </w:p>
        </w:tc>
      </w:tr>
    </w:tbl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8A92857" w14:textId="098DC5CD" w:rsidR="00D16518" w:rsidRDefault="00D16518" w:rsidP="00DB617C">
      <w:pPr>
        <w:pStyle w:val="23"/>
        <w:numPr>
          <w:ilvl w:val="0"/>
          <w:numId w:val="0"/>
        </w:numPr>
        <w:rPr>
          <w:lang w:val="ru-RU"/>
        </w:rPr>
      </w:pPr>
    </w:p>
    <w:p w14:paraId="35A0BEC9" w14:textId="50788522" w:rsidR="00DB617C" w:rsidRPr="00C12C25" w:rsidRDefault="00DB617C" w:rsidP="00AE7A3C">
      <w:pPr>
        <w:spacing w:line="360" w:lineRule="auto"/>
        <w:ind w:left="567" w:hanging="567"/>
        <w:rPr>
          <w:lang w:eastAsia="x-none"/>
        </w:rPr>
      </w:pPr>
      <w:r>
        <w:rPr>
          <w:lang w:eastAsia="x-none"/>
        </w:rPr>
        <w:t>1.</w:t>
      </w:r>
      <w:r w:rsidRPr="00C12C25">
        <w:rPr>
          <w:lang w:eastAsia="x-none"/>
        </w:rPr>
        <w:tab/>
        <w:t>Общие сведения</w:t>
      </w:r>
    </w:p>
    <w:p w14:paraId="72C3FBC9" w14:textId="3E144ADF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1.1.</w:t>
      </w:r>
      <w:r w:rsidRPr="00C12C25">
        <w:rPr>
          <w:lang w:eastAsia="x-none"/>
        </w:rPr>
        <w:tab/>
        <w:t>Термины, обозначения и сокращения</w:t>
      </w:r>
    </w:p>
    <w:p w14:paraId="639F34E5" w14:textId="0B89CFE9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1.2.</w:t>
      </w:r>
      <w:r w:rsidRPr="00C12C25">
        <w:rPr>
          <w:lang w:eastAsia="x-none"/>
        </w:rPr>
        <w:tab/>
        <w:t>Наименование закупаемой продукции</w:t>
      </w:r>
    </w:p>
    <w:p w14:paraId="6DBD1E2A" w14:textId="590F00A5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1.3.</w:t>
      </w:r>
      <w:r w:rsidRPr="00C12C25">
        <w:rPr>
          <w:lang w:eastAsia="x-none"/>
        </w:rPr>
        <w:tab/>
        <w:t>Цель использования закупаемой продукции</w:t>
      </w:r>
    </w:p>
    <w:p w14:paraId="0B3B1D75" w14:textId="3A98387A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1.4.</w:t>
      </w:r>
      <w:r w:rsidRPr="00C12C25">
        <w:rPr>
          <w:lang w:eastAsia="x-none"/>
        </w:rPr>
        <w:tab/>
        <w:t xml:space="preserve">Существующее положение </w:t>
      </w:r>
    </w:p>
    <w:p w14:paraId="0C6C0FB8" w14:textId="220828A7" w:rsidR="00DB617C" w:rsidRPr="00C12C25" w:rsidRDefault="00DB617C" w:rsidP="009030E9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1.5.</w:t>
      </w:r>
      <w:r w:rsidRPr="00C12C25">
        <w:rPr>
          <w:lang w:eastAsia="x-none"/>
        </w:rPr>
        <w:tab/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 </w:t>
      </w:r>
    </w:p>
    <w:p w14:paraId="28A3BCC5" w14:textId="45670690" w:rsidR="00DB617C" w:rsidRPr="00C12C25" w:rsidRDefault="00DB617C" w:rsidP="00AE7A3C">
      <w:pPr>
        <w:spacing w:line="360" w:lineRule="auto"/>
        <w:ind w:left="567" w:hanging="567"/>
        <w:rPr>
          <w:lang w:eastAsia="x-none"/>
        </w:rPr>
      </w:pPr>
      <w:r w:rsidRPr="00C12C25">
        <w:rPr>
          <w:lang w:eastAsia="x-none"/>
        </w:rPr>
        <w:t>2.</w:t>
      </w:r>
      <w:r w:rsidRPr="00C12C25">
        <w:rPr>
          <w:lang w:eastAsia="x-none"/>
        </w:rPr>
        <w:tab/>
        <w:t>Требования к продукции</w:t>
      </w:r>
    </w:p>
    <w:p w14:paraId="2C8D8A83" w14:textId="1C7392F0" w:rsidR="00DB617C" w:rsidRPr="00C12C25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2.1.</w:t>
      </w:r>
      <w:r w:rsidRPr="00C12C25">
        <w:rPr>
          <w:lang w:eastAsia="x-none"/>
        </w:rPr>
        <w:tab/>
        <w:t>Требования к объемам и срокам поставки</w:t>
      </w:r>
    </w:p>
    <w:p w14:paraId="4D079F3A" w14:textId="18D8C5C0" w:rsidR="00DB617C" w:rsidRPr="00C12C25" w:rsidRDefault="00DB617C" w:rsidP="00AE7A3C">
      <w:pPr>
        <w:spacing w:line="360" w:lineRule="auto"/>
        <w:ind w:left="1418" w:hanging="851"/>
        <w:rPr>
          <w:lang w:eastAsia="x-none"/>
        </w:rPr>
      </w:pPr>
      <w:r w:rsidRPr="00C12C25">
        <w:rPr>
          <w:lang w:eastAsia="x-none"/>
        </w:rPr>
        <w:t>2.1.1.</w:t>
      </w:r>
      <w:r w:rsidRPr="00C12C25">
        <w:rPr>
          <w:lang w:eastAsia="x-none"/>
        </w:rPr>
        <w:tab/>
        <w:t>Перечень и объем закупаемой продукции</w:t>
      </w:r>
    </w:p>
    <w:p w14:paraId="61B54B9D" w14:textId="28E8376C" w:rsidR="00DB617C" w:rsidRPr="00C12C25" w:rsidRDefault="00DB617C" w:rsidP="00AE7A3C">
      <w:pPr>
        <w:spacing w:line="360" w:lineRule="auto"/>
        <w:ind w:left="1418" w:hanging="851"/>
        <w:rPr>
          <w:lang w:eastAsia="x-none"/>
        </w:rPr>
      </w:pPr>
      <w:r w:rsidRPr="00C12C25">
        <w:rPr>
          <w:lang w:eastAsia="x-none"/>
        </w:rPr>
        <w:t>2.1.2.</w:t>
      </w:r>
      <w:r w:rsidRPr="00C12C25">
        <w:rPr>
          <w:lang w:eastAsia="x-none"/>
        </w:rPr>
        <w:tab/>
        <w:t>Требования к срокам поставки продукции и оказания сопутствующих услуг</w:t>
      </w:r>
    </w:p>
    <w:p w14:paraId="67B7485B" w14:textId="5B70039E" w:rsidR="00DB617C" w:rsidRDefault="00DB617C" w:rsidP="00AE7A3C">
      <w:pPr>
        <w:spacing w:line="360" w:lineRule="auto"/>
        <w:ind w:left="1134" w:hanging="567"/>
        <w:rPr>
          <w:lang w:eastAsia="x-none"/>
        </w:rPr>
      </w:pPr>
      <w:r w:rsidRPr="00C12C25">
        <w:rPr>
          <w:lang w:eastAsia="x-none"/>
        </w:rPr>
        <w:t>2.2.</w:t>
      </w:r>
      <w:r w:rsidRPr="00C12C25">
        <w:rPr>
          <w:lang w:eastAsia="x-none"/>
        </w:rPr>
        <w:tab/>
        <w:t>Требования к качеству продукции</w:t>
      </w:r>
      <w:r w:rsidRPr="00C12C25">
        <w:rPr>
          <w:lang w:eastAsia="x-none"/>
        </w:rPr>
        <w:tab/>
      </w:r>
    </w:p>
    <w:p w14:paraId="2A1DC470" w14:textId="4D52DC57" w:rsidR="00C12C25" w:rsidRPr="00C12C25" w:rsidRDefault="00C12C25" w:rsidP="00C12C25">
      <w:pPr>
        <w:pStyle w:val="1"/>
        <w:keepLines/>
        <w:numPr>
          <w:ilvl w:val="0"/>
          <w:numId w:val="0"/>
        </w:numPr>
        <w:spacing w:before="120" w:after="60"/>
        <w:ind w:left="5038" w:hanging="5038"/>
        <w:rPr>
          <w:b w:val="0"/>
          <w:lang w:val="ru-RU"/>
        </w:rPr>
      </w:pPr>
      <w:r w:rsidRPr="00C12C25">
        <w:rPr>
          <w:b w:val="0"/>
        </w:rPr>
        <w:t xml:space="preserve">3. </w:t>
      </w:r>
      <w:r w:rsidRPr="00C12C25">
        <w:rPr>
          <w:b w:val="0"/>
          <w:lang w:val="ru-RU"/>
        </w:rPr>
        <w:t>Требования к документации по ценообразованию на этапе закупки</w:t>
      </w:r>
    </w:p>
    <w:p w14:paraId="5D92E2B2" w14:textId="51BCA6AB" w:rsidR="00DB617C" w:rsidRPr="00C12C25" w:rsidRDefault="00C12C25" w:rsidP="00AE7A3C">
      <w:pPr>
        <w:spacing w:line="360" w:lineRule="auto"/>
        <w:ind w:left="567" w:hanging="567"/>
        <w:rPr>
          <w:lang w:eastAsia="x-none"/>
        </w:rPr>
      </w:pPr>
      <w:r>
        <w:rPr>
          <w:lang w:eastAsia="x-none"/>
        </w:rPr>
        <w:t>4</w:t>
      </w:r>
      <w:r w:rsidR="00DB617C" w:rsidRPr="00C12C25">
        <w:rPr>
          <w:lang w:eastAsia="x-none"/>
        </w:rPr>
        <w:t>. Приложения</w:t>
      </w:r>
      <w:r w:rsidR="00DB617C" w:rsidRPr="00C12C25">
        <w:rPr>
          <w:lang w:eastAsia="x-none"/>
        </w:rPr>
        <w:tab/>
      </w:r>
    </w:p>
    <w:p w14:paraId="30EDE6A7" w14:textId="77777777" w:rsidR="00DB617C" w:rsidRPr="00C12C25" w:rsidRDefault="00DB617C" w:rsidP="00DB617C">
      <w:pPr>
        <w:rPr>
          <w:i/>
          <w:lang w:eastAsia="x-none"/>
        </w:rPr>
      </w:pP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7F69783D" w14:textId="77777777" w:rsidR="004174AA" w:rsidRPr="00C01756" w:rsidRDefault="004174AA" w:rsidP="00AE7A3C">
      <w:pPr>
        <w:pStyle w:val="1"/>
        <w:tabs>
          <w:tab w:val="left" w:pos="426"/>
        </w:tabs>
        <w:ind w:left="0" w:firstLine="0"/>
        <w:jc w:val="center"/>
        <w:rPr>
          <w:caps/>
        </w:rPr>
      </w:pPr>
      <w:bookmarkStart w:id="0" w:name="_Toc51339692"/>
      <w:bookmarkStart w:id="1" w:name="_Toc75446566"/>
      <w:bookmarkStart w:id="2" w:name="_Toc46743506"/>
      <w:bookmarkStart w:id="3" w:name="_Toc75446568"/>
      <w:r w:rsidRPr="00C01756">
        <w:lastRenderedPageBreak/>
        <w:t>Общие сведения</w:t>
      </w:r>
      <w:bookmarkEnd w:id="0"/>
      <w:bookmarkEnd w:id="1"/>
    </w:p>
    <w:p w14:paraId="0C36B2E3" w14:textId="6A65D2D4" w:rsidR="004174AA" w:rsidRDefault="00677EFE" w:rsidP="00DB617C">
      <w:pPr>
        <w:pStyle w:val="4"/>
      </w:pPr>
      <w:bookmarkStart w:id="4" w:name="_Toc46743505"/>
      <w:bookmarkStart w:id="5" w:name="_Toc75446567"/>
      <w:r>
        <w:rPr>
          <w:lang w:val="ru-RU"/>
        </w:rPr>
        <w:t>Термины, о</w:t>
      </w:r>
      <w:r w:rsidR="00AE7A3C" w:rsidRPr="00C4463B">
        <w:t>обозначения</w:t>
      </w:r>
      <w:r w:rsidR="004174AA" w:rsidRPr="00C4463B">
        <w:t xml:space="preserve"> и сокращения</w:t>
      </w:r>
      <w:bookmarkEnd w:id="4"/>
      <w:bookmarkEnd w:id="5"/>
    </w:p>
    <w:p w14:paraId="29796DC8" w14:textId="77777777" w:rsidR="004174AA" w:rsidRPr="00D849AA" w:rsidRDefault="004174AA" w:rsidP="004174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664"/>
      </w:tblGrid>
      <w:tr w:rsidR="00677EFE" w:rsidRPr="004F6A63" w14:paraId="69055227" w14:textId="77777777" w:rsidTr="005C0B0C">
        <w:trPr>
          <w:cantSplit/>
          <w:jc w:val="center"/>
        </w:trPr>
        <w:tc>
          <w:tcPr>
            <w:tcW w:w="2119" w:type="dxa"/>
          </w:tcPr>
          <w:p w14:paraId="413B318A" w14:textId="229ADBF1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</w:p>
        </w:tc>
        <w:tc>
          <w:tcPr>
            <w:tcW w:w="7664" w:type="dxa"/>
          </w:tcPr>
          <w:p w14:paraId="16E84E02" w14:textId="640C84EB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Материально-технические ресурсы</w:t>
            </w:r>
            <w:r w:rsidR="00677EFE" w:rsidRPr="004F6A63">
              <w:rPr>
                <w:i/>
                <w:iCs/>
                <w:sz w:val="24"/>
                <w:szCs w:val="24"/>
              </w:rPr>
              <w:t>. Обобщенное название закупаемой продукции</w:t>
            </w:r>
          </w:p>
        </w:tc>
      </w:tr>
      <w:tr w:rsidR="00611E9E" w:rsidRPr="004F6A63" w14:paraId="74E40BFC" w14:textId="77777777" w:rsidTr="005C0B0C">
        <w:trPr>
          <w:cantSplit/>
          <w:jc w:val="center"/>
        </w:trPr>
        <w:tc>
          <w:tcPr>
            <w:tcW w:w="2119" w:type="dxa"/>
          </w:tcPr>
          <w:p w14:paraId="4B2D60DD" w14:textId="77777777" w:rsidR="00611E9E" w:rsidRPr="004F6A63" w:rsidRDefault="00611E9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</w:t>
            </w:r>
          </w:p>
        </w:tc>
        <w:tc>
          <w:tcPr>
            <w:tcW w:w="7664" w:type="dxa"/>
          </w:tcPr>
          <w:p w14:paraId="26E9DD85" w14:textId="66716AF7" w:rsidR="00611E9E" w:rsidRPr="004F6A63" w:rsidRDefault="005C0B0C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упакованные для транспортировки</w:t>
            </w:r>
          </w:p>
        </w:tc>
      </w:tr>
      <w:tr w:rsidR="00677EFE" w:rsidRPr="004F6A63" w14:paraId="4C0E1DA5" w14:textId="77777777" w:rsidTr="00677EFE">
        <w:trPr>
          <w:cantSplit/>
          <w:jc w:val="center"/>
        </w:trPr>
        <w:tc>
          <w:tcPr>
            <w:tcW w:w="2119" w:type="dxa"/>
          </w:tcPr>
          <w:p w14:paraId="219DD611" w14:textId="549429D1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Грузополучатель</w:t>
            </w:r>
          </w:p>
        </w:tc>
        <w:tc>
          <w:tcPr>
            <w:tcW w:w="7664" w:type="dxa"/>
          </w:tcPr>
          <w:p w14:paraId="2C830E83" w14:textId="0C1BFD4D" w:rsidR="00983B5B" w:rsidRPr="004F6A63" w:rsidRDefault="00611E9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F6768A" w:rsidRPr="004F6A63">
              <w:rPr>
                <w:i/>
                <w:iCs/>
                <w:sz w:val="24"/>
                <w:szCs w:val="24"/>
              </w:rPr>
              <w:t>, ИНН</w:t>
            </w:r>
            <w:r w:rsidRPr="004F6A63">
              <w:rPr>
                <w:i/>
                <w:iCs/>
                <w:sz w:val="24"/>
                <w:szCs w:val="24"/>
              </w:rPr>
              <w:t xml:space="preserve"> и </w:t>
            </w:r>
            <w:r w:rsidR="00AE7A3C" w:rsidRPr="004F6A63">
              <w:rPr>
                <w:i/>
                <w:iCs/>
                <w:sz w:val="24"/>
                <w:szCs w:val="24"/>
              </w:rPr>
              <w:t>почтовый адрес организации,</w:t>
            </w:r>
            <w:r w:rsidR="00677EFE" w:rsidRPr="004F6A63">
              <w:rPr>
                <w:i/>
                <w:iCs/>
                <w:sz w:val="24"/>
                <w:szCs w:val="24"/>
              </w:rPr>
              <w:t xml:space="preserve"> в адрес которой необходимо произвести отгрузку </w:t>
            </w:r>
            <w:r w:rsidR="000262DA" w:rsidRPr="004F6A63">
              <w:rPr>
                <w:i/>
                <w:iCs/>
                <w:sz w:val="24"/>
                <w:szCs w:val="24"/>
              </w:rPr>
              <w:t>МТР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. </w:t>
            </w:r>
          </w:p>
          <w:p w14:paraId="3F2A1255" w14:textId="33645E51" w:rsidR="00677EFE" w:rsidRPr="004F6A63" w:rsidRDefault="00983B5B" w:rsidP="00611E9E">
            <w:pPr>
              <w:rPr>
                <w:i/>
                <w:iCs/>
                <w:sz w:val="24"/>
                <w:szCs w:val="24"/>
                <w:u w:val="single"/>
              </w:rPr>
            </w:pPr>
            <w:r w:rsidRPr="004F6A63">
              <w:rPr>
                <w:i/>
                <w:iCs/>
                <w:sz w:val="24"/>
                <w:szCs w:val="24"/>
                <w:u w:val="single"/>
              </w:rPr>
              <w:t>не путать с информацией, в графе «грузополучатель» в счет-фактуре</w:t>
            </w:r>
            <w:r w:rsidR="00677EFE" w:rsidRPr="004F6A63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677EFE" w:rsidRPr="004F6A63" w14:paraId="3D99E0BA" w14:textId="77777777" w:rsidTr="00677EFE">
        <w:trPr>
          <w:cantSplit/>
          <w:jc w:val="center"/>
        </w:trPr>
        <w:tc>
          <w:tcPr>
            <w:tcW w:w="2119" w:type="dxa"/>
          </w:tcPr>
          <w:p w14:paraId="4CDF9E2F" w14:textId="3AD07D33" w:rsidR="00677EFE" w:rsidRPr="004F6A63" w:rsidRDefault="00677EF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Отгрузочные реквизиты </w:t>
            </w:r>
          </w:p>
        </w:tc>
        <w:tc>
          <w:tcPr>
            <w:tcW w:w="7664" w:type="dxa"/>
          </w:tcPr>
          <w:p w14:paraId="39C427AB" w14:textId="7A9C3B5A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Информация, указываемая Грузоотправителем в транспортных документах и содержащая:</w:t>
            </w:r>
          </w:p>
          <w:p w14:paraId="4E81CD9F" w14:textId="2A598CEC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-</w:t>
            </w:r>
            <w:r w:rsidR="005C0B0C"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0262DA" w:rsidRPr="004F6A63">
              <w:rPr>
                <w:i/>
                <w:iCs/>
                <w:sz w:val="24"/>
                <w:szCs w:val="24"/>
              </w:rPr>
              <w:t xml:space="preserve"> грузополучателя и</w:t>
            </w:r>
            <w:r w:rsidR="005C0B0C" w:rsidRPr="004F6A63">
              <w:rPr>
                <w:i/>
                <w:iCs/>
                <w:sz w:val="24"/>
                <w:szCs w:val="24"/>
              </w:rPr>
              <w:t xml:space="preserve"> а</w:t>
            </w:r>
            <w:r w:rsidR="00611E9E" w:rsidRPr="004F6A63">
              <w:rPr>
                <w:i/>
                <w:iCs/>
                <w:sz w:val="24"/>
                <w:szCs w:val="24"/>
              </w:rPr>
              <w:t>дресные данные</w:t>
            </w:r>
            <w:r w:rsidR="005C0B0C" w:rsidRPr="004F6A63">
              <w:rPr>
                <w:i/>
                <w:iCs/>
                <w:sz w:val="24"/>
                <w:szCs w:val="24"/>
              </w:rPr>
              <w:t>/коды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места</w:t>
            </w:r>
            <w:r w:rsidR="005C0B0C" w:rsidRPr="004F6A63">
              <w:rPr>
                <w:i/>
                <w:iCs/>
                <w:sz w:val="24"/>
                <w:szCs w:val="24"/>
              </w:rPr>
              <w:t>,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в которое физически должен прибыть </w:t>
            </w:r>
            <w:r w:rsidRPr="004F6A63">
              <w:rPr>
                <w:i/>
                <w:iCs/>
                <w:sz w:val="24"/>
                <w:szCs w:val="24"/>
              </w:rPr>
              <w:t>груз (склад/ЖД станция);</w:t>
            </w:r>
          </w:p>
          <w:p w14:paraId="39C45FBE" w14:textId="43F4299D" w:rsidR="00677EFE" w:rsidRPr="004F6A63" w:rsidRDefault="00F6768A" w:rsidP="00944829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- Наименование </w:t>
            </w:r>
            <w:r w:rsidR="00944829" w:rsidRPr="004F6A63">
              <w:rPr>
                <w:i/>
                <w:iCs/>
                <w:sz w:val="24"/>
                <w:szCs w:val="24"/>
              </w:rPr>
              <w:t xml:space="preserve">Покупателя </w:t>
            </w:r>
            <w:r w:rsidR="002D04EE" w:rsidRPr="004F6A63">
              <w:rPr>
                <w:i/>
                <w:iCs/>
                <w:sz w:val="24"/>
                <w:szCs w:val="24"/>
              </w:rPr>
              <w:t>и порт отгрузки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="002D04EE"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4829" w:rsidRPr="004F6A63" w14:paraId="3FE577A4" w14:textId="77777777" w:rsidTr="005C0B0C">
        <w:trPr>
          <w:cantSplit/>
          <w:jc w:val="center"/>
        </w:trPr>
        <w:tc>
          <w:tcPr>
            <w:tcW w:w="2119" w:type="dxa"/>
          </w:tcPr>
          <w:p w14:paraId="2BE1A5BE" w14:textId="77777777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Грузовое место</w:t>
            </w:r>
          </w:p>
        </w:tc>
        <w:tc>
          <w:tcPr>
            <w:tcW w:w="7664" w:type="dxa"/>
          </w:tcPr>
          <w:p w14:paraId="0AA03A33" w14:textId="2727FBD0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Самостоятельная часть груза, составляющая единое целое при грузовых операциях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77EFE" w:rsidRPr="004F6A63" w14:paraId="1C2E514D" w14:textId="77777777" w:rsidTr="00677EFE">
        <w:trPr>
          <w:cantSplit/>
          <w:jc w:val="center"/>
        </w:trPr>
        <w:tc>
          <w:tcPr>
            <w:tcW w:w="2119" w:type="dxa"/>
          </w:tcPr>
          <w:p w14:paraId="7331CFA0" w14:textId="1F397723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Маркировка груза</w:t>
            </w:r>
          </w:p>
        </w:tc>
        <w:tc>
          <w:tcPr>
            <w:tcW w:w="7664" w:type="dxa"/>
          </w:tcPr>
          <w:p w14:paraId="58F72409" w14:textId="224A429B" w:rsidR="00677EFE" w:rsidRPr="004F6A63" w:rsidRDefault="00944829" w:rsidP="006107B7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Наименование </w:t>
            </w:r>
            <w:r w:rsidR="000262DA" w:rsidRPr="004F6A63">
              <w:rPr>
                <w:i/>
                <w:iCs/>
                <w:sz w:val="24"/>
                <w:szCs w:val="24"/>
              </w:rPr>
              <w:t>П</w:t>
            </w:r>
            <w:r w:rsidRPr="004F6A63">
              <w:rPr>
                <w:i/>
                <w:iCs/>
                <w:sz w:val="24"/>
                <w:szCs w:val="24"/>
              </w:rPr>
              <w:t>окупателя</w:t>
            </w:r>
            <w:r w:rsidR="004F6A63" w:rsidRPr="004F6A63">
              <w:rPr>
                <w:i/>
                <w:iCs/>
                <w:sz w:val="24"/>
                <w:szCs w:val="24"/>
              </w:rPr>
              <w:t>,</w:t>
            </w:r>
            <w:r w:rsidRPr="004F6A63">
              <w:rPr>
                <w:i/>
                <w:iCs/>
                <w:sz w:val="24"/>
                <w:szCs w:val="24"/>
              </w:rPr>
              <w:t xml:space="preserve"> порт отгрузки</w:t>
            </w:r>
            <w:r w:rsidR="004F6A63" w:rsidRPr="004F6A63">
              <w:rPr>
                <w:i/>
                <w:iCs/>
                <w:sz w:val="24"/>
                <w:szCs w:val="24"/>
              </w:rPr>
              <w:t xml:space="preserve"> и наименование МТР</w:t>
            </w:r>
            <w:r w:rsidRPr="004F6A63">
              <w:rPr>
                <w:i/>
                <w:iCs/>
                <w:sz w:val="24"/>
                <w:szCs w:val="24"/>
              </w:rPr>
              <w:t>, размещенные на каждом грузовом месте в виде ярлыка/таблички/надписи и т.д., надежно зафиксированные и защищенные от внешних воздействий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 при грузовых операциях.</w:t>
            </w:r>
          </w:p>
        </w:tc>
      </w:tr>
      <w:tr w:rsidR="005C0B0C" w:rsidRPr="004F6A63" w14:paraId="19092102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103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E467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5C0B0C" w:rsidRPr="004F6A63" w14:paraId="4C840807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82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EE3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5C0B0C" w:rsidRPr="004F6A63" w14:paraId="5AD40B6A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009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ТУ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946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условия</w:t>
            </w:r>
          </w:p>
        </w:tc>
      </w:tr>
      <w:tr w:rsidR="005C0B0C" w:rsidRPr="004F6A63" w14:paraId="575836C5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C65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A0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Стандарт организации</w:t>
            </w:r>
            <w:r w:rsidRPr="004F6A63"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 xml:space="preserve"> </w:t>
            </w:r>
          </w:p>
        </w:tc>
      </w:tr>
    </w:tbl>
    <w:p w14:paraId="43C25D05" w14:textId="77777777" w:rsidR="004174AA" w:rsidRPr="00C4463B" w:rsidRDefault="004174AA" w:rsidP="004174AA">
      <w:pPr>
        <w:keepNext/>
        <w:keepLines/>
        <w:jc w:val="both"/>
        <w:rPr>
          <w:sz w:val="24"/>
          <w:szCs w:val="24"/>
        </w:rPr>
      </w:pPr>
    </w:p>
    <w:p w14:paraId="1DDDAEEB" w14:textId="5680412E" w:rsidR="001325B5" w:rsidRDefault="004174AA" w:rsidP="00FD7784">
      <w:pPr>
        <w:pStyle w:val="4"/>
      </w:pPr>
      <w:r w:rsidRPr="00C4463B">
        <w:t xml:space="preserve">Наименование </w:t>
      </w:r>
      <w:r w:rsidRPr="00D849AA">
        <w:t>закупаемой продукции</w:t>
      </w:r>
      <w:bookmarkEnd w:id="2"/>
      <w:bookmarkEnd w:id="3"/>
      <w:r w:rsidR="00F852D6" w:rsidRPr="001325B5">
        <w:t xml:space="preserve">: </w:t>
      </w:r>
      <w:r w:rsidR="008F6E2A" w:rsidRPr="008F6E2A">
        <w:t>«</w:t>
      </w:r>
      <w:r w:rsidR="001062A9" w:rsidRPr="00CD249A">
        <w:t>ОКП</w:t>
      </w:r>
      <w:r w:rsidR="001062A9" w:rsidRPr="001062A9">
        <w:t>Д2 08.12.12</w:t>
      </w:r>
      <w:r w:rsidR="001062A9" w:rsidRPr="00201266">
        <w:t>.1</w:t>
      </w:r>
      <w:r w:rsidR="001062A9">
        <w:rPr>
          <w:b w:val="0"/>
        </w:rPr>
        <w:t>5</w:t>
      </w:r>
      <w:r w:rsidR="001062A9" w:rsidRPr="00201266">
        <w:t>0</w:t>
      </w:r>
      <w:r w:rsidR="001062A9" w:rsidRPr="00CD249A">
        <w:t xml:space="preserve"> </w:t>
      </w:r>
      <w:r w:rsidR="001062A9" w:rsidRPr="001062A9">
        <w:t>Поставка скального грунта, предназначенного для проведения планового капитального ремонта ВЛ, текущего и среднего ремонта, выполнения работ по технологическому присоединению потребителей</w:t>
      </w:r>
      <w:r w:rsidR="008F6E2A" w:rsidRPr="008F6E2A">
        <w:t>»</w:t>
      </w:r>
    </w:p>
    <w:p w14:paraId="32C04508" w14:textId="77777777" w:rsidR="00A5360A" w:rsidRPr="00FD7784" w:rsidRDefault="00A5360A" w:rsidP="00A5360A">
      <w:pPr>
        <w:rPr>
          <w:lang w:val="x-none" w:eastAsia="x-none"/>
        </w:rPr>
      </w:pPr>
    </w:p>
    <w:p w14:paraId="16E56F6A" w14:textId="77777777" w:rsidR="008F6E2A" w:rsidRPr="00C4463B" w:rsidRDefault="008F6E2A" w:rsidP="008F6E2A">
      <w:pPr>
        <w:pStyle w:val="4"/>
      </w:pPr>
      <w:bookmarkStart w:id="6" w:name="_Toc46743507"/>
      <w:bookmarkStart w:id="7" w:name="_Toc75446569"/>
      <w:r w:rsidRPr="00C4463B">
        <w:t>Цель</w:t>
      </w:r>
      <w:r w:rsidRPr="00D849AA">
        <w:t xml:space="preserve"> </w:t>
      </w:r>
      <w:bookmarkEnd w:id="6"/>
      <w:r>
        <w:t xml:space="preserve">использования закупаемой продукции </w:t>
      </w:r>
      <w:bookmarkEnd w:id="7"/>
    </w:p>
    <w:p w14:paraId="676FB8F0" w14:textId="0FE362BE" w:rsidR="008F6E2A" w:rsidRPr="00C4463B" w:rsidRDefault="008F6E2A" w:rsidP="008F6E2A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  <w:bookmarkStart w:id="8" w:name="_Toc46743508"/>
      <w:bookmarkStart w:id="9" w:name="_Toc75446570"/>
      <w:r w:rsidRPr="009A65A2">
        <w:rPr>
          <w:i/>
          <w:iCs/>
          <w:sz w:val="24"/>
          <w:szCs w:val="24"/>
        </w:rPr>
        <w:t xml:space="preserve">МТР закупаются для </w:t>
      </w:r>
      <w:r>
        <w:rPr>
          <w:i/>
          <w:iCs/>
          <w:sz w:val="24"/>
          <w:szCs w:val="24"/>
        </w:rPr>
        <w:t>нужд АО «</w:t>
      </w:r>
      <w:proofErr w:type="spellStart"/>
      <w:r>
        <w:rPr>
          <w:i/>
          <w:iCs/>
          <w:sz w:val="24"/>
          <w:szCs w:val="24"/>
        </w:rPr>
        <w:t>Чукотэнерго</w:t>
      </w:r>
      <w:proofErr w:type="spellEnd"/>
      <w:r>
        <w:rPr>
          <w:i/>
          <w:iCs/>
          <w:sz w:val="24"/>
          <w:szCs w:val="24"/>
        </w:rPr>
        <w:t>», обусловленных необходимостью осуществления технологических присоединений потребителей, в рамках исполнения АО «</w:t>
      </w:r>
      <w:proofErr w:type="spellStart"/>
      <w:r>
        <w:rPr>
          <w:i/>
          <w:iCs/>
          <w:sz w:val="24"/>
          <w:szCs w:val="24"/>
        </w:rPr>
        <w:t>Чукотэнерго</w:t>
      </w:r>
      <w:proofErr w:type="spellEnd"/>
      <w:r>
        <w:rPr>
          <w:i/>
          <w:iCs/>
          <w:sz w:val="24"/>
          <w:szCs w:val="24"/>
        </w:rPr>
        <w:t>» своих обязательств, как сетевой организации, а также исполнения инвестиционной программы Общества.</w:t>
      </w:r>
    </w:p>
    <w:p w14:paraId="443E3F14" w14:textId="393A9BAD" w:rsidR="00232850" w:rsidRPr="00D849AA" w:rsidRDefault="00232850" w:rsidP="00DB617C">
      <w:pPr>
        <w:pStyle w:val="4"/>
      </w:pPr>
      <w:r w:rsidRPr="00C4463B">
        <w:t>Существующее положение</w:t>
      </w:r>
      <w:bookmarkEnd w:id="8"/>
      <w:bookmarkEnd w:id="9"/>
    </w:p>
    <w:p w14:paraId="6639BB83" w14:textId="38D0FB53" w:rsidR="00232850" w:rsidRDefault="000262DA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262DA">
        <w:rPr>
          <w:i/>
          <w:iCs/>
          <w:sz w:val="24"/>
        </w:rPr>
        <w:t xml:space="preserve"> Для качественной подготовки предложения</w:t>
      </w:r>
      <w:r w:rsidR="004F6A63">
        <w:rPr>
          <w:i/>
          <w:iCs/>
          <w:sz w:val="24"/>
        </w:rPr>
        <w:t xml:space="preserve"> Участник должен учитывать следующее: </w:t>
      </w:r>
    </w:p>
    <w:p w14:paraId="7BBDEC18" w14:textId="6D016727" w:rsidR="004F6A63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1.4.1.</w:t>
      </w:r>
      <w:r w:rsidR="004F6A63">
        <w:rPr>
          <w:i/>
          <w:iCs/>
          <w:sz w:val="24"/>
        </w:rPr>
        <w:t xml:space="preserve"> населенные пункты и морские порты Чукотского автономного округа не имеют железнодорожного и автомобильного сообщения с континентальной частью России;</w:t>
      </w:r>
    </w:p>
    <w:p w14:paraId="7D8E4502" w14:textId="4436C307" w:rsidR="00FA14A4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1.4.2.</w:t>
      </w:r>
      <w:r w:rsidR="004F6A63">
        <w:rPr>
          <w:i/>
          <w:iCs/>
          <w:sz w:val="24"/>
        </w:rPr>
        <w:t xml:space="preserve"> сроки доставки МТР в адрес Грузополучателей не должны </w:t>
      </w:r>
      <w:r w:rsidR="00FA14A4">
        <w:rPr>
          <w:i/>
          <w:iCs/>
          <w:sz w:val="24"/>
        </w:rPr>
        <w:t>выходить за пределы окончания срока навигации;</w:t>
      </w:r>
    </w:p>
    <w:p w14:paraId="79255074" w14:textId="2C300F16" w:rsidR="00FA14A4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1.4.3.</w:t>
      </w:r>
      <w:r w:rsidR="00FA14A4">
        <w:rPr>
          <w:i/>
          <w:iCs/>
          <w:sz w:val="24"/>
        </w:rPr>
        <w:t xml:space="preserve"> под окончанием срока навигации понимается дата окончания приемки груза на борт судна, завершающего навигацию в порту погрузки;</w:t>
      </w:r>
    </w:p>
    <w:p w14:paraId="58255DA7" w14:textId="65D21061" w:rsidR="0085680D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1.4.4.</w:t>
      </w:r>
      <w:r w:rsidR="0085680D">
        <w:rPr>
          <w:i/>
          <w:iCs/>
          <w:sz w:val="24"/>
        </w:rPr>
        <w:t xml:space="preserve"> фактический срок завершения навигации зависит от ожидаемой ледовой обстановки и ежегодно изменяется;</w:t>
      </w:r>
    </w:p>
    <w:p w14:paraId="751921B1" w14:textId="3E72368A" w:rsidR="0085680D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1.4.5.</w:t>
      </w:r>
      <w:r w:rsidR="00FA14A4">
        <w:rPr>
          <w:i/>
          <w:iCs/>
          <w:sz w:val="24"/>
        </w:rPr>
        <w:t xml:space="preserve"> </w:t>
      </w:r>
      <w:r w:rsidR="0085680D">
        <w:rPr>
          <w:i/>
          <w:iCs/>
          <w:sz w:val="24"/>
        </w:rPr>
        <w:t xml:space="preserve">среднестатистические сроки </w:t>
      </w:r>
      <w:r w:rsidR="00FA14A4">
        <w:rPr>
          <w:i/>
          <w:iCs/>
          <w:sz w:val="24"/>
        </w:rPr>
        <w:t xml:space="preserve">завершения навигации </w:t>
      </w:r>
      <w:r w:rsidR="00F110EA">
        <w:rPr>
          <w:i/>
          <w:iCs/>
          <w:sz w:val="24"/>
        </w:rPr>
        <w:t>по маршруту</w:t>
      </w:r>
      <w:r w:rsidR="0085680D">
        <w:rPr>
          <w:i/>
          <w:iCs/>
          <w:sz w:val="24"/>
        </w:rPr>
        <w:t xml:space="preserve">:  </w:t>
      </w:r>
    </w:p>
    <w:p w14:paraId="44467DDD" w14:textId="0D1104FF" w:rsidR="004F6A63" w:rsidRDefault="00C16C54" w:rsidP="00B56CB6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>Владивосток-Анадырь</w:t>
      </w:r>
      <w:r w:rsidR="0085680D">
        <w:rPr>
          <w:i/>
          <w:iCs/>
          <w:sz w:val="24"/>
        </w:rPr>
        <w:t xml:space="preserve"> – </w:t>
      </w:r>
      <w:r w:rsidR="00FB6FF6">
        <w:rPr>
          <w:i/>
          <w:iCs/>
          <w:sz w:val="24"/>
        </w:rPr>
        <w:t>1</w:t>
      </w:r>
      <w:r w:rsidR="00B51581">
        <w:rPr>
          <w:i/>
          <w:iCs/>
          <w:sz w:val="24"/>
        </w:rPr>
        <w:t>5</w:t>
      </w:r>
      <w:r w:rsidR="0085680D">
        <w:rPr>
          <w:i/>
          <w:iCs/>
          <w:sz w:val="24"/>
        </w:rPr>
        <w:t xml:space="preserve"> октября;</w:t>
      </w:r>
      <w:r w:rsidR="00FA14A4">
        <w:rPr>
          <w:i/>
          <w:iCs/>
          <w:sz w:val="24"/>
        </w:rPr>
        <w:t xml:space="preserve"> </w:t>
      </w:r>
    </w:p>
    <w:p w14:paraId="38C8B2E9" w14:textId="63D96C88" w:rsidR="00B56CB6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1.4.6.</w:t>
      </w:r>
      <w:r w:rsidR="00B56CB6">
        <w:rPr>
          <w:i/>
          <w:iCs/>
          <w:sz w:val="24"/>
        </w:rPr>
        <w:t xml:space="preserve"> получение груза Грузополучателем за пределами окончания сроков навигации означает:</w:t>
      </w:r>
    </w:p>
    <w:p w14:paraId="2B33A736" w14:textId="3C9AC232" w:rsidR="00B56CB6" w:rsidRDefault="00B56CB6" w:rsidP="00B51581">
      <w:pPr>
        <w:widowControl w:val="0"/>
        <w:tabs>
          <w:tab w:val="left" w:pos="426"/>
        </w:tabs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t>или МТР придется доставлять авиатранспортом;</w:t>
      </w:r>
    </w:p>
    <w:p w14:paraId="7BFD39AE" w14:textId="2AECF5DF" w:rsidR="00B56CB6" w:rsidRDefault="00B56CB6" w:rsidP="00B51581">
      <w:pPr>
        <w:widowControl w:val="0"/>
        <w:tabs>
          <w:tab w:val="left" w:pos="426"/>
        </w:tabs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или МТР будет на хранении </w:t>
      </w:r>
      <w:r w:rsidR="00B51581">
        <w:rPr>
          <w:i/>
          <w:iCs/>
          <w:sz w:val="24"/>
        </w:rPr>
        <w:t>у грузополучателя до начала следующей навигации.</w:t>
      </w:r>
    </w:p>
    <w:p w14:paraId="393B16F8" w14:textId="6880B0BD" w:rsidR="00B51581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1.4.7.</w:t>
      </w:r>
      <w:r w:rsidR="00B51581">
        <w:rPr>
          <w:i/>
          <w:iCs/>
          <w:sz w:val="24"/>
        </w:rPr>
        <w:t xml:space="preserve"> среднестатистические сроки начала навигации п</w:t>
      </w:r>
      <w:r w:rsidR="00F110EA">
        <w:rPr>
          <w:i/>
          <w:iCs/>
          <w:sz w:val="24"/>
        </w:rPr>
        <w:t>о маршруту</w:t>
      </w:r>
      <w:r w:rsidR="00B51581">
        <w:rPr>
          <w:i/>
          <w:iCs/>
          <w:sz w:val="24"/>
        </w:rPr>
        <w:t>:</w:t>
      </w:r>
    </w:p>
    <w:p w14:paraId="4D5BE91E" w14:textId="6C58CD2F" w:rsidR="00B51581" w:rsidRDefault="00C16C54" w:rsidP="00B51581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>Владивосток-Анадырь</w:t>
      </w:r>
      <w:r w:rsidR="00DD0007">
        <w:rPr>
          <w:i/>
          <w:iCs/>
          <w:sz w:val="24"/>
        </w:rPr>
        <w:t xml:space="preserve"> – </w:t>
      </w:r>
      <w:r w:rsidR="00FB6FF6">
        <w:rPr>
          <w:i/>
          <w:iCs/>
          <w:sz w:val="24"/>
        </w:rPr>
        <w:t>02</w:t>
      </w:r>
      <w:r w:rsidR="00DD0007">
        <w:rPr>
          <w:i/>
          <w:iCs/>
          <w:sz w:val="24"/>
        </w:rPr>
        <w:t xml:space="preserve"> июня;</w:t>
      </w:r>
    </w:p>
    <w:p w14:paraId="0C5705B7" w14:textId="77777777" w:rsidR="00A5360A" w:rsidRDefault="00A5360A" w:rsidP="00B51581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</w:p>
    <w:p w14:paraId="786443A1" w14:textId="43AE4382" w:rsidR="00232850" w:rsidRPr="00B93A04" w:rsidRDefault="00514CE2" w:rsidP="00DB617C">
      <w:pPr>
        <w:pStyle w:val="4"/>
      </w:pPr>
      <w:bookmarkStart w:id="10" w:name="_Toc46743509"/>
      <w:bookmarkStart w:id="11" w:name="_Hlk49857604"/>
      <w:bookmarkStart w:id="12" w:name="_Toc75446571"/>
      <w:r w:rsidRPr="00B93A04">
        <w:t xml:space="preserve">Информация в отношении исполнения договора, </w:t>
      </w:r>
      <w:bookmarkStart w:id="13" w:name="_Hlk46492347"/>
      <w:r w:rsidRPr="00B93A04">
        <w:t xml:space="preserve">которая должна быть учтена при подготовке заявки </w:t>
      </w:r>
      <w:bookmarkEnd w:id="13"/>
      <w:r w:rsidRPr="00B93A04">
        <w:t xml:space="preserve">(в том числе перечень ресурсов, услуг и документов, предоставляемых </w:t>
      </w:r>
      <w:r w:rsidR="00CB11D3" w:rsidRPr="00B93A04">
        <w:rPr>
          <w:lang w:val="ru-RU"/>
        </w:rPr>
        <w:t>заказчиком</w:t>
      </w:r>
      <w:r w:rsidRPr="00B93A04">
        <w:t xml:space="preserve"> на этапе исполнения договора)</w:t>
      </w:r>
      <w:bookmarkEnd w:id="10"/>
      <w:bookmarkEnd w:id="11"/>
      <w:bookmarkEnd w:id="12"/>
    </w:p>
    <w:p w14:paraId="42D7A1B9" w14:textId="13157EE3" w:rsidR="001A0B76" w:rsidRPr="00B93A04" w:rsidRDefault="005440E3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bookmarkStart w:id="14" w:name="_Toc75446572"/>
      <w:bookmarkStart w:id="15" w:name="_Toc50125126"/>
      <w:bookmarkStart w:id="16" w:name="_Toc46743510"/>
      <w:r w:rsidRPr="00B93A04">
        <w:rPr>
          <w:i/>
          <w:iCs/>
          <w:sz w:val="24"/>
          <w:szCs w:val="24"/>
        </w:rPr>
        <w:tab/>
      </w:r>
      <w:r w:rsidR="001A0B76" w:rsidRPr="00B93A04">
        <w:rPr>
          <w:i/>
          <w:iCs/>
          <w:sz w:val="24"/>
          <w:szCs w:val="24"/>
        </w:rPr>
        <w:t>Поставщик должен учитывать:</w:t>
      </w:r>
    </w:p>
    <w:p w14:paraId="3D9BEF53" w14:textId="0C96353E" w:rsidR="001A0B76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1</w:t>
      </w:r>
      <w:r w:rsidRPr="00B93A04">
        <w:rPr>
          <w:i/>
          <w:iCs/>
          <w:sz w:val="24"/>
          <w:szCs w:val="24"/>
        </w:rPr>
        <w:t xml:space="preserve">. Поставщик должен обеспечить правильное оформление транспортных накладных для доставки МТР по отгрузочным реквизитам, указанным в договоре. </w:t>
      </w:r>
    </w:p>
    <w:p w14:paraId="3F1846B6" w14:textId="493D0224" w:rsidR="00334288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2</w:t>
      </w:r>
      <w:r w:rsidRPr="00B93A04">
        <w:rPr>
          <w:i/>
          <w:iCs/>
          <w:sz w:val="24"/>
          <w:szCs w:val="24"/>
        </w:rPr>
        <w:t>. Покупатель не имеет возможности и не предусматривает затраты на вывоз МТР с баз транспортно-экспедиционных компаний в случае ошибок, допущенных поставщиком</w:t>
      </w:r>
      <w:r w:rsidR="005440E3" w:rsidRPr="00B93A04">
        <w:rPr>
          <w:i/>
          <w:iCs/>
          <w:sz w:val="24"/>
          <w:szCs w:val="24"/>
        </w:rPr>
        <w:t xml:space="preserve">, </w:t>
      </w:r>
      <w:r w:rsidRPr="00B93A04">
        <w:rPr>
          <w:i/>
          <w:iCs/>
          <w:sz w:val="24"/>
          <w:szCs w:val="24"/>
        </w:rPr>
        <w:t>при оформлении транспортных накладных</w:t>
      </w:r>
    </w:p>
    <w:bookmarkEnd w:id="14"/>
    <w:p w14:paraId="493998A2" w14:textId="41A1529F" w:rsidR="00DB617C" w:rsidRDefault="00DB617C">
      <w:pPr>
        <w:rPr>
          <w:lang w:eastAsia="x-none"/>
        </w:rPr>
      </w:pPr>
      <w:r>
        <w:rPr>
          <w:lang w:eastAsia="x-none"/>
        </w:rPr>
        <w:br w:type="page"/>
      </w:r>
    </w:p>
    <w:p w14:paraId="2D8408B0" w14:textId="0B6CC127" w:rsidR="00677D68" w:rsidRDefault="00C01756" w:rsidP="00DB617C">
      <w:pPr>
        <w:pStyle w:val="1"/>
        <w:ind w:left="426"/>
        <w:jc w:val="center"/>
      </w:pPr>
      <w:bookmarkStart w:id="17" w:name="_Toc51339693"/>
      <w:bookmarkStart w:id="18" w:name="_Toc75446573"/>
      <w:r w:rsidRPr="00B93A04">
        <w:t>Требования к продукции</w:t>
      </w:r>
      <w:bookmarkEnd w:id="17"/>
      <w:bookmarkEnd w:id="18"/>
    </w:p>
    <w:p w14:paraId="663AB767" w14:textId="77777777" w:rsidR="00F110EA" w:rsidRPr="00F110EA" w:rsidRDefault="00F110EA" w:rsidP="00F110EA">
      <w:pPr>
        <w:rPr>
          <w:lang w:val="x-none" w:eastAsia="x-none"/>
        </w:rPr>
      </w:pPr>
    </w:p>
    <w:p w14:paraId="13CBFA43" w14:textId="09755267" w:rsidR="00943CA0" w:rsidRPr="00B93A04" w:rsidRDefault="00C9139A" w:rsidP="00DB617C">
      <w:pPr>
        <w:pStyle w:val="4"/>
      </w:pPr>
      <w:bookmarkStart w:id="19" w:name="_Toc75446574"/>
      <w:r w:rsidRPr="00B93A04">
        <w:t xml:space="preserve">Требования к объемам и срокам </w:t>
      </w:r>
      <w:r w:rsidR="001A53C8" w:rsidRPr="00B93A04">
        <w:rPr>
          <w:lang w:val="ru-RU"/>
        </w:rPr>
        <w:t>поставки</w:t>
      </w:r>
      <w:bookmarkEnd w:id="19"/>
    </w:p>
    <w:p w14:paraId="58D95BB4" w14:textId="60C168D8" w:rsidR="00C9139A" w:rsidRPr="00B93A04" w:rsidRDefault="001A53C8" w:rsidP="00DB617C">
      <w:pPr>
        <w:pStyle w:val="30"/>
      </w:pPr>
      <w:bookmarkStart w:id="20" w:name="_Toc75446575"/>
      <w:r w:rsidRPr="00B93A04">
        <w:t>Перечень и объем закупаемой продукции</w:t>
      </w:r>
      <w:bookmarkEnd w:id="20"/>
    </w:p>
    <w:p w14:paraId="1658E18A" w14:textId="23C748DC" w:rsidR="00213F03" w:rsidRDefault="00DF17ED" w:rsidP="00DB617C">
      <w:pPr>
        <w:pStyle w:val="1"/>
        <w:numPr>
          <w:ilvl w:val="0"/>
          <w:numId w:val="0"/>
        </w:numPr>
        <w:rPr>
          <w:lang w:val="ru-RU"/>
        </w:rPr>
      </w:pPr>
      <w:bookmarkStart w:id="21" w:name="_Toc51339695"/>
      <w:bookmarkStart w:id="22" w:name="_Toc75446576"/>
      <w:r w:rsidRPr="00286D8E">
        <w:t xml:space="preserve">Таблица </w:t>
      </w:r>
      <w:r w:rsidR="001A53C8" w:rsidRPr="00286D8E">
        <w:t>1</w:t>
      </w:r>
      <w:r w:rsidR="00F27719" w:rsidRPr="00286D8E">
        <w:t>.</w:t>
      </w:r>
      <w:r w:rsidR="001A53C8" w:rsidRPr="00286D8E">
        <w:t>1</w:t>
      </w:r>
      <w:r w:rsidRPr="00286D8E">
        <w:t xml:space="preserve"> </w:t>
      </w:r>
      <w:r w:rsidR="004F7743" w:rsidRPr="00286D8E">
        <w:t xml:space="preserve">Перечень </w:t>
      </w:r>
      <w:bookmarkEnd w:id="21"/>
      <w:r w:rsidR="001A53C8" w:rsidRPr="00286D8E">
        <w:t>и объем закупаемой продукции</w:t>
      </w:r>
      <w:bookmarkEnd w:id="22"/>
    </w:p>
    <w:p w14:paraId="2C0CF7C7" w14:textId="4DFEE19E" w:rsidR="00B93A04" w:rsidRDefault="00B93A04" w:rsidP="00DB617C">
      <w:pPr>
        <w:pStyle w:val="30"/>
        <w:numPr>
          <w:ilvl w:val="0"/>
          <w:numId w:val="0"/>
        </w:numPr>
        <w:ind w:left="567"/>
        <w:rPr>
          <w:lang w:val="ru-RU"/>
        </w:rPr>
      </w:pPr>
      <w:bookmarkStart w:id="23" w:name="_Toc51339696"/>
      <w:bookmarkStart w:id="24" w:name="_Toc75446578"/>
      <w:bookmarkStart w:id="25" w:name="_Toc50125131"/>
      <w:bookmarkEnd w:id="15"/>
      <w:bookmarkEnd w:id="16"/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925"/>
        <w:gridCol w:w="5163"/>
        <w:gridCol w:w="1621"/>
        <w:gridCol w:w="2072"/>
      </w:tblGrid>
      <w:tr w:rsidR="00F110EA" w:rsidRPr="00AE7A3C" w14:paraId="393E2D7C" w14:textId="77777777" w:rsidTr="00E3729C">
        <w:trPr>
          <w:trHeight w:val="93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C098" w14:textId="77777777" w:rsidR="00F110EA" w:rsidRPr="00D7106D" w:rsidRDefault="00F110EA" w:rsidP="00AE7A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106D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3F0B" w14:textId="77777777" w:rsidR="00F110EA" w:rsidRPr="00D7106D" w:rsidRDefault="00F110EA" w:rsidP="00AE7A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106D">
              <w:rPr>
                <w:b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AB26" w14:textId="77777777" w:rsidR="00F110EA" w:rsidRPr="00D7106D" w:rsidRDefault="00F110EA" w:rsidP="00AE7A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106D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AAB9" w14:textId="77777777" w:rsidR="00F110EA" w:rsidRPr="00D7106D" w:rsidRDefault="00F110EA" w:rsidP="00AE7A3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106D">
              <w:rPr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F110EA" w:rsidRPr="00AE7A3C" w14:paraId="6D695050" w14:textId="77777777" w:rsidTr="00E3729C">
        <w:trPr>
          <w:trHeight w:val="31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C351" w14:textId="77777777" w:rsidR="00F110EA" w:rsidRPr="00D7106D" w:rsidRDefault="00F110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106D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C907" w14:textId="77777777" w:rsidR="00F110EA" w:rsidRPr="00D7106D" w:rsidRDefault="00F110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106D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8284" w14:textId="77777777" w:rsidR="00F110EA" w:rsidRPr="00D7106D" w:rsidRDefault="00F110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106D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DBDB" w14:textId="77777777" w:rsidR="00F110EA" w:rsidRPr="00D7106D" w:rsidRDefault="00F110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7106D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F5665" w:rsidRPr="00AE7A3C" w14:paraId="1946EF66" w14:textId="77777777" w:rsidTr="001062A9">
        <w:trPr>
          <w:trHeight w:val="454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62E6" w14:textId="03B2C6EE" w:rsidR="003F5665" w:rsidRPr="00AE7A3C" w:rsidRDefault="003F5665" w:rsidP="006B53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0852" w14:textId="400C7940" w:rsidR="003F5665" w:rsidRPr="00C12C25" w:rsidRDefault="00D7106D" w:rsidP="000309E5">
            <w:pPr>
              <w:rPr>
                <w:i/>
                <w:color w:val="000000"/>
                <w:sz w:val="24"/>
                <w:szCs w:val="24"/>
              </w:rPr>
            </w:pPr>
            <w:r w:rsidRPr="001062A9">
              <w:rPr>
                <w:i/>
                <w:color w:val="000000"/>
                <w:sz w:val="24"/>
                <w:szCs w:val="24"/>
              </w:rPr>
              <w:t>«</w:t>
            </w:r>
            <w:r w:rsidR="001062A9" w:rsidRPr="001062A9">
              <w:rPr>
                <w:i/>
                <w:color w:val="000000"/>
                <w:sz w:val="24"/>
                <w:szCs w:val="24"/>
              </w:rPr>
              <w:t>ОКПД2 08.12.12.1</w:t>
            </w:r>
            <w:r w:rsidR="000309E5">
              <w:rPr>
                <w:i/>
                <w:color w:val="000000"/>
                <w:sz w:val="24"/>
                <w:szCs w:val="24"/>
              </w:rPr>
              <w:t>4</w:t>
            </w:r>
            <w:r w:rsidR="001062A9" w:rsidRPr="001062A9">
              <w:rPr>
                <w:i/>
                <w:color w:val="000000"/>
                <w:sz w:val="24"/>
                <w:szCs w:val="24"/>
              </w:rPr>
              <w:t>0 Поставка скального грунта, предназначенного для проведения планового капитального ремонта ВЛ, текущего и среднего ремонта, выполнения работ по технологическому присоединению потребителей</w:t>
            </w:r>
            <w:r w:rsidR="00CD249A" w:rsidRPr="00CD249A">
              <w:rPr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7ADB97" w14:textId="4C3E58B5" w:rsidR="003F5665" w:rsidRPr="00CD249A" w:rsidRDefault="003F5665" w:rsidP="001062A9">
            <w:pPr>
              <w:jc w:val="center"/>
              <w:rPr>
                <w:color w:val="000000"/>
                <w:sz w:val="24"/>
                <w:szCs w:val="24"/>
              </w:rPr>
            </w:pPr>
            <w:r w:rsidRPr="004967D0">
              <w:rPr>
                <w:color w:val="000000"/>
                <w:sz w:val="24"/>
                <w:szCs w:val="24"/>
              </w:rPr>
              <w:t>В соответствии с приложением №1 к настоящим Техническим требованиям</w:t>
            </w:r>
          </w:p>
        </w:tc>
      </w:tr>
    </w:tbl>
    <w:p w14:paraId="7E08037A" w14:textId="77777777" w:rsidR="003C6612" w:rsidRPr="003C6612" w:rsidRDefault="003C6612" w:rsidP="003C6612">
      <w:pPr>
        <w:rPr>
          <w:sz w:val="24"/>
          <w:szCs w:val="24"/>
          <w:lang w:eastAsia="x-none"/>
        </w:rPr>
      </w:pPr>
    </w:p>
    <w:p w14:paraId="174869F4" w14:textId="77777777" w:rsidR="00B93A04" w:rsidRPr="00B93A04" w:rsidRDefault="00B93A04" w:rsidP="00DB617C">
      <w:pPr>
        <w:pStyle w:val="30"/>
      </w:pPr>
      <w:r w:rsidRPr="00B93A04">
        <w:t xml:space="preserve">Требования </w:t>
      </w:r>
      <w:bookmarkEnd w:id="23"/>
      <w:r w:rsidRPr="00B93A04">
        <w:t xml:space="preserve">к срокам поставки продукции </w:t>
      </w:r>
      <w:bookmarkEnd w:id="24"/>
    </w:p>
    <w:p w14:paraId="50158224" w14:textId="77777777" w:rsidR="00B93A04" w:rsidRPr="00B93A04" w:rsidRDefault="00B93A04" w:rsidP="00DB617C">
      <w:pPr>
        <w:pStyle w:val="1"/>
        <w:numPr>
          <w:ilvl w:val="0"/>
          <w:numId w:val="0"/>
        </w:numPr>
        <w:rPr>
          <w:lang w:val="ru-RU"/>
        </w:rPr>
      </w:pPr>
      <w:bookmarkStart w:id="26" w:name="_Toc50125127"/>
      <w:bookmarkStart w:id="27" w:name="_Toc51339697"/>
      <w:bookmarkStart w:id="28" w:name="_Toc75446579"/>
      <w:r w:rsidRPr="00B93A04">
        <w:t xml:space="preserve">Таблица </w:t>
      </w:r>
      <w:r w:rsidRPr="00B93A04">
        <w:rPr>
          <w:lang w:val="ru-RU"/>
        </w:rPr>
        <w:t>2</w:t>
      </w:r>
      <w:r w:rsidRPr="00B93A04">
        <w:t>.</w:t>
      </w:r>
      <w:r w:rsidRPr="00B93A04">
        <w:rPr>
          <w:lang w:val="ru-RU"/>
        </w:rPr>
        <w:t>1</w:t>
      </w:r>
      <w:r w:rsidRPr="00B93A04">
        <w:t xml:space="preserve"> </w:t>
      </w:r>
      <w:bookmarkStart w:id="29" w:name="_Hlk50465284"/>
      <w:r w:rsidRPr="00B93A04">
        <w:t xml:space="preserve">Требования по срокам </w:t>
      </w:r>
      <w:bookmarkEnd w:id="26"/>
      <w:bookmarkEnd w:id="27"/>
      <w:bookmarkEnd w:id="29"/>
      <w:r w:rsidRPr="00B93A04">
        <w:rPr>
          <w:lang w:val="ru-RU"/>
        </w:rPr>
        <w:t>поставки продукции</w:t>
      </w:r>
      <w:bookmarkEnd w:id="28"/>
      <w:r w:rsidRPr="00B93A04">
        <w:rPr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B93A04" w:rsidRPr="00B93A04" w14:paraId="402F989B" w14:textId="77777777" w:rsidTr="00C16C54">
        <w:tc>
          <w:tcPr>
            <w:tcW w:w="1129" w:type="dxa"/>
            <w:shd w:val="clear" w:color="auto" w:fill="auto"/>
            <w:vAlign w:val="center"/>
          </w:tcPr>
          <w:p w14:paraId="642E8A60" w14:textId="77777777" w:rsidR="00B93A04" w:rsidRPr="00D7106D" w:rsidRDefault="00B93A04" w:rsidP="00C16C54">
            <w:pPr>
              <w:jc w:val="center"/>
              <w:rPr>
                <w:b/>
                <w:sz w:val="24"/>
                <w:szCs w:val="24"/>
              </w:rPr>
            </w:pPr>
            <w:r w:rsidRPr="00D7106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7F62E8" w14:textId="77777777" w:rsidR="00B93A04" w:rsidRPr="00D7106D" w:rsidRDefault="00B93A04" w:rsidP="00C16C54">
            <w:pPr>
              <w:jc w:val="center"/>
              <w:rPr>
                <w:b/>
                <w:sz w:val="24"/>
                <w:szCs w:val="24"/>
              </w:rPr>
            </w:pPr>
            <w:r w:rsidRPr="00D7106D">
              <w:rPr>
                <w:b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14:paraId="7A025CE8" w14:textId="77777777" w:rsidR="00B93A04" w:rsidRPr="00D7106D" w:rsidRDefault="00B93A04" w:rsidP="00C16C54">
            <w:pPr>
              <w:jc w:val="center"/>
              <w:rPr>
                <w:b/>
                <w:sz w:val="24"/>
                <w:szCs w:val="24"/>
              </w:rPr>
            </w:pPr>
            <w:r w:rsidRPr="00D7106D">
              <w:rPr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14:paraId="47B32F6F" w14:textId="77777777" w:rsidR="00B93A04" w:rsidRPr="00D7106D" w:rsidRDefault="00B93A04" w:rsidP="00C16C54">
            <w:pPr>
              <w:jc w:val="center"/>
              <w:rPr>
                <w:b/>
                <w:sz w:val="24"/>
                <w:szCs w:val="24"/>
              </w:rPr>
            </w:pPr>
            <w:r w:rsidRPr="00D7106D">
              <w:rPr>
                <w:b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93A04" w:rsidRPr="00B93A04" w14:paraId="3FADAEFD" w14:textId="77777777" w:rsidTr="001062A9">
        <w:trPr>
          <w:trHeight w:val="194"/>
        </w:trPr>
        <w:tc>
          <w:tcPr>
            <w:tcW w:w="1129" w:type="dxa"/>
            <w:shd w:val="clear" w:color="auto" w:fill="auto"/>
          </w:tcPr>
          <w:p w14:paraId="7CFE3FA2" w14:textId="77777777" w:rsidR="00B93A04" w:rsidRPr="001062A9" w:rsidRDefault="00B93A04" w:rsidP="001062A9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0DC1513" w14:textId="77777777" w:rsidR="00B93A04" w:rsidRPr="001062A9" w:rsidRDefault="00B93A04" w:rsidP="001062A9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621510B" w14:textId="77777777" w:rsidR="00B93A04" w:rsidRPr="00B93A04" w:rsidRDefault="00B93A04" w:rsidP="00C16C54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572EF65A" w14:textId="77777777" w:rsidR="00B93A04" w:rsidRPr="001062A9" w:rsidRDefault="00B93A04" w:rsidP="00C16C54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4</w:t>
            </w:r>
          </w:p>
        </w:tc>
      </w:tr>
      <w:tr w:rsidR="005143F1" w:rsidRPr="00B93A04" w14:paraId="7FC09ABB" w14:textId="77777777" w:rsidTr="006B5310">
        <w:trPr>
          <w:trHeight w:val="326"/>
        </w:trPr>
        <w:tc>
          <w:tcPr>
            <w:tcW w:w="1129" w:type="dxa"/>
            <w:shd w:val="clear" w:color="auto" w:fill="auto"/>
          </w:tcPr>
          <w:p w14:paraId="773776BA" w14:textId="15BFD6DC" w:rsidR="005143F1" w:rsidRPr="00B93A04" w:rsidRDefault="005143F1" w:rsidP="006B5310">
            <w:pPr>
              <w:pStyle w:val="aff5"/>
              <w:suppressAutoHyphens/>
              <w:ind w:left="360"/>
            </w:pPr>
            <w:r w:rsidRPr="005143F1">
              <w:rPr>
                <w:color w:val="000000"/>
              </w:rPr>
              <w:t>1</w:t>
            </w:r>
          </w:p>
        </w:tc>
        <w:tc>
          <w:tcPr>
            <w:tcW w:w="2552" w:type="dxa"/>
            <w:vAlign w:val="center"/>
          </w:tcPr>
          <w:p w14:paraId="25D2A9EB" w14:textId="05423F91" w:rsidR="005143F1" w:rsidRPr="00BE22C3" w:rsidRDefault="001062A9" w:rsidP="000309E5">
            <w:pPr>
              <w:rPr>
                <w:i/>
                <w:sz w:val="24"/>
                <w:szCs w:val="24"/>
              </w:rPr>
            </w:pPr>
            <w:r w:rsidRPr="001062A9">
              <w:rPr>
                <w:i/>
                <w:color w:val="000000"/>
                <w:sz w:val="24"/>
                <w:szCs w:val="24"/>
              </w:rPr>
              <w:t>«ОКПД2 08.12.12.1</w:t>
            </w:r>
            <w:r w:rsidR="000309E5">
              <w:rPr>
                <w:i/>
                <w:color w:val="000000"/>
                <w:sz w:val="24"/>
                <w:szCs w:val="24"/>
              </w:rPr>
              <w:t>4</w:t>
            </w:r>
            <w:r w:rsidRPr="001062A9">
              <w:rPr>
                <w:i/>
                <w:color w:val="000000"/>
                <w:sz w:val="24"/>
                <w:szCs w:val="24"/>
              </w:rPr>
              <w:t>0 Поставка скального грунта, предназначенного для проведения планового капитального ремонта ВЛ, текущего и среднего ремонта, выполнения работ по технологическому присоединению потребителей</w:t>
            </w:r>
            <w:r w:rsidRPr="00CD249A">
              <w:rPr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1DCD68E0" w14:textId="39B8C53B" w:rsidR="005143F1" w:rsidRPr="00B93A04" w:rsidRDefault="005143F1" w:rsidP="00C12C25">
            <w:pPr>
              <w:rPr>
                <w:sz w:val="24"/>
                <w:szCs w:val="24"/>
              </w:rPr>
            </w:pPr>
            <w:r w:rsidRPr="00684014">
              <w:rPr>
                <w:i/>
                <w:iCs/>
                <w:sz w:val="24"/>
                <w:szCs w:val="24"/>
              </w:rPr>
              <w:t>С даты</w:t>
            </w:r>
            <w:r w:rsidR="00C70696">
              <w:rPr>
                <w:i/>
                <w:iCs/>
                <w:sz w:val="24"/>
                <w:szCs w:val="24"/>
              </w:rPr>
              <w:t xml:space="preserve"> </w:t>
            </w:r>
            <w:r w:rsidRPr="00684014">
              <w:rPr>
                <w:i/>
                <w:iCs/>
                <w:sz w:val="24"/>
                <w:szCs w:val="24"/>
              </w:rPr>
              <w:t xml:space="preserve"> </w:t>
            </w:r>
            <w:r w:rsidR="00C12C25">
              <w:rPr>
                <w:i/>
                <w:iCs/>
                <w:sz w:val="24"/>
                <w:szCs w:val="24"/>
              </w:rPr>
              <w:t>следующей после заключения</w:t>
            </w:r>
            <w:r w:rsidRPr="00684014">
              <w:rPr>
                <w:i/>
                <w:iCs/>
                <w:sz w:val="24"/>
                <w:szCs w:val="24"/>
              </w:rPr>
              <w:t xml:space="preserve"> договора</w:t>
            </w:r>
          </w:p>
        </w:tc>
        <w:tc>
          <w:tcPr>
            <w:tcW w:w="3118" w:type="dxa"/>
          </w:tcPr>
          <w:p w14:paraId="6C3D1E4F" w14:textId="01B17E11" w:rsidR="005143F1" w:rsidRPr="00B93A04" w:rsidRDefault="005143F1" w:rsidP="00FB6FF6">
            <w:pPr>
              <w:rPr>
                <w:sz w:val="24"/>
                <w:szCs w:val="24"/>
              </w:rPr>
            </w:pPr>
            <w:r w:rsidRPr="00684014">
              <w:rPr>
                <w:i/>
                <w:iCs/>
                <w:sz w:val="24"/>
                <w:szCs w:val="24"/>
              </w:rPr>
              <w:t>Не позднее</w:t>
            </w:r>
            <w:r w:rsidR="003F5665">
              <w:rPr>
                <w:i/>
                <w:iCs/>
                <w:sz w:val="24"/>
                <w:szCs w:val="24"/>
              </w:rPr>
              <w:t xml:space="preserve"> </w:t>
            </w:r>
            <w:r w:rsidR="00FB6FF6">
              <w:rPr>
                <w:i/>
                <w:iCs/>
                <w:sz w:val="24"/>
                <w:szCs w:val="24"/>
              </w:rPr>
              <w:t>90</w:t>
            </w:r>
            <w:r w:rsidRPr="00684014">
              <w:rPr>
                <w:i/>
                <w:iCs/>
                <w:sz w:val="24"/>
                <w:szCs w:val="24"/>
              </w:rPr>
              <w:t xml:space="preserve"> </w:t>
            </w:r>
            <w:r w:rsidR="00ED6E39">
              <w:rPr>
                <w:i/>
                <w:iCs/>
                <w:sz w:val="24"/>
                <w:szCs w:val="24"/>
              </w:rPr>
              <w:t xml:space="preserve">календарных </w:t>
            </w:r>
            <w:r w:rsidRPr="00684014">
              <w:rPr>
                <w:i/>
                <w:iCs/>
                <w:sz w:val="24"/>
                <w:szCs w:val="24"/>
              </w:rPr>
              <w:t xml:space="preserve">дней с даты </w:t>
            </w:r>
            <w:r w:rsidR="00C12C25">
              <w:rPr>
                <w:i/>
                <w:iCs/>
                <w:sz w:val="24"/>
                <w:szCs w:val="24"/>
              </w:rPr>
              <w:t xml:space="preserve">после заключения </w:t>
            </w:r>
            <w:r w:rsidRPr="00684014">
              <w:rPr>
                <w:i/>
                <w:iCs/>
                <w:sz w:val="24"/>
                <w:szCs w:val="24"/>
              </w:rPr>
              <w:t xml:space="preserve"> договора</w:t>
            </w:r>
          </w:p>
        </w:tc>
      </w:tr>
    </w:tbl>
    <w:p w14:paraId="45EE0E93" w14:textId="77777777" w:rsidR="00B93A04" w:rsidRDefault="00B93A04" w:rsidP="00B779AC">
      <w:pPr>
        <w:rPr>
          <w:rFonts w:eastAsia="Calibri"/>
          <w:sz w:val="24"/>
          <w:szCs w:val="24"/>
          <w:lang w:eastAsia="x-none"/>
        </w:rPr>
      </w:pPr>
    </w:p>
    <w:p w14:paraId="0B9F540E" w14:textId="77777777" w:rsidR="00B93A04" w:rsidRPr="00B779AC" w:rsidRDefault="00B93A04" w:rsidP="00B779AC">
      <w:pPr>
        <w:rPr>
          <w:rFonts w:eastAsia="Calibri"/>
          <w:sz w:val="24"/>
          <w:szCs w:val="24"/>
          <w:lang w:eastAsia="x-none"/>
        </w:rPr>
        <w:sectPr w:rsidR="00B93A04" w:rsidRPr="00B779AC" w:rsidSect="0085680D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DB617C">
      <w:pPr>
        <w:pStyle w:val="4"/>
      </w:pPr>
      <w:bookmarkStart w:id="30" w:name="_Toc46743511"/>
      <w:bookmarkStart w:id="31" w:name="_Toc75446581"/>
      <w:bookmarkStart w:id="32" w:name="_Toc51339698"/>
      <w:r w:rsidRPr="005A3466">
        <w:t xml:space="preserve">Требования к </w:t>
      </w:r>
      <w:bookmarkEnd w:id="30"/>
      <w:r w:rsidRPr="00C4463B">
        <w:t xml:space="preserve">качеству </w:t>
      </w:r>
      <w:r w:rsidRPr="005A3466">
        <w:t>продукции</w:t>
      </w:r>
      <w:bookmarkEnd w:id="31"/>
    </w:p>
    <w:p w14:paraId="0900BD13" w14:textId="6843D415" w:rsidR="00F05846" w:rsidRPr="00D16518" w:rsidRDefault="00F05846" w:rsidP="00DB617C">
      <w:pPr>
        <w:pStyle w:val="1"/>
        <w:numPr>
          <w:ilvl w:val="0"/>
          <w:numId w:val="0"/>
        </w:numPr>
      </w:pPr>
      <w:r w:rsidRPr="00D16518">
        <w:t xml:space="preserve"> </w:t>
      </w:r>
      <w:bookmarkStart w:id="33" w:name="_Toc75446582"/>
      <w:r w:rsidRPr="00D16518">
        <w:t>Таблица </w:t>
      </w:r>
      <w:r w:rsidR="00A73461">
        <w:rPr>
          <w:lang w:val="ru-RU"/>
        </w:rPr>
        <w:t>3</w:t>
      </w:r>
      <w:r w:rsidRPr="00D16518">
        <w:t xml:space="preserve">. </w:t>
      </w:r>
      <w:r w:rsidR="008E36DE" w:rsidRPr="00D16518">
        <w:t xml:space="preserve">Требования к </w:t>
      </w:r>
      <w:r w:rsidR="008E36DE">
        <w:rPr>
          <w:lang w:val="ru-RU"/>
        </w:rPr>
        <w:t>продукции</w:t>
      </w:r>
      <w:bookmarkEnd w:id="33"/>
      <w:r w:rsidR="008E36DE" w:rsidRPr="00D16518">
        <w:t xml:space="preserve"> </w:t>
      </w:r>
      <w:bookmarkEnd w:id="25"/>
      <w:bookmarkEnd w:id="32"/>
    </w:p>
    <w:p w14:paraId="438DE72F" w14:textId="0B79E476" w:rsidR="00C65815" w:rsidRDefault="00A73461" w:rsidP="009E1F67">
      <w:pPr>
        <w:jc w:val="both"/>
        <w:rPr>
          <w:b/>
          <w:bCs/>
          <w:i/>
          <w:iCs/>
          <w:sz w:val="24"/>
          <w:szCs w:val="24"/>
        </w:rPr>
      </w:pPr>
      <w:r w:rsidRPr="00311EA9">
        <w:rPr>
          <w:b/>
          <w:bCs/>
          <w:i/>
          <w:iCs/>
          <w:sz w:val="24"/>
          <w:szCs w:val="24"/>
        </w:rPr>
        <w:t xml:space="preserve">Наименование продукции (позиция </w:t>
      </w:r>
      <w:r w:rsidR="00311EA9">
        <w:rPr>
          <w:b/>
          <w:bCs/>
          <w:i/>
          <w:iCs/>
          <w:sz w:val="24"/>
          <w:szCs w:val="24"/>
        </w:rPr>
        <w:t>№</w:t>
      </w:r>
      <w:r w:rsidRPr="00311EA9">
        <w:rPr>
          <w:b/>
          <w:bCs/>
          <w:i/>
          <w:iCs/>
          <w:sz w:val="24"/>
          <w:szCs w:val="24"/>
        </w:rPr>
        <w:t xml:space="preserve"> </w:t>
      </w:r>
      <w:r w:rsidR="00311EA9" w:rsidRPr="00311EA9">
        <w:rPr>
          <w:rStyle w:val="afff6"/>
          <w:b w:val="0"/>
          <w:sz w:val="24"/>
          <w:shd w:val="clear" w:color="auto" w:fill="auto"/>
        </w:rPr>
        <w:t>1</w:t>
      </w:r>
      <w:r w:rsidR="0060342D">
        <w:rPr>
          <w:rStyle w:val="afff6"/>
          <w:b w:val="0"/>
          <w:sz w:val="24"/>
          <w:shd w:val="clear" w:color="auto" w:fill="auto"/>
        </w:rPr>
        <w:t xml:space="preserve"> (1.1</w:t>
      </w:r>
      <w:r w:rsidR="001E5BB6">
        <w:rPr>
          <w:rStyle w:val="afff6"/>
          <w:b w:val="0"/>
          <w:sz w:val="24"/>
          <w:shd w:val="clear" w:color="auto" w:fill="auto"/>
        </w:rPr>
        <w:t xml:space="preserve">) </w:t>
      </w:r>
      <w:r w:rsidR="00541F11" w:rsidRPr="00311EA9">
        <w:rPr>
          <w:b/>
          <w:bCs/>
          <w:i/>
          <w:iCs/>
          <w:sz w:val="24"/>
          <w:szCs w:val="24"/>
        </w:rPr>
        <w:t>Таблицы 1.1</w:t>
      </w:r>
      <w:r w:rsidRPr="00311EA9">
        <w:rPr>
          <w:b/>
          <w:bCs/>
          <w:i/>
          <w:iCs/>
          <w:sz w:val="24"/>
          <w:szCs w:val="24"/>
        </w:rPr>
        <w:t>):</w:t>
      </w:r>
      <w:r w:rsidRPr="00471E9E">
        <w:rPr>
          <w:b/>
          <w:bCs/>
          <w:i/>
          <w:iCs/>
          <w:sz w:val="24"/>
          <w:szCs w:val="24"/>
        </w:rPr>
        <w:t xml:space="preserve"> </w:t>
      </w:r>
      <w:r w:rsidR="001062A9" w:rsidRPr="001062A9">
        <w:rPr>
          <w:b/>
          <w:bCs/>
          <w:i/>
          <w:iCs/>
          <w:sz w:val="24"/>
          <w:szCs w:val="24"/>
        </w:rPr>
        <w:t>«ОКПД2 08.12.12.1</w:t>
      </w:r>
      <w:r w:rsidR="000309E5">
        <w:rPr>
          <w:b/>
          <w:bCs/>
          <w:i/>
          <w:iCs/>
          <w:sz w:val="24"/>
          <w:szCs w:val="24"/>
        </w:rPr>
        <w:t>4</w:t>
      </w:r>
      <w:r w:rsidR="001062A9" w:rsidRPr="001062A9">
        <w:rPr>
          <w:b/>
          <w:bCs/>
          <w:i/>
          <w:iCs/>
          <w:sz w:val="24"/>
          <w:szCs w:val="24"/>
        </w:rPr>
        <w:t>0 Поставка скального грунта, предназначенного для проведения планового капитального ремонта ВЛ, текущего и среднего ремонта, выполнения работ по технологическому присоединению потребителей»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7"/>
        <w:gridCol w:w="1967"/>
        <w:gridCol w:w="6663"/>
        <w:gridCol w:w="2126"/>
        <w:gridCol w:w="2126"/>
        <w:gridCol w:w="1843"/>
      </w:tblGrid>
      <w:tr w:rsidR="00EE1C22" w:rsidRPr="00EE1C22" w14:paraId="44D7738F" w14:textId="77777777" w:rsidTr="006B5310">
        <w:trPr>
          <w:trHeight w:val="20"/>
        </w:trPr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FBAE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0C77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0B4C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22D3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C5AE" w14:textId="77777777" w:rsidR="00EE1C22" w:rsidRPr="006B5310" w:rsidRDefault="00EE1C22" w:rsidP="00EE1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5310">
              <w:rPr>
                <w:b/>
                <w:bCs/>
                <w:color w:val="000000"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EE1C22" w:rsidRPr="00EE1C22" w14:paraId="0E70F63E" w14:textId="77777777" w:rsidTr="006B5310">
        <w:trPr>
          <w:trHeight w:val="20"/>
        </w:trPr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1C81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3563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FD78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AAA6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1C22">
              <w:rPr>
                <w:b/>
                <w:bCs/>
                <w:color w:val="000000"/>
                <w:sz w:val="18"/>
                <w:szCs w:val="18"/>
              </w:rPr>
              <w:t>Согласие с требованием/ указание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9C24" w14:textId="77777777" w:rsidR="00EE1C22" w:rsidRPr="00EE1C22" w:rsidRDefault="00EE1C22" w:rsidP="00EE1C2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1C22">
              <w:rPr>
                <w:b/>
                <w:bCs/>
                <w:color w:val="000000"/>
                <w:sz w:val="18"/>
                <w:szCs w:val="18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D1E5" w14:textId="77777777" w:rsidR="00EE1C22" w:rsidRPr="00EE1C22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1C22" w:rsidRPr="00460FC1" w14:paraId="025060F4" w14:textId="77777777" w:rsidTr="006B5310">
        <w:trPr>
          <w:trHeight w:val="20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56E8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C676" w14:textId="77777777" w:rsidR="00EE1C22" w:rsidRPr="00460FC1" w:rsidRDefault="00EE1C22" w:rsidP="00984D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A84F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B9E4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157B" w14:textId="77777777" w:rsidR="00EE1C22" w:rsidRPr="00460FC1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C542" w14:textId="065BDEA3" w:rsidR="00EE1C22" w:rsidRPr="00460FC1" w:rsidRDefault="00DB617C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AE7A3C" w:rsidRPr="00460FC1" w14:paraId="79AB93E7" w14:textId="77777777" w:rsidTr="006B5310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4E6B" w14:textId="3D59E429" w:rsidR="00AE7A3C" w:rsidRPr="00460FC1" w:rsidRDefault="00AE7A3C" w:rsidP="007D51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7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558B" w14:textId="200B7AC0" w:rsidR="00AE7A3C" w:rsidRPr="00460FC1" w:rsidRDefault="00AE7A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870E63" w:rsidRPr="00460FC1" w14:paraId="6260F0AD" w14:textId="77777777" w:rsidTr="006B5310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0006" w14:textId="397701B1" w:rsidR="00870E63" w:rsidRPr="00460FC1" w:rsidRDefault="00870E63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BD0CD" w14:textId="2D8D30F4" w:rsidR="00870E63" w:rsidRPr="004967D0" w:rsidRDefault="00870E63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9422DF">
              <w:rPr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666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</w:tcPr>
          <w:p w14:paraId="33963485" w14:textId="07B917AE" w:rsidR="00870E63" w:rsidRPr="004967D0" w:rsidRDefault="00870E63" w:rsidP="006B5310">
            <w:pPr>
              <w:rPr>
                <w:color w:val="000000"/>
                <w:sz w:val="24"/>
                <w:szCs w:val="24"/>
              </w:rPr>
            </w:pPr>
            <w:r w:rsidRPr="004967D0">
              <w:rPr>
                <w:color w:val="000000"/>
                <w:sz w:val="24"/>
                <w:szCs w:val="24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9A94F" w14:textId="794851D1" w:rsidR="00870E63" w:rsidRPr="00254CB1" w:rsidRDefault="00870E63" w:rsidP="006B5310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</w:t>
            </w:r>
            <w:r w:rsidRPr="009030A1">
              <w:rPr>
                <w:bCs/>
                <w:color w:val="000000"/>
                <w:sz w:val="24"/>
                <w:szCs w:val="24"/>
              </w:rPr>
              <w:t>казание характеристик в Приложении</w:t>
            </w:r>
            <w:r>
              <w:rPr>
                <w:bCs/>
                <w:color w:val="000000"/>
                <w:sz w:val="24"/>
                <w:szCs w:val="24"/>
              </w:rPr>
              <w:t xml:space="preserve"> № </w:t>
            </w:r>
            <w:r w:rsidRPr="009030A1">
              <w:rPr>
                <w:bCs/>
                <w:color w:val="000000"/>
                <w:sz w:val="24"/>
                <w:szCs w:val="24"/>
              </w:rPr>
              <w:t>1 к</w:t>
            </w:r>
            <w:r>
              <w:rPr>
                <w:bCs/>
                <w:color w:val="000000"/>
                <w:sz w:val="24"/>
                <w:szCs w:val="24"/>
              </w:rPr>
              <w:t xml:space="preserve"> настоящим</w:t>
            </w:r>
            <w:r w:rsidRPr="009030A1">
              <w:rPr>
                <w:bCs/>
                <w:color w:val="000000"/>
                <w:sz w:val="24"/>
                <w:szCs w:val="24"/>
              </w:rPr>
              <w:t xml:space="preserve"> Т</w:t>
            </w:r>
            <w:r>
              <w:rPr>
                <w:bCs/>
                <w:color w:val="000000"/>
                <w:sz w:val="24"/>
                <w:szCs w:val="24"/>
              </w:rPr>
              <w:t>ехническим требованиям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79DF7AC" w14:textId="77777777" w:rsidR="00870E63" w:rsidRPr="00E117C0" w:rsidRDefault="00870E63" w:rsidP="006B5310">
            <w:pPr>
              <w:jc w:val="center"/>
              <w:rPr>
                <w:color w:val="000000"/>
                <w:sz w:val="24"/>
                <w:szCs w:val="24"/>
              </w:rPr>
            </w:pPr>
            <w:r w:rsidRPr="00E117C0">
              <w:rPr>
                <w:color w:val="000000"/>
                <w:sz w:val="24"/>
                <w:szCs w:val="24"/>
              </w:rPr>
              <w:t>Сертификаты соотв</w:t>
            </w:r>
            <w:r>
              <w:rPr>
                <w:color w:val="000000"/>
                <w:sz w:val="24"/>
                <w:szCs w:val="24"/>
              </w:rPr>
              <w:t>етствия. Характеристики с сайта</w:t>
            </w:r>
            <w:r w:rsidRPr="00E117C0">
              <w:rPr>
                <w:color w:val="000000"/>
                <w:sz w:val="24"/>
                <w:szCs w:val="24"/>
              </w:rPr>
              <w:t xml:space="preserve"> завода производителя.</w:t>
            </w:r>
          </w:p>
          <w:p w14:paraId="0491111F" w14:textId="400FEC01" w:rsidR="00870E63" w:rsidRPr="009416BB" w:rsidRDefault="00870E63" w:rsidP="006B5310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4A886F" w14:textId="3FC192F7" w:rsidR="00870E63" w:rsidRPr="00460FC1" w:rsidRDefault="00870E63" w:rsidP="00F852D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70E63" w:rsidRPr="00460FC1" w14:paraId="7BD41824" w14:textId="77777777" w:rsidTr="006B5310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89AA" w14:textId="3E2CAFE4" w:rsidR="00870E63" w:rsidRPr="00460FC1" w:rsidRDefault="00870E63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F02DE" w14:textId="6A0D6CD5" w:rsidR="00870E63" w:rsidRPr="009422DF" w:rsidRDefault="00870E63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9422DF">
              <w:rPr>
                <w:color w:val="000000"/>
                <w:sz w:val="24"/>
                <w:szCs w:val="24"/>
              </w:rPr>
              <w:t>Марка, модель, артикул</w:t>
            </w:r>
          </w:p>
        </w:tc>
        <w:tc>
          <w:tcPr>
            <w:tcW w:w="666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017DDCC3" w14:textId="7184C1AB" w:rsidR="00870E63" w:rsidRPr="004967D0" w:rsidRDefault="00870E63" w:rsidP="00F852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DDB6" w14:textId="77777777" w:rsidR="00870E63" w:rsidRDefault="00870E63" w:rsidP="008C19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6863C9" w14:textId="77777777" w:rsidR="00870E63" w:rsidRPr="009416BB" w:rsidRDefault="00870E63" w:rsidP="00F852D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C90510" w14:textId="77777777" w:rsidR="00870E63" w:rsidRPr="00460FC1" w:rsidRDefault="00870E63" w:rsidP="00F852D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70E63" w:rsidRPr="00460FC1" w14:paraId="4DABFC2F" w14:textId="77777777" w:rsidTr="006B5310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84B8" w14:textId="6E32D7E8" w:rsidR="00870E63" w:rsidRPr="00460FC1" w:rsidRDefault="00870E63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33FB7" w14:textId="35D3CE6C" w:rsidR="00870E63" w:rsidRPr="009422DF" w:rsidRDefault="00870E63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9422DF">
              <w:rPr>
                <w:color w:val="000000"/>
                <w:sz w:val="24"/>
                <w:szCs w:val="24"/>
              </w:rPr>
              <w:t>Технические и функциональные характеристики</w:t>
            </w:r>
          </w:p>
        </w:tc>
        <w:tc>
          <w:tcPr>
            <w:tcW w:w="6663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13B02427" w14:textId="0D06C0B3" w:rsidR="00870E63" w:rsidRPr="004967D0" w:rsidRDefault="00870E63" w:rsidP="00F852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A962" w14:textId="77777777" w:rsidR="00870E63" w:rsidRDefault="00870E63" w:rsidP="008C19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D9FDCE" w14:textId="77777777" w:rsidR="00870E63" w:rsidRPr="009416BB" w:rsidRDefault="00870E63" w:rsidP="00F852D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EA7C36" w14:textId="77777777" w:rsidR="00870E63" w:rsidRPr="00460FC1" w:rsidRDefault="00870E63" w:rsidP="00F852D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70E63" w:rsidRPr="00460FC1" w14:paraId="0D787BA0" w14:textId="77777777" w:rsidTr="006B5310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DD3F" w14:textId="5922158C" w:rsidR="00870E63" w:rsidRPr="00460FC1" w:rsidRDefault="00870E63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099CB" w14:textId="6A420EE5" w:rsidR="00870E63" w:rsidRPr="009422DF" w:rsidRDefault="00870E63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9422DF">
              <w:rPr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6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68EDC4" w14:textId="571B4501" w:rsidR="00870E63" w:rsidRPr="004967D0" w:rsidRDefault="00870E63" w:rsidP="00F852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5D0E" w14:textId="77777777" w:rsidR="00870E63" w:rsidRDefault="00870E63" w:rsidP="008C197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CEA9" w14:textId="77777777" w:rsidR="00870E63" w:rsidRPr="009416BB" w:rsidRDefault="00870E63" w:rsidP="00F852D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E471" w14:textId="77777777" w:rsidR="00870E63" w:rsidRPr="00460FC1" w:rsidRDefault="00870E63" w:rsidP="00F852D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5665" w:rsidRPr="00460FC1" w14:paraId="5CE2F9D3" w14:textId="77777777" w:rsidTr="006B53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9CE4" w14:textId="77777777" w:rsidR="003F5665" w:rsidRPr="00460FC1" w:rsidRDefault="003F5665" w:rsidP="00F852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0620" w14:textId="09C0CEE3" w:rsidR="003F5665" w:rsidRPr="00460FC1" w:rsidRDefault="003F5665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3F5665" w:rsidRPr="00460FC1" w14:paraId="5CBBD7F3" w14:textId="77777777" w:rsidTr="006B53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0BC4" w14:textId="77777777" w:rsidR="003F5665" w:rsidRPr="00460FC1" w:rsidRDefault="003F5665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1832" w14:textId="77777777" w:rsidR="003F5665" w:rsidRPr="00460FC1" w:rsidRDefault="003F5665" w:rsidP="00984D56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Маркировке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26A2" w14:textId="77777777" w:rsidR="003F5665" w:rsidRPr="00460FC1" w:rsidRDefault="003F5665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Каждое грузовое место должно быть промаркировано.  Ярлыки/таблички/надписи и т.д., должны содержать наименование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2E0FA" w14:textId="77777777" w:rsidR="003F5665" w:rsidRPr="00460FC1" w:rsidRDefault="003F5665" w:rsidP="006B531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DC5A4" w14:textId="3F85C80F" w:rsidR="003F5665" w:rsidRPr="00460FC1" w:rsidRDefault="003F5665" w:rsidP="006B53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F0DB" w14:textId="227AC427" w:rsidR="003F5665" w:rsidRPr="00460FC1" w:rsidRDefault="003F5665" w:rsidP="006B5310">
            <w:pPr>
              <w:rPr>
                <w:color w:val="000000"/>
                <w:sz w:val="24"/>
                <w:szCs w:val="24"/>
              </w:rPr>
            </w:pPr>
          </w:p>
        </w:tc>
      </w:tr>
      <w:tr w:rsidR="003F5665" w:rsidRPr="00460FC1" w14:paraId="6882FE33" w14:textId="77777777" w:rsidTr="006B53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6FAD" w14:textId="77777777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116FE" w14:textId="5866BBD4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упаковке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CB43" w14:textId="77777777" w:rsidR="003F5665" w:rsidRPr="00460FC1" w:rsidRDefault="003F5665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Упаковка Товара должны соответствовать требованиям ГОСТ-15846-2002 «Продукция, отправляемая в районы Крайнего Севера и приравненные к ним местности», введенным в действие в качестве государственного стандарта Российской Федерации с 01.01.2004 (Постановление Государственного комитета Российской Федерации по стандартизации и метрологии от 24.03.2003 № 91-ст), а также иными техническими нормами загрузки, правилами упаковки грузов в районы Крайнего Севера и приравненные к ним. (Правилами оказания услуг по перевалке грузов в морском порту (</w:t>
            </w:r>
            <w:proofErr w:type="spellStart"/>
            <w:r w:rsidRPr="00460FC1">
              <w:rPr>
                <w:color w:val="000000"/>
                <w:sz w:val="24"/>
                <w:szCs w:val="24"/>
              </w:rPr>
              <w:t>уств</w:t>
            </w:r>
            <w:proofErr w:type="spellEnd"/>
            <w:r w:rsidRPr="00460FC1">
              <w:rPr>
                <w:color w:val="000000"/>
                <w:sz w:val="24"/>
                <w:szCs w:val="24"/>
              </w:rPr>
              <w:t>. приказом Министерства транспорта РФ от 09 июля 2014г. №182) и ГОСТ 14192-96).</w:t>
            </w:r>
            <w:r w:rsidRPr="00460FC1">
              <w:rPr>
                <w:color w:val="000000"/>
                <w:sz w:val="24"/>
                <w:szCs w:val="24"/>
              </w:rPr>
              <w:br/>
      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1C3FF" w14:textId="77777777" w:rsidR="003F5665" w:rsidRPr="00460FC1" w:rsidRDefault="003F5665" w:rsidP="006B531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8F4D0" w14:textId="67DC1AC9" w:rsidR="003F5665" w:rsidRPr="00460FC1" w:rsidRDefault="003F5665" w:rsidP="006B53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4ADFA" w14:textId="38BE0576" w:rsidR="003F5665" w:rsidRPr="00460FC1" w:rsidRDefault="003F5665" w:rsidP="006B5310">
            <w:pPr>
              <w:rPr>
                <w:color w:val="000000"/>
                <w:sz w:val="24"/>
                <w:szCs w:val="24"/>
              </w:rPr>
            </w:pPr>
          </w:p>
        </w:tc>
      </w:tr>
      <w:tr w:rsidR="003F5665" w:rsidRPr="00460FC1" w14:paraId="0F2C3426" w14:textId="77777777" w:rsidTr="006B53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ED515" w14:textId="77777777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135FC" w14:textId="77777777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транспортировке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D698" w14:textId="51D27E7A" w:rsidR="003F5665" w:rsidRPr="000309E5" w:rsidRDefault="000309E5" w:rsidP="00903DC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Транспортировка Товара должна осуществляться Поставщиком</w:t>
            </w:r>
            <w:r>
              <w:rPr>
                <w:color w:val="000000"/>
                <w:sz w:val="24"/>
                <w:szCs w:val="24"/>
              </w:rPr>
              <w:t xml:space="preserve"> по заявкам Заказчика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5B16" w14:textId="77777777" w:rsidR="003F5665" w:rsidRPr="00460FC1" w:rsidRDefault="003F5665" w:rsidP="006B531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43AFA" w14:textId="77777777" w:rsidR="003F5665" w:rsidRPr="00460FC1" w:rsidRDefault="003F5665" w:rsidP="006B5310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75672" w14:textId="77777777" w:rsidR="003F5665" w:rsidRPr="00460FC1" w:rsidRDefault="003F5665" w:rsidP="006B5310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F5665" w:rsidRPr="00460FC1" w14:paraId="3DA917AA" w14:textId="77777777" w:rsidTr="006B53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5C63" w14:textId="77777777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A1FDB" w14:textId="77777777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Базис поставки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B887" w14:textId="2CF3B3D0" w:rsidR="003F5665" w:rsidRPr="00460FC1" w:rsidRDefault="003F5665" w:rsidP="000309E5">
            <w:pP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г. </w:t>
            </w:r>
            <w:r w:rsidR="000309E5">
              <w:rPr>
                <w:b/>
                <w:bCs/>
                <w:i/>
                <w:iCs/>
                <w:color w:val="000000"/>
                <w:sz w:val="24"/>
                <w:szCs w:val="24"/>
              </w:rPr>
              <w:t>Анадырь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CDB7" w14:textId="77777777" w:rsidR="003F5665" w:rsidRPr="00460FC1" w:rsidRDefault="003F5665" w:rsidP="009416B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A193" w14:textId="77777777" w:rsidR="003F5665" w:rsidRPr="00460FC1" w:rsidRDefault="003F5665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51CE" w14:textId="77777777" w:rsidR="003F5665" w:rsidRPr="00460FC1" w:rsidRDefault="003F5665" w:rsidP="00F852D6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F5665" w:rsidRPr="00460FC1" w14:paraId="793443B3" w14:textId="77777777" w:rsidTr="006B53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FBED" w14:textId="77777777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16572" w14:textId="77777777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DC904" w14:textId="7B491F04" w:rsidR="003F5665" w:rsidRPr="00460FC1" w:rsidRDefault="000309E5" w:rsidP="008C63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объектам в  г. Анадырь по заявкам Заказчика.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56901" w14:textId="77777777" w:rsidR="003F5665" w:rsidRPr="00460FC1" w:rsidRDefault="003F5665" w:rsidP="006B5310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414D" w14:textId="2C384F18" w:rsidR="003F5665" w:rsidRPr="00460FC1" w:rsidRDefault="003F5665" w:rsidP="006B53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FD11" w14:textId="073F1AC6" w:rsidR="003F5665" w:rsidRPr="00460FC1" w:rsidRDefault="003F5665" w:rsidP="006B531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F5665" w:rsidRPr="00460FC1" w14:paraId="2C9C5F8E" w14:textId="77777777" w:rsidTr="006B53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11A7" w14:textId="508F8695" w:rsidR="003F5665" w:rsidRPr="00460FC1" w:rsidRDefault="003F5665" w:rsidP="007419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E51E" w14:textId="06AB4D45" w:rsidR="003F5665" w:rsidRPr="00460FC1" w:rsidRDefault="003F5665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3F5665" w:rsidRPr="00460FC1" w14:paraId="614F8134" w14:textId="77777777" w:rsidTr="006B53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9225" w14:textId="77777777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55AD3" w14:textId="40D6FDA3" w:rsidR="003F5665" w:rsidRPr="00460FC1" w:rsidRDefault="00984D56" w:rsidP="00870E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Требования к сроку </w:t>
            </w:r>
            <w:r w:rsidR="003F5665" w:rsidRPr="00460FC1">
              <w:rPr>
                <w:color w:val="000000"/>
                <w:sz w:val="24"/>
                <w:szCs w:val="24"/>
              </w:rPr>
              <w:t>гарантии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3223" w14:textId="77777777" w:rsidR="003F5665" w:rsidRPr="00460FC1" w:rsidRDefault="003F5665" w:rsidP="00870E6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не менее 12 месяцев с даты подписания Сторонами Накладной ТОРГ-12 / УПД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2841" w14:textId="77777777" w:rsidR="003F5665" w:rsidRPr="00460FC1" w:rsidRDefault="003F5665" w:rsidP="009416B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Предложение по сроку гарантии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20A8" w14:textId="77777777" w:rsidR="003F5665" w:rsidRPr="00460FC1" w:rsidRDefault="003F5665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74BF" w14:textId="77777777" w:rsidR="003F5665" w:rsidRPr="00460FC1" w:rsidRDefault="003F5665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5665" w:rsidRPr="00460FC1" w14:paraId="45CC056C" w14:textId="77777777" w:rsidTr="006B53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931D" w14:textId="77777777" w:rsidR="003F5665" w:rsidRPr="00460FC1" w:rsidRDefault="003F5665" w:rsidP="007419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A2F9" w14:textId="693164DF" w:rsidR="003F5665" w:rsidRPr="00460FC1" w:rsidRDefault="003F5665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3F5665" w:rsidRPr="00460FC1" w14:paraId="40EB1D7D" w14:textId="77777777" w:rsidTr="006B53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8C757" w14:textId="77777777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3CE7" w14:textId="4F0C16A5" w:rsidR="003F5665" w:rsidRPr="00460FC1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 xml:space="preserve">Документы, передаваемые вместе </w:t>
            </w:r>
            <w:r>
              <w:rPr>
                <w:color w:val="000000"/>
                <w:sz w:val="24"/>
                <w:szCs w:val="24"/>
              </w:rPr>
              <w:t>с МТР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16420" w14:textId="77777777" w:rsidR="003F5665" w:rsidRPr="00460FC1" w:rsidRDefault="003F5665" w:rsidP="00870E63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В соответствии с  проектом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0347" w14:textId="77777777" w:rsidR="003F5665" w:rsidRPr="00460FC1" w:rsidRDefault="003F5665" w:rsidP="009416BB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AAF6" w14:textId="77777777" w:rsidR="003F5665" w:rsidRPr="00460FC1" w:rsidRDefault="003F5665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75FC" w14:textId="77777777" w:rsidR="003F5665" w:rsidRPr="00460FC1" w:rsidRDefault="003F5665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5665" w:rsidRPr="00460FC1" w14:paraId="73EF6E0F" w14:textId="77777777" w:rsidTr="006B53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0F31" w14:textId="77777777" w:rsidR="003F5665" w:rsidRPr="00460FC1" w:rsidRDefault="003F5665" w:rsidP="007419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A7C9" w14:textId="5334AA29" w:rsidR="003F5665" w:rsidRPr="00460FC1" w:rsidRDefault="003F5665" w:rsidP="00F852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3F5665" w:rsidRPr="00BC2D59" w14:paraId="6278ED8E" w14:textId="77777777" w:rsidTr="006B5310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1D73" w14:textId="77777777" w:rsidR="003F5665" w:rsidRPr="00BC2D59" w:rsidRDefault="003F5665" w:rsidP="00870E63">
            <w:pPr>
              <w:jc w:val="center"/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A31E" w14:textId="57CA5F80" w:rsidR="003F5665" w:rsidRPr="00BC2D59" w:rsidRDefault="00984D56" w:rsidP="00870E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Требования к происхождению </w:t>
            </w:r>
            <w:r w:rsidR="003F5665" w:rsidRPr="00BC2D59">
              <w:rPr>
                <w:color w:val="000000"/>
                <w:sz w:val="24"/>
                <w:szCs w:val="24"/>
              </w:rPr>
              <w:t>поставляемой продукции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5D4F" w14:textId="4076578F" w:rsidR="003F5665" w:rsidRPr="00BC2D59" w:rsidRDefault="003F5665" w:rsidP="000309E5">
            <w:pPr>
              <w:rPr>
                <w:color w:val="000000"/>
                <w:sz w:val="24"/>
                <w:szCs w:val="24"/>
              </w:rPr>
            </w:pPr>
            <w:r w:rsidRPr="003F5665">
              <w:rPr>
                <w:color w:val="000000"/>
                <w:sz w:val="24"/>
                <w:szCs w:val="24"/>
              </w:rPr>
              <w:t>Поставляемая продукция должна быть новой (не бывшей в у</w:t>
            </w:r>
            <w:r w:rsidR="00785998">
              <w:rPr>
                <w:color w:val="000000"/>
                <w:sz w:val="24"/>
                <w:szCs w:val="24"/>
              </w:rPr>
              <w:t xml:space="preserve">потреблении), изготовлена в </w:t>
            </w:r>
            <w:r w:rsidR="00785998" w:rsidRPr="00287A06">
              <w:rPr>
                <w:color w:val="000000"/>
                <w:sz w:val="24"/>
                <w:szCs w:val="24"/>
              </w:rPr>
              <w:t>202</w:t>
            </w:r>
            <w:r w:rsidR="00785998">
              <w:rPr>
                <w:color w:val="000000"/>
                <w:sz w:val="24"/>
                <w:szCs w:val="24"/>
              </w:rPr>
              <w:t>5/</w:t>
            </w:r>
            <w:r w:rsidR="0023255F">
              <w:rPr>
                <w:color w:val="000000"/>
                <w:sz w:val="24"/>
                <w:szCs w:val="24"/>
              </w:rPr>
              <w:t>202</w:t>
            </w:r>
            <w:r w:rsidR="00AE18FC" w:rsidRPr="00AE18FC">
              <w:rPr>
                <w:color w:val="000000"/>
                <w:sz w:val="24"/>
                <w:szCs w:val="24"/>
              </w:rPr>
              <w:t>6</w:t>
            </w:r>
            <w:r w:rsidR="00785998">
              <w:rPr>
                <w:color w:val="000000"/>
                <w:sz w:val="24"/>
                <w:szCs w:val="24"/>
              </w:rPr>
              <w:t xml:space="preserve"> году</w:t>
            </w:r>
            <w:r w:rsidRPr="003F5665">
              <w:rPr>
                <w:color w:val="000000"/>
                <w:sz w:val="24"/>
                <w:szCs w:val="24"/>
              </w:rPr>
              <w:t xml:space="preserve">, по своему качеству и экологической безопасности должна соответствовать требованиям Российских и </w:t>
            </w:r>
            <w:r w:rsidR="00241FEF">
              <w:rPr>
                <w:color w:val="000000"/>
                <w:sz w:val="24"/>
                <w:szCs w:val="24"/>
              </w:rPr>
              <w:t>международных стандартов</w:t>
            </w:r>
            <w:r w:rsidR="00903DC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8E5F" w14:textId="77777777" w:rsidR="003F5665" w:rsidRPr="00BC2D59" w:rsidRDefault="003F5665" w:rsidP="006B5310">
            <w:pPr>
              <w:jc w:val="center"/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90ED" w14:textId="41591E9F" w:rsidR="003F5665" w:rsidRPr="00BC2D59" w:rsidRDefault="003F5665" w:rsidP="006B53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8B9B3" w14:textId="12F8819F" w:rsidR="003F5665" w:rsidRPr="00BC2D59" w:rsidRDefault="003F5665" w:rsidP="006B53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931C7FF" w14:textId="77777777" w:rsidR="00311EA9" w:rsidRPr="00BC2D59" w:rsidRDefault="00311EA9" w:rsidP="009E1F67">
      <w:pPr>
        <w:jc w:val="both"/>
        <w:rPr>
          <w:rStyle w:val="afff6"/>
          <w:b w:val="0"/>
          <w:iCs/>
          <w:sz w:val="24"/>
          <w:szCs w:val="24"/>
        </w:rPr>
      </w:pPr>
    </w:p>
    <w:p w14:paraId="7A29CD07" w14:textId="77777777" w:rsidR="00813847" w:rsidRPr="00BC2D59" w:rsidRDefault="00813847" w:rsidP="00F05846">
      <w:pPr>
        <w:jc w:val="center"/>
        <w:rPr>
          <w:b/>
          <w:i/>
          <w:sz w:val="24"/>
          <w:szCs w:val="24"/>
        </w:rPr>
        <w:sectPr w:rsidR="00813847" w:rsidRPr="00BC2D59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bookmarkStart w:id="34" w:name="_GoBack"/>
      <w:bookmarkEnd w:id="34"/>
    </w:p>
    <w:p w14:paraId="75801537" w14:textId="77777777" w:rsidR="00AE7A3C" w:rsidRPr="00355413" w:rsidRDefault="00AE7A3C" w:rsidP="00AE7A3C">
      <w:pPr>
        <w:pStyle w:val="1"/>
        <w:keepLines/>
        <w:spacing w:before="120" w:after="60"/>
        <w:ind w:left="0" w:hanging="357"/>
        <w:jc w:val="center"/>
        <w:rPr>
          <w:lang w:val="ru-RU"/>
        </w:rPr>
      </w:pPr>
      <w:bookmarkStart w:id="35" w:name="_Toc53393312"/>
      <w:bookmarkStart w:id="36" w:name="_Toc121739437"/>
      <w:bookmarkStart w:id="37" w:name="_Toc46743519"/>
      <w:bookmarkStart w:id="38" w:name="_Toc51339699"/>
      <w:bookmarkStart w:id="39" w:name="_Toc75446585"/>
      <w:r w:rsidRPr="00355413">
        <w:rPr>
          <w:lang w:val="ru-RU"/>
        </w:rPr>
        <w:t>Требования к документации по ценообразованию</w:t>
      </w:r>
      <w:bookmarkEnd w:id="35"/>
      <w:r w:rsidRPr="00355413">
        <w:rPr>
          <w:lang w:val="ru-RU"/>
        </w:rPr>
        <w:t xml:space="preserve"> на этапе закупки</w:t>
      </w:r>
      <w:bookmarkEnd w:id="36"/>
    </w:p>
    <w:p w14:paraId="4DBADDFC" w14:textId="77777777" w:rsidR="00AE7A3C" w:rsidRPr="00355413" w:rsidRDefault="00AE7A3C" w:rsidP="00AE7A3C">
      <w:pPr>
        <w:numPr>
          <w:ilvl w:val="1"/>
          <w:numId w:val="16"/>
        </w:numPr>
        <w:spacing w:after="120"/>
        <w:ind w:left="851" w:hanging="567"/>
        <w:jc w:val="both"/>
        <w:rPr>
          <w:bCs/>
          <w:iCs/>
          <w:lang w:eastAsia="x-none"/>
        </w:rPr>
      </w:pPr>
      <w:r w:rsidRPr="00355413">
        <w:rPr>
          <w:bCs/>
          <w:iCs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0" w:name="_Hlk88325985"/>
      <w:r w:rsidRPr="00355413">
        <w:rPr>
          <w:bCs/>
          <w:iCs/>
          <w:lang w:eastAsia="x-none"/>
        </w:rPr>
        <w:t>(с учетом прилагаемой к ней инструкции по заполнению)</w:t>
      </w:r>
      <w:bookmarkEnd w:id="40"/>
      <w:r w:rsidRPr="00355413">
        <w:rPr>
          <w:bCs/>
          <w:iCs/>
          <w:lang w:eastAsia="x-none"/>
        </w:rPr>
        <w:t>, приведенной в Документации о закупке.</w:t>
      </w:r>
    </w:p>
    <w:p w14:paraId="14E2E1E5" w14:textId="77777777" w:rsidR="00AE7A3C" w:rsidRPr="00355413" w:rsidRDefault="00AE7A3C" w:rsidP="00AE7A3C">
      <w:pPr>
        <w:numPr>
          <w:ilvl w:val="1"/>
          <w:numId w:val="16"/>
        </w:numPr>
        <w:spacing w:after="120"/>
        <w:ind w:left="851" w:hanging="567"/>
        <w:jc w:val="both"/>
        <w:rPr>
          <w:bCs/>
          <w:iCs/>
          <w:lang w:eastAsia="x-none"/>
        </w:rPr>
      </w:pPr>
      <w:bookmarkStart w:id="41" w:name="_Hlk88327292"/>
      <w:r w:rsidRPr="00355413">
        <w:rPr>
          <w:bCs/>
          <w:iCs/>
          <w:lang w:eastAsia="x-none"/>
        </w:rPr>
        <w:t>Дополнительные документы по ценообразованию</w:t>
      </w:r>
      <w:bookmarkEnd w:id="41"/>
      <w:r w:rsidRPr="00355413">
        <w:rPr>
          <w:bCs/>
          <w:iCs/>
          <w:lang w:eastAsia="x-none"/>
        </w:rPr>
        <w:t xml:space="preserve"> в состав заявки не включаются.</w:t>
      </w:r>
    </w:p>
    <w:p w14:paraId="46926432" w14:textId="77777777" w:rsidR="00AE7A3C" w:rsidRPr="00AE7A3C" w:rsidRDefault="00AE7A3C" w:rsidP="00AE7A3C">
      <w:pPr>
        <w:pStyle w:val="1"/>
        <w:numPr>
          <w:ilvl w:val="0"/>
          <w:numId w:val="0"/>
        </w:numPr>
        <w:ind w:left="5038"/>
        <w:rPr>
          <w:caps/>
          <w:sz w:val="24"/>
          <w:szCs w:val="24"/>
        </w:rPr>
      </w:pPr>
    </w:p>
    <w:p w14:paraId="07CD9274" w14:textId="539BD4CF" w:rsidR="00815B5E" w:rsidRPr="00192D8B" w:rsidRDefault="00C01756" w:rsidP="00192D8B">
      <w:pPr>
        <w:pStyle w:val="1"/>
        <w:keepLines/>
        <w:spacing w:before="120" w:after="60"/>
        <w:ind w:left="284" w:hanging="284"/>
        <w:jc w:val="center"/>
        <w:rPr>
          <w:lang w:val="ru-RU"/>
        </w:rPr>
      </w:pPr>
      <w:r w:rsidRPr="00192D8B">
        <w:rPr>
          <w:lang w:val="ru-RU"/>
        </w:rPr>
        <w:t>Приложения</w:t>
      </w:r>
      <w:bookmarkEnd w:id="37"/>
      <w:bookmarkEnd w:id="38"/>
      <w:bookmarkEnd w:id="39"/>
    </w:p>
    <w:p w14:paraId="3750A0E4" w14:textId="77777777" w:rsidR="00486AED" w:rsidRPr="00BC2D59" w:rsidRDefault="00486AED" w:rsidP="006B6C6E">
      <w:pPr>
        <w:widowControl w:val="0"/>
        <w:tabs>
          <w:tab w:val="left" w:pos="426"/>
        </w:tabs>
        <w:spacing w:before="60"/>
        <w:jc w:val="both"/>
        <w:rPr>
          <w:rStyle w:val="afff6"/>
          <w:b w:val="0"/>
          <w:bCs/>
          <w:iCs/>
          <w:sz w:val="24"/>
          <w:szCs w:val="24"/>
        </w:rPr>
      </w:pPr>
    </w:p>
    <w:p w14:paraId="2E99F611" w14:textId="0E670FB4" w:rsidR="00192D8B" w:rsidRPr="00192D8B" w:rsidRDefault="0003216F" w:rsidP="00192D8B">
      <w:pPr>
        <w:ind w:left="1701" w:hanging="1701"/>
        <w:rPr>
          <w:bCs/>
          <w:i/>
          <w:iCs/>
          <w:sz w:val="24"/>
          <w:szCs w:val="24"/>
          <w:shd w:val="clear" w:color="auto" w:fill="FFFF99"/>
        </w:rPr>
      </w:pPr>
      <w:r>
        <w:rPr>
          <w:szCs w:val="24"/>
        </w:rPr>
        <w:t>Приложение №1: Спецификация</w:t>
      </w:r>
      <w:r w:rsidR="00BC2D59" w:rsidRPr="00C12C25">
        <w:rPr>
          <w:szCs w:val="24"/>
        </w:rPr>
        <w:t xml:space="preserve"> </w:t>
      </w:r>
      <w:r w:rsidR="00E3729C">
        <w:rPr>
          <w:szCs w:val="24"/>
        </w:rPr>
        <w:t xml:space="preserve">к </w:t>
      </w:r>
      <w:r w:rsidR="00F82F86">
        <w:rPr>
          <w:szCs w:val="24"/>
        </w:rPr>
        <w:t xml:space="preserve">техническому </w:t>
      </w:r>
      <w:r w:rsidR="00C12C25">
        <w:rPr>
          <w:szCs w:val="24"/>
        </w:rPr>
        <w:t>требованию.</w:t>
      </w:r>
    </w:p>
    <w:sectPr w:rsidR="00192D8B" w:rsidRPr="00192D8B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1CFF6" w14:textId="77777777" w:rsidR="00F71D0D" w:rsidRDefault="00F71D0D">
      <w:r>
        <w:separator/>
      </w:r>
    </w:p>
  </w:endnote>
  <w:endnote w:type="continuationSeparator" w:id="0">
    <w:p w14:paraId="20845514" w14:textId="77777777" w:rsidR="00F71D0D" w:rsidRDefault="00F7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6EE69" w14:textId="77777777" w:rsidR="00F71D0D" w:rsidRDefault="00F71D0D">
      <w:r>
        <w:separator/>
      </w:r>
    </w:p>
  </w:footnote>
  <w:footnote w:type="continuationSeparator" w:id="0">
    <w:p w14:paraId="257218E0" w14:textId="77777777" w:rsidR="00F71D0D" w:rsidRDefault="00F71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F71D0D" w:rsidRDefault="00F71D0D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F71D0D" w:rsidRDefault="00F71D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2A10536D" w:rsidR="00F71D0D" w:rsidRDefault="00F71D0D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309E5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F71D0D" w:rsidRDefault="00F71D0D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40D322B4"/>
    <w:multiLevelType w:val="multilevel"/>
    <w:tmpl w:val="7C16C42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8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2DA"/>
    <w:rsid w:val="00026EA6"/>
    <w:rsid w:val="00027970"/>
    <w:rsid w:val="00030451"/>
    <w:rsid w:val="000309E5"/>
    <w:rsid w:val="00031845"/>
    <w:rsid w:val="0003216F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810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4CF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485B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4B1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2A9"/>
    <w:rsid w:val="0010670C"/>
    <w:rsid w:val="00110F7E"/>
    <w:rsid w:val="00112935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C46"/>
    <w:rsid w:val="001325B5"/>
    <w:rsid w:val="0013271C"/>
    <w:rsid w:val="00134435"/>
    <w:rsid w:val="00134689"/>
    <w:rsid w:val="00134D71"/>
    <w:rsid w:val="00134E93"/>
    <w:rsid w:val="00135BB1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2D8B"/>
    <w:rsid w:val="00194C1F"/>
    <w:rsid w:val="00194E68"/>
    <w:rsid w:val="00195813"/>
    <w:rsid w:val="00195A30"/>
    <w:rsid w:val="00195AF7"/>
    <w:rsid w:val="001960BF"/>
    <w:rsid w:val="00197777"/>
    <w:rsid w:val="00197C91"/>
    <w:rsid w:val="001A0B76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111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5BB6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26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55F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1FEF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B1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77493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D8E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789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6AEA"/>
    <w:rsid w:val="002B71D0"/>
    <w:rsid w:val="002B74EA"/>
    <w:rsid w:val="002B7815"/>
    <w:rsid w:val="002B7871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04EE"/>
    <w:rsid w:val="002D15B9"/>
    <w:rsid w:val="002D65A3"/>
    <w:rsid w:val="002E03C1"/>
    <w:rsid w:val="002E09C3"/>
    <w:rsid w:val="002E09EE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EA9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288"/>
    <w:rsid w:val="00334994"/>
    <w:rsid w:val="003355C7"/>
    <w:rsid w:val="00335790"/>
    <w:rsid w:val="00337D48"/>
    <w:rsid w:val="003408AB"/>
    <w:rsid w:val="00340D50"/>
    <w:rsid w:val="00340D9E"/>
    <w:rsid w:val="003416EC"/>
    <w:rsid w:val="00341EC0"/>
    <w:rsid w:val="00341F38"/>
    <w:rsid w:val="003421A1"/>
    <w:rsid w:val="00342CD7"/>
    <w:rsid w:val="00343419"/>
    <w:rsid w:val="00343E95"/>
    <w:rsid w:val="00343F89"/>
    <w:rsid w:val="003440C4"/>
    <w:rsid w:val="00344358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4BF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4D3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612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665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74AA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366A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0FC1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2E46"/>
    <w:rsid w:val="00474499"/>
    <w:rsid w:val="00474724"/>
    <w:rsid w:val="00475772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7D0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008"/>
    <w:rsid w:val="004E598D"/>
    <w:rsid w:val="004E5F02"/>
    <w:rsid w:val="004E615E"/>
    <w:rsid w:val="004E766A"/>
    <w:rsid w:val="004F03C4"/>
    <w:rsid w:val="004F06F4"/>
    <w:rsid w:val="004F0967"/>
    <w:rsid w:val="004F0EE8"/>
    <w:rsid w:val="004F1396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A63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3F1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0E3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B0C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42D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7B7"/>
    <w:rsid w:val="00610CB3"/>
    <w:rsid w:val="006118FD"/>
    <w:rsid w:val="00611E9E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978"/>
    <w:rsid w:val="00676F55"/>
    <w:rsid w:val="00677162"/>
    <w:rsid w:val="00677881"/>
    <w:rsid w:val="006779F3"/>
    <w:rsid w:val="00677D68"/>
    <w:rsid w:val="00677EFE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5310"/>
    <w:rsid w:val="006B6853"/>
    <w:rsid w:val="006B68E7"/>
    <w:rsid w:val="006B6BD0"/>
    <w:rsid w:val="006B6C6E"/>
    <w:rsid w:val="006B736C"/>
    <w:rsid w:val="006B785B"/>
    <w:rsid w:val="006B7B62"/>
    <w:rsid w:val="006B7E70"/>
    <w:rsid w:val="006C1AFF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19E4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5998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4F22"/>
    <w:rsid w:val="007D5185"/>
    <w:rsid w:val="007D57F5"/>
    <w:rsid w:val="007D5A71"/>
    <w:rsid w:val="007D66E8"/>
    <w:rsid w:val="007E087C"/>
    <w:rsid w:val="007E1EC4"/>
    <w:rsid w:val="007E424B"/>
    <w:rsid w:val="007E6124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243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680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5FD"/>
    <w:rsid w:val="008636D6"/>
    <w:rsid w:val="008637FA"/>
    <w:rsid w:val="008643FB"/>
    <w:rsid w:val="0086674A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0E63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CA0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1971"/>
    <w:rsid w:val="008C244D"/>
    <w:rsid w:val="008C2D8A"/>
    <w:rsid w:val="008C31CE"/>
    <w:rsid w:val="008C3231"/>
    <w:rsid w:val="008C339B"/>
    <w:rsid w:val="008C4B79"/>
    <w:rsid w:val="008C57BE"/>
    <w:rsid w:val="008C6349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401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E7ADF"/>
    <w:rsid w:val="008F3389"/>
    <w:rsid w:val="008F45EB"/>
    <w:rsid w:val="008F47A9"/>
    <w:rsid w:val="008F4BA4"/>
    <w:rsid w:val="008F5A2F"/>
    <w:rsid w:val="008F6E2A"/>
    <w:rsid w:val="008F6F03"/>
    <w:rsid w:val="00900020"/>
    <w:rsid w:val="00900FEB"/>
    <w:rsid w:val="00901099"/>
    <w:rsid w:val="009013AE"/>
    <w:rsid w:val="009013BC"/>
    <w:rsid w:val="00901BDB"/>
    <w:rsid w:val="009030E9"/>
    <w:rsid w:val="0090390B"/>
    <w:rsid w:val="00903DC5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6BB"/>
    <w:rsid w:val="0094176C"/>
    <w:rsid w:val="00942044"/>
    <w:rsid w:val="00942896"/>
    <w:rsid w:val="009433ED"/>
    <w:rsid w:val="00943CA0"/>
    <w:rsid w:val="009444A2"/>
    <w:rsid w:val="00944829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3B5B"/>
    <w:rsid w:val="009840AF"/>
    <w:rsid w:val="00984D56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5448"/>
    <w:rsid w:val="00996E12"/>
    <w:rsid w:val="00996EC9"/>
    <w:rsid w:val="009A1299"/>
    <w:rsid w:val="009A130F"/>
    <w:rsid w:val="009A1373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420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5F31"/>
    <w:rsid w:val="009E65AC"/>
    <w:rsid w:val="009E750F"/>
    <w:rsid w:val="009F0538"/>
    <w:rsid w:val="009F08C6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1789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60A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3BE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3E94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8FC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E7A3C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1B92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227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581"/>
    <w:rsid w:val="00B51AB9"/>
    <w:rsid w:val="00B51CA4"/>
    <w:rsid w:val="00B52D99"/>
    <w:rsid w:val="00B55BFF"/>
    <w:rsid w:val="00B55F79"/>
    <w:rsid w:val="00B55F96"/>
    <w:rsid w:val="00B565C3"/>
    <w:rsid w:val="00B56CB6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4BB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A04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D59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22C3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9BD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2C25"/>
    <w:rsid w:val="00C14AC4"/>
    <w:rsid w:val="00C15582"/>
    <w:rsid w:val="00C15CF8"/>
    <w:rsid w:val="00C16C25"/>
    <w:rsid w:val="00C16C4E"/>
    <w:rsid w:val="00C16C54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15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696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1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49A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48CF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C9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143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06D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65F0"/>
    <w:rsid w:val="00D9707D"/>
    <w:rsid w:val="00D97638"/>
    <w:rsid w:val="00DA078B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63D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17C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00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21E3"/>
    <w:rsid w:val="00E3307D"/>
    <w:rsid w:val="00E335FE"/>
    <w:rsid w:val="00E336C4"/>
    <w:rsid w:val="00E33878"/>
    <w:rsid w:val="00E33E91"/>
    <w:rsid w:val="00E33FF3"/>
    <w:rsid w:val="00E34E46"/>
    <w:rsid w:val="00E35019"/>
    <w:rsid w:val="00E35D7D"/>
    <w:rsid w:val="00E35E55"/>
    <w:rsid w:val="00E3678B"/>
    <w:rsid w:val="00E37182"/>
    <w:rsid w:val="00E3729C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0B5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E39"/>
    <w:rsid w:val="00ED6F65"/>
    <w:rsid w:val="00ED79AF"/>
    <w:rsid w:val="00ED7E02"/>
    <w:rsid w:val="00EE04C9"/>
    <w:rsid w:val="00EE0543"/>
    <w:rsid w:val="00EE0FEE"/>
    <w:rsid w:val="00EE16FD"/>
    <w:rsid w:val="00EE1A0E"/>
    <w:rsid w:val="00EE1C22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C4D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0EA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68A"/>
    <w:rsid w:val="00F706BF"/>
    <w:rsid w:val="00F71207"/>
    <w:rsid w:val="00F71A45"/>
    <w:rsid w:val="00F71AE5"/>
    <w:rsid w:val="00F71D0D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2F86"/>
    <w:rsid w:val="00F835C8"/>
    <w:rsid w:val="00F8454E"/>
    <w:rsid w:val="00F8461A"/>
    <w:rsid w:val="00F852D6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4A4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3EF3"/>
    <w:rsid w:val="00FB4840"/>
    <w:rsid w:val="00FB6292"/>
    <w:rsid w:val="00FB6F1C"/>
    <w:rsid w:val="00FB6FF6"/>
    <w:rsid w:val="00FB76BF"/>
    <w:rsid w:val="00FC04BB"/>
    <w:rsid w:val="00FC056E"/>
    <w:rsid w:val="00FC2709"/>
    <w:rsid w:val="00FC2D20"/>
    <w:rsid w:val="00FC3EDD"/>
    <w:rsid w:val="00FC4A06"/>
    <w:rsid w:val="00FC4B62"/>
    <w:rsid w:val="00FC5AD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4D6F"/>
    <w:rsid w:val="00FD54D9"/>
    <w:rsid w:val="00FD7370"/>
    <w:rsid w:val="00FD7784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3C7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6D116A78"/>
  <w15:docId w15:val="{0557B687-1CA4-4350-971B-CBB0E075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DB617C"/>
    <w:pPr>
      <w:keepNext/>
      <w:numPr>
        <w:ilvl w:val="2"/>
        <w:numId w:val="4"/>
      </w:numPr>
      <w:ind w:left="56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DB617C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878A1-99FF-447E-9A55-83B5C4D6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1110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9033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Толкачев Алексей Иванович</cp:lastModifiedBy>
  <cp:revision>4</cp:revision>
  <cp:lastPrinted>2024-01-31T03:59:00Z</cp:lastPrinted>
  <dcterms:created xsi:type="dcterms:W3CDTF">2026-02-06T03:15:00Z</dcterms:created>
  <dcterms:modified xsi:type="dcterms:W3CDTF">2026-02-06T04:37:00Z</dcterms:modified>
</cp:coreProperties>
</file>