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19B" w:rsidRPr="00A40E44" w:rsidRDefault="005E319B" w:rsidP="00520861">
      <w:pPr>
        <w:spacing w:after="0" w:line="240" w:lineRule="auto"/>
        <w:jc w:val="center"/>
        <w:rPr>
          <w:rFonts w:ascii="Times New Roman" w:hAnsi="Times New Roman" w:cs="Times New Roman"/>
          <w:b/>
          <w:bCs/>
          <w:sz w:val="24"/>
          <w:szCs w:val="24"/>
        </w:rPr>
      </w:pPr>
      <w:bookmarkStart w:id="0" w:name="_GoBack"/>
      <w:bookmarkEnd w:id="0"/>
      <w:r w:rsidRPr="00A40E44">
        <w:rPr>
          <w:rFonts w:ascii="Times New Roman" w:hAnsi="Times New Roman" w:cs="Times New Roman"/>
          <w:b/>
          <w:bCs/>
          <w:sz w:val="24"/>
          <w:szCs w:val="24"/>
        </w:rPr>
        <w:t>ОТВЕТ</w:t>
      </w:r>
    </w:p>
    <w:p w:rsidR="00A96ED3" w:rsidRPr="00A40E44" w:rsidRDefault="005E319B" w:rsidP="00830EAF">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на запрос разъяснений </w:t>
      </w:r>
      <w:r w:rsidR="009D5FA9" w:rsidRPr="00A40E44">
        <w:rPr>
          <w:rFonts w:ascii="Times New Roman" w:hAnsi="Times New Roman" w:cs="Times New Roman"/>
          <w:b/>
          <w:bCs/>
          <w:sz w:val="24"/>
          <w:szCs w:val="24"/>
        </w:rPr>
        <w:t xml:space="preserve">положений </w:t>
      </w:r>
      <w:r w:rsidR="004025F9">
        <w:rPr>
          <w:rFonts w:ascii="Times New Roman" w:hAnsi="Times New Roman" w:cs="Times New Roman"/>
          <w:b/>
          <w:bCs/>
          <w:sz w:val="24"/>
          <w:szCs w:val="24"/>
        </w:rPr>
        <w:t>извещения</w:t>
      </w:r>
    </w:p>
    <w:p w:rsidR="00A96ED3" w:rsidRPr="00A40E44" w:rsidRDefault="00A96ED3" w:rsidP="00830EAF">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о проведении </w:t>
      </w:r>
      <w:r w:rsidR="00F27457">
        <w:rPr>
          <w:rFonts w:ascii="Times New Roman" w:hAnsi="Times New Roman" w:cs="Times New Roman"/>
          <w:b/>
          <w:bCs/>
          <w:sz w:val="24"/>
          <w:szCs w:val="24"/>
        </w:rPr>
        <w:t>запроса котировок</w:t>
      </w:r>
      <w:r w:rsidRPr="00A40E44">
        <w:rPr>
          <w:rFonts w:ascii="Times New Roman" w:hAnsi="Times New Roman" w:cs="Times New Roman"/>
          <w:b/>
          <w:bCs/>
          <w:sz w:val="24"/>
          <w:szCs w:val="24"/>
        </w:rPr>
        <w:t xml:space="preserve"> в электронной форме,</w:t>
      </w:r>
    </w:p>
    <w:p w:rsidR="00A96ED3" w:rsidRPr="00F27457" w:rsidRDefault="00A96ED3" w:rsidP="00830EAF">
      <w:pPr>
        <w:spacing w:after="0" w:line="240" w:lineRule="auto"/>
        <w:jc w:val="center"/>
        <w:rPr>
          <w:rFonts w:ascii="Times New Roman" w:hAnsi="Times New Roman" w:cs="Times New Roman"/>
          <w:b/>
          <w:bCs/>
          <w:sz w:val="24"/>
          <w:szCs w:val="24"/>
        </w:rPr>
      </w:pPr>
      <w:r w:rsidRPr="00F27457">
        <w:rPr>
          <w:rFonts w:ascii="Times New Roman" w:hAnsi="Times New Roman" w:cs="Times New Roman"/>
          <w:b/>
          <w:bCs/>
          <w:sz w:val="24"/>
          <w:szCs w:val="24"/>
        </w:rPr>
        <w:t>участниками которого могут быть только субъекты малого и среднего предпринимательства,</w:t>
      </w:r>
    </w:p>
    <w:p w:rsidR="005E319B" w:rsidRPr="00F27457" w:rsidRDefault="00E032E9" w:rsidP="00830EAF">
      <w:pPr>
        <w:spacing w:after="0" w:line="240" w:lineRule="auto"/>
        <w:jc w:val="center"/>
        <w:rPr>
          <w:rFonts w:ascii="Times New Roman" w:hAnsi="Times New Roman" w:cs="Times New Roman"/>
          <w:b/>
          <w:bCs/>
          <w:sz w:val="24"/>
          <w:szCs w:val="24"/>
        </w:rPr>
      </w:pPr>
      <w:r w:rsidRPr="00E032E9">
        <w:rPr>
          <w:rFonts w:ascii="Times New Roman" w:hAnsi="Times New Roman" w:cs="Times New Roman"/>
          <w:b/>
          <w:bCs/>
          <w:sz w:val="24"/>
          <w:szCs w:val="24"/>
        </w:rPr>
        <w:t xml:space="preserve">на </w:t>
      </w:r>
      <w:r w:rsidR="00AC420A">
        <w:rPr>
          <w:rFonts w:ascii="Times New Roman" w:hAnsi="Times New Roman" w:cs="Times New Roman"/>
          <w:b/>
          <w:bCs/>
          <w:sz w:val="24"/>
          <w:szCs w:val="24"/>
        </w:rPr>
        <w:t>о</w:t>
      </w:r>
      <w:r w:rsidR="00AC420A" w:rsidRPr="00AC420A">
        <w:rPr>
          <w:rFonts w:ascii="Times New Roman" w:hAnsi="Times New Roman" w:cs="Times New Roman"/>
          <w:b/>
          <w:bCs/>
          <w:sz w:val="24"/>
          <w:szCs w:val="24"/>
        </w:rPr>
        <w:t>казание услуг по размещению рекламных и информационных материалов ИТАР-ТАСС</w:t>
      </w:r>
      <w:r w:rsidRPr="00E032E9">
        <w:rPr>
          <w:rFonts w:ascii="Times New Roman" w:hAnsi="Times New Roman" w:cs="Times New Roman"/>
          <w:b/>
          <w:bCs/>
          <w:sz w:val="24"/>
          <w:szCs w:val="24"/>
        </w:rPr>
        <w:t xml:space="preserve"> </w:t>
      </w:r>
      <w:r w:rsidR="005E319B" w:rsidRPr="00F27457">
        <w:rPr>
          <w:rFonts w:ascii="Times New Roman" w:hAnsi="Times New Roman" w:cs="Times New Roman"/>
          <w:b/>
          <w:bCs/>
          <w:sz w:val="24"/>
          <w:szCs w:val="24"/>
        </w:rPr>
        <w:t xml:space="preserve">(реестровый номер </w:t>
      </w:r>
      <w:r w:rsidR="00A96ED3" w:rsidRPr="00F27457">
        <w:rPr>
          <w:rFonts w:ascii="Times New Roman" w:hAnsi="Times New Roman" w:cs="Times New Roman"/>
          <w:b/>
          <w:bCs/>
          <w:sz w:val="24"/>
          <w:szCs w:val="24"/>
        </w:rPr>
        <w:t>извещения</w:t>
      </w:r>
      <w:r w:rsidR="005E319B" w:rsidRPr="00F27457">
        <w:rPr>
          <w:rFonts w:ascii="Times New Roman" w:hAnsi="Times New Roman" w:cs="Times New Roman"/>
          <w:b/>
          <w:bCs/>
          <w:sz w:val="24"/>
          <w:szCs w:val="24"/>
        </w:rPr>
        <w:t xml:space="preserve"> –</w:t>
      </w:r>
      <w:r w:rsidR="009D5FA9" w:rsidRPr="00F27457">
        <w:rPr>
          <w:rFonts w:ascii="Times New Roman" w:hAnsi="Times New Roman" w:cs="Times New Roman"/>
          <w:b/>
          <w:bCs/>
          <w:sz w:val="24"/>
          <w:szCs w:val="24"/>
        </w:rPr>
        <w:t xml:space="preserve"> </w:t>
      </w:r>
      <w:r w:rsidR="00AC420A" w:rsidRPr="00AC420A">
        <w:rPr>
          <w:rFonts w:ascii="Times New Roman" w:hAnsi="Times New Roman" w:cs="Times New Roman"/>
          <w:b/>
          <w:color w:val="000000"/>
          <w:sz w:val="24"/>
          <w:szCs w:val="24"/>
          <w:shd w:val="clear" w:color="auto" w:fill="FFFFFF"/>
        </w:rPr>
        <w:t>32615918478</w:t>
      </w:r>
      <w:r w:rsidR="005E319B" w:rsidRPr="00F27457">
        <w:rPr>
          <w:rFonts w:ascii="Times New Roman" w:hAnsi="Times New Roman" w:cs="Times New Roman"/>
          <w:b/>
          <w:bCs/>
          <w:sz w:val="24"/>
          <w:szCs w:val="24"/>
        </w:rPr>
        <w:t>)</w:t>
      </w:r>
    </w:p>
    <w:p w:rsidR="005E319B" w:rsidRPr="00A40E44" w:rsidRDefault="005E319B" w:rsidP="00DE0E49">
      <w:pPr>
        <w:spacing w:after="0" w:line="240" w:lineRule="auto"/>
        <w:ind w:left="426"/>
        <w:jc w:val="center"/>
        <w:rPr>
          <w:rFonts w:ascii="Times New Roman" w:hAnsi="Times New Roman" w:cs="Times New Roman"/>
          <w:b/>
          <w:bCs/>
          <w:i/>
          <w:sz w:val="24"/>
          <w:szCs w:val="24"/>
        </w:rPr>
      </w:pPr>
    </w:p>
    <w:tbl>
      <w:tblPr>
        <w:tblStyle w:val="a3"/>
        <w:tblW w:w="5000" w:type="pct"/>
        <w:tblLook w:val="04A0" w:firstRow="1" w:lastRow="0" w:firstColumn="1" w:lastColumn="0" w:noHBand="0" w:noVBand="1"/>
      </w:tblPr>
      <w:tblGrid>
        <w:gridCol w:w="5239"/>
        <w:gridCol w:w="5239"/>
      </w:tblGrid>
      <w:tr w:rsidR="005E319B" w:rsidRPr="00A40E44" w:rsidTr="004B48A9">
        <w:trPr>
          <w:trHeight w:val="331"/>
        </w:trPr>
        <w:tc>
          <w:tcPr>
            <w:tcW w:w="2500" w:type="pct"/>
            <w:vAlign w:val="center"/>
          </w:tcPr>
          <w:p w:rsidR="005E319B" w:rsidRPr="00A40E44" w:rsidRDefault="005E319B" w:rsidP="005F5481">
            <w:pPr>
              <w:ind w:left="37" w:firstLine="426"/>
              <w:jc w:val="center"/>
              <w:rPr>
                <w:rFonts w:ascii="Times New Roman" w:hAnsi="Times New Roman" w:cs="Times New Roman"/>
                <w:b/>
                <w:bCs/>
                <w:sz w:val="20"/>
                <w:szCs w:val="20"/>
              </w:rPr>
            </w:pPr>
            <w:r w:rsidRPr="00A40E44">
              <w:rPr>
                <w:rFonts w:ascii="Times New Roman" w:hAnsi="Times New Roman" w:cs="Times New Roman"/>
                <w:b/>
                <w:bCs/>
                <w:sz w:val="20"/>
                <w:szCs w:val="20"/>
              </w:rPr>
              <w:t>Текст запроса</w:t>
            </w:r>
          </w:p>
        </w:tc>
        <w:tc>
          <w:tcPr>
            <w:tcW w:w="2500" w:type="pct"/>
            <w:vAlign w:val="center"/>
          </w:tcPr>
          <w:p w:rsidR="005E319B" w:rsidRPr="00A40E44" w:rsidRDefault="005E319B" w:rsidP="005F5481">
            <w:pPr>
              <w:ind w:firstLine="173"/>
              <w:jc w:val="center"/>
              <w:rPr>
                <w:rFonts w:ascii="Times New Roman" w:hAnsi="Times New Roman" w:cs="Times New Roman"/>
                <w:b/>
                <w:bCs/>
                <w:sz w:val="20"/>
                <w:szCs w:val="20"/>
              </w:rPr>
            </w:pPr>
            <w:r w:rsidRPr="00A40E44">
              <w:rPr>
                <w:rFonts w:ascii="Times New Roman" w:hAnsi="Times New Roman" w:cs="Times New Roman"/>
                <w:b/>
                <w:bCs/>
                <w:sz w:val="20"/>
                <w:szCs w:val="20"/>
              </w:rPr>
              <w:t>Ответ на запрос</w:t>
            </w:r>
          </w:p>
        </w:tc>
      </w:tr>
      <w:tr w:rsidR="005E319B" w:rsidRPr="00A40E44" w:rsidTr="00EE222C">
        <w:trPr>
          <w:trHeight w:val="1185"/>
        </w:trPr>
        <w:tc>
          <w:tcPr>
            <w:tcW w:w="2500" w:type="pct"/>
          </w:tcPr>
          <w:p w:rsidR="004E04B3" w:rsidRPr="004E04B3" w:rsidRDefault="004E04B3" w:rsidP="004E04B3">
            <w:pPr>
              <w:ind w:firstLine="453"/>
              <w:contextualSpacing/>
              <w:rPr>
                <w:rFonts w:ascii="Times New Roman" w:hAnsi="Times New Roman" w:cs="Times New Roman"/>
                <w:sz w:val="20"/>
                <w:szCs w:val="20"/>
              </w:rPr>
            </w:pPr>
            <w:r w:rsidRPr="004E04B3">
              <w:rPr>
                <w:rFonts w:ascii="Times New Roman" w:hAnsi="Times New Roman" w:cs="Times New Roman"/>
                <w:sz w:val="20"/>
                <w:szCs w:val="20"/>
              </w:rPr>
              <w:t>Просим дать разъяснение пунктов Раздела III. Техническая часть:</w:t>
            </w:r>
          </w:p>
          <w:p w:rsidR="004E04B3" w:rsidRPr="004E04B3" w:rsidRDefault="004E04B3" w:rsidP="004E04B3">
            <w:pPr>
              <w:ind w:firstLine="453"/>
              <w:contextualSpacing/>
              <w:rPr>
                <w:rFonts w:ascii="Times New Roman" w:hAnsi="Times New Roman" w:cs="Times New Roman"/>
                <w:sz w:val="20"/>
                <w:szCs w:val="20"/>
              </w:rPr>
            </w:pPr>
            <w:r w:rsidRPr="004E04B3">
              <w:rPr>
                <w:rFonts w:ascii="Times New Roman" w:hAnsi="Times New Roman" w:cs="Times New Roman"/>
                <w:sz w:val="20"/>
                <w:szCs w:val="20"/>
              </w:rPr>
              <w:br/>
              <w:t>1. Какие размещения подразумеваются в оказываемых услугах в Пункта 5?</w:t>
            </w:r>
          </w:p>
          <w:p w:rsidR="005F5A04" w:rsidRDefault="005F5A04" w:rsidP="005F5A04">
            <w:pPr>
              <w:contextualSpacing/>
              <w:rPr>
                <w:rFonts w:ascii="Times New Roman" w:hAnsi="Times New Roman" w:cs="Times New Roman"/>
                <w:sz w:val="20"/>
                <w:szCs w:val="20"/>
              </w:rPr>
            </w:pPr>
            <w:r w:rsidRPr="004E04B3">
              <w:rPr>
                <w:rFonts w:ascii="Times New Roman" w:hAnsi="Times New Roman" w:cs="Times New Roman"/>
                <w:sz w:val="20"/>
                <w:szCs w:val="20"/>
              </w:rPr>
              <w:t xml:space="preserve">2. Относится ли размещение рекламы формата </w:t>
            </w:r>
            <w:proofErr w:type="spellStart"/>
            <w:r w:rsidRPr="004E04B3">
              <w:rPr>
                <w:rFonts w:ascii="Times New Roman" w:hAnsi="Times New Roman" w:cs="Times New Roman"/>
                <w:sz w:val="20"/>
                <w:szCs w:val="20"/>
              </w:rPr>
              <w:t>текстово</w:t>
            </w:r>
            <w:proofErr w:type="spellEnd"/>
            <w:r w:rsidRPr="004E04B3">
              <w:rPr>
                <w:rFonts w:ascii="Times New Roman" w:hAnsi="Times New Roman" w:cs="Times New Roman"/>
                <w:sz w:val="20"/>
                <w:szCs w:val="20"/>
              </w:rPr>
              <w:t>-</w:t>
            </w:r>
          </w:p>
          <w:p w:rsidR="005F5A04" w:rsidRPr="004E04B3" w:rsidRDefault="005F5A04" w:rsidP="005F5A04">
            <w:pPr>
              <w:contextualSpacing/>
              <w:rPr>
                <w:rFonts w:ascii="Times New Roman" w:hAnsi="Times New Roman" w:cs="Times New Roman"/>
                <w:sz w:val="20"/>
                <w:szCs w:val="20"/>
              </w:rPr>
            </w:pPr>
            <w:r w:rsidRPr="004E04B3">
              <w:rPr>
                <w:rFonts w:ascii="Times New Roman" w:hAnsi="Times New Roman" w:cs="Times New Roman"/>
                <w:sz w:val="20"/>
                <w:szCs w:val="20"/>
              </w:rPr>
              <w:t xml:space="preserve">графических объявлений через рекламные платформы Яндекс </w:t>
            </w:r>
            <w:proofErr w:type="spellStart"/>
            <w:r w:rsidRPr="004E04B3">
              <w:rPr>
                <w:rFonts w:ascii="Times New Roman" w:hAnsi="Times New Roman" w:cs="Times New Roman"/>
                <w:sz w:val="20"/>
                <w:szCs w:val="20"/>
              </w:rPr>
              <w:t>Директ</w:t>
            </w:r>
            <w:proofErr w:type="spellEnd"/>
            <w:r w:rsidRPr="004E04B3">
              <w:rPr>
                <w:rFonts w:ascii="Times New Roman" w:hAnsi="Times New Roman" w:cs="Times New Roman"/>
                <w:sz w:val="20"/>
                <w:szCs w:val="20"/>
              </w:rPr>
              <w:t xml:space="preserve"> и ВК Реклама с ведением пользователя на сайт Заказчика к реализации описанных услуг в ТЗ?</w:t>
            </w:r>
          </w:p>
          <w:p w:rsidR="005E319B" w:rsidRPr="00A40E44" w:rsidRDefault="005E319B" w:rsidP="00A926FF">
            <w:pPr>
              <w:contextualSpacing/>
              <w:rPr>
                <w:rFonts w:ascii="Times New Roman" w:hAnsi="Times New Roman" w:cs="Times New Roman"/>
                <w:sz w:val="20"/>
                <w:szCs w:val="20"/>
              </w:rPr>
            </w:pPr>
          </w:p>
        </w:tc>
        <w:tc>
          <w:tcPr>
            <w:tcW w:w="2500" w:type="pct"/>
          </w:tcPr>
          <w:p w:rsidR="007960EC" w:rsidRDefault="007960EC" w:rsidP="007960EC">
            <w:pPr>
              <w:jc w:val="both"/>
              <w:rPr>
                <w:rFonts w:ascii="Times New Roman" w:hAnsi="Times New Roman" w:cs="Times New Roman"/>
                <w:sz w:val="20"/>
                <w:szCs w:val="20"/>
              </w:rPr>
            </w:pPr>
            <w:r>
              <w:rPr>
                <w:rFonts w:ascii="Times New Roman" w:hAnsi="Times New Roman" w:cs="Times New Roman"/>
                <w:sz w:val="20"/>
                <w:szCs w:val="20"/>
              </w:rPr>
              <w:t xml:space="preserve">     Добрый день!</w:t>
            </w:r>
          </w:p>
          <w:p w:rsidR="007960EC" w:rsidRDefault="007960EC" w:rsidP="007960EC">
            <w:pPr>
              <w:jc w:val="both"/>
              <w:rPr>
                <w:rFonts w:ascii="Times New Roman" w:hAnsi="Times New Roman" w:cs="Times New Roman"/>
                <w:sz w:val="20"/>
                <w:szCs w:val="20"/>
              </w:rPr>
            </w:pPr>
          </w:p>
          <w:p w:rsidR="005F5A04" w:rsidRPr="005F5A04" w:rsidRDefault="007960EC" w:rsidP="005F5A04">
            <w:pPr>
              <w:jc w:val="both"/>
              <w:rPr>
                <w:rFonts w:ascii="Times New Roman" w:hAnsi="Times New Roman" w:cs="Times New Roman"/>
                <w:bCs/>
                <w:sz w:val="20"/>
                <w:szCs w:val="20"/>
                <w:lang w:val="ru"/>
              </w:rPr>
            </w:pPr>
            <w:r>
              <w:rPr>
                <w:rFonts w:ascii="Times New Roman" w:hAnsi="Times New Roman" w:cs="Times New Roman"/>
                <w:bCs/>
                <w:sz w:val="20"/>
                <w:szCs w:val="20"/>
              </w:rPr>
              <w:t xml:space="preserve">    </w:t>
            </w:r>
            <w:r w:rsidR="00B523FC">
              <w:rPr>
                <w:rFonts w:ascii="Times New Roman" w:hAnsi="Times New Roman" w:cs="Times New Roman"/>
                <w:bCs/>
                <w:sz w:val="20"/>
                <w:szCs w:val="20"/>
              </w:rPr>
              <w:t>1.</w:t>
            </w:r>
            <w:r>
              <w:rPr>
                <w:rFonts w:ascii="Times New Roman" w:hAnsi="Times New Roman" w:cs="Times New Roman"/>
                <w:bCs/>
                <w:sz w:val="20"/>
                <w:szCs w:val="20"/>
              </w:rPr>
              <w:t xml:space="preserve"> </w:t>
            </w:r>
            <w:r w:rsidRPr="00745E6F">
              <w:rPr>
                <w:rFonts w:ascii="Times New Roman" w:hAnsi="Times New Roman" w:cs="Times New Roman"/>
                <w:bCs/>
                <w:sz w:val="20"/>
                <w:szCs w:val="20"/>
              </w:rPr>
              <w:t>В соответствии с пункт</w:t>
            </w:r>
            <w:r>
              <w:rPr>
                <w:rFonts w:ascii="Times New Roman" w:hAnsi="Times New Roman" w:cs="Times New Roman"/>
                <w:bCs/>
                <w:sz w:val="20"/>
                <w:szCs w:val="20"/>
              </w:rPr>
              <w:t>ом</w:t>
            </w:r>
            <w:r w:rsidRPr="00745E6F">
              <w:rPr>
                <w:rFonts w:ascii="Times New Roman" w:hAnsi="Times New Roman" w:cs="Times New Roman"/>
                <w:bCs/>
                <w:sz w:val="20"/>
                <w:szCs w:val="20"/>
              </w:rPr>
              <w:t xml:space="preserve"> </w:t>
            </w:r>
            <w:r>
              <w:rPr>
                <w:rFonts w:ascii="Times New Roman" w:hAnsi="Times New Roman" w:cs="Times New Roman"/>
                <w:bCs/>
                <w:sz w:val="20"/>
                <w:szCs w:val="20"/>
              </w:rPr>
              <w:t>5</w:t>
            </w:r>
            <w:r w:rsidRPr="00745E6F">
              <w:rPr>
                <w:rFonts w:ascii="Times New Roman" w:hAnsi="Times New Roman" w:cs="Times New Roman"/>
                <w:bCs/>
                <w:sz w:val="20"/>
                <w:szCs w:val="20"/>
              </w:rPr>
              <w:t xml:space="preserve"> раздела </w:t>
            </w:r>
            <w:r>
              <w:rPr>
                <w:rFonts w:ascii="Times New Roman" w:hAnsi="Times New Roman" w:cs="Times New Roman"/>
                <w:bCs/>
                <w:sz w:val="20"/>
                <w:szCs w:val="20"/>
                <w:lang w:val="en-US"/>
              </w:rPr>
              <w:t>III</w:t>
            </w:r>
            <w:r w:rsidRPr="00745E6F">
              <w:rPr>
                <w:rFonts w:ascii="Times New Roman" w:hAnsi="Times New Roman" w:cs="Times New Roman"/>
                <w:bCs/>
                <w:sz w:val="20"/>
                <w:szCs w:val="20"/>
              </w:rPr>
              <w:t xml:space="preserve"> «</w:t>
            </w:r>
            <w:r>
              <w:rPr>
                <w:rFonts w:ascii="Times New Roman" w:hAnsi="Times New Roman" w:cs="Times New Roman"/>
                <w:bCs/>
                <w:sz w:val="20"/>
                <w:szCs w:val="20"/>
              </w:rPr>
              <w:t>Техническая часть</w:t>
            </w:r>
            <w:r w:rsidRPr="00745E6F">
              <w:rPr>
                <w:rFonts w:ascii="Times New Roman" w:hAnsi="Times New Roman" w:cs="Times New Roman"/>
                <w:bCs/>
                <w:sz w:val="20"/>
                <w:szCs w:val="20"/>
              </w:rPr>
              <w:t>»</w:t>
            </w:r>
            <w:r w:rsidRPr="00F24478">
              <w:rPr>
                <w:rFonts w:ascii="Times New Roman" w:hAnsi="Times New Roman" w:cs="Times New Roman"/>
                <w:bCs/>
                <w:sz w:val="24"/>
                <w:szCs w:val="24"/>
              </w:rPr>
              <w:t xml:space="preserve"> </w:t>
            </w:r>
            <w:r w:rsidRPr="00E84462">
              <w:rPr>
                <w:rFonts w:ascii="Times New Roman" w:hAnsi="Times New Roman" w:cs="Times New Roman"/>
                <w:bCs/>
                <w:sz w:val="20"/>
                <w:szCs w:val="20"/>
              </w:rPr>
              <w:t>извещения</w:t>
            </w:r>
            <w:r w:rsidRPr="00F24478">
              <w:rPr>
                <w:rFonts w:ascii="Times New Roman" w:hAnsi="Times New Roman" w:cs="Times New Roman"/>
                <w:bCs/>
                <w:sz w:val="20"/>
                <w:szCs w:val="20"/>
              </w:rPr>
              <w:t xml:space="preserve"> </w:t>
            </w:r>
            <w:r w:rsidRPr="00E84462">
              <w:rPr>
                <w:rFonts w:ascii="Times New Roman" w:hAnsi="Times New Roman" w:cs="Times New Roman"/>
                <w:bCs/>
                <w:sz w:val="20"/>
                <w:szCs w:val="20"/>
              </w:rPr>
              <w:t>о проведении запроса котировок в электронной форме</w:t>
            </w:r>
            <w:r>
              <w:rPr>
                <w:rFonts w:ascii="Times New Roman" w:hAnsi="Times New Roman" w:cs="Times New Roman"/>
                <w:bCs/>
                <w:sz w:val="20"/>
                <w:szCs w:val="20"/>
              </w:rPr>
              <w:t xml:space="preserve"> </w:t>
            </w:r>
            <w:r w:rsidRPr="00E84462">
              <w:rPr>
                <w:rFonts w:ascii="Times New Roman" w:hAnsi="Times New Roman" w:cs="Times New Roman"/>
                <w:bCs/>
                <w:sz w:val="20"/>
                <w:szCs w:val="20"/>
              </w:rPr>
              <w:t xml:space="preserve">на </w:t>
            </w:r>
            <w:r>
              <w:rPr>
                <w:rFonts w:ascii="Times New Roman" w:hAnsi="Times New Roman" w:cs="Times New Roman"/>
                <w:bCs/>
                <w:sz w:val="20"/>
                <w:szCs w:val="20"/>
              </w:rPr>
              <w:t>о</w:t>
            </w:r>
            <w:r w:rsidRPr="00B713BB">
              <w:rPr>
                <w:rFonts w:ascii="Times New Roman" w:hAnsi="Times New Roman" w:cs="Times New Roman"/>
                <w:bCs/>
                <w:sz w:val="20"/>
                <w:szCs w:val="20"/>
              </w:rPr>
              <w:t>казание услуг по размещению рекламных и информационных материалов ИТАР-ТАСС</w:t>
            </w:r>
            <w:r>
              <w:rPr>
                <w:rFonts w:ascii="Times New Roman" w:hAnsi="Times New Roman" w:cs="Times New Roman"/>
                <w:bCs/>
                <w:sz w:val="20"/>
                <w:szCs w:val="20"/>
              </w:rPr>
              <w:t xml:space="preserve"> (далее – Извещение): информационные и рекламные материалы Заказчика размещаются с использованием функционала сайта Исполнителя и/или Партнерских сайтов.</w:t>
            </w:r>
            <w:r w:rsidR="005F5A04">
              <w:rPr>
                <w:rFonts w:ascii="Times New Roman" w:hAnsi="Times New Roman" w:cs="Times New Roman"/>
                <w:bCs/>
                <w:sz w:val="20"/>
                <w:szCs w:val="20"/>
              </w:rPr>
              <w:t xml:space="preserve"> Описание услуг: </w:t>
            </w:r>
            <w:proofErr w:type="spellStart"/>
            <w:r w:rsidR="005F5A04" w:rsidRPr="005F5A04">
              <w:rPr>
                <w:rFonts w:ascii="Times New Roman" w:hAnsi="Times New Roman" w:cs="Times New Roman"/>
                <w:bCs/>
                <w:sz w:val="20"/>
                <w:szCs w:val="20"/>
                <w:lang w:val="ru"/>
              </w:rPr>
              <w:t>Текстово</w:t>
            </w:r>
            <w:proofErr w:type="spellEnd"/>
            <w:r w:rsidR="005F5A04" w:rsidRPr="005F5A04">
              <w:rPr>
                <w:rFonts w:ascii="Times New Roman" w:hAnsi="Times New Roman" w:cs="Times New Roman"/>
                <w:bCs/>
                <w:sz w:val="20"/>
                <w:szCs w:val="20"/>
                <w:lang w:val="ru"/>
              </w:rPr>
              <w:t>-графический блок (65</w:t>
            </w:r>
          </w:p>
          <w:p w:rsidR="00703BF9" w:rsidRDefault="005F5A04" w:rsidP="005F5A04">
            <w:pPr>
              <w:jc w:val="both"/>
              <w:rPr>
                <w:rFonts w:ascii="Times New Roman" w:hAnsi="Times New Roman" w:cs="Times New Roman"/>
                <w:bCs/>
                <w:sz w:val="20"/>
                <w:szCs w:val="20"/>
                <w:lang w:val="ru"/>
              </w:rPr>
            </w:pPr>
            <w:r w:rsidRPr="005F5A04">
              <w:rPr>
                <w:rFonts w:ascii="Times New Roman" w:hAnsi="Times New Roman" w:cs="Times New Roman"/>
                <w:bCs/>
                <w:sz w:val="20"/>
                <w:szCs w:val="20"/>
                <w:lang w:val="ru"/>
              </w:rPr>
              <w:t>символов). Гарантированное</w:t>
            </w:r>
            <w:bookmarkStart w:id="1" w:name="_t3wznnnjf3vj" w:colFirst="0" w:colLast="0"/>
            <w:bookmarkEnd w:id="1"/>
            <w:r>
              <w:rPr>
                <w:rFonts w:ascii="Times New Roman" w:hAnsi="Times New Roman" w:cs="Times New Roman"/>
                <w:bCs/>
                <w:sz w:val="20"/>
                <w:szCs w:val="20"/>
                <w:lang w:val="ru"/>
              </w:rPr>
              <w:t xml:space="preserve"> </w:t>
            </w:r>
            <w:r w:rsidRPr="005F5A04">
              <w:rPr>
                <w:rFonts w:ascii="Times New Roman" w:hAnsi="Times New Roman" w:cs="Times New Roman"/>
                <w:bCs/>
                <w:sz w:val="20"/>
                <w:szCs w:val="20"/>
                <w:lang w:val="ru"/>
              </w:rPr>
              <w:t>кол-во переходов/кликов на сайт Заказчика в</w:t>
            </w:r>
            <w:r>
              <w:rPr>
                <w:rFonts w:ascii="Times New Roman" w:hAnsi="Times New Roman" w:cs="Times New Roman"/>
                <w:bCs/>
                <w:sz w:val="20"/>
                <w:szCs w:val="20"/>
                <w:lang w:val="ru"/>
              </w:rPr>
              <w:t xml:space="preserve"> </w:t>
            </w:r>
            <w:r w:rsidRPr="005F5A04">
              <w:rPr>
                <w:rFonts w:ascii="Times New Roman" w:hAnsi="Times New Roman" w:cs="Times New Roman"/>
                <w:bCs/>
                <w:sz w:val="20"/>
                <w:szCs w:val="20"/>
                <w:lang w:val="ru"/>
              </w:rPr>
              <w:t>сутки от 1000</w:t>
            </w:r>
            <w:r>
              <w:rPr>
                <w:rFonts w:ascii="Times New Roman" w:hAnsi="Times New Roman" w:cs="Times New Roman"/>
                <w:bCs/>
                <w:sz w:val="20"/>
                <w:szCs w:val="20"/>
                <w:lang w:val="ru"/>
              </w:rPr>
              <w:t>.</w:t>
            </w:r>
          </w:p>
          <w:p w:rsidR="005F5A04" w:rsidRDefault="005F5A04" w:rsidP="005F5A04">
            <w:pPr>
              <w:jc w:val="both"/>
              <w:rPr>
                <w:rFonts w:ascii="Times New Roman" w:hAnsi="Times New Roman" w:cs="Times New Roman"/>
                <w:bCs/>
                <w:sz w:val="20"/>
                <w:szCs w:val="20"/>
                <w:lang w:val="ru"/>
              </w:rPr>
            </w:pPr>
          </w:p>
          <w:p w:rsidR="005F5A04" w:rsidRPr="005F5A04" w:rsidRDefault="00B523FC" w:rsidP="005F5A04">
            <w:pPr>
              <w:jc w:val="both"/>
              <w:rPr>
                <w:rFonts w:ascii="Times New Roman" w:hAnsi="Times New Roman" w:cs="Times New Roman"/>
                <w:bCs/>
                <w:sz w:val="20"/>
                <w:szCs w:val="20"/>
                <w:lang w:val="ru"/>
              </w:rPr>
            </w:pPr>
            <w:r>
              <w:rPr>
                <w:rFonts w:ascii="Times New Roman" w:hAnsi="Times New Roman" w:cs="Times New Roman"/>
                <w:bCs/>
                <w:sz w:val="20"/>
                <w:szCs w:val="20"/>
                <w:lang w:val="ru"/>
              </w:rPr>
              <w:t xml:space="preserve">2. </w:t>
            </w:r>
            <w:r w:rsidR="005F5A04" w:rsidRPr="005F5A04">
              <w:rPr>
                <w:rFonts w:ascii="Times New Roman" w:hAnsi="Times New Roman" w:cs="Times New Roman"/>
                <w:bCs/>
                <w:sz w:val="20"/>
                <w:szCs w:val="20"/>
                <w:lang w:val="ru"/>
              </w:rPr>
              <w:t xml:space="preserve">В Извещении отсутствует информация по рекламным платформам Яндекс </w:t>
            </w:r>
            <w:proofErr w:type="spellStart"/>
            <w:r w:rsidR="005F5A04" w:rsidRPr="005F5A04">
              <w:rPr>
                <w:rFonts w:ascii="Times New Roman" w:hAnsi="Times New Roman" w:cs="Times New Roman"/>
                <w:bCs/>
                <w:sz w:val="20"/>
                <w:szCs w:val="20"/>
                <w:lang w:val="ru"/>
              </w:rPr>
              <w:t>Директ</w:t>
            </w:r>
            <w:proofErr w:type="spellEnd"/>
            <w:r w:rsidR="005F5A04" w:rsidRPr="005F5A04">
              <w:rPr>
                <w:rFonts w:ascii="Times New Roman" w:hAnsi="Times New Roman" w:cs="Times New Roman"/>
                <w:bCs/>
                <w:sz w:val="20"/>
                <w:szCs w:val="20"/>
                <w:lang w:val="ru"/>
              </w:rPr>
              <w:t xml:space="preserve"> и ВК Реклама.</w:t>
            </w:r>
          </w:p>
        </w:tc>
      </w:tr>
      <w:tr w:rsidR="00EE222C" w:rsidRPr="00A40E44" w:rsidTr="004B48A9">
        <w:trPr>
          <w:trHeight w:val="795"/>
        </w:trPr>
        <w:tc>
          <w:tcPr>
            <w:tcW w:w="2500" w:type="pct"/>
          </w:tcPr>
          <w:p w:rsidR="00EE222C" w:rsidRPr="004E04B3" w:rsidRDefault="00EE222C" w:rsidP="00EE222C">
            <w:pPr>
              <w:contextualSpacing/>
              <w:rPr>
                <w:rFonts w:ascii="Times New Roman" w:hAnsi="Times New Roman" w:cs="Times New Roman"/>
                <w:sz w:val="20"/>
                <w:szCs w:val="20"/>
              </w:rPr>
            </w:pPr>
            <w:r w:rsidRPr="00EE222C">
              <w:rPr>
                <w:rFonts w:ascii="Times New Roman" w:hAnsi="Times New Roman" w:cs="Times New Roman"/>
                <w:sz w:val="20"/>
                <w:szCs w:val="20"/>
              </w:rPr>
              <w:t xml:space="preserve">3. О личном кабинете какого сервиса идет речь в пункте 7 </w:t>
            </w:r>
            <w:r w:rsidRPr="004E04B3">
              <w:rPr>
                <w:rFonts w:ascii="Times New Roman" w:hAnsi="Times New Roman" w:cs="Times New Roman"/>
                <w:sz w:val="20"/>
                <w:szCs w:val="20"/>
              </w:rPr>
              <w:t>ТЗ (Общие требования к оказанию Услуг)?</w:t>
            </w:r>
          </w:p>
          <w:p w:rsidR="00EE222C" w:rsidRPr="004E04B3" w:rsidRDefault="00EE222C" w:rsidP="007F5886">
            <w:pPr>
              <w:ind w:firstLine="453"/>
              <w:contextualSpacing/>
              <w:jc w:val="both"/>
              <w:rPr>
                <w:rFonts w:ascii="Times New Roman" w:hAnsi="Times New Roman" w:cs="Times New Roman"/>
                <w:sz w:val="20"/>
                <w:szCs w:val="20"/>
              </w:rPr>
            </w:pPr>
          </w:p>
        </w:tc>
        <w:tc>
          <w:tcPr>
            <w:tcW w:w="2500" w:type="pct"/>
          </w:tcPr>
          <w:p w:rsidR="001C0ED1" w:rsidRPr="00110AF7" w:rsidRDefault="0042339F" w:rsidP="004B48A9">
            <w:pPr>
              <w:pStyle w:val="1"/>
              <w:pageBreakBefore/>
              <w:jc w:val="both"/>
              <w:outlineLvl w:val="0"/>
              <w:rPr>
                <w:rFonts w:eastAsiaTheme="minorHAnsi"/>
                <w:b w:val="0"/>
                <w:kern w:val="0"/>
                <w:sz w:val="20"/>
                <w:szCs w:val="20"/>
                <w:lang w:eastAsia="en-US"/>
              </w:rPr>
            </w:pPr>
            <w:r>
              <w:rPr>
                <w:rFonts w:eastAsiaTheme="minorHAnsi"/>
                <w:b w:val="0"/>
                <w:kern w:val="0"/>
                <w:sz w:val="20"/>
                <w:szCs w:val="20"/>
                <w:lang w:eastAsia="en-US"/>
              </w:rPr>
              <w:t xml:space="preserve"> </w:t>
            </w:r>
            <w:r w:rsidR="00B523FC">
              <w:rPr>
                <w:rFonts w:eastAsiaTheme="minorHAnsi"/>
                <w:b w:val="0"/>
                <w:kern w:val="0"/>
                <w:sz w:val="20"/>
                <w:szCs w:val="20"/>
                <w:lang w:eastAsia="en-US"/>
              </w:rPr>
              <w:t>3.</w:t>
            </w:r>
            <w:r>
              <w:rPr>
                <w:rFonts w:eastAsiaTheme="minorHAnsi"/>
                <w:b w:val="0"/>
                <w:kern w:val="0"/>
                <w:sz w:val="20"/>
                <w:szCs w:val="20"/>
                <w:lang w:eastAsia="en-US"/>
              </w:rPr>
              <w:t xml:space="preserve">  </w:t>
            </w:r>
            <w:r w:rsidR="001C0ED1" w:rsidRPr="00110AF7">
              <w:rPr>
                <w:rFonts w:eastAsiaTheme="minorHAnsi"/>
                <w:b w:val="0"/>
                <w:kern w:val="0"/>
                <w:sz w:val="20"/>
                <w:szCs w:val="20"/>
                <w:lang w:eastAsia="en-US"/>
              </w:rPr>
              <w:t xml:space="preserve">В соответствии с пунктом </w:t>
            </w:r>
            <w:r w:rsidR="001C0ED1">
              <w:rPr>
                <w:rFonts w:eastAsiaTheme="minorHAnsi"/>
                <w:b w:val="0"/>
                <w:kern w:val="0"/>
                <w:sz w:val="20"/>
                <w:szCs w:val="20"/>
                <w:lang w:eastAsia="en-US"/>
              </w:rPr>
              <w:t>6.3</w:t>
            </w:r>
            <w:r w:rsidR="001C0ED1" w:rsidRPr="00110AF7">
              <w:rPr>
                <w:rFonts w:eastAsiaTheme="minorHAnsi"/>
                <w:b w:val="0"/>
                <w:kern w:val="0"/>
                <w:sz w:val="20"/>
                <w:szCs w:val="20"/>
                <w:lang w:eastAsia="en-US"/>
              </w:rPr>
              <w:t xml:space="preserve"> раздела III «Техническая часть» Извещения</w:t>
            </w:r>
            <w:r w:rsidR="001C0ED1" w:rsidRPr="00110AF7" w:rsidDel="007A4E66">
              <w:rPr>
                <w:rFonts w:eastAsiaTheme="minorHAnsi"/>
                <w:b w:val="0"/>
                <w:kern w:val="0"/>
                <w:sz w:val="20"/>
                <w:szCs w:val="20"/>
                <w:lang w:eastAsia="en-US"/>
              </w:rPr>
              <w:t xml:space="preserve"> </w:t>
            </w:r>
            <w:r w:rsidR="001C0ED1">
              <w:rPr>
                <w:rFonts w:eastAsiaTheme="minorHAnsi"/>
                <w:b w:val="0"/>
                <w:kern w:val="0"/>
                <w:sz w:val="20"/>
                <w:szCs w:val="20"/>
                <w:lang w:eastAsia="en-US"/>
              </w:rPr>
              <w:t>п</w:t>
            </w:r>
            <w:r w:rsidR="001C0ED1" w:rsidRPr="001C0ED1">
              <w:rPr>
                <w:rFonts w:eastAsiaTheme="minorHAnsi"/>
                <w:b w:val="0"/>
                <w:kern w:val="0"/>
                <w:sz w:val="20"/>
                <w:szCs w:val="20"/>
                <w:lang w:eastAsia="en-US"/>
              </w:rPr>
              <w:t xml:space="preserve">осле получения подписанной Заявки, Заказчик предоставляет Исполнителю РИМ, Материалы путем направления по электронной почте или посредством загрузки в личный кабинет Заказчика на сайте Исполнителя (далее – Личный кабинет). </w:t>
            </w:r>
          </w:p>
        </w:tc>
      </w:tr>
    </w:tbl>
    <w:p w:rsidR="00B57265" w:rsidRPr="00A40E44" w:rsidRDefault="00B57265" w:rsidP="006C6CAB">
      <w:pPr>
        <w:rPr>
          <w:rFonts w:ascii="Times New Roman" w:hAnsi="Times New Roman" w:cs="Times New Roman"/>
          <w:sz w:val="24"/>
          <w:szCs w:val="24"/>
        </w:rPr>
      </w:pPr>
    </w:p>
    <w:sectPr w:rsidR="00B57265" w:rsidRPr="00A40E44" w:rsidSect="008D102B">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D55" w:rsidRDefault="00634D55" w:rsidP="00A40E44">
      <w:pPr>
        <w:spacing w:after="0" w:line="240" w:lineRule="auto"/>
      </w:pPr>
      <w:r>
        <w:separator/>
      </w:r>
    </w:p>
  </w:endnote>
  <w:endnote w:type="continuationSeparator" w:id="0">
    <w:p w:rsidR="00634D55" w:rsidRDefault="00634D55" w:rsidP="00A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D55" w:rsidRDefault="00634D55" w:rsidP="00A40E44">
      <w:pPr>
        <w:spacing w:after="0" w:line="240" w:lineRule="auto"/>
      </w:pPr>
      <w:r>
        <w:separator/>
      </w:r>
    </w:p>
  </w:footnote>
  <w:footnote w:type="continuationSeparator" w:id="0">
    <w:p w:rsidR="00634D55" w:rsidRDefault="00634D55" w:rsidP="00A4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34419"/>
    <w:multiLevelType w:val="hybridMultilevel"/>
    <w:tmpl w:val="C5140D1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912F0A"/>
    <w:multiLevelType w:val="hybridMultilevel"/>
    <w:tmpl w:val="BF5A861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 w15:restartNumberingAfterBreak="0">
    <w:nsid w:val="21434EE1"/>
    <w:multiLevelType w:val="hybridMultilevel"/>
    <w:tmpl w:val="6A7EDC74"/>
    <w:lvl w:ilvl="0" w:tplc="BB0C6E00">
      <w:start w:val="1"/>
      <w:numFmt w:val="decimal"/>
      <w:lvlText w:val="%1."/>
      <w:lvlJc w:val="left"/>
      <w:pPr>
        <w:ind w:left="390" w:hanging="360"/>
      </w:pPr>
      <w:rPr>
        <w:rFonts w:hint="default"/>
        <w:color w:val="000000"/>
      </w:rPr>
    </w:lvl>
    <w:lvl w:ilvl="1" w:tplc="04190019">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4"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33C847A5"/>
    <w:multiLevelType w:val="hybridMultilevel"/>
    <w:tmpl w:val="E550F38E"/>
    <w:lvl w:ilvl="0" w:tplc="1AFC8FC4">
      <w:start w:val="1"/>
      <w:numFmt w:val="decimal"/>
      <w:lvlText w:val="%1."/>
      <w:lvlJc w:val="left"/>
      <w:pPr>
        <w:ind w:left="555" w:hanging="360"/>
      </w:pPr>
      <w:rPr>
        <w:rFonts w:hint="default"/>
        <w:b w:val="0"/>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7"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214455"/>
    <w:multiLevelType w:val="hybridMultilevel"/>
    <w:tmpl w:val="741E1D82"/>
    <w:lvl w:ilvl="0" w:tplc="1FF6A5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9"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2"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3"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4"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9902AD"/>
    <w:multiLevelType w:val="hybridMultilevel"/>
    <w:tmpl w:val="1EEE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0"/>
  </w:num>
  <w:num w:numId="3">
    <w:abstractNumId w:val="15"/>
  </w:num>
  <w:num w:numId="4">
    <w:abstractNumId w:val="4"/>
  </w:num>
  <w:num w:numId="5">
    <w:abstractNumId w:val="1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1"/>
  </w:num>
  <w:num w:numId="9">
    <w:abstractNumId w:val="2"/>
  </w:num>
  <w:num w:numId="10">
    <w:abstractNumId w:val="13"/>
  </w:num>
  <w:num w:numId="11">
    <w:abstractNumId w:val="14"/>
  </w:num>
  <w:num w:numId="12">
    <w:abstractNumId w:val="8"/>
  </w:num>
  <w:num w:numId="13">
    <w:abstractNumId w:val="16"/>
  </w:num>
  <w:num w:numId="14">
    <w:abstractNumId w:val="3"/>
  </w:num>
  <w:num w:numId="15">
    <w:abstractNumId w:val="6"/>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15"/>
    <w:rsid w:val="00003863"/>
    <w:rsid w:val="00005D37"/>
    <w:rsid w:val="000251DE"/>
    <w:rsid w:val="000305AF"/>
    <w:rsid w:val="0004270F"/>
    <w:rsid w:val="00051AC6"/>
    <w:rsid w:val="00051F75"/>
    <w:rsid w:val="000647E8"/>
    <w:rsid w:val="00066D2C"/>
    <w:rsid w:val="00082A4F"/>
    <w:rsid w:val="00096D7F"/>
    <w:rsid w:val="000A06D3"/>
    <w:rsid w:val="000B7798"/>
    <w:rsid w:val="000C0CE3"/>
    <w:rsid w:val="000E6703"/>
    <w:rsid w:val="000E74EE"/>
    <w:rsid w:val="00110AF7"/>
    <w:rsid w:val="001230AF"/>
    <w:rsid w:val="00132B06"/>
    <w:rsid w:val="001367D9"/>
    <w:rsid w:val="001631CC"/>
    <w:rsid w:val="001727DA"/>
    <w:rsid w:val="00176CD1"/>
    <w:rsid w:val="00190A32"/>
    <w:rsid w:val="001A1BD8"/>
    <w:rsid w:val="001B58AD"/>
    <w:rsid w:val="001C07D6"/>
    <w:rsid w:val="001C0ED1"/>
    <w:rsid w:val="001D152A"/>
    <w:rsid w:val="001D5B7E"/>
    <w:rsid w:val="001E3A17"/>
    <w:rsid w:val="001F6E97"/>
    <w:rsid w:val="00211BF3"/>
    <w:rsid w:val="002121D8"/>
    <w:rsid w:val="00270EEC"/>
    <w:rsid w:val="0027372A"/>
    <w:rsid w:val="002835FF"/>
    <w:rsid w:val="00293F00"/>
    <w:rsid w:val="00295B39"/>
    <w:rsid w:val="002C2C46"/>
    <w:rsid w:val="002D3847"/>
    <w:rsid w:val="002D3A68"/>
    <w:rsid w:val="002D5F26"/>
    <w:rsid w:val="0031286F"/>
    <w:rsid w:val="003168A3"/>
    <w:rsid w:val="00327A84"/>
    <w:rsid w:val="003356DE"/>
    <w:rsid w:val="003444F6"/>
    <w:rsid w:val="003448A7"/>
    <w:rsid w:val="00383ED8"/>
    <w:rsid w:val="003936CB"/>
    <w:rsid w:val="003A1E00"/>
    <w:rsid w:val="003A6E42"/>
    <w:rsid w:val="003B03F3"/>
    <w:rsid w:val="003D47E2"/>
    <w:rsid w:val="003E05B0"/>
    <w:rsid w:val="003E0E23"/>
    <w:rsid w:val="003E1361"/>
    <w:rsid w:val="003E6BC0"/>
    <w:rsid w:val="003F574E"/>
    <w:rsid w:val="00400208"/>
    <w:rsid w:val="004025F9"/>
    <w:rsid w:val="00406D87"/>
    <w:rsid w:val="0042339F"/>
    <w:rsid w:val="004252B5"/>
    <w:rsid w:val="00425ADF"/>
    <w:rsid w:val="00433523"/>
    <w:rsid w:val="00461F7F"/>
    <w:rsid w:val="004643A4"/>
    <w:rsid w:val="0047009B"/>
    <w:rsid w:val="00473E75"/>
    <w:rsid w:val="00495FE6"/>
    <w:rsid w:val="004A15FC"/>
    <w:rsid w:val="004A26D6"/>
    <w:rsid w:val="004A7940"/>
    <w:rsid w:val="004B2239"/>
    <w:rsid w:val="004B48A9"/>
    <w:rsid w:val="004C5362"/>
    <w:rsid w:val="004E04B3"/>
    <w:rsid w:val="004E3A0E"/>
    <w:rsid w:val="004E4CE8"/>
    <w:rsid w:val="004F57F5"/>
    <w:rsid w:val="004F68BE"/>
    <w:rsid w:val="004F79A2"/>
    <w:rsid w:val="00506866"/>
    <w:rsid w:val="00511B0C"/>
    <w:rsid w:val="00515BA1"/>
    <w:rsid w:val="00520861"/>
    <w:rsid w:val="00522E6F"/>
    <w:rsid w:val="005305D0"/>
    <w:rsid w:val="00533704"/>
    <w:rsid w:val="00533853"/>
    <w:rsid w:val="00536953"/>
    <w:rsid w:val="005477C5"/>
    <w:rsid w:val="00547A8C"/>
    <w:rsid w:val="00550EEC"/>
    <w:rsid w:val="00563BBA"/>
    <w:rsid w:val="005732CA"/>
    <w:rsid w:val="00576CE7"/>
    <w:rsid w:val="00587381"/>
    <w:rsid w:val="005A4E0E"/>
    <w:rsid w:val="005C6BC2"/>
    <w:rsid w:val="005D07CC"/>
    <w:rsid w:val="005D4359"/>
    <w:rsid w:val="005E319B"/>
    <w:rsid w:val="005F1254"/>
    <w:rsid w:val="005F320C"/>
    <w:rsid w:val="005F5481"/>
    <w:rsid w:val="005F5A04"/>
    <w:rsid w:val="00621E76"/>
    <w:rsid w:val="00624F36"/>
    <w:rsid w:val="00634D55"/>
    <w:rsid w:val="0065213E"/>
    <w:rsid w:val="00655A74"/>
    <w:rsid w:val="006571B0"/>
    <w:rsid w:val="00657506"/>
    <w:rsid w:val="00657513"/>
    <w:rsid w:val="00663337"/>
    <w:rsid w:val="006827F0"/>
    <w:rsid w:val="006902EF"/>
    <w:rsid w:val="00690FED"/>
    <w:rsid w:val="00696BC8"/>
    <w:rsid w:val="006A2205"/>
    <w:rsid w:val="006B5AFB"/>
    <w:rsid w:val="006C1014"/>
    <w:rsid w:val="006C2CBD"/>
    <w:rsid w:val="006C6CAB"/>
    <w:rsid w:val="006D551D"/>
    <w:rsid w:val="006D581C"/>
    <w:rsid w:val="0070098D"/>
    <w:rsid w:val="00701ECE"/>
    <w:rsid w:val="00703BF9"/>
    <w:rsid w:val="00705825"/>
    <w:rsid w:val="007326E4"/>
    <w:rsid w:val="0075514A"/>
    <w:rsid w:val="00756BB8"/>
    <w:rsid w:val="00775CAC"/>
    <w:rsid w:val="00780012"/>
    <w:rsid w:val="007839ED"/>
    <w:rsid w:val="00786A85"/>
    <w:rsid w:val="007960EC"/>
    <w:rsid w:val="007A3E79"/>
    <w:rsid w:val="007A4E66"/>
    <w:rsid w:val="007A6957"/>
    <w:rsid w:val="007B0FCD"/>
    <w:rsid w:val="007B1F2F"/>
    <w:rsid w:val="007B70A8"/>
    <w:rsid w:val="007C270F"/>
    <w:rsid w:val="007C6372"/>
    <w:rsid w:val="007F16E9"/>
    <w:rsid w:val="007F5886"/>
    <w:rsid w:val="00802376"/>
    <w:rsid w:val="008244E8"/>
    <w:rsid w:val="00830EAF"/>
    <w:rsid w:val="00837CB5"/>
    <w:rsid w:val="00846102"/>
    <w:rsid w:val="00852709"/>
    <w:rsid w:val="00862BFE"/>
    <w:rsid w:val="00862DEC"/>
    <w:rsid w:val="00866422"/>
    <w:rsid w:val="008823B8"/>
    <w:rsid w:val="00885162"/>
    <w:rsid w:val="008A2E50"/>
    <w:rsid w:val="008B05B6"/>
    <w:rsid w:val="008C20AD"/>
    <w:rsid w:val="008C3B01"/>
    <w:rsid w:val="008C54DE"/>
    <w:rsid w:val="008D003E"/>
    <w:rsid w:val="008D102B"/>
    <w:rsid w:val="008E3312"/>
    <w:rsid w:val="008E62F2"/>
    <w:rsid w:val="008F3089"/>
    <w:rsid w:val="00904315"/>
    <w:rsid w:val="00912903"/>
    <w:rsid w:val="00920589"/>
    <w:rsid w:val="0092248F"/>
    <w:rsid w:val="00926FBF"/>
    <w:rsid w:val="00934390"/>
    <w:rsid w:val="00945AE6"/>
    <w:rsid w:val="009675F4"/>
    <w:rsid w:val="00983B13"/>
    <w:rsid w:val="009B5F33"/>
    <w:rsid w:val="009C3AA0"/>
    <w:rsid w:val="009D5FA9"/>
    <w:rsid w:val="009E1A8F"/>
    <w:rsid w:val="00A0603E"/>
    <w:rsid w:val="00A20D0E"/>
    <w:rsid w:val="00A248B2"/>
    <w:rsid w:val="00A40E44"/>
    <w:rsid w:val="00A423EC"/>
    <w:rsid w:val="00A540CC"/>
    <w:rsid w:val="00A54EC2"/>
    <w:rsid w:val="00A74A59"/>
    <w:rsid w:val="00A83AD1"/>
    <w:rsid w:val="00A843F6"/>
    <w:rsid w:val="00A926FF"/>
    <w:rsid w:val="00A96ED3"/>
    <w:rsid w:val="00AA663E"/>
    <w:rsid w:val="00AC270D"/>
    <w:rsid w:val="00AC420A"/>
    <w:rsid w:val="00AE6831"/>
    <w:rsid w:val="00B16979"/>
    <w:rsid w:val="00B23E41"/>
    <w:rsid w:val="00B3516C"/>
    <w:rsid w:val="00B50AF6"/>
    <w:rsid w:val="00B523FC"/>
    <w:rsid w:val="00B5550E"/>
    <w:rsid w:val="00B57265"/>
    <w:rsid w:val="00B67243"/>
    <w:rsid w:val="00B77633"/>
    <w:rsid w:val="00B80855"/>
    <w:rsid w:val="00B828F0"/>
    <w:rsid w:val="00B9130F"/>
    <w:rsid w:val="00B91803"/>
    <w:rsid w:val="00BB1EB5"/>
    <w:rsid w:val="00BD5A9B"/>
    <w:rsid w:val="00BE3F4B"/>
    <w:rsid w:val="00BF04FA"/>
    <w:rsid w:val="00C171C1"/>
    <w:rsid w:val="00C20BA7"/>
    <w:rsid w:val="00C44A45"/>
    <w:rsid w:val="00C63312"/>
    <w:rsid w:val="00C7190D"/>
    <w:rsid w:val="00C73414"/>
    <w:rsid w:val="00C73A0C"/>
    <w:rsid w:val="00C7623F"/>
    <w:rsid w:val="00C770DA"/>
    <w:rsid w:val="00C82B2E"/>
    <w:rsid w:val="00C87794"/>
    <w:rsid w:val="00C935F0"/>
    <w:rsid w:val="00C9379C"/>
    <w:rsid w:val="00CC5C8C"/>
    <w:rsid w:val="00D10D5F"/>
    <w:rsid w:val="00D13ECA"/>
    <w:rsid w:val="00D14739"/>
    <w:rsid w:val="00D17ABB"/>
    <w:rsid w:val="00D244AE"/>
    <w:rsid w:val="00D257BD"/>
    <w:rsid w:val="00D330F8"/>
    <w:rsid w:val="00D51A9A"/>
    <w:rsid w:val="00D56367"/>
    <w:rsid w:val="00D66A5E"/>
    <w:rsid w:val="00D70814"/>
    <w:rsid w:val="00D91BF7"/>
    <w:rsid w:val="00D92A2C"/>
    <w:rsid w:val="00D92F7D"/>
    <w:rsid w:val="00D95EF6"/>
    <w:rsid w:val="00DA236E"/>
    <w:rsid w:val="00DC5A17"/>
    <w:rsid w:val="00DD54F9"/>
    <w:rsid w:val="00DE0E49"/>
    <w:rsid w:val="00DE0F65"/>
    <w:rsid w:val="00E012EC"/>
    <w:rsid w:val="00E032E9"/>
    <w:rsid w:val="00E26CE3"/>
    <w:rsid w:val="00E330F2"/>
    <w:rsid w:val="00E33FA7"/>
    <w:rsid w:val="00E3515C"/>
    <w:rsid w:val="00E476CA"/>
    <w:rsid w:val="00E5139B"/>
    <w:rsid w:val="00E64434"/>
    <w:rsid w:val="00E651FD"/>
    <w:rsid w:val="00E76316"/>
    <w:rsid w:val="00E80AAB"/>
    <w:rsid w:val="00EA28DB"/>
    <w:rsid w:val="00EB2A33"/>
    <w:rsid w:val="00EC0ABF"/>
    <w:rsid w:val="00EC4D37"/>
    <w:rsid w:val="00EC7245"/>
    <w:rsid w:val="00EC7398"/>
    <w:rsid w:val="00ED2125"/>
    <w:rsid w:val="00EE222C"/>
    <w:rsid w:val="00EE5BE0"/>
    <w:rsid w:val="00F01236"/>
    <w:rsid w:val="00F02EE3"/>
    <w:rsid w:val="00F221E1"/>
    <w:rsid w:val="00F24F72"/>
    <w:rsid w:val="00F27457"/>
    <w:rsid w:val="00F32924"/>
    <w:rsid w:val="00F34BF8"/>
    <w:rsid w:val="00F45882"/>
    <w:rsid w:val="00F45B1C"/>
    <w:rsid w:val="00F53759"/>
    <w:rsid w:val="00F638C2"/>
    <w:rsid w:val="00F66BFF"/>
    <w:rsid w:val="00F74AB0"/>
    <w:rsid w:val="00FC072C"/>
    <w:rsid w:val="00FD0C11"/>
    <w:rsid w:val="00FD332A"/>
    <w:rsid w:val="00FE12C6"/>
    <w:rsid w:val="00FE43AC"/>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346B3-3A7C-45A2-92CA-8A8B0129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qFormat/>
    <w:rsid w:val="00A40E4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F4E7C-43D0-4FF6-AEBD-8366942F0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251</Words>
  <Characters>1437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Корепов Валентин Александрович</dc:creator>
  <cp:keywords/>
  <dc:description/>
  <cp:lastModifiedBy>Корепов Валентин Александрович</cp:lastModifiedBy>
  <cp:revision>3</cp:revision>
  <cp:lastPrinted>2024-07-11T06:50:00Z</cp:lastPrinted>
  <dcterms:created xsi:type="dcterms:W3CDTF">2026-04-21T14:32:00Z</dcterms:created>
  <dcterms:modified xsi:type="dcterms:W3CDTF">2026-04-21T14:40:00Z</dcterms:modified>
</cp:coreProperties>
</file>