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ACE" w:rsidRDefault="00FE199D">
      <w:pPr>
        <w:pStyle w:val="a5"/>
        <w:spacing w:after="120"/>
        <w:outlineLvl w:val="0"/>
        <w:rPr>
          <w:sz w:val="24"/>
        </w:rPr>
      </w:pPr>
      <w:r>
        <w:rPr>
          <w:sz w:val="24"/>
        </w:rPr>
        <w:t xml:space="preserve"> Договор поставки №____-Вот/пос</w:t>
      </w:r>
    </w:p>
    <w:p w:rsidR="00495ACE" w:rsidRDefault="00FE199D">
      <w:pPr>
        <w:shd w:val="clear" w:color="auto" w:fill="FFFFFF"/>
        <w:spacing w:after="120"/>
        <w:jc w:val="both"/>
        <w:rPr>
          <w:sz w:val="24"/>
          <w:szCs w:val="24"/>
          <w:highlight w:val="yellow"/>
        </w:rPr>
      </w:pPr>
      <w:r>
        <w:rPr>
          <w:sz w:val="24"/>
          <w:szCs w:val="24"/>
        </w:rPr>
        <w:t>г. Пермь</w:t>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t xml:space="preserve">                                 « ___»                 202</w:t>
      </w:r>
      <w:r>
        <w:rPr>
          <w:sz w:val="24"/>
          <w:szCs w:val="24"/>
          <w:u w:val="single"/>
        </w:rPr>
        <w:t xml:space="preserve">  </w:t>
      </w:r>
      <w:r>
        <w:rPr>
          <w:sz w:val="24"/>
          <w:szCs w:val="24"/>
        </w:rPr>
        <w:t>г.</w:t>
      </w:r>
    </w:p>
    <w:p w:rsidR="00495ACE" w:rsidRDefault="00495ACE">
      <w:pPr>
        <w:shd w:val="clear" w:color="auto" w:fill="FFFFFF"/>
        <w:spacing w:after="120"/>
        <w:ind w:firstLine="567"/>
        <w:jc w:val="both"/>
        <w:rPr>
          <w:sz w:val="24"/>
          <w:szCs w:val="24"/>
        </w:rPr>
      </w:pPr>
    </w:p>
    <w:p w:rsidR="00495ACE" w:rsidRDefault="00FE199D">
      <w:pPr>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Директора Воткинского филиала </w:t>
      </w:r>
      <w:r>
        <w:rPr>
          <w:sz w:val="24"/>
          <w:szCs w:val="24"/>
        </w:rPr>
        <w:t>АО «Гидроремонт-ВКК» в г. Чайковский Глазырина Николая Васильевича, действующего на основании Доверенности № от  года, с одной стороны, и</w:t>
      </w:r>
    </w:p>
    <w:p w:rsidR="00495ACE" w:rsidRDefault="00FE199D">
      <w:pPr>
        <w:spacing w:after="120"/>
        <w:ind w:firstLine="567"/>
        <w:jc w:val="both"/>
        <w:rPr>
          <w:b/>
          <w:sz w:val="24"/>
          <w:szCs w:val="24"/>
        </w:rPr>
      </w:pPr>
      <w:r>
        <w:rPr>
          <w:sz w:val="24"/>
          <w:szCs w:val="24"/>
          <w:u w:val="single"/>
        </w:rPr>
        <w:t xml:space="preserve">                              </w:t>
      </w:r>
      <w:r>
        <w:rPr>
          <w:b/>
          <w:sz w:val="24"/>
          <w:szCs w:val="24"/>
        </w:rPr>
        <w:t xml:space="preserve">  «» («</w:t>
      </w:r>
      <w:r>
        <w:rPr>
          <w:sz w:val="24"/>
          <w:szCs w:val="24"/>
          <w:u w:val="single"/>
        </w:rPr>
        <w:t xml:space="preserve">       </w:t>
      </w:r>
      <w:r>
        <w:rPr>
          <w:b/>
          <w:sz w:val="24"/>
          <w:szCs w:val="24"/>
        </w:rPr>
        <w:t xml:space="preserve">»), </w:t>
      </w:r>
      <w:r>
        <w:rPr>
          <w:sz w:val="24"/>
          <w:szCs w:val="24"/>
        </w:rPr>
        <w:t>именуемое в дальнейшем</w:t>
      </w:r>
      <w:r>
        <w:rPr>
          <w:b/>
          <w:sz w:val="24"/>
          <w:szCs w:val="24"/>
        </w:rPr>
        <w:t xml:space="preserve"> «Поставщик», </w:t>
      </w:r>
      <w:r>
        <w:rPr>
          <w:sz w:val="24"/>
          <w:szCs w:val="24"/>
        </w:rPr>
        <w:t>в лице __________, действующего на</w:t>
      </w:r>
      <w:r>
        <w:rPr>
          <w:sz w:val="24"/>
          <w:szCs w:val="24"/>
        </w:rPr>
        <w:t xml:space="preserve"> основании Устава, с другой стороны, совместно в дальнейшем именуемые «Стороны», а по отдельности – «Сторона», </w:t>
      </w:r>
    </w:p>
    <w:p w:rsidR="00495ACE" w:rsidRDefault="00FE199D">
      <w:pPr>
        <w:spacing w:after="120"/>
        <w:ind w:firstLine="567"/>
        <w:jc w:val="both"/>
        <w:rPr>
          <w:sz w:val="24"/>
          <w:szCs w:val="24"/>
        </w:rPr>
      </w:pPr>
      <w:r>
        <w:rPr>
          <w:sz w:val="24"/>
          <w:szCs w:val="24"/>
        </w:rPr>
        <w:t>по результатам проведенной нерегламентированной закупки, что подтверждается Аналитической запиской о результатах анализа предложений от _____ го</w:t>
      </w:r>
      <w:r>
        <w:rPr>
          <w:sz w:val="24"/>
          <w:szCs w:val="24"/>
        </w:rPr>
        <w:t xml:space="preserve">да,        </w:t>
      </w:r>
    </w:p>
    <w:p w:rsidR="00495ACE" w:rsidRDefault="00FE199D">
      <w:pPr>
        <w:spacing w:after="120"/>
        <w:ind w:firstLine="567"/>
        <w:jc w:val="both"/>
        <w:rPr>
          <w:sz w:val="24"/>
          <w:szCs w:val="24"/>
        </w:rPr>
      </w:pPr>
      <w:r>
        <w:rPr>
          <w:sz w:val="24"/>
          <w:szCs w:val="24"/>
        </w:rPr>
        <w:t xml:space="preserve"> заключили настоящий Договор (далее – «Договор») о нижеследующем:</w:t>
      </w:r>
    </w:p>
    <w:p w:rsidR="00495ACE" w:rsidRDefault="00FE199D">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495ACE" w:rsidRDefault="00FE199D" w:rsidP="00FE199D">
      <w:pPr>
        <w:pStyle w:val="a5"/>
        <w:numPr>
          <w:ilvl w:val="1"/>
          <w:numId w:val="6"/>
        </w:numPr>
        <w:shd w:val="clear" w:color="auto" w:fill="FFFFFF"/>
        <w:tabs>
          <w:tab w:val="left" w:pos="142"/>
          <w:tab w:val="left" w:pos="540"/>
        </w:tabs>
        <w:spacing w:before="120" w:after="120"/>
        <w:jc w:val="both"/>
        <w:rPr>
          <w:b w:val="0"/>
          <w:sz w:val="24"/>
        </w:rPr>
      </w:pPr>
      <w:r>
        <w:rPr>
          <w:b w:val="0"/>
          <w:sz w:val="24"/>
        </w:rPr>
        <w:t xml:space="preserve">Поставщик обязуется передать Покупателю </w:t>
      </w:r>
      <w:r>
        <w:rPr>
          <w:sz w:val="24"/>
        </w:rPr>
        <w:t>оросител</w:t>
      </w:r>
      <w:r w:rsidRPr="00FE199D">
        <w:rPr>
          <w:sz w:val="24"/>
        </w:rPr>
        <w:t>и</w:t>
      </w:r>
      <w:r>
        <w:rPr>
          <w:sz w:val="24"/>
        </w:rPr>
        <w:t xml:space="preserve"> дренчерные водяные</w:t>
      </w:r>
      <w:r w:rsidRPr="00FE199D">
        <w:rPr>
          <w:sz w:val="24"/>
        </w:rPr>
        <w:t xml:space="preserve"> и пенные</w:t>
      </w:r>
      <w:r>
        <w:rPr>
          <w:b w:val="0"/>
          <w:sz w:val="24"/>
          <w:shd w:val="clear" w:color="auto" w:fill="FFFFFF"/>
        </w:rPr>
        <w:t xml:space="preserve"> </w:t>
      </w:r>
      <w:r>
        <w:rPr>
          <w:b w:val="0"/>
          <w:sz w:val="24"/>
        </w:rPr>
        <w:t xml:space="preserve">(далее – «Продукция») на условиях, согласованных Сторонами в </w:t>
      </w:r>
      <w:r>
        <w:rPr>
          <w:b w:val="0"/>
          <w:sz w:val="24"/>
        </w:rPr>
        <w:t>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rsidR="00495ACE" w:rsidRDefault="00FE199D">
      <w:pPr>
        <w:pStyle w:val="a5"/>
        <w:numPr>
          <w:ilvl w:val="1"/>
          <w:numId w:val="6"/>
        </w:numPr>
        <w:shd w:val="clear" w:color="auto" w:fill="FFFFFF"/>
        <w:tabs>
          <w:tab w:val="left" w:pos="142"/>
          <w:tab w:val="left" w:pos="540"/>
          <w:tab w:val="left" w:pos="574"/>
        </w:tabs>
        <w:spacing w:after="120"/>
        <w:ind w:left="0" w:firstLine="567"/>
        <w:jc w:val="both"/>
        <w:rPr>
          <w:b w:val="0"/>
          <w:sz w:val="24"/>
        </w:rPr>
      </w:pPr>
      <w:r>
        <w:rPr>
          <w:b w:val="0"/>
          <w:sz w:val="24"/>
        </w:rPr>
        <w:t>Поставка осуществляется одной партией.</w:t>
      </w:r>
    </w:p>
    <w:p w:rsidR="00495ACE" w:rsidRDefault="00FE199D">
      <w:pPr>
        <w:pStyle w:val="afc"/>
        <w:numPr>
          <w:ilvl w:val="1"/>
          <w:numId w:val="6"/>
        </w:numPr>
        <w:shd w:val="clear" w:color="auto" w:fill="FFFFFF"/>
        <w:tabs>
          <w:tab w:val="left" w:pos="142"/>
          <w:tab w:val="left" w:pos="540"/>
          <w:tab w:val="left" w:pos="574"/>
        </w:tabs>
        <w:spacing w:after="120"/>
        <w:ind w:left="0" w:firstLine="567"/>
        <w:contextualSpacing w:val="0"/>
        <w:jc w:val="both"/>
        <w:rPr>
          <w:sz w:val="24"/>
          <w:szCs w:val="24"/>
        </w:rPr>
      </w:pPr>
      <w:r>
        <w:rPr>
          <w:sz w:val="24"/>
          <w:szCs w:val="24"/>
        </w:rPr>
        <w:t xml:space="preserve">Поставка по Договору </w:t>
      </w:r>
      <w:r>
        <w:rPr>
          <w:sz w:val="24"/>
          <w:szCs w:val="24"/>
        </w:rPr>
        <w:t>выполняется для нужд Воткинского филиала АО «Гидроремонт-ВКК» г. Чайковский производственного участка в г. Перми.</w:t>
      </w:r>
    </w:p>
    <w:p w:rsidR="00495ACE" w:rsidRDefault="00FE199D">
      <w:pPr>
        <w:pStyle w:val="afc"/>
        <w:numPr>
          <w:ilvl w:val="1"/>
          <w:numId w:val="6"/>
        </w:numPr>
        <w:shd w:val="clear" w:color="auto" w:fill="FFFFFF"/>
        <w:tabs>
          <w:tab w:val="left" w:pos="-142"/>
          <w:tab w:val="left" w:pos="0"/>
        </w:tabs>
        <w:spacing w:line="288" w:lineRule="auto"/>
        <w:ind w:left="0" w:firstLine="567"/>
        <w:contextualSpacing w:val="0"/>
        <w:jc w:val="both"/>
        <w:rPr>
          <w:sz w:val="24"/>
          <w:szCs w:val="24"/>
        </w:rPr>
      </w:pPr>
      <w:r>
        <w:rPr>
          <w:sz w:val="24"/>
          <w:szCs w:val="24"/>
        </w:rPr>
        <w:t>Место поставки: РФ, г. Пермь, территория Камской ГЭС (далее – «Место поставки»).</w:t>
      </w:r>
    </w:p>
    <w:p w:rsidR="00495ACE" w:rsidRDefault="00FE199D">
      <w:pPr>
        <w:pStyle w:val="afc"/>
        <w:shd w:val="clear" w:color="auto" w:fill="FFFFFF"/>
        <w:tabs>
          <w:tab w:val="left" w:pos="-142"/>
        </w:tabs>
        <w:spacing w:line="288" w:lineRule="auto"/>
        <w:ind w:left="0" w:firstLine="574"/>
        <w:contextualSpacing w:val="0"/>
        <w:jc w:val="both"/>
        <w:rPr>
          <w:sz w:val="24"/>
          <w:szCs w:val="24"/>
        </w:rPr>
      </w:pPr>
      <w:r>
        <w:rPr>
          <w:sz w:val="24"/>
          <w:szCs w:val="24"/>
        </w:rPr>
        <w:t>1.5.</w:t>
      </w:r>
      <w:r>
        <w:rPr>
          <w:sz w:val="24"/>
          <w:szCs w:val="24"/>
        </w:rPr>
        <w:tab/>
        <w:t>Срок поставки Продукции по договору: в течение 30 (тридц</w:t>
      </w:r>
      <w:r>
        <w:rPr>
          <w:sz w:val="24"/>
          <w:szCs w:val="24"/>
        </w:rPr>
        <w:t>ати)</w:t>
      </w:r>
      <w:r>
        <w:rPr>
          <w:sz w:val="24"/>
          <w:szCs w:val="24"/>
          <w:shd w:val="clear" w:color="auto" w:fill="FFFFFF"/>
        </w:rPr>
        <w:t xml:space="preserve"> </w:t>
      </w:r>
      <w:r w:rsidRPr="00FE199D">
        <w:rPr>
          <w:sz w:val="24"/>
          <w:szCs w:val="24"/>
          <w:shd w:val="clear" w:color="auto" w:fill="FFFFFF"/>
        </w:rPr>
        <w:t>календарных</w:t>
      </w:r>
      <w:r>
        <w:rPr>
          <w:sz w:val="24"/>
          <w:szCs w:val="24"/>
          <w:shd w:val="clear" w:color="auto" w:fill="FFFFFF"/>
        </w:rPr>
        <w:t xml:space="preserve"> дней с даты подписания договора.</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495ACE" w:rsidRDefault="00FE199D">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w:t>
      </w:r>
      <w:r>
        <w:rPr>
          <w:sz w:val="24"/>
          <w:szCs w:val="24"/>
        </w:rPr>
        <w:t xml:space="preserve"> (_____) рубля </w:t>
      </w:r>
      <w:r>
        <w:rPr>
          <w:b/>
          <w:sz w:val="24"/>
          <w:szCs w:val="24"/>
        </w:rPr>
        <w:t xml:space="preserve">00 </w:t>
      </w:r>
      <w:r>
        <w:rPr>
          <w:sz w:val="24"/>
          <w:szCs w:val="24"/>
        </w:rPr>
        <w:t xml:space="preserve">копейки, </w:t>
      </w:r>
      <w:r>
        <w:rPr>
          <w:bCs/>
          <w:sz w:val="24"/>
          <w:szCs w:val="24"/>
        </w:rPr>
        <w:t>без учета НДС, при этом НДС исчисляется дополнительно по ставке, установл</w:t>
      </w:r>
      <w:r>
        <w:rPr>
          <w:bCs/>
          <w:sz w:val="24"/>
          <w:szCs w:val="24"/>
        </w:rPr>
        <w:t>енной статьей 164 Налогового кодекса Российской Федерации.</w:t>
      </w:r>
    </w:p>
    <w:p w:rsidR="00495ACE" w:rsidRDefault="00FE199D">
      <w:pPr>
        <w:pStyle w:val="afc"/>
        <w:numPr>
          <w:ilvl w:val="1"/>
          <w:numId w:val="6"/>
        </w:numPr>
        <w:shd w:val="clear" w:color="auto" w:fill="FFFFFF"/>
        <w:tabs>
          <w:tab w:val="left" w:pos="142"/>
          <w:tab w:val="left" w:pos="540"/>
        </w:tabs>
        <w:spacing w:line="288" w:lineRule="auto"/>
        <w:ind w:left="0" w:firstLine="567"/>
        <w:contextualSpacing w:val="0"/>
        <w:jc w:val="both"/>
        <w:rPr>
          <w:sz w:val="24"/>
          <w:szCs w:val="24"/>
        </w:rPr>
      </w:pPr>
      <w:r>
        <w:rPr>
          <w:sz w:val="24"/>
          <w:szCs w:val="24"/>
        </w:rPr>
        <w:t xml:space="preserve">Цена Договора включает в себя: </w:t>
      </w:r>
    </w:p>
    <w:p w:rsidR="00495ACE" w:rsidRDefault="00FE199D">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Стоимость Продукции;</w:t>
      </w:r>
    </w:p>
    <w:p w:rsidR="00495ACE" w:rsidRDefault="00FE199D">
      <w:pPr>
        <w:pStyle w:val="afc"/>
        <w:numPr>
          <w:ilvl w:val="2"/>
          <w:numId w:val="6"/>
        </w:numPr>
        <w:shd w:val="clear" w:color="auto" w:fill="FFFFFF"/>
        <w:tabs>
          <w:tab w:val="left" w:pos="540"/>
        </w:tabs>
        <w:spacing w:line="288" w:lineRule="auto"/>
        <w:contextualSpacing w:val="0"/>
        <w:jc w:val="both"/>
        <w:rPr>
          <w:sz w:val="24"/>
          <w:szCs w:val="24"/>
        </w:rPr>
      </w:pPr>
      <w:r>
        <w:rPr>
          <w:sz w:val="24"/>
          <w:szCs w:val="24"/>
        </w:rPr>
        <w:t>Транспортные расходы по доставке Продукции в Место поставки.</w:t>
      </w:r>
    </w:p>
    <w:p w:rsidR="00495ACE" w:rsidRDefault="00FE199D">
      <w:pPr>
        <w:tabs>
          <w:tab w:val="left" w:pos="0"/>
          <w:tab w:val="left" w:pos="851"/>
        </w:tabs>
        <w:spacing w:after="120"/>
        <w:ind w:firstLine="567"/>
        <w:jc w:val="both"/>
        <w:rPr>
          <w:sz w:val="24"/>
          <w:szCs w:val="24"/>
        </w:rPr>
      </w:pPr>
      <w:r>
        <w:rPr>
          <w:bCs/>
          <w:sz w:val="24"/>
          <w:szCs w:val="24"/>
        </w:rPr>
        <w:t>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w:t>
      </w:r>
      <w:r>
        <w:rPr>
          <w:bCs/>
          <w:sz w:val="24"/>
          <w:szCs w:val="24"/>
        </w:rPr>
        <w:t xml:space="preserve">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rsidR="00495ACE" w:rsidRDefault="00FE199D">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495ACE" w:rsidRDefault="00FE199D">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w:t>
      </w:r>
      <w:r>
        <w:rPr>
          <w:sz w:val="24"/>
          <w:szCs w:val="24"/>
        </w:rPr>
        <w:t xml:space="preserve">оимость единицы Продукции определяется Спецификацией (Приложение № 1). </w:t>
      </w:r>
    </w:p>
    <w:p w:rsidR="00495ACE" w:rsidRDefault="00FE199D">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lastRenderedPageBreak/>
        <w:t>Оплата в соответствии с Договором осуществляется следующим образом:</w:t>
      </w:r>
    </w:p>
    <w:p w:rsidR="00495ACE" w:rsidRDefault="00FE199D">
      <w:pPr>
        <w:shd w:val="clear" w:color="auto" w:fill="FFFFFF"/>
        <w:tabs>
          <w:tab w:val="left" w:pos="567"/>
          <w:tab w:val="left" w:pos="1440"/>
        </w:tabs>
        <w:spacing w:after="120"/>
        <w:jc w:val="both"/>
        <w:rPr>
          <w:sz w:val="24"/>
          <w:szCs w:val="24"/>
        </w:rPr>
      </w:pPr>
      <w:r>
        <w:rPr>
          <w:sz w:val="24"/>
          <w:szCs w:val="24"/>
        </w:rPr>
        <w:tab/>
        <w:t>2.5.1. Платеж в размере 100 (Сто) % от стоимости поставленной Продукции, согласно Спецификации, производится Покупа</w:t>
      </w:r>
      <w:r>
        <w:rPr>
          <w:sz w:val="24"/>
          <w:szCs w:val="24"/>
        </w:rPr>
        <w:t>телем в срок, не превышающий 7 (Семь) рабочих дней с даты подписания Товарной накладной по форме ТОРГ-12 или Универсального передаточного документа (УПД) на поставленную Продукцию, при условии получения счета, выставленного Поставщиком с учетом п. 2.6 Дого</w:t>
      </w:r>
      <w:r>
        <w:rPr>
          <w:sz w:val="24"/>
          <w:szCs w:val="24"/>
        </w:rPr>
        <w:t>вора.</w:t>
      </w:r>
    </w:p>
    <w:p w:rsidR="00495ACE" w:rsidRDefault="00FE199D">
      <w:pPr>
        <w:shd w:val="clear" w:color="auto" w:fill="FFFFFF"/>
        <w:tabs>
          <w:tab w:val="left" w:pos="567"/>
          <w:tab w:val="left" w:pos="1440"/>
        </w:tabs>
        <w:spacing w:after="120"/>
        <w:jc w:val="both"/>
        <w:rPr>
          <w:sz w:val="24"/>
          <w:szCs w:val="24"/>
        </w:rPr>
      </w:pPr>
      <w:r>
        <w:rPr>
          <w:sz w:val="24"/>
          <w:szCs w:val="24"/>
        </w:rPr>
        <w:tab/>
        <w:t>2.6.</w:t>
      </w:r>
      <w:r>
        <w:rPr>
          <w:sz w:val="24"/>
          <w:szCs w:val="24"/>
        </w:rPr>
        <w:tab/>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w:t>
      </w:r>
      <w:r>
        <w:rPr>
          <w:sz w:val="24"/>
          <w:szCs w:val="24"/>
        </w:rPr>
        <w:t>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w:t>
      </w:r>
      <w:r>
        <w:rPr>
          <w:sz w:val="24"/>
          <w:szCs w:val="24"/>
        </w:rPr>
        <w:t>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495ACE" w:rsidRDefault="00FE199D">
      <w:pPr>
        <w:shd w:val="clear" w:color="auto" w:fill="FFFFFF"/>
        <w:tabs>
          <w:tab w:val="left" w:pos="567"/>
          <w:tab w:val="left" w:pos="1440"/>
        </w:tabs>
        <w:spacing w:after="120"/>
        <w:jc w:val="both"/>
        <w:rPr>
          <w:sz w:val="24"/>
          <w:szCs w:val="24"/>
        </w:rPr>
      </w:pPr>
      <w:r>
        <w:rPr>
          <w:sz w:val="24"/>
          <w:szCs w:val="24"/>
        </w:rPr>
        <w:tab/>
        <w:t>2.7.</w:t>
      </w:r>
      <w:r>
        <w:rPr>
          <w:sz w:val="24"/>
          <w:szCs w:val="24"/>
        </w:rPr>
        <w:tab/>
        <w:t xml:space="preserve">Оплата производится в валюте Российской Федерации на расчетный счет Поставщика, указанный </w:t>
      </w:r>
      <w:r>
        <w:rPr>
          <w:sz w:val="24"/>
          <w:szCs w:val="24"/>
        </w:rPr>
        <w:t>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495ACE" w:rsidRDefault="00FE199D">
      <w:pPr>
        <w:shd w:val="clear" w:color="auto" w:fill="FFFFFF"/>
        <w:tabs>
          <w:tab w:val="left" w:pos="567"/>
          <w:tab w:val="left" w:pos="1440"/>
        </w:tabs>
        <w:spacing w:after="120"/>
        <w:jc w:val="both"/>
        <w:rPr>
          <w:sz w:val="24"/>
          <w:szCs w:val="24"/>
        </w:rPr>
      </w:pPr>
      <w:r>
        <w:rPr>
          <w:sz w:val="24"/>
          <w:szCs w:val="24"/>
        </w:rPr>
        <w:tab/>
        <w:t>2.8.</w:t>
      </w:r>
      <w:r>
        <w:rPr>
          <w:sz w:val="24"/>
          <w:szCs w:val="24"/>
        </w:rPr>
        <w:tab/>
        <w:t>По соглашению сторон возможны иные формы расчетов, не противоречащие законодательству Российской Фе</w:t>
      </w:r>
      <w:r>
        <w:rPr>
          <w:sz w:val="24"/>
          <w:szCs w:val="24"/>
        </w:rPr>
        <w:t>дерации.</w:t>
      </w:r>
    </w:p>
    <w:p w:rsidR="00495ACE" w:rsidRDefault="00FE199D">
      <w:pPr>
        <w:shd w:val="clear" w:color="auto" w:fill="FFFFFF"/>
        <w:tabs>
          <w:tab w:val="left" w:pos="567"/>
          <w:tab w:val="left" w:pos="1440"/>
        </w:tabs>
        <w:spacing w:after="120"/>
        <w:jc w:val="both"/>
        <w:rPr>
          <w:sz w:val="24"/>
          <w:szCs w:val="24"/>
        </w:rPr>
      </w:pPr>
      <w:r>
        <w:rPr>
          <w:sz w:val="24"/>
          <w:szCs w:val="24"/>
        </w:rPr>
        <w:tab/>
        <w:t>2.9.</w:t>
      </w:r>
      <w:r>
        <w:rPr>
          <w:sz w:val="24"/>
          <w:szCs w:val="24"/>
        </w:rPr>
        <w:tab/>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w:t>
      </w:r>
      <w:r>
        <w:rPr>
          <w:sz w:val="24"/>
          <w:szCs w:val="24"/>
        </w:rPr>
        <w:t>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w:t>
      </w:r>
      <w:r>
        <w:rPr>
          <w:sz w:val="24"/>
          <w:szCs w:val="24"/>
        </w:rPr>
        <w:t>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495ACE" w:rsidRDefault="00FE199D">
      <w:pPr>
        <w:shd w:val="clear" w:color="auto" w:fill="FFFFFF"/>
        <w:tabs>
          <w:tab w:val="left" w:pos="567"/>
          <w:tab w:val="left" w:pos="1440"/>
        </w:tabs>
        <w:spacing w:after="120"/>
        <w:jc w:val="both"/>
        <w:rPr>
          <w:sz w:val="24"/>
          <w:szCs w:val="24"/>
        </w:rPr>
      </w:pPr>
      <w:r>
        <w:rPr>
          <w:sz w:val="24"/>
          <w:szCs w:val="24"/>
        </w:rPr>
        <w:tab/>
      </w:r>
      <w:r>
        <w:rPr>
          <w:sz w:val="24"/>
          <w:szCs w:val="24"/>
        </w:rPr>
        <w:t>2.10.</w:t>
      </w:r>
      <w:r>
        <w:rPr>
          <w:sz w:val="24"/>
          <w:szCs w:val="24"/>
        </w:rPr>
        <w:tab/>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495ACE" w:rsidRDefault="00FE199D">
      <w:pPr>
        <w:shd w:val="clear" w:color="auto" w:fill="FFFFFF"/>
        <w:tabs>
          <w:tab w:val="left" w:pos="567"/>
          <w:tab w:val="left" w:pos="1440"/>
        </w:tabs>
        <w:spacing w:after="120"/>
        <w:jc w:val="both"/>
        <w:rPr>
          <w:sz w:val="24"/>
          <w:szCs w:val="24"/>
        </w:rPr>
      </w:pPr>
      <w:r>
        <w:rPr>
          <w:sz w:val="24"/>
          <w:szCs w:val="24"/>
        </w:rPr>
        <w:tab/>
        <w:t>2.11.</w:t>
      </w:r>
      <w:r>
        <w:rPr>
          <w:sz w:val="24"/>
          <w:szCs w:val="24"/>
        </w:rPr>
        <w:tab/>
        <w:t>Любые и все дополнительные расходы, и изд</w:t>
      </w:r>
      <w:r>
        <w:rPr>
          <w:sz w:val="24"/>
          <w:szCs w:val="24"/>
        </w:rPr>
        <w:t>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w:t>
      </w:r>
      <w:r>
        <w:rPr>
          <w:sz w:val="24"/>
          <w:szCs w:val="24"/>
        </w:rPr>
        <w:t xml:space="preserve">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w:t>
      </w:r>
      <w:r>
        <w:rPr>
          <w:sz w:val="24"/>
          <w:szCs w:val="24"/>
        </w:rPr>
        <w:t xml:space="preserve">своих обязательств по настоящему Договору. </w:t>
      </w:r>
    </w:p>
    <w:p w:rsidR="00495ACE" w:rsidRDefault="00FE199D">
      <w:pPr>
        <w:shd w:val="clear" w:color="auto" w:fill="FFFFFF"/>
        <w:tabs>
          <w:tab w:val="left" w:pos="567"/>
          <w:tab w:val="left" w:pos="1440"/>
        </w:tabs>
        <w:spacing w:after="120"/>
        <w:jc w:val="both"/>
        <w:rPr>
          <w:sz w:val="24"/>
          <w:szCs w:val="24"/>
        </w:rPr>
      </w:pPr>
      <w:r>
        <w:rPr>
          <w:sz w:val="24"/>
          <w:szCs w:val="24"/>
        </w:rPr>
        <w:tab/>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w:t>
      </w:r>
      <w:r>
        <w:rPr>
          <w:sz w:val="24"/>
          <w:szCs w:val="24"/>
        </w:rPr>
        <w:t>о понесенных им в результате любой задержки, исключительно при наличии одновременно следующих условий:</w:t>
      </w:r>
    </w:p>
    <w:p w:rsidR="00495ACE" w:rsidRDefault="00FE199D">
      <w:pPr>
        <w:shd w:val="clear" w:color="auto" w:fill="FFFFFF"/>
        <w:tabs>
          <w:tab w:val="left" w:pos="567"/>
          <w:tab w:val="left" w:pos="1440"/>
        </w:tabs>
        <w:spacing w:after="120"/>
        <w:jc w:val="both"/>
        <w:rPr>
          <w:sz w:val="24"/>
          <w:szCs w:val="24"/>
        </w:rPr>
      </w:pPr>
      <w:r>
        <w:rPr>
          <w:sz w:val="24"/>
          <w:szCs w:val="24"/>
        </w:rPr>
        <w:tab/>
        <w:t>•</w:t>
      </w:r>
      <w:r>
        <w:rPr>
          <w:sz w:val="24"/>
          <w:szCs w:val="24"/>
        </w:rPr>
        <w:tab/>
        <w:t>срок задержки составляет единовременно 31 (Тридцать один) день или в совокупности 91 (Девяносто один) день и более;</w:t>
      </w:r>
    </w:p>
    <w:p w:rsidR="00495ACE" w:rsidRDefault="00FE199D">
      <w:pPr>
        <w:shd w:val="clear" w:color="auto" w:fill="FFFFFF"/>
        <w:tabs>
          <w:tab w:val="left" w:pos="567"/>
          <w:tab w:val="left" w:pos="1440"/>
        </w:tabs>
        <w:spacing w:after="120"/>
        <w:jc w:val="both"/>
        <w:rPr>
          <w:sz w:val="24"/>
          <w:szCs w:val="24"/>
        </w:rPr>
      </w:pPr>
      <w:r>
        <w:rPr>
          <w:sz w:val="24"/>
          <w:szCs w:val="24"/>
        </w:rPr>
        <w:lastRenderedPageBreak/>
        <w:tab/>
        <w:t>•</w:t>
      </w:r>
      <w:r>
        <w:rPr>
          <w:sz w:val="24"/>
          <w:szCs w:val="24"/>
        </w:rPr>
        <w:tab/>
        <w:t xml:space="preserve">такие задержки происходят по </w:t>
      </w:r>
      <w:r>
        <w:rPr>
          <w:sz w:val="24"/>
          <w:szCs w:val="24"/>
        </w:rPr>
        <w:t>вине Покупателя;</w:t>
      </w:r>
    </w:p>
    <w:p w:rsidR="00495ACE" w:rsidRDefault="00FE199D">
      <w:pPr>
        <w:shd w:val="clear" w:color="auto" w:fill="FFFFFF"/>
        <w:tabs>
          <w:tab w:val="left" w:pos="567"/>
          <w:tab w:val="left" w:pos="1440"/>
        </w:tabs>
        <w:spacing w:after="120"/>
        <w:jc w:val="both"/>
        <w:rPr>
          <w:sz w:val="24"/>
          <w:szCs w:val="24"/>
        </w:rPr>
      </w:pPr>
      <w:r>
        <w:rPr>
          <w:sz w:val="24"/>
          <w:szCs w:val="24"/>
        </w:rPr>
        <w:tab/>
        <w:t>•</w:t>
      </w:r>
      <w:r>
        <w:rPr>
          <w:sz w:val="24"/>
          <w:szCs w:val="24"/>
        </w:rPr>
        <w:tab/>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495ACE" w:rsidRDefault="00FE199D">
      <w:pPr>
        <w:shd w:val="clear" w:color="auto" w:fill="FFFFFF"/>
        <w:tabs>
          <w:tab w:val="left" w:pos="567"/>
          <w:tab w:val="left" w:pos="1440"/>
        </w:tabs>
        <w:spacing w:after="120"/>
        <w:jc w:val="both"/>
        <w:rPr>
          <w:sz w:val="24"/>
          <w:szCs w:val="24"/>
        </w:rPr>
      </w:pPr>
      <w:r>
        <w:rPr>
          <w:sz w:val="24"/>
          <w:szCs w:val="24"/>
        </w:rPr>
        <w:tab/>
        <w:t>•</w:t>
      </w:r>
      <w:r>
        <w:rPr>
          <w:sz w:val="24"/>
          <w:szCs w:val="24"/>
        </w:rPr>
        <w:tab/>
        <w:t xml:space="preserve">исполнение Поставщиком </w:t>
      </w:r>
      <w:r>
        <w:rPr>
          <w:sz w:val="24"/>
          <w:szCs w:val="24"/>
        </w:rPr>
        <w:t>своего обязательства обусловлено исполнением обязательств Покупателем согласно Договору (встречное обязательство);</w:t>
      </w:r>
    </w:p>
    <w:p w:rsidR="00495ACE" w:rsidRDefault="00FE199D">
      <w:pPr>
        <w:shd w:val="clear" w:color="auto" w:fill="FFFFFF"/>
        <w:tabs>
          <w:tab w:val="left" w:pos="567"/>
          <w:tab w:val="left" w:pos="1440"/>
        </w:tabs>
        <w:spacing w:after="120"/>
        <w:jc w:val="both"/>
        <w:rPr>
          <w:sz w:val="24"/>
          <w:szCs w:val="24"/>
        </w:rPr>
      </w:pPr>
      <w:r>
        <w:rPr>
          <w:sz w:val="24"/>
          <w:szCs w:val="24"/>
        </w:rPr>
        <w:tab/>
        <w:t>•</w:t>
      </w:r>
      <w:r>
        <w:rPr>
          <w:sz w:val="24"/>
          <w:szCs w:val="24"/>
        </w:rPr>
        <w:tab/>
        <w:t>обязательство Покупателя, по которому произошла задержка, не является денежным.</w:t>
      </w:r>
    </w:p>
    <w:p w:rsidR="00495ACE" w:rsidRDefault="00FE199D">
      <w:pPr>
        <w:shd w:val="clear" w:color="auto" w:fill="FFFFFF"/>
        <w:tabs>
          <w:tab w:val="left" w:pos="567"/>
          <w:tab w:val="left" w:pos="1440"/>
        </w:tabs>
        <w:spacing w:after="120"/>
        <w:jc w:val="both"/>
        <w:rPr>
          <w:sz w:val="24"/>
          <w:szCs w:val="24"/>
        </w:rPr>
      </w:pPr>
      <w:r>
        <w:rPr>
          <w:sz w:val="24"/>
          <w:szCs w:val="24"/>
        </w:rPr>
        <w:tab/>
        <w:t>2.12.</w:t>
      </w:r>
      <w:r>
        <w:rPr>
          <w:sz w:val="24"/>
          <w:szCs w:val="24"/>
        </w:rPr>
        <w:tab/>
        <w:t>Индексация Цены Договора не допускается.</w:t>
      </w:r>
    </w:p>
    <w:p w:rsidR="00495ACE" w:rsidRDefault="00FE199D">
      <w:pPr>
        <w:shd w:val="clear" w:color="auto" w:fill="FFFFFF"/>
        <w:tabs>
          <w:tab w:val="left" w:pos="567"/>
          <w:tab w:val="left" w:pos="1440"/>
        </w:tabs>
        <w:spacing w:after="120"/>
        <w:jc w:val="both"/>
        <w:rPr>
          <w:sz w:val="24"/>
          <w:szCs w:val="24"/>
        </w:rPr>
      </w:pPr>
      <w:r>
        <w:rPr>
          <w:sz w:val="24"/>
          <w:szCs w:val="24"/>
        </w:rPr>
        <w:tab/>
        <w:t>2.13.</w:t>
      </w:r>
      <w:r>
        <w:rPr>
          <w:sz w:val="24"/>
          <w:szCs w:val="24"/>
        </w:rPr>
        <w:tab/>
        <w:t>Изм</w:t>
      </w:r>
      <w:r>
        <w:rPr>
          <w:sz w:val="24"/>
          <w:szCs w:val="24"/>
        </w:rPr>
        <w:t>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495ACE" w:rsidRDefault="00FE199D">
      <w:pPr>
        <w:shd w:val="clear" w:color="auto" w:fill="FFFFFF"/>
        <w:tabs>
          <w:tab w:val="left" w:pos="567"/>
          <w:tab w:val="left" w:pos="1440"/>
        </w:tabs>
        <w:spacing w:after="120"/>
        <w:jc w:val="both"/>
        <w:rPr>
          <w:sz w:val="24"/>
          <w:szCs w:val="24"/>
        </w:rPr>
      </w:pPr>
      <w:r>
        <w:rPr>
          <w:sz w:val="24"/>
          <w:szCs w:val="24"/>
        </w:rPr>
        <w:tab/>
        <w:t>2.14.      Покупатель вправе произвести сальдо взаимных обязательств Сторон путем уменьшения сумм п</w:t>
      </w:r>
      <w:r>
        <w:rPr>
          <w:sz w:val="24"/>
          <w:szCs w:val="24"/>
        </w:rPr>
        <w:t>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w:t>
      </w:r>
      <w:r>
        <w:rPr>
          <w:sz w:val="24"/>
          <w:szCs w:val="24"/>
        </w:rPr>
        <w:t>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w:t>
      </w:r>
      <w:r>
        <w:rPr>
          <w:sz w:val="24"/>
          <w:szCs w:val="24"/>
        </w:rPr>
        <w:t xml:space="preserve"> Поставщиком. Покупатель направляет Поставщику уведомление о проведении сальдо взаимных обязательств Сторон по Договору. </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w:t>
      </w:r>
      <w:r>
        <w:rPr>
          <w:sz w:val="24"/>
          <w:szCs w:val="24"/>
        </w:rPr>
        <w:t>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w:t>
      </w:r>
      <w:r>
        <w:rPr>
          <w:sz w:val="24"/>
          <w:szCs w:val="24"/>
        </w:rPr>
        <w:t>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Поставщик обязан одновременно с передачей Продукции передать Покупателю относящиеся </w:t>
      </w:r>
      <w:r>
        <w:rPr>
          <w:sz w:val="24"/>
          <w:szCs w:val="24"/>
        </w:rPr>
        <w:t>к ней документы, оформленные надлежащим образом:</w:t>
      </w:r>
    </w:p>
    <w:p w:rsidR="00495ACE" w:rsidRDefault="00FE199D">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495ACE" w:rsidRDefault="00FE199D">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495ACE" w:rsidRDefault="00FE199D">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на русском языке в 1 экз.;</w:t>
      </w:r>
    </w:p>
    <w:p w:rsidR="00495ACE" w:rsidRDefault="00FE199D">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495ACE" w:rsidRDefault="00FE199D">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иные документы (Сертификат </w:t>
      </w:r>
      <w:r>
        <w:rPr>
          <w:sz w:val="24"/>
          <w:szCs w:val="24"/>
        </w:rPr>
        <w:t>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товара и т.п.) в зависимости от номенклатуры поставляемой Продукции;</w:t>
      </w:r>
    </w:p>
    <w:p w:rsidR="00495ACE" w:rsidRDefault="00FE199D">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w:t>
      </w:r>
      <w:r>
        <w:rPr>
          <w:sz w:val="24"/>
          <w:szCs w:val="24"/>
        </w:rPr>
        <w:t>вичные документы:</w:t>
      </w:r>
    </w:p>
    <w:p w:rsidR="00495ACE" w:rsidRDefault="00FE199D">
      <w:pPr>
        <w:shd w:val="clear" w:color="auto" w:fill="FFFFFF"/>
        <w:spacing w:after="120"/>
        <w:ind w:firstLine="567"/>
        <w:jc w:val="both"/>
        <w:rPr>
          <w:sz w:val="24"/>
          <w:szCs w:val="24"/>
        </w:rPr>
      </w:pPr>
      <w:r>
        <w:rPr>
          <w:rFonts w:ascii="Symbol" w:hAnsi="Symbol"/>
          <w:sz w:val="24"/>
          <w:szCs w:val="24"/>
        </w:rPr>
        <w:t></w:t>
      </w:r>
      <w:r>
        <w:rPr>
          <w:sz w:val="14"/>
          <w:szCs w:val="14"/>
        </w:rPr>
        <w:t xml:space="preserve"> </w:t>
      </w: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w:t>
      </w:r>
      <w:r>
        <w:rPr>
          <w:sz w:val="24"/>
          <w:szCs w:val="24"/>
        </w:rPr>
        <w:lastRenderedPageBreak/>
        <w:t>в 2 экз. или Транспортную накладную ((для учета товарно-материальных ценносте</w:t>
      </w:r>
      <w:r>
        <w:rPr>
          <w:sz w:val="24"/>
          <w:szCs w:val="24"/>
        </w:rPr>
        <w:t>й и расчетов за их перевозки);</w:t>
      </w:r>
    </w:p>
    <w:p w:rsidR="00495ACE" w:rsidRDefault="00FE199D">
      <w:pPr>
        <w:widowControl w:val="0"/>
        <w:numPr>
          <w:ilvl w:val="0"/>
          <w:numId w:val="5"/>
        </w:numPr>
        <w:shd w:val="clear" w:color="auto" w:fill="FFFFFF"/>
        <w:tabs>
          <w:tab w:val="left" w:pos="720"/>
          <w:tab w:val="left" w:pos="1134"/>
          <w:tab w:val="left" w:pos="1276"/>
        </w:tabs>
        <w:spacing w:after="120"/>
        <w:ind w:left="0" w:firstLine="567"/>
        <w:jc w:val="both"/>
        <w:rPr>
          <w:sz w:val="24"/>
          <w:szCs w:val="24"/>
        </w:rPr>
      </w:pPr>
      <w:r>
        <w:rPr>
          <w:sz w:val="14"/>
          <w:szCs w:val="14"/>
        </w:rPr>
        <w:t xml:space="preserve"> </w:t>
      </w:r>
      <w:r>
        <w:rPr>
          <w:sz w:val="24"/>
          <w:szCs w:val="24"/>
        </w:rPr>
        <w:t>Товарную накладную по форме ТОРГ-12 или Универсальный передаточный документ (УПД).</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отсутствия указанных в п.3.3 Договора документов, Покупатель уведомляет об этом Поставщика и прекращает приемку Продукции до предост</w:t>
      </w:r>
      <w:r>
        <w:rPr>
          <w:sz w:val="24"/>
          <w:szCs w:val="24"/>
        </w:rPr>
        <w:t>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w:t>
      </w:r>
      <w:r>
        <w:rPr>
          <w:sz w:val="24"/>
          <w:szCs w:val="24"/>
        </w:rPr>
        <w:t xml:space="preserve">а за нарушение срока поставки. </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w:t>
      </w:r>
      <w:r>
        <w:rPr>
          <w:sz w:val="24"/>
          <w:szCs w:val="24"/>
        </w:rPr>
        <w:t xml:space="preserve">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w:t>
      </w:r>
      <w:r>
        <w:rPr>
          <w:sz w:val="24"/>
          <w:szCs w:val="24"/>
        </w:rPr>
        <w:t>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w:t>
      </w:r>
      <w:r>
        <w:rPr>
          <w:sz w:val="24"/>
          <w:szCs w:val="24"/>
        </w:rPr>
        <w:t xml:space="preserve"> или принадлежности, что не освобождает Поставщика от ответственности за убытки, причиненные нарушением срока поставки.</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w:t>
      </w:r>
      <w:r>
        <w:rPr>
          <w:sz w:val="24"/>
          <w:szCs w:val="24"/>
        </w:rPr>
        <w:t>ой накладной по форме №1-Т. В случае отсутствия замечаний Покупатель подписывает товарную накладную унифицированной формы ТОРГ-12 или Универсальный передаточный документ (УПД).</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обнаружения внутри упаковочных мест (тары, упаковки) недопоставки, </w:t>
      </w:r>
      <w:r>
        <w:rPr>
          <w:sz w:val="24"/>
          <w:szCs w:val="24"/>
        </w:rPr>
        <w:t xml:space="preserve">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w:t>
      </w:r>
      <w:r>
        <w:rPr>
          <w:sz w:val="24"/>
          <w:szCs w:val="24"/>
        </w:rPr>
        <w:t xml:space="preserve">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w:t>
      </w:r>
      <w:r>
        <w:rPr>
          <w:sz w:val="24"/>
          <w:szCs w:val="24"/>
        </w:rPr>
        <w:t>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w:t>
      </w:r>
      <w:r>
        <w:rPr>
          <w:sz w:val="24"/>
          <w:szCs w:val="24"/>
        </w:rPr>
        <w:t>ется просрочившим.</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w:t>
      </w:r>
      <w:r>
        <w:rPr>
          <w:sz w:val="24"/>
          <w:szCs w:val="24"/>
        </w:rPr>
        <w:t>ответственности, установленных Договором.</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w:t>
      </w:r>
      <w:r>
        <w:rPr>
          <w:sz w:val="24"/>
          <w:szCs w:val="24"/>
        </w:rPr>
        <w:t>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w:t>
      </w:r>
      <w:r>
        <w:rPr>
          <w:sz w:val="24"/>
          <w:szCs w:val="24"/>
        </w:rPr>
        <w:t xml:space="preserve"> всем иным вопросам, касающимся приемки Продукции, Стороны </w:t>
      </w:r>
      <w:r>
        <w:rPr>
          <w:sz w:val="24"/>
          <w:szCs w:val="24"/>
        </w:rPr>
        <w:lastRenderedPageBreak/>
        <w:t>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w:t>
      </w:r>
      <w:r>
        <w:rPr>
          <w:sz w:val="24"/>
          <w:szCs w:val="24"/>
        </w:rPr>
        <w:t>овора.</w:t>
      </w:r>
    </w:p>
    <w:p w:rsidR="00495ACE" w:rsidRDefault="00FE199D">
      <w:pPr>
        <w:widowControl w:val="0"/>
        <w:numPr>
          <w:ilvl w:val="1"/>
          <w:numId w:val="4"/>
        </w:numPr>
        <w:shd w:val="clear" w:color="auto" w:fill="FFFFFF"/>
        <w:tabs>
          <w:tab w:val="left" w:pos="993"/>
          <w:tab w:val="left" w:pos="1134"/>
          <w:tab w:val="left" w:pos="1276"/>
        </w:tabs>
        <w:spacing w:after="120"/>
        <w:ind w:left="0" w:firstLine="567"/>
        <w:jc w:val="both"/>
        <w:rPr>
          <w:sz w:val="24"/>
          <w:szCs w:val="24"/>
        </w:rPr>
      </w:pPr>
      <w:r>
        <w:rPr>
          <w:sz w:val="24"/>
          <w:szCs w:val="24"/>
        </w:rPr>
        <w:t xml:space="preserve">На Продукцию устанавливается гарантийный срок, не менее 12 (двенадцати) месяцев, исчисляемый с даты подписания Сторонами соответствующей товарной накладной по форме ТОРГ-12 или Универсального передаточного документа (УПД), </w:t>
      </w:r>
      <w:r>
        <w:rPr>
          <w:sz w:val="24"/>
          <w:szCs w:val="28"/>
        </w:rPr>
        <w:t>но не менее гарантийного с</w:t>
      </w:r>
      <w:r>
        <w:rPr>
          <w:sz w:val="24"/>
          <w:szCs w:val="28"/>
        </w:rPr>
        <w:t>рока изготовителя (производителя) продукции</w:t>
      </w:r>
      <w:r>
        <w:rPr>
          <w:sz w:val="24"/>
          <w:szCs w:val="24"/>
        </w:rPr>
        <w:t>.</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w:t>
      </w:r>
      <w:r>
        <w:rPr>
          <w:sz w:val="24"/>
          <w:szCs w:val="24"/>
        </w:rPr>
        <w:t xml:space="preserve">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w:t>
      </w:r>
      <w:r>
        <w:rPr>
          <w:sz w:val="24"/>
          <w:szCs w:val="24"/>
        </w:rPr>
        <w:t>ранению и использованию Продукции, установленных в инструкциях и иных документах, переданных Покупателю в соответствии с п. 3.3. Договора.</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w:t>
      </w:r>
      <w:r>
        <w:rPr>
          <w:sz w:val="24"/>
          <w:szCs w:val="24"/>
        </w:rPr>
        <w:t>исьменное уведомление, в котором указывает перечень выявленных недостатков и срок на их устранение.</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5"/>
      <w:bookmarkStart w:id="1" w:name="OLE_LINK6"/>
      <w:r>
        <w:rPr>
          <w:sz w:val="24"/>
          <w:szCs w:val="24"/>
        </w:rPr>
        <w:t>Покупателем в соответствии с п. 3.14. Договора</w:t>
      </w:r>
      <w:bookmarkEnd w:id="0"/>
      <w:bookmarkEnd w:id="1"/>
      <w:r>
        <w:rPr>
          <w:sz w:val="24"/>
          <w:szCs w:val="24"/>
        </w:rPr>
        <w:t>, путем заме</w:t>
      </w:r>
      <w:r>
        <w:rPr>
          <w:sz w:val="24"/>
          <w:szCs w:val="24"/>
        </w:rPr>
        <w:t>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w:t>
      </w:r>
      <w:r>
        <w:rPr>
          <w:sz w:val="24"/>
          <w:szCs w:val="24"/>
        </w:rPr>
        <w:t>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w:t>
      </w:r>
      <w:r>
        <w:rPr>
          <w:sz w:val="24"/>
          <w:szCs w:val="24"/>
        </w:rPr>
        <w:t>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w:t>
      </w:r>
      <w:r>
        <w:rPr>
          <w:sz w:val="24"/>
          <w:szCs w:val="24"/>
        </w:rPr>
        <w:t>пателя.</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495ACE" w:rsidRDefault="00FE199D">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Продукции или возврат ее стоимости, в том числе </w:t>
      </w:r>
      <w:r>
        <w:rPr>
          <w:sz w:val="24"/>
          <w:szCs w:val="24"/>
        </w:rPr>
        <w:t>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495ACE" w:rsidRDefault="00FE199D">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w:t>
      </w:r>
      <w:r>
        <w:rPr>
          <w:sz w:val="24"/>
          <w:szCs w:val="24"/>
        </w:rPr>
        <w:t>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w:t>
      </w:r>
      <w:r>
        <w:rPr>
          <w:sz w:val="24"/>
          <w:szCs w:val="24"/>
        </w:rPr>
        <w:t>ескими условиями.</w:t>
      </w:r>
    </w:p>
    <w:p w:rsidR="00495ACE" w:rsidRDefault="00FE199D">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 xml:space="preserve">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w:t>
      </w:r>
      <w:r>
        <w:rPr>
          <w:sz w:val="24"/>
          <w:szCs w:val="24"/>
        </w:rPr>
        <w:lastRenderedPageBreak/>
        <w:t>вида Продукции в соответствии с требованиями ГОСТ, технических регламентов, ОСТ и друг</w:t>
      </w:r>
      <w:r>
        <w:rPr>
          <w:sz w:val="24"/>
          <w:szCs w:val="24"/>
        </w:rPr>
        <w:t>ой нормативно-технической документации.</w:t>
      </w:r>
    </w:p>
    <w:p w:rsidR="00495ACE" w:rsidRDefault="00FE199D">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 xml:space="preserve">номер Товарной накладной и/или </w:t>
      </w:r>
      <w:r>
        <w:rPr>
          <w:sz w:val="24"/>
          <w:szCs w:val="24"/>
        </w:rPr>
        <w:t>Товарно-транспортной накладной;</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495ACE" w:rsidRDefault="00FE199D">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w:t>
      </w:r>
      <w:r>
        <w:rPr>
          <w:sz w:val="24"/>
          <w:szCs w:val="24"/>
        </w:rPr>
        <w:t>начения.</w:t>
      </w:r>
    </w:p>
    <w:p w:rsidR="00495ACE" w:rsidRDefault="00FE199D">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495ACE" w:rsidRDefault="00FE199D">
      <w:pPr>
        <w:pStyle w:val="afc"/>
        <w:numPr>
          <w:ilvl w:val="1"/>
          <w:numId w:val="6"/>
        </w:numPr>
        <w:tabs>
          <w:tab w:val="left" w:pos="0"/>
          <w:tab w:val="left" w:pos="1276"/>
        </w:tabs>
        <w:spacing w:after="120"/>
        <w:ind w:left="0" w:firstLine="567"/>
        <w:contextualSpacing w:val="0"/>
        <w:jc w:val="both"/>
        <w:rPr>
          <w:sz w:val="24"/>
          <w:szCs w:val="24"/>
        </w:rPr>
      </w:pPr>
      <w:r>
        <w:rPr>
          <w:sz w:val="24"/>
          <w:szCs w:val="24"/>
        </w:rPr>
        <w:t>Поставка Продукции по Договору осуществляется Поставщиком одной партией в Место поставки согла</w:t>
      </w:r>
      <w:r>
        <w:rPr>
          <w:sz w:val="24"/>
          <w:szCs w:val="24"/>
        </w:rPr>
        <w:t xml:space="preserve">сно п.1.4. Доставка и разгрузка Продукции осуществляется Поставщиком.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w:t>
      </w:r>
      <w:r>
        <w:rPr>
          <w:sz w:val="24"/>
          <w:szCs w:val="24"/>
        </w:rPr>
        <w:t xml:space="preserve">ся дата подписания товарной накладной по форме ТОРГ-12 или Универсального передаточного документа (УПД) Покупателем.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документы первичной отчетности оформлены не по форме и/или оформлены не полностью (отсутствуют обязательные реквизиты, запол</w:t>
      </w:r>
      <w:r>
        <w:rPr>
          <w:sz w:val="24"/>
          <w:szCs w:val="24"/>
        </w:rPr>
        <w:t>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w:t>
      </w:r>
      <w:r>
        <w:rPr>
          <w:sz w:val="24"/>
          <w:szCs w:val="24"/>
        </w:rPr>
        <w:t xml:space="preserve"> до момента предоставления Поставщиком надлежаще оформленных первичных документов.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r>
        <w:rPr>
          <w:sz w:val="24"/>
          <w:szCs w:val="24"/>
        </w:rPr>
        <w:t xml:space="preserve"> </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495ACE" w:rsidRDefault="00FE199D">
      <w:pPr>
        <w:widowControl w:val="0"/>
        <w:numPr>
          <w:ilvl w:val="1"/>
          <w:numId w:val="6"/>
        </w:numPr>
        <w:shd w:val="clear" w:color="auto" w:fill="FFFFFF"/>
        <w:tabs>
          <w:tab w:val="left" w:pos="1142"/>
          <w:tab w:val="left" w:pos="1276"/>
        </w:tabs>
        <w:spacing w:after="120"/>
        <w:ind w:left="0" w:firstLine="567"/>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w:t>
      </w:r>
      <w:r>
        <w:rPr>
          <w:sz w:val="24"/>
          <w:szCs w:val="24"/>
        </w:rPr>
        <w:t xml:space="preserve">ственности, установленных законодательством и должны рассматриваться как дополнительные, если в Договоре прямо не оговорено иное.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w:t>
      </w:r>
      <w:r>
        <w:rPr>
          <w:sz w:val="24"/>
          <w:szCs w:val="24"/>
        </w:rPr>
        <w:t xml:space="preserve">тельной оплаты (аванса) не устанавливается, если иное не предусмотрено законодательством Российской </w:t>
      </w:r>
      <w:r>
        <w:rPr>
          <w:sz w:val="24"/>
          <w:szCs w:val="24"/>
        </w:rPr>
        <w:lastRenderedPageBreak/>
        <w:t>Федерации.</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w:t>
      </w:r>
      <w:r>
        <w:rPr>
          <w:sz w:val="24"/>
          <w:szCs w:val="24"/>
        </w:rPr>
        <w:t xml:space="preserve">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w:t>
      </w:r>
      <w:r>
        <w:rPr>
          <w:sz w:val="24"/>
          <w:szCs w:val="24"/>
        </w:rPr>
        <w:t>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rsidR="00495ACE" w:rsidRDefault="00FE199D">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w:t>
      </w:r>
      <w:r>
        <w:rPr>
          <w:sz w:val="24"/>
          <w:szCs w:val="24"/>
        </w:rPr>
        <w:t>ранения Поставщиком выявленных недостатков Продукции, Покупатель вправе потребовать уплаты Поставщиком:</w:t>
      </w:r>
    </w:p>
    <w:p w:rsidR="00495ACE" w:rsidRDefault="00FE199D">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w:t>
      </w:r>
      <w:r>
        <w:rPr>
          <w:sz w:val="24"/>
          <w:szCs w:val="24"/>
        </w:rPr>
        <w:t>енных недостатков Продукции, влияющих на возможность эксплуатации (использования) Продукции в целом;</w:t>
      </w:r>
    </w:p>
    <w:p w:rsidR="00495ACE" w:rsidRDefault="00FE199D">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некачественной Продукции за каждый день просрочки – в случае несвоевременно</w:t>
      </w:r>
      <w:r>
        <w:rPr>
          <w:sz w:val="24"/>
          <w:szCs w:val="24"/>
        </w:rPr>
        <w:t>го устранения выявленных недостатков Продукции, не влияющих на возможность эксплуатации (использования) Продукции в целом.</w:t>
      </w:r>
    </w:p>
    <w:p w:rsidR="00495ACE" w:rsidRDefault="00FE199D">
      <w:pPr>
        <w:widowControl w:val="0"/>
        <w:shd w:val="clear" w:color="auto" w:fill="FFFFFF"/>
        <w:tabs>
          <w:tab w:val="left" w:pos="1276"/>
        </w:tabs>
        <w:spacing w:after="120"/>
        <w:jc w:val="both"/>
        <w:rPr>
          <w:sz w:val="24"/>
          <w:szCs w:val="24"/>
        </w:rPr>
      </w:pPr>
      <w:r>
        <w:rPr>
          <w:sz w:val="24"/>
          <w:szCs w:val="24"/>
        </w:rPr>
        <w:tab/>
      </w:r>
      <w:r>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w:t>
      </w:r>
      <w:r>
        <w:rPr>
          <w:sz w:val="24"/>
          <w:szCs w:val="24"/>
        </w:rPr>
        <w:t>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w:t>
      </w:r>
      <w:r>
        <w:rPr>
          <w:sz w:val="24"/>
          <w:szCs w:val="24"/>
        </w:rPr>
        <w:t>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w:t>
      </w:r>
      <w:r>
        <w:rPr>
          <w:sz w:val="24"/>
          <w:szCs w:val="24"/>
        </w:rPr>
        <w:t>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w:t>
      </w:r>
      <w:r>
        <w:rPr>
          <w:sz w:val="24"/>
          <w:szCs w:val="24"/>
        </w:rPr>
        <w:t>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w:t>
      </w:r>
      <w:r>
        <w:rPr>
          <w:sz w:val="24"/>
          <w:szCs w:val="24"/>
        </w:rPr>
        <w:t>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w:t>
      </w:r>
      <w:r>
        <w:rPr>
          <w:sz w:val="24"/>
          <w:szCs w:val="24"/>
        </w:rPr>
        <w:t>щика уплаты штрафа в размере 50 000 (Пятидесяти тысяч) рублей за каждый случай нарушения.</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w:t>
      </w:r>
      <w:r>
        <w:rPr>
          <w:sz w:val="24"/>
          <w:szCs w:val="24"/>
        </w:rPr>
        <w:t xml:space="preserve">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w:t>
      </w:r>
      <w:r>
        <w:rPr>
          <w:sz w:val="24"/>
          <w:szCs w:val="24"/>
        </w:rPr>
        <w:lastRenderedPageBreak/>
        <w:t>выполнение) Договора, Поставщик возмещает Покупателю, причиненный ущерб в размере фактически понесенных и документал</w:t>
      </w:r>
      <w:r>
        <w:rPr>
          <w:sz w:val="24"/>
          <w:szCs w:val="24"/>
        </w:rPr>
        <w:t>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w:t>
      </w:r>
      <w:r>
        <w:rPr>
          <w:sz w:val="24"/>
          <w:szCs w:val="24"/>
        </w:rPr>
        <w:t xml:space="preserve">язанных с неисполнением (ненадлежащим исполнением) Поставщиком обязательств по Договору.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w:t>
      </w:r>
      <w:r>
        <w:rPr>
          <w:sz w:val="24"/>
          <w:szCs w:val="24"/>
        </w:rPr>
        <w:t xml:space="preserve"> неустойки может быть произведен с даты фактического нарушения обязательств.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w:t>
      </w:r>
      <w:r>
        <w:rPr>
          <w:sz w:val="24"/>
          <w:szCs w:val="24"/>
        </w:rPr>
        <w:t xml:space="preserve">кого права и, таким образом, не влечет прекращения возможности реализовать это право в дальнейшем.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w:t>
      </w:r>
      <w:r>
        <w:rPr>
          <w:sz w:val="24"/>
          <w:szCs w:val="24"/>
        </w:rPr>
        <w:t>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w:t>
      </w:r>
      <w:r>
        <w:rPr>
          <w:sz w:val="24"/>
          <w:szCs w:val="24"/>
        </w:rPr>
        <w:t xml:space="preserve"> всех юридических лиц, созданных и действующих в соответствии с законодательством Российской Федерации: </w:t>
      </w:r>
    </w:p>
    <w:p w:rsidR="00495ACE" w:rsidRDefault="00FE199D">
      <w:pPr>
        <w:numPr>
          <w:ilvl w:val="0"/>
          <w:numId w:val="8"/>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w:t>
      </w:r>
      <w:r>
        <w:rPr>
          <w:sz w:val="24"/>
          <w:szCs w:val="24"/>
        </w:rPr>
        <w:t>анных в форме акционерных обществ:</w:t>
      </w:r>
    </w:p>
    <w:p w:rsidR="00495ACE" w:rsidRDefault="00FE199D">
      <w:pPr>
        <w:numPr>
          <w:ilvl w:val="0"/>
          <w:numId w:val="8"/>
        </w:numPr>
        <w:tabs>
          <w:tab w:val="left" w:pos="567"/>
        </w:tabs>
        <w:spacing w:after="120"/>
        <w:ind w:left="0" w:firstLine="567"/>
        <w:outlineLvl w:val="0"/>
        <w:rPr>
          <w:sz w:val="24"/>
          <w:szCs w:val="24"/>
        </w:rPr>
      </w:pPr>
      <w:r>
        <w:rPr>
          <w:sz w:val="24"/>
          <w:szCs w:val="24"/>
        </w:rPr>
        <w:t>список владельцев ценных бумаг;</w:t>
      </w:r>
    </w:p>
    <w:p w:rsidR="00495ACE" w:rsidRDefault="00FE199D">
      <w:pPr>
        <w:numPr>
          <w:ilvl w:val="0"/>
          <w:numId w:val="8"/>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495ACE" w:rsidRDefault="00FE199D">
      <w:pPr>
        <w:numPr>
          <w:ilvl w:val="0"/>
          <w:numId w:val="8"/>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 с ограниченной </w:t>
      </w:r>
      <w:r>
        <w:rPr>
          <w:sz w:val="24"/>
          <w:szCs w:val="24"/>
        </w:rPr>
        <w:t>ответственностью:</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устав.</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общественных или религиозных организ</w:t>
      </w:r>
      <w:r>
        <w:rPr>
          <w:sz w:val="24"/>
          <w:szCs w:val="24"/>
        </w:rPr>
        <w:t xml:space="preserve">аций (объединений): </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495ACE" w:rsidRDefault="00FE199D">
      <w:pPr>
        <w:numPr>
          <w:ilvl w:val="0"/>
          <w:numId w:val="8"/>
        </w:numPr>
        <w:tabs>
          <w:tab w:val="left" w:pos="567"/>
        </w:tabs>
        <w:spacing w:after="120"/>
        <w:ind w:left="0" w:firstLine="567"/>
        <w:jc w:val="both"/>
        <w:outlineLvl w:val="0"/>
        <w:rPr>
          <w:sz w:val="24"/>
          <w:szCs w:val="24"/>
        </w:rPr>
      </w:pPr>
      <w:r>
        <w:rPr>
          <w:sz w:val="24"/>
          <w:szCs w:val="24"/>
        </w:rPr>
        <w:t>решение о создании.</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w:t>
      </w:r>
      <w:r>
        <w:rPr>
          <w:sz w:val="24"/>
          <w:szCs w:val="24"/>
        </w:rPr>
        <w:t>в форме некоммерческого партнерства:</w:t>
      </w:r>
    </w:p>
    <w:p w:rsidR="00495ACE" w:rsidRDefault="00FE199D">
      <w:pPr>
        <w:numPr>
          <w:ilvl w:val="0"/>
          <w:numId w:val="8"/>
        </w:numPr>
        <w:tabs>
          <w:tab w:val="left" w:pos="567"/>
        </w:tabs>
        <w:spacing w:after="120"/>
        <w:ind w:left="0" w:firstLine="567"/>
        <w:outlineLvl w:val="0"/>
        <w:rPr>
          <w:sz w:val="24"/>
          <w:szCs w:val="24"/>
        </w:rPr>
      </w:pPr>
      <w:r>
        <w:rPr>
          <w:sz w:val="24"/>
          <w:szCs w:val="24"/>
        </w:rPr>
        <w:lastRenderedPageBreak/>
        <w:t xml:space="preserve">решение и договор о создании. </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w:t>
      </w:r>
      <w:r>
        <w:rPr>
          <w:sz w:val="24"/>
          <w:szCs w:val="24"/>
        </w:rPr>
        <w:t xml:space="preserve">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созданных и действующих в соответстви</w:t>
      </w:r>
      <w:r>
        <w:rPr>
          <w:sz w:val="24"/>
          <w:szCs w:val="24"/>
        </w:rPr>
        <w:t>и с законодательством иностранных государств:</w:t>
      </w:r>
    </w:p>
    <w:p w:rsidR="00495ACE" w:rsidRDefault="00FE199D">
      <w:pPr>
        <w:numPr>
          <w:ilvl w:val="0"/>
          <w:numId w:val="8"/>
        </w:numPr>
        <w:spacing w:after="120"/>
        <w:ind w:left="709" w:hanging="283"/>
        <w:outlineLvl w:val="0"/>
        <w:rPr>
          <w:sz w:val="24"/>
          <w:szCs w:val="24"/>
        </w:rPr>
      </w:pPr>
      <w:r>
        <w:rPr>
          <w:sz w:val="24"/>
          <w:szCs w:val="24"/>
        </w:rPr>
        <w:t>выписка из торгового реестра страны инкорпорации;</w:t>
      </w:r>
    </w:p>
    <w:p w:rsidR="00495ACE" w:rsidRDefault="00FE199D">
      <w:pPr>
        <w:numPr>
          <w:ilvl w:val="0"/>
          <w:numId w:val="8"/>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w:t>
      </w:r>
      <w:r>
        <w:rPr>
          <w:sz w:val="24"/>
          <w:szCs w:val="24"/>
        </w:rPr>
        <w:t>основанием прав таких лиц.</w:t>
      </w:r>
    </w:p>
    <w:p w:rsidR="00495ACE" w:rsidRDefault="00FE199D">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495ACE" w:rsidRDefault="00FE199D">
      <w:pPr>
        <w:shd w:val="clear" w:color="auto" w:fill="FFFFFF"/>
        <w:jc w:val="both"/>
        <w:rPr>
          <w:bCs/>
          <w:color w:val="000000"/>
          <w:sz w:val="24"/>
          <w:szCs w:val="24"/>
        </w:rPr>
      </w:pPr>
      <w:r>
        <w:rPr>
          <w:sz w:val="24"/>
          <w:szCs w:val="24"/>
        </w:rPr>
        <w:t xml:space="preserve">           6.12  </w:t>
      </w:r>
      <w:r>
        <w:rPr>
          <w:color w:val="000000"/>
          <w:sz w:val="24"/>
          <w:szCs w:val="24"/>
        </w:rPr>
        <w:t>Стороны обязуются обеспечить, чтобы при и</w:t>
      </w:r>
      <w:r>
        <w:rPr>
          <w:color w:val="000000"/>
          <w:sz w:val="24"/>
          <w:szCs w:val="24"/>
        </w:rPr>
        <w:t xml:space="preserve">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w:t>
      </w:r>
      <w:r>
        <w:rPr>
          <w:bCs/>
          <w:color w:val="000000"/>
          <w:sz w:val="24"/>
          <w:szCs w:val="24"/>
        </w:rPr>
        <w:t>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w:t>
      </w:r>
      <w:r>
        <w:rPr>
          <w:bCs/>
          <w:color w:val="000000"/>
          <w:sz w:val="24"/>
          <w:szCs w:val="24"/>
        </w:rPr>
        <w:t>тветствующих лиц с целью получения каких-либо неправомерных преимуществ или для достижения иных неправомерных целей.</w:t>
      </w:r>
    </w:p>
    <w:p w:rsidR="00495ACE" w:rsidRDefault="00FE199D">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w:t>
      </w:r>
      <w:r>
        <w:rPr>
          <w:bCs/>
          <w:color w:val="000000"/>
          <w:sz w:val="24"/>
          <w:szCs w:val="24"/>
        </w:rPr>
        <w:t>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w:t>
      </w:r>
      <w:r>
        <w:rPr>
          <w:bCs/>
          <w:color w:val="000000"/>
          <w:sz w:val="24"/>
          <w:szCs w:val="24"/>
        </w:rPr>
        <w:t>мыванию) доходов, полученных преступным путем.</w:t>
      </w:r>
    </w:p>
    <w:p w:rsidR="00495ACE" w:rsidRDefault="00FE199D">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w:t>
      </w:r>
      <w:r>
        <w:rPr>
          <w:bCs/>
          <w:color w:val="000000"/>
          <w:sz w:val="24"/>
          <w:szCs w:val="24"/>
        </w:rPr>
        <w:t>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w:t>
      </w:r>
      <w:r>
        <w:rPr>
          <w:bCs/>
          <w:color w:val="000000"/>
          <w:sz w:val="24"/>
          <w:szCs w:val="24"/>
        </w:rPr>
        <w:t>ний настоящего раздела.</w:t>
      </w:r>
    </w:p>
    <w:p w:rsidR="00495ACE" w:rsidRDefault="00FE199D">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w:t>
      </w:r>
      <w:r>
        <w:rPr>
          <w:bCs/>
          <w:color w:val="000000"/>
          <w:sz w:val="24"/>
          <w:szCs w:val="24"/>
        </w:rPr>
        <w:t>ответствующее подтверждение должно быть направлено другой Стороной в течение 5 (пяти) рабочих дней с даты получения письменного уведомления.</w:t>
      </w:r>
    </w:p>
    <w:p w:rsidR="00495ACE" w:rsidRDefault="00FE199D">
      <w:pPr>
        <w:shd w:val="clear" w:color="auto" w:fill="FFFFFF"/>
        <w:jc w:val="both"/>
        <w:rPr>
          <w:bCs/>
          <w:color w:val="000000"/>
          <w:sz w:val="24"/>
          <w:szCs w:val="24"/>
        </w:rPr>
      </w:pPr>
      <w:r>
        <w:rPr>
          <w:bCs/>
          <w:color w:val="000000"/>
          <w:sz w:val="24"/>
          <w:szCs w:val="24"/>
        </w:rPr>
        <w:tab/>
        <w:t>Стороны гарантируют осуществление надлежащего разбирательства по фактам нарушения положений настоящего раздела Дог</w:t>
      </w:r>
      <w:r>
        <w:rPr>
          <w:bCs/>
          <w:color w:val="000000"/>
          <w:sz w:val="24"/>
          <w:szCs w:val="24"/>
        </w:rPr>
        <w:t xml:space="preserve">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bCs/>
          <w:color w:val="000000"/>
          <w:sz w:val="24"/>
          <w:szCs w:val="24"/>
        </w:rPr>
        <w:lastRenderedPageBreak/>
        <w:t>уведомившей Стороны в целом, так и для конкретных работников уведо</w:t>
      </w:r>
      <w:r>
        <w:rPr>
          <w:bCs/>
          <w:color w:val="000000"/>
          <w:sz w:val="24"/>
          <w:szCs w:val="24"/>
        </w:rPr>
        <w:t xml:space="preserve">мившей Стороны, сообщивших о факте нарушений. </w:t>
      </w:r>
    </w:p>
    <w:p w:rsidR="00495ACE" w:rsidRDefault="00FE199D">
      <w:pPr>
        <w:shd w:val="clear" w:color="auto" w:fill="FFFFFF"/>
        <w:jc w:val="both"/>
        <w:rPr>
          <w:bCs/>
          <w:color w:val="000000"/>
          <w:sz w:val="24"/>
          <w:szCs w:val="24"/>
        </w:rPr>
      </w:pPr>
      <w:r>
        <w:rPr>
          <w:bCs/>
          <w:color w:val="000000"/>
          <w:sz w:val="24"/>
          <w:szCs w:val="24"/>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w:t>
      </w:r>
      <w:r>
        <w:rPr>
          <w:bCs/>
          <w:color w:val="000000"/>
          <w:sz w:val="24"/>
          <w:szCs w:val="24"/>
        </w:rPr>
        <w:t xml:space="preserve">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95ACE" w:rsidRDefault="00FE199D">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495ACE" w:rsidRDefault="00FE199D">
      <w:pPr>
        <w:shd w:val="clear" w:color="auto" w:fill="FFFFFF"/>
        <w:tabs>
          <w:tab w:val="left" w:pos="567"/>
        </w:tabs>
        <w:jc w:val="both"/>
        <w:rPr>
          <w:sz w:val="24"/>
          <w:szCs w:val="24"/>
        </w:rPr>
      </w:pPr>
      <w:r>
        <w:rPr>
          <w:sz w:val="24"/>
          <w:szCs w:val="24"/>
        </w:rPr>
        <w:tab/>
        <w:t>Электронная почта: ld@</w:t>
      </w:r>
      <w:r>
        <w:rPr>
          <w:sz w:val="24"/>
          <w:szCs w:val="24"/>
        </w:rPr>
        <w:t>rushydro.ru.</w:t>
      </w:r>
    </w:p>
    <w:p w:rsidR="00495ACE" w:rsidRDefault="00FE199D">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495ACE" w:rsidRDefault="00FE199D">
      <w:pPr>
        <w:spacing w:after="160" w:line="259" w:lineRule="auto"/>
        <w:ind w:firstLine="720"/>
        <w:jc w:val="both"/>
        <w:rPr>
          <w:sz w:val="24"/>
          <w:szCs w:val="24"/>
        </w:rPr>
      </w:pPr>
      <w:r>
        <w:rPr>
          <w:sz w:val="24"/>
          <w:szCs w:val="24"/>
        </w:rPr>
        <w:t>Телефонный автоответчик (нео</w:t>
      </w:r>
      <w:r>
        <w:rPr>
          <w:sz w:val="24"/>
          <w:szCs w:val="24"/>
        </w:rPr>
        <w:t>бходимо позвонить по телефону +7(495) 785-09-37 (круглосуточно), дождаться сигнала о начале записи и оставить устное обращение).</w:t>
      </w:r>
    </w:p>
    <w:p w:rsidR="00495ACE" w:rsidRDefault="00FE199D">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w:t>
      </w:r>
      <w:r>
        <w:rPr>
          <w:sz w:val="24"/>
          <w:szCs w:val="24"/>
        </w:rPr>
        <w:t xml:space="preserve">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согласно которым при оценке необоснованной налоговой выгоды необходимо у</w:t>
      </w:r>
      <w:r>
        <w:rPr>
          <w:sz w:val="24"/>
          <w:szCs w:val="24"/>
        </w:rPr>
        <w:t xml:space="preserve">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ям оценки рисков, используемым налоговыми органами в процессе отбора объектов для проведения выездных налоговых прове</w:t>
      </w:r>
      <w:r>
        <w:rPr>
          <w:sz w:val="24"/>
          <w:szCs w:val="24"/>
        </w:rPr>
        <w:t xml:space="preserve">рок (утв. Приказом ФНС России от 30.05.2007 № ММ-3-06/333@ или заменяющий его документ).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Pr>
          <w:sz w:val="24"/>
          <w:szCs w:val="24"/>
        </w:rPr>
        <w:t xml:space="preserve">. 7.1 Договора, а также обеспечить прекращение участия таких организаций в исполнении Договора. </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установленных в п. п. 7.1, 7.2 Договора, Покупатель в дополнение к основаниям, предусмотренным Договором, вправе з</w:t>
      </w:r>
      <w:r>
        <w:rPr>
          <w:sz w:val="24"/>
          <w:szCs w:val="24"/>
        </w:rPr>
        <w:t xml:space="preserve">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 xml:space="preserve">Договор будет </w:t>
      </w:r>
      <w:r>
        <w:rPr>
          <w:sz w:val="24"/>
          <w:szCs w:val="24"/>
        </w:rPr>
        <w:t>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ab/>
        <w:t>При этом Поставщик принимает обязательство уплат</w:t>
      </w:r>
      <w:r>
        <w:rPr>
          <w:sz w:val="24"/>
          <w:szCs w:val="24"/>
        </w:rPr>
        <w:t>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п. 7.1, 7.2 Договора, с</w:t>
      </w:r>
      <w:r>
        <w:rPr>
          <w:sz w:val="24"/>
          <w:szCs w:val="24"/>
        </w:rPr>
        <w:t>верх суммы штрафа.</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w:t>
      </w:r>
      <w:r>
        <w:rPr>
          <w:sz w:val="24"/>
          <w:szCs w:val="24"/>
        </w:rPr>
        <w:t xml:space="preserve"> 7.3 Договора.</w:t>
      </w:r>
    </w:p>
    <w:p w:rsidR="00495ACE" w:rsidRDefault="00FE199D">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Покупатель вправе приостановить осуществление платежей, причитающихся </w:t>
      </w:r>
      <w:r>
        <w:rPr>
          <w:sz w:val="24"/>
          <w:szCs w:val="24"/>
        </w:rPr>
        <w:lastRenderedPageBreak/>
        <w:t>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w:t>
      </w:r>
      <w:r>
        <w:rPr>
          <w:sz w:val="24"/>
          <w:szCs w:val="24"/>
        </w:rPr>
        <w:t xml:space="preserve"> просрочившим и/или нарушившим свои обязательства по Договору.</w:t>
      </w:r>
    </w:p>
    <w:p w:rsidR="00495ACE" w:rsidRDefault="00FE199D">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495ACE" w:rsidRDefault="00FE199D">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w:t>
      </w:r>
      <w:r>
        <w:rPr>
          <w:sz w:val="24"/>
          <w:szCs w:val="24"/>
        </w:rPr>
        <w:t>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w:t>
      </w:r>
      <w:r>
        <w:rPr>
          <w:sz w:val="24"/>
          <w:szCs w:val="24"/>
        </w:rPr>
        <w:t>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w:t>
      </w:r>
      <w:r>
        <w:rPr>
          <w:sz w:val="24"/>
          <w:szCs w:val="24"/>
        </w:rPr>
        <w:t>ринятие иных обязательных к исполнению нормативных актов.</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w:t>
      </w:r>
      <w:r>
        <w:rPr>
          <w:sz w:val="24"/>
          <w:szCs w:val="24"/>
        </w:rPr>
        <w:t>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Не извещен</w:t>
      </w:r>
      <w:r>
        <w:rPr>
          <w:sz w:val="24"/>
          <w:szCs w:val="24"/>
        </w:rPr>
        <w:t xml:space="preserve">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w:t>
      </w:r>
      <w:r>
        <w:rPr>
          <w:sz w:val="24"/>
          <w:szCs w:val="24"/>
        </w:rPr>
        <w:t>промышленной палаты является достаточным подтверждением о действии и длительности обстоятельств непреодолимой силы.</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w:t>
      </w:r>
      <w:r>
        <w:rPr>
          <w:sz w:val="24"/>
          <w:szCs w:val="24"/>
        </w:rPr>
        <w:t>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w:t>
      </w:r>
      <w:r>
        <w:rPr>
          <w:sz w:val="24"/>
          <w:szCs w:val="24"/>
        </w:rPr>
        <w:t>щения.</w:t>
      </w:r>
    </w:p>
    <w:p w:rsidR="00495ACE" w:rsidRDefault="00FE199D">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w:t>
      </w:r>
      <w:r>
        <w:rPr>
          <w:sz w:val="24"/>
          <w:szCs w:val="24"/>
        </w:rPr>
        <w:t xml:space="preserve">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495ACE" w:rsidRDefault="00FE199D">
      <w:pPr>
        <w:numPr>
          <w:ilvl w:val="0"/>
          <w:numId w:val="7"/>
        </w:numPr>
        <w:tabs>
          <w:tab w:val="left" w:pos="851"/>
        </w:tabs>
        <w:spacing w:after="120"/>
        <w:ind w:left="851" w:hanging="284"/>
        <w:jc w:val="both"/>
        <w:rPr>
          <w:bCs/>
          <w:sz w:val="24"/>
          <w:szCs w:val="24"/>
        </w:rPr>
      </w:pPr>
      <w:r>
        <w:rPr>
          <w:bCs/>
          <w:sz w:val="24"/>
          <w:szCs w:val="24"/>
        </w:rPr>
        <w:t>данная Информация имеет действительн</w:t>
      </w:r>
      <w:r>
        <w:rPr>
          <w:bCs/>
          <w:sz w:val="24"/>
          <w:szCs w:val="24"/>
        </w:rPr>
        <w:t>ую или потенциальную коммерческую ценность для Покупателя в силу неизвестности ее третьим лицам;</w:t>
      </w:r>
    </w:p>
    <w:p w:rsidR="00495ACE" w:rsidRDefault="00FE199D">
      <w:pPr>
        <w:numPr>
          <w:ilvl w:val="0"/>
          <w:numId w:val="7"/>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Усл</w:t>
      </w:r>
      <w:r>
        <w:rPr>
          <w:sz w:val="24"/>
          <w:szCs w:val="24"/>
        </w:rPr>
        <w:t xml:space="preserve">овия Договора и сам факт его заключения составляют Информацию в той части, в которой такие обстоятельства не были известны третьим лицам на момент </w:t>
      </w:r>
      <w:r>
        <w:rPr>
          <w:sz w:val="24"/>
          <w:szCs w:val="24"/>
        </w:rPr>
        <w:lastRenderedPageBreak/>
        <w:t xml:space="preserve">заключения Договора в рамках, проводимых Покупателем, закупочных процедур.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w:t>
      </w:r>
      <w:r>
        <w:rPr>
          <w:sz w:val="24"/>
          <w:szCs w:val="24"/>
        </w:rPr>
        <w:t>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w:t>
      </w:r>
      <w:r>
        <w:rPr>
          <w:sz w:val="24"/>
          <w:szCs w:val="24"/>
        </w:rPr>
        <w:t>ен гриф «Коммерческая тайна» с указанием обладателя этой информации.</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495ACE" w:rsidRDefault="00FE199D">
      <w:pPr>
        <w:numPr>
          <w:ilvl w:val="0"/>
          <w:numId w:val="7"/>
        </w:numPr>
        <w:tabs>
          <w:tab w:val="left" w:pos="0"/>
        </w:tabs>
        <w:spacing w:after="120"/>
        <w:ind w:left="851" w:hanging="284"/>
        <w:jc w:val="both"/>
        <w:rPr>
          <w:bCs/>
          <w:sz w:val="24"/>
          <w:szCs w:val="24"/>
        </w:rPr>
      </w:pPr>
      <w:r>
        <w:rPr>
          <w:bCs/>
          <w:sz w:val="24"/>
          <w:szCs w:val="24"/>
        </w:rPr>
        <w:t>финансовую отчетность;</w:t>
      </w:r>
    </w:p>
    <w:p w:rsidR="00495ACE" w:rsidRDefault="00FE199D">
      <w:pPr>
        <w:numPr>
          <w:ilvl w:val="0"/>
          <w:numId w:val="7"/>
        </w:numPr>
        <w:tabs>
          <w:tab w:val="left" w:pos="0"/>
        </w:tabs>
        <w:spacing w:after="120"/>
        <w:ind w:left="851" w:hanging="284"/>
        <w:jc w:val="both"/>
        <w:rPr>
          <w:bCs/>
          <w:sz w:val="24"/>
          <w:szCs w:val="24"/>
        </w:rPr>
      </w:pPr>
      <w:r>
        <w:rPr>
          <w:bCs/>
          <w:sz w:val="24"/>
          <w:szCs w:val="24"/>
        </w:rPr>
        <w:t>учетные регистры бухгалтерского учета;</w:t>
      </w:r>
    </w:p>
    <w:p w:rsidR="00495ACE" w:rsidRDefault="00FE199D">
      <w:pPr>
        <w:numPr>
          <w:ilvl w:val="0"/>
          <w:numId w:val="7"/>
        </w:numPr>
        <w:tabs>
          <w:tab w:val="left" w:pos="0"/>
        </w:tabs>
        <w:spacing w:after="120"/>
        <w:ind w:left="851" w:hanging="284"/>
        <w:jc w:val="both"/>
        <w:rPr>
          <w:bCs/>
          <w:sz w:val="24"/>
          <w:szCs w:val="24"/>
        </w:rPr>
      </w:pPr>
      <w:r>
        <w:rPr>
          <w:bCs/>
          <w:sz w:val="24"/>
          <w:szCs w:val="24"/>
        </w:rPr>
        <w:t>бизне</w:t>
      </w:r>
      <w:r>
        <w:rPr>
          <w:bCs/>
          <w:sz w:val="24"/>
          <w:szCs w:val="24"/>
        </w:rPr>
        <w:t>с-планы;</w:t>
      </w:r>
    </w:p>
    <w:p w:rsidR="00495ACE" w:rsidRDefault="00FE199D">
      <w:pPr>
        <w:numPr>
          <w:ilvl w:val="0"/>
          <w:numId w:val="7"/>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495ACE" w:rsidRDefault="00FE199D">
      <w:pPr>
        <w:numPr>
          <w:ilvl w:val="0"/>
          <w:numId w:val="7"/>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w:t>
      </w:r>
      <w:r>
        <w:rPr>
          <w:bCs/>
          <w:sz w:val="24"/>
          <w:szCs w:val="24"/>
        </w:rPr>
        <w:t>иях между Покупателем и третьими лицами;</w:t>
      </w:r>
    </w:p>
    <w:p w:rsidR="00495ACE" w:rsidRDefault="00FE199D">
      <w:pPr>
        <w:numPr>
          <w:ilvl w:val="0"/>
          <w:numId w:val="7"/>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495ACE" w:rsidRDefault="00FE199D">
      <w:pPr>
        <w:numPr>
          <w:ilvl w:val="0"/>
          <w:numId w:val="7"/>
        </w:numPr>
        <w:tabs>
          <w:tab w:val="left" w:pos="0"/>
        </w:tabs>
        <w:spacing w:after="120"/>
        <w:ind w:left="851" w:hanging="284"/>
        <w:jc w:val="both"/>
        <w:rPr>
          <w:bCs/>
          <w:sz w:val="24"/>
          <w:szCs w:val="24"/>
        </w:rPr>
      </w:pPr>
      <w:r>
        <w:rPr>
          <w:bCs/>
          <w:sz w:val="24"/>
          <w:szCs w:val="24"/>
        </w:rPr>
        <w:t>сведения о подрядчиках, поставщиках обор</w:t>
      </w:r>
      <w:r>
        <w:rPr>
          <w:bCs/>
          <w:sz w:val="24"/>
          <w:szCs w:val="24"/>
        </w:rPr>
        <w:t>удования, сырья и материалов, а также о покупателях продукции и их аффилированных лицах;</w:t>
      </w:r>
    </w:p>
    <w:p w:rsidR="00495ACE" w:rsidRDefault="00FE199D">
      <w:pPr>
        <w:numPr>
          <w:ilvl w:val="0"/>
          <w:numId w:val="7"/>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495ACE" w:rsidRDefault="00FE199D">
      <w:pPr>
        <w:numPr>
          <w:ilvl w:val="0"/>
          <w:numId w:val="7"/>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w:t>
      </w:r>
      <w:r>
        <w:rPr>
          <w:bCs/>
          <w:sz w:val="24"/>
          <w:szCs w:val="24"/>
        </w:rPr>
        <w:t>тке вышеуказанной Информации и документов.</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разглашать, не </w:t>
      </w:r>
      <w:r>
        <w:rPr>
          <w:sz w:val="24"/>
          <w:szCs w:val="24"/>
        </w:rPr>
        <w:t xml:space="preserve">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w:t>
      </w:r>
      <w:r>
        <w:rPr>
          <w:sz w:val="24"/>
          <w:szCs w:val="24"/>
        </w:rPr>
        <w:t>и п. 9.6.7 Договора;</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w:t>
      </w:r>
      <w:r>
        <w:rPr>
          <w:sz w:val="24"/>
          <w:szCs w:val="24"/>
        </w:rPr>
        <w:t>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не осущ</w:t>
      </w:r>
      <w:r>
        <w:rPr>
          <w:sz w:val="24"/>
          <w:szCs w:val="24"/>
        </w:rPr>
        <w:t xml:space="preserve">ествлять действий (бездействия), результатом которых может быть несанкционированное раскрытие Информации третьим лицам; </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w:t>
      </w:r>
      <w:r>
        <w:rPr>
          <w:sz w:val="24"/>
          <w:szCs w:val="24"/>
        </w:rPr>
        <w:t xml:space="preserve">ня, уведомить об этом Покупателя, а также обеспечить содействие, которое потребует </w:t>
      </w:r>
      <w:r>
        <w:rPr>
          <w:sz w:val="24"/>
          <w:szCs w:val="24"/>
        </w:rPr>
        <w:lastRenderedPageBreak/>
        <w:t>Покупатель для предотвращения несанкционированного раскрытия;</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по требованию Покупателя уничтожить всю Информацию, которую будет невозможно передать Покупателю по его запросу</w:t>
      </w:r>
      <w:r>
        <w:rPr>
          <w:sz w:val="24"/>
          <w:szCs w:val="24"/>
        </w:rPr>
        <w:t xml:space="preserve">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w:t>
      </w:r>
      <w:r>
        <w:rPr>
          <w:sz w:val="24"/>
          <w:szCs w:val="24"/>
        </w:rPr>
        <w:t xml:space="preserve">аписей, содержащих Информацию, которые были созданы вследствие автоматического архивирования или методики создания резервных копий; </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w:t>
      </w:r>
      <w:r>
        <w:rPr>
          <w:sz w:val="24"/>
          <w:szCs w:val="24"/>
        </w:rPr>
        <w:t>еобходимости в объеме, требуемом для исполнения Договора, оставаясь ответственным за действия таких лиц, как за свои собственные;</w:t>
      </w:r>
    </w:p>
    <w:p w:rsidR="00495ACE" w:rsidRDefault="00FE199D">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w:t>
      </w:r>
      <w:r>
        <w:rPr>
          <w:sz w:val="24"/>
          <w:szCs w:val="24"/>
        </w:rPr>
        <w:t>,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обязуется в договорах с третьими лицами обеспечить повторение условий Договора в части со</w:t>
      </w:r>
      <w:r>
        <w:rPr>
          <w:sz w:val="24"/>
          <w:szCs w:val="24"/>
        </w:rPr>
        <w:t xml:space="preserve">блюдения режима конфиденциальности. </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495ACE" w:rsidRDefault="00FE199D">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495ACE" w:rsidRDefault="00FE199D">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w:t>
      </w:r>
      <w:r>
        <w:rPr>
          <w:sz w:val="24"/>
          <w:szCs w:val="24"/>
        </w:rPr>
        <w:t>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w:t>
      </w:r>
      <w:r>
        <w:rPr>
          <w:sz w:val="24"/>
          <w:szCs w:val="24"/>
        </w:rPr>
        <w:t>/или ПАО «РусГидро» от неправомерного использования;</w:t>
      </w:r>
    </w:p>
    <w:p w:rsidR="00495ACE" w:rsidRDefault="00FE199D">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 xml:space="preserve">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w:t>
      </w:r>
      <w:r>
        <w:rPr>
          <w:sz w:val="24"/>
          <w:szCs w:val="24"/>
        </w:rPr>
        <w:t>законодательства Российской Федерации об инсайдерской информации и манипулировании рынком.</w:t>
      </w:r>
    </w:p>
    <w:p w:rsidR="00495ACE" w:rsidRDefault="00495ACE">
      <w:pPr>
        <w:pStyle w:val="afc"/>
        <w:shd w:val="clear" w:color="auto" w:fill="FFFFFF"/>
        <w:tabs>
          <w:tab w:val="left" w:pos="5321"/>
        </w:tabs>
        <w:spacing w:after="120"/>
        <w:ind w:left="567"/>
        <w:contextualSpacing w:val="0"/>
        <w:jc w:val="both"/>
        <w:rPr>
          <w:sz w:val="24"/>
          <w:szCs w:val="24"/>
        </w:rPr>
      </w:pP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w:t>
      </w:r>
      <w:r>
        <w:rPr>
          <w:sz w:val="24"/>
          <w:szCs w:val="24"/>
        </w:rPr>
        <w:t>нием, толкованием, изменением, дополнением, расторжением и действительностью, разрешаются путем переговоров.</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w:t>
      </w:r>
      <w:r>
        <w:rPr>
          <w:sz w:val="24"/>
          <w:szCs w:val="24"/>
        </w:rPr>
        <w:t xml:space="preserve">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w:t>
      </w:r>
      <w:r>
        <w:rPr>
          <w:sz w:val="24"/>
          <w:szCs w:val="24"/>
        </w:rPr>
        <w:t xml:space="preserve">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w:t>
      </w:r>
      <w:r>
        <w:rPr>
          <w:sz w:val="24"/>
          <w:szCs w:val="24"/>
        </w:rPr>
        <w:lastRenderedPageBreak/>
        <w:t>Указанные документы представляются в форме на</w:t>
      </w:r>
      <w:r>
        <w:rPr>
          <w:sz w:val="24"/>
          <w:szCs w:val="24"/>
        </w:rPr>
        <w:t>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w:t>
      </w:r>
      <w:r>
        <w:rPr>
          <w:sz w:val="24"/>
          <w:szCs w:val="24"/>
        </w:rPr>
        <w:t>ю и о результатах уведомить в письменной форме заинтересованную Сторону в течение 10 (десяти) рабочих дней со дня получения претензии.</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неурегулирования разногласий в претензионном порядке, а также в случае неполучения ответа на претензию в течени</w:t>
      </w:r>
      <w:r>
        <w:rPr>
          <w:sz w:val="24"/>
          <w:szCs w:val="24"/>
        </w:rPr>
        <w:t>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495ACE" w:rsidRDefault="00FE199D">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w:t>
      </w:r>
      <w:r>
        <w:rPr>
          <w:sz w:val="24"/>
          <w:szCs w:val="24"/>
        </w:rPr>
        <w:t>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w:t>
      </w:r>
      <w:r>
        <w:rPr>
          <w:sz w:val="24"/>
          <w:szCs w:val="24"/>
        </w:rPr>
        <w:t>о быть рассмотрено Стороной-получателем в течение 30 (тридцати) календарных дней со дня его получения</w:t>
      </w:r>
      <w:r>
        <w:t>.</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w:t>
      </w:r>
      <w:r>
        <w:rPr>
          <w:sz w:val="24"/>
          <w:szCs w:val="24"/>
        </w:rPr>
        <w:t>возмещения Поставщиком убытков, причиненных отказом от Договора (исполнения Договора).</w:t>
      </w:r>
    </w:p>
    <w:p w:rsidR="00495ACE" w:rsidRDefault="00FE199D">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w:t>
      </w:r>
      <w:r>
        <w:rPr>
          <w:sz w:val="24"/>
          <w:szCs w:val="24"/>
        </w:rPr>
        <w:t>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 xml:space="preserve">просрочка </w:t>
      </w:r>
      <w:r>
        <w:rPr>
          <w:sz w:val="24"/>
          <w:szCs w:val="24"/>
        </w:rPr>
        <w:t>Поставщиком выполнения обязательств по Договору более чем на 15 (пятнадцать) календарных дней;</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w:t>
      </w:r>
      <w:r>
        <w:rPr>
          <w:sz w:val="24"/>
          <w:szCs w:val="24"/>
        </w:rPr>
        <w:t>арушение сроков Поставки более чем на 15 (пятнадцать) календарных дней либо такие недостатки являются неустранимыми;</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на</w:t>
      </w:r>
      <w:r>
        <w:rPr>
          <w:sz w:val="24"/>
          <w:szCs w:val="24"/>
        </w:rPr>
        <w:t>ложение ареста на имущество Поставщика, введение арбитражным судом процедуры несостоятельности (банкротства) в отношении Поставщика;</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w:t>
      </w:r>
      <w:r>
        <w:rPr>
          <w:sz w:val="24"/>
          <w:szCs w:val="24"/>
        </w:rPr>
        <w:t>ельств по возврату аванса и иных платежей по Договору, отказ в предоставлении Покупателю таких документов;</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w:t>
      </w:r>
      <w:r>
        <w:rPr>
          <w:sz w:val="24"/>
          <w:szCs w:val="24"/>
        </w:rPr>
        <w:t>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w:t>
      </w:r>
      <w:r>
        <w:rPr>
          <w:sz w:val="24"/>
          <w:szCs w:val="24"/>
        </w:rPr>
        <w:t>я и исполнения;</w:t>
      </w:r>
    </w:p>
    <w:p w:rsidR="00495ACE" w:rsidRDefault="00FE199D">
      <w:pPr>
        <w:widowControl w:val="0"/>
        <w:numPr>
          <w:ilvl w:val="2"/>
          <w:numId w:val="6"/>
        </w:numPr>
        <w:shd w:val="clear" w:color="auto" w:fill="FFFFFF"/>
        <w:spacing w:after="120"/>
        <w:ind w:left="0" w:firstLine="567"/>
        <w:jc w:val="both"/>
        <w:rPr>
          <w:sz w:val="24"/>
          <w:szCs w:val="24"/>
        </w:rPr>
      </w:pPr>
      <w:r>
        <w:rPr>
          <w:sz w:val="24"/>
          <w:szCs w:val="24"/>
        </w:rPr>
        <w:lastRenderedPageBreak/>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w:t>
      </w:r>
      <w:r>
        <w:rPr>
          <w:sz w:val="24"/>
          <w:szCs w:val="24"/>
        </w:rPr>
        <w:t>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w:t>
      </w:r>
      <w:r>
        <w:rPr>
          <w:sz w:val="24"/>
          <w:szCs w:val="24"/>
        </w:rPr>
        <w:t xml:space="preserve"> 12.1, с даты, указанной в уведомлении о расторжении Договора.</w:t>
      </w:r>
    </w:p>
    <w:p w:rsidR="00495ACE" w:rsidRDefault="00FE199D">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495ACE" w:rsidRDefault="00FE199D">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495ACE" w:rsidRDefault="00FE199D">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495ACE" w:rsidRDefault="00FE199D">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w:t>
      </w:r>
      <w:r>
        <w:rPr>
          <w:sz w:val="24"/>
          <w:szCs w:val="24"/>
        </w:rPr>
        <w:t>стью на заключение Договора и исполнение всех своих обязательств, возникающих из Договора или в связи с ним;</w:t>
      </w:r>
    </w:p>
    <w:p w:rsidR="00495ACE" w:rsidRDefault="00FE199D">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rPr>
          <w:sz w:val="24"/>
          <w:szCs w:val="24"/>
        </w:rPr>
        <w:t>ставными документами такой Стороны, а также согласования и разрешения органов и иных лиц необходимые для заключения и исполнения Договора;</w:t>
      </w:r>
    </w:p>
    <w:p w:rsidR="00495ACE" w:rsidRDefault="00FE199D">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495ACE" w:rsidRDefault="00FE199D">
      <w:pPr>
        <w:pStyle w:val="afc"/>
        <w:widowControl/>
        <w:numPr>
          <w:ilvl w:val="0"/>
          <w:numId w:val="10"/>
        </w:numPr>
        <w:shd w:val="clear" w:color="auto" w:fill="FFFFFF"/>
        <w:tabs>
          <w:tab w:val="left" w:pos="709"/>
          <w:tab w:val="left" w:pos="1134"/>
        </w:tabs>
        <w:ind w:left="0" w:firstLine="709"/>
        <w:jc w:val="both"/>
        <w:rPr>
          <w:sz w:val="24"/>
          <w:szCs w:val="24"/>
        </w:rPr>
      </w:pPr>
      <w:r>
        <w:rPr>
          <w:sz w:val="24"/>
          <w:szCs w:val="24"/>
        </w:rPr>
        <w:t>она распола</w:t>
      </w:r>
      <w:r>
        <w:rPr>
          <w:sz w:val="24"/>
          <w:szCs w:val="24"/>
        </w:rPr>
        <w:t xml:space="preserve">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95ACE" w:rsidRDefault="00FE199D">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495ACE" w:rsidRDefault="00FE199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учредителем / уч</w:t>
      </w:r>
      <w:r>
        <w:rPr>
          <w:sz w:val="24"/>
          <w:szCs w:val="24"/>
        </w:rPr>
        <w:t>редителями Поставщика являются лица, не являющиеся массовыми учредителем / учредителями;</w:t>
      </w:r>
    </w:p>
    <w:p w:rsidR="00495ACE" w:rsidRDefault="00FE199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495ACE" w:rsidRDefault="00FE199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фактически находится по адресу, указанному в Едином государственном реестре юридических л</w:t>
      </w:r>
      <w:r>
        <w:rPr>
          <w:sz w:val="24"/>
          <w:szCs w:val="24"/>
        </w:rPr>
        <w:t xml:space="preserve">иц; </w:t>
      </w:r>
    </w:p>
    <w:p w:rsidR="00495ACE" w:rsidRDefault="00FE199D">
      <w:pPr>
        <w:pStyle w:val="afc"/>
        <w:widowControl/>
        <w:numPr>
          <w:ilvl w:val="0"/>
          <w:numId w:val="12"/>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495ACE" w:rsidRDefault="00FE199D">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w:t>
      </w:r>
      <w:r>
        <w:rPr>
          <w:sz w:val="24"/>
          <w:szCs w:val="24"/>
        </w:rPr>
        <w:t xml:space="preserve">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w:t>
      </w:r>
      <w:r>
        <w:rPr>
          <w:sz w:val="24"/>
          <w:szCs w:val="24"/>
        </w:rPr>
        <w:t>Договору или в связи с ним;</w:t>
      </w:r>
    </w:p>
    <w:p w:rsidR="00495ACE" w:rsidRDefault="00FE199D">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w:t>
      </w:r>
      <w:r>
        <w:rPr>
          <w:sz w:val="24"/>
          <w:szCs w:val="24"/>
        </w:rPr>
        <w:t>ходы, риски и трудности исполнения обязательств, возникающих из Договора или в связи с ним;</w:t>
      </w:r>
    </w:p>
    <w:p w:rsidR="00495ACE" w:rsidRDefault="00FE199D">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495ACE" w:rsidRDefault="00FE199D">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lastRenderedPageBreak/>
        <w:t xml:space="preserve">своевременно </w:t>
      </w:r>
      <w:r>
        <w:rPr>
          <w:sz w:val="24"/>
          <w:szCs w:val="24"/>
        </w:rPr>
        <w:t>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95ACE" w:rsidRDefault="00FE199D">
      <w:pPr>
        <w:pStyle w:val="afc"/>
        <w:widowControl/>
        <w:numPr>
          <w:ilvl w:val="0"/>
          <w:numId w:val="11"/>
        </w:numPr>
        <w:shd w:val="clear" w:color="auto" w:fill="FFFFFF"/>
        <w:tabs>
          <w:tab w:val="left" w:pos="567"/>
          <w:tab w:val="left" w:pos="1134"/>
          <w:tab w:val="left" w:pos="1418"/>
        </w:tabs>
        <w:ind w:left="0" w:firstLine="709"/>
        <w:jc w:val="both"/>
        <w:rPr>
          <w:sz w:val="24"/>
          <w:szCs w:val="24"/>
        </w:rPr>
      </w:pPr>
      <w:r>
        <w:rPr>
          <w:sz w:val="24"/>
          <w:szCs w:val="24"/>
        </w:rPr>
        <w:t xml:space="preserve">вся информация, предоставленная Покупателю, является достоверной, полной и точной, и </w:t>
      </w:r>
      <w:r>
        <w:rPr>
          <w:sz w:val="24"/>
          <w:szCs w:val="24"/>
        </w:rPr>
        <w:t>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495ACE" w:rsidRDefault="00FE199D">
      <w:pPr>
        <w:pStyle w:val="afc"/>
        <w:numPr>
          <w:ilvl w:val="1"/>
          <w:numId w:val="6"/>
        </w:numPr>
        <w:shd w:val="clear" w:color="auto" w:fill="FFFFFF"/>
        <w:spacing w:after="120"/>
        <w:ind w:left="0" w:firstLine="567"/>
        <w:contextualSpacing w:val="0"/>
        <w:jc w:val="both"/>
        <w:rPr>
          <w:sz w:val="24"/>
          <w:szCs w:val="24"/>
        </w:rPr>
      </w:pPr>
      <w:r>
        <w:rPr>
          <w:sz w:val="24"/>
          <w:szCs w:val="24"/>
        </w:rPr>
        <w:t>При заключении и исполнении настоящего Договора каждая Сторона полагается на дос</w:t>
      </w:r>
      <w:r>
        <w:rPr>
          <w:sz w:val="24"/>
          <w:szCs w:val="24"/>
        </w:rPr>
        <w:t xml:space="preserve">товерность, точность и полноту заверений другой Стороны, изложенных в настоящем разделе Договора. </w:t>
      </w:r>
    </w:p>
    <w:p w:rsidR="00495ACE" w:rsidRDefault="00FE199D">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w:t>
      </w:r>
      <w:r>
        <w:rPr>
          <w:sz w:val="24"/>
          <w:szCs w:val="24"/>
        </w:rPr>
        <w:t xml:space="preserve">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495ACE" w:rsidRDefault="00FE199D">
      <w:pPr>
        <w:shd w:val="clear" w:color="auto" w:fill="FFFFFF"/>
        <w:spacing w:after="120"/>
        <w:ind w:firstLine="567"/>
        <w:jc w:val="both"/>
        <w:rPr>
          <w:sz w:val="24"/>
          <w:szCs w:val="24"/>
        </w:rPr>
      </w:pPr>
      <w:r>
        <w:rPr>
          <w:sz w:val="24"/>
          <w:szCs w:val="24"/>
        </w:rPr>
        <w:t>Недостоверность, неточность или неполнота любых у</w:t>
      </w:r>
      <w:r>
        <w:rPr>
          <w:sz w:val="24"/>
          <w:szCs w:val="24"/>
        </w:rPr>
        <w:t xml:space="preserve">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w:t>
      </w:r>
      <w:r>
        <w:rPr>
          <w:sz w:val="24"/>
          <w:szCs w:val="24"/>
        </w:rPr>
        <w:t>другой Стороне каких-либо убытков, причиненных отказом от Договора (исполнения Договора).</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приложения,</w:t>
      </w:r>
      <w:r>
        <w:rPr>
          <w:sz w:val="24"/>
          <w:szCs w:val="24"/>
        </w:rPr>
        <w:t xml:space="preserve">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w:t>
      </w:r>
      <w:r>
        <w:rPr>
          <w:sz w:val="24"/>
          <w:szCs w:val="24"/>
        </w:rPr>
        <w:t>, являются неотъемлемой частью Договора.</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w:t>
      </w:r>
      <w:r>
        <w:rPr>
          <w:sz w:val="24"/>
          <w:szCs w:val="24"/>
        </w:rPr>
        <w:t>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w:t>
      </w:r>
      <w:r>
        <w:rPr>
          <w:sz w:val="24"/>
          <w:szCs w:val="24"/>
        </w:rPr>
        <w:t>ащения гражданских прав и обязательств.</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495ACE" w:rsidRDefault="00FE199D">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w:t>
      </w:r>
      <w:r>
        <w:rPr>
          <w:bCs/>
          <w:sz w:val="24"/>
          <w:szCs w:val="24"/>
        </w:rPr>
        <w:t>таться полученным:</w:t>
      </w:r>
    </w:p>
    <w:p w:rsidR="00495ACE" w:rsidRDefault="00FE199D">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495ACE" w:rsidRDefault="00FE199D">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w:t>
      </w:r>
      <w:r>
        <w:rPr>
          <w:bCs/>
          <w:sz w:val="24"/>
          <w:szCs w:val="24"/>
        </w:rPr>
        <w:t xml:space="preserve">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w:t>
      </w:r>
      <w:r>
        <w:rPr>
          <w:bCs/>
          <w:sz w:val="24"/>
          <w:szCs w:val="24"/>
        </w:rPr>
        <w:lastRenderedPageBreak/>
        <w:t>позднее того же дня направляться с испол</w:t>
      </w:r>
      <w:r>
        <w:rPr>
          <w:bCs/>
          <w:sz w:val="24"/>
          <w:szCs w:val="24"/>
        </w:rPr>
        <w:t xml:space="preserve">ьзованием видов связи, указанных в п. 14.7.1 Договора. </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w:t>
      </w:r>
      <w:r>
        <w:rPr>
          <w:sz w:val="24"/>
          <w:szCs w:val="24"/>
        </w:rPr>
        <w:t>ель вправе потребовать уплаты Поставщиком штрафа в размере 5 % от уступки (переданного в залог прав).</w:t>
      </w:r>
    </w:p>
    <w:p w:rsidR="00495ACE" w:rsidRDefault="00FE199D">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495ACE" w:rsidRDefault="00FE199D">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w:t>
      </w:r>
      <w:r>
        <w:rPr>
          <w:bCs/>
          <w:sz w:val="24"/>
          <w:szCs w:val="24"/>
        </w:rPr>
        <w:t xml:space="preserve"> экземплярах, по одному для каждой из Сторон.</w:t>
      </w:r>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495ACE" w:rsidRDefault="00FE199D">
      <w:pPr>
        <w:pStyle w:val="30"/>
        <w:keepNext w:val="0"/>
        <w:tabs>
          <w:tab w:val="clear" w:pos="0"/>
        </w:tabs>
        <w:spacing w:after="120"/>
        <w:ind w:left="567"/>
        <w:jc w:val="both"/>
        <w:textAlignment w:val="baseline"/>
        <w:rPr>
          <w:b w:val="0"/>
          <w:sz w:val="24"/>
          <w:szCs w:val="24"/>
        </w:rPr>
      </w:pPr>
      <w:r>
        <w:rPr>
          <w:b w:val="0"/>
          <w:sz w:val="24"/>
          <w:szCs w:val="24"/>
        </w:rPr>
        <w:t>- Приложение № 1 – Спецификация.</w:t>
      </w:r>
    </w:p>
    <w:p w:rsidR="00495ACE" w:rsidRDefault="00FE199D">
      <w:pPr>
        <w:spacing w:after="120"/>
        <w:ind w:left="567" w:hanging="567"/>
        <w:rPr>
          <w:sz w:val="24"/>
          <w:szCs w:val="24"/>
        </w:rPr>
      </w:pPr>
      <w:bookmarkStart w:id="3" w:name="sub_1"/>
      <w:r>
        <w:rPr>
          <w:sz w:val="24"/>
          <w:szCs w:val="24"/>
        </w:rPr>
        <w:tab/>
        <w:t>- Приложение № 2 – Технические требования на поставку продукции.</w:t>
      </w:r>
      <w:bookmarkEnd w:id="3"/>
    </w:p>
    <w:p w:rsidR="00495ACE" w:rsidRDefault="00FE199D">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tbl>
      <w:tblPr>
        <w:tblW w:w="9464" w:type="dxa"/>
        <w:tblLayout w:type="fixed"/>
        <w:tblLook w:val="01E0" w:firstRow="1" w:lastRow="1" w:firstColumn="1" w:lastColumn="1" w:noHBand="0" w:noVBand="0"/>
      </w:tblPr>
      <w:tblGrid>
        <w:gridCol w:w="4786"/>
        <w:gridCol w:w="4678"/>
      </w:tblGrid>
      <w:tr w:rsidR="00495ACE">
        <w:tc>
          <w:tcPr>
            <w:tcW w:w="4785" w:type="dxa"/>
          </w:tcPr>
          <w:p w:rsidR="00495ACE" w:rsidRDefault="00FE199D">
            <w:pPr>
              <w:widowControl w:val="0"/>
              <w:rPr>
                <w:b/>
                <w:sz w:val="24"/>
                <w:szCs w:val="24"/>
                <w:u w:val="single"/>
              </w:rPr>
            </w:pPr>
            <w:r>
              <w:rPr>
                <w:b/>
                <w:sz w:val="24"/>
                <w:szCs w:val="24"/>
                <w:u w:val="single"/>
              </w:rPr>
              <w:t>Покупатель:</w:t>
            </w:r>
          </w:p>
        </w:tc>
        <w:tc>
          <w:tcPr>
            <w:tcW w:w="4678" w:type="dxa"/>
          </w:tcPr>
          <w:p w:rsidR="00495ACE" w:rsidRDefault="00FE199D">
            <w:pPr>
              <w:widowControl w:val="0"/>
              <w:rPr>
                <w:b/>
                <w:sz w:val="24"/>
                <w:szCs w:val="24"/>
                <w:u w:val="single"/>
              </w:rPr>
            </w:pPr>
            <w:r>
              <w:rPr>
                <w:b/>
                <w:sz w:val="24"/>
                <w:szCs w:val="24"/>
                <w:u w:val="single"/>
              </w:rPr>
              <w:t>Поставщик:</w:t>
            </w:r>
          </w:p>
        </w:tc>
      </w:tr>
      <w:tr w:rsidR="00495ACE">
        <w:tc>
          <w:tcPr>
            <w:tcW w:w="4785" w:type="dxa"/>
          </w:tcPr>
          <w:p w:rsidR="00495ACE" w:rsidRDefault="00FE199D">
            <w:pPr>
              <w:widowControl w:val="0"/>
              <w:spacing w:line="276" w:lineRule="auto"/>
              <w:rPr>
                <w:b/>
                <w:sz w:val="24"/>
                <w:szCs w:val="24"/>
              </w:rPr>
            </w:pPr>
            <w:r>
              <w:rPr>
                <w:b/>
                <w:sz w:val="24"/>
                <w:szCs w:val="24"/>
              </w:rPr>
              <w:t>Акционерное общество</w:t>
            </w:r>
          </w:p>
          <w:p w:rsidR="00495ACE" w:rsidRDefault="00FE199D">
            <w:pPr>
              <w:widowControl w:val="0"/>
              <w:pBdr>
                <w:bottom w:val="single" w:sz="12" w:space="1" w:color="000000"/>
              </w:pBdr>
              <w:spacing w:line="276" w:lineRule="auto"/>
              <w:rPr>
                <w:b/>
                <w:sz w:val="24"/>
                <w:szCs w:val="24"/>
              </w:rPr>
            </w:pPr>
            <w:r>
              <w:rPr>
                <w:b/>
                <w:sz w:val="24"/>
                <w:szCs w:val="24"/>
              </w:rPr>
              <w:t>«Гидроремонт-ВКК» (АО «Гидроремонт-ВКК»)</w:t>
            </w:r>
          </w:p>
          <w:p w:rsidR="00495ACE" w:rsidRDefault="00FE199D">
            <w:pPr>
              <w:widowControl w:val="0"/>
              <w:pBdr>
                <w:bottom w:val="single" w:sz="12" w:space="1" w:color="000000"/>
              </w:pBdr>
              <w:spacing w:line="288" w:lineRule="auto"/>
              <w:rPr>
                <w:sz w:val="24"/>
                <w:szCs w:val="24"/>
              </w:rPr>
            </w:pPr>
            <w:r>
              <w:rPr>
                <w:sz w:val="24"/>
                <w:szCs w:val="24"/>
              </w:rPr>
              <w:t>Юридический адрес: 603140, Нижегородская обл., г.о. город Нижний Новгород, пер. Мотальный, д.8 помещ. ВП31, офис С1А, Воткинский филиал АО</w:t>
            </w:r>
          </w:p>
          <w:p w:rsidR="00495ACE" w:rsidRDefault="00FE199D">
            <w:pPr>
              <w:widowControl w:val="0"/>
              <w:pBdr>
                <w:bottom w:val="single" w:sz="12" w:space="1" w:color="000000"/>
              </w:pBdr>
              <w:spacing w:line="288" w:lineRule="auto"/>
              <w:rPr>
                <w:sz w:val="24"/>
                <w:szCs w:val="24"/>
              </w:rPr>
            </w:pPr>
            <w:r>
              <w:rPr>
                <w:sz w:val="24"/>
                <w:szCs w:val="24"/>
              </w:rPr>
              <w:t>«Гидроремонт-ВКК» в г. Чайковский</w:t>
            </w:r>
          </w:p>
          <w:p w:rsidR="00495ACE" w:rsidRDefault="00FE199D">
            <w:pPr>
              <w:widowControl w:val="0"/>
              <w:pBdr>
                <w:bottom w:val="single" w:sz="12" w:space="1" w:color="000000"/>
              </w:pBdr>
              <w:spacing w:line="288" w:lineRule="auto"/>
              <w:rPr>
                <w:sz w:val="24"/>
                <w:szCs w:val="24"/>
              </w:rPr>
            </w:pPr>
            <w:r>
              <w:rPr>
                <w:sz w:val="24"/>
                <w:szCs w:val="24"/>
              </w:rPr>
              <w:t xml:space="preserve">Грузополучатель: Производственный участок </w:t>
            </w:r>
            <w:r>
              <w:rPr>
                <w:sz w:val="24"/>
                <w:szCs w:val="24"/>
              </w:rPr>
              <w:t>АО «Гидроремонт-ВКК» в г. Пермь</w:t>
            </w:r>
          </w:p>
          <w:p w:rsidR="00495ACE" w:rsidRDefault="00FE199D">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495ACE" w:rsidRDefault="00FE199D">
            <w:pPr>
              <w:widowControl w:val="0"/>
              <w:pBdr>
                <w:bottom w:val="single" w:sz="12" w:space="1" w:color="000000"/>
              </w:pBdr>
              <w:spacing w:line="288" w:lineRule="auto"/>
              <w:rPr>
                <w:sz w:val="24"/>
                <w:szCs w:val="24"/>
              </w:rPr>
            </w:pPr>
            <w:r>
              <w:rPr>
                <w:sz w:val="24"/>
                <w:szCs w:val="24"/>
              </w:rPr>
              <w:t>ИНН/КПП: 6345012488/590745002</w:t>
            </w:r>
          </w:p>
          <w:p w:rsidR="00495ACE" w:rsidRDefault="00FE199D">
            <w:pPr>
              <w:widowControl w:val="0"/>
              <w:pBdr>
                <w:bottom w:val="single" w:sz="12" w:space="1" w:color="000000"/>
              </w:pBdr>
              <w:spacing w:line="288" w:lineRule="auto"/>
              <w:rPr>
                <w:sz w:val="24"/>
                <w:szCs w:val="24"/>
              </w:rPr>
            </w:pPr>
            <w:r>
              <w:rPr>
                <w:sz w:val="24"/>
                <w:szCs w:val="24"/>
              </w:rPr>
              <w:t>ОГРН: 1036301733005</w:t>
            </w:r>
          </w:p>
          <w:p w:rsidR="00495ACE" w:rsidRDefault="00FE199D">
            <w:pPr>
              <w:widowControl w:val="0"/>
              <w:pBdr>
                <w:bottom w:val="single" w:sz="12" w:space="1" w:color="000000"/>
              </w:pBdr>
              <w:spacing w:line="288" w:lineRule="auto"/>
              <w:rPr>
                <w:sz w:val="24"/>
                <w:szCs w:val="24"/>
              </w:rPr>
            </w:pPr>
            <w:r>
              <w:rPr>
                <w:sz w:val="24"/>
                <w:szCs w:val="24"/>
              </w:rPr>
              <w:t>Расчетный счет: 40702810800000060241</w:t>
            </w:r>
          </w:p>
          <w:p w:rsidR="00495ACE" w:rsidRDefault="00FE199D">
            <w:pPr>
              <w:widowControl w:val="0"/>
              <w:pBdr>
                <w:bottom w:val="single" w:sz="12" w:space="1" w:color="000000"/>
              </w:pBdr>
              <w:spacing w:line="288" w:lineRule="auto"/>
              <w:rPr>
                <w:sz w:val="24"/>
                <w:szCs w:val="24"/>
              </w:rPr>
            </w:pPr>
            <w:r>
              <w:rPr>
                <w:sz w:val="24"/>
                <w:szCs w:val="24"/>
              </w:rPr>
              <w:t>Наименование банка: Банк ГПБ (АО),</w:t>
            </w:r>
          </w:p>
          <w:p w:rsidR="00495ACE" w:rsidRDefault="00FE199D">
            <w:pPr>
              <w:widowControl w:val="0"/>
              <w:pBdr>
                <w:bottom w:val="single" w:sz="12" w:space="1" w:color="000000"/>
              </w:pBdr>
              <w:spacing w:line="288" w:lineRule="auto"/>
              <w:rPr>
                <w:sz w:val="24"/>
                <w:szCs w:val="24"/>
              </w:rPr>
            </w:pPr>
            <w:r>
              <w:rPr>
                <w:sz w:val="24"/>
                <w:szCs w:val="24"/>
              </w:rPr>
              <w:t xml:space="preserve">г. </w:t>
            </w:r>
            <w:r>
              <w:rPr>
                <w:sz w:val="24"/>
                <w:szCs w:val="24"/>
              </w:rPr>
              <w:t>Москва</w:t>
            </w:r>
          </w:p>
          <w:p w:rsidR="00495ACE" w:rsidRDefault="00FE199D">
            <w:pPr>
              <w:widowControl w:val="0"/>
              <w:pBdr>
                <w:bottom w:val="single" w:sz="12" w:space="1" w:color="000000"/>
              </w:pBdr>
              <w:spacing w:line="288" w:lineRule="auto"/>
              <w:rPr>
                <w:sz w:val="24"/>
                <w:szCs w:val="24"/>
              </w:rPr>
            </w:pPr>
            <w:r>
              <w:rPr>
                <w:sz w:val="24"/>
                <w:szCs w:val="24"/>
              </w:rPr>
              <w:t>Кор. Счет: 30101810200000000823 в ГУ</w:t>
            </w:r>
          </w:p>
          <w:p w:rsidR="00495ACE" w:rsidRDefault="00FE199D">
            <w:pPr>
              <w:widowControl w:val="0"/>
              <w:pBdr>
                <w:bottom w:val="single" w:sz="12" w:space="1" w:color="000000"/>
              </w:pBdr>
              <w:spacing w:line="288" w:lineRule="auto"/>
              <w:rPr>
                <w:sz w:val="24"/>
                <w:szCs w:val="24"/>
              </w:rPr>
            </w:pPr>
            <w:r>
              <w:rPr>
                <w:sz w:val="24"/>
                <w:szCs w:val="24"/>
              </w:rPr>
              <w:t>Банка России по ЦФО</w:t>
            </w:r>
          </w:p>
          <w:p w:rsidR="00495ACE" w:rsidRDefault="00FE199D">
            <w:pPr>
              <w:widowControl w:val="0"/>
              <w:pBdr>
                <w:bottom w:val="single" w:sz="12" w:space="1" w:color="000000"/>
              </w:pBdr>
              <w:spacing w:line="288" w:lineRule="auto"/>
              <w:rPr>
                <w:sz w:val="24"/>
                <w:szCs w:val="24"/>
              </w:rPr>
            </w:pPr>
            <w:r>
              <w:rPr>
                <w:sz w:val="24"/>
                <w:szCs w:val="24"/>
              </w:rPr>
              <w:t>БИК: 044525823</w:t>
            </w:r>
          </w:p>
          <w:p w:rsidR="00495ACE" w:rsidRDefault="00FE199D">
            <w:pPr>
              <w:widowControl w:val="0"/>
              <w:spacing w:line="276" w:lineRule="auto"/>
              <w:rPr>
                <w:sz w:val="24"/>
                <w:szCs w:val="24"/>
              </w:rPr>
            </w:pPr>
            <w:r>
              <w:rPr>
                <w:sz w:val="24"/>
                <w:szCs w:val="24"/>
              </w:rPr>
              <w:t>SlivnitsinaTM@rushydro.ru</w:t>
            </w:r>
          </w:p>
        </w:tc>
        <w:tc>
          <w:tcPr>
            <w:tcW w:w="4678" w:type="dxa"/>
          </w:tcPr>
          <w:p w:rsidR="00495ACE" w:rsidRDefault="00FE199D">
            <w:pPr>
              <w:widowControl w:val="0"/>
              <w:pBdr>
                <w:bottom w:val="single" w:sz="12" w:space="1" w:color="000000"/>
              </w:pBdr>
              <w:spacing w:line="276" w:lineRule="auto"/>
              <w:rPr>
                <w:b/>
                <w:sz w:val="24"/>
                <w:szCs w:val="24"/>
              </w:rPr>
            </w:pPr>
            <w:r>
              <w:rPr>
                <w:b/>
                <w:sz w:val="24"/>
                <w:szCs w:val="24"/>
              </w:rPr>
              <w:t xml:space="preserve"> </w:t>
            </w:r>
            <w:r>
              <w:rPr>
                <w:sz w:val="24"/>
                <w:szCs w:val="24"/>
                <w:u w:val="single"/>
              </w:rPr>
              <w:t xml:space="preserve">                                                  </w:t>
            </w:r>
            <w:r>
              <w:rPr>
                <w:b/>
                <w:sz w:val="24"/>
                <w:szCs w:val="24"/>
              </w:rPr>
              <w:t xml:space="preserve"> «» («»)</w:t>
            </w:r>
          </w:p>
          <w:p w:rsidR="00495ACE" w:rsidRDefault="00FE199D">
            <w:pPr>
              <w:widowControl w:val="0"/>
              <w:pBdr>
                <w:bottom w:val="single" w:sz="12" w:space="1" w:color="000000"/>
              </w:pBdr>
              <w:spacing w:line="276" w:lineRule="auto"/>
              <w:rPr>
                <w:sz w:val="24"/>
                <w:szCs w:val="24"/>
              </w:rPr>
            </w:pPr>
            <w:r>
              <w:rPr>
                <w:sz w:val="24"/>
                <w:szCs w:val="24"/>
              </w:rPr>
              <w:t xml:space="preserve">Юридический адрес: </w:t>
            </w:r>
          </w:p>
          <w:p w:rsidR="00495ACE" w:rsidRDefault="00FE199D">
            <w:pPr>
              <w:widowControl w:val="0"/>
              <w:pBdr>
                <w:bottom w:val="single" w:sz="12" w:space="1" w:color="000000"/>
              </w:pBdr>
              <w:spacing w:line="276" w:lineRule="auto"/>
              <w:rPr>
                <w:sz w:val="24"/>
                <w:szCs w:val="24"/>
              </w:rPr>
            </w:pPr>
            <w:r>
              <w:rPr>
                <w:sz w:val="24"/>
                <w:szCs w:val="24"/>
              </w:rPr>
              <w:t xml:space="preserve">Почтовый адрес: </w:t>
            </w:r>
          </w:p>
          <w:p w:rsidR="00495ACE" w:rsidRDefault="00495ACE">
            <w:pPr>
              <w:widowControl w:val="0"/>
              <w:pBdr>
                <w:bottom w:val="single" w:sz="12" w:space="1" w:color="000000"/>
              </w:pBdr>
              <w:spacing w:line="276" w:lineRule="auto"/>
              <w:rPr>
                <w:sz w:val="24"/>
                <w:szCs w:val="24"/>
              </w:rPr>
            </w:pPr>
          </w:p>
          <w:p w:rsidR="00495ACE" w:rsidRDefault="00FE199D">
            <w:pPr>
              <w:widowControl w:val="0"/>
              <w:pBdr>
                <w:bottom w:val="single" w:sz="12" w:space="1" w:color="000000"/>
              </w:pBdr>
              <w:spacing w:line="276" w:lineRule="auto"/>
              <w:rPr>
                <w:sz w:val="24"/>
                <w:szCs w:val="24"/>
              </w:rPr>
            </w:pPr>
            <w:r>
              <w:rPr>
                <w:sz w:val="24"/>
                <w:szCs w:val="24"/>
              </w:rPr>
              <w:t xml:space="preserve">ИНН/КПП: </w:t>
            </w:r>
          </w:p>
          <w:p w:rsidR="00495ACE" w:rsidRDefault="00FE199D">
            <w:pPr>
              <w:widowControl w:val="0"/>
              <w:pBdr>
                <w:bottom w:val="single" w:sz="12" w:space="1" w:color="000000"/>
              </w:pBdr>
              <w:spacing w:line="276" w:lineRule="auto"/>
              <w:rPr>
                <w:sz w:val="24"/>
                <w:szCs w:val="24"/>
              </w:rPr>
            </w:pPr>
            <w:r>
              <w:rPr>
                <w:sz w:val="24"/>
                <w:szCs w:val="24"/>
              </w:rPr>
              <w:t xml:space="preserve">ОГРН: </w:t>
            </w:r>
          </w:p>
          <w:p w:rsidR="00495ACE" w:rsidRDefault="00FE199D">
            <w:pPr>
              <w:widowControl w:val="0"/>
              <w:pBdr>
                <w:bottom w:val="single" w:sz="12" w:space="1" w:color="000000"/>
              </w:pBdr>
              <w:spacing w:line="276" w:lineRule="auto"/>
              <w:rPr>
                <w:sz w:val="24"/>
                <w:szCs w:val="24"/>
              </w:rPr>
            </w:pPr>
            <w:r>
              <w:rPr>
                <w:sz w:val="24"/>
                <w:szCs w:val="24"/>
              </w:rPr>
              <w:t xml:space="preserve">Расчетный счет: </w:t>
            </w:r>
          </w:p>
          <w:p w:rsidR="00495ACE" w:rsidRDefault="00FE199D">
            <w:pPr>
              <w:widowControl w:val="0"/>
              <w:pBdr>
                <w:bottom w:val="single" w:sz="12" w:space="1" w:color="000000"/>
              </w:pBdr>
              <w:spacing w:line="276" w:lineRule="auto"/>
              <w:rPr>
                <w:sz w:val="24"/>
                <w:szCs w:val="24"/>
              </w:rPr>
            </w:pPr>
            <w:r>
              <w:rPr>
                <w:sz w:val="24"/>
                <w:szCs w:val="24"/>
              </w:rPr>
              <w:t xml:space="preserve">Наименование банка: </w:t>
            </w:r>
          </w:p>
          <w:p w:rsidR="00495ACE" w:rsidRDefault="00FE199D">
            <w:pPr>
              <w:widowControl w:val="0"/>
              <w:pBdr>
                <w:bottom w:val="single" w:sz="12" w:space="1" w:color="000000"/>
              </w:pBdr>
              <w:spacing w:line="276" w:lineRule="auto"/>
              <w:rPr>
                <w:sz w:val="24"/>
                <w:szCs w:val="24"/>
              </w:rPr>
            </w:pPr>
            <w:r>
              <w:rPr>
                <w:sz w:val="24"/>
                <w:szCs w:val="24"/>
              </w:rPr>
              <w:t xml:space="preserve">Кор. Счет: </w:t>
            </w:r>
          </w:p>
          <w:p w:rsidR="00495ACE" w:rsidRDefault="00FE199D">
            <w:pPr>
              <w:widowControl w:val="0"/>
              <w:pBdr>
                <w:bottom w:val="single" w:sz="12" w:space="1" w:color="000000"/>
              </w:pBdr>
              <w:spacing w:line="276" w:lineRule="auto"/>
              <w:rPr>
                <w:sz w:val="24"/>
                <w:szCs w:val="24"/>
              </w:rPr>
            </w:pPr>
            <w:r>
              <w:rPr>
                <w:sz w:val="24"/>
                <w:szCs w:val="24"/>
              </w:rPr>
              <w:t xml:space="preserve">БИК: </w:t>
            </w:r>
          </w:p>
          <w:p w:rsidR="00495ACE" w:rsidRDefault="00495ACE">
            <w:pPr>
              <w:widowControl w:val="0"/>
              <w:pBdr>
                <w:bottom w:val="single" w:sz="12" w:space="1" w:color="000000"/>
              </w:pBdr>
              <w:spacing w:line="276" w:lineRule="auto"/>
              <w:rPr>
                <w:sz w:val="24"/>
                <w:szCs w:val="24"/>
              </w:rPr>
            </w:pPr>
          </w:p>
          <w:p w:rsidR="00495ACE" w:rsidRDefault="00495ACE">
            <w:pPr>
              <w:widowControl w:val="0"/>
              <w:rPr>
                <w:sz w:val="24"/>
                <w:szCs w:val="24"/>
              </w:rPr>
            </w:pPr>
          </w:p>
        </w:tc>
      </w:tr>
      <w:tr w:rsidR="00495ACE">
        <w:trPr>
          <w:trHeight w:val="80"/>
        </w:trPr>
        <w:tc>
          <w:tcPr>
            <w:tcW w:w="4785" w:type="dxa"/>
          </w:tcPr>
          <w:p w:rsidR="00495ACE" w:rsidRDefault="00495ACE">
            <w:pPr>
              <w:widowControl w:val="0"/>
              <w:spacing w:line="276" w:lineRule="auto"/>
              <w:rPr>
                <w:sz w:val="24"/>
                <w:szCs w:val="24"/>
              </w:rPr>
            </w:pPr>
          </w:p>
          <w:p w:rsidR="00495ACE" w:rsidRDefault="00495ACE">
            <w:pPr>
              <w:widowControl w:val="0"/>
              <w:spacing w:line="276" w:lineRule="auto"/>
              <w:rPr>
                <w:sz w:val="24"/>
                <w:szCs w:val="24"/>
              </w:rPr>
            </w:pPr>
          </w:p>
          <w:p w:rsidR="00495ACE" w:rsidRDefault="00FE199D">
            <w:pPr>
              <w:widowControl w:val="0"/>
              <w:spacing w:line="276" w:lineRule="auto"/>
              <w:rPr>
                <w:sz w:val="24"/>
                <w:szCs w:val="24"/>
              </w:rPr>
            </w:pPr>
            <w:r>
              <w:rPr>
                <w:sz w:val="24"/>
                <w:szCs w:val="24"/>
              </w:rPr>
              <w:t>_______________ /Н.В. Глазырин /</w:t>
            </w:r>
          </w:p>
          <w:p w:rsidR="00495ACE" w:rsidRDefault="00FE199D">
            <w:pPr>
              <w:widowControl w:val="0"/>
              <w:spacing w:line="276" w:lineRule="auto"/>
              <w:rPr>
                <w:sz w:val="24"/>
                <w:szCs w:val="24"/>
              </w:rPr>
            </w:pPr>
            <w:r>
              <w:rPr>
                <w:sz w:val="24"/>
                <w:szCs w:val="24"/>
              </w:rPr>
              <w:t>м.п.</w:t>
            </w:r>
          </w:p>
        </w:tc>
        <w:tc>
          <w:tcPr>
            <w:tcW w:w="4678" w:type="dxa"/>
          </w:tcPr>
          <w:p w:rsidR="00495ACE" w:rsidRDefault="00495ACE">
            <w:pPr>
              <w:widowControl w:val="0"/>
              <w:spacing w:line="276" w:lineRule="auto"/>
              <w:rPr>
                <w:sz w:val="24"/>
                <w:szCs w:val="24"/>
              </w:rPr>
            </w:pPr>
          </w:p>
          <w:p w:rsidR="00495ACE" w:rsidRDefault="00495ACE">
            <w:pPr>
              <w:widowControl w:val="0"/>
              <w:spacing w:line="276" w:lineRule="auto"/>
              <w:rPr>
                <w:sz w:val="24"/>
                <w:szCs w:val="24"/>
              </w:rPr>
            </w:pPr>
          </w:p>
          <w:p w:rsidR="00495ACE" w:rsidRDefault="00FE199D">
            <w:pPr>
              <w:widowControl w:val="0"/>
              <w:spacing w:line="276" w:lineRule="auto"/>
              <w:rPr>
                <w:sz w:val="24"/>
                <w:szCs w:val="24"/>
              </w:rPr>
            </w:pPr>
            <w:r>
              <w:rPr>
                <w:sz w:val="24"/>
                <w:szCs w:val="24"/>
              </w:rPr>
              <w:t>________________ /</w:t>
            </w:r>
            <w:r>
              <w:t xml:space="preserve"> </w:t>
            </w:r>
            <w:r>
              <w:rPr>
                <w:sz w:val="24"/>
                <w:szCs w:val="24"/>
              </w:rPr>
              <w:t>________ /</w:t>
            </w:r>
          </w:p>
          <w:p w:rsidR="00495ACE" w:rsidRDefault="00FE199D">
            <w:pPr>
              <w:widowControl w:val="0"/>
              <w:spacing w:line="276" w:lineRule="auto"/>
              <w:rPr>
                <w:sz w:val="24"/>
                <w:szCs w:val="24"/>
              </w:rPr>
            </w:pPr>
            <w:r>
              <w:rPr>
                <w:sz w:val="24"/>
                <w:szCs w:val="24"/>
              </w:rPr>
              <w:t>м. п.</w:t>
            </w:r>
          </w:p>
        </w:tc>
      </w:tr>
    </w:tbl>
    <w:p w:rsidR="00495ACE" w:rsidRDefault="00495ACE">
      <w:pPr>
        <w:sectPr w:rsidR="00495ACE">
          <w:footerReference w:type="even" r:id="rId11"/>
          <w:footerReference w:type="default" r:id="rId12"/>
          <w:footerReference w:type="first" r:id="rId13"/>
          <w:pgSz w:w="11906" w:h="16838"/>
          <w:pgMar w:top="993" w:right="851" w:bottom="993" w:left="1701" w:header="0" w:footer="720" w:gutter="0"/>
          <w:cols w:space="720"/>
          <w:formProt w:val="0"/>
          <w:docGrid w:linePitch="272" w:charSpace="24576"/>
        </w:sectPr>
      </w:pPr>
    </w:p>
    <w:p w:rsidR="00495ACE" w:rsidRDefault="00FE199D">
      <w:pPr>
        <w:pStyle w:val="a9"/>
        <w:jc w:val="right"/>
        <w:outlineLvl w:val="0"/>
        <w:rPr>
          <w:b/>
          <w:bCs/>
          <w:sz w:val="24"/>
          <w:szCs w:val="24"/>
        </w:rPr>
      </w:pPr>
      <w:r>
        <w:rPr>
          <w:b/>
          <w:bCs/>
          <w:sz w:val="24"/>
          <w:szCs w:val="24"/>
        </w:rPr>
        <w:lastRenderedPageBreak/>
        <w:t>Приложение № 1</w:t>
      </w:r>
    </w:p>
    <w:p w:rsidR="00495ACE" w:rsidRDefault="00FE199D">
      <w:pPr>
        <w:pStyle w:val="a9"/>
        <w:ind w:firstLine="567"/>
        <w:jc w:val="right"/>
        <w:rPr>
          <w:bCs/>
          <w:sz w:val="24"/>
          <w:szCs w:val="24"/>
        </w:rPr>
      </w:pPr>
      <w:r>
        <w:rPr>
          <w:bCs/>
          <w:sz w:val="24"/>
          <w:szCs w:val="24"/>
        </w:rPr>
        <w:t>к договору поставки №__-Вот/пос-</w:t>
      </w:r>
    </w:p>
    <w:p w:rsidR="00495ACE" w:rsidRDefault="00FE199D">
      <w:pPr>
        <w:pStyle w:val="a9"/>
        <w:ind w:firstLine="567"/>
        <w:jc w:val="right"/>
        <w:rPr>
          <w:bCs/>
          <w:sz w:val="24"/>
          <w:szCs w:val="24"/>
        </w:rPr>
      </w:pPr>
      <w:r>
        <w:rPr>
          <w:bCs/>
          <w:sz w:val="24"/>
          <w:szCs w:val="24"/>
        </w:rPr>
        <w:t xml:space="preserve">от « __ » </w:t>
      </w:r>
      <w:r>
        <w:rPr>
          <w:bCs/>
          <w:sz w:val="24"/>
          <w:szCs w:val="24"/>
          <w:lang w:val="en-US"/>
        </w:rPr>
        <w:t xml:space="preserve">               </w:t>
      </w:r>
      <w:r>
        <w:rPr>
          <w:bCs/>
          <w:sz w:val="24"/>
          <w:szCs w:val="24"/>
        </w:rPr>
        <w:t>20</w:t>
      </w:r>
      <w:r>
        <w:rPr>
          <w:bCs/>
          <w:sz w:val="24"/>
          <w:szCs w:val="24"/>
          <w:u w:val="single"/>
          <w:lang w:val="en-US"/>
        </w:rPr>
        <w:t xml:space="preserve">  </w:t>
      </w:r>
      <w:r>
        <w:rPr>
          <w:bCs/>
          <w:sz w:val="24"/>
          <w:szCs w:val="24"/>
          <w:u w:val="single"/>
        </w:rPr>
        <w:t xml:space="preserve"> </w:t>
      </w:r>
      <w:r>
        <w:rPr>
          <w:bCs/>
          <w:sz w:val="24"/>
          <w:szCs w:val="24"/>
        </w:rPr>
        <w:t>г.</w:t>
      </w:r>
    </w:p>
    <w:p w:rsidR="00495ACE" w:rsidRDefault="00495ACE">
      <w:pPr>
        <w:pStyle w:val="a9"/>
        <w:ind w:firstLine="567"/>
        <w:jc w:val="right"/>
        <w:rPr>
          <w:bCs/>
          <w:sz w:val="24"/>
          <w:szCs w:val="24"/>
        </w:rPr>
      </w:pPr>
    </w:p>
    <w:p w:rsidR="00495ACE" w:rsidRDefault="00FE199D">
      <w:pPr>
        <w:ind w:firstLine="567"/>
        <w:jc w:val="center"/>
        <w:outlineLvl w:val="0"/>
        <w:rPr>
          <w:b/>
          <w:sz w:val="24"/>
          <w:szCs w:val="24"/>
        </w:rPr>
      </w:pPr>
      <w:r>
        <w:rPr>
          <w:b/>
          <w:sz w:val="24"/>
          <w:szCs w:val="24"/>
        </w:rPr>
        <w:t>Спецификация №1</w:t>
      </w:r>
    </w:p>
    <w:p w:rsidR="00495ACE" w:rsidRDefault="00495ACE">
      <w:pPr>
        <w:ind w:firstLine="567"/>
        <w:jc w:val="center"/>
        <w:outlineLvl w:val="0"/>
        <w:rPr>
          <w:b/>
          <w:sz w:val="24"/>
          <w:szCs w:val="24"/>
        </w:rPr>
      </w:pPr>
    </w:p>
    <w:tbl>
      <w:tblPr>
        <w:tblW w:w="5000" w:type="pct"/>
        <w:tblLayout w:type="fixed"/>
        <w:tblLook w:val="04A0" w:firstRow="1" w:lastRow="0" w:firstColumn="1" w:lastColumn="0" w:noHBand="0" w:noVBand="1"/>
      </w:tblPr>
      <w:tblGrid>
        <w:gridCol w:w="665"/>
        <w:gridCol w:w="3968"/>
        <w:gridCol w:w="1819"/>
        <w:gridCol w:w="655"/>
        <w:gridCol w:w="1418"/>
        <w:gridCol w:w="1138"/>
        <w:gridCol w:w="1382"/>
      </w:tblGrid>
      <w:tr w:rsidR="00495ACE">
        <w:trPr>
          <w:cantSplit/>
          <w:trHeight w:val="939"/>
        </w:trPr>
        <w:tc>
          <w:tcPr>
            <w:tcW w:w="665"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Поз. №</w:t>
            </w:r>
          </w:p>
        </w:tc>
        <w:tc>
          <w:tcPr>
            <w:tcW w:w="3972"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Наименование</w:t>
            </w:r>
          </w:p>
        </w:tc>
        <w:tc>
          <w:tcPr>
            <w:tcW w:w="1821" w:type="dxa"/>
            <w:tcBorders>
              <w:top w:val="single" w:sz="4" w:space="0" w:color="000000"/>
              <w:left w:val="single" w:sz="4" w:space="0" w:color="000000"/>
              <w:bottom w:val="single" w:sz="4" w:space="0" w:color="000000"/>
              <w:right w:val="single" w:sz="4" w:space="0" w:color="000000"/>
            </w:tcBorders>
          </w:tcPr>
          <w:p w:rsidR="00495ACE" w:rsidRDefault="00FE199D">
            <w:pPr>
              <w:widowControl w:val="0"/>
              <w:jc w:val="center"/>
              <w:rPr>
                <w:bCs/>
                <w:sz w:val="24"/>
                <w:szCs w:val="24"/>
              </w:rPr>
            </w:pPr>
            <w:r>
              <w:rPr>
                <w:bCs/>
                <w:sz w:val="24"/>
                <w:szCs w:val="24"/>
              </w:rPr>
              <w:t>Страна происхождения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Ед. изм.</w:t>
            </w:r>
          </w:p>
        </w:tc>
        <w:tc>
          <w:tcPr>
            <w:tcW w:w="1419"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Количество</w:t>
            </w:r>
          </w:p>
        </w:tc>
        <w:tc>
          <w:tcPr>
            <w:tcW w:w="1139"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Цена  за единицу (руб., без НДС)</w:t>
            </w:r>
          </w:p>
        </w:tc>
        <w:tc>
          <w:tcPr>
            <w:tcW w:w="1383" w:type="dxa"/>
            <w:tcBorders>
              <w:top w:val="single" w:sz="4" w:space="0" w:color="000000"/>
              <w:left w:val="single" w:sz="4" w:space="0" w:color="000000"/>
              <w:bottom w:val="single" w:sz="4" w:space="0" w:color="000000"/>
              <w:right w:val="single" w:sz="4" w:space="0" w:color="000000"/>
            </w:tcBorders>
            <w:vAlign w:val="center"/>
          </w:tcPr>
          <w:p w:rsidR="00495ACE" w:rsidRDefault="00FE199D">
            <w:pPr>
              <w:widowControl w:val="0"/>
              <w:jc w:val="center"/>
              <w:rPr>
                <w:bCs/>
                <w:sz w:val="24"/>
                <w:szCs w:val="24"/>
              </w:rPr>
            </w:pPr>
            <w:r>
              <w:rPr>
                <w:bCs/>
                <w:sz w:val="24"/>
                <w:szCs w:val="24"/>
              </w:rPr>
              <w:t xml:space="preserve">Сумма (руб., </w:t>
            </w:r>
            <w:r>
              <w:rPr>
                <w:bCs/>
                <w:sz w:val="24"/>
                <w:szCs w:val="24"/>
                <w:lang w:val="en-US"/>
              </w:rPr>
              <w:t>без</w:t>
            </w:r>
            <w:r>
              <w:rPr>
                <w:bCs/>
                <w:sz w:val="24"/>
                <w:szCs w:val="24"/>
              </w:rPr>
              <w:t xml:space="preserve"> НДС)</w:t>
            </w:r>
          </w:p>
        </w:tc>
      </w:tr>
      <w:tr w:rsidR="00495ACE">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FE199D">
            <w:pPr>
              <w:widowControl w:val="0"/>
              <w:jc w:val="center"/>
              <w:rPr>
                <w:sz w:val="24"/>
                <w:szCs w:val="24"/>
              </w:rPr>
            </w:pPr>
            <w:r>
              <w:rPr>
                <w:sz w:val="24"/>
                <w:szCs w:val="24"/>
                <w:lang w:val="en-US"/>
              </w:rPr>
              <w:t>1</w:t>
            </w:r>
            <w:r>
              <w:rPr>
                <w:sz w:val="24"/>
                <w:szCs w:val="24"/>
              </w:rPr>
              <w:t>.</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FE199D">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495ACE" w:rsidRDefault="00495ACE">
            <w:pPr>
              <w:widowControl w:val="0"/>
              <w:jc w:val="center"/>
              <w:rPr>
                <w:sz w:val="24"/>
                <w:szCs w:val="24"/>
              </w:rPr>
            </w:pPr>
          </w:p>
        </w:tc>
      </w:tr>
      <w:tr w:rsidR="00495ACE">
        <w:trPr>
          <w:cantSplit/>
          <w:trHeight w:val="391"/>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FE199D">
            <w:pPr>
              <w:widowControl w:val="0"/>
              <w:jc w:val="center"/>
              <w:rPr>
                <w:sz w:val="24"/>
                <w:szCs w:val="24"/>
                <w:lang w:val="en-US"/>
              </w:rPr>
            </w:pPr>
            <w:r>
              <w:rPr>
                <w:sz w:val="24"/>
                <w:szCs w:val="24"/>
                <w:lang w:val="en-US"/>
              </w:rPr>
              <w:t>2.</w:t>
            </w: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rPr>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FE199D">
            <w:pPr>
              <w:widowControl w:val="0"/>
              <w:jc w:val="center"/>
              <w:rPr>
                <w:sz w:val="24"/>
                <w:szCs w:val="24"/>
              </w:rPr>
            </w:pPr>
            <w:r>
              <w:rPr>
                <w:sz w:val="24"/>
                <w:szCs w:val="24"/>
                <w:lang w:val="en-US"/>
              </w:rPr>
              <w:t>шт</w:t>
            </w:r>
            <w:r>
              <w:rPr>
                <w:sz w:val="24"/>
                <w:szCs w:val="24"/>
              </w:rPr>
              <w:t>.</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jc w:val="center"/>
              <w:rPr>
                <w:sz w:val="24"/>
                <w:szCs w:val="24"/>
              </w:rPr>
            </w:pPr>
          </w:p>
        </w:tc>
        <w:tc>
          <w:tcPr>
            <w:tcW w:w="1383" w:type="dxa"/>
            <w:tcBorders>
              <w:top w:val="single" w:sz="8" w:space="0" w:color="000000"/>
              <w:bottom w:val="single" w:sz="8" w:space="0" w:color="000000"/>
              <w:right w:val="single" w:sz="8" w:space="0" w:color="000000"/>
            </w:tcBorders>
            <w:shd w:val="clear" w:color="000000" w:fill="FFFFFF"/>
            <w:vAlign w:val="center"/>
          </w:tcPr>
          <w:p w:rsidR="00495ACE" w:rsidRDefault="00495ACE">
            <w:pPr>
              <w:widowControl w:val="0"/>
              <w:jc w:val="center"/>
              <w:rPr>
                <w:sz w:val="24"/>
                <w:szCs w:val="24"/>
              </w:rPr>
            </w:pPr>
          </w:p>
        </w:tc>
      </w:tr>
      <w:tr w:rsidR="00495ACE">
        <w:trPr>
          <w:cantSplit/>
          <w:trHeight w:val="357"/>
        </w:trPr>
        <w:tc>
          <w:tcPr>
            <w:tcW w:w="6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495ACE">
            <w:pPr>
              <w:widowControl w:val="0"/>
              <w:rPr>
                <w:sz w:val="24"/>
                <w:szCs w:val="24"/>
              </w:rPr>
            </w:pPr>
          </w:p>
        </w:tc>
        <w:tc>
          <w:tcPr>
            <w:tcW w:w="9006"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5ACE" w:rsidRDefault="00FE199D">
            <w:pPr>
              <w:widowControl w:val="0"/>
              <w:jc w:val="right"/>
              <w:rPr>
                <w:b/>
                <w:sz w:val="24"/>
                <w:szCs w:val="24"/>
              </w:rPr>
            </w:pPr>
            <w:r>
              <w:rPr>
                <w:b/>
                <w:sz w:val="24"/>
                <w:szCs w:val="24"/>
              </w:rPr>
              <w:t>Итого без учета НДС, руб.</w:t>
            </w:r>
          </w:p>
        </w:tc>
        <w:tc>
          <w:tcPr>
            <w:tcW w:w="1383" w:type="dxa"/>
            <w:tcBorders>
              <w:top w:val="single" w:sz="8" w:space="0" w:color="000000"/>
              <w:bottom w:val="single" w:sz="8" w:space="0" w:color="000000"/>
              <w:right w:val="single" w:sz="8" w:space="0" w:color="000000"/>
            </w:tcBorders>
            <w:shd w:val="clear" w:color="000000" w:fill="FFFFFF"/>
            <w:vAlign w:val="center"/>
          </w:tcPr>
          <w:p w:rsidR="00495ACE" w:rsidRDefault="00495ACE">
            <w:pPr>
              <w:widowControl w:val="0"/>
              <w:jc w:val="right"/>
              <w:rPr>
                <w:b/>
                <w:sz w:val="24"/>
                <w:szCs w:val="24"/>
              </w:rPr>
            </w:pPr>
          </w:p>
        </w:tc>
      </w:tr>
    </w:tbl>
    <w:p w:rsidR="00495ACE" w:rsidRDefault="00495ACE">
      <w:pPr>
        <w:pStyle w:val="a9"/>
        <w:ind w:firstLine="284"/>
        <w:rPr>
          <w:b/>
          <w:bCs/>
          <w:sz w:val="24"/>
          <w:szCs w:val="24"/>
        </w:rPr>
      </w:pPr>
    </w:p>
    <w:p w:rsidR="00495ACE" w:rsidRDefault="00FE199D">
      <w:pPr>
        <w:pStyle w:val="a9"/>
        <w:ind w:firstLine="284"/>
        <w:rPr>
          <w:b/>
          <w:bCs/>
          <w:sz w:val="24"/>
          <w:szCs w:val="24"/>
        </w:rPr>
      </w:pPr>
      <w:r>
        <w:rPr>
          <w:b/>
          <w:bCs/>
          <w:sz w:val="24"/>
          <w:szCs w:val="24"/>
        </w:rPr>
        <w:t>Условия поставки:</w:t>
      </w:r>
    </w:p>
    <w:p w:rsidR="00495ACE" w:rsidRDefault="00495ACE">
      <w:pPr>
        <w:pStyle w:val="a9"/>
        <w:ind w:firstLine="284"/>
        <w:rPr>
          <w:b/>
          <w:bCs/>
          <w:sz w:val="24"/>
          <w:szCs w:val="24"/>
        </w:rPr>
      </w:pPr>
    </w:p>
    <w:p w:rsidR="00495ACE" w:rsidRDefault="00FE199D">
      <w:pPr>
        <w:widowControl w:val="0"/>
        <w:numPr>
          <w:ilvl w:val="0"/>
          <w:numId w:val="19"/>
        </w:numPr>
        <w:tabs>
          <w:tab w:val="left" w:pos="720"/>
        </w:tabs>
        <w:ind w:left="0" w:firstLine="284"/>
        <w:jc w:val="both"/>
        <w:rPr>
          <w:sz w:val="24"/>
          <w:szCs w:val="24"/>
        </w:rPr>
      </w:pPr>
      <w:r>
        <w:rPr>
          <w:sz w:val="24"/>
          <w:szCs w:val="24"/>
        </w:rPr>
        <w:t>Общая сумма Спецификации составляет (                       ) рублей 0</w:t>
      </w:r>
      <w:r>
        <w:rPr>
          <w:b/>
          <w:sz w:val="24"/>
          <w:szCs w:val="24"/>
        </w:rPr>
        <w:t>0</w:t>
      </w:r>
      <w:r>
        <w:rPr>
          <w:sz w:val="24"/>
          <w:szCs w:val="24"/>
        </w:rPr>
        <w:t xml:space="preserve"> копеек, </w:t>
      </w:r>
      <w:r>
        <w:rPr>
          <w:bCs/>
          <w:sz w:val="24"/>
          <w:szCs w:val="24"/>
        </w:rPr>
        <w:t xml:space="preserve">без учета НДС, при этом НДС исчисляется дополнительно по ставке, установленной статьей 164 Налогового кодекса </w:t>
      </w:r>
      <w:r>
        <w:rPr>
          <w:bCs/>
          <w:sz w:val="24"/>
          <w:szCs w:val="24"/>
        </w:rPr>
        <w:t>Российской Федерации</w:t>
      </w:r>
      <w:r>
        <w:rPr>
          <w:sz w:val="24"/>
          <w:szCs w:val="24"/>
        </w:rPr>
        <w:t>.</w:t>
      </w:r>
      <w:r>
        <w:rPr>
          <w:b/>
          <w:sz w:val="24"/>
          <w:szCs w:val="24"/>
        </w:rPr>
        <w:t xml:space="preserve"> </w:t>
      </w:r>
    </w:p>
    <w:p w:rsidR="00495ACE" w:rsidRDefault="00FE199D">
      <w:pPr>
        <w:widowControl w:val="0"/>
        <w:numPr>
          <w:ilvl w:val="0"/>
          <w:numId w:val="20"/>
        </w:numPr>
        <w:tabs>
          <w:tab w:val="left" w:pos="720"/>
        </w:tabs>
        <w:ind w:left="0" w:firstLine="284"/>
        <w:jc w:val="both"/>
        <w:rPr>
          <w:sz w:val="24"/>
          <w:szCs w:val="24"/>
        </w:rPr>
      </w:pPr>
      <w:r>
        <w:rPr>
          <w:sz w:val="24"/>
          <w:szCs w:val="24"/>
        </w:rPr>
        <w:t>Срок поставки Продукции: в течение 30 (тридцати)</w:t>
      </w:r>
      <w:r>
        <w:rPr>
          <w:sz w:val="24"/>
          <w:szCs w:val="24"/>
          <w:shd w:val="clear" w:color="auto" w:fill="FFFFFF"/>
        </w:rPr>
        <w:t xml:space="preserve"> </w:t>
      </w:r>
      <w:r w:rsidRPr="00FE199D">
        <w:rPr>
          <w:sz w:val="24"/>
          <w:szCs w:val="24"/>
          <w:shd w:val="clear" w:color="auto" w:fill="FFFFFF"/>
        </w:rPr>
        <w:t>календарных</w:t>
      </w:r>
      <w:r>
        <w:rPr>
          <w:sz w:val="24"/>
          <w:szCs w:val="24"/>
          <w:shd w:val="clear" w:color="auto" w:fill="FFFFFF"/>
        </w:rPr>
        <w:t xml:space="preserve"> дней с даты подписания договора.</w:t>
      </w:r>
    </w:p>
    <w:p w:rsidR="00495ACE" w:rsidRDefault="00FE199D">
      <w:pPr>
        <w:widowControl w:val="0"/>
        <w:numPr>
          <w:ilvl w:val="0"/>
          <w:numId w:val="21"/>
        </w:numPr>
        <w:tabs>
          <w:tab w:val="left" w:pos="720"/>
        </w:tabs>
        <w:ind w:left="0" w:firstLine="284"/>
        <w:jc w:val="both"/>
        <w:rPr>
          <w:sz w:val="24"/>
          <w:szCs w:val="24"/>
        </w:rPr>
      </w:pPr>
      <w:r>
        <w:rPr>
          <w:sz w:val="24"/>
          <w:szCs w:val="24"/>
        </w:rPr>
        <w:t>Иные условия, предусмотренные техническими требованиями.</w:t>
      </w:r>
    </w:p>
    <w:p w:rsidR="00495ACE" w:rsidRDefault="00FE199D">
      <w:pPr>
        <w:widowControl w:val="0"/>
        <w:numPr>
          <w:ilvl w:val="0"/>
          <w:numId w:val="22"/>
        </w:numPr>
        <w:tabs>
          <w:tab w:val="left" w:pos="720"/>
        </w:tabs>
        <w:ind w:left="0" w:firstLine="284"/>
        <w:jc w:val="both"/>
        <w:rPr>
          <w:sz w:val="24"/>
          <w:szCs w:val="24"/>
        </w:rPr>
      </w:pPr>
      <w:r>
        <w:rPr>
          <w:sz w:val="24"/>
          <w:szCs w:val="24"/>
        </w:rPr>
        <w:t>При оформлении счета-фактуры, товарной накладной Поставщик указывает следующие реквизи</w:t>
      </w:r>
      <w:r>
        <w:rPr>
          <w:sz w:val="24"/>
          <w:szCs w:val="24"/>
        </w:rPr>
        <w:t>ты:</w:t>
      </w:r>
    </w:p>
    <w:p w:rsidR="00495ACE" w:rsidRDefault="00FE199D">
      <w:pPr>
        <w:widowControl w:val="0"/>
        <w:ind w:firstLine="284"/>
        <w:jc w:val="both"/>
        <w:rPr>
          <w:b/>
          <w:sz w:val="24"/>
          <w:szCs w:val="24"/>
        </w:rPr>
      </w:pPr>
      <w:r>
        <w:rPr>
          <w:b/>
          <w:sz w:val="24"/>
          <w:szCs w:val="24"/>
        </w:rPr>
        <w:t>Покупатель:</w:t>
      </w:r>
      <w:bookmarkStart w:id="4" w:name="_GoBack"/>
      <w:bookmarkEnd w:id="4"/>
    </w:p>
    <w:p w:rsidR="00495ACE" w:rsidRDefault="00FE199D">
      <w:pPr>
        <w:widowControl w:val="0"/>
        <w:ind w:firstLine="284"/>
        <w:jc w:val="both"/>
        <w:rPr>
          <w:sz w:val="24"/>
          <w:szCs w:val="24"/>
        </w:rPr>
      </w:pPr>
      <w:r>
        <w:rPr>
          <w:sz w:val="24"/>
          <w:szCs w:val="24"/>
        </w:rPr>
        <w:t>АО «Гидроремонт-ВКК», адрес покупателя: 603140, Нижегородская обл., г.о. город Нижний</w:t>
      </w:r>
    </w:p>
    <w:p w:rsidR="00495ACE" w:rsidRDefault="00FE199D">
      <w:pPr>
        <w:widowControl w:val="0"/>
        <w:ind w:firstLine="284"/>
        <w:jc w:val="both"/>
        <w:rPr>
          <w:sz w:val="24"/>
          <w:szCs w:val="24"/>
        </w:rPr>
      </w:pPr>
      <w:r>
        <w:rPr>
          <w:sz w:val="24"/>
          <w:szCs w:val="24"/>
        </w:rPr>
        <w:t>Новгород, г. Нижний Новгород, пер. Мотальный, д.8 помещ. ВП31, офис С1А., ИНН 6345012488,</w:t>
      </w:r>
    </w:p>
    <w:p w:rsidR="00495ACE" w:rsidRDefault="00FE199D">
      <w:pPr>
        <w:widowControl w:val="0"/>
        <w:ind w:firstLine="284"/>
        <w:jc w:val="both"/>
        <w:rPr>
          <w:sz w:val="24"/>
          <w:szCs w:val="24"/>
        </w:rPr>
      </w:pPr>
      <w:r>
        <w:rPr>
          <w:sz w:val="24"/>
          <w:szCs w:val="24"/>
        </w:rPr>
        <w:t>КПП 590745002., ИНН 6345012488.</w:t>
      </w:r>
    </w:p>
    <w:p w:rsidR="00495ACE" w:rsidRDefault="00FE199D">
      <w:pPr>
        <w:widowControl w:val="0"/>
        <w:ind w:firstLine="284"/>
        <w:jc w:val="both"/>
        <w:rPr>
          <w:b/>
          <w:sz w:val="24"/>
          <w:szCs w:val="24"/>
        </w:rPr>
      </w:pPr>
      <w:r>
        <w:rPr>
          <w:b/>
          <w:sz w:val="24"/>
          <w:szCs w:val="24"/>
        </w:rPr>
        <w:t>Грузополучатель:</w:t>
      </w:r>
    </w:p>
    <w:p w:rsidR="00495ACE" w:rsidRDefault="00FE199D">
      <w:pPr>
        <w:widowControl w:val="0"/>
        <w:ind w:firstLine="284"/>
        <w:jc w:val="both"/>
        <w:rPr>
          <w:sz w:val="24"/>
          <w:szCs w:val="24"/>
        </w:rPr>
      </w:pPr>
      <w:r>
        <w:rPr>
          <w:sz w:val="24"/>
          <w:szCs w:val="24"/>
        </w:rPr>
        <w:t>Производственный участок АО «Гидроремонт-ВКК» г. Пермь, 614030, Российская Федерация, Пермский край, г. Пермь, Камская ГЭС.</w:t>
      </w:r>
    </w:p>
    <w:p w:rsidR="00495ACE" w:rsidRDefault="00FE199D">
      <w:pPr>
        <w:widowControl w:val="0"/>
        <w:numPr>
          <w:ilvl w:val="0"/>
          <w:numId w:val="23"/>
        </w:numPr>
        <w:tabs>
          <w:tab w:val="left" w:pos="720"/>
        </w:tabs>
        <w:ind w:left="0" w:firstLine="284"/>
        <w:jc w:val="both"/>
        <w:rPr>
          <w:sz w:val="24"/>
          <w:szCs w:val="24"/>
        </w:rPr>
      </w:pPr>
      <w:r>
        <w:rPr>
          <w:sz w:val="24"/>
          <w:szCs w:val="24"/>
        </w:rPr>
        <w:t>При оформлении товарной накладной Поставщик указывает следующие реквизиты:</w:t>
      </w:r>
    </w:p>
    <w:p w:rsidR="00495ACE" w:rsidRDefault="00FE199D">
      <w:pPr>
        <w:widowControl w:val="0"/>
        <w:ind w:firstLine="284"/>
        <w:jc w:val="both"/>
        <w:rPr>
          <w:b/>
          <w:sz w:val="24"/>
          <w:szCs w:val="24"/>
        </w:rPr>
      </w:pPr>
      <w:r>
        <w:rPr>
          <w:b/>
          <w:sz w:val="24"/>
          <w:szCs w:val="24"/>
        </w:rPr>
        <w:t>Плательщик:</w:t>
      </w:r>
    </w:p>
    <w:p w:rsidR="00495ACE" w:rsidRDefault="00FE199D">
      <w:pPr>
        <w:widowControl w:val="0"/>
        <w:ind w:left="284"/>
        <w:jc w:val="both"/>
        <w:rPr>
          <w:sz w:val="24"/>
          <w:szCs w:val="24"/>
        </w:rPr>
      </w:pPr>
      <w:r>
        <w:rPr>
          <w:sz w:val="24"/>
          <w:szCs w:val="24"/>
        </w:rPr>
        <w:t>АО "Гидроремонт-ВКК", ИНН 6345012488, Россия,</w:t>
      </w:r>
      <w:r>
        <w:rPr>
          <w:sz w:val="24"/>
          <w:szCs w:val="24"/>
        </w:rPr>
        <w:t xml:space="preserve"> 603140, Нижегородская обл., г.о. город</w:t>
      </w:r>
    </w:p>
    <w:p w:rsidR="00495ACE" w:rsidRDefault="00FE199D">
      <w:pPr>
        <w:widowControl w:val="0"/>
        <w:ind w:left="284"/>
        <w:jc w:val="both"/>
        <w:rPr>
          <w:sz w:val="24"/>
          <w:szCs w:val="24"/>
        </w:rPr>
      </w:pPr>
      <w:r>
        <w:rPr>
          <w:sz w:val="24"/>
          <w:szCs w:val="24"/>
        </w:rPr>
        <w:t>Нижний Новгород, г. Нижний Новгород, пер. Мотальный, д.8 помещ. ВП31, офис С1А,</w:t>
      </w:r>
    </w:p>
    <w:p w:rsidR="00495ACE" w:rsidRDefault="00FE199D">
      <w:pPr>
        <w:widowControl w:val="0"/>
        <w:ind w:left="284"/>
        <w:jc w:val="both"/>
        <w:rPr>
          <w:sz w:val="24"/>
          <w:szCs w:val="24"/>
        </w:rPr>
      </w:pPr>
      <w:r>
        <w:rPr>
          <w:sz w:val="24"/>
          <w:szCs w:val="24"/>
        </w:rPr>
        <w:t>тел./факс: +7(34241)46341, р/с 40702810800000060241, в банке Банк ГПБ (АО), г. Москва, БИК</w:t>
      </w:r>
    </w:p>
    <w:p w:rsidR="00495ACE" w:rsidRDefault="00FE199D">
      <w:pPr>
        <w:widowControl w:val="0"/>
        <w:ind w:left="284"/>
        <w:jc w:val="both"/>
        <w:rPr>
          <w:sz w:val="24"/>
          <w:szCs w:val="24"/>
        </w:rPr>
      </w:pPr>
      <w:r>
        <w:rPr>
          <w:sz w:val="24"/>
          <w:szCs w:val="24"/>
        </w:rPr>
        <w:t>044525823, к/с 30101810200000000823.</w:t>
      </w:r>
    </w:p>
    <w:p w:rsidR="00495ACE" w:rsidRDefault="00FE199D">
      <w:pPr>
        <w:widowControl w:val="0"/>
        <w:ind w:left="284"/>
        <w:jc w:val="both"/>
        <w:rPr>
          <w:b/>
          <w:sz w:val="24"/>
          <w:szCs w:val="24"/>
        </w:rPr>
      </w:pPr>
      <w:r>
        <w:rPr>
          <w:b/>
          <w:sz w:val="24"/>
          <w:szCs w:val="24"/>
        </w:rPr>
        <w:t>Грузопол</w:t>
      </w:r>
      <w:r>
        <w:rPr>
          <w:b/>
          <w:sz w:val="24"/>
          <w:szCs w:val="24"/>
        </w:rPr>
        <w:t>учатель:</w:t>
      </w:r>
    </w:p>
    <w:p w:rsidR="00495ACE" w:rsidRDefault="00FE199D">
      <w:pPr>
        <w:widowControl w:val="0"/>
        <w:ind w:left="284"/>
        <w:jc w:val="both"/>
        <w:rPr>
          <w:b/>
          <w:sz w:val="24"/>
          <w:szCs w:val="24"/>
        </w:rPr>
      </w:pPr>
      <w:r>
        <w:rPr>
          <w:sz w:val="24"/>
          <w:szCs w:val="24"/>
        </w:rPr>
        <w:t>Производственный участок АО «Гидроремонт-ВКК» г. Пермь, 614030, Пермский край, г.    Пермь, Камская ГЭС.</w:t>
      </w:r>
    </w:p>
    <w:tbl>
      <w:tblPr>
        <w:tblpPr w:leftFromText="180" w:rightFromText="180" w:vertAnchor="text" w:horzAnchor="margin" w:tblpXSpec="center" w:tblpY="225"/>
        <w:tblW w:w="10153" w:type="dxa"/>
        <w:jc w:val="center"/>
        <w:tblLayout w:type="fixed"/>
        <w:tblLook w:val="01E0" w:firstRow="1" w:lastRow="1" w:firstColumn="1" w:lastColumn="1" w:noHBand="0" w:noVBand="0"/>
      </w:tblPr>
      <w:tblGrid>
        <w:gridCol w:w="5381"/>
        <w:gridCol w:w="4772"/>
      </w:tblGrid>
      <w:tr w:rsidR="00495ACE">
        <w:trPr>
          <w:trHeight w:val="1574"/>
          <w:jc w:val="center"/>
        </w:trPr>
        <w:tc>
          <w:tcPr>
            <w:tcW w:w="5380" w:type="dxa"/>
            <w:shd w:val="clear" w:color="auto" w:fill="FFFFFF" w:themeFill="background1"/>
          </w:tcPr>
          <w:p w:rsidR="00495ACE" w:rsidRDefault="00FE199D">
            <w:pPr>
              <w:pStyle w:val="aff5"/>
              <w:pageBreakBefore/>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lastRenderedPageBreak/>
              <w:t>Покупатель:</w:t>
            </w:r>
          </w:p>
          <w:p w:rsidR="00495ACE" w:rsidRDefault="00FE199D">
            <w:pPr>
              <w:pStyle w:val="aff5"/>
              <w:widowControl w:val="0"/>
              <w:spacing w:after="120" w:line="240" w:lineRule="auto"/>
              <w:ind w:left="567"/>
              <w:jc w:val="left"/>
              <w:rPr>
                <w:rFonts w:ascii="Times New Roman" w:hAnsi="Times New Roman"/>
                <w:sz w:val="24"/>
                <w:lang w:val="ru-RU"/>
              </w:rPr>
            </w:pPr>
            <w:r>
              <w:rPr>
                <w:rFonts w:ascii="Times New Roman" w:hAnsi="Times New Roman"/>
                <w:sz w:val="24"/>
                <w:lang w:val="ru-RU"/>
              </w:rPr>
              <w:t>Директор Воткинского филиала АО «Гидроремонт-ВКК» в г. Чайковский</w:t>
            </w:r>
          </w:p>
        </w:tc>
        <w:tc>
          <w:tcPr>
            <w:tcW w:w="4772" w:type="dxa"/>
            <w:shd w:val="clear" w:color="auto" w:fill="FFFFFF" w:themeFill="background1"/>
          </w:tcPr>
          <w:p w:rsidR="00495ACE" w:rsidRDefault="00FE199D">
            <w:pPr>
              <w:pStyle w:val="aff5"/>
              <w:widowControl w:val="0"/>
              <w:spacing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495ACE" w:rsidRDefault="00FE199D">
            <w:pPr>
              <w:pStyle w:val="aff5"/>
              <w:widowControl w:val="0"/>
              <w:spacing w:after="120" w:line="240" w:lineRule="auto"/>
              <w:ind w:left="567"/>
              <w:jc w:val="left"/>
              <w:rPr>
                <w:rFonts w:ascii="Times New Roman" w:hAnsi="Times New Roman"/>
                <w:sz w:val="24"/>
                <w:lang w:val="ru-RU"/>
              </w:rPr>
            </w:pP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lang w:val="ru-RU"/>
              </w:rPr>
              <w:t>«»</w:t>
            </w:r>
          </w:p>
        </w:tc>
      </w:tr>
      <w:tr w:rsidR="00495ACE">
        <w:trPr>
          <w:trHeight w:val="640"/>
          <w:jc w:val="center"/>
        </w:trPr>
        <w:tc>
          <w:tcPr>
            <w:tcW w:w="5380" w:type="dxa"/>
            <w:shd w:val="clear" w:color="auto" w:fill="FFFFFF" w:themeFill="background1"/>
          </w:tcPr>
          <w:p w:rsidR="00495ACE" w:rsidRDefault="00FE199D">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 В.</w:t>
            </w:r>
            <w:r>
              <w:rPr>
                <w:rFonts w:ascii="Times New Roman" w:hAnsi="Times New Roman"/>
                <w:sz w:val="24"/>
                <w:szCs w:val="24"/>
                <w:lang w:val="ru-RU"/>
              </w:rPr>
              <w:t xml:space="preserve"> Глазырин /</w:t>
            </w:r>
          </w:p>
          <w:p w:rsidR="00495ACE" w:rsidRDefault="00FE199D">
            <w:pPr>
              <w:pStyle w:val="aff5"/>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c>
          <w:tcPr>
            <w:tcW w:w="4772" w:type="dxa"/>
            <w:shd w:val="clear" w:color="auto" w:fill="FFFFFF" w:themeFill="background1"/>
          </w:tcPr>
          <w:p w:rsidR="00495ACE" w:rsidRDefault="00FE199D">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 /</w:t>
            </w:r>
          </w:p>
          <w:p w:rsidR="00495ACE" w:rsidRDefault="00FE199D">
            <w:pPr>
              <w:pStyle w:val="aff5"/>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r>
    </w:tbl>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495ACE">
      <w:pPr>
        <w:spacing w:after="120"/>
        <w:jc w:val="right"/>
        <w:rPr>
          <w:b/>
          <w:bCs/>
          <w:sz w:val="24"/>
          <w:szCs w:val="24"/>
        </w:rPr>
      </w:pPr>
    </w:p>
    <w:p w:rsidR="00495ACE" w:rsidRDefault="00FE199D">
      <w:pPr>
        <w:spacing w:after="120"/>
        <w:jc w:val="right"/>
        <w:rPr>
          <w:b/>
          <w:bCs/>
          <w:sz w:val="24"/>
          <w:szCs w:val="24"/>
        </w:rPr>
      </w:pPr>
      <w:r>
        <w:rPr>
          <w:b/>
          <w:bCs/>
          <w:sz w:val="24"/>
          <w:szCs w:val="24"/>
        </w:rPr>
        <w:lastRenderedPageBreak/>
        <w:t>Приложение № 2</w:t>
      </w:r>
    </w:p>
    <w:p w:rsidR="00495ACE" w:rsidRDefault="00FE199D">
      <w:pPr>
        <w:pStyle w:val="a9"/>
        <w:ind w:firstLine="567"/>
        <w:jc w:val="right"/>
        <w:rPr>
          <w:bCs/>
          <w:sz w:val="24"/>
          <w:szCs w:val="24"/>
        </w:rPr>
      </w:pPr>
      <w:r>
        <w:rPr>
          <w:bCs/>
          <w:sz w:val="24"/>
          <w:szCs w:val="24"/>
        </w:rPr>
        <w:t xml:space="preserve">к договору поставки №___-Вот/пос- </w:t>
      </w:r>
    </w:p>
    <w:p w:rsidR="00495ACE" w:rsidRDefault="00FE199D">
      <w:pPr>
        <w:pStyle w:val="a9"/>
        <w:ind w:firstLine="567"/>
        <w:jc w:val="right"/>
        <w:rPr>
          <w:bCs/>
          <w:sz w:val="24"/>
          <w:szCs w:val="24"/>
        </w:rPr>
      </w:pPr>
      <w:r>
        <w:rPr>
          <w:bCs/>
          <w:sz w:val="24"/>
          <w:szCs w:val="24"/>
        </w:rPr>
        <w:t xml:space="preserve">от « __ »  </w:t>
      </w:r>
      <w:r>
        <w:rPr>
          <w:bCs/>
          <w:sz w:val="24"/>
          <w:szCs w:val="24"/>
          <w:u w:val="single"/>
        </w:rPr>
        <w:t xml:space="preserve">               </w:t>
      </w:r>
      <w:r>
        <w:rPr>
          <w:bCs/>
          <w:sz w:val="24"/>
          <w:szCs w:val="24"/>
        </w:rPr>
        <w:t xml:space="preserve"> 20</w:t>
      </w:r>
      <w:r>
        <w:rPr>
          <w:bCs/>
          <w:sz w:val="24"/>
          <w:szCs w:val="24"/>
          <w:u w:val="single"/>
        </w:rPr>
        <w:t xml:space="preserve">   </w:t>
      </w:r>
      <w:r>
        <w:rPr>
          <w:bCs/>
          <w:sz w:val="24"/>
          <w:szCs w:val="24"/>
        </w:rPr>
        <w:t>г.</w:t>
      </w:r>
    </w:p>
    <w:p w:rsidR="00495ACE" w:rsidRDefault="00495ACE">
      <w:pPr>
        <w:jc w:val="center"/>
        <w:rPr>
          <w:b/>
        </w:rPr>
      </w:pPr>
    </w:p>
    <w:p w:rsidR="00495ACE" w:rsidRDefault="00FE199D">
      <w:pPr>
        <w:spacing w:after="120"/>
        <w:jc w:val="center"/>
        <w:rPr>
          <w:sz w:val="24"/>
          <w:szCs w:val="24"/>
        </w:rPr>
      </w:pPr>
      <w:r>
        <w:rPr>
          <w:sz w:val="24"/>
          <w:szCs w:val="24"/>
        </w:rPr>
        <w:t xml:space="preserve">           ТЕХНИЧЕСКИЕ ТРЕБОВАНИЯ</w:t>
      </w:r>
    </w:p>
    <w:p w:rsidR="00495ACE" w:rsidRDefault="00FE199D">
      <w:pPr>
        <w:tabs>
          <w:tab w:val="left" w:pos="1134"/>
        </w:tabs>
        <w:ind w:firstLine="709"/>
        <w:jc w:val="center"/>
        <w:rPr>
          <w:b/>
          <w:sz w:val="24"/>
          <w:szCs w:val="24"/>
        </w:rPr>
      </w:pPr>
      <w:r>
        <w:rPr>
          <w:b/>
          <w:sz w:val="24"/>
          <w:szCs w:val="24"/>
        </w:rPr>
        <w:t xml:space="preserve">ОКПД 2: </w:t>
      </w:r>
    </w:p>
    <w:p w:rsidR="00495ACE" w:rsidRDefault="00FE199D">
      <w:pPr>
        <w:tabs>
          <w:tab w:val="left" w:pos="1134"/>
        </w:tabs>
        <w:ind w:firstLine="709"/>
        <w:jc w:val="center"/>
        <w:rPr>
          <w:b/>
          <w:sz w:val="24"/>
          <w:szCs w:val="24"/>
        </w:rPr>
      </w:pPr>
      <w:r>
        <w:rPr>
          <w:b/>
          <w:sz w:val="24"/>
          <w:szCs w:val="24"/>
        </w:rPr>
        <w:t>ЛОТ ГР-ВКК-</w:t>
      </w:r>
    </w:p>
    <w:p w:rsidR="00495ACE" w:rsidRDefault="00495ACE">
      <w:pPr>
        <w:tabs>
          <w:tab w:val="left" w:pos="1134"/>
        </w:tabs>
        <w:ind w:firstLine="709"/>
        <w:jc w:val="center"/>
        <w:rPr>
          <w:b/>
          <w:sz w:val="24"/>
          <w:szCs w:val="24"/>
        </w:rPr>
      </w:pPr>
    </w:p>
    <w:p w:rsidR="00495ACE" w:rsidRDefault="00495ACE">
      <w:pPr>
        <w:tabs>
          <w:tab w:val="left" w:pos="1340"/>
        </w:tabs>
        <w:jc w:val="center"/>
        <w:rPr>
          <w:rFonts w:eastAsia="Calibri"/>
          <w:b/>
          <w:sz w:val="24"/>
          <w:szCs w:val="24"/>
        </w:rPr>
      </w:pPr>
    </w:p>
    <w:p w:rsidR="00495ACE" w:rsidRDefault="00FE199D">
      <w:pPr>
        <w:tabs>
          <w:tab w:val="left" w:pos="1340"/>
        </w:tabs>
        <w:jc w:val="center"/>
        <w:rPr>
          <w:rFonts w:eastAsia="Calibri"/>
          <w:b/>
          <w:sz w:val="24"/>
          <w:szCs w:val="24"/>
        </w:rPr>
      </w:pPr>
      <w:r>
        <w:rPr>
          <w:rFonts w:eastAsia="Calibri"/>
          <w:b/>
          <w:sz w:val="24"/>
          <w:szCs w:val="24"/>
        </w:rPr>
        <w:t>Подписи сторон:</w:t>
      </w:r>
    </w:p>
    <w:tbl>
      <w:tblPr>
        <w:tblpPr w:leftFromText="180" w:rightFromText="180" w:vertAnchor="text" w:horzAnchor="margin" w:tblpXSpec="center" w:tblpY="186"/>
        <w:tblW w:w="10456" w:type="dxa"/>
        <w:jc w:val="center"/>
        <w:tblLayout w:type="fixed"/>
        <w:tblLook w:val="01E0" w:firstRow="1" w:lastRow="1" w:firstColumn="1" w:lastColumn="1" w:noHBand="0" w:noVBand="0"/>
      </w:tblPr>
      <w:tblGrid>
        <w:gridCol w:w="5495"/>
        <w:gridCol w:w="4961"/>
      </w:tblGrid>
      <w:tr w:rsidR="00495ACE">
        <w:trPr>
          <w:jc w:val="center"/>
        </w:trPr>
        <w:tc>
          <w:tcPr>
            <w:tcW w:w="5494" w:type="dxa"/>
            <w:shd w:val="clear" w:color="auto" w:fill="FFFFFF" w:themeFill="background1"/>
          </w:tcPr>
          <w:p w:rsidR="00495ACE" w:rsidRDefault="00FE199D">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Покупатель:</w:t>
            </w:r>
          </w:p>
          <w:p w:rsidR="00495ACE" w:rsidRDefault="00FE199D">
            <w:pPr>
              <w:pStyle w:val="aff5"/>
              <w:widowControl w:val="0"/>
              <w:spacing w:before="120" w:after="120" w:line="240" w:lineRule="auto"/>
              <w:ind w:left="567"/>
              <w:jc w:val="left"/>
              <w:rPr>
                <w:rFonts w:ascii="Times New Roman" w:hAnsi="Times New Roman"/>
                <w:sz w:val="24"/>
                <w:szCs w:val="24"/>
                <w:lang w:val="ru-RU"/>
              </w:rPr>
            </w:pPr>
            <w:r>
              <w:rPr>
                <w:rFonts w:ascii="Times New Roman" w:hAnsi="Times New Roman"/>
                <w:sz w:val="24"/>
                <w:szCs w:val="24"/>
                <w:lang w:val="ru-RU"/>
              </w:rPr>
              <w:t xml:space="preserve">Директор </w:t>
            </w:r>
            <w:r>
              <w:rPr>
                <w:rFonts w:ascii="Times New Roman" w:hAnsi="Times New Roman"/>
                <w:sz w:val="24"/>
                <w:szCs w:val="24"/>
                <w:lang w:val="ru-RU"/>
              </w:rPr>
              <w:t>Воткинского филиала АО «Гидроремонт-ВКК» в г. Чайковский</w:t>
            </w:r>
          </w:p>
          <w:p w:rsidR="00495ACE" w:rsidRDefault="00495ACE">
            <w:pPr>
              <w:pStyle w:val="aff5"/>
              <w:widowControl w:val="0"/>
              <w:spacing w:before="120" w:after="120" w:line="240" w:lineRule="auto"/>
              <w:ind w:left="567"/>
              <w:jc w:val="left"/>
              <w:rPr>
                <w:rFonts w:ascii="Times New Roman" w:hAnsi="Times New Roman"/>
                <w:sz w:val="24"/>
                <w:lang w:val="ru-RU"/>
              </w:rPr>
            </w:pPr>
          </w:p>
        </w:tc>
        <w:tc>
          <w:tcPr>
            <w:tcW w:w="4961" w:type="dxa"/>
            <w:shd w:val="clear" w:color="auto" w:fill="FFFFFF" w:themeFill="background1"/>
          </w:tcPr>
          <w:p w:rsidR="00495ACE" w:rsidRDefault="00FE199D">
            <w:pPr>
              <w:pStyle w:val="aff5"/>
              <w:widowControl w:val="0"/>
              <w:spacing w:before="120" w:after="120" w:line="240" w:lineRule="auto"/>
              <w:ind w:firstLine="567"/>
              <w:jc w:val="left"/>
              <w:rPr>
                <w:rFonts w:ascii="Times New Roman" w:hAnsi="Times New Roman"/>
                <w:sz w:val="24"/>
                <w:szCs w:val="24"/>
                <w:u w:val="single"/>
                <w:lang w:val="ru-RU"/>
              </w:rPr>
            </w:pPr>
            <w:r>
              <w:rPr>
                <w:rFonts w:ascii="Times New Roman" w:hAnsi="Times New Roman"/>
                <w:sz w:val="24"/>
                <w:szCs w:val="24"/>
                <w:u w:val="single"/>
                <w:lang w:val="ru-RU"/>
              </w:rPr>
              <w:t>Поставщик:</w:t>
            </w:r>
          </w:p>
          <w:p w:rsidR="00495ACE" w:rsidRDefault="00495ACE">
            <w:pPr>
              <w:pStyle w:val="aff5"/>
              <w:widowControl w:val="0"/>
              <w:spacing w:before="120" w:after="120" w:line="240" w:lineRule="auto"/>
              <w:ind w:left="567"/>
              <w:jc w:val="left"/>
              <w:rPr>
                <w:rFonts w:ascii="Times New Roman" w:hAnsi="Times New Roman"/>
                <w:sz w:val="24"/>
                <w:lang w:val="ru-RU"/>
              </w:rPr>
            </w:pPr>
          </w:p>
        </w:tc>
      </w:tr>
      <w:tr w:rsidR="00495ACE">
        <w:trPr>
          <w:jc w:val="center"/>
        </w:trPr>
        <w:tc>
          <w:tcPr>
            <w:tcW w:w="5494" w:type="dxa"/>
            <w:shd w:val="clear" w:color="auto" w:fill="FFFFFF" w:themeFill="background1"/>
          </w:tcPr>
          <w:p w:rsidR="00495ACE" w:rsidRDefault="00FE199D">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_______________ /Н.В. Глазырин/</w:t>
            </w:r>
          </w:p>
          <w:p w:rsidR="00495ACE" w:rsidRDefault="00FE199D">
            <w:pPr>
              <w:pStyle w:val="aff5"/>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c>
          <w:tcPr>
            <w:tcW w:w="4961" w:type="dxa"/>
            <w:shd w:val="clear" w:color="auto" w:fill="FFFFFF" w:themeFill="background1"/>
          </w:tcPr>
          <w:p w:rsidR="00495ACE" w:rsidRDefault="00FE199D">
            <w:pPr>
              <w:pStyle w:val="aff5"/>
              <w:widowControl w:val="0"/>
              <w:spacing w:after="0" w:line="240" w:lineRule="auto"/>
              <w:ind w:firstLine="567"/>
              <w:jc w:val="left"/>
              <w:rPr>
                <w:rFonts w:ascii="Times New Roman" w:hAnsi="Times New Roman"/>
                <w:sz w:val="24"/>
                <w:szCs w:val="24"/>
                <w:lang w:val="ru-RU"/>
              </w:rPr>
            </w:pPr>
            <w:r>
              <w:rPr>
                <w:rFonts w:ascii="Times New Roman" w:hAnsi="Times New Roman"/>
                <w:sz w:val="24"/>
                <w:szCs w:val="24"/>
                <w:lang w:val="ru-RU"/>
              </w:rPr>
              <w:t>______________ /</w:t>
            </w:r>
            <w:r>
              <w:rPr>
                <w:lang w:val="ru-RU"/>
              </w:rPr>
              <w:t xml:space="preserve"> </w:t>
            </w:r>
            <w:r>
              <w:rPr>
                <w:rFonts w:ascii="Times New Roman" w:hAnsi="Times New Roman"/>
                <w:sz w:val="24"/>
                <w:szCs w:val="24"/>
                <w:lang w:val="ru-RU"/>
              </w:rPr>
              <w:t>____ /</w:t>
            </w:r>
          </w:p>
          <w:p w:rsidR="00495ACE" w:rsidRDefault="00FE199D">
            <w:pPr>
              <w:pStyle w:val="aff5"/>
              <w:widowControl w:val="0"/>
              <w:spacing w:after="0" w:line="240" w:lineRule="auto"/>
              <w:ind w:firstLine="567"/>
              <w:jc w:val="left"/>
              <w:rPr>
                <w:rFonts w:ascii="Times New Roman" w:hAnsi="Times New Roman"/>
                <w:szCs w:val="24"/>
                <w:lang w:val="ru-RU"/>
              </w:rPr>
            </w:pPr>
            <w:r>
              <w:rPr>
                <w:rFonts w:ascii="Times New Roman" w:hAnsi="Times New Roman"/>
                <w:sz w:val="24"/>
                <w:szCs w:val="24"/>
                <w:lang w:val="ru-RU"/>
              </w:rPr>
              <w:t>м.п.</w:t>
            </w:r>
          </w:p>
        </w:tc>
      </w:tr>
    </w:tbl>
    <w:p w:rsidR="00495ACE" w:rsidRDefault="00495ACE">
      <w:pPr>
        <w:tabs>
          <w:tab w:val="left" w:pos="1340"/>
        </w:tabs>
        <w:rPr>
          <w:rFonts w:eastAsia="Calibri"/>
          <w:sz w:val="24"/>
          <w:szCs w:val="24"/>
        </w:rPr>
      </w:pPr>
    </w:p>
    <w:p w:rsidR="00495ACE" w:rsidRDefault="00495ACE">
      <w:pPr>
        <w:tabs>
          <w:tab w:val="left" w:pos="1340"/>
        </w:tabs>
        <w:rPr>
          <w:rFonts w:eastAsia="Calibri"/>
          <w:sz w:val="24"/>
          <w:szCs w:val="24"/>
        </w:rPr>
      </w:pPr>
    </w:p>
    <w:sectPr w:rsidR="00495ACE">
      <w:headerReference w:type="default" r:id="rId14"/>
      <w:footerReference w:type="even" r:id="rId15"/>
      <w:footerReference w:type="default" r:id="rId16"/>
      <w:footerReference w:type="first" r:id="rId17"/>
      <w:pgSz w:w="11906" w:h="16838"/>
      <w:pgMar w:top="1134" w:right="567" w:bottom="1134" w:left="284" w:header="284" w:footer="45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199D">
      <w:r>
        <w:separator/>
      </w:r>
    </w:p>
  </w:endnote>
  <w:endnote w:type="continuationSeparator" w:id="0">
    <w:p w:rsidR="00000000" w:rsidRDefault="00FE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360"/>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360"/>
    </w:pPr>
    <w:r>
      <w:rPr>
        <w:noProof/>
      </w:rPr>
      <mc:AlternateContent>
        <mc:Choice Requires="wps">
          <w:drawing>
            <wp:anchor distT="0" distB="0" distL="0" distR="0" simplePos="0" relativeHeight="251655168"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17</w:t>
                          </w:r>
                          <w:r>
                            <w:rPr>
                              <w:rStyle w:val="a3"/>
                              <w:color w:val="000000"/>
                            </w:rPr>
                            <w:fldChar w:fldCharType="end"/>
                          </w:r>
                        </w:p>
                      </w:txbxContent>
                    </wps:txbx>
                    <wps:bodyPr lIns="0" tIns="0" rIns="0" bIns="0" anchor="t">
                      <a:spAutoFit/>
                    </wps:bodyPr>
                  </wps:wsp>
                </a:graphicData>
              </a:graphic>
            </wp:anchor>
          </w:drawing>
        </mc:Choice>
        <mc:Fallback>
          <w:pict>
            <v:rect id="Врезка2" o:spid="_x0000_s1027" style="position:absolute;margin-left:-41.15pt;margin-top:.05pt;width:10.05pt;height:11.45pt;z-index:-2516613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" o:allowincell="f" filled="f" stroked="f" strokeweight="0">
              <v:textbox style="mso-fit-shape-to-text:t" inset="0,0,0,0">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17</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360"/>
    </w:pPr>
    <w:r>
      <w:rPr>
        <w:noProof/>
      </w:rPr>
      <mc:AlternateContent>
        <mc:Choice Requires="wps">
          <w:drawing>
            <wp:anchor distT="0" distB="0" distL="0" distR="0" simplePos="0" relativeHeight="251656192" behindDoc="1" locked="0" layoutInCell="0" allowOverlap="1">
              <wp:simplePos x="0" y="0"/>
              <wp:positionH relativeFrom="margin">
                <wp:align>right</wp:align>
              </wp:positionH>
              <wp:positionV relativeFrom="paragraph">
                <wp:posOffset>635</wp:posOffset>
              </wp:positionV>
              <wp:extent cx="12763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17</w:t>
                          </w:r>
                          <w:r>
                            <w:rPr>
                              <w:rStyle w:val="a3"/>
                              <w:color w:val="000000"/>
                            </w:rPr>
                            <w:fldChar w:fldCharType="end"/>
                          </w:r>
                        </w:p>
                      </w:txbxContent>
                    </wps:txbx>
                    <wps:bodyPr lIns="0" tIns="0" rIns="0" bIns="0" anchor="t">
                      <a:spAutoFit/>
                    </wps:bodyPr>
                  </wps:wsp>
                </a:graphicData>
              </a:graphic>
            </wp:anchor>
          </w:drawing>
        </mc:Choice>
        <mc:Fallback>
          <w:pict>
            <v:rect id="shape_0" ID="Врезка2" path="m0,0l-2147483645,0l-2147483645,-2147483646l0,-2147483646xe" stroked="f" o:allowincell="f" style="position:absolute;margin-left:457.5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575"/>
    </w:pPr>
    <w:r>
      <w:rPr>
        <w:noProof/>
      </w:rPr>
      <mc:AlternateContent>
        <mc:Choice Requires="wps">
          <w:drawing>
            <wp:anchor distT="0" distB="0" distL="0" distR="0" simplePos="0" relativeHeight="251657216"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id="Врезка4" o:spid="_x0000_s1030" style="position:absolute;margin-left:775.75pt;margin-top:13.6pt;width:10.05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" o:allowincell="f" filled="f" stroked="f" strokeweight="0">
              <v:textbox style="mso-fit-shape-to-text:t" inset="0,0,0,0">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noProof/>
                        <w:color w:val="000000"/>
                      </w:rPr>
                      <w:t>19</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FE199D">
    <w:pPr>
      <w:pStyle w:val="aff3"/>
      <w:ind w:right="575"/>
    </w:pPr>
    <w:r>
      <w:rPr>
        <w:noProof/>
      </w:rPr>
      <mc:AlternateContent>
        <mc:Choice Requires="wps">
          <w:drawing>
            <wp:anchor distT="0" distB="0" distL="0" distR="0" simplePos="0" relativeHeight="251658240" behindDoc="1" locked="0" layoutInCell="0" allowOverlap="1">
              <wp:simplePos x="0" y="0"/>
              <wp:positionH relativeFrom="page">
                <wp:posOffset>9852025</wp:posOffset>
              </wp:positionH>
              <wp:positionV relativeFrom="paragraph">
                <wp:posOffset>172720</wp:posOffset>
              </wp:positionV>
              <wp:extent cx="12763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495ACE" w:rsidRDefault="00FE199D">
                          <w:pPr>
                            <w:pStyle w:val="aff3"/>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id="shape_0" ID="Врезка4" path="m0,0l-2147483645,0l-2147483645,-2147483646l0,-2147483646xe" stroked="f" o:allowincell="f" style="position:absolute;margin-left:775.75pt;margin-top:13.6pt;width:10pt;height:11.4pt;mso-wrap-style:square;v-text-anchor:top;mso-position-horizontal-relative:page">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199D">
      <w:r>
        <w:separator/>
      </w:r>
    </w:p>
  </w:footnote>
  <w:footnote w:type="continuationSeparator" w:id="0">
    <w:p w:rsidR="00000000" w:rsidRDefault="00FE19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ACE" w:rsidRDefault="00495ACE">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D14"/>
    <w:multiLevelType w:val="multilevel"/>
    <w:tmpl w:val="4D9CEE4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BF15AD7"/>
    <w:multiLevelType w:val="multilevel"/>
    <w:tmpl w:val="7A62A22E"/>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D965E15"/>
    <w:multiLevelType w:val="multilevel"/>
    <w:tmpl w:val="4834696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0542B3D"/>
    <w:multiLevelType w:val="multilevel"/>
    <w:tmpl w:val="FFB2F3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BD739B"/>
    <w:multiLevelType w:val="multilevel"/>
    <w:tmpl w:val="8B780E6C"/>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040BD5"/>
    <w:multiLevelType w:val="multilevel"/>
    <w:tmpl w:val="2AA09E6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E747C27"/>
    <w:multiLevelType w:val="multilevel"/>
    <w:tmpl w:val="8EA859AC"/>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7" w15:restartNumberingAfterBreak="0">
    <w:nsid w:val="219E6689"/>
    <w:multiLevelType w:val="multilevel"/>
    <w:tmpl w:val="CD1A08C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C806130"/>
    <w:multiLevelType w:val="multilevel"/>
    <w:tmpl w:val="4E26804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4F361ADD"/>
    <w:multiLevelType w:val="multilevel"/>
    <w:tmpl w:val="9EDE249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51515A00"/>
    <w:multiLevelType w:val="multilevel"/>
    <w:tmpl w:val="17C897AC"/>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1" w15:restartNumberingAfterBreak="0">
    <w:nsid w:val="568F6AA8"/>
    <w:multiLevelType w:val="multilevel"/>
    <w:tmpl w:val="FD72AFF6"/>
    <w:lvl w:ilvl="0">
      <w:start w:val="1"/>
      <w:numFmt w:val="decimal"/>
      <w:lvlText w:val="%1."/>
      <w:lvlJc w:val="left"/>
      <w:pPr>
        <w:tabs>
          <w:tab w:val="num" w:pos="5321"/>
        </w:tabs>
        <w:ind w:left="5321" w:hanging="360"/>
      </w:pPr>
    </w:lvl>
    <w:lvl w:ilvl="1">
      <w:start w:val="1"/>
      <w:numFmt w:val="decimal"/>
      <w:lvlText w:val="%1.%2."/>
      <w:lvlJc w:val="left"/>
      <w:pPr>
        <w:tabs>
          <w:tab w:val="num" w:pos="432"/>
        </w:tabs>
        <w:ind w:left="432"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876776F"/>
    <w:multiLevelType w:val="multilevel"/>
    <w:tmpl w:val="6C64A3C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58D76C07"/>
    <w:multiLevelType w:val="multilevel"/>
    <w:tmpl w:val="48E87DFE"/>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15:restartNumberingAfterBreak="0">
    <w:nsid w:val="607411BA"/>
    <w:multiLevelType w:val="multilevel"/>
    <w:tmpl w:val="6C5A3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78815D2"/>
    <w:multiLevelType w:val="multilevel"/>
    <w:tmpl w:val="8E56F6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6AE51D54"/>
    <w:multiLevelType w:val="multilevel"/>
    <w:tmpl w:val="BA34EC1C"/>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6DC43770"/>
    <w:multiLevelType w:val="multilevel"/>
    <w:tmpl w:val="FD262066"/>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7"/>
  </w:num>
  <w:num w:numId="2">
    <w:abstractNumId w:val="4"/>
  </w:num>
  <w:num w:numId="3">
    <w:abstractNumId w:val="10"/>
  </w:num>
  <w:num w:numId="4">
    <w:abstractNumId w:val="1"/>
  </w:num>
  <w:num w:numId="5">
    <w:abstractNumId w:val="6"/>
  </w:num>
  <w:num w:numId="6">
    <w:abstractNumId w:val="11"/>
  </w:num>
  <w:num w:numId="7">
    <w:abstractNumId w:val="0"/>
  </w:num>
  <w:num w:numId="8">
    <w:abstractNumId w:val="13"/>
  </w:num>
  <w:num w:numId="9">
    <w:abstractNumId w:val="16"/>
  </w:num>
  <w:num w:numId="10">
    <w:abstractNumId w:val="12"/>
  </w:num>
  <w:num w:numId="11">
    <w:abstractNumId w:val="3"/>
  </w:num>
  <w:num w:numId="12">
    <w:abstractNumId w:val="15"/>
  </w:num>
  <w:num w:numId="13">
    <w:abstractNumId w:val="7"/>
  </w:num>
  <w:num w:numId="14">
    <w:abstractNumId w:val="2"/>
  </w:num>
  <w:num w:numId="15">
    <w:abstractNumId w:val="5"/>
  </w:num>
  <w:num w:numId="16">
    <w:abstractNumId w:val="8"/>
  </w:num>
  <w:num w:numId="17">
    <w:abstractNumId w:val="9"/>
  </w:num>
  <w:num w:numId="18">
    <w:abstractNumId w:val="14"/>
  </w:num>
  <w:num w:numId="19">
    <w:abstractNumId w:val="7"/>
    <w:lvlOverride w:ilvl="0">
      <w:startOverride w:val="1"/>
    </w:lvlOverride>
  </w:num>
  <w:num w:numId="20">
    <w:abstractNumId w:val="7"/>
  </w:num>
  <w:num w:numId="21">
    <w:abstractNumId w:val="7"/>
  </w:num>
  <w:num w:numId="22">
    <w:abstractNumId w:val="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CE"/>
    <w:rsid w:val="00495ACE"/>
    <w:rsid w:val="00FE19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7705"/>
  <w15:docId w15:val="{D0D10873-A53E-4A4F-84B8-092E2CB6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EDE"/>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left"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1">
    <w:name w:val="Основной текст с отступом 2 Знак"/>
    <w:link w:val="22"/>
    <w:qFormat/>
    <w:rsid w:val="0066561F"/>
    <w:rPr>
      <w:sz w:val="24"/>
    </w:rPr>
  </w:style>
  <w:style w:type="character" w:customStyle="1" w:styleId="a6">
    <w:name w:val="Текст выноски Знак"/>
    <w:link w:val="a7"/>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qFormat/>
    <w:rsid w:val="0066561F"/>
    <w:rPr>
      <w:sz w:val="16"/>
      <w:szCs w:val="16"/>
    </w:rPr>
  </w:style>
  <w:style w:type="character" w:customStyle="1" w:styleId="ab">
    <w:name w:val="Текст примечания Знак"/>
    <w:basedOn w:val="a0"/>
    <w:link w:val="ac"/>
    <w:qFormat/>
    <w:rsid w:val="0066561F"/>
  </w:style>
  <w:style w:type="character" w:customStyle="1" w:styleId="ad">
    <w:name w:val="Тема примечания Знак"/>
    <w:link w:val="ae"/>
    <w:qFormat/>
    <w:rsid w:val="0066561F"/>
    <w:rPr>
      <w:b/>
      <w:bCs/>
    </w:rPr>
  </w:style>
  <w:style w:type="character" w:customStyle="1" w:styleId="31">
    <w:name w:val="Заголовок 3 Знак"/>
    <w:link w:val="30"/>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uiPriority w:val="99"/>
    <w:qFormat/>
    <w:locked/>
    <w:rsid w:val="00B11D27"/>
  </w:style>
  <w:style w:type="character" w:customStyle="1" w:styleId="11">
    <w:name w:val="1. Статья Знак"/>
    <w:link w:val="1"/>
    <w:qFormat/>
    <w:rsid w:val="00B11D27"/>
    <w:rPr>
      <w:sz w:val="24"/>
      <w:szCs w:val="24"/>
      <w:lang w:val="x-none" w:eastAsia="x-none"/>
    </w:rPr>
  </w:style>
  <w:style w:type="character" w:styleId="afd">
    <w:name w:val="Strong"/>
    <w:uiPriority w:val="22"/>
    <w:qFormat/>
    <w:rsid w:val="001F3939"/>
    <w:rPr>
      <w:b/>
      <w:bCs/>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e">
    <w:name w:val="List"/>
    <w:basedOn w:val="a9"/>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i/>
      <w:iCs/>
      <w:sz w:val="24"/>
      <w:szCs w:val="24"/>
    </w:rPr>
  </w:style>
  <w:style w:type="paragraph" w:styleId="aff1">
    <w:name w:val="Normal (Web)"/>
    <w:basedOn w:val="a"/>
    <w:uiPriority w:val="99"/>
    <w:qFormat/>
    <w:rsid w:val="00E42745"/>
    <w:pPr>
      <w:spacing w:beforeAutospacing="1" w:afterAutospacing="1"/>
      <w:ind w:right="150"/>
    </w:pPr>
    <w:rPr>
      <w:rFonts w:ascii="Tahoma" w:hAnsi="Tahoma" w:cs="Tahoma"/>
      <w:color w:val="000000"/>
    </w:rPr>
  </w:style>
  <w:style w:type="paragraph" w:styleId="23">
    <w:name w:val="Body Text 2"/>
    <w:basedOn w:val="a"/>
    <w:qFormat/>
    <w:rsid w:val="00E42745"/>
    <w:pPr>
      <w:jc w:val="both"/>
    </w:pPr>
  </w:style>
  <w:style w:type="paragraph" w:customStyle="1" w:styleId="aff2">
    <w:name w:val="Колонтитул"/>
    <w:basedOn w:val="a"/>
    <w:qFormat/>
  </w:style>
  <w:style w:type="paragraph" w:styleId="aff3">
    <w:name w:val="footer"/>
    <w:basedOn w:val="a"/>
    <w:rsid w:val="00E42745"/>
    <w:pPr>
      <w:tabs>
        <w:tab w:val="center" w:pos="4677"/>
        <w:tab w:val="right" w:pos="9355"/>
      </w:tabs>
    </w:pPr>
  </w:style>
  <w:style w:type="paragraph" w:customStyle="1" w:styleId="12">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4">
    <w:name w:val="Таблицы (моноширинный)"/>
    <w:basedOn w:val="a"/>
    <w:next w:val="a"/>
    <w:qFormat/>
    <w:rsid w:val="0066561F"/>
    <w:pPr>
      <w:widowControl w:val="0"/>
      <w:jc w:val="both"/>
    </w:pPr>
    <w:rPr>
      <w:rFonts w:ascii="Courier New" w:hAnsi="Courier New" w:cs="Courier New"/>
    </w:rPr>
  </w:style>
  <w:style w:type="paragraph" w:styleId="22">
    <w:name w:val="Body Text Indent 2"/>
    <w:basedOn w:val="a"/>
    <w:link w:val="21"/>
    <w:qFormat/>
    <w:rsid w:val="0066561F"/>
    <w:pPr>
      <w:widowControl w:val="0"/>
      <w:ind w:left="1843"/>
      <w:jc w:val="both"/>
    </w:pPr>
    <w:rPr>
      <w:sz w:val="24"/>
    </w:rPr>
  </w:style>
  <w:style w:type="paragraph" w:styleId="a7">
    <w:name w:val="Balloon Text"/>
    <w:basedOn w:val="a"/>
    <w:link w:val="a6"/>
    <w:qFormat/>
    <w:rsid w:val="0066561F"/>
    <w:pPr>
      <w:widowControl w:val="0"/>
    </w:pPr>
    <w:rPr>
      <w:rFonts w:ascii="Tahoma" w:hAnsi="Tahoma" w:cs="Tahoma"/>
      <w:sz w:val="16"/>
      <w:szCs w:val="16"/>
    </w:rPr>
  </w:style>
  <w:style w:type="paragraph" w:styleId="ac">
    <w:name w:val="annotation text"/>
    <w:basedOn w:val="a"/>
    <w:link w:val="ab"/>
    <w:qFormat/>
    <w:rsid w:val="0066561F"/>
    <w:pPr>
      <w:widowControl w:val="0"/>
    </w:pPr>
  </w:style>
  <w:style w:type="paragraph" w:styleId="ae">
    <w:name w:val="annotation subject"/>
    <w:basedOn w:val="ac"/>
    <w:next w:val="ac"/>
    <w:link w:val="ad"/>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5">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7">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8">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1"/>
    <w:qFormat/>
    <w:rsid w:val="00B11D27"/>
    <w:pPr>
      <w:keepNext w:val="0"/>
      <w:widowControl w:val="0"/>
      <w:numPr>
        <w:numId w:val="9"/>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9"/>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9"/>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Абзац списка1"/>
    <w:basedOn w:val="a"/>
    <w:qFormat/>
    <w:rsid w:val="00394CCA"/>
    <w:pPr>
      <w:spacing w:after="200" w:line="276" w:lineRule="auto"/>
      <w:ind w:left="720"/>
      <w:contextualSpacing/>
    </w:pPr>
    <w:rPr>
      <w:rFonts w:ascii="Calibri" w:hAnsi="Calibri"/>
      <w:sz w:val="22"/>
      <w:szCs w:val="22"/>
      <w:lang w:eastAsia="en-US"/>
    </w:rPr>
  </w:style>
  <w:style w:type="paragraph" w:customStyle="1" w:styleId="TableParagraph">
    <w:name w:val="Table Paragraph"/>
    <w:basedOn w:val="a"/>
    <w:uiPriority w:val="1"/>
    <w:qFormat/>
    <w:rsid w:val="00D22F47"/>
    <w:pPr>
      <w:widowControl w:val="0"/>
    </w:pPr>
    <w:rPr>
      <w:rFonts w:ascii="Microsoft Sans Serif" w:eastAsia="Microsoft Sans Serif" w:hAnsi="Microsoft Sans Serif" w:cs="Microsoft Sans Serif"/>
      <w:sz w:val="22"/>
      <w:szCs w:val="22"/>
      <w:lang w:eastAsia="en-US"/>
    </w:rPr>
  </w:style>
  <w:style w:type="paragraph" w:customStyle="1" w:styleId="aff9">
    <w:name w:val="Содержимое врезки"/>
    <w:basedOn w:val="a"/>
    <w:qFormat/>
  </w:style>
  <w:style w:type="table" w:styleId="affa">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3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0C15B-2EC2-4D45-B838-02AC36EC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8020</Words>
  <Characters>45715</Characters>
  <Application>Microsoft Office Word</Application>
  <DocSecurity>0</DocSecurity>
  <Lines>380</Lines>
  <Paragraphs>107</Paragraphs>
  <ScaleCrop>false</ScaleCrop>
  <Company>ООО "Райдэн"</Company>
  <LinksUpToDate>false</LinksUpToDate>
  <CharactersWithSpaces>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35</cp:revision>
  <cp:lastPrinted>2022-01-20T08:04:00Z</cp:lastPrinted>
  <dcterms:created xsi:type="dcterms:W3CDTF">2025-02-19T10:55:00Z</dcterms:created>
  <dcterms:modified xsi:type="dcterms:W3CDTF">2026-05-08T06:52:00Z</dcterms:modified>
  <dc:language>ru-RU</dc:language>
</cp:coreProperties>
</file>