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56B" w:rsidRDefault="00AA756B"/>
    <w:tbl>
      <w:tblPr>
        <w:tblW w:w="10420" w:type="dxa"/>
        <w:tblLayout w:type="fixed"/>
        <w:tblLook w:val="04A0" w:firstRow="1" w:lastRow="0" w:firstColumn="1" w:lastColumn="0" w:noHBand="0" w:noVBand="1"/>
      </w:tblPr>
      <w:tblGrid>
        <w:gridCol w:w="4710"/>
        <w:gridCol w:w="5710"/>
      </w:tblGrid>
      <w:tr w:rsidR="00AA756B">
        <w:trPr>
          <w:trHeight w:val="2025"/>
        </w:trPr>
        <w:tc>
          <w:tcPr>
            <w:tcW w:w="4710" w:type="dxa"/>
          </w:tcPr>
          <w:p w:rsidR="00AA756B" w:rsidRDefault="00C51792">
            <w:pPr>
              <w:widowControl w:val="0"/>
              <w:tabs>
                <w:tab w:val="left" w:pos="1755"/>
              </w:tabs>
              <w:snapToGrid w:val="0"/>
              <w:spacing w:line="240" w:lineRule="auto"/>
              <w:ind w:left="1287" w:firstLine="0"/>
              <w:jc w:val="right"/>
            </w:pPr>
            <w:r>
              <w:rPr>
                <w:noProof/>
              </w:rPr>
              <w:drawing>
                <wp:anchor distT="0" distB="0" distL="0" distR="114300" simplePos="0" relativeHeight="2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paragraph">
                    <wp:posOffset>635</wp:posOffset>
                  </wp:positionV>
                  <wp:extent cx="2981325" cy="2990850"/>
                  <wp:effectExtent l="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299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09" w:type="dxa"/>
          </w:tcPr>
          <w:p w:rsidR="00AA756B" w:rsidRDefault="00AA756B">
            <w:pPr>
              <w:widowControl w:val="0"/>
              <w:tabs>
                <w:tab w:val="left" w:pos="1755"/>
              </w:tabs>
              <w:snapToGrid w:val="0"/>
              <w:spacing w:line="240" w:lineRule="auto"/>
              <w:ind w:left="1287" w:firstLine="0"/>
              <w:jc w:val="right"/>
            </w:pPr>
          </w:p>
          <w:p w:rsidR="00AA756B" w:rsidRDefault="00AA756B">
            <w:pPr>
              <w:widowControl w:val="0"/>
              <w:tabs>
                <w:tab w:val="left" w:pos="1755"/>
              </w:tabs>
              <w:snapToGrid w:val="0"/>
              <w:spacing w:line="276" w:lineRule="auto"/>
              <w:ind w:left="113" w:right="794"/>
              <w:jc w:val="right"/>
              <w:rPr>
                <w:sz w:val="26"/>
                <w:szCs w:val="26"/>
              </w:rPr>
            </w:pPr>
          </w:p>
        </w:tc>
      </w:tr>
    </w:tbl>
    <w:p w:rsidR="00AA756B" w:rsidRDefault="00AA756B">
      <w:pPr>
        <w:pStyle w:val="1"/>
        <w:numPr>
          <w:ilvl w:val="0"/>
          <w:numId w:val="0"/>
        </w:numPr>
        <w:tabs>
          <w:tab w:val="left" w:pos="708"/>
        </w:tabs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AA756B" w:rsidRDefault="00C51792" w:rsidP="002956FA">
      <w:pPr>
        <w:pStyle w:val="1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Запрос технико-коммерческих предложений в рамках </w:t>
      </w:r>
      <w:r w:rsidR="002956FA">
        <w:rPr>
          <w:rFonts w:ascii="Times New Roman" w:hAnsi="Times New Roman"/>
          <w:sz w:val="28"/>
          <w:szCs w:val="28"/>
        </w:rPr>
        <w:t>Упрощенной закупки</w:t>
      </w:r>
      <w:r>
        <w:rPr>
          <w:rFonts w:ascii="Times New Roman" w:hAnsi="Times New Roman"/>
          <w:sz w:val="28"/>
          <w:szCs w:val="28"/>
        </w:rPr>
        <w:t xml:space="preserve"> по лоту № </w:t>
      </w:r>
      <w:r w:rsidR="002956FA" w:rsidRPr="002956FA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>-НИР-202</w:t>
      </w:r>
      <w:r w:rsidR="002956FA" w:rsidRPr="002956F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-ДФ «</w:t>
      </w:r>
      <w:r w:rsidR="002956FA" w:rsidRPr="002956FA">
        <w:rPr>
          <w:rFonts w:ascii="Times New Roman" w:eastAsia="Calibri" w:hAnsi="Times New Roman"/>
          <w:kern w:val="0"/>
          <w:sz w:val="28"/>
          <w:szCs w:val="28"/>
        </w:rPr>
        <w:t xml:space="preserve">Разработка общих технических решений по ремонту быков водосливной плотины со стороны ВБ в зоне переменного уровня и по восстановлению бетона автодорожного тоннеля </w:t>
      </w:r>
      <w:proofErr w:type="spellStart"/>
      <w:r w:rsidR="002956FA" w:rsidRPr="002956FA">
        <w:rPr>
          <w:rFonts w:ascii="Times New Roman" w:eastAsia="Calibri" w:hAnsi="Times New Roman"/>
          <w:kern w:val="0"/>
          <w:sz w:val="28"/>
          <w:szCs w:val="28"/>
        </w:rPr>
        <w:t>Миатлинской</w:t>
      </w:r>
      <w:proofErr w:type="spellEnd"/>
      <w:r w:rsidR="002956FA" w:rsidRPr="002956FA">
        <w:rPr>
          <w:rFonts w:ascii="Times New Roman" w:eastAsia="Calibri" w:hAnsi="Times New Roman"/>
          <w:kern w:val="0"/>
          <w:sz w:val="28"/>
          <w:szCs w:val="28"/>
        </w:rPr>
        <w:t xml:space="preserve"> ГЭС</w:t>
      </w:r>
      <w:r>
        <w:rPr>
          <w:rFonts w:ascii="Times New Roman" w:hAnsi="Times New Roman"/>
          <w:sz w:val="28"/>
          <w:szCs w:val="28"/>
        </w:rPr>
        <w:t>»</w:t>
      </w:r>
    </w:p>
    <w:p w:rsidR="00AA756B" w:rsidRDefault="00AA756B">
      <w:pPr>
        <w:pStyle w:val="1"/>
        <w:numPr>
          <w:ilvl w:val="0"/>
          <w:numId w:val="0"/>
        </w:numPr>
        <w:tabs>
          <w:tab w:val="left" w:pos="708"/>
        </w:tabs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AA756B" w:rsidRDefault="00C51792" w:rsidP="002956FA">
      <w:pPr>
        <w:numPr>
          <w:ilvl w:val="0"/>
          <w:numId w:val="1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Филиал ПАО «</w:t>
      </w:r>
      <w:proofErr w:type="spellStart"/>
      <w:r>
        <w:rPr>
          <w:sz w:val="24"/>
          <w:szCs w:val="24"/>
        </w:rPr>
        <w:t>РусГидро</w:t>
      </w:r>
      <w:proofErr w:type="spellEnd"/>
      <w:r>
        <w:rPr>
          <w:sz w:val="24"/>
          <w:szCs w:val="24"/>
        </w:rPr>
        <w:t xml:space="preserve">» - «Дагестанский филиал» (далее – Заказчик) сообщает о проведении анализа технико-коммерческих предложений потенциальных поставщиков в рамках нерегламентированной закупки на право заключения договора по лоту </w:t>
      </w:r>
      <w:r w:rsidR="002956FA" w:rsidRPr="002956FA">
        <w:rPr>
          <w:sz w:val="24"/>
          <w:szCs w:val="24"/>
        </w:rPr>
        <w:t>16</w:t>
      </w:r>
      <w:r>
        <w:rPr>
          <w:sz w:val="24"/>
          <w:szCs w:val="24"/>
        </w:rPr>
        <w:t>-НИР-202</w:t>
      </w:r>
      <w:r w:rsidR="002956FA" w:rsidRPr="002956FA">
        <w:rPr>
          <w:sz w:val="24"/>
          <w:szCs w:val="24"/>
        </w:rPr>
        <w:t>6</w:t>
      </w:r>
      <w:r>
        <w:rPr>
          <w:sz w:val="24"/>
          <w:szCs w:val="24"/>
        </w:rPr>
        <w:t>-ДФ «</w:t>
      </w:r>
      <w:r w:rsidR="002956FA" w:rsidRPr="002956FA">
        <w:rPr>
          <w:sz w:val="24"/>
          <w:szCs w:val="24"/>
        </w:rPr>
        <w:t xml:space="preserve">Разработка общих технических решений по ремонту быков водосливной плотины со стороны ВБ в зоне переменного уровня и по восстановлению бетона автодорожного тоннеля </w:t>
      </w:r>
      <w:proofErr w:type="spellStart"/>
      <w:r w:rsidR="002956FA" w:rsidRPr="002956FA">
        <w:rPr>
          <w:sz w:val="24"/>
          <w:szCs w:val="24"/>
        </w:rPr>
        <w:t>Миатлинской</w:t>
      </w:r>
      <w:proofErr w:type="spellEnd"/>
      <w:r w:rsidR="002956FA" w:rsidRPr="002956FA">
        <w:rPr>
          <w:sz w:val="24"/>
          <w:szCs w:val="24"/>
        </w:rPr>
        <w:t xml:space="preserve"> ГЭС</w:t>
      </w:r>
      <w:r>
        <w:rPr>
          <w:sz w:val="24"/>
          <w:szCs w:val="24"/>
        </w:rPr>
        <w:t>».</w:t>
      </w:r>
    </w:p>
    <w:p w:rsidR="00AA756B" w:rsidRDefault="00C51792">
      <w:pPr>
        <w:numPr>
          <w:ilvl w:val="0"/>
          <w:numId w:val="15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AA756B" w:rsidRDefault="00C51792">
      <w:pPr>
        <w:numPr>
          <w:ilvl w:val="0"/>
          <w:numId w:val="16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AA756B" w:rsidRDefault="00C51792">
      <w:pPr>
        <w:numPr>
          <w:ilvl w:val="0"/>
          <w:numId w:val="17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 xml:space="preserve">. публичного) лиц, подавших такие предложения, а также любых иных лиц о результатах произведенного рассмотрения, за исключением </w:t>
      </w:r>
      <w:r>
        <w:rPr>
          <w:sz w:val="24"/>
          <w:szCs w:val="24"/>
        </w:rPr>
        <w:lastRenderedPageBreak/>
        <w:t>выбранного по результатам анализа контрагента с целью согласования и заключения с ним договора.</w:t>
      </w:r>
    </w:p>
    <w:p w:rsidR="00AA756B" w:rsidRDefault="00C51792">
      <w:pPr>
        <w:numPr>
          <w:ilvl w:val="0"/>
          <w:numId w:val="18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AA756B" w:rsidRDefault="00C51792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 w:rsidR="00AA756B" w:rsidRDefault="00C51792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AA756B" w:rsidRDefault="00C51792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юридический адрес, почтовый адрес, ИНН;</w:t>
      </w:r>
    </w:p>
    <w:p w:rsidR="00AA756B" w:rsidRDefault="00C51792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 w:rsidR="00AA756B" w:rsidRDefault="00C51792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AA756B" w:rsidRDefault="00C51792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AA756B" w:rsidRDefault="00C51792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AA756B" w:rsidRDefault="00C51792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 w:rsidR="00AA756B" w:rsidRDefault="00C51792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AA756B" w:rsidRDefault="00C51792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AA756B" w:rsidRDefault="00C51792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 w:rsidR="00AA756B" w:rsidRDefault="00C51792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AA756B" w:rsidRDefault="00C51792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 w:rsidR="00AA756B" w:rsidRDefault="00C51792">
      <w:pPr>
        <w:numPr>
          <w:ilvl w:val="0"/>
          <w:numId w:val="19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Срок подачи технико-коммерческих предложений: до </w:t>
      </w:r>
      <w:r w:rsidR="00B24699">
        <w:rPr>
          <w:sz w:val="24"/>
          <w:szCs w:val="24"/>
          <w:u w:val="single"/>
        </w:rPr>
        <w:t>12</w:t>
      </w:r>
      <w:r>
        <w:rPr>
          <w:sz w:val="24"/>
          <w:szCs w:val="24"/>
          <w:u w:val="single"/>
        </w:rPr>
        <w:t>.00</w:t>
      </w:r>
      <w:r>
        <w:rPr>
          <w:sz w:val="24"/>
          <w:szCs w:val="24"/>
        </w:rPr>
        <w:t xml:space="preserve">: </w:t>
      </w:r>
      <w:r w:rsidR="001F5937">
        <w:rPr>
          <w:sz w:val="24"/>
          <w:szCs w:val="24"/>
          <w:u w:val="single"/>
        </w:rPr>
        <w:t>14</w:t>
      </w:r>
      <w:r w:rsidR="002956FA" w:rsidRPr="002956FA">
        <w:rPr>
          <w:sz w:val="24"/>
          <w:szCs w:val="24"/>
          <w:u w:val="single"/>
        </w:rPr>
        <w:t>.</w:t>
      </w:r>
      <w:r w:rsidR="002956FA">
        <w:rPr>
          <w:sz w:val="24"/>
          <w:szCs w:val="24"/>
          <w:u w:val="single"/>
        </w:rPr>
        <w:t>05.</w:t>
      </w:r>
      <w:r w:rsidRPr="00C51792">
        <w:rPr>
          <w:sz w:val="24"/>
          <w:szCs w:val="24"/>
          <w:u w:val="single"/>
        </w:rPr>
        <w:t>202</w:t>
      </w:r>
      <w:r w:rsidR="002956FA" w:rsidRPr="002956FA">
        <w:rPr>
          <w:sz w:val="24"/>
          <w:szCs w:val="24"/>
          <w:u w:val="single"/>
        </w:rPr>
        <w:t>6</w:t>
      </w:r>
      <w:r w:rsidRPr="00C51792">
        <w:rPr>
          <w:sz w:val="24"/>
          <w:szCs w:val="24"/>
          <w:u w:val="single"/>
        </w:rPr>
        <w:t>г</w:t>
      </w:r>
      <w:r>
        <w:rPr>
          <w:sz w:val="24"/>
          <w:szCs w:val="24"/>
        </w:rPr>
        <w:t xml:space="preserve">. </w:t>
      </w:r>
    </w:p>
    <w:p w:rsidR="00B24699" w:rsidRPr="00B24699" w:rsidRDefault="00B24699" w:rsidP="00B24699">
      <w:pPr>
        <w:numPr>
          <w:ilvl w:val="0"/>
          <w:numId w:val="19"/>
        </w:numPr>
        <w:spacing w:before="120" w:line="240" w:lineRule="auto"/>
        <w:ind w:left="567" w:hanging="567"/>
        <w:rPr>
          <w:sz w:val="24"/>
          <w:szCs w:val="24"/>
        </w:rPr>
      </w:pPr>
      <w:r w:rsidRPr="00B24699">
        <w:rPr>
          <w:sz w:val="24"/>
          <w:szCs w:val="24"/>
        </w:rPr>
        <w:t>Предложения должны быть направлены в виде сканированной электронной копии в адрес ответственного лица: Электронная (торговая) площадка: АО «Российский аукционный дом» https://tender.lot-online.ru.</w:t>
      </w:r>
    </w:p>
    <w:p w:rsidR="00AA756B" w:rsidRDefault="00AA756B" w:rsidP="00B24699">
      <w:pPr>
        <w:spacing w:before="120" w:line="240" w:lineRule="auto"/>
        <w:ind w:left="567" w:firstLine="0"/>
        <w:rPr>
          <w:sz w:val="24"/>
          <w:szCs w:val="24"/>
        </w:rPr>
      </w:pPr>
    </w:p>
    <w:p w:rsidR="00B24699" w:rsidRDefault="00B24699">
      <w:pPr>
        <w:spacing w:before="120" w:line="240" w:lineRule="auto"/>
        <w:ind w:left="567" w:firstLine="0"/>
        <w:rPr>
          <w:sz w:val="24"/>
          <w:szCs w:val="24"/>
        </w:rPr>
      </w:pPr>
      <w:bookmarkStart w:id="0" w:name="_GoBack"/>
      <w:bookmarkEnd w:id="0"/>
    </w:p>
    <w:p w:rsidR="00AA756B" w:rsidRDefault="00C51792">
      <w:pPr>
        <w:keepNext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AA756B" w:rsidRDefault="00C51792">
      <w:pPr>
        <w:numPr>
          <w:ilvl w:val="0"/>
          <w:numId w:val="21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на оказание услуг;</w:t>
      </w:r>
    </w:p>
    <w:p w:rsidR="00AA756B" w:rsidRDefault="00C51792">
      <w:pPr>
        <w:numPr>
          <w:ilvl w:val="0"/>
          <w:numId w:val="22"/>
        </w:numPr>
        <w:tabs>
          <w:tab w:val="left" w:pos="851"/>
        </w:tabs>
        <w:spacing w:before="120" w:line="240" w:lineRule="auto"/>
        <w:ind w:left="850" w:hanging="493"/>
      </w:pPr>
      <w:r>
        <w:rPr>
          <w:sz w:val="24"/>
          <w:szCs w:val="24"/>
        </w:rPr>
        <w:t>Проект типового договора.</w:t>
      </w:r>
    </w:p>
    <w:sectPr w:rsidR="00AA756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0E10"/>
    <w:multiLevelType w:val="multilevel"/>
    <w:tmpl w:val="7486CF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6FC7909"/>
    <w:multiLevelType w:val="multilevel"/>
    <w:tmpl w:val="3B5A78F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76B1154"/>
    <w:multiLevelType w:val="multilevel"/>
    <w:tmpl w:val="E94493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7794139"/>
    <w:multiLevelType w:val="multilevel"/>
    <w:tmpl w:val="C916F9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9574686"/>
    <w:multiLevelType w:val="multilevel"/>
    <w:tmpl w:val="74F8C8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9EA5CF8"/>
    <w:multiLevelType w:val="multilevel"/>
    <w:tmpl w:val="C59C92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3CA363D"/>
    <w:multiLevelType w:val="multilevel"/>
    <w:tmpl w:val="EA2AD6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14B57B0"/>
    <w:multiLevelType w:val="multilevel"/>
    <w:tmpl w:val="81A04E2A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1CA36EA"/>
    <w:multiLevelType w:val="multilevel"/>
    <w:tmpl w:val="DE90E6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60130D2"/>
    <w:multiLevelType w:val="multilevel"/>
    <w:tmpl w:val="30CA3A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BEF0115"/>
    <w:multiLevelType w:val="multilevel"/>
    <w:tmpl w:val="699CDD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7DA85B92"/>
    <w:multiLevelType w:val="multilevel"/>
    <w:tmpl w:val="9094FD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7DD22DC4"/>
    <w:multiLevelType w:val="multilevel"/>
    <w:tmpl w:val="CA4EAB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10"/>
  </w:num>
  <w:num w:numId="6">
    <w:abstractNumId w:val="6"/>
  </w:num>
  <w:num w:numId="7">
    <w:abstractNumId w:val="12"/>
  </w:num>
  <w:num w:numId="8">
    <w:abstractNumId w:val="3"/>
  </w:num>
  <w:num w:numId="9">
    <w:abstractNumId w:val="9"/>
  </w:num>
  <w:num w:numId="10">
    <w:abstractNumId w:val="5"/>
  </w:num>
  <w:num w:numId="11">
    <w:abstractNumId w:val="11"/>
  </w:num>
  <w:num w:numId="12">
    <w:abstractNumId w:val="0"/>
  </w:num>
  <w:num w:numId="13">
    <w:abstractNumId w:val="8"/>
  </w:num>
  <w:num w:numId="14">
    <w:abstractNumId w:val="4"/>
    <w:lvlOverride w:ilvl="0">
      <w:startOverride w:val="1"/>
    </w:lvlOverride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0"/>
    <w:lvlOverride w:ilvl="0">
      <w:startOverride w:val="1"/>
    </w:lvlOverride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56B"/>
    <w:rsid w:val="00037D33"/>
    <w:rsid w:val="001B17C6"/>
    <w:rsid w:val="001F5937"/>
    <w:rsid w:val="00276A33"/>
    <w:rsid w:val="002956FA"/>
    <w:rsid w:val="00AA756B"/>
    <w:rsid w:val="00B24699"/>
    <w:rsid w:val="00C51792"/>
    <w:rsid w:val="00CB2894"/>
    <w:rsid w:val="00DA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1F38A"/>
  <w15:docId w15:val="{D0114E5B-B095-4F4F-89CC-9AFA590D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78A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9B77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9B778A"/>
    <w:pPr>
      <w:keepNext/>
      <w:numPr>
        <w:ilvl w:val="2"/>
        <w:numId w:val="2"/>
      </w:numPr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"/>
    <w:next w:val="a"/>
    <w:link w:val="40"/>
    <w:semiHidden/>
    <w:unhideWhenUsed/>
    <w:qFormat/>
    <w:rsid w:val="009B778A"/>
    <w:pPr>
      <w:keepNext/>
      <w:numPr>
        <w:ilvl w:val="3"/>
        <w:numId w:val="2"/>
      </w:numPr>
      <w:tabs>
        <w:tab w:val="left" w:pos="1134"/>
      </w:tabs>
      <w:spacing w:before="240" w:after="120" w:line="240" w:lineRule="auto"/>
      <w:ind w:left="1134" w:firstLine="567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qFormat/>
    <w:rsid w:val="009B778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qFormat/>
    <w:rsid w:val="009B778A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9B778A"/>
    <w:rPr>
      <w:color w:val="0000FF"/>
      <w:u w:val="single"/>
    </w:rPr>
  </w:style>
  <w:style w:type="character" w:customStyle="1" w:styleId="a4">
    <w:name w:val="Текст сноски Знак"/>
    <w:basedOn w:val="a0"/>
    <w:link w:val="a5"/>
    <w:uiPriority w:val="99"/>
    <w:semiHidden/>
    <w:qFormat/>
    <w:rsid w:val="009B77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basedOn w:val="a0"/>
    <w:link w:val="20"/>
    <w:semiHidden/>
    <w:qFormat/>
    <w:rsid w:val="009B778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Символ сноски"/>
    <w:uiPriority w:val="99"/>
    <w:qFormat/>
    <w:rsid w:val="009B778A"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customStyle="1" w:styleId="a8">
    <w:name w:val="комментарий"/>
    <w:qFormat/>
    <w:rsid w:val="009B778A"/>
    <w:rPr>
      <w:b/>
      <w:bCs w:val="0"/>
      <w:i/>
      <w:iCs w:val="0"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9B77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9">
    <w:name w:val="Символ концевой сноски"/>
    <w:qFormat/>
    <w:rPr>
      <w:vertAlign w:val="superscript"/>
    </w:rPr>
  </w:style>
  <w:style w:type="character" w:styleId="aa">
    <w:name w:val="endnote reference"/>
    <w:rPr>
      <w:vertAlign w:val="superscript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</w:style>
  <w:style w:type="paragraph" w:styleId="a5">
    <w:name w:val="footnote text"/>
    <w:basedOn w:val="a"/>
    <w:link w:val="a4"/>
    <w:uiPriority w:val="99"/>
    <w:semiHidden/>
    <w:unhideWhenUsed/>
    <w:rsid w:val="009B778A"/>
    <w:pPr>
      <w:spacing w:line="240" w:lineRule="auto"/>
    </w:pPr>
    <w:rPr>
      <w:sz w:val="20"/>
    </w:rPr>
  </w:style>
  <w:style w:type="paragraph" w:styleId="20">
    <w:name w:val="Body Text Indent 2"/>
    <w:basedOn w:val="a"/>
    <w:link w:val="2"/>
    <w:semiHidden/>
    <w:unhideWhenUsed/>
    <w:qFormat/>
    <w:rsid w:val="009B778A"/>
    <w:pPr>
      <w:spacing w:line="240" w:lineRule="auto"/>
    </w:pPr>
    <w:rPr>
      <w:szCs w:val="24"/>
    </w:rPr>
  </w:style>
  <w:style w:type="paragraph" w:customStyle="1" w:styleId="1">
    <w:name w:val="Стиль Заголовок 1 + по ширине"/>
    <w:basedOn w:val="10"/>
    <w:qFormat/>
    <w:rsid w:val="009B778A"/>
    <w:pPr>
      <w:numPr>
        <w:numId w:val="2"/>
      </w:numPr>
      <w:tabs>
        <w:tab w:val="left" w:pos="360"/>
      </w:tabs>
      <w:spacing w:before="480" w:after="240" w:line="240" w:lineRule="auto"/>
      <w:ind w:left="0" w:firstLine="567"/>
    </w:pPr>
    <w:rPr>
      <w:rFonts w:ascii="Arial" w:eastAsia="Times New Roman" w:hAnsi="Arial" w:cs="Times New Roman"/>
      <w:b/>
      <w:bCs/>
      <w:color w:val="auto"/>
      <w:kern w:val="2"/>
      <w:sz w:val="40"/>
      <w:szCs w:val="20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Исмаилова Суанат Далгатовна</dc:creator>
  <dc:description/>
  <cp:lastModifiedBy>Даштемирова Альбина Эмирбековна</cp:lastModifiedBy>
  <cp:revision>8</cp:revision>
  <cp:lastPrinted>2025-03-27T14:07:00Z</cp:lastPrinted>
  <dcterms:created xsi:type="dcterms:W3CDTF">2025-05-14T13:00:00Z</dcterms:created>
  <dcterms:modified xsi:type="dcterms:W3CDTF">2026-05-08T07:48:00Z</dcterms:modified>
  <dc:language>ru-RU</dc:language>
</cp:coreProperties>
</file>