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241D" w14:textId="77777777" w:rsidR="00C443A5" w:rsidRPr="00DC35B0" w:rsidRDefault="00460271" w:rsidP="00460271">
      <w:pPr>
        <w:jc w:val="center"/>
      </w:pPr>
      <w:r w:rsidRPr="00DC35B0">
        <w:t>Государственное</w:t>
      </w:r>
      <w:r w:rsidR="00B06BE8" w:rsidRPr="00DC35B0">
        <w:t xml:space="preserve"> унитарное предприятие</w:t>
      </w:r>
      <w:r w:rsidRPr="00DC35B0">
        <w:t xml:space="preserve"> Республики Башкортостан</w:t>
      </w:r>
      <w:r w:rsidR="00B06BE8" w:rsidRPr="00DC35B0">
        <w:t xml:space="preserve"> «Уфаводоканал»</w:t>
      </w:r>
    </w:p>
    <w:p w14:paraId="0892457B" w14:textId="77777777" w:rsidR="00B06BE8" w:rsidRPr="00DC35B0" w:rsidRDefault="00B06BE8" w:rsidP="00B06BE8">
      <w:pPr>
        <w:jc w:val="center"/>
      </w:pPr>
      <w:r w:rsidRPr="00DC35B0">
        <w:t xml:space="preserve"> </w:t>
      </w:r>
      <w:r w:rsidR="00C6214B" w:rsidRPr="00DC35B0">
        <w:t xml:space="preserve"> </w:t>
      </w:r>
      <w:r w:rsidRPr="00DC35B0">
        <w:t>(</w:t>
      </w:r>
      <w:r w:rsidR="00460271" w:rsidRPr="00DC35B0">
        <w:t>Г</w:t>
      </w:r>
      <w:r w:rsidRPr="00DC35B0">
        <w:t xml:space="preserve">УП </w:t>
      </w:r>
      <w:r w:rsidR="00460271" w:rsidRPr="00DC35B0">
        <w:t xml:space="preserve">РБ </w:t>
      </w:r>
      <w:r w:rsidRPr="00DC35B0">
        <w:t>«Уфаводоканал»)</w:t>
      </w:r>
    </w:p>
    <w:p w14:paraId="6E802419" w14:textId="77777777" w:rsidR="00B06BE8" w:rsidRPr="00DC35B0" w:rsidRDefault="00B06BE8" w:rsidP="00B06BE8">
      <w:pPr>
        <w:jc w:val="center"/>
      </w:pPr>
    </w:p>
    <w:p w14:paraId="44F5B790" w14:textId="77777777" w:rsidR="008509DB" w:rsidRPr="00DC35B0" w:rsidRDefault="008509DB" w:rsidP="00B06BE8">
      <w:pPr>
        <w:jc w:val="center"/>
      </w:pPr>
    </w:p>
    <w:p w14:paraId="218FD91E" w14:textId="77777777" w:rsidR="001935F6" w:rsidRPr="00DC35B0" w:rsidRDefault="008649FA" w:rsidP="00E24534">
      <w:pPr>
        <w:ind w:left="6237"/>
      </w:pPr>
      <w:r w:rsidRPr="00DC35B0">
        <w:t xml:space="preserve">                                                                                         </w:t>
      </w:r>
      <w:r w:rsidR="00766526" w:rsidRPr="00DC35B0">
        <w:t xml:space="preserve">    </w:t>
      </w:r>
      <w:r w:rsidR="009E0966" w:rsidRPr="00DC35B0">
        <w:t xml:space="preserve">             </w:t>
      </w:r>
      <w:r w:rsidR="001935F6" w:rsidRPr="00DC35B0">
        <w:t>«УТВЕРЖДАЮ»</w:t>
      </w:r>
    </w:p>
    <w:p w14:paraId="26892A84" w14:textId="77777777" w:rsidR="00866B22" w:rsidRPr="00DC35B0" w:rsidRDefault="00061783" w:rsidP="00866B22">
      <w:pPr>
        <w:tabs>
          <w:tab w:val="left" w:pos="8102"/>
          <w:tab w:val="right" w:pos="9751"/>
        </w:tabs>
        <w:ind w:left="6237"/>
      </w:pPr>
      <w:r w:rsidRPr="00DC35B0">
        <w:t>Г</w:t>
      </w:r>
      <w:r w:rsidR="00866B22" w:rsidRPr="00DC35B0">
        <w:t>енеральн</w:t>
      </w:r>
      <w:r w:rsidRPr="00DC35B0">
        <w:t>ый</w:t>
      </w:r>
      <w:r w:rsidR="00866B22" w:rsidRPr="00DC35B0">
        <w:t xml:space="preserve"> директор</w:t>
      </w:r>
    </w:p>
    <w:p w14:paraId="7730E2E4" w14:textId="77777777" w:rsidR="00866B22" w:rsidRPr="00DC35B0" w:rsidRDefault="00866B22" w:rsidP="00866B22">
      <w:pPr>
        <w:tabs>
          <w:tab w:val="left" w:pos="8102"/>
          <w:tab w:val="right" w:pos="9751"/>
        </w:tabs>
        <w:ind w:left="6804"/>
      </w:pPr>
    </w:p>
    <w:p w14:paraId="297D35F9" w14:textId="77777777" w:rsidR="00866B22" w:rsidRPr="00DC35B0" w:rsidRDefault="00061783" w:rsidP="00866B22">
      <w:pPr>
        <w:tabs>
          <w:tab w:val="left" w:pos="8102"/>
          <w:tab w:val="right" w:pos="9751"/>
        </w:tabs>
        <w:ind w:left="6237"/>
      </w:pPr>
      <w:r w:rsidRPr="00DC35B0">
        <w:t>_________А.Г. Иванов</w:t>
      </w:r>
    </w:p>
    <w:p w14:paraId="438C4FB9" w14:textId="77777777" w:rsidR="00866B22" w:rsidRPr="00DC35B0" w:rsidRDefault="00866B22" w:rsidP="00866B22">
      <w:pPr>
        <w:tabs>
          <w:tab w:val="left" w:pos="8102"/>
          <w:tab w:val="right" w:pos="9751"/>
        </w:tabs>
        <w:ind w:left="6804"/>
      </w:pPr>
    </w:p>
    <w:p w14:paraId="186F470D" w14:textId="0B58F0F7" w:rsidR="008D23A5" w:rsidRPr="00DC35B0" w:rsidRDefault="008D23A5" w:rsidP="008D23A5">
      <w:pPr>
        <w:ind w:left="5670"/>
      </w:pPr>
      <w:r w:rsidRPr="00DC35B0">
        <w:t xml:space="preserve">          </w:t>
      </w:r>
      <w:r w:rsidR="005F371D">
        <w:t>08.05.</w:t>
      </w:r>
      <w:r w:rsidRPr="00DC35B0">
        <w:t>202</w:t>
      </w:r>
      <w:r w:rsidR="00CA41B8" w:rsidRPr="00DC35B0">
        <w:t xml:space="preserve">6 </w:t>
      </w:r>
      <w:r w:rsidRPr="00DC35B0">
        <w:t>г.</w:t>
      </w:r>
    </w:p>
    <w:p w14:paraId="0EC7AFC9" w14:textId="77777777" w:rsidR="00B06BE8" w:rsidRPr="00DC35B0" w:rsidRDefault="00B06BE8" w:rsidP="00B06BE8"/>
    <w:p w14:paraId="1DAF698B" w14:textId="77777777" w:rsidR="00B06BE8" w:rsidRPr="00DC35B0" w:rsidRDefault="00B06BE8" w:rsidP="00B06BE8"/>
    <w:p w14:paraId="6D70C3D3" w14:textId="77777777" w:rsidR="00B06BE8" w:rsidRPr="00DC35B0" w:rsidRDefault="00B06BE8" w:rsidP="00B06BE8"/>
    <w:p w14:paraId="1A1556B0" w14:textId="77777777" w:rsidR="00B06BE8" w:rsidRPr="00DC35B0" w:rsidRDefault="00B06BE8" w:rsidP="00B06BE8"/>
    <w:p w14:paraId="3FAB5A1B" w14:textId="77777777" w:rsidR="00B06BE8" w:rsidRPr="00DC35B0" w:rsidRDefault="00B06BE8" w:rsidP="00B06BE8"/>
    <w:p w14:paraId="2BAC922E" w14:textId="77777777" w:rsidR="00B06BE8" w:rsidRPr="00DC35B0" w:rsidRDefault="00B06BE8" w:rsidP="00B06BE8"/>
    <w:p w14:paraId="1670B66C" w14:textId="77777777" w:rsidR="00C34E99" w:rsidRPr="00DC35B0" w:rsidRDefault="00C34E99" w:rsidP="00C34E99">
      <w:pPr>
        <w:jc w:val="center"/>
        <w:rPr>
          <w:b/>
          <w:sz w:val="28"/>
          <w:szCs w:val="28"/>
        </w:rPr>
      </w:pPr>
      <w:r w:rsidRPr="00DC35B0">
        <w:rPr>
          <w:b/>
          <w:sz w:val="28"/>
          <w:szCs w:val="28"/>
        </w:rPr>
        <w:t>ЗАПРОС ПРЕДЛОЖЕНИЙ В ЭЛЕКТРОННОЙ ФОРМЕ</w:t>
      </w:r>
    </w:p>
    <w:p w14:paraId="7D12FA30" w14:textId="77777777" w:rsidR="0043254D" w:rsidRPr="00DC35B0" w:rsidRDefault="00D02D69" w:rsidP="00476AD5">
      <w:pPr>
        <w:spacing w:before="120"/>
        <w:jc w:val="center"/>
        <w:rPr>
          <w:sz w:val="28"/>
          <w:szCs w:val="28"/>
        </w:rPr>
      </w:pPr>
      <w:r w:rsidRPr="00DC35B0">
        <w:rPr>
          <w:sz w:val="28"/>
          <w:szCs w:val="28"/>
        </w:rPr>
        <w:t>на осуществление закупки по теме</w:t>
      </w:r>
      <w:r w:rsidR="0043254D" w:rsidRPr="00DC35B0">
        <w:rPr>
          <w:sz w:val="28"/>
          <w:szCs w:val="28"/>
        </w:rPr>
        <w:t>:</w:t>
      </w:r>
    </w:p>
    <w:p w14:paraId="5C15030A" w14:textId="77777777" w:rsidR="00665DB1" w:rsidRPr="00DC35B0" w:rsidRDefault="00665DB1" w:rsidP="00476AD5">
      <w:pPr>
        <w:spacing w:before="120"/>
        <w:jc w:val="center"/>
        <w:rPr>
          <w:sz w:val="28"/>
          <w:szCs w:val="28"/>
        </w:rPr>
      </w:pPr>
    </w:p>
    <w:p w14:paraId="2D227D5C" w14:textId="0605FC6A" w:rsidR="00476AD5" w:rsidRPr="00DC35B0" w:rsidRDefault="00476AD5" w:rsidP="008509DB">
      <w:pPr>
        <w:jc w:val="center"/>
        <w:rPr>
          <w:b/>
          <w:iCs/>
          <w:sz w:val="28"/>
          <w:szCs w:val="28"/>
        </w:rPr>
      </w:pPr>
      <w:r w:rsidRPr="00DC35B0">
        <w:rPr>
          <w:b/>
          <w:iCs/>
          <w:sz w:val="28"/>
          <w:szCs w:val="28"/>
        </w:rPr>
        <w:t>«</w:t>
      </w:r>
      <w:r w:rsidR="008D23A5" w:rsidRPr="00DC35B0">
        <w:rPr>
          <w:b/>
          <w:iCs/>
          <w:sz w:val="28"/>
          <w:szCs w:val="28"/>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2B03F4" w:rsidRPr="00DC35B0">
        <w:rPr>
          <w:b/>
          <w:iCs/>
          <w:sz w:val="28"/>
          <w:szCs w:val="28"/>
        </w:rPr>
        <w:t xml:space="preserve">» </w:t>
      </w:r>
    </w:p>
    <w:p w14:paraId="1F300D63" w14:textId="77777777" w:rsidR="00476AD5" w:rsidRPr="00DC35B0" w:rsidRDefault="00476AD5" w:rsidP="008509DB">
      <w:pPr>
        <w:jc w:val="center"/>
        <w:rPr>
          <w:b/>
          <w:i/>
          <w:sz w:val="28"/>
          <w:szCs w:val="28"/>
        </w:rPr>
      </w:pPr>
    </w:p>
    <w:p w14:paraId="117E5613" w14:textId="2B703F13" w:rsidR="00B06BE8" w:rsidRPr="00DC35B0" w:rsidRDefault="008509DB" w:rsidP="00B06BE8">
      <w:pPr>
        <w:jc w:val="center"/>
        <w:rPr>
          <w:i/>
          <w:sz w:val="28"/>
          <w:szCs w:val="28"/>
        </w:rPr>
      </w:pPr>
      <w:r w:rsidRPr="00DC35B0">
        <w:rPr>
          <w:b/>
          <w:i/>
          <w:sz w:val="28"/>
          <w:szCs w:val="28"/>
        </w:rPr>
        <w:t xml:space="preserve">Начальная (максимальная) цена: </w:t>
      </w:r>
      <w:r w:rsidR="008D23A5" w:rsidRPr="00DC35B0">
        <w:rPr>
          <w:b/>
          <w:i/>
          <w:sz w:val="28"/>
          <w:szCs w:val="28"/>
        </w:rPr>
        <w:t>69 540 095,30</w:t>
      </w:r>
      <w:r w:rsidR="001F4EB3" w:rsidRPr="00DC35B0">
        <w:rPr>
          <w:b/>
          <w:i/>
          <w:sz w:val="28"/>
          <w:szCs w:val="28"/>
        </w:rPr>
        <w:t xml:space="preserve"> руб.</w:t>
      </w:r>
    </w:p>
    <w:p w14:paraId="36B8D8D7" w14:textId="77777777" w:rsidR="00B06BE8" w:rsidRPr="00DC35B0" w:rsidRDefault="00B06BE8" w:rsidP="00B06BE8"/>
    <w:p w14:paraId="6C6383F3" w14:textId="77777777" w:rsidR="00B06BE8" w:rsidRPr="00DC35B0" w:rsidRDefault="00B06BE8" w:rsidP="00B06BE8"/>
    <w:p w14:paraId="40C9E4EF" w14:textId="77777777" w:rsidR="00B06BE8" w:rsidRPr="00DC35B0" w:rsidRDefault="00B06BE8" w:rsidP="00B06BE8"/>
    <w:p w14:paraId="1C606EC8" w14:textId="77777777" w:rsidR="00B06BE8" w:rsidRPr="00DC35B0" w:rsidRDefault="00B06BE8" w:rsidP="00B06BE8"/>
    <w:p w14:paraId="3A86ACD9" w14:textId="77777777" w:rsidR="00B06BE8" w:rsidRPr="00DC35B0" w:rsidRDefault="00B06BE8" w:rsidP="00B06BE8"/>
    <w:p w14:paraId="5BA1D187" w14:textId="77777777" w:rsidR="00B06BE8" w:rsidRPr="00DC35B0" w:rsidRDefault="00B06BE8" w:rsidP="00B06BE8"/>
    <w:p w14:paraId="69F019EF" w14:textId="77777777" w:rsidR="00B06BE8" w:rsidRPr="00DC35B0" w:rsidRDefault="00B06BE8" w:rsidP="00B06BE8"/>
    <w:p w14:paraId="3B1FC343" w14:textId="77777777" w:rsidR="00B06BE8" w:rsidRPr="00DC35B0" w:rsidRDefault="00B06BE8" w:rsidP="00B06BE8"/>
    <w:p w14:paraId="4C92A839" w14:textId="77777777" w:rsidR="00B06BE8" w:rsidRPr="00DC35B0" w:rsidRDefault="00B06BE8" w:rsidP="00B06BE8"/>
    <w:p w14:paraId="314C661A" w14:textId="77777777" w:rsidR="00B06BE8" w:rsidRPr="00DC35B0" w:rsidRDefault="00B06BE8" w:rsidP="00B06BE8"/>
    <w:p w14:paraId="5AF5D3A7" w14:textId="77777777" w:rsidR="00B06BE8" w:rsidRPr="00DC35B0" w:rsidRDefault="00B06BE8" w:rsidP="00B06BE8"/>
    <w:p w14:paraId="23C59033" w14:textId="77777777" w:rsidR="00B06BE8" w:rsidRPr="00DC35B0" w:rsidRDefault="00B06BE8" w:rsidP="00B06BE8"/>
    <w:p w14:paraId="6D39C8E5" w14:textId="77777777" w:rsidR="00B06BE8" w:rsidRPr="00DC35B0" w:rsidRDefault="00B06BE8" w:rsidP="00B06BE8"/>
    <w:p w14:paraId="5CDCE742" w14:textId="77777777" w:rsidR="00B06BE8" w:rsidRPr="00DC35B0" w:rsidRDefault="00B06BE8" w:rsidP="00B06BE8"/>
    <w:p w14:paraId="21A0C8BD" w14:textId="77777777" w:rsidR="00B06BE8" w:rsidRPr="00DC35B0" w:rsidRDefault="00B06BE8" w:rsidP="00B06BE8"/>
    <w:p w14:paraId="3041B482" w14:textId="77777777" w:rsidR="008509DB" w:rsidRPr="00DC35B0" w:rsidRDefault="008509DB" w:rsidP="00B06BE8"/>
    <w:p w14:paraId="63B69B64" w14:textId="77777777" w:rsidR="008509DB" w:rsidRPr="00DC35B0" w:rsidRDefault="008509DB" w:rsidP="00B06BE8"/>
    <w:p w14:paraId="6F74460F" w14:textId="77777777" w:rsidR="008509DB" w:rsidRPr="00DC35B0" w:rsidRDefault="008509DB" w:rsidP="00B06BE8"/>
    <w:p w14:paraId="5AB09B85" w14:textId="77777777" w:rsidR="00C32F74" w:rsidRPr="00DC35B0" w:rsidRDefault="00C32F74" w:rsidP="00B06BE8"/>
    <w:p w14:paraId="444B10B6" w14:textId="77777777" w:rsidR="00C32F74" w:rsidRPr="00DC35B0" w:rsidRDefault="00C32F74" w:rsidP="00B06BE8"/>
    <w:p w14:paraId="0ECCF654" w14:textId="77777777" w:rsidR="00C32F74" w:rsidRPr="00DC35B0" w:rsidRDefault="00C32F74" w:rsidP="00B06BE8"/>
    <w:p w14:paraId="6812B0AE" w14:textId="77777777" w:rsidR="00C32F74" w:rsidRPr="00DC35B0" w:rsidRDefault="00C32F74" w:rsidP="00B06BE8"/>
    <w:p w14:paraId="3010FDF2" w14:textId="77777777" w:rsidR="00C6214B" w:rsidRPr="00DC35B0" w:rsidRDefault="00C6214B" w:rsidP="00B06BE8"/>
    <w:p w14:paraId="16EAF4A0" w14:textId="77777777" w:rsidR="00B06BE8" w:rsidRPr="00DC35B0" w:rsidRDefault="00B06BE8" w:rsidP="00B06BE8"/>
    <w:p w14:paraId="4EB74B15" w14:textId="0C307347" w:rsidR="00B06BE8" w:rsidRPr="00DC35B0" w:rsidRDefault="00B06BE8" w:rsidP="00B06BE8"/>
    <w:p w14:paraId="39C32730" w14:textId="0EC31F5A" w:rsidR="008D23A5" w:rsidRPr="00DC35B0" w:rsidRDefault="008D23A5" w:rsidP="00B06BE8"/>
    <w:p w14:paraId="6E967B09" w14:textId="77777777" w:rsidR="008D23A5" w:rsidRPr="00DC35B0" w:rsidRDefault="008D23A5" w:rsidP="00B06BE8"/>
    <w:p w14:paraId="68C83DDE" w14:textId="77777777" w:rsidR="00714E5B" w:rsidRPr="00DC35B0" w:rsidRDefault="000D47F0" w:rsidP="000D47F0">
      <w:r w:rsidRPr="00DC35B0">
        <w:t xml:space="preserve">                                        </w:t>
      </w:r>
      <w:r w:rsidR="000C0009" w:rsidRPr="00DC35B0">
        <w:t xml:space="preserve">            </w:t>
      </w:r>
      <w:r w:rsidR="00E70059" w:rsidRPr="00DC35B0">
        <w:t xml:space="preserve">                 </w:t>
      </w:r>
    </w:p>
    <w:p w14:paraId="64FA544C" w14:textId="76CBAF99" w:rsidR="00DE0F4C" w:rsidRPr="00DC35B0" w:rsidRDefault="00714E5B" w:rsidP="000D47F0">
      <w:r w:rsidRPr="00DC35B0">
        <w:t xml:space="preserve">                                                                   </w:t>
      </w:r>
      <w:r w:rsidR="00E70059" w:rsidRPr="00DC35B0">
        <w:t xml:space="preserve">  Уфа</w:t>
      </w:r>
      <w:r w:rsidR="00814CE0" w:rsidRPr="00DC35B0">
        <w:t>,</w:t>
      </w:r>
      <w:r w:rsidR="002A19C3" w:rsidRPr="00DC35B0">
        <w:t xml:space="preserve"> </w:t>
      </w:r>
      <w:r w:rsidR="00340324" w:rsidRPr="00DC35B0">
        <w:t>202</w:t>
      </w:r>
      <w:r w:rsidR="00814CE0" w:rsidRPr="00DC35B0">
        <w:t>6</w:t>
      </w:r>
      <w:r w:rsidR="00B06BE8" w:rsidRPr="00DC35B0">
        <w:t xml:space="preserve"> </w:t>
      </w:r>
    </w:p>
    <w:p w14:paraId="7280E1F7" w14:textId="77777777" w:rsidR="006072C4" w:rsidRPr="00DC35B0" w:rsidRDefault="006072C4" w:rsidP="006072C4">
      <w:pPr>
        <w:autoSpaceDE w:val="0"/>
        <w:autoSpaceDN w:val="0"/>
        <w:adjustRightInd w:val="0"/>
        <w:ind w:right="-285"/>
        <w:contextualSpacing/>
        <w:jc w:val="center"/>
        <w:rPr>
          <w:b/>
          <w:bCs/>
        </w:rPr>
      </w:pPr>
      <w:r w:rsidRPr="00DC35B0">
        <w:rPr>
          <w:b/>
          <w:bCs/>
        </w:rPr>
        <w:lastRenderedPageBreak/>
        <w:t>ОГЛАВЛЕНИЕ:</w:t>
      </w:r>
    </w:p>
    <w:p w14:paraId="5569B252" w14:textId="77777777" w:rsidR="006072C4" w:rsidRPr="00DC35B0" w:rsidRDefault="006072C4" w:rsidP="006072C4">
      <w:pPr>
        <w:autoSpaceDE w:val="0"/>
        <w:autoSpaceDN w:val="0"/>
        <w:adjustRightInd w:val="0"/>
        <w:ind w:right="-285"/>
        <w:contextualSpacing/>
        <w:jc w:val="center"/>
        <w:rPr>
          <w:b/>
          <w:bCs/>
        </w:rPr>
      </w:pPr>
    </w:p>
    <w:p w14:paraId="52EADBB7" w14:textId="77777777" w:rsidR="006072C4" w:rsidRPr="00DC35B0" w:rsidRDefault="006072C4" w:rsidP="006072C4">
      <w:pPr>
        <w:autoSpaceDE w:val="0"/>
        <w:autoSpaceDN w:val="0"/>
        <w:adjustRightInd w:val="0"/>
        <w:ind w:right="-285" w:firstLine="567"/>
        <w:contextualSpacing/>
        <w:jc w:val="center"/>
        <w:rPr>
          <w:b/>
          <w:bCs/>
        </w:rPr>
      </w:pPr>
    </w:p>
    <w:tbl>
      <w:tblPr>
        <w:tblW w:w="0" w:type="auto"/>
        <w:tblLook w:val="04A0" w:firstRow="1" w:lastRow="0" w:firstColumn="1" w:lastColumn="0" w:noHBand="0" w:noVBand="1"/>
      </w:tblPr>
      <w:tblGrid>
        <w:gridCol w:w="1376"/>
        <w:gridCol w:w="8829"/>
      </w:tblGrid>
      <w:tr w:rsidR="008D7D8B" w:rsidRPr="00DC35B0" w14:paraId="5926EDDD" w14:textId="77777777" w:rsidTr="008D7D8B">
        <w:tc>
          <w:tcPr>
            <w:tcW w:w="1384" w:type="dxa"/>
            <w:shd w:val="clear" w:color="auto" w:fill="auto"/>
          </w:tcPr>
          <w:p w14:paraId="16FBD2DA" w14:textId="77777777" w:rsidR="008D7D8B" w:rsidRPr="00DC35B0" w:rsidRDefault="008D7D8B" w:rsidP="006072C4">
            <w:pPr>
              <w:autoSpaceDE w:val="0"/>
              <w:autoSpaceDN w:val="0"/>
              <w:adjustRightInd w:val="0"/>
              <w:ind w:right="-285"/>
              <w:contextualSpacing/>
              <w:jc w:val="center"/>
              <w:rPr>
                <w:bCs/>
              </w:rPr>
            </w:pPr>
          </w:p>
        </w:tc>
        <w:tc>
          <w:tcPr>
            <w:tcW w:w="8930" w:type="dxa"/>
            <w:shd w:val="clear" w:color="auto" w:fill="auto"/>
          </w:tcPr>
          <w:p w14:paraId="55D4A0BA" w14:textId="77777777" w:rsidR="008D7D8B" w:rsidRPr="00DC35B0" w:rsidRDefault="008D7D8B" w:rsidP="006072C4">
            <w:pPr>
              <w:autoSpaceDE w:val="0"/>
              <w:autoSpaceDN w:val="0"/>
              <w:adjustRightInd w:val="0"/>
              <w:ind w:right="-285"/>
              <w:contextualSpacing/>
              <w:rPr>
                <w:bCs/>
              </w:rPr>
            </w:pPr>
            <w:r w:rsidRPr="00DC35B0">
              <w:rPr>
                <w:bCs/>
              </w:rPr>
              <w:t>ИЗВЕЩЕНИЕ</w:t>
            </w:r>
          </w:p>
        </w:tc>
      </w:tr>
      <w:tr w:rsidR="00C34E99" w:rsidRPr="00DC35B0" w14:paraId="0FB60A02" w14:textId="77777777" w:rsidTr="008D7D8B">
        <w:tc>
          <w:tcPr>
            <w:tcW w:w="1384" w:type="dxa"/>
            <w:shd w:val="clear" w:color="auto" w:fill="auto"/>
          </w:tcPr>
          <w:p w14:paraId="45801F83" w14:textId="77777777" w:rsidR="00C34E99" w:rsidRPr="00DC35B0" w:rsidRDefault="00C34E99" w:rsidP="006072C4">
            <w:pPr>
              <w:autoSpaceDE w:val="0"/>
              <w:autoSpaceDN w:val="0"/>
              <w:adjustRightInd w:val="0"/>
              <w:ind w:right="-285"/>
              <w:contextualSpacing/>
              <w:jc w:val="center"/>
              <w:rPr>
                <w:bCs/>
              </w:rPr>
            </w:pPr>
          </w:p>
        </w:tc>
        <w:tc>
          <w:tcPr>
            <w:tcW w:w="8930" w:type="dxa"/>
            <w:shd w:val="clear" w:color="auto" w:fill="auto"/>
          </w:tcPr>
          <w:p w14:paraId="5F45B177" w14:textId="77777777" w:rsidR="00C34E99" w:rsidRPr="00DC35B0" w:rsidRDefault="00C34E99" w:rsidP="00C34E99">
            <w:pPr>
              <w:autoSpaceDE w:val="0"/>
              <w:autoSpaceDN w:val="0"/>
              <w:adjustRightInd w:val="0"/>
              <w:ind w:right="-285"/>
              <w:contextualSpacing/>
              <w:rPr>
                <w:bCs/>
              </w:rPr>
            </w:pPr>
            <w:r w:rsidRPr="00DC35B0">
              <w:rPr>
                <w:bCs/>
              </w:rPr>
              <w:t>ДОКУМЕНТАЦИЯ</w:t>
            </w:r>
          </w:p>
        </w:tc>
      </w:tr>
      <w:tr w:rsidR="008D7D8B" w:rsidRPr="00DC35B0" w14:paraId="51F17DAA" w14:textId="77777777" w:rsidTr="008D7D8B">
        <w:tc>
          <w:tcPr>
            <w:tcW w:w="1384" w:type="dxa"/>
            <w:shd w:val="clear" w:color="auto" w:fill="auto"/>
          </w:tcPr>
          <w:p w14:paraId="55AAB828" w14:textId="77777777" w:rsidR="008D7D8B" w:rsidRPr="00DC35B0" w:rsidRDefault="008D7D8B" w:rsidP="006072C4">
            <w:pPr>
              <w:autoSpaceDE w:val="0"/>
              <w:autoSpaceDN w:val="0"/>
              <w:adjustRightInd w:val="0"/>
              <w:ind w:right="-285"/>
              <w:contextualSpacing/>
              <w:rPr>
                <w:bCs/>
              </w:rPr>
            </w:pPr>
            <w:r w:rsidRPr="00DC35B0">
              <w:rPr>
                <w:bCs/>
              </w:rPr>
              <w:t>Раздел 1.</w:t>
            </w:r>
          </w:p>
        </w:tc>
        <w:tc>
          <w:tcPr>
            <w:tcW w:w="8930" w:type="dxa"/>
            <w:shd w:val="clear" w:color="auto" w:fill="auto"/>
          </w:tcPr>
          <w:p w14:paraId="1167B0AC" w14:textId="77777777" w:rsidR="008D7D8B" w:rsidRPr="00DC35B0" w:rsidRDefault="008D7D8B" w:rsidP="006072C4">
            <w:pPr>
              <w:autoSpaceDE w:val="0"/>
              <w:autoSpaceDN w:val="0"/>
              <w:adjustRightInd w:val="0"/>
              <w:ind w:right="-285"/>
              <w:contextualSpacing/>
              <w:rPr>
                <w:bCs/>
              </w:rPr>
            </w:pPr>
            <w:r w:rsidRPr="00DC35B0">
              <w:rPr>
                <w:bCs/>
              </w:rPr>
              <w:t>ОБЩИЕ ПОЛОЖЕНИЯ</w:t>
            </w:r>
          </w:p>
        </w:tc>
      </w:tr>
      <w:tr w:rsidR="008D7D8B" w:rsidRPr="00DC35B0" w14:paraId="4BD4E2BB" w14:textId="77777777" w:rsidTr="008D7D8B">
        <w:tc>
          <w:tcPr>
            <w:tcW w:w="1384" w:type="dxa"/>
            <w:shd w:val="clear" w:color="auto" w:fill="auto"/>
          </w:tcPr>
          <w:p w14:paraId="386ED207" w14:textId="77777777" w:rsidR="008D7D8B" w:rsidRPr="00DC35B0" w:rsidRDefault="008D7D8B" w:rsidP="006072C4">
            <w:pPr>
              <w:autoSpaceDE w:val="0"/>
              <w:autoSpaceDN w:val="0"/>
              <w:adjustRightInd w:val="0"/>
              <w:ind w:right="-285"/>
              <w:contextualSpacing/>
              <w:rPr>
                <w:bCs/>
              </w:rPr>
            </w:pPr>
            <w:r w:rsidRPr="00DC35B0">
              <w:rPr>
                <w:bCs/>
              </w:rPr>
              <w:t>Раздел 2.</w:t>
            </w:r>
          </w:p>
        </w:tc>
        <w:tc>
          <w:tcPr>
            <w:tcW w:w="8930" w:type="dxa"/>
            <w:shd w:val="clear" w:color="auto" w:fill="auto"/>
          </w:tcPr>
          <w:p w14:paraId="0E7C2645" w14:textId="1AED59C9" w:rsidR="008D7D8B" w:rsidRPr="00DC35B0" w:rsidRDefault="002A19C3" w:rsidP="006072C4">
            <w:pPr>
              <w:autoSpaceDE w:val="0"/>
              <w:autoSpaceDN w:val="0"/>
              <w:adjustRightInd w:val="0"/>
              <w:ind w:right="-285"/>
              <w:contextualSpacing/>
              <w:rPr>
                <w:bCs/>
              </w:rPr>
            </w:pPr>
            <w:r w:rsidRPr="00DC35B0">
              <w:t>ИНФОРМАЦИЯ ПО</w:t>
            </w:r>
            <w:r w:rsidR="00BF3183" w:rsidRPr="00DC35B0">
              <w:t xml:space="preserve"> ЗАПРОСУ ПРЕДЛОЖЕНИЙ В ЭЛЕКТРОННОЙ </w:t>
            </w:r>
            <w:r w:rsidRPr="00DC35B0">
              <w:t>ФОРМЕ (</w:t>
            </w:r>
            <w:r w:rsidR="00BF3183" w:rsidRPr="00DC35B0">
              <w:t>информационная карта)</w:t>
            </w:r>
          </w:p>
        </w:tc>
      </w:tr>
      <w:tr w:rsidR="008D7D8B" w:rsidRPr="00DC35B0" w14:paraId="599DA9E4" w14:textId="77777777" w:rsidTr="008D7D8B">
        <w:tc>
          <w:tcPr>
            <w:tcW w:w="1384" w:type="dxa"/>
            <w:shd w:val="clear" w:color="auto" w:fill="auto"/>
          </w:tcPr>
          <w:p w14:paraId="410B0C94" w14:textId="77777777" w:rsidR="008D7D8B" w:rsidRPr="00DC35B0" w:rsidRDefault="008D7D8B" w:rsidP="00F81E97">
            <w:pPr>
              <w:autoSpaceDE w:val="0"/>
              <w:autoSpaceDN w:val="0"/>
              <w:adjustRightInd w:val="0"/>
              <w:ind w:right="-285"/>
              <w:contextualSpacing/>
              <w:rPr>
                <w:bCs/>
              </w:rPr>
            </w:pPr>
            <w:r w:rsidRPr="00DC35B0">
              <w:rPr>
                <w:bCs/>
              </w:rPr>
              <w:t xml:space="preserve">Раздел </w:t>
            </w:r>
            <w:r w:rsidR="00F81E97" w:rsidRPr="00DC35B0">
              <w:rPr>
                <w:bCs/>
              </w:rPr>
              <w:t>3</w:t>
            </w:r>
            <w:r w:rsidRPr="00DC35B0">
              <w:rPr>
                <w:bCs/>
              </w:rPr>
              <w:t>.</w:t>
            </w:r>
          </w:p>
        </w:tc>
        <w:tc>
          <w:tcPr>
            <w:tcW w:w="8930" w:type="dxa"/>
            <w:shd w:val="clear" w:color="auto" w:fill="auto"/>
          </w:tcPr>
          <w:p w14:paraId="5FEE7224" w14:textId="77777777" w:rsidR="008D7D8B" w:rsidRPr="00DC35B0" w:rsidRDefault="00D87FD1" w:rsidP="00BF3183">
            <w:pPr>
              <w:autoSpaceDE w:val="0"/>
              <w:autoSpaceDN w:val="0"/>
              <w:adjustRightInd w:val="0"/>
              <w:ind w:right="-285"/>
              <w:contextualSpacing/>
              <w:rPr>
                <w:bCs/>
              </w:rPr>
            </w:pPr>
            <w:r w:rsidRPr="00DC35B0">
              <w:t>ОБЩИЕ ТРЕБОВАНИЯ К СОДЕРЖАНИЮ И СОСТАВУ ЗАЯВКИ НА УЧАСТИЕ В ЗАПРОСЕ ПРЕДЛОЖЕНИЙ В ЭЛЕКТРОННОЙ ФОРМЕ</w:t>
            </w:r>
          </w:p>
        </w:tc>
      </w:tr>
      <w:tr w:rsidR="008D7D8B" w:rsidRPr="00DC35B0" w14:paraId="2ACA32D4" w14:textId="77777777" w:rsidTr="008D7D8B">
        <w:tc>
          <w:tcPr>
            <w:tcW w:w="1384" w:type="dxa"/>
            <w:shd w:val="clear" w:color="auto" w:fill="auto"/>
          </w:tcPr>
          <w:p w14:paraId="108B6F5D" w14:textId="77777777" w:rsidR="008D7D8B"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4</w:t>
            </w:r>
            <w:r w:rsidRPr="00DC35B0">
              <w:rPr>
                <w:bCs/>
              </w:rPr>
              <w:t>.</w:t>
            </w:r>
          </w:p>
        </w:tc>
        <w:tc>
          <w:tcPr>
            <w:tcW w:w="8930" w:type="dxa"/>
            <w:shd w:val="clear" w:color="auto" w:fill="auto"/>
          </w:tcPr>
          <w:p w14:paraId="503C0CF7" w14:textId="77777777" w:rsidR="008D7D8B" w:rsidRPr="00DC35B0" w:rsidRDefault="00BF3183" w:rsidP="006072C4">
            <w:pPr>
              <w:autoSpaceDE w:val="0"/>
              <w:autoSpaceDN w:val="0"/>
              <w:adjustRightInd w:val="0"/>
              <w:ind w:right="-285"/>
              <w:contextualSpacing/>
              <w:rPr>
                <w:bCs/>
              </w:rPr>
            </w:pPr>
            <w:r w:rsidRPr="00DC35B0">
              <w:t>ОПИСАНИЕ ОБЪЕКТА ЗАКУПКИ</w:t>
            </w:r>
          </w:p>
        </w:tc>
      </w:tr>
      <w:tr w:rsidR="008D7D8B" w:rsidRPr="00DC35B0" w14:paraId="4B9C3934" w14:textId="77777777" w:rsidTr="008D7D8B">
        <w:tc>
          <w:tcPr>
            <w:tcW w:w="1384" w:type="dxa"/>
            <w:shd w:val="clear" w:color="auto" w:fill="auto"/>
          </w:tcPr>
          <w:p w14:paraId="2A0CB35A" w14:textId="77777777" w:rsidR="008D7D8B"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5</w:t>
            </w:r>
            <w:r w:rsidRPr="00DC35B0">
              <w:rPr>
                <w:bCs/>
              </w:rPr>
              <w:t>.</w:t>
            </w:r>
          </w:p>
        </w:tc>
        <w:tc>
          <w:tcPr>
            <w:tcW w:w="8930" w:type="dxa"/>
            <w:shd w:val="clear" w:color="auto" w:fill="auto"/>
          </w:tcPr>
          <w:p w14:paraId="44495059" w14:textId="77777777" w:rsidR="008D7D8B" w:rsidRPr="00DC35B0" w:rsidRDefault="00BF3183" w:rsidP="006072C4">
            <w:pPr>
              <w:autoSpaceDE w:val="0"/>
              <w:autoSpaceDN w:val="0"/>
              <w:adjustRightInd w:val="0"/>
              <w:ind w:right="-285"/>
              <w:contextualSpacing/>
              <w:rPr>
                <w:bCs/>
              </w:rPr>
            </w:pPr>
            <w:r w:rsidRPr="00DC35B0">
              <w:t>ПРОЕКТ ДОГОВОРА</w:t>
            </w:r>
          </w:p>
        </w:tc>
      </w:tr>
      <w:tr w:rsidR="00BF3183" w:rsidRPr="00DC35B0" w14:paraId="18E55F71" w14:textId="77777777" w:rsidTr="008D7D8B">
        <w:tc>
          <w:tcPr>
            <w:tcW w:w="1384" w:type="dxa"/>
            <w:shd w:val="clear" w:color="auto" w:fill="auto"/>
          </w:tcPr>
          <w:p w14:paraId="434B55AF" w14:textId="77777777" w:rsidR="00BF3183" w:rsidRPr="00DC35B0" w:rsidRDefault="00BF3183" w:rsidP="00F81E97">
            <w:pPr>
              <w:autoSpaceDE w:val="0"/>
              <w:autoSpaceDN w:val="0"/>
              <w:adjustRightInd w:val="0"/>
              <w:ind w:right="-285"/>
              <w:contextualSpacing/>
              <w:rPr>
                <w:bCs/>
              </w:rPr>
            </w:pPr>
            <w:r w:rsidRPr="00DC35B0">
              <w:rPr>
                <w:bCs/>
              </w:rPr>
              <w:t xml:space="preserve">Раздел </w:t>
            </w:r>
            <w:r w:rsidR="00F81E97" w:rsidRPr="00DC35B0">
              <w:rPr>
                <w:bCs/>
              </w:rPr>
              <w:t>6</w:t>
            </w:r>
            <w:r w:rsidRPr="00DC35B0">
              <w:rPr>
                <w:bCs/>
              </w:rPr>
              <w:t>.</w:t>
            </w:r>
          </w:p>
          <w:p w14:paraId="3C22F397" w14:textId="77777777" w:rsidR="00F52889" w:rsidRPr="00DC35B0" w:rsidRDefault="00F52889" w:rsidP="00F81E97">
            <w:pPr>
              <w:autoSpaceDE w:val="0"/>
              <w:autoSpaceDN w:val="0"/>
              <w:adjustRightInd w:val="0"/>
              <w:ind w:right="-285"/>
              <w:contextualSpacing/>
              <w:rPr>
                <w:bCs/>
              </w:rPr>
            </w:pPr>
            <w:r w:rsidRPr="00DC35B0">
              <w:rPr>
                <w:bCs/>
              </w:rPr>
              <w:t>Раздел 7.</w:t>
            </w:r>
          </w:p>
        </w:tc>
        <w:tc>
          <w:tcPr>
            <w:tcW w:w="8930" w:type="dxa"/>
            <w:shd w:val="clear" w:color="auto" w:fill="auto"/>
          </w:tcPr>
          <w:p w14:paraId="23E7B99B" w14:textId="77777777" w:rsidR="00BF3183" w:rsidRPr="00DC35B0" w:rsidRDefault="00BF3183" w:rsidP="006072C4">
            <w:pPr>
              <w:autoSpaceDE w:val="0"/>
              <w:autoSpaceDN w:val="0"/>
              <w:adjustRightInd w:val="0"/>
              <w:ind w:right="-285"/>
              <w:contextualSpacing/>
            </w:pPr>
            <w:r w:rsidRPr="00DC35B0">
              <w:t>ОБОСНОВАНИЕ НАЧАЛЬНОЙ (МАКСИМАЛЬНОЙ) ЦЕНЫ ДОГОВОРА</w:t>
            </w:r>
          </w:p>
          <w:p w14:paraId="0BC8294E" w14:textId="77777777" w:rsidR="00F52889" w:rsidRPr="00DC35B0" w:rsidRDefault="00F52889" w:rsidP="006072C4">
            <w:pPr>
              <w:autoSpaceDE w:val="0"/>
              <w:autoSpaceDN w:val="0"/>
              <w:adjustRightInd w:val="0"/>
              <w:ind w:right="-285"/>
              <w:contextualSpacing/>
              <w:rPr>
                <w:bCs/>
              </w:rPr>
            </w:pPr>
            <w:r w:rsidRPr="00DC35B0">
              <w:rPr>
                <w:bCs/>
              </w:rPr>
              <w:t>ОБРАЗЦЫ ФОРМ</w:t>
            </w:r>
          </w:p>
        </w:tc>
      </w:tr>
    </w:tbl>
    <w:p w14:paraId="328B3E2E" w14:textId="77777777" w:rsidR="006072C4" w:rsidRPr="00DC35B0" w:rsidRDefault="006072C4" w:rsidP="006072C4">
      <w:pPr>
        <w:autoSpaceDE w:val="0"/>
        <w:autoSpaceDN w:val="0"/>
        <w:adjustRightInd w:val="0"/>
        <w:ind w:right="-285" w:firstLine="567"/>
        <w:contextualSpacing/>
        <w:jc w:val="center"/>
        <w:rPr>
          <w:b/>
          <w:bCs/>
        </w:rPr>
        <w:sectPr w:rsidR="006072C4" w:rsidRPr="00DC35B0" w:rsidSect="006072C4">
          <w:footerReference w:type="default" r:id="rId8"/>
          <w:footerReference w:type="first" r:id="rId9"/>
          <w:pgSz w:w="11906" w:h="16838" w:code="9"/>
          <w:pgMar w:top="567" w:right="567" w:bottom="567" w:left="1134" w:header="454" w:footer="170" w:gutter="0"/>
          <w:pgNumType w:start="1"/>
          <w:cols w:space="720"/>
          <w:titlePg/>
          <w:docGrid w:linePitch="272"/>
        </w:sectPr>
      </w:pPr>
    </w:p>
    <w:p w14:paraId="22DD332B" w14:textId="77777777" w:rsidR="006B1B94" w:rsidRPr="00DC35B0" w:rsidRDefault="00BB3204" w:rsidP="00BB3204">
      <w:pPr>
        <w:jc w:val="center"/>
        <w:rPr>
          <w:b/>
        </w:rPr>
      </w:pPr>
      <w:r w:rsidRPr="00DC35B0">
        <w:rPr>
          <w:b/>
        </w:rPr>
        <w:lastRenderedPageBreak/>
        <w:t>ИЗВЕЩЕНИЕ</w:t>
      </w:r>
      <w:r w:rsidR="006072C4" w:rsidRPr="00DC35B0">
        <w:rPr>
          <w:b/>
        </w:rPr>
        <w:t xml:space="preserve"> О ПРОВЕДЕНИИ ЗАПРОСА ПРЕДЛОЖЕНИЙ</w:t>
      </w:r>
      <w:r w:rsidR="006B1B94" w:rsidRPr="00DC35B0">
        <w:rPr>
          <w:b/>
        </w:rPr>
        <w:t xml:space="preserve"> </w:t>
      </w:r>
    </w:p>
    <w:p w14:paraId="1B00C4E7" w14:textId="13B06C1D" w:rsidR="00BB3204" w:rsidRPr="00DC35B0" w:rsidRDefault="006B1B94" w:rsidP="00BB3204">
      <w:pPr>
        <w:jc w:val="center"/>
        <w:rPr>
          <w:b/>
          <w:spacing w:val="1"/>
        </w:rPr>
      </w:pPr>
      <w:r w:rsidRPr="00DC35B0">
        <w:rPr>
          <w:b/>
          <w:spacing w:val="1"/>
        </w:rPr>
        <w:t>В ЭЛЕКТРОННОЙ ФОРМЕ</w:t>
      </w:r>
    </w:p>
    <w:p w14:paraId="7230471C" w14:textId="77777777" w:rsidR="005845A6" w:rsidRPr="00DC35B0" w:rsidRDefault="005845A6" w:rsidP="00BB3204">
      <w:pPr>
        <w:jc w:val="center"/>
        <w:rPr>
          <w:b/>
          <w:spacing w:val="1"/>
        </w:rPr>
      </w:pPr>
    </w:p>
    <w:p w14:paraId="078E81F3" w14:textId="77777777" w:rsidR="00E41F30" w:rsidRPr="00DC35B0" w:rsidRDefault="00E41F30" w:rsidP="001F4EB3">
      <w:pPr>
        <w:autoSpaceDE w:val="0"/>
        <w:autoSpaceDN w:val="0"/>
        <w:adjustRightInd w:val="0"/>
        <w:ind w:firstLine="567"/>
        <w:contextualSpacing/>
        <w:jc w:val="both"/>
        <w:rPr>
          <w:spacing w:val="1"/>
        </w:rPr>
      </w:pPr>
      <w:r w:rsidRPr="00DC35B0">
        <w:rPr>
          <w:b/>
          <w:spacing w:val="1"/>
        </w:rPr>
        <w:t>1. Способ закупки:</w:t>
      </w:r>
      <w:r w:rsidRPr="00DC35B0">
        <w:rPr>
          <w:spacing w:val="1"/>
        </w:rPr>
        <w:t xml:space="preserve"> запрос предложений в электронной форме (далее – запрос предложений).</w:t>
      </w:r>
    </w:p>
    <w:p w14:paraId="011C0B51" w14:textId="77777777" w:rsidR="00E41F30" w:rsidRPr="00DC35B0" w:rsidRDefault="00E41F30" w:rsidP="001F4EB3">
      <w:pPr>
        <w:ind w:firstLine="567"/>
        <w:jc w:val="both"/>
      </w:pPr>
      <w:r w:rsidRPr="00DC35B0">
        <w:rPr>
          <w:b/>
          <w:iCs/>
        </w:rPr>
        <w:t>2. Заказчик:</w:t>
      </w:r>
      <w:r w:rsidRPr="00DC35B0">
        <w:rPr>
          <w:i/>
        </w:rPr>
        <w:t xml:space="preserve"> </w:t>
      </w:r>
      <w:r w:rsidRPr="00DC35B0">
        <w:t>Государственное унитарное предприятие Республики Башкортостан «Уфаводоканал» (ГУП РБ «Уфаводоканал»)</w:t>
      </w:r>
    </w:p>
    <w:p w14:paraId="2BEAD335" w14:textId="77777777" w:rsidR="00E41F30" w:rsidRPr="00DC35B0" w:rsidRDefault="00E41F30" w:rsidP="001F4EB3">
      <w:pPr>
        <w:tabs>
          <w:tab w:val="num" w:pos="993"/>
        </w:tabs>
        <w:ind w:firstLine="567"/>
        <w:jc w:val="both"/>
      </w:pPr>
      <w:r w:rsidRPr="00DC35B0">
        <w:rPr>
          <w:b/>
        </w:rPr>
        <w:t>Место нахождения Заказчика</w:t>
      </w:r>
      <w:r w:rsidRPr="00DC35B0">
        <w:t xml:space="preserve">: </w:t>
      </w:r>
      <w:r w:rsidRPr="00DC35B0">
        <w:rPr>
          <w:bCs/>
        </w:rPr>
        <w:t>450098, Российская Федерация, Республика Башкортостан, г. Уфа, ул. Российская, 157/2</w:t>
      </w:r>
      <w:r w:rsidRPr="00DC35B0">
        <w:t>.</w:t>
      </w:r>
    </w:p>
    <w:p w14:paraId="6AB5553F" w14:textId="77777777" w:rsidR="00E41F30" w:rsidRPr="00DC35B0" w:rsidRDefault="00E41F30" w:rsidP="001F4EB3">
      <w:pPr>
        <w:tabs>
          <w:tab w:val="num" w:pos="993"/>
        </w:tabs>
        <w:ind w:firstLine="567"/>
        <w:jc w:val="both"/>
      </w:pPr>
      <w:r w:rsidRPr="00DC35B0">
        <w:rPr>
          <w:b/>
        </w:rPr>
        <w:t>Почтовый адрес Заказчика</w:t>
      </w:r>
      <w:r w:rsidRPr="00DC35B0">
        <w:t xml:space="preserve">: </w:t>
      </w:r>
      <w:r w:rsidRPr="00DC35B0">
        <w:rPr>
          <w:bCs/>
        </w:rPr>
        <w:t>450098, Российская Федерация, Республика Башкортостан, г. Уфа, ул. Российская, 157/2</w:t>
      </w:r>
      <w:r w:rsidRPr="00DC35B0">
        <w:t>.</w:t>
      </w:r>
    </w:p>
    <w:p w14:paraId="499431AF" w14:textId="77777777" w:rsidR="00E41F30" w:rsidRPr="00DC35B0" w:rsidRDefault="00E41F30" w:rsidP="001F4EB3">
      <w:pPr>
        <w:tabs>
          <w:tab w:val="num" w:pos="993"/>
        </w:tabs>
        <w:ind w:firstLine="567"/>
        <w:jc w:val="both"/>
        <w:rPr>
          <w:spacing w:val="1"/>
        </w:rPr>
      </w:pPr>
      <w:r w:rsidRPr="00DC35B0">
        <w:rPr>
          <w:b/>
          <w:spacing w:val="1"/>
        </w:rPr>
        <w:t xml:space="preserve">Номер контактного телефона: </w:t>
      </w:r>
      <w:r w:rsidRPr="00DC35B0">
        <w:rPr>
          <w:spacing w:val="1"/>
        </w:rPr>
        <w:t>8 (347) 279-08-35</w:t>
      </w:r>
    </w:p>
    <w:p w14:paraId="5542D5FF" w14:textId="5405E76C" w:rsidR="00E41F30" w:rsidRPr="00DC35B0" w:rsidRDefault="00E41F30" w:rsidP="001F4EB3">
      <w:pPr>
        <w:pStyle w:val="afb"/>
        <w:tabs>
          <w:tab w:val="left" w:pos="0"/>
        </w:tabs>
        <w:ind w:firstLine="567"/>
        <w:rPr>
          <w:rFonts w:ascii="Times New Roman" w:hAnsi="Times New Roman" w:cs="Times New Roman"/>
          <w:sz w:val="24"/>
          <w:szCs w:val="24"/>
        </w:rPr>
      </w:pPr>
      <w:r w:rsidRPr="00DC35B0">
        <w:rPr>
          <w:rFonts w:ascii="Times New Roman" w:hAnsi="Times New Roman" w:cs="Times New Roman"/>
          <w:b/>
          <w:spacing w:val="1"/>
          <w:sz w:val="24"/>
          <w:szCs w:val="24"/>
        </w:rPr>
        <w:t>Контактные лица:</w:t>
      </w:r>
      <w:r w:rsidRPr="00DC35B0">
        <w:rPr>
          <w:rFonts w:ascii="Times New Roman" w:hAnsi="Times New Roman" w:cs="Times New Roman"/>
          <w:sz w:val="24"/>
          <w:szCs w:val="24"/>
        </w:rPr>
        <w:t xml:space="preserve"> </w:t>
      </w:r>
      <w:r w:rsidR="008D23A5" w:rsidRPr="00DC35B0">
        <w:rPr>
          <w:rFonts w:ascii="Times New Roman" w:hAnsi="Times New Roman" w:cs="Times New Roman"/>
          <w:sz w:val="24"/>
          <w:szCs w:val="24"/>
        </w:rPr>
        <w:t>Павлов Юрий Павлович</w:t>
      </w:r>
      <w:r w:rsidRPr="00DC35B0">
        <w:rPr>
          <w:rFonts w:ascii="Times New Roman" w:hAnsi="Times New Roman" w:cs="Times New Roman"/>
          <w:sz w:val="24"/>
          <w:szCs w:val="24"/>
        </w:rPr>
        <w:t xml:space="preserve"> </w:t>
      </w:r>
    </w:p>
    <w:p w14:paraId="00188629" w14:textId="7E396BB6" w:rsidR="00E41F30" w:rsidRPr="00DC35B0" w:rsidRDefault="00E41F30" w:rsidP="001F4EB3">
      <w:pPr>
        <w:ind w:firstLine="567"/>
        <w:jc w:val="both"/>
        <w:rPr>
          <w:bCs/>
          <w:color w:val="000000"/>
        </w:rPr>
      </w:pPr>
      <w:r w:rsidRPr="00DC35B0">
        <w:rPr>
          <w:b/>
        </w:rPr>
        <w:t>3. П</w:t>
      </w:r>
      <w:r w:rsidRPr="00DC35B0">
        <w:rPr>
          <w:rFonts w:cs="Courier New"/>
          <w:b/>
          <w:spacing w:val="1"/>
        </w:rPr>
        <w:t>редмет Договора</w:t>
      </w:r>
      <w:r w:rsidRPr="00DC35B0">
        <w:rPr>
          <w:bCs/>
          <w:spacing w:val="1"/>
        </w:rPr>
        <w:t xml:space="preserve">: </w:t>
      </w:r>
      <w:r w:rsidR="008D23A5" w:rsidRPr="00DC35B0">
        <w:rPr>
          <w:bCs/>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2A19C3" w:rsidRPr="00DC35B0">
        <w:rPr>
          <w:bCs/>
          <w:color w:val="000000"/>
        </w:rPr>
        <w:t>.</w:t>
      </w:r>
    </w:p>
    <w:p w14:paraId="47DF834C" w14:textId="77777777" w:rsidR="00E41F30" w:rsidRPr="00DC35B0" w:rsidRDefault="00E41F30" w:rsidP="001F4EB3">
      <w:pPr>
        <w:ind w:firstLine="567"/>
        <w:jc w:val="both"/>
        <w:rPr>
          <w:b/>
        </w:rPr>
      </w:pPr>
      <w:r w:rsidRPr="00DC35B0">
        <w:rPr>
          <w:b/>
        </w:rPr>
        <w:t xml:space="preserve">4. Количество поставляемого товара, объем выполняемых работ, оказываемых услуг: </w:t>
      </w:r>
      <w:r w:rsidRPr="00DC35B0">
        <w:t>в соответствии с Описанием объекта закупки и условиями Проекта Договора.</w:t>
      </w:r>
    </w:p>
    <w:p w14:paraId="64BCE17C" w14:textId="77777777" w:rsidR="00E41F30" w:rsidRPr="00DC35B0" w:rsidRDefault="00E41F30" w:rsidP="001F4EB3">
      <w:pPr>
        <w:pStyle w:val="35"/>
        <w:tabs>
          <w:tab w:val="left" w:pos="851"/>
        </w:tabs>
        <w:spacing w:after="0"/>
        <w:ind w:left="0" w:firstLine="567"/>
        <w:jc w:val="both"/>
        <w:rPr>
          <w:sz w:val="24"/>
          <w:szCs w:val="24"/>
        </w:rPr>
      </w:pPr>
      <w:r w:rsidRPr="00DC35B0">
        <w:rPr>
          <w:b/>
          <w:sz w:val="24"/>
          <w:szCs w:val="24"/>
        </w:rPr>
        <w:t xml:space="preserve">5. Место поставки товара, выполнения работ, оказания услуг: </w:t>
      </w:r>
      <w:r w:rsidRPr="00DC35B0">
        <w:rPr>
          <w:sz w:val="24"/>
          <w:szCs w:val="24"/>
        </w:rPr>
        <w:t>В соответствии с Описанием объекта закупки и условиями Проекта Договора.</w:t>
      </w:r>
    </w:p>
    <w:p w14:paraId="3D234895" w14:textId="4ADB8064" w:rsidR="00E41F30" w:rsidRPr="00DC35B0" w:rsidRDefault="00E41F30" w:rsidP="001F4EB3">
      <w:pPr>
        <w:pStyle w:val="35"/>
        <w:tabs>
          <w:tab w:val="left" w:pos="851"/>
        </w:tabs>
        <w:spacing w:after="0"/>
        <w:ind w:left="0" w:firstLine="567"/>
        <w:jc w:val="both"/>
        <w:rPr>
          <w:sz w:val="24"/>
          <w:szCs w:val="24"/>
        </w:rPr>
      </w:pPr>
      <w:r w:rsidRPr="00DC35B0">
        <w:rPr>
          <w:b/>
          <w:sz w:val="24"/>
          <w:szCs w:val="24"/>
        </w:rPr>
        <w:t>6. Сведения о начальной (максимальной) цене Договора</w:t>
      </w:r>
      <w:r w:rsidRPr="00DC35B0">
        <w:rPr>
          <w:sz w:val="24"/>
          <w:szCs w:val="24"/>
        </w:rPr>
        <w:t xml:space="preserve">: </w:t>
      </w:r>
      <w:r w:rsidR="008D23A5" w:rsidRPr="00DC35B0">
        <w:rPr>
          <w:i/>
          <w:sz w:val="24"/>
          <w:szCs w:val="24"/>
        </w:rPr>
        <w:t xml:space="preserve">69 540 095,30 </w:t>
      </w:r>
      <w:r w:rsidR="00E219CF" w:rsidRPr="00DC35B0">
        <w:rPr>
          <w:sz w:val="24"/>
          <w:szCs w:val="24"/>
        </w:rPr>
        <w:t>руб</w:t>
      </w:r>
      <w:r w:rsidRPr="00DC35B0">
        <w:rPr>
          <w:sz w:val="24"/>
          <w:szCs w:val="24"/>
        </w:rPr>
        <w:t>.</w:t>
      </w:r>
    </w:p>
    <w:p w14:paraId="0DA4639C" w14:textId="77777777" w:rsidR="00E41F30" w:rsidRPr="00DC35B0" w:rsidRDefault="00E41F30" w:rsidP="001F4EB3">
      <w:pPr>
        <w:pStyle w:val="35"/>
        <w:tabs>
          <w:tab w:val="left" w:pos="851"/>
        </w:tabs>
        <w:spacing w:after="0"/>
        <w:ind w:left="0" w:firstLine="567"/>
        <w:jc w:val="both"/>
        <w:rPr>
          <w:sz w:val="24"/>
          <w:szCs w:val="24"/>
        </w:rPr>
      </w:pPr>
      <w:r w:rsidRPr="00DC35B0">
        <w:rPr>
          <w:b/>
          <w:sz w:val="24"/>
          <w:szCs w:val="24"/>
        </w:rPr>
        <w:t xml:space="preserve">7. Срок, место и порядок предоставления документации о закупке, размер, порядок и сроки внесения платы: </w:t>
      </w:r>
      <w:r w:rsidRPr="00DC35B0">
        <w:rPr>
          <w:sz w:val="24"/>
          <w:szCs w:val="24"/>
        </w:rPr>
        <w:t xml:space="preserve">Любой желающий может получить документацию, скачав её в единой информационной системе: </w:t>
      </w:r>
      <w:hyperlink r:id="rId10" w:history="1">
        <w:r w:rsidRPr="00DC35B0">
          <w:rPr>
            <w:rStyle w:val="af0"/>
            <w:bCs/>
            <w:iCs/>
            <w:color w:val="auto"/>
            <w:sz w:val="24"/>
            <w:szCs w:val="24"/>
          </w:rPr>
          <w:t>www.zakupki.gov.ru</w:t>
        </w:r>
      </w:hyperlink>
      <w:r w:rsidRPr="00DC35B0">
        <w:rPr>
          <w:bCs/>
          <w:iCs/>
          <w:sz w:val="24"/>
          <w:szCs w:val="24"/>
        </w:rPr>
        <w:t xml:space="preserve"> и на Э</w:t>
      </w:r>
      <w:r w:rsidRPr="00DC35B0">
        <w:rPr>
          <w:sz w:val="24"/>
          <w:szCs w:val="24"/>
        </w:rPr>
        <w:t>ТП «РАД» на сайте http://</w:t>
      </w:r>
      <w:r w:rsidRPr="00DC35B0">
        <w:rPr>
          <w:sz w:val="24"/>
          <w:szCs w:val="24"/>
          <w:lang w:val="en-US"/>
        </w:rPr>
        <w:t>tender</w:t>
      </w:r>
      <w:r w:rsidRPr="00DC35B0">
        <w:rPr>
          <w:sz w:val="24"/>
          <w:szCs w:val="24"/>
        </w:rPr>
        <w:t>.</w:t>
      </w:r>
      <w:r w:rsidRPr="00DC35B0">
        <w:rPr>
          <w:sz w:val="24"/>
          <w:szCs w:val="24"/>
          <w:lang w:val="en-US"/>
        </w:rPr>
        <w:t>lot</w:t>
      </w:r>
      <w:r w:rsidRPr="00DC35B0">
        <w:rPr>
          <w:sz w:val="24"/>
          <w:szCs w:val="24"/>
        </w:rPr>
        <w:t>-</w:t>
      </w:r>
      <w:r w:rsidRPr="00DC35B0">
        <w:rPr>
          <w:sz w:val="24"/>
          <w:szCs w:val="24"/>
          <w:lang w:val="en-US"/>
        </w:rPr>
        <w:t>online</w:t>
      </w:r>
      <w:r w:rsidRPr="00DC35B0">
        <w:rPr>
          <w:sz w:val="24"/>
          <w:szCs w:val="24"/>
        </w:rPr>
        <w:t>.ru.</w:t>
      </w:r>
    </w:p>
    <w:p w14:paraId="768E053A" w14:textId="77777777" w:rsidR="00E41F30" w:rsidRPr="00DC35B0" w:rsidRDefault="00E41F30" w:rsidP="001F4EB3">
      <w:pPr>
        <w:ind w:firstLine="567"/>
        <w:contextualSpacing/>
        <w:jc w:val="both"/>
        <w:rPr>
          <w:b/>
        </w:rPr>
      </w:pPr>
      <w:r w:rsidRPr="00DC35B0">
        <w:rPr>
          <w:b/>
        </w:rPr>
        <w:t xml:space="preserve">8. Место размещения извещения и документации о проведении процедуры закупки: </w:t>
      </w:r>
      <w:r w:rsidRPr="00DC35B0">
        <w:rPr>
          <w:bCs/>
          <w:iCs/>
        </w:rPr>
        <w:t>Единая информационная система в сфере закупок товаров (работ, услуг) – www.zakupki.gov.ru и на Э</w:t>
      </w:r>
      <w:r w:rsidRPr="00DC35B0">
        <w:t xml:space="preserve">ТП «РАД» на сайте </w:t>
      </w:r>
      <w:hyperlink r:id="rId11" w:history="1">
        <w:r w:rsidRPr="00DC35B0">
          <w:rPr>
            <w:rStyle w:val="af0"/>
          </w:rPr>
          <w:t>http://</w:t>
        </w:r>
        <w:r w:rsidRPr="00DC35B0">
          <w:rPr>
            <w:rStyle w:val="af0"/>
            <w:lang w:val="en-US"/>
          </w:rPr>
          <w:t>tender</w:t>
        </w:r>
        <w:r w:rsidRPr="00DC35B0">
          <w:rPr>
            <w:rStyle w:val="af0"/>
          </w:rPr>
          <w:t>.</w:t>
        </w:r>
        <w:r w:rsidRPr="00DC35B0">
          <w:rPr>
            <w:rStyle w:val="af0"/>
            <w:lang w:val="en-US"/>
          </w:rPr>
          <w:t>lot</w:t>
        </w:r>
        <w:r w:rsidRPr="00DC35B0">
          <w:rPr>
            <w:rStyle w:val="af0"/>
          </w:rPr>
          <w:t>-</w:t>
        </w:r>
        <w:r w:rsidRPr="00DC35B0">
          <w:rPr>
            <w:rStyle w:val="af0"/>
            <w:lang w:val="en-US"/>
          </w:rPr>
          <w:t>online</w:t>
        </w:r>
        <w:r w:rsidRPr="00DC35B0">
          <w:rPr>
            <w:rStyle w:val="af0"/>
          </w:rPr>
          <w:t>.ru</w:t>
        </w:r>
      </w:hyperlink>
      <w:r w:rsidRPr="00DC35B0">
        <w:t>.</w:t>
      </w:r>
      <w:r w:rsidRPr="00DC35B0">
        <w:rPr>
          <w:b/>
        </w:rPr>
        <w:t xml:space="preserve"> </w:t>
      </w:r>
    </w:p>
    <w:p w14:paraId="416B6CB2" w14:textId="4780280A" w:rsidR="00061783" w:rsidRPr="00DC35B0" w:rsidRDefault="00E41F30" w:rsidP="001F4EB3">
      <w:pPr>
        <w:ind w:firstLine="567"/>
        <w:jc w:val="both"/>
      </w:pPr>
      <w:r w:rsidRPr="00DC35B0">
        <w:rPr>
          <w:b/>
        </w:rPr>
        <w:t xml:space="preserve">9. </w:t>
      </w:r>
      <w:r w:rsidR="003D1605" w:rsidRPr="00DC35B0">
        <w:rPr>
          <w:b/>
          <w:bCs/>
        </w:rPr>
        <w:t xml:space="preserve">Обеспечения </w:t>
      </w:r>
      <w:r w:rsidR="003D1605" w:rsidRPr="00DC35B0">
        <w:rPr>
          <w:b/>
          <w:spacing w:val="1"/>
        </w:rPr>
        <w:t>заявки на участие в запросе предложений</w:t>
      </w:r>
      <w:r w:rsidR="00E36778" w:rsidRPr="00DC35B0">
        <w:rPr>
          <w:b/>
          <w:spacing w:val="1"/>
        </w:rPr>
        <w:t xml:space="preserve"> –</w:t>
      </w:r>
      <w:r w:rsidR="003D1605" w:rsidRPr="00DC35B0">
        <w:rPr>
          <w:b/>
          <w:i/>
          <w:spacing w:val="1"/>
        </w:rPr>
        <w:t xml:space="preserve"> </w:t>
      </w:r>
      <w:r w:rsidR="008D23A5" w:rsidRPr="00DC35B0">
        <w:rPr>
          <w:i/>
          <w:spacing w:val="1"/>
        </w:rPr>
        <w:t>1</w:t>
      </w:r>
      <w:r w:rsidR="00061783" w:rsidRPr="00DC35B0">
        <w:rPr>
          <w:i/>
        </w:rPr>
        <w:t xml:space="preserve">% от начальной (максимальной) цены Договора, что составляет </w:t>
      </w:r>
      <w:r w:rsidR="008D23A5" w:rsidRPr="00DC35B0">
        <w:rPr>
          <w:bCs/>
          <w:i/>
          <w:iCs/>
        </w:rPr>
        <w:t>695 400,95</w:t>
      </w:r>
      <w:r w:rsidR="008D23A5" w:rsidRPr="00DC35B0">
        <w:rPr>
          <w:bCs/>
        </w:rPr>
        <w:t xml:space="preserve"> </w:t>
      </w:r>
      <w:r w:rsidR="00061783" w:rsidRPr="00DC35B0">
        <w:rPr>
          <w:i/>
        </w:rPr>
        <w:t>руб.</w:t>
      </w:r>
    </w:p>
    <w:p w14:paraId="5135AE6C" w14:textId="77777777" w:rsidR="00BC3196" w:rsidRPr="00DC35B0" w:rsidRDefault="00BC3196" w:rsidP="001F4EB3">
      <w:pPr>
        <w:ind w:firstLine="567"/>
        <w:jc w:val="both"/>
      </w:pPr>
      <w:r w:rsidRPr="00DC35B0">
        <w:t>Участник процедуры закупки должен в срок не позднее времени и даты срока окончания подачи заявок предоставить обеспечение заявки в размере, указанн</w:t>
      </w:r>
      <w:r w:rsidR="00E86A73" w:rsidRPr="00DC35B0">
        <w:t>ом</w:t>
      </w:r>
      <w:r w:rsidRPr="00DC35B0">
        <w:t xml:space="preserve"> </w:t>
      </w:r>
      <w:r w:rsidR="00E86A73" w:rsidRPr="00DC35B0">
        <w:t xml:space="preserve">в </w:t>
      </w:r>
      <w:r w:rsidRPr="00DC35B0">
        <w:t>извещение о проведении запроса предложений. Обеспечение заявки предоставляется в безналичной форме денежными средствами или банковской гарантией иной способ, предусмотренный ГК РФ.</w:t>
      </w:r>
    </w:p>
    <w:p w14:paraId="13714333" w14:textId="4AD312D2" w:rsidR="00BC3196" w:rsidRPr="00DC35B0" w:rsidRDefault="003D1605" w:rsidP="001F4EB3">
      <w:pPr>
        <w:ind w:firstLine="567"/>
        <w:jc w:val="both"/>
      </w:pPr>
      <w:r w:rsidRPr="00DC35B0">
        <w:rPr>
          <w:b/>
          <w:bCs/>
        </w:rPr>
        <w:t>10. Обеспечения исполнения Договора</w:t>
      </w:r>
      <w:r w:rsidRPr="00DC35B0">
        <w:t xml:space="preserve"> – </w:t>
      </w:r>
      <w:r w:rsidR="002D4ED8" w:rsidRPr="00DC35B0">
        <w:rPr>
          <w:i/>
        </w:rPr>
        <w:t>5</w:t>
      </w:r>
      <w:r w:rsidR="00BC3196" w:rsidRPr="00DC35B0">
        <w:rPr>
          <w:i/>
        </w:rPr>
        <w:t xml:space="preserve">% от начальной (максимальной) цены Договора, что составляет </w:t>
      </w:r>
      <w:r w:rsidR="002D4ED8" w:rsidRPr="00DC35B0">
        <w:rPr>
          <w:bCs/>
          <w:i/>
        </w:rPr>
        <w:t>3 477 004,77</w:t>
      </w:r>
      <w:r w:rsidR="002D4ED8" w:rsidRPr="00DC35B0">
        <w:rPr>
          <w:bCs/>
        </w:rPr>
        <w:t xml:space="preserve"> </w:t>
      </w:r>
      <w:r w:rsidR="00BC3196" w:rsidRPr="00DC35B0">
        <w:rPr>
          <w:i/>
        </w:rPr>
        <w:t>руб.</w:t>
      </w:r>
    </w:p>
    <w:p w14:paraId="7B2BA675" w14:textId="77777777" w:rsidR="00625CDE" w:rsidRPr="00DC35B0" w:rsidRDefault="00625CDE" w:rsidP="001F4EB3">
      <w:pPr>
        <w:widowControl w:val="0"/>
        <w:tabs>
          <w:tab w:val="num" w:pos="993"/>
        </w:tabs>
        <w:autoSpaceDE w:val="0"/>
        <w:autoSpaceDN w:val="0"/>
        <w:adjustRightInd w:val="0"/>
        <w:ind w:firstLine="567"/>
        <w:jc w:val="both"/>
      </w:pPr>
      <w:r w:rsidRPr="00DC35B0">
        <w:t>Срок действия обеспечения исполнения Договора должен превышать срок действия Договора не менее, чем на 1 (один) месяц.</w:t>
      </w:r>
    </w:p>
    <w:p w14:paraId="549DD9C7" w14:textId="5760D93D" w:rsidR="00625CDE" w:rsidRPr="00DC35B0" w:rsidRDefault="00625CDE" w:rsidP="001F4EB3">
      <w:pPr>
        <w:ind w:firstLine="567"/>
        <w:jc w:val="both"/>
      </w:pPr>
      <w:r w:rsidRPr="00DC35B0">
        <w:t xml:space="preserve">Способ обеспечения исполнения Договора определяется </w:t>
      </w:r>
      <w:r w:rsidR="005845A6" w:rsidRPr="00DC35B0">
        <w:t>Участником запроса</w:t>
      </w:r>
      <w:r w:rsidRPr="00DC35B0">
        <w:t xml:space="preserve"> предложений, с которым заключается Договор, самостоятельно из нижеперечисленных способов. </w:t>
      </w:r>
    </w:p>
    <w:p w14:paraId="46B88A20" w14:textId="77777777" w:rsidR="00625CDE" w:rsidRPr="00DC35B0" w:rsidRDefault="00625CDE" w:rsidP="001F4EB3">
      <w:pPr>
        <w:ind w:firstLine="567"/>
        <w:jc w:val="both"/>
      </w:pPr>
      <w:r w:rsidRPr="00DC35B0">
        <w:rPr>
          <w:u w:val="single"/>
        </w:rPr>
        <w:t>1 способ.</w:t>
      </w:r>
      <w:r w:rsidRPr="00DC35B0">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097B781" w14:textId="77777777" w:rsidR="00625CDE" w:rsidRPr="00DC35B0" w:rsidRDefault="00625CDE" w:rsidP="001F4EB3">
      <w:pPr>
        <w:ind w:firstLine="567"/>
        <w:jc w:val="both"/>
      </w:pPr>
      <w:r w:rsidRPr="00DC35B0">
        <w:rPr>
          <w:u w:val="single"/>
        </w:rPr>
        <w:t>2 способ.</w:t>
      </w:r>
      <w:r w:rsidRPr="00DC35B0">
        <w:t xml:space="preserve"> Предоставлением </w:t>
      </w:r>
      <w:r w:rsidR="00E7194A" w:rsidRPr="00DC35B0">
        <w:t>независимой (</w:t>
      </w:r>
      <w:r w:rsidRPr="00DC35B0">
        <w:t>банковской</w:t>
      </w:r>
      <w:r w:rsidR="00A12506" w:rsidRPr="00DC35B0">
        <w:t>)</w:t>
      </w:r>
      <w:r w:rsidRPr="00DC35B0">
        <w:t xml:space="preserve">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w:t>
      </w:r>
      <w:r w:rsidR="00A12506" w:rsidRPr="00DC35B0">
        <w:t xml:space="preserve">(независимых) </w:t>
      </w:r>
      <w:r w:rsidRPr="00DC35B0">
        <w:t xml:space="preserve">гарантий в целях налогообложения. </w:t>
      </w:r>
    </w:p>
    <w:p w14:paraId="4767AD73" w14:textId="77777777" w:rsidR="00625CDE" w:rsidRPr="00DC35B0" w:rsidRDefault="00625CDE" w:rsidP="001F4EB3">
      <w:pPr>
        <w:ind w:firstLine="567"/>
        <w:jc w:val="both"/>
        <w:rPr>
          <w:lang w:val="sah-RU"/>
        </w:rPr>
      </w:pPr>
      <w:r w:rsidRPr="00DC35B0">
        <w:rPr>
          <w:lang w:val="sah-RU"/>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w:t>
      </w:r>
      <w:r w:rsidRPr="00DC35B0">
        <w:rPr>
          <w:lang w:val="sah-RU"/>
        </w:rPr>
        <w:lastRenderedPageBreak/>
        <w:t>средства, а в случае, если Договор заключается с физическим лицом (в том числе индивидуальным предпринимателем), то наименование (Ф.И.О.) лица.</w:t>
      </w:r>
    </w:p>
    <w:p w14:paraId="6F75E998" w14:textId="77777777" w:rsidR="00625CDE" w:rsidRPr="00DC35B0" w:rsidRDefault="00625CDE" w:rsidP="001F4EB3">
      <w:pPr>
        <w:ind w:firstLine="567"/>
        <w:jc w:val="both"/>
      </w:pPr>
      <w:r w:rsidRPr="00DC35B0">
        <w:t>Порядок предоставления обеспечения исполнения Договора и требования к обеспечению исполнения Договора:</w:t>
      </w:r>
    </w:p>
    <w:p w14:paraId="198F5DBD" w14:textId="77777777" w:rsidR="00625CDE" w:rsidRPr="00DC35B0" w:rsidRDefault="00625CDE" w:rsidP="001F4EB3">
      <w:pPr>
        <w:ind w:firstLine="567"/>
        <w:jc w:val="both"/>
      </w:pPr>
      <w:r w:rsidRPr="00DC35B0">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14:paraId="2C0BD655" w14:textId="77777777" w:rsidR="00625CDE" w:rsidRPr="00DC35B0" w:rsidRDefault="00625CDE" w:rsidP="001F4EB3">
      <w:pPr>
        <w:suppressAutoHyphens/>
        <w:ind w:firstLine="567"/>
        <w:jc w:val="both"/>
        <w:rPr>
          <w:lang w:eastAsia="zh-CN"/>
        </w:rPr>
      </w:pPr>
      <w:r w:rsidRPr="00DC35B0">
        <w:rPr>
          <w:lang w:eastAsia="zh-CN"/>
        </w:rPr>
        <w:t>ГУП РБ «Уфаводоканал»:</w:t>
      </w:r>
    </w:p>
    <w:p w14:paraId="5D2A36F8" w14:textId="77777777" w:rsidR="00625CDE" w:rsidRPr="00DC35B0" w:rsidRDefault="00625CDE" w:rsidP="001F4EB3">
      <w:pPr>
        <w:suppressAutoHyphens/>
        <w:ind w:firstLine="567"/>
        <w:jc w:val="both"/>
        <w:rPr>
          <w:lang w:eastAsia="zh-CN"/>
        </w:rPr>
      </w:pPr>
      <w:r w:rsidRPr="00DC35B0">
        <w:rPr>
          <w:lang w:eastAsia="zh-CN"/>
        </w:rPr>
        <w:t>ИНН 0275000238 КПП 027601001</w:t>
      </w:r>
    </w:p>
    <w:p w14:paraId="378BBBDC" w14:textId="77777777" w:rsidR="00625CDE" w:rsidRPr="00DC35B0" w:rsidRDefault="00625CDE" w:rsidP="001F4EB3">
      <w:pPr>
        <w:suppressAutoHyphens/>
        <w:ind w:firstLine="567"/>
        <w:jc w:val="both"/>
        <w:rPr>
          <w:lang w:eastAsia="zh-CN"/>
        </w:rPr>
      </w:pPr>
      <w:r w:rsidRPr="00DC35B0">
        <w:rPr>
          <w:lang w:eastAsia="zh-CN"/>
        </w:rPr>
        <w:t>Филиал «Центральный» Банка ВТБ (ПАО) в г.Москва</w:t>
      </w:r>
    </w:p>
    <w:p w14:paraId="06B2B2C1" w14:textId="77777777" w:rsidR="00625CDE" w:rsidRPr="00DC35B0" w:rsidRDefault="00625CDE" w:rsidP="001F4EB3">
      <w:pPr>
        <w:suppressAutoHyphens/>
        <w:ind w:firstLine="567"/>
        <w:jc w:val="both"/>
        <w:rPr>
          <w:lang w:eastAsia="zh-CN"/>
        </w:rPr>
      </w:pPr>
      <w:r w:rsidRPr="00DC35B0">
        <w:rPr>
          <w:lang w:eastAsia="zh-CN"/>
        </w:rPr>
        <w:t>р/с 40702810816240001855</w:t>
      </w:r>
    </w:p>
    <w:p w14:paraId="108042B3" w14:textId="77777777" w:rsidR="00625CDE" w:rsidRPr="00DC35B0" w:rsidRDefault="00625CDE" w:rsidP="001F4EB3">
      <w:pPr>
        <w:suppressAutoHyphens/>
        <w:ind w:firstLine="567"/>
        <w:jc w:val="both"/>
        <w:rPr>
          <w:lang w:eastAsia="zh-CN"/>
        </w:rPr>
      </w:pPr>
      <w:r w:rsidRPr="00DC35B0">
        <w:rPr>
          <w:lang w:eastAsia="zh-CN"/>
        </w:rPr>
        <w:t>к/с 30101810145250000411</w:t>
      </w:r>
    </w:p>
    <w:p w14:paraId="238B836D" w14:textId="77777777" w:rsidR="00625CDE" w:rsidRPr="00DC35B0" w:rsidRDefault="00625CDE" w:rsidP="001F4EB3">
      <w:pPr>
        <w:suppressAutoHyphens/>
        <w:ind w:firstLine="567"/>
        <w:jc w:val="both"/>
        <w:rPr>
          <w:lang w:eastAsia="zh-CN"/>
        </w:rPr>
      </w:pPr>
      <w:r w:rsidRPr="00DC35B0">
        <w:rPr>
          <w:lang w:eastAsia="zh-CN"/>
        </w:rPr>
        <w:t>БИК 044525411</w:t>
      </w:r>
    </w:p>
    <w:p w14:paraId="3A3DC17E" w14:textId="5AD69328" w:rsidR="00625CDE" w:rsidRPr="00DC35B0" w:rsidRDefault="00625CDE" w:rsidP="001F4EB3">
      <w:pPr>
        <w:ind w:right="-50" w:firstLine="567"/>
        <w:jc w:val="both"/>
      </w:pPr>
      <w:r w:rsidRPr="00DC35B0">
        <w:t xml:space="preserve">В графе назначение платежа платежного документа должно быть указано: «Обеспечение исполнения обязательств по Договору: </w:t>
      </w:r>
      <w:r w:rsidRPr="00DC35B0">
        <w:rPr>
          <w:i/>
        </w:rPr>
        <w:t>«</w:t>
      </w:r>
      <w:r w:rsidR="002D4ED8" w:rsidRPr="00DC35B0">
        <w:rPr>
          <w:b/>
          <w:bCs/>
          <w:i/>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Pr="00DC35B0">
        <w:rPr>
          <w:b/>
          <w:bCs/>
          <w:i/>
        </w:rPr>
        <w:t>»</w:t>
      </w:r>
      <w:r w:rsidRPr="00DC35B0">
        <w:rPr>
          <w:i/>
        </w:rPr>
        <w:t xml:space="preserve">, </w:t>
      </w:r>
      <w:r w:rsidRPr="00DC35B0">
        <w:t>НДС не облагается.</w:t>
      </w:r>
    </w:p>
    <w:p w14:paraId="6E34D0E4" w14:textId="77777777" w:rsidR="00625CDE" w:rsidRPr="00DC35B0" w:rsidRDefault="00625CDE" w:rsidP="001F4EB3">
      <w:pPr>
        <w:ind w:firstLine="567"/>
        <w:jc w:val="both"/>
      </w:pPr>
      <w:r w:rsidRPr="00DC35B0">
        <w:t xml:space="preserve">Денежные средства, внесенные в качестве обеспечения исполнения Договора, обеспечивают надлежащее исполнение обязательств </w:t>
      </w:r>
      <w:r w:rsidR="008A57EB" w:rsidRPr="00DC35B0">
        <w:t>поставщиком</w:t>
      </w:r>
      <w:r w:rsidRPr="00DC35B0">
        <w:t xml:space="preserve"> (</w:t>
      </w:r>
      <w:r w:rsidR="008A57EB" w:rsidRPr="00DC35B0">
        <w:t>подрядчиком</w:t>
      </w:r>
      <w:r w:rsidRPr="00DC35B0">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8A57EB" w:rsidRPr="00DC35B0">
        <w:t>поставщика</w:t>
      </w:r>
      <w:r w:rsidRPr="00DC35B0">
        <w:t xml:space="preserve"> (</w:t>
      </w:r>
      <w:r w:rsidR="008A57EB" w:rsidRPr="00DC35B0">
        <w:t>подрядчика</w:t>
      </w:r>
      <w:r w:rsidRPr="00DC35B0">
        <w:t xml:space="preserve">, исполнителя) в период срока действия обеспечения исполнения Договора, и могут быть удержаны Заказчиком в случае их нарушения. </w:t>
      </w:r>
    </w:p>
    <w:p w14:paraId="7B3EBE06" w14:textId="77777777" w:rsidR="00625CDE" w:rsidRPr="00DC35B0" w:rsidRDefault="00625CDE" w:rsidP="001F4EB3">
      <w:pPr>
        <w:ind w:firstLine="567"/>
        <w:jc w:val="both"/>
      </w:pPr>
      <w:r w:rsidRPr="00DC35B0">
        <w:t xml:space="preserve">2. </w:t>
      </w:r>
      <w:r w:rsidR="002B4F3C" w:rsidRPr="00DC35B0">
        <w:t>Независимая (б</w:t>
      </w:r>
      <w:r w:rsidR="00EB0ABC" w:rsidRPr="00DC35B0">
        <w:t>анковская</w:t>
      </w:r>
      <w:r w:rsidR="00A12506" w:rsidRPr="00DC35B0">
        <w:t xml:space="preserve">) </w:t>
      </w:r>
      <w:r w:rsidRPr="00DC35B0">
        <w:t>гарантия должна быть безотзывной и должна содержать:</w:t>
      </w:r>
    </w:p>
    <w:p w14:paraId="310CEE7B" w14:textId="77777777" w:rsidR="00625CDE" w:rsidRPr="00DC35B0" w:rsidRDefault="00625CDE" w:rsidP="001F4EB3">
      <w:pPr>
        <w:adjustRightInd w:val="0"/>
        <w:ind w:firstLine="567"/>
        <w:jc w:val="both"/>
      </w:pPr>
      <w:r w:rsidRPr="00DC35B0">
        <w:t xml:space="preserve">1) сумму </w:t>
      </w:r>
      <w:r w:rsidR="002B4F3C" w:rsidRPr="00DC35B0">
        <w:t>независим</w:t>
      </w:r>
      <w:r w:rsidR="00EB0ABC" w:rsidRPr="00DC35B0">
        <w:t>ой</w:t>
      </w:r>
      <w:r w:rsidRPr="00DC35B0">
        <w:t xml:space="preserve"> </w:t>
      </w:r>
      <w:r w:rsidR="00A12506" w:rsidRPr="00DC35B0">
        <w:t>(</w:t>
      </w:r>
      <w:r w:rsidR="002B4F3C" w:rsidRPr="00DC35B0">
        <w:t>банковск</w:t>
      </w:r>
      <w:r w:rsidR="00A12506" w:rsidRPr="00DC35B0">
        <w:t xml:space="preserve">ой) </w:t>
      </w:r>
      <w:r w:rsidRPr="00DC35B0">
        <w:t xml:space="preserve">гарантии, подлежащую уплате гарантом Заказчику в установленных настоящим разделом случаях, или сумму </w:t>
      </w:r>
      <w:r w:rsidR="00E7194A" w:rsidRPr="00DC35B0">
        <w:t>независимой (банковской)</w:t>
      </w:r>
      <w:r w:rsidR="00A12506" w:rsidRPr="00DC35B0">
        <w:t xml:space="preserve"> </w:t>
      </w:r>
      <w:r w:rsidRPr="00DC35B0">
        <w:t>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5825B9BA" w14:textId="77777777" w:rsidR="00625CDE" w:rsidRPr="00DC35B0" w:rsidRDefault="00625CDE" w:rsidP="001F4EB3">
      <w:pPr>
        <w:adjustRightInd w:val="0"/>
        <w:ind w:firstLine="567"/>
        <w:jc w:val="both"/>
      </w:pPr>
      <w:r w:rsidRPr="00DC35B0">
        <w:t xml:space="preserve">2) обязательства принципала, надлежащее исполнение которых обеспечивается </w:t>
      </w:r>
      <w:r w:rsidR="0043433A" w:rsidRPr="00DC35B0">
        <w:t>независимой (банковской)</w:t>
      </w:r>
      <w:r w:rsidR="00A12506" w:rsidRPr="00DC35B0">
        <w:t xml:space="preserve"> </w:t>
      </w:r>
      <w:r w:rsidRPr="00DC35B0">
        <w:t>гарантией;</w:t>
      </w:r>
    </w:p>
    <w:p w14:paraId="3A52F4A1" w14:textId="77777777" w:rsidR="00A50438" w:rsidRPr="00DC35B0" w:rsidRDefault="00625CDE" w:rsidP="00A50438">
      <w:pPr>
        <w:adjustRightInd w:val="0"/>
        <w:ind w:firstLine="567"/>
        <w:jc w:val="both"/>
      </w:pPr>
      <w:r w:rsidRPr="00DC35B0">
        <w:t>3) обязанность гаранта уплатить Заказчику неустойку в размере 0,1 процента денежной суммы, подлежащей уплате, за каждый день просрочки;</w:t>
      </w:r>
    </w:p>
    <w:p w14:paraId="1B7F9916" w14:textId="77777777" w:rsidR="00A50438" w:rsidRPr="00DC35B0" w:rsidRDefault="00625CDE" w:rsidP="00A50438">
      <w:pPr>
        <w:adjustRightInd w:val="0"/>
        <w:ind w:firstLine="567"/>
        <w:jc w:val="both"/>
      </w:pPr>
      <w:r w:rsidRPr="00DC35B0">
        <w:t xml:space="preserve">4) условие, согласно которому исполнением обязательств гаранта по </w:t>
      </w:r>
      <w:r w:rsidR="0043433A" w:rsidRPr="00DC35B0">
        <w:t>независимой (банковской)</w:t>
      </w:r>
      <w:r w:rsidR="00A12506" w:rsidRPr="00DC35B0">
        <w:t xml:space="preserve"> </w:t>
      </w:r>
      <w:r w:rsidRPr="00DC35B0">
        <w:t>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0920973E" w14:textId="77777777" w:rsidR="00A50438" w:rsidRPr="00DC35B0" w:rsidRDefault="00625CDE" w:rsidP="00A50438">
      <w:pPr>
        <w:adjustRightInd w:val="0"/>
        <w:ind w:firstLine="567"/>
        <w:jc w:val="both"/>
      </w:pPr>
      <w:r w:rsidRPr="00DC35B0">
        <w:t xml:space="preserve">5) срок действия </w:t>
      </w:r>
      <w:r w:rsidR="0043433A" w:rsidRPr="00DC35B0">
        <w:t>независимой (банковской)</w:t>
      </w:r>
      <w:r w:rsidR="00A12506" w:rsidRPr="00DC35B0">
        <w:t xml:space="preserve"> </w:t>
      </w:r>
      <w:r w:rsidRPr="00DC35B0">
        <w:t>гарантии должен превышать срок действия договора не менее, чем на один месяц;</w:t>
      </w:r>
    </w:p>
    <w:p w14:paraId="4256EC7B" w14:textId="77777777" w:rsidR="00A50438" w:rsidRPr="00DC35B0" w:rsidRDefault="00625CDE" w:rsidP="00A50438">
      <w:pPr>
        <w:adjustRightInd w:val="0"/>
        <w:ind w:firstLine="567"/>
        <w:jc w:val="both"/>
      </w:pPr>
      <w:r w:rsidRPr="00DC35B0">
        <w:t xml:space="preserve">6) отлагательное условие, предусматривающее заключение Договора предоставления </w:t>
      </w:r>
      <w:r w:rsidR="0043433A" w:rsidRPr="00DC35B0">
        <w:t>независимой (банковской)</w:t>
      </w:r>
      <w:r w:rsidR="00A12506" w:rsidRPr="00DC35B0">
        <w:t xml:space="preserve"> </w:t>
      </w:r>
      <w:r w:rsidRPr="00DC35B0">
        <w:t xml:space="preserve">гарантии по обязательствам принципала, возникшим из Договора при его заключении, в случае предоставления </w:t>
      </w:r>
      <w:r w:rsidR="0043433A" w:rsidRPr="00DC35B0">
        <w:t>независимой (банковской)</w:t>
      </w:r>
      <w:r w:rsidR="00A12506" w:rsidRPr="00DC35B0">
        <w:t xml:space="preserve"> </w:t>
      </w:r>
      <w:r w:rsidRPr="00DC35B0">
        <w:t>гарантии в качестве обеспечения исполнения Договора;</w:t>
      </w:r>
    </w:p>
    <w:p w14:paraId="1BBB050D" w14:textId="77777777" w:rsidR="00625CDE" w:rsidRPr="00DC35B0" w:rsidRDefault="00625CDE" w:rsidP="00A50438">
      <w:pPr>
        <w:adjustRightInd w:val="0"/>
        <w:ind w:firstLine="567"/>
        <w:jc w:val="both"/>
      </w:pPr>
      <w:r w:rsidRPr="00DC35B0">
        <w:t xml:space="preserve">7) установленный Правительством Российской Федерации </w:t>
      </w:r>
      <w:hyperlink r:id="rId12" w:history="1">
        <w:r w:rsidRPr="00DC35B0">
          <w:t>перечень</w:t>
        </w:r>
      </w:hyperlink>
      <w:r w:rsidRPr="00DC35B0">
        <w:t xml:space="preserve"> документов, предоставляемых Заказчиком банку одновременно с требованием об осуществлении уплаты денежной суммы по </w:t>
      </w:r>
      <w:r w:rsidR="0043433A" w:rsidRPr="00DC35B0">
        <w:t>независимой (банковской)</w:t>
      </w:r>
      <w:r w:rsidR="00A12506" w:rsidRPr="00DC35B0">
        <w:t xml:space="preserve"> </w:t>
      </w:r>
      <w:r w:rsidRPr="00DC35B0">
        <w:t>гарантии.</w:t>
      </w:r>
    </w:p>
    <w:p w14:paraId="70BD7972" w14:textId="77777777" w:rsidR="00625CDE" w:rsidRPr="00DC35B0" w:rsidRDefault="00625CDE" w:rsidP="00A50438">
      <w:pPr>
        <w:ind w:firstLine="567"/>
        <w:jc w:val="both"/>
        <w:rPr>
          <w:b/>
        </w:rPr>
      </w:pPr>
      <w:r w:rsidRPr="00DC35B0">
        <w:rPr>
          <w:b/>
        </w:rPr>
        <w:t>Срок и порядок предоставления обеспечения исполнения Договора:</w:t>
      </w:r>
    </w:p>
    <w:p w14:paraId="2FE8ED52" w14:textId="77777777" w:rsidR="00625CDE" w:rsidRPr="00DC35B0" w:rsidRDefault="00625CDE" w:rsidP="00A50438">
      <w:pPr>
        <w:ind w:firstLine="567"/>
        <w:jc w:val="both"/>
        <w:rPr>
          <w:lang w:val="sah-RU"/>
        </w:rPr>
      </w:pPr>
      <w:r w:rsidRPr="00DC35B0">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15E533A4" w14:textId="77777777" w:rsidR="00625CDE" w:rsidRPr="00DC35B0" w:rsidRDefault="00625CDE" w:rsidP="00A50438">
      <w:pPr>
        <w:ind w:firstLine="567"/>
        <w:jc w:val="both"/>
      </w:pPr>
      <w:r w:rsidRPr="00DC35B0">
        <w:rPr>
          <w:lang w:val="sah-RU"/>
        </w:rPr>
        <w:lastRenderedPageBreak/>
        <w:t>Договор</w:t>
      </w:r>
      <w:r w:rsidRPr="00DC35B0">
        <w:t xml:space="preserve"> заключается после предоставления Участником запроса предложений, с которым заключается Договор, обеспечения исполнения Договора. </w:t>
      </w:r>
    </w:p>
    <w:p w14:paraId="14FACDAF" w14:textId="77777777" w:rsidR="00625CDE" w:rsidRPr="00DC35B0" w:rsidRDefault="00625CDE" w:rsidP="00A50438">
      <w:pPr>
        <w:ind w:firstLine="567"/>
        <w:jc w:val="both"/>
        <w:rPr>
          <w:b/>
          <w:lang w:val="sah-RU"/>
        </w:rPr>
      </w:pPr>
      <w:r w:rsidRPr="00DC35B0">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74B16167" w14:textId="77777777" w:rsidR="00625CDE" w:rsidRPr="00DC35B0" w:rsidRDefault="00625CDE" w:rsidP="00A50438">
      <w:pPr>
        <w:ind w:firstLine="567"/>
        <w:jc w:val="both"/>
        <w:rPr>
          <w:b/>
          <w:lang w:val="sah-RU"/>
        </w:rPr>
      </w:pPr>
      <w:r w:rsidRPr="00DC35B0">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53F29A69" w14:textId="77777777" w:rsidR="00625CDE" w:rsidRPr="00DC35B0" w:rsidRDefault="00625CDE" w:rsidP="00A50438">
      <w:pPr>
        <w:ind w:firstLine="567"/>
        <w:jc w:val="both"/>
        <w:rPr>
          <w:b/>
        </w:rPr>
      </w:pPr>
      <w:r w:rsidRPr="00DC35B0">
        <w:rPr>
          <w:b/>
        </w:rPr>
        <w:t>Порядок и срок возврата обеспечения исполнения Договора:</w:t>
      </w:r>
    </w:p>
    <w:p w14:paraId="1D1AA0DD" w14:textId="77777777" w:rsidR="00FF63EC" w:rsidRPr="00DC35B0" w:rsidRDefault="00625CDE" w:rsidP="00A50438">
      <w:pPr>
        <w:pStyle w:val="s1"/>
        <w:spacing w:before="0" w:beforeAutospacing="0" w:after="0" w:afterAutospacing="0"/>
        <w:ind w:firstLine="567"/>
        <w:jc w:val="both"/>
        <w:rPr>
          <w:lang w:val="sah-RU"/>
        </w:rPr>
      </w:pPr>
      <w:r w:rsidRPr="00DC35B0">
        <w:rPr>
          <w:lang w:val="sah-RU"/>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30 дней с момента обращения.</w:t>
      </w:r>
    </w:p>
    <w:p w14:paraId="2199F549" w14:textId="77777777" w:rsidR="00E41F30" w:rsidRPr="00DC35B0" w:rsidRDefault="00E41F30" w:rsidP="00A50438">
      <w:pPr>
        <w:pStyle w:val="s1"/>
        <w:spacing w:before="0" w:beforeAutospacing="0" w:after="0" w:afterAutospacing="0"/>
        <w:ind w:firstLine="567"/>
        <w:jc w:val="both"/>
        <w:rPr>
          <w:b/>
        </w:rPr>
      </w:pPr>
      <w:r w:rsidRPr="00DC35B0">
        <w:rPr>
          <w:b/>
        </w:rPr>
        <w:t>11. Порядок подачи заявок Участниками запроса предложений</w:t>
      </w:r>
    </w:p>
    <w:p w14:paraId="2A63B16F" w14:textId="77777777" w:rsidR="00E41F30" w:rsidRPr="00DC35B0" w:rsidRDefault="00E41F30" w:rsidP="00A50438">
      <w:pPr>
        <w:ind w:firstLine="567"/>
        <w:jc w:val="both"/>
      </w:pPr>
      <w:r w:rsidRPr="00DC35B0">
        <w:t xml:space="preserve">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p>
    <w:p w14:paraId="4D9AC6D7" w14:textId="7C5A4C78" w:rsidR="00E41F30" w:rsidRPr="00DC35B0" w:rsidRDefault="00E41F30" w:rsidP="00A50438">
      <w:pPr>
        <w:ind w:firstLine="567"/>
        <w:jc w:val="both"/>
      </w:pPr>
      <w:r w:rsidRPr="00DC35B0">
        <w:t xml:space="preserve">2. Участие в запросе предложений в электронной форме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запросе предложений, предусмотренный извещением и (или) документацией о закупке. </w:t>
      </w:r>
    </w:p>
    <w:p w14:paraId="45CB05F0" w14:textId="77777777" w:rsidR="00D13612" w:rsidRPr="00DC35B0" w:rsidRDefault="00E41F30" w:rsidP="00D13612">
      <w:pPr>
        <w:ind w:firstLine="567"/>
        <w:jc w:val="both"/>
      </w:pPr>
      <w:r w:rsidRPr="00DC35B0">
        <w:t xml:space="preserve">3. Заявка на участие по запросу предложений в электронной форме подаётся участником закупки, зарегистрированном на электронной площадке. Заявка и документы к составу заявки на участие в запросе предложений в электронной форме предоставляются по форме, в порядке и до истечения срока, указанного в извещении и в документации о закупке. </w:t>
      </w:r>
    </w:p>
    <w:p w14:paraId="18AFAE3E" w14:textId="373B09F3" w:rsidR="00E41F30" w:rsidRPr="00DC35B0" w:rsidRDefault="00E41F30" w:rsidP="00D13612">
      <w:pPr>
        <w:ind w:firstLine="567"/>
        <w:jc w:val="both"/>
      </w:pPr>
      <w:r w:rsidRPr="00DC35B0">
        <w:t xml:space="preserve">Участник закупки, подавший заявку на участие в запросе </w:t>
      </w:r>
      <w:r w:rsidR="005845A6" w:rsidRPr="00DC35B0">
        <w:t>предложений в</w:t>
      </w:r>
      <w:r w:rsidRPr="00DC35B0">
        <w:t xml:space="preserve">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26BC4323" w14:textId="15EBCC53" w:rsidR="00E41F30" w:rsidRPr="00DC35B0" w:rsidRDefault="00E41F30" w:rsidP="00E41F30">
      <w:pPr>
        <w:ind w:firstLine="567"/>
        <w:jc w:val="both"/>
        <w:rPr>
          <w:b/>
        </w:rPr>
      </w:pPr>
      <w:r w:rsidRPr="00DC35B0">
        <w:rPr>
          <w:b/>
        </w:rPr>
        <w:t xml:space="preserve">12. Дата и время окончания срока подачи заявок и открытия доступа к </w:t>
      </w:r>
      <w:r w:rsidR="005845A6" w:rsidRPr="00DC35B0">
        <w:rPr>
          <w:b/>
        </w:rPr>
        <w:t>заявкам на</w:t>
      </w:r>
      <w:r w:rsidRPr="00DC35B0">
        <w:rPr>
          <w:b/>
        </w:rPr>
        <w:t xml:space="preserve"> участие в запросе предложений </w:t>
      </w:r>
      <w:r w:rsidR="005845A6" w:rsidRPr="00DC35B0">
        <w:rPr>
          <w:b/>
        </w:rPr>
        <w:t>в электронной</w:t>
      </w:r>
      <w:r w:rsidRPr="00DC35B0">
        <w:rPr>
          <w:b/>
        </w:rPr>
        <w:t xml:space="preserve"> форме:</w:t>
      </w:r>
    </w:p>
    <w:p w14:paraId="1F685B8D" w14:textId="09E68F16" w:rsidR="00E41F30" w:rsidRPr="00DC35B0" w:rsidRDefault="00E74213" w:rsidP="00E41F30">
      <w:pPr>
        <w:ind w:firstLine="284"/>
        <w:jc w:val="both"/>
        <w:rPr>
          <w:b/>
        </w:rPr>
      </w:pPr>
      <w:r>
        <w:rPr>
          <w:b/>
        </w:rPr>
        <w:t>22.05.</w:t>
      </w:r>
      <w:r w:rsidR="00061783" w:rsidRPr="00DC35B0">
        <w:rPr>
          <w:b/>
        </w:rPr>
        <w:t>202</w:t>
      </w:r>
      <w:r w:rsidR="00ED0AF3" w:rsidRPr="00DC35B0">
        <w:rPr>
          <w:b/>
        </w:rPr>
        <w:t>6</w:t>
      </w:r>
      <w:r w:rsidR="00E41F30" w:rsidRPr="00DC35B0">
        <w:rPr>
          <w:b/>
        </w:rPr>
        <w:t xml:space="preserve"> в </w:t>
      </w:r>
      <w:r w:rsidR="005845A6" w:rsidRPr="00DC35B0">
        <w:rPr>
          <w:b/>
        </w:rPr>
        <w:t>09</w:t>
      </w:r>
      <w:r w:rsidR="00E41F30" w:rsidRPr="00DC35B0">
        <w:rPr>
          <w:b/>
        </w:rPr>
        <w:t xml:space="preserve"> часов 00 минут (Местное время) </w:t>
      </w:r>
    </w:p>
    <w:p w14:paraId="018CEECB" w14:textId="1C3852BD" w:rsidR="00E41F30" w:rsidRPr="00DC35B0" w:rsidRDefault="00E41F30" w:rsidP="00D13612">
      <w:pPr>
        <w:shd w:val="clear" w:color="auto" w:fill="FFFFFF"/>
        <w:adjustRightInd w:val="0"/>
        <w:ind w:firstLine="567"/>
        <w:jc w:val="both"/>
      </w:pPr>
      <w:r w:rsidRPr="00DC35B0">
        <w:t xml:space="preserve">Заказчик по собственной инициативе или в соответствии с поступившим запросом о даче разъяснений положений настоящей документации по запросу предложений вправе принять решение о внесении изменений в документацию по запросу предложений, извещение о проведении запроса предложений, не позднее, чем за 2 (два) рабочих дня до даты окончания срока подачи заявок на участие в запросе предложений. Изменение объекта закупки и увеличение размера обеспечения заявок не допускаются.                   </w:t>
      </w:r>
    </w:p>
    <w:p w14:paraId="16B18890" w14:textId="77777777" w:rsidR="00E41F30" w:rsidRPr="00DC35B0" w:rsidRDefault="00E41F30" w:rsidP="00D13612">
      <w:pPr>
        <w:shd w:val="clear" w:color="auto" w:fill="FFFFFF"/>
        <w:adjustRightInd w:val="0"/>
        <w:ind w:firstLine="567"/>
        <w:jc w:val="both"/>
      </w:pPr>
      <w:r w:rsidRPr="00DC35B0">
        <w:t>Изменения, вносимые в извещение и/или в документацию о закупке, о проведении запроса предложений в электронной форме, размещаются заказчиком в единой информационной системе и на электронной площадке не позднее, чем в течение 3 (трёх) дней со дня принятия решения о внесении указанных изменений.</w:t>
      </w:r>
    </w:p>
    <w:p w14:paraId="33D0B33D" w14:textId="2F348285" w:rsidR="00E41F30" w:rsidRPr="00DC35B0" w:rsidRDefault="00E41F30" w:rsidP="00D13612">
      <w:pPr>
        <w:ind w:firstLine="567"/>
        <w:contextualSpacing/>
        <w:jc w:val="both"/>
      </w:pPr>
      <w:r w:rsidRPr="00DC35B0">
        <w:t>При этом срок подачи заявок на участие в запросе предложений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 форме.</w:t>
      </w:r>
    </w:p>
    <w:p w14:paraId="6878EF9B" w14:textId="77777777" w:rsidR="00E41F30" w:rsidRPr="00DC35B0" w:rsidRDefault="00E41F30" w:rsidP="00E41F30">
      <w:pPr>
        <w:ind w:firstLine="567"/>
        <w:contextualSpacing/>
        <w:jc w:val="both"/>
        <w:rPr>
          <w:b/>
        </w:rPr>
      </w:pPr>
      <w:r w:rsidRPr="00DC35B0">
        <w:rPr>
          <w:b/>
        </w:rPr>
        <w:t>13. Даты начала и окончания срока предоставления Участникам запроса предложений разъяснений положений документации по запросу предложений</w:t>
      </w:r>
    </w:p>
    <w:p w14:paraId="028CF799" w14:textId="55A4E3C3" w:rsidR="00E41F30" w:rsidRPr="00DC35B0" w:rsidRDefault="00E41F30" w:rsidP="00E41F30">
      <w:pPr>
        <w:pStyle w:val="20"/>
        <w:tabs>
          <w:tab w:val="clear" w:pos="1134"/>
        </w:tabs>
        <w:spacing w:before="0" w:after="0"/>
        <w:ind w:left="0" w:firstLine="284"/>
        <w:jc w:val="both"/>
        <w:rPr>
          <w:b w:val="0"/>
          <w:sz w:val="24"/>
          <w:szCs w:val="24"/>
        </w:rPr>
      </w:pPr>
      <w:r w:rsidRPr="00DC35B0">
        <w:rPr>
          <w:b w:val="0"/>
          <w:sz w:val="24"/>
          <w:szCs w:val="24"/>
        </w:rPr>
        <w:lastRenderedPageBreak/>
        <w:t>Разъяснения положений документации по запросу предложений предоставляются по запросам, поступившим к Заказчику в период</w:t>
      </w:r>
      <w:r w:rsidRPr="00DC35B0">
        <w:rPr>
          <w:sz w:val="24"/>
          <w:szCs w:val="24"/>
        </w:rPr>
        <w:t xml:space="preserve"> с </w:t>
      </w:r>
      <w:r w:rsidR="00E74213" w:rsidRPr="00E74213">
        <w:rPr>
          <w:bCs/>
          <w:sz w:val="24"/>
          <w:szCs w:val="24"/>
        </w:rPr>
        <w:t>08.05.</w:t>
      </w:r>
      <w:r w:rsidR="00061783" w:rsidRPr="00DC35B0">
        <w:rPr>
          <w:sz w:val="24"/>
          <w:szCs w:val="24"/>
        </w:rPr>
        <w:t>202</w:t>
      </w:r>
      <w:r w:rsidR="00ED0AF3" w:rsidRPr="00DC35B0">
        <w:rPr>
          <w:sz w:val="24"/>
          <w:szCs w:val="24"/>
        </w:rPr>
        <w:t>6</w:t>
      </w:r>
      <w:r w:rsidRPr="00DC35B0">
        <w:rPr>
          <w:sz w:val="24"/>
          <w:szCs w:val="24"/>
        </w:rPr>
        <w:t xml:space="preserve"> по </w:t>
      </w:r>
      <w:r w:rsidR="00E74213" w:rsidRPr="00E74213">
        <w:rPr>
          <w:bCs/>
          <w:sz w:val="24"/>
          <w:szCs w:val="24"/>
        </w:rPr>
        <w:t>18.05.</w:t>
      </w:r>
      <w:r w:rsidR="00061783" w:rsidRPr="00DC35B0">
        <w:rPr>
          <w:sz w:val="24"/>
          <w:szCs w:val="24"/>
        </w:rPr>
        <w:t>202</w:t>
      </w:r>
      <w:r w:rsidR="00ED0AF3" w:rsidRPr="00DC35B0">
        <w:rPr>
          <w:sz w:val="24"/>
          <w:szCs w:val="24"/>
        </w:rPr>
        <w:t>6</w:t>
      </w:r>
      <w:r w:rsidRPr="00DC35B0">
        <w:rPr>
          <w:sz w:val="24"/>
          <w:szCs w:val="24"/>
        </w:rPr>
        <w:t>.</w:t>
      </w:r>
      <w:r w:rsidRPr="00DC35B0">
        <w:rPr>
          <w:b w:val="0"/>
          <w:sz w:val="24"/>
          <w:szCs w:val="24"/>
        </w:rPr>
        <w:t xml:space="preserve"> Любой участник запроса предложений,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о закупке. </w:t>
      </w:r>
    </w:p>
    <w:p w14:paraId="75036220" w14:textId="77777777" w:rsidR="00E41F30" w:rsidRPr="00DC35B0" w:rsidRDefault="00E41F30" w:rsidP="00E41F30">
      <w:pPr>
        <w:ind w:firstLine="284"/>
        <w:jc w:val="both"/>
      </w:pPr>
      <w:r w:rsidRPr="00DC35B0">
        <w:t xml:space="preserve">    Участник имеет право подать всего три запроса на разъяснение положений извещения и (или) документации о закупке</w:t>
      </w:r>
    </w:p>
    <w:p w14:paraId="1DD852A7" w14:textId="3A649CFF" w:rsidR="00E41F30" w:rsidRPr="00DC35B0" w:rsidRDefault="00E41F30" w:rsidP="00E41F30">
      <w:pPr>
        <w:pStyle w:val="20"/>
        <w:tabs>
          <w:tab w:val="clear" w:pos="1134"/>
        </w:tabs>
        <w:spacing w:before="0" w:after="0"/>
        <w:ind w:left="0" w:firstLine="0"/>
        <w:jc w:val="both"/>
        <w:rPr>
          <w:b w:val="0"/>
          <w:sz w:val="24"/>
          <w:szCs w:val="24"/>
        </w:rPr>
      </w:pPr>
      <w:r w:rsidRPr="00DC35B0">
        <w:rPr>
          <w:sz w:val="24"/>
          <w:szCs w:val="24"/>
        </w:rPr>
        <w:t xml:space="preserve">         </w:t>
      </w:r>
      <w:r w:rsidRPr="00DC35B0">
        <w:rPr>
          <w:b w:val="0"/>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DC35B0">
        <w:rPr>
          <w:b w:val="0"/>
          <w:iCs/>
          <w:sz w:val="24"/>
          <w:szCs w:val="24"/>
        </w:rPr>
        <w:t>не позднее, чем за 3 (три) рабочих дня до дня</w:t>
      </w:r>
      <w:r w:rsidRPr="00DC35B0">
        <w:rPr>
          <w:b w:val="0"/>
          <w:sz w:val="24"/>
          <w:szCs w:val="24"/>
        </w:rPr>
        <w:t xml:space="preserve"> окончания подачи заявок на участие в запросе предложений в электронной форме.</w:t>
      </w:r>
      <w:r w:rsidRPr="00DC35B0">
        <w:rPr>
          <w:b w:val="0"/>
          <w:i/>
          <w:sz w:val="24"/>
          <w:szCs w:val="24"/>
        </w:rPr>
        <w:t xml:space="preserve"> </w:t>
      </w:r>
      <w:r w:rsidRPr="00DC35B0">
        <w:rPr>
          <w:sz w:val="24"/>
          <w:szCs w:val="24"/>
        </w:rPr>
        <w:t xml:space="preserve">При этом Заказчик в праве не осуществлять такое </w:t>
      </w:r>
      <w:r w:rsidR="005845A6" w:rsidRPr="00DC35B0">
        <w:rPr>
          <w:sz w:val="24"/>
          <w:szCs w:val="24"/>
        </w:rPr>
        <w:t>разъяснение в случае, если</w:t>
      </w:r>
      <w:r w:rsidRPr="00DC35B0">
        <w:rPr>
          <w:sz w:val="24"/>
          <w:szCs w:val="24"/>
        </w:rPr>
        <w:t xml:space="preserve"> указанный запрос поступил позднее, чем за 3 (три) рабочих дня </w:t>
      </w:r>
      <w:r w:rsidRPr="00DC35B0">
        <w:rPr>
          <w:iCs/>
          <w:sz w:val="24"/>
          <w:szCs w:val="24"/>
        </w:rPr>
        <w:t>до дня</w:t>
      </w:r>
      <w:r w:rsidRPr="00DC35B0">
        <w:rPr>
          <w:sz w:val="24"/>
          <w:szCs w:val="24"/>
        </w:rPr>
        <w:t xml:space="preserve"> окончания подачи заявок на участие в запросе предложений в электронной форме.</w:t>
      </w:r>
      <w:r w:rsidRPr="00DC35B0">
        <w:rPr>
          <w:i/>
          <w:sz w:val="24"/>
          <w:szCs w:val="24"/>
        </w:rPr>
        <w:t xml:space="preserve"> </w:t>
      </w:r>
      <w:r w:rsidRPr="00DC35B0">
        <w:rPr>
          <w:b w:val="0"/>
          <w:sz w:val="24"/>
          <w:szCs w:val="24"/>
        </w:rPr>
        <w:t>Разъяснения положений извещения и (или) документации о закупке не должны изменять её суть.</w:t>
      </w:r>
    </w:p>
    <w:p w14:paraId="0EE77FCD" w14:textId="77777777" w:rsidR="00E41F30" w:rsidRPr="00DC35B0" w:rsidRDefault="00E41F30" w:rsidP="00E41F30">
      <w:pPr>
        <w:ind w:firstLine="567"/>
        <w:jc w:val="both"/>
        <w:rPr>
          <w:b/>
        </w:rPr>
      </w:pPr>
      <w:r w:rsidRPr="00DC35B0">
        <w:rPr>
          <w:b/>
        </w:rPr>
        <w:t>14. Дата окончания срока рассмотрения заявок на участие в запросе предложений:</w:t>
      </w:r>
    </w:p>
    <w:p w14:paraId="621E989D" w14:textId="127B542A" w:rsidR="00E41F30" w:rsidRPr="00DC35B0" w:rsidRDefault="00E74213" w:rsidP="00E41F30">
      <w:pPr>
        <w:jc w:val="both"/>
        <w:rPr>
          <w:b/>
        </w:rPr>
      </w:pPr>
      <w:r>
        <w:rPr>
          <w:b/>
        </w:rPr>
        <w:t>02.06.</w:t>
      </w:r>
      <w:r w:rsidR="00061783" w:rsidRPr="00DC35B0">
        <w:rPr>
          <w:b/>
        </w:rPr>
        <w:t>202</w:t>
      </w:r>
      <w:r w:rsidR="00ED0AF3" w:rsidRPr="00DC35B0">
        <w:rPr>
          <w:b/>
        </w:rPr>
        <w:t>6</w:t>
      </w:r>
      <w:r w:rsidR="00E41F30" w:rsidRPr="00DC35B0">
        <w:rPr>
          <w:b/>
        </w:rPr>
        <w:t xml:space="preserve">.  </w:t>
      </w:r>
    </w:p>
    <w:p w14:paraId="4AD1A144" w14:textId="77777777" w:rsidR="00E41F30" w:rsidRPr="00DC35B0" w:rsidRDefault="00E41F30" w:rsidP="00E41F30">
      <w:pPr>
        <w:ind w:firstLine="567"/>
        <w:jc w:val="both"/>
        <w:rPr>
          <w:b/>
        </w:rPr>
      </w:pPr>
      <w:r w:rsidRPr="00DC35B0">
        <w:rPr>
          <w:b/>
        </w:rPr>
        <w:t>15. Дата оценки и сопоставления, подведения итогов по запросу предложений:</w:t>
      </w:r>
    </w:p>
    <w:p w14:paraId="67248C8F" w14:textId="753F122E" w:rsidR="00061783" w:rsidRPr="00DC35B0" w:rsidRDefault="00E74213" w:rsidP="00061783">
      <w:pPr>
        <w:jc w:val="both"/>
        <w:rPr>
          <w:b/>
        </w:rPr>
      </w:pPr>
      <w:r>
        <w:rPr>
          <w:b/>
        </w:rPr>
        <w:t>05.06.</w:t>
      </w:r>
      <w:r w:rsidR="00061783" w:rsidRPr="00DC35B0">
        <w:rPr>
          <w:b/>
        </w:rPr>
        <w:t>202</w:t>
      </w:r>
      <w:r w:rsidR="00ED0AF3" w:rsidRPr="00DC35B0">
        <w:rPr>
          <w:b/>
        </w:rPr>
        <w:t>6</w:t>
      </w:r>
      <w:r w:rsidR="00061783" w:rsidRPr="00DC35B0">
        <w:rPr>
          <w:b/>
        </w:rPr>
        <w:t xml:space="preserve">.  </w:t>
      </w:r>
    </w:p>
    <w:p w14:paraId="00314882" w14:textId="74925503" w:rsidR="00E41F30" w:rsidRPr="00DC35B0" w:rsidRDefault="00E41F30" w:rsidP="00E41F30">
      <w:pPr>
        <w:ind w:firstLine="567"/>
        <w:contextualSpacing/>
        <w:jc w:val="both"/>
        <w:rPr>
          <w:b/>
        </w:rPr>
      </w:pPr>
      <w:r w:rsidRPr="00DC35B0">
        <w:rPr>
          <w:b/>
        </w:rPr>
        <w:t xml:space="preserve">16. </w:t>
      </w:r>
      <w:r w:rsidR="005845A6" w:rsidRPr="00DC35B0">
        <w:rPr>
          <w:b/>
        </w:rPr>
        <w:t>Порядок рассмотрения</w:t>
      </w:r>
      <w:r w:rsidRPr="00DC35B0">
        <w:rPr>
          <w:b/>
        </w:rPr>
        <w:t xml:space="preserve"> заявок </w:t>
      </w:r>
      <w:r w:rsidR="005845A6" w:rsidRPr="00DC35B0">
        <w:rPr>
          <w:b/>
        </w:rPr>
        <w:t>и принятие</w:t>
      </w:r>
      <w:r w:rsidRPr="00DC35B0">
        <w:rPr>
          <w:b/>
        </w:rPr>
        <w:t xml:space="preserve"> решения на </w:t>
      </w:r>
      <w:r w:rsidR="005845A6" w:rsidRPr="00DC35B0">
        <w:rPr>
          <w:b/>
        </w:rPr>
        <w:t>отклонение заявок</w:t>
      </w:r>
      <w:r w:rsidRPr="00DC35B0">
        <w:rPr>
          <w:b/>
        </w:rPr>
        <w:t xml:space="preserve"> на участие в запросе предложений в электронной форме Единой комиссией:</w:t>
      </w:r>
    </w:p>
    <w:p w14:paraId="7DB74EAE" w14:textId="77777777" w:rsidR="00E41F30" w:rsidRPr="00DC35B0" w:rsidRDefault="00E41F30" w:rsidP="00E41F30">
      <w:pPr>
        <w:ind w:firstLine="567"/>
        <w:jc w:val="both"/>
        <w:rPr>
          <w:sz w:val="23"/>
          <w:szCs w:val="23"/>
        </w:rPr>
      </w:pPr>
      <w:r w:rsidRPr="00DC35B0">
        <w:rPr>
          <w:sz w:val="23"/>
          <w:szCs w:val="23"/>
        </w:rPr>
        <w:t>1) в случае несоответствия участника закупки требованиям, установленным в извещении и (или) документации о закупке;</w:t>
      </w:r>
    </w:p>
    <w:p w14:paraId="7C5276E6" w14:textId="77777777" w:rsidR="00E41F30" w:rsidRPr="00DC35B0" w:rsidRDefault="00E41F30" w:rsidP="00E41F30">
      <w:pPr>
        <w:ind w:firstLine="567"/>
        <w:jc w:val="both"/>
        <w:rPr>
          <w:sz w:val="23"/>
          <w:szCs w:val="23"/>
        </w:rPr>
      </w:pPr>
      <w:r w:rsidRPr="00DC35B0">
        <w:rPr>
          <w:sz w:val="23"/>
          <w:szCs w:val="23"/>
        </w:rPr>
        <w:t>2) в случае непредставления обязательных документов, установленных документацией о закупке;</w:t>
      </w:r>
    </w:p>
    <w:p w14:paraId="02A8505E" w14:textId="77777777" w:rsidR="00E41F30" w:rsidRPr="00DC35B0" w:rsidRDefault="00E41F30" w:rsidP="00E41F30">
      <w:pPr>
        <w:ind w:firstLine="567"/>
        <w:jc w:val="both"/>
        <w:rPr>
          <w:sz w:val="23"/>
          <w:szCs w:val="23"/>
        </w:rPr>
      </w:pPr>
      <w:r w:rsidRPr="00DC35B0">
        <w:rPr>
          <w:sz w:val="23"/>
          <w:szCs w:val="23"/>
        </w:rPr>
        <w:t>3) в случае, выявления в документах, представленных участником в составе заявки, противоречивых сведений, предполагающих двоякое толкование;</w:t>
      </w:r>
    </w:p>
    <w:p w14:paraId="0E1FCE8A" w14:textId="77777777" w:rsidR="00E41F30" w:rsidRPr="00DC35B0" w:rsidRDefault="00E41F30" w:rsidP="00E41F30">
      <w:pPr>
        <w:ind w:firstLine="567"/>
        <w:jc w:val="both"/>
        <w:rPr>
          <w:sz w:val="23"/>
          <w:szCs w:val="23"/>
        </w:rPr>
      </w:pPr>
      <w:r w:rsidRPr="00DC35B0">
        <w:rPr>
          <w:sz w:val="23"/>
          <w:szCs w:val="23"/>
        </w:rPr>
        <w:t>4) в случае, несоответствия заявки требованиям</w:t>
      </w:r>
      <w:r w:rsidR="005807C3" w:rsidRPr="00DC35B0">
        <w:rPr>
          <w:sz w:val="23"/>
          <w:szCs w:val="23"/>
        </w:rPr>
        <w:t>,</w:t>
      </w:r>
      <w:r w:rsidRPr="00DC35B0">
        <w:rPr>
          <w:sz w:val="23"/>
          <w:szCs w:val="23"/>
        </w:rPr>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54333F0" w14:textId="77777777"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5) в случае несоответствия заявки квалификационным требованиям.</w:t>
      </w:r>
    </w:p>
    <w:p w14:paraId="2E2C6AAF" w14:textId="77777777"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Товарах, Работах Услугах, соответственно на поставку, выполнение, оказание которых проводится закупка;</w:t>
      </w:r>
    </w:p>
    <w:p w14:paraId="79059602" w14:textId="366AE6AF" w:rsidR="00E41F30" w:rsidRPr="00DC35B0" w:rsidRDefault="00E41F30" w:rsidP="00E41F30">
      <w:pPr>
        <w:pStyle w:val="ConsPlusNormal"/>
        <w:ind w:firstLine="567"/>
        <w:jc w:val="both"/>
        <w:rPr>
          <w:rFonts w:ascii="Times New Roman" w:hAnsi="Times New Roman" w:cs="Times New Roman"/>
          <w:sz w:val="23"/>
          <w:szCs w:val="23"/>
        </w:rPr>
      </w:pPr>
      <w:r w:rsidRPr="00DC35B0">
        <w:rPr>
          <w:rFonts w:ascii="Times New Roman" w:hAnsi="Times New Roman" w:cs="Times New Roman"/>
          <w:sz w:val="23"/>
          <w:szCs w:val="23"/>
        </w:rPr>
        <w:t xml:space="preserve">7) участник закупки подал 2 </w:t>
      </w:r>
      <w:r w:rsidR="005845A6" w:rsidRPr="00DC35B0">
        <w:rPr>
          <w:rFonts w:ascii="Times New Roman" w:hAnsi="Times New Roman" w:cs="Times New Roman"/>
          <w:sz w:val="23"/>
          <w:szCs w:val="23"/>
        </w:rPr>
        <w:t>и более</w:t>
      </w:r>
      <w:r w:rsidRPr="00DC35B0">
        <w:rPr>
          <w:rFonts w:ascii="Times New Roman" w:hAnsi="Times New Roman" w:cs="Times New Roman"/>
          <w:sz w:val="23"/>
          <w:szCs w:val="23"/>
        </w:rPr>
        <w:t xml:space="preserve"> заявки на участие в одной закупке (лоте);</w:t>
      </w:r>
    </w:p>
    <w:p w14:paraId="6658D425" w14:textId="77777777" w:rsidR="00867F45" w:rsidRPr="00DC35B0" w:rsidRDefault="00867F45" w:rsidP="00867F45">
      <w:pPr>
        <w:tabs>
          <w:tab w:val="left" w:pos="1276"/>
        </w:tabs>
        <w:ind w:firstLine="567"/>
        <w:jc w:val="both"/>
        <w:rPr>
          <w:sz w:val="23"/>
          <w:szCs w:val="23"/>
        </w:rPr>
      </w:pPr>
      <w:r w:rsidRPr="00DC35B0">
        <w:rPr>
          <w:sz w:val="23"/>
          <w:szCs w:val="23"/>
        </w:rPr>
        <w:t>8) 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оказании услуг, гарантийных сроках;</w:t>
      </w:r>
    </w:p>
    <w:p w14:paraId="78CF6E5F" w14:textId="77777777" w:rsidR="00867F45" w:rsidRPr="00DC35B0" w:rsidRDefault="00867F45" w:rsidP="00867F45">
      <w:pPr>
        <w:pStyle w:val="ConsPlusNormal"/>
        <w:ind w:firstLine="540"/>
        <w:jc w:val="both"/>
        <w:rPr>
          <w:rFonts w:ascii="Times New Roman" w:hAnsi="Times New Roman" w:cs="Times New Roman"/>
          <w:sz w:val="23"/>
          <w:szCs w:val="23"/>
        </w:rPr>
      </w:pPr>
      <w:r w:rsidRPr="00DC35B0">
        <w:rPr>
          <w:rFonts w:ascii="Times New Roman" w:hAnsi="Times New Roman" w:cs="Times New Roman"/>
          <w:sz w:val="23"/>
          <w:szCs w:val="23"/>
        </w:rPr>
        <w:t>9)</w:t>
      </w:r>
      <w:r w:rsidRPr="00DC35B0">
        <w:rPr>
          <w:sz w:val="23"/>
          <w:szCs w:val="23"/>
        </w:rPr>
        <w:t xml:space="preserve"> </w:t>
      </w:r>
      <w:r w:rsidRPr="00DC35B0">
        <w:rPr>
          <w:rFonts w:ascii="Times New Roman" w:hAnsi="Times New Roman" w:cs="Times New Roman"/>
          <w:sz w:val="23"/>
          <w:szCs w:val="23"/>
        </w:rPr>
        <w:t xml:space="preserve">если Правительством Российской Федерации установлен предусмотренный подпунктом «а» пункта 1 части 2 статьи 3.1-4 </w:t>
      </w:r>
      <w:r w:rsidRPr="00DC35B0">
        <w:rPr>
          <w:rFonts w:ascii="Times New Roman" w:hAnsi="Times New Roman" w:cs="Times New Roman"/>
          <w:color w:val="000000" w:themeColor="text1"/>
          <w:sz w:val="23"/>
          <w:szCs w:val="23"/>
        </w:rPr>
        <w:t>Федерального Закона 223-ФЗ</w:t>
      </w:r>
      <w:r w:rsidRPr="00DC35B0">
        <w:rPr>
          <w:rFonts w:ascii="Times New Roman" w:hAnsi="Times New Roman" w:cs="Times New Roman"/>
          <w:sz w:val="23"/>
          <w:szCs w:val="23"/>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w:t>
      </w:r>
    </w:p>
    <w:p w14:paraId="48CA3809" w14:textId="3CD14DDA" w:rsidR="00867F45" w:rsidRPr="00DC35B0" w:rsidRDefault="00867F45" w:rsidP="00867F45">
      <w:pPr>
        <w:pStyle w:val="ConsPlusNormal"/>
        <w:ind w:firstLine="540"/>
        <w:jc w:val="both"/>
        <w:rPr>
          <w:rFonts w:ascii="Times New Roman" w:hAnsi="Times New Roman" w:cs="Times New Roman"/>
          <w:sz w:val="23"/>
          <w:szCs w:val="23"/>
        </w:rPr>
      </w:pPr>
      <w:r w:rsidRPr="00DC35B0">
        <w:rPr>
          <w:rFonts w:ascii="Times New Roman" w:hAnsi="Times New Roman" w:cs="Times New Roman"/>
          <w:sz w:val="23"/>
          <w:szCs w:val="23"/>
        </w:rPr>
        <w:t xml:space="preserve">10)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w:t>
      </w:r>
      <w:r w:rsidRPr="00DC35B0">
        <w:rPr>
          <w:rFonts w:ascii="Times New Roman" w:hAnsi="Times New Roman" w:cs="Times New Roman"/>
          <w:color w:val="000000" w:themeColor="text1"/>
          <w:sz w:val="23"/>
          <w:szCs w:val="23"/>
        </w:rPr>
        <w:t>Федерального Закона 223-ФЗ</w:t>
      </w:r>
      <w:r w:rsidRPr="00DC35B0">
        <w:rPr>
          <w:rFonts w:ascii="Times New Roman" w:hAnsi="Times New Roman" w:cs="Times New Roman"/>
          <w:sz w:val="23"/>
          <w:szCs w:val="23"/>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w:t>
      </w:r>
      <w:r w:rsidRPr="00DC35B0">
        <w:rPr>
          <w:rFonts w:ascii="Times New Roman" w:hAnsi="Times New Roman" w:cs="Times New Roman"/>
          <w:sz w:val="23"/>
          <w:szCs w:val="23"/>
        </w:rPr>
        <w:lastRenderedPageBreak/>
        <w:t>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 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
    <w:p w14:paraId="44A48116" w14:textId="34D81753" w:rsidR="002D4ED8" w:rsidRPr="00DC35B0" w:rsidRDefault="002D4ED8" w:rsidP="00867F45">
      <w:pPr>
        <w:pStyle w:val="ConsPlusNormal"/>
        <w:ind w:firstLine="540"/>
        <w:jc w:val="both"/>
        <w:rPr>
          <w:rFonts w:ascii="Times New Roman" w:hAnsi="Times New Roman" w:cs="Times New Roman"/>
          <w:sz w:val="23"/>
          <w:szCs w:val="23"/>
        </w:rPr>
      </w:pPr>
    </w:p>
    <w:p w14:paraId="610395A1" w14:textId="77777777" w:rsidR="002D4ED8" w:rsidRPr="00DC35B0" w:rsidRDefault="002D4ED8" w:rsidP="00867F45">
      <w:pPr>
        <w:pStyle w:val="ConsPlusNormal"/>
        <w:ind w:firstLine="540"/>
        <w:jc w:val="both"/>
        <w:rPr>
          <w:rFonts w:ascii="Times New Roman" w:hAnsi="Times New Roman" w:cs="Times New Roman"/>
          <w:sz w:val="23"/>
          <w:szCs w:val="23"/>
        </w:rPr>
      </w:pPr>
    </w:p>
    <w:p w14:paraId="10D47F20" w14:textId="4124EE50" w:rsidR="00D13612" w:rsidRPr="00DC35B0" w:rsidRDefault="00D13612" w:rsidP="001454A7">
      <w:pPr>
        <w:rPr>
          <w:b/>
        </w:rPr>
      </w:pPr>
    </w:p>
    <w:p w14:paraId="40D757B1" w14:textId="204BF8F8" w:rsidR="005845A6" w:rsidRPr="00DC35B0" w:rsidRDefault="005845A6" w:rsidP="001454A7">
      <w:pPr>
        <w:rPr>
          <w:b/>
        </w:rPr>
      </w:pPr>
    </w:p>
    <w:p w14:paraId="1D9B0981" w14:textId="5FC8514F" w:rsidR="005845A6" w:rsidRPr="00DC35B0" w:rsidRDefault="005845A6" w:rsidP="001454A7">
      <w:pPr>
        <w:rPr>
          <w:b/>
        </w:rPr>
      </w:pPr>
    </w:p>
    <w:p w14:paraId="22E42D6D" w14:textId="26AF6D64" w:rsidR="005845A6" w:rsidRPr="00DC35B0" w:rsidRDefault="005845A6" w:rsidP="001454A7">
      <w:pPr>
        <w:rPr>
          <w:b/>
        </w:rPr>
      </w:pPr>
    </w:p>
    <w:p w14:paraId="3304510C" w14:textId="47A60A48" w:rsidR="005845A6" w:rsidRPr="00DC35B0" w:rsidRDefault="005845A6" w:rsidP="001454A7">
      <w:pPr>
        <w:rPr>
          <w:b/>
        </w:rPr>
      </w:pPr>
    </w:p>
    <w:p w14:paraId="47E54C97" w14:textId="42B80DEE" w:rsidR="005845A6" w:rsidRPr="00DC35B0" w:rsidRDefault="005845A6" w:rsidP="001454A7">
      <w:pPr>
        <w:rPr>
          <w:b/>
        </w:rPr>
      </w:pPr>
    </w:p>
    <w:p w14:paraId="29FB2B78" w14:textId="23BF636D" w:rsidR="005845A6" w:rsidRPr="00DC35B0" w:rsidRDefault="005845A6" w:rsidP="001454A7">
      <w:pPr>
        <w:rPr>
          <w:b/>
        </w:rPr>
      </w:pPr>
    </w:p>
    <w:p w14:paraId="0056155B" w14:textId="017E05DA" w:rsidR="005845A6" w:rsidRPr="00DC35B0" w:rsidRDefault="005845A6" w:rsidP="001454A7">
      <w:pPr>
        <w:rPr>
          <w:b/>
        </w:rPr>
      </w:pPr>
    </w:p>
    <w:p w14:paraId="5AB31BBE" w14:textId="243C1BEF" w:rsidR="005845A6" w:rsidRPr="00DC35B0" w:rsidRDefault="005845A6" w:rsidP="001454A7">
      <w:pPr>
        <w:rPr>
          <w:b/>
        </w:rPr>
      </w:pPr>
    </w:p>
    <w:p w14:paraId="310858B2" w14:textId="283F7956" w:rsidR="005845A6" w:rsidRPr="00DC35B0" w:rsidRDefault="005845A6" w:rsidP="001454A7">
      <w:pPr>
        <w:rPr>
          <w:b/>
        </w:rPr>
      </w:pPr>
    </w:p>
    <w:p w14:paraId="261E9576" w14:textId="7E5892B3" w:rsidR="005845A6" w:rsidRPr="00DC35B0" w:rsidRDefault="005845A6" w:rsidP="001454A7">
      <w:pPr>
        <w:rPr>
          <w:b/>
        </w:rPr>
      </w:pPr>
    </w:p>
    <w:p w14:paraId="2700DE21" w14:textId="675670A0" w:rsidR="005845A6" w:rsidRPr="00DC35B0" w:rsidRDefault="005845A6" w:rsidP="001454A7">
      <w:pPr>
        <w:rPr>
          <w:b/>
        </w:rPr>
      </w:pPr>
    </w:p>
    <w:p w14:paraId="7A2BA5C1" w14:textId="7782D213" w:rsidR="005845A6" w:rsidRPr="00DC35B0" w:rsidRDefault="005845A6" w:rsidP="001454A7">
      <w:pPr>
        <w:rPr>
          <w:b/>
        </w:rPr>
      </w:pPr>
    </w:p>
    <w:p w14:paraId="70C21192" w14:textId="6028F2D1" w:rsidR="005845A6" w:rsidRPr="00DC35B0" w:rsidRDefault="005845A6" w:rsidP="001454A7">
      <w:pPr>
        <w:rPr>
          <w:b/>
        </w:rPr>
      </w:pPr>
    </w:p>
    <w:p w14:paraId="1DF8219B" w14:textId="532DFD71" w:rsidR="005845A6" w:rsidRPr="00DC35B0" w:rsidRDefault="005845A6" w:rsidP="001454A7">
      <w:pPr>
        <w:rPr>
          <w:b/>
        </w:rPr>
      </w:pPr>
    </w:p>
    <w:p w14:paraId="2660B27E" w14:textId="66AC4877" w:rsidR="005845A6" w:rsidRPr="00DC35B0" w:rsidRDefault="005845A6" w:rsidP="001454A7">
      <w:pPr>
        <w:rPr>
          <w:b/>
        </w:rPr>
      </w:pPr>
    </w:p>
    <w:p w14:paraId="7A64DC03" w14:textId="0A5956AE" w:rsidR="005845A6" w:rsidRPr="00DC35B0" w:rsidRDefault="005845A6" w:rsidP="001454A7">
      <w:pPr>
        <w:rPr>
          <w:b/>
        </w:rPr>
      </w:pPr>
    </w:p>
    <w:p w14:paraId="205F00CB" w14:textId="77AE2C55" w:rsidR="005845A6" w:rsidRPr="00DC35B0" w:rsidRDefault="005845A6" w:rsidP="001454A7">
      <w:pPr>
        <w:rPr>
          <w:b/>
        </w:rPr>
      </w:pPr>
    </w:p>
    <w:p w14:paraId="6FE7A8BF" w14:textId="25418892" w:rsidR="005845A6" w:rsidRPr="00DC35B0" w:rsidRDefault="005845A6" w:rsidP="001454A7">
      <w:pPr>
        <w:rPr>
          <w:b/>
        </w:rPr>
      </w:pPr>
    </w:p>
    <w:p w14:paraId="5E211324" w14:textId="35E83E92" w:rsidR="005845A6" w:rsidRPr="00DC35B0" w:rsidRDefault="005845A6" w:rsidP="001454A7">
      <w:pPr>
        <w:rPr>
          <w:b/>
        </w:rPr>
      </w:pPr>
    </w:p>
    <w:p w14:paraId="29B52F7F" w14:textId="26EBE76A" w:rsidR="005845A6" w:rsidRPr="00DC35B0" w:rsidRDefault="005845A6" w:rsidP="001454A7">
      <w:pPr>
        <w:rPr>
          <w:b/>
        </w:rPr>
      </w:pPr>
    </w:p>
    <w:p w14:paraId="4319A3E6" w14:textId="49B198F4" w:rsidR="005845A6" w:rsidRPr="00DC35B0" w:rsidRDefault="005845A6" w:rsidP="001454A7">
      <w:pPr>
        <w:rPr>
          <w:b/>
        </w:rPr>
      </w:pPr>
    </w:p>
    <w:p w14:paraId="3D459FC8" w14:textId="330F9F03" w:rsidR="005845A6" w:rsidRPr="00DC35B0" w:rsidRDefault="005845A6" w:rsidP="001454A7">
      <w:pPr>
        <w:rPr>
          <w:b/>
        </w:rPr>
      </w:pPr>
    </w:p>
    <w:p w14:paraId="79540A62" w14:textId="281F38B4" w:rsidR="005845A6" w:rsidRPr="00DC35B0" w:rsidRDefault="005845A6" w:rsidP="001454A7">
      <w:pPr>
        <w:rPr>
          <w:b/>
        </w:rPr>
      </w:pPr>
    </w:p>
    <w:p w14:paraId="50CF28D5" w14:textId="365E4C3F" w:rsidR="005845A6" w:rsidRPr="00DC35B0" w:rsidRDefault="005845A6" w:rsidP="001454A7">
      <w:pPr>
        <w:rPr>
          <w:b/>
        </w:rPr>
      </w:pPr>
    </w:p>
    <w:p w14:paraId="5A9FD0B2" w14:textId="40162544" w:rsidR="005845A6" w:rsidRPr="00DC35B0" w:rsidRDefault="005845A6" w:rsidP="001454A7">
      <w:pPr>
        <w:rPr>
          <w:b/>
        </w:rPr>
      </w:pPr>
    </w:p>
    <w:p w14:paraId="2CA06B0F" w14:textId="2137F19F" w:rsidR="005845A6" w:rsidRPr="00DC35B0" w:rsidRDefault="005845A6" w:rsidP="001454A7">
      <w:pPr>
        <w:rPr>
          <w:b/>
        </w:rPr>
      </w:pPr>
    </w:p>
    <w:p w14:paraId="7A3D2C10" w14:textId="17D050B6" w:rsidR="005845A6" w:rsidRPr="00DC35B0" w:rsidRDefault="005845A6" w:rsidP="001454A7">
      <w:pPr>
        <w:rPr>
          <w:b/>
        </w:rPr>
      </w:pPr>
    </w:p>
    <w:p w14:paraId="2DB50300" w14:textId="1440E946" w:rsidR="005845A6" w:rsidRPr="00DC35B0" w:rsidRDefault="005845A6" w:rsidP="001454A7">
      <w:pPr>
        <w:rPr>
          <w:b/>
        </w:rPr>
      </w:pPr>
    </w:p>
    <w:p w14:paraId="1941E6D8" w14:textId="104199BB" w:rsidR="005845A6" w:rsidRPr="00DC35B0" w:rsidRDefault="005845A6" w:rsidP="001454A7">
      <w:pPr>
        <w:rPr>
          <w:b/>
        </w:rPr>
      </w:pPr>
    </w:p>
    <w:p w14:paraId="3FB34352" w14:textId="5B2A76F5" w:rsidR="005845A6" w:rsidRPr="00DC35B0" w:rsidRDefault="005845A6" w:rsidP="001454A7">
      <w:pPr>
        <w:rPr>
          <w:b/>
        </w:rPr>
      </w:pPr>
    </w:p>
    <w:p w14:paraId="07226A80" w14:textId="4E5C6DA4" w:rsidR="005845A6" w:rsidRPr="00DC35B0" w:rsidRDefault="005845A6" w:rsidP="001454A7">
      <w:pPr>
        <w:rPr>
          <w:b/>
        </w:rPr>
      </w:pPr>
    </w:p>
    <w:p w14:paraId="4AE70ECF" w14:textId="1D2FFA10" w:rsidR="005845A6" w:rsidRPr="00DC35B0" w:rsidRDefault="005845A6" w:rsidP="001454A7">
      <w:pPr>
        <w:rPr>
          <w:b/>
        </w:rPr>
      </w:pPr>
    </w:p>
    <w:p w14:paraId="5498E9A4" w14:textId="09480A67" w:rsidR="005845A6" w:rsidRPr="00DC35B0" w:rsidRDefault="005845A6" w:rsidP="001454A7">
      <w:pPr>
        <w:rPr>
          <w:b/>
        </w:rPr>
      </w:pPr>
    </w:p>
    <w:p w14:paraId="2BC3D262" w14:textId="126ABF96" w:rsidR="005845A6" w:rsidRPr="00DC35B0" w:rsidRDefault="005845A6" w:rsidP="001454A7">
      <w:pPr>
        <w:rPr>
          <w:b/>
        </w:rPr>
      </w:pPr>
    </w:p>
    <w:p w14:paraId="2444A9FF" w14:textId="793A6091" w:rsidR="005845A6" w:rsidRPr="00DC35B0" w:rsidRDefault="005845A6" w:rsidP="001454A7">
      <w:pPr>
        <w:rPr>
          <w:b/>
        </w:rPr>
      </w:pPr>
    </w:p>
    <w:p w14:paraId="4F979F13" w14:textId="06BE743F" w:rsidR="005845A6" w:rsidRPr="00DC35B0" w:rsidRDefault="005845A6" w:rsidP="001454A7">
      <w:pPr>
        <w:rPr>
          <w:b/>
        </w:rPr>
      </w:pPr>
    </w:p>
    <w:p w14:paraId="537E4E48" w14:textId="2F8DFF3E" w:rsidR="005845A6" w:rsidRPr="00DC35B0" w:rsidRDefault="005845A6" w:rsidP="001454A7">
      <w:pPr>
        <w:rPr>
          <w:b/>
        </w:rPr>
      </w:pPr>
    </w:p>
    <w:p w14:paraId="7585B441" w14:textId="25610D70" w:rsidR="005845A6" w:rsidRPr="00DC35B0" w:rsidRDefault="005845A6" w:rsidP="001454A7">
      <w:pPr>
        <w:rPr>
          <w:b/>
        </w:rPr>
      </w:pPr>
    </w:p>
    <w:p w14:paraId="174D43DA" w14:textId="0A30C496" w:rsidR="005845A6" w:rsidRPr="00DC35B0" w:rsidRDefault="005845A6" w:rsidP="001454A7">
      <w:pPr>
        <w:rPr>
          <w:b/>
        </w:rPr>
      </w:pPr>
    </w:p>
    <w:p w14:paraId="0BF25F6D" w14:textId="6C437D29" w:rsidR="005845A6" w:rsidRPr="00DC35B0" w:rsidRDefault="005845A6" w:rsidP="001454A7">
      <w:pPr>
        <w:rPr>
          <w:b/>
        </w:rPr>
      </w:pPr>
    </w:p>
    <w:p w14:paraId="7425804F" w14:textId="5DB83EA0" w:rsidR="005845A6" w:rsidRPr="00DC35B0" w:rsidRDefault="005845A6" w:rsidP="001454A7">
      <w:pPr>
        <w:rPr>
          <w:b/>
        </w:rPr>
      </w:pPr>
    </w:p>
    <w:p w14:paraId="00475792" w14:textId="4BF72E8A" w:rsidR="005845A6" w:rsidRPr="00DC35B0" w:rsidRDefault="005845A6" w:rsidP="001454A7">
      <w:pPr>
        <w:rPr>
          <w:b/>
        </w:rPr>
      </w:pPr>
    </w:p>
    <w:p w14:paraId="42BA13B2" w14:textId="77777777" w:rsidR="005845A6" w:rsidRPr="00DC35B0" w:rsidRDefault="005845A6" w:rsidP="001454A7">
      <w:pPr>
        <w:rPr>
          <w:b/>
        </w:rPr>
      </w:pPr>
    </w:p>
    <w:p w14:paraId="431D9789" w14:textId="452CBA4E" w:rsidR="00E41F30" w:rsidRPr="00DC35B0" w:rsidRDefault="008E78EA" w:rsidP="00E41F30">
      <w:pPr>
        <w:jc w:val="center"/>
        <w:rPr>
          <w:b/>
        </w:rPr>
      </w:pPr>
      <w:r w:rsidRPr="00DC35B0">
        <w:rPr>
          <w:b/>
        </w:rPr>
        <w:lastRenderedPageBreak/>
        <w:t xml:space="preserve">    </w:t>
      </w:r>
      <w:r w:rsidR="005845A6" w:rsidRPr="00DC35B0">
        <w:rPr>
          <w:b/>
        </w:rPr>
        <w:t>ДОКУМЕНТАЦИЯ О</w:t>
      </w:r>
      <w:r w:rsidR="00E41F30" w:rsidRPr="00DC35B0">
        <w:rPr>
          <w:b/>
        </w:rPr>
        <w:t xml:space="preserve"> ПРОВЕДЕНИЕ ЗАПРОСА ПРЕДЛОЖЕНИЙ </w:t>
      </w:r>
    </w:p>
    <w:p w14:paraId="614B435A" w14:textId="77777777" w:rsidR="00E41F30" w:rsidRPr="00DC35B0" w:rsidRDefault="00E41F30" w:rsidP="00E41F30">
      <w:pPr>
        <w:jc w:val="center"/>
        <w:rPr>
          <w:b/>
        </w:rPr>
      </w:pPr>
      <w:r w:rsidRPr="00DC35B0">
        <w:rPr>
          <w:b/>
        </w:rPr>
        <w:t>В ЭЛЕКТРОННОЙ ФОРМЕ</w:t>
      </w:r>
    </w:p>
    <w:p w14:paraId="1F63B2B5" w14:textId="77777777" w:rsidR="00E41F30" w:rsidRPr="00DC35B0" w:rsidRDefault="00E41F30" w:rsidP="00E41F30">
      <w:pPr>
        <w:jc w:val="both"/>
        <w:rPr>
          <w:b/>
        </w:rPr>
      </w:pPr>
    </w:p>
    <w:p w14:paraId="4ECB8984" w14:textId="77777777" w:rsidR="00E41F30" w:rsidRPr="00DC35B0" w:rsidRDefault="00E41F30" w:rsidP="004243A6">
      <w:pPr>
        <w:ind w:firstLine="567"/>
        <w:jc w:val="both"/>
        <w:rPr>
          <w:b/>
        </w:rPr>
      </w:pPr>
      <w:r w:rsidRPr="00DC35B0">
        <w:rPr>
          <w:b/>
        </w:rPr>
        <w:t xml:space="preserve">РАЗДЕЛ </w:t>
      </w:r>
      <w:r w:rsidRPr="00DC35B0">
        <w:rPr>
          <w:b/>
          <w:lang w:val="en-US"/>
        </w:rPr>
        <w:t>I</w:t>
      </w:r>
      <w:r w:rsidRPr="00DC35B0">
        <w:rPr>
          <w:b/>
        </w:rPr>
        <w:t>. ОБЩИЕ ПОЛОЖЕНИЯ</w:t>
      </w:r>
    </w:p>
    <w:p w14:paraId="71677CE5" w14:textId="77777777" w:rsidR="00E41F30" w:rsidRPr="00DC35B0" w:rsidRDefault="00E41F30" w:rsidP="004243A6">
      <w:pPr>
        <w:tabs>
          <w:tab w:val="left" w:pos="284"/>
        </w:tabs>
        <w:autoSpaceDE w:val="0"/>
        <w:autoSpaceDN w:val="0"/>
        <w:adjustRightInd w:val="0"/>
        <w:ind w:firstLine="567"/>
        <w:contextualSpacing/>
        <w:jc w:val="both"/>
      </w:pPr>
      <w:r w:rsidRPr="00DC35B0">
        <w:t>1. Под запросом предложений понимается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заявку с окончательным предложением, которая наилучшим образом удовлетворяет потребностям Заказчика в товаре, работе или услуге.</w:t>
      </w:r>
    </w:p>
    <w:p w14:paraId="2A2F4545" w14:textId="77777777" w:rsidR="00E41F30" w:rsidRPr="00DC35B0" w:rsidRDefault="00E41F30" w:rsidP="004243A6">
      <w:pPr>
        <w:tabs>
          <w:tab w:val="left" w:pos="284"/>
        </w:tabs>
        <w:autoSpaceDE w:val="0"/>
        <w:autoSpaceDN w:val="0"/>
        <w:adjustRightInd w:val="0"/>
        <w:ind w:firstLine="567"/>
        <w:contextualSpacing/>
        <w:jc w:val="both"/>
      </w:pPr>
      <w:r w:rsidRPr="00DC35B0">
        <w:t>2. Процедура закупки проводится в соответствии с Гражданским кодексом РФ, Федеральным законом от 26.07.2006 г. № 135-ФЗ «О защите конкуренции», Федеральным законом от 18.07.2011 г. № 223-ФЗ «О закупках товаров, работ, услуг отдельными видами юридических лиц» (далее – Федеральный закон № 223-ФЗ), Положением о закупках ГУП РБ «Уфаводоканал» (размещено в единой информационной системе в сфере закупки товаров, работ, услуг – www.zakupki.gov.ru.) (далее – Положение о закупках).</w:t>
      </w:r>
    </w:p>
    <w:p w14:paraId="72812714" w14:textId="77777777" w:rsidR="00E41F30" w:rsidRPr="00DC35B0" w:rsidRDefault="00E41F30" w:rsidP="004243A6">
      <w:pPr>
        <w:ind w:firstLine="567"/>
        <w:contextualSpacing/>
        <w:jc w:val="both"/>
        <w:rPr>
          <w:b/>
          <w:bCs/>
          <w:iCs/>
        </w:rPr>
      </w:pPr>
      <w:r w:rsidRPr="00DC35B0">
        <w:t xml:space="preserve">3. Настоящий запрос предложений проводится в электронной форме в соответствии с регламентом и с использованием функционала универсальной торговой площадки (далее – ЭТП, расположенной по адресу – </w:t>
      </w:r>
      <w:r w:rsidRPr="00DC35B0">
        <w:rPr>
          <w:lang w:val="en-US"/>
        </w:rPr>
        <w:t>info</w:t>
      </w:r>
      <w:r w:rsidRPr="00DC35B0">
        <w:t>@</w:t>
      </w:r>
      <w:r w:rsidRPr="00DC35B0">
        <w:rPr>
          <w:lang w:val="en-US"/>
        </w:rPr>
        <w:t>lo</w:t>
      </w:r>
      <w:r w:rsidRPr="00DC35B0">
        <w:t>t-</w:t>
      </w:r>
      <w:r w:rsidRPr="00DC35B0">
        <w:rPr>
          <w:lang w:val="en-US"/>
        </w:rPr>
        <w:t>online</w:t>
      </w:r>
      <w:r w:rsidRPr="00DC35B0">
        <w:t>.ru).</w:t>
      </w:r>
    </w:p>
    <w:p w14:paraId="5FC52140"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4. Заказчиком может быть установлено требование об обеспечении заявки на участие в процедуре закупки, в размере, установленном в извещении о проведении запроса предложений. Порядок обеспечения заявки на участие в процедуре и возврата такового оговаривается в Регламенте процесса размещения заказов и предложений с использованием специализированной ЭТП «РАД» на сайте </w:t>
      </w:r>
      <w:r w:rsidRPr="00DC35B0">
        <w:rPr>
          <w:lang w:val="en-US"/>
        </w:rPr>
        <w:t>info</w:t>
      </w:r>
      <w:r w:rsidRPr="00DC35B0">
        <w:t>@</w:t>
      </w:r>
      <w:r w:rsidRPr="00DC35B0">
        <w:rPr>
          <w:lang w:val="en-US"/>
        </w:rPr>
        <w:t>lo</w:t>
      </w:r>
      <w:r w:rsidRPr="00DC35B0">
        <w:t>t-</w:t>
      </w:r>
      <w:r w:rsidRPr="00DC35B0">
        <w:rPr>
          <w:lang w:val="en-US"/>
        </w:rPr>
        <w:t>online</w:t>
      </w:r>
      <w:r w:rsidRPr="00DC35B0">
        <w:t>.ru (далее - Регламент).</w:t>
      </w:r>
    </w:p>
    <w:p w14:paraId="28997F2D" w14:textId="77777777" w:rsidR="00E41F30" w:rsidRPr="00DC35B0" w:rsidRDefault="00E41F30" w:rsidP="004243A6">
      <w:pPr>
        <w:tabs>
          <w:tab w:val="left" w:pos="284"/>
        </w:tabs>
        <w:autoSpaceDE w:val="0"/>
        <w:autoSpaceDN w:val="0"/>
        <w:adjustRightInd w:val="0"/>
        <w:ind w:firstLine="567"/>
        <w:contextualSpacing/>
        <w:jc w:val="both"/>
      </w:pPr>
      <w:r w:rsidRPr="00DC35B0">
        <w:t>5. Заказчиком может быть установлено требование об обеспечении исполнения договора, в размере, установленном в извещении о проведении запроса предложений. Порядок, срок представления, а также возврат обеспечения исполнения договора осуществляется в соответствии с проектом договора, который является неотъемлемой частью настоящей документации.</w:t>
      </w:r>
    </w:p>
    <w:p w14:paraId="23B09C8B"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  6. 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
    <w:p w14:paraId="49724701" w14:textId="77777777" w:rsidR="00600FFE" w:rsidRPr="00DC35B0" w:rsidRDefault="00600FFE" w:rsidP="004243A6">
      <w:pPr>
        <w:tabs>
          <w:tab w:val="left" w:pos="284"/>
        </w:tabs>
        <w:autoSpaceDE w:val="0"/>
        <w:autoSpaceDN w:val="0"/>
        <w:adjustRightInd w:val="0"/>
        <w:ind w:firstLine="567"/>
        <w:contextualSpacing/>
        <w:jc w:val="both"/>
        <w:rPr>
          <w:b/>
        </w:rPr>
      </w:pPr>
      <w:r w:rsidRPr="00DC35B0">
        <w:rPr>
          <w:b/>
        </w:rPr>
        <w:t>7. Требования к участникам запроса предложений.</w:t>
      </w:r>
    </w:p>
    <w:p w14:paraId="401AC848" w14:textId="77777777" w:rsidR="00600FFE" w:rsidRPr="00DC35B0" w:rsidRDefault="00600FFE" w:rsidP="004243A6">
      <w:pPr>
        <w:widowControl w:val="0"/>
        <w:tabs>
          <w:tab w:val="left" w:pos="1538"/>
          <w:tab w:val="left" w:pos="1718"/>
        </w:tabs>
        <w:autoSpaceDE w:val="0"/>
        <w:autoSpaceDN w:val="0"/>
        <w:ind w:firstLine="567"/>
        <w:jc w:val="both"/>
      </w:pPr>
      <w:r w:rsidRPr="00DC35B0">
        <w:t>7.1. Устанавливаются следующие обязательные требования к участникам закупок:</w:t>
      </w:r>
      <w:r w:rsidRPr="00DC35B0">
        <w:rPr>
          <w:bCs/>
          <w:iCs/>
        </w:rPr>
        <w:t xml:space="preserve"> </w:t>
      </w:r>
    </w:p>
    <w:p w14:paraId="5E82409B" w14:textId="77777777" w:rsidR="00600FFE" w:rsidRPr="00DC35B0" w:rsidRDefault="00600FFE" w:rsidP="004243A6">
      <w:pPr>
        <w:widowControl w:val="0"/>
        <w:tabs>
          <w:tab w:val="left" w:pos="1538"/>
          <w:tab w:val="left" w:pos="1718"/>
        </w:tabs>
        <w:autoSpaceDE w:val="0"/>
        <w:autoSpaceDN w:val="0"/>
        <w:ind w:firstLine="567"/>
        <w:jc w:val="both"/>
      </w:pPr>
      <w:r w:rsidRPr="00DC35B0">
        <w:t>7.2.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C35B0">
        <w:rPr>
          <w:i/>
        </w:rPr>
        <w:t>Имеется в виду наличие у участника закупки соответствующих лицензий, сертификатов, допусков от саморегулируемых организаций, сублицензионного договора с правообладателем ПО и т.п</w:t>
      </w:r>
      <w:r w:rsidRPr="00DC35B0">
        <w:t>.).</w:t>
      </w:r>
    </w:p>
    <w:p w14:paraId="45F55AF7" w14:textId="77777777" w:rsidR="00600FFE" w:rsidRPr="00DC35B0" w:rsidRDefault="00600FFE" w:rsidP="004243A6">
      <w:pPr>
        <w:widowControl w:val="0"/>
        <w:tabs>
          <w:tab w:val="left" w:pos="1701"/>
        </w:tabs>
        <w:autoSpaceDE w:val="0"/>
        <w:autoSpaceDN w:val="0"/>
        <w:ind w:firstLine="567"/>
        <w:jc w:val="both"/>
      </w:pPr>
      <w:r w:rsidRPr="00DC35B0">
        <w:t>7.3.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0AF9BB5" w14:textId="77777777" w:rsidR="00600FFE" w:rsidRPr="00DC35B0" w:rsidRDefault="00600FFE" w:rsidP="004243A6">
      <w:pPr>
        <w:pStyle w:val="aff8"/>
        <w:widowControl w:val="0"/>
        <w:tabs>
          <w:tab w:val="left" w:pos="1701"/>
        </w:tabs>
        <w:autoSpaceDE w:val="0"/>
        <w:autoSpaceDN w:val="0"/>
        <w:ind w:left="0" w:firstLine="567"/>
        <w:jc w:val="both"/>
        <w:rPr>
          <w:sz w:val="24"/>
          <w:szCs w:val="24"/>
        </w:rPr>
      </w:pPr>
      <w:r w:rsidRPr="00DC35B0">
        <w:rPr>
          <w:sz w:val="24"/>
          <w:szCs w:val="24"/>
        </w:rPr>
        <w:t>7.4.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BF550C3" w14:textId="77777777" w:rsidR="00600FFE" w:rsidRPr="00DC35B0" w:rsidRDefault="00600FFE" w:rsidP="004243A6">
      <w:pPr>
        <w:widowControl w:val="0"/>
        <w:autoSpaceDE w:val="0"/>
        <w:autoSpaceDN w:val="0"/>
        <w:ind w:firstLine="567"/>
        <w:jc w:val="both"/>
      </w:pPr>
      <w:r w:rsidRPr="00DC35B0">
        <w:t xml:space="preserve">7.5.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DC35B0">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D2812CC" w14:textId="77777777" w:rsidR="00600FFE" w:rsidRPr="00DC35B0" w:rsidRDefault="00600FFE" w:rsidP="004243A6">
      <w:pPr>
        <w:pStyle w:val="afb"/>
        <w:tabs>
          <w:tab w:val="left" w:pos="1560"/>
        </w:tabs>
        <w:ind w:firstLine="567"/>
        <w:rPr>
          <w:rFonts w:ascii="Times New Roman" w:hAnsi="Times New Roman"/>
          <w:color w:val="auto"/>
          <w:sz w:val="24"/>
          <w:szCs w:val="24"/>
        </w:rPr>
      </w:pPr>
      <w:r w:rsidRPr="00DC35B0">
        <w:rPr>
          <w:rFonts w:ascii="Times New Roman" w:hAnsi="Times New Roman"/>
          <w:color w:val="auto"/>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65DA4C" w14:textId="77777777" w:rsidR="00600FFE" w:rsidRPr="00DC35B0" w:rsidRDefault="00600FFE" w:rsidP="004243A6">
      <w:pPr>
        <w:widowControl w:val="0"/>
        <w:tabs>
          <w:tab w:val="left" w:pos="1560"/>
          <w:tab w:val="left" w:pos="1718"/>
        </w:tabs>
        <w:autoSpaceDE w:val="0"/>
        <w:autoSpaceDN w:val="0"/>
        <w:ind w:firstLine="567"/>
        <w:jc w:val="both"/>
      </w:pPr>
      <w:r w:rsidRPr="00DC35B0">
        <w:t>7.6. 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5F748CAB" w14:textId="77777777" w:rsidR="00600FFE" w:rsidRPr="00DC35B0" w:rsidRDefault="00600FFE" w:rsidP="004243A6">
      <w:pPr>
        <w:widowControl w:val="0"/>
        <w:tabs>
          <w:tab w:val="left" w:pos="1560"/>
          <w:tab w:val="left" w:pos="1718"/>
        </w:tabs>
        <w:autoSpaceDE w:val="0"/>
        <w:autoSpaceDN w:val="0"/>
        <w:ind w:firstLine="567"/>
        <w:jc w:val="both"/>
      </w:pPr>
      <w:r w:rsidRPr="00DC35B0">
        <w:t>7.7.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p w14:paraId="15456E17" w14:textId="43C6E086" w:rsidR="00600FFE" w:rsidRPr="00DC35B0" w:rsidRDefault="00600FFE" w:rsidP="004243A6">
      <w:pPr>
        <w:widowControl w:val="0"/>
        <w:tabs>
          <w:tab w:val="left" w:pos="1701"/>
        </w:tabs>
        <w:autoSpaceDE w:val="0"/>
        <w:autoSpaceDN w:val="0"/>
        <w:ind w:firstLine="567"/>
        <w:jc w:val="both"/>
      </w:pPr>
      <w:r w:rsidRPr="00DC35B0">
        <w:t>7.</w:t>
      </w:r>
      <w:r w:rsidR="005845A6" w:rsidRPr="00DC35B0">
        <w:t>8. Участник</w:t>
      </w:r>
      <w:r w:rsidRPr="00DC35B0">
        <w:t xml:space="preserve"> закупки не должен иметь конфликта интересов с работниками заказчика.</w:t>
      </w:r>
    </w:p>
    <w:p w14:paraId="239D2666" w14:textId="77777777" w:rsidR="00600FFE" w:rsidRPr="00DC35B0" w:rsidRDefault="00600FFE" w:rsidP="004243A6">
      <w:pPr>
        <w:pStyle w:val="aff8"/>
        <w:tabs>
          <w:tab w:val="left" w:pos="284"/>
          <w:tab w:val="left" w:pos="1134"/>
        </w:tabs>
        <w:ind w:left="0" w:firstLine="567"/>
        <w:contextualSpacing/>
        <w:jc w:val="both"/>
        <w:rPr>
          <w:sz w:val="24"/>
          <w:szCs w:val="24"/>
        </w:rPr>
      </w:pPr>
      <w:r w:rsidRPr="00DC35B0">
        <w:rPr>
          <w:sz w:val="24"/>
          <w:szCs w:val="24"/>
        </w:rPr>
        <w:t>7.8.1. Под конфликтом интересов понимаются случаи, при которых руководитель Заказчика, член Комиссии</w:t>
      </w:r>
      <w:r w:rsidRPr="00DC35B0">
        <w:t xml:space="preserve">, </w:t>
      </w:r>
      <w:r w:rsidRPr="00DC35B0">
        <w:rPr>
          <w:sz w:val="24"/>
          <w:szCs w:val="24"/>
        </w:rPr>
        <w:t>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ED6D9D0" w14:textId="77777777" w:rsidR="00600FFE" w:rsidRPr="00DC35B0" w:rsidRDefault="00600FFE" w:rsidP="004243A6">
      <w:pPr>
        <w:widowControl w:val="0"/>
        <w:tabs>
          <w:tab w:val="left" w:pos="1701"/>
        </w:tabs>
        <w:autoSpaceDE w:val="0"/>
        <w:autoSpaceDN w:val="0"/>
        <w:ind w:firstLine="567"/>
        <w:jc w:val="both"/>
      </w:pPr>
      <w:r w:rsidRPr="00DC35B0">
        <w:t>7.9.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159, 172.1, 173.2, 174, 174.1, 178, 180, 183, 185.5, 200.4, 200.5, 200.6, 202, 203, 204, 204.1, 204.2, 289, 290, 291, 291.1, 291.2, 304 Уголовного кодекса Российской Федерации (за исключением лиц, у которых такая судимость погашена или снята).</w:t>
      </w:r>
    </w:p>
    <w:p w14:paraId="736EFAB1" w14:textId="77777777" w:rsidR="00600FFE" w:rsidRPr="00DC35B0" w:rsidRDefault="00600FFE" w:rsidP="004243A6">
      <w:pPr>
        <w:widowControl w:val="0"/>
        <w:tabs>
          <w:tab w:val="left" w:pos="1701"/>
        </w:tabs>
        <w:autoSpaceDE w:val="0"/>
        <w:autoSpaceDN w:val="0"/>
        <w:ind w:firstLine="567"/>
        <w:jc w:val="both"/>
      </w:pPr>
      <w:r w:rsidRPr="00DC35B0">
        <w:t>7.10.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(потребительским свойствам) товара, работы,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945B5B" w14:textId="77777777" w:rsidR="00600FFE" w:rsidRPr="00DC35B0" w:rsidRDefault="00600FFE" w:rsidP="004243A6">
      <w:pPr>
        <w:widowControl w:val="0"/>
        <w:tabs>
          <w:tab w:val="left" w:pos="1701"/>
        </w:tabs>
        <w:autoSpaceDE w:val="0"/>
        <w:autoSpaceDN w:val="0"/>
        <w:ind w:firstLine="567"/>
        <w:jc w:val="both"/>
      </w:pPr>
      <w:r w:rsidRPr="00DC35B0">
        <w:t>7.11. Непривлечение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6D8159B1" w14:textId="3FA04800" w:rsidR="00600FFE" w:rsidRPr="00DC35B0" w:rsidRDefault="00600FFE" w:rsidP="004243A6">
      <w:pPr>
        <w:pStyle w:val="afb"/>
        <w:tabs>
          <w:tab w:val="left" w:pos="1276"/>
        </w:tabs>
        <w:ind w:firstLine="567"/>
        <w:rPr>
          <w:rFonts w:ascii="Times New Roman" w:hAnsi="Times New Roman"/>
          <w:color w:val="auto"/>
          <w:sz w:val="24"/>
          <w:szCs w:val="24"/>
        </w:rPr>
      </w:pPr>
      <w:r w:rsidRPr="00DC35B0">
        <w:rPr>
          <w:rFonts w:ascii="Times New Roman" w:hAnsi="Times New Roman"/>
          <w:color w:val="auto"/>
          <w:sz w:val="24"/>
          <w:szCs w:val="24"/>
        </w:rPr>
        <w:t>7.12. Дополнительные требования к участникам закупок по правоспособности 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p>
    <w:p w14:paraId="02F7013E" w14:textId="77777777" w:rsidR="005845A6" w:rsidRPr="00DC35B0" w:rsidRDefault="005845A6" w:rsidP="004243A6">
      <w:pPr>
        <w:pStyle w:val="afb"/>
        <w:tabs>
          <w:tab w:val="left" w:pos="1276"/>
        </w:tabs>
        <w:ind w:firstLine="567"/>
        <w:rPr>
          <w:rFonts w:ascii="Times New Roman" w:hAnsi="Times New Roman"/>
          <w:color w:val="auto"/>
          <w:sz w:val="24"/>
          <w:szCs w:val="24"/>
        </w:rPr>
      </w:pPr>
    </w:p>
    <w:p w14:paraId="165ADEE1" w14:textId="77777777" w:rsidR="00E41F30" w:rsidRPr="00DC35B0" w:rsidRDefault="00E41F30" w:rsidP="004243A6">
      <w:pPr>
        <w:tabs>
          <w:tab w:val="left" w:pos="284"/>
          <w:tab w:val="left" w:pos="9404"/>
        </w:tabs>
        <w:autoSpaceDE w:val="0"/>
        <w:autoSpaceDN w:val="0"/>
        <w:adjustRightInd w:val="0"/>
        <w:ind w:firstLine="567"/>
        <w:contextualSpacing/>
        <w:jc w:val="both"/>
        <w:rPr>
          <w:b/>
        </w:rPr>
      </w:pPr>
      <w:r w:rsidRPr="00DC35B0">
        <w:rPr>
          <w:b/>
        </w:rPr>
        <w:lastRenderedPageBreak/>
        <w:t>8. Требования, предъявляемые к заявке на участие в запросе предложений.</w:t>
      </w:r>
      <w:r w:rsidRPr="00DC35B0">
        <w:rPr>
          <w:b/>
        </w:rPr>
        <w:tab/>
      </w:r>
    </w:p>
    <w:p w14:paraId="37250FB7"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8.1. Заявка на участие в запросе предложений,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ЭТП, должны быть заполнены на русском языке.  </w:t>
      </w:r>
    </w:p>
    <w:p w14:paraId="23D8BF3E" w14:textId="77777777" w:rsidR="00E41F30" w:rsidRPr="00DC35B0" w:rsidRDefault="00E41F30" w:rsidP="004243A6">
      <w:pPr>
        <w:tabs>
          <w:tab w:val="left" w:pos="284"/>
        </w:tabs>
        <w:autoSpaceDE w:val="0"/>
        <w:autoSpaceDN w:val="0"/>
        <w:adjustRightInd w:val="0"/>
        <w:ind w:firstLine="567"/>
        <w:contextualSpacing/>
        <w:jc w:val="both"/>
      </w:pPr>
      <w:r w:rsidRPr="00DC35B0">
        <w:t>8.2. Заявка на участие в запросе предложений, приложения и документы к ней, подготовленные участником закупки оформляется в соответствии с приведенными формами (Раздел 3 настоящей документации), и должны иметь четкую печать текста, исправления в тексте документов не допускаются.</w:t>
      </w:r>
    </w:p>
    <w:p w14:paraId="4D2D663E" w14:textId="77777777" w:rsidR="00E41F30" w:rsidRPr="00DC35B0" w:rsidRDefault="00E41F30" w:rsidP="004243A6">
      <w:pPr>
        <w:tabs>
          <w:tab w:val="left" w:pos="284"/>
        </w:tabs>
        <w:autoSpaceDE w:val="0"/>
        <w:autoSpaceDN w:val="0"/>
        <w:adjustRightInd w:val="0"/>
        <w:ind w:firstLine="567"/>
        <w:contextualSpacing/>
        <w:jc w:val="both"/>
      </w:pPr>
      <w:r w:rsidRPr="00DC35B0">
        <w:t>8.3. 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14:paraId="61B8459E" w14:textId="77777777" w:rsidR="00E41F30" w:rsidRPr="00DC35B0" w:rsidRDefault="00E41F30" w:rsidP="004243A6">
      <w:pPr>
        <w:tabs>
          <w:tab w:val="left" w:pos="284"/>
        </w:tabs>
        <w:autoSpaceDE w:val="0"/>
        <w:autoSpaceDN w:val="0"/>
        <w:adjustRightInd w:val="0"/>
        <w:ind w:firstLine="567"/>
        <w:contextualSpacing/>
        <w:jc w:val="both"/>
      </w:pPr>
      <w:r w:rsidRPr="00DC35B0">
        <w:t>8.4. Заявка, приложения и документы к ней предоставляются в электронной форме через ЭТП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ЭТП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Adobe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pdf).</w:t>
      </w:r>
    </w:p>
    <w:p w14:paraId="7553AA38" w14:textId="77777777" w:rsidR="00E41F30" w:rsidRPr="00DC35B0" w:rsidRDefault="00E41F30" w:rsidP="004243A6">
      <w:pPr>
        <w:tabs>
          <w:tab w:val="left" w:pos="284"/>
        </w:tabs>
        <w:autoSpaceDE w:val="0"/>
        <w:autoSpaceDN w:val="0"/>
        <w:adjustRightInd w:val="0"/>
        <w:ind w:firstLine="567"/>
        <w:contextualSpacing/>
        <w:jc w:val="both"/>
      </w:pPr>
      <w:r w:rsidRPr="00DC35B0">
        <w:t xml:space="preserve">8.5. 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14:paraId="25B60ECC" w14:textId="77777777" w:rsidR="00E41F30" w:rsidRPr="00DC35B0" w:rsidRDefault="00E41F30" w:rsidP="004243A6">
      <w:pPr>
        <w:tabs>
          <w:tab w:val="left" w:pos="284"/>
        </w:tabs>
        <w:autoSpaceDE w:val="0"/>
        <w:autoSpaceDN w:val="0"/>
        <w:adjustRightInd w:val="0"/>
        <w:ind w:firstLine="567"/>
        <w:contextualSpacing/>
        <w:jc w:val="both"/>
      </w:pPr>
      <w:r w:rsidRPr="00DC35B0">
        <w:t>В случае несоответствия данных, указанных в цифровом и буквенном эквиваленте, приоритет отдается буквенному.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запросе предложений требованиям, установленным в документации о запросе предложений.</w:t>
      </w:r>
    </w:p>
    <w:p w14:paraId="546263AD" w14:textId="77777777" w:rsidR="00E41F30" w:rsidRPr="00DC35B0" w:rsidRDefault="00E41F30" w:rsidP="004243A6">
      <w:pPr>
        <w:tabs>
          <w:tab w:val="left" w:pos="284"/>
        </w:tabs>
        <w:autoSpaceDE w:val="0"/>
        <w:autoSpaceDN w:val="0"/>
        <w:adjustRightInd w:val="0"/>
        <w:ind w:firstLine="567"/>
        <w:contextualSpacing/>
        <w:jc w:val="both"/>
      </w:pPr>
      <w:r w:rsidRPr="00DC35B0">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14:paraId="5D96CD32" w14:textId="77777777" w:rsidR="00E41F30" w:rsidRPr="00DC35B0" w:rsidRDefault="00E41F30" w:rsidP="004243A6">
      <w:pPr>
        <w:tabs>
          <w:tab w:val="left" w:pos="284"/>
          <w:tab w:val="left" w:pos="993"/>
        </w:tabs>
        <w:autoSpaceDE w:val="0"/>
        <w:autoSpaceDN w:val="0"/>
        <w:adjustRightInd w:val="0"/>
        <w:ind w:firstLine="567"/>
        <w:contextualSpacing/>
        <w:jc w:val="both"/>
      </w:pPr>
      <w:r w:rsidRPr="00DC35B0">
        <w:rPr>
          <w:b/>
        </w:rPr>
        <w:t xml:space="preserve"> 9.</w:t>
      </w:r>
      <w:r w:rsidRPr="00DC35B0">
        <w:rPr>
          <w:b/>
        </w:rPr>
        <w:tab/>
        <w:t>Рассмотрение заявок на участие в запросе предложений</w:t>
      </w:r>
      <w:r w:rsidRPr="00DC35B0">
        <w:t xml:space="preserve">. </w:t>
      </w:r>
    </w:p>
    <w:p w14:paraId="7D4ADFD6" w14:textId="77777777" w:rsidR="00E41F30" w:rsidRPr="00DC35B0" w:rsidRDefault="00E41F30" w:rsidP="004243A6">
      <w:pPr>
        <w:adjustRightInd w:val="0"/>
        <w:ind w:firstLine="567"/>
        <w:jc w:val="both"/>
      </w:pPr>
      <w:r w:rsidRPr="00DC35B0">
        <w:t xml:space="preserve"> 9.1. Комиссия по осуществлению закупок рассматривает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о закупке.</w:t>
      </w:r>
    </w:p>
    <w:p w14:paraId="3C7A0B6E" w14:textId="77777777" w:rsidR="00E41F30" w:rsidRPr="00DC35B0" w:rsidRDefault="00E41F30" w:rsidP="004243A6">
      <w:pPr>
        <w:adjustRightInd w:val="0"/>
        <w:ind w:firstLine="567"/>
        <w:jc w:val="both"/>
      </w:pPr>
      <w:r w:rsidRPr="00DC35B0">
        <w:t xml:space="preserve"> 9.2. Заявка на участие в запросе предложений в электронной форме рассматривается Комиссией по осуществлению закупок на предмет соответствия всем требованиям, изложенным в документации о закупке, и признаётся соответствующей или несоответствующей указанным требованиям.</w:t>
      </w:r>
    </w:p>
    <w:p w14:paraId="31154A03" w14:textId="77777777" w:rsidR="00E41F30" w:rsidRPr="00DC35B0" w:rsidRDefault="00E41F30" w:rsidP="004243A6">
      <w:pPr>
        <w:adjustRightInd w:val="0"/>
        <w:ind w:firstLine="567"/>
        <w:jc w:val="both"/>
      </w:pPr>
      <w:r w:rsidRPr="00DC35B0">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18C520C5" w14:textId="77777777" w:rsidR="00E41F30" w:rsidRPr="00DC35B0" w:rsidRDefault="00E41F30" w:rsidP="004243A6">
      <w:pPr>
        <w:adjustRightInd w:val="0"/>
        <w:ind w:firstLine="567"/>
        <w:jc w:val="both"/>
      </w:pPr>
      <w:r w:rsidRPr="00DC35B0">
        <w:t xml:space="preserve"> 9.3. Срок рассмотрения заявок на участие в закупке не может превышать 7 (семи) рабочих дней, со дня открытия доступа к заявкам на участие в запросе предложений в электронной форме.</w:t>
      </w:r>
    </w:p>
    <w:p w14:paraId="5D86EA93" w14:textId="77777777" w:rsidR="00E41F30" w:rsidRPr="00DC35B0" w:rsidRDefault="00E41F30" w:rsidP="004243A6">
      <w:pPr>
        <w:adjustRightInd w:val="0"/>
        <w:ind w:firstLine="567"/>
        <w:jc w:val="both"/>
      </w:pPr>
      <w:r w:rsidRPr="00DC35B0">
        <w:t xml:space="preserve"> 9.4.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E1EE69" w14:textId="77777777" w:rsidR="00E41F30" w:rsidRPr="00DC35B0" w:rsidRDefault="00E41F30" w:rsidP="004243A6">
      <w:pPr>
        <w:adjustRightInd w:val="0"/>
        <w:ind w:firstLine="567"/>
        <w:jc w:val="both"/>
      </w:pPr>
      <w:r w:rsidRPr="00DC35B0">
        <w:lastRenderedPageBreak/>
        <w:t xml:space="preserve"> 9.5.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4583DFED" w14:textId="77777777" w:rsidR="00E41F30" w:rsidRPr="00DC35B0" w:rsidRDefault="00E41F30" w:rsidP="004243A6">
      <w:pPr>
        <w:adjustRightInd w:val="0"/>
        <w:ind w:firstLine="567"/>
        <w:jc w:val="both"/>
      </w:pPr>
      <w:r w:rsidRPr="00DC35B0">
        <w:t>9.6. Порядок отстранения и отклонения заявок на участие в запросе предложений в электронной форме предусмотрено Положением о закупке.</w:t>
      </w:r>
    </w:p>
    <w:p w14:paraId="6F326043" w14:textId="77777777" w:rsidR="00E41F30" w:rsidRPr="00DC35B0" w:rsidRDefault="00E41F30" w:rsidP="004243A6">
      <w:pPr>
        <w:adjustRightInd w:val="0"/>
        <w:ind w:firstLine="567"/>
        <w:jc w:val="both"/>
      </w:pPr>
      <w:r w:rsidRPr="00DC35B0">
        <w:t>9.7. В случае установления недостоверности информации, содержащейся в документах, представленных участником запроса предложений в соответствии с документацией о закупке и настоящим Положением о закупке,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r w:rsidRPr="00DC35B0">
        <w:tab/>
      </w:r>
      <w:r w:rsidRPr="00DC35B0">
        <w:tab/>
      </w:r>
    </w:p>
    <w:p w14:paraId="7AA3CA05" w14:textId="77777777" w:rsidR="00E41F30" w:rsidRPr="00DC35B0" w:rsidRDefault="00E41F30" w:rsidP="004243A6">
      <w:pPr>
        <w:adjustRightInd w:val="0"/>
        <w:ind w:firstLine="567"/>
        <w:jc w:val="both"/>
      </w:pPr>
      <w:r w:rsidRPr="00DC35B0">
        <w:t xml:space="preserve">9.8. Участники, заявки которых не были отклонены Комиссией по осуществлению закупок в соответствии </w:t>
      </w:r>
      <w:r w:rsidR="0020476B" w:rsidRPr="00DC35B0">
        <w:t xml:space="preserve">с </w:t>
      </w:r>
      <w:r w:rsidRPr="00DC35B0">
        <w:t>настоящим Положением о закупк</w:t>
      </w:r>
      <w:r w:rsidR="0020476B" w:rsidRPr="00DC35B0">
        <w:t>е</w:t>
      </w:r>
      <w:r w:rsidRPr="00DC35B0">
        <w:t>, признаются участниками запроса предложений в электронной форме и допускаются к участию в оценке, сопоставлению заявок участников электронного запроса предложений и к подведению итогов.</w:t>
      </w:r>
    </w:p>
    <w:p w14:paraId="788A205E" w14:textId="77777777" w:rsidR="00E41F30" w:rsidRPr="00DC35B0" w:rsidRDefault="00E41F30" w:rsidP="004243A6">
      <w:pPr>
        <w:adjustRightInd w:val="0"/>
        <w:ind w:firstLine="567"/>
        <w:jc w:val="both"/>
      </w:pPr>
      <w:r w:rsidRPr="00DC35B0">
        <w:t>9.9. Результаты рассмотрения заявок на участие электронного запроса предложений фиксируются в протоколе рассмотрения заявок на участие в запросе предложений в электронной форме.</w:t>
      </w:r>
    </w:p>
    <w:p w14:paraId="6608AE68" w14:textId="5C42D22E" w:rsidR="00E41F30" w:rsidRPr="00DC35B0" w:rsidRDefault="00E41F30" w:rsidP="004243A6">
      <w:pPr>
        <w:adjustRightInd w:val="0"/>
        <w:ind w:firstLine="567"/>
        <w:jc w:val="both"/>
      </w:pPr>
      <w:r w:rsidRPr="00DC35B0">
        <w:t>9.</w:t>
      </w:r>
      <w:r w:rsidR="005845A6" w:rsidRPr="00DC35B0">
        <w:t>10. Указанный</w:t>
      </w:r>
      <w:r w:rsidRPr="00DC35B0">
        <w:t xml:space="preserve"> протокол размещается заказчиком в единой информационной системе не позднее, чем через 3 (три) дня со дня подписания такого протокола.</w:t>
      </w:r>
    </w:p>
    <w:p w14:paraId="7617BA26" w14:textId="0C021342" w:rsidR="00E41F30" w:rsidRPr="00DC35B0" w:rsidRDefault="00E41F30" w:rsidP="004243A6">
      <w:pPr>
        <w:adjustRightInd w:val="0"/>
        <w:ind w:firstLine="567"/>
        <w:jc w:val="both"/>
      </w:pPr>
      <w:r w:rsidRPr="00DC35B0">
        <w:t xml:space="preserve">9.11. При оценке заявок Комиссия оценивает и сопоставляет заявки и проводит их ранжирование по степени предпочтительности </w:t>
      </w:r>
      <w:r w:rsidR="005845A6" w:rsidRPr="00DC35B0">
        <w:t>в соответствии с критериями,</w:t>
      </w:r>
      <w:r w:rsidRPr="00DC35B0">
        <w:t xml:space="preserve"> указанными в приложении № 1 к Информационной карте.</w:t>
      </w:r>
    </w:p>
    <w:p w14:paraId="074D3301" w14:textId="77777777" w:rsidR="00E41F30" w:rsidRPr="00DC35B0" w:rsidRDefault="00E41F30" w:rsidP="004243A6">
      <w:pPr>
        <w:adjustRightInd w:val="0"/>
        <w:ind w:firstLine="567"/>
        <w:jc w:val="both"/>
      </w:pPr>
      <w:r w:rsidRPr="00DC35B0">
        <w:t>9.12. Протокол размещается в единой информационной системе не позднее, чем через 3 (три) дня со дня подписания такого протокола.</w:t>
      </w:r>
    </w:p>
    <w:p w14:paraId="37AA4FC2" w14:textId="77777777" w:rsidR="00E41F30" w:rsidRPr="00DC35B0" w:rsidRDefault="00E41F30" w:rsidP="004243A6">
      <w:pPr>
        <w:adjustRightInd w:val="0"/>
        <w:ind w:firstLine="567"/>
        <w:jc w:val="both"/>
        <w:rPr>
          <w:b/>
        </w:rPr>
      </w:pPr>
      <w:r w:rsidRPr="00DC35B0">
        <w:rPr>
          <w:b/>
        </w:rPr>
        <w:t>10. Запрос предложений в электронной форме признаётся несостоявшимся, в случае если:</w:t>
      </w:r>
    </w:p>
    <w:p w14:paraId="1BC28744" w14:textId="77777777" w:rsidR="00E41F30" w:rsidRPr="00DC35B0" w:rsidRDefault="00E41F30" w:rsidP="004243A6">
      <w:pPr>
        <w:adjustRightInd w:val="0"/>
        <w:ind w:firstLine="567"/>
        <w:jc w:val="both"/>
        <w:rPr>
          <w:b/>
        </w:rPr>
      </w:pPr>
      <w:r w:rsidRPr="00DC35B0">
        <w:t xml:space="preserve">10.1.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м документации о закупке. </w:t>
      </w:r>
    </w:p>
    <w:p w14:paraId="10CC019D" w14:textId="77777777" w:rsidR="00E41F30" w:rsidRPr="00DC35B0" w:rsidRDefault="00E41F30" w:rsidP="004243A6">
      <w:pPr>
        <w:adjustRightInd w:val="0"/>
        <w:ind w:firstLine="567"/>
        <w:jc w:val="both"/>
      </w:pPr>
      <w:r w:rsidRPr="00DC35B0">
        <w:t>10.2.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14:paraId="7D66A991" w14:textId="77777777" w:rsidR="00E41F30" w:rsidRPr="00DC35B0" w:rsidRDefault="00E41F30" w:rsidP="004243A6">
      <w:pPr>
        <w:adjustRightInd w:val="0"/>
        <w:ind w:firstLine="567"/>
        <w:jc w:val="both"/>
      </w:pPr>
      <w:r w:rsidRPr="00DC35B0">
        <w:t>10.3.   Заказчик обязан заключить договор, если запрос предложений в электронной форме признан несостоявшимся по следующим причинам:</w:t>
      </w:r>
    </w:p>
    <w:p w14:paraId="66840F18" w14:textId="77777777" w:rsidR="00E41F30" w:rsidRPr="00DC35B0" w:rsidRDefault="00E41F30" w:rsidP="004243A6">
      <w:pPr>
        <w:numPr>
          <w:ilvl w:val="5"/>
          <w:numId w:val="0"/>
        </w:numPr>
        <w:tabs>
          <w:tab w:val="left" w:pos="1985"/>
        </w:tabs>
        <w:ind w:firstLine="567"/>
        <w:contextualSpacing/>
        <w:jc w:val="both"/>
      </w:pPr>
      <w:r w:rsidRPr="00DC35B0">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14:paraId="7343E974" w14:textId="77777777" w:rsidR="00E41F30" w:rsidRPr="00DC35B0" w:rsidRDefault="00E41F30" w:rsidP="004243A6">
      <w:pPr>
        <w:numPr>
          <w:ilvl w:val="5"/>
          <w:numId w:val="0"/>
        </w:numPr>
        <w:tabs>
          <w:tab w:val="left" w:pos="1985"/>
        </w:tabs>
        <w:ind w:firstLine="567"/>
        <w:contextualSpacing/>
        <w:jc w:val="both"/>
      </w:pPr>
      <w:r w:rsidRPr="00DC35B0">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14:paraId="0F5FE9E6" w14:textId="77777777" w:rsidR="00E41F30" w:rsidRPr="00DC35B0" w:rsidRDefault="00E41F30" w:rsidP="004243A6">
      <w:pPr>
        <w:numPr>
          <w:ilvl w:val="5"/>
          <w:numId w:val="0"/>
        </w:numPr>
        <w:tabs>
          <w:tab w:val="left" w:pos="1985"/>
        </w:tabs>
        <w:ind w:firstLine="567"/>
        <w:contextualSpacing/>
        <w:jc w:val="both"/>
      </w:pPr>
      <w:r w:rsidRPr="00DC35B0">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6D9CDF9D" w14:textId="77777777" w:rsidR="00E41F30" w:rsidRPr="00DC35B0" w:rsidRDefault="00E41F30" w:rsidP="004243A6">
      <w:pPr>
        <w:numPr>
          <w:ilvl w:val="5"/>
          <w:numId w:val="0"/>
        </w:numPr>
        <w:tabs>
          <w:tab w:val="left" w:pos="1985"/>
        </w:tabs>
        <w:ind w:firstLine="567"/>
        <w:contextualSpacing/>
        <w:jc w:val="both"/>
      </w:pPr>
      <w:r w:rsidRPr="00DC35B0">
        <w:t xml:space="preserve">10.4. 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Положением о закупках, если </w:t>
      </w:r>
      <w:r w:rsidRPr="00DC35B0">
        <w:lastRenderedPageBreak/>
        <w:t xml:space="preserve">запрос предложений в электронной форме был признан несостоявшимся по следующим основаниям: </w:t>
      </w:r>
    </w:p>
    <w:p w14:paraId="363B79AE" w14:textId="77777777" w:rsidR="00E41F30" w:rsidRPr="00DC35B0" w:rsidRDefault="00E41F30" w:rsidP="004243A6">
      <w:pPr>
        <w:adjustRightInd w:val="0"/>
        <w:ind w:firstLine="567"/>
        <w:jc w:val="both"/>
      </w:pPr>
      <w:r w:rsidRPr="00DC35B0">
        <w:t>- по результатам рассмотрения заявок на участие в запросе предложений в электронной форме были отклонены все поданные заявки;</w:t>
      </w:r>
    </w:p>
    <w:p w14:paraId="22B7D491" w14:textId="77777777" w:rsidR="00E41F30" w:rsidRPr="00DC35B0" w:rsidRDefault="00E41F30" w:rsidP="004243A6">
      <w:pPr>
        <w:adjustRightInd w:val="0"/>
        <w:ind w:firstLine="567"/>
        <w:jc w:val="both"/>
      </w:pPr>
      <w:r w:rsidRPr="00DC35B0">
        <w:t xml:space="preserve">- по окончании срока подачи заявок на участие в запросе предложений в электронной форме не подано ни одной заявки. </w:t>
      </w:r>
    </w:p>
    <w:p w14:paraId="016275AD" w14:textId="77777777" w:rsidR="00E41F30" w:rsidRPr="00DC35B0" w:rsidRDefault="00E41F30" w:rsidP="004243A6">
      <w:pPr>
        <w:ind w:firstLine="567"/>
        <w:jc w:val="both"/>
      </w:pPr>
    </w:p>
    <w:p w14:paraId="2ADC8619" w14:textId="77777777" w:rsidR="00E219CF" w:rsidRPr="00DC35B0" w:rsidRDefault="00E219CF" w:rsidP="002D60B2">
      <w:pPr>
        <w:numPr>
          <w:ilvl w:val="5"/>
          <w:numId w:val="0"/>
        </w:numPr>
        <w:tabs>
          <w:tab w:val="left" w:pos="1985"/>
        </w:tabs>
        <w:jc w:val="both"/>
        <w:rPr>
          <w:b/>
          <w:sz w:val="26"/>
          <w:szCs w:val="26"/>
        </w:rPr>
      </w:pPr>
    </w:p>
    <w:p w14:paraId="56E61CE3" w14:textId="46A98BF0" w:rsidR="00E219CF" w:rsidRPr="00DC35B0" w:rsidRDefault="00E219CF" w:rsidP="002D60B2">
      <w:pPr>
        <w:numPr>
          <w:ilvl w:val="5"/>
          <w:numId w:val="0"/>
        </w:numPr>
        <w:tabs>
          <w:tab w:val="left" w:pos="1985"/>
        </w:tabs>
        <w:jc w:val="both"/>
        <w:rPr>
          <w:b/>
          <w:sz w:val="26"/>
          <w:szCs w:val="26"/>
        </w:rPr>
      </w:pPr>
    </w:p>
    <w:p w14:paraId="716A6288" w14:textId="1952EE46" w:rsidR="005845A6" w:rsidRPr="00DC35B0" w:rsidRDefault="005845A6" w:rsidP="002D60B2">
      <w:pPr>
        <w:numPr>
          <w:ilvl w:val="5"/>
          <w:numId w:val="0"/>
        </w:numPr>
        <w:tabs>
          <w:tab w:val="left" w:pos="1985"/>
        </w:tabs>
        <w:jc w:val="both"/>
        <w:rPr>
          <w:b/>
          <w:sz w:val="26"/>
          <w:szCs w:val="26"/>
        </w:rPr>
      </w:pPr>
    </w:p>
    <w:p w14:paraId="1D8BB871" w14:textId="142F85B2" w:rsidR="005845A6" w:rsidRPr="00DC35B0" w:rsidRDefault="005845A6" w:rsidP="002D60B2">
      <w:pPr>
        <w:numPr>
          <w:ilvl w:val="5"/>
          <w:numId w:val="0"/>
        </w:numPr>
        <w:tabs>
          <w:tab w:val="left" w:pos="1985"/>
        </w:tabs>
        <w:jc w:val="both"/>
        <w:rPr>
          <w:b/>
          <w:sz w:val="26"/>
          <w:szCs w:val="26"/>
        </w:rPr>
      </w:pPr>
    </w:p>
    <w:p w14:paraId="7E28AB71" w14:textId="79460D93" w:rsidR="005845A6" w:rsidRPr="00DC35B0" w:rsidRDefault="005845A6" w:rsidP="002D60B2">
      <w:pPr>
        <w:numPr>
          <w:ilvl w:val="5"/>
          <w:numId w:val="0"/>
        </w:numPr>
        <w:tabs>
          <w:tab w:val="left" w:pos="1985"/>
        </w:tabs>
        <w:jc w:val="both"/>
        <w:rPr>
          <w:b/>
          <w:sz w:val="26"/>
          <w:szCs w:val="26"/>
        </w:rPr>
      </w:pPr>
    </w:p>
    <w:p w14:paraId="0F83C69A" w14:textId="4D66C1B5" w:rsidR="005845A6" w:rsidRPr="00DC35B0" w:rsidRDefault="005845A6" w:rsidP="002D60B2">
      <w:pPr>
        <w:numPr>
          <w:ilvl w:val="5"/>
          <w:numId w:val="0"/>
        </w:numPr>
        <w:tabs>
          <w:tab w:val="left" w:pos="1985"/>
        </w:tabs>
        <w:jc w:val="both"/>
        <w:rPr>
          <w:b/>
          <w:sz w:val="26"/>
          <w:szCs w:val="26"/>
        </w:rPr>
      </w:pPr>
    </w:p>
    <w:p w14:paraId="7A222CB2" w14:textId="0C1990BE" w:rsidR="005845A6" w:rsidRPr="00DC35B0" w:rsidRDefault="005845A6" w:rsidP="002D60B2">
      <w:pPr>
        <w:numPr>
          <w:ilvl w:val="5"/>
          <w:numId w:val="0"/>
        </w:numPr>
        <w:tabs>
          <w:tab w:val="left" w:pos="1985"/>
        </w:tabs>
        <w:jc w:val="both"/>
        <w:rPr>
          <w:b/>
          <w:sz w:val="26"/>
          <w:szCs w:val="26"/>
        </w:rPr>
      </w:pPr>
    </w:p>
    <w:p w14:paraId="4BD2880A" w14:textId="66B9B841" w:rsidR="005845A6" w:rsidRPr="00DC35B0" w:rsidRDefault="005845A6" w:rsidP="002D60B2">
      <w:pPr>
        <w:numPr>
          <w:ilvl w:val="5"/>
          <w:numId w:val="0"/>
        </w:numPr>
        <w:tabs>
          <w:tab w:val="left" w:pos="1985"/>
        </w:tabs>
        <w:jc w:val="both"/>
        <w:rPr>
          <w:b/>
          <w:sz w:val="26"/>
          <w:szCs w:val="26"/>
        </w:rPr>
      </w:pPr>
    </w:p>
    <w:p w14:paraId="7DDE8088" w14:textId="5BF5E953" w:rsidR="005845A6" w:rsidRPr="00DC35B0" w:rsidRDefault="005845A6" w:rsidP="002D60B2">
      <w:pPr>
        <w:numPr>
          <w:ilvl w:val="5"/>
          <w:numId w:val="0"/>
        </w:numPr>
        <w:tabs>
          <w:tab w:val="left" w:pos="1985"/>
        </w:tabs>
        <w:jc w:val="both"/>
        <w:rPr>
          <w:b/>
          <w:sz w:val="26"/>
          <w:szCs w:val="26"/>
        </w:rPr>
      </w:pPr>
    </w:p>
    <w:p w14:paraId="0405022D" w14:textId="4F3136D6" w:rsidR="005845A6" w:rsidRPr="00DC35B0" w:rsidRDefault="005845A6" w:rsidP="002D60B2">
      <w:pPr>
        <w:numPr>
          <w:ilvl w:val="5"/>
          <w:numId w:val="0"/>
        </w:numPr>
        <w:tabs>
          <w:tab w:val="left" w:pos="1985"/>
        </w:tabs>
        <w:jc w:val="both"/>
        <w:rPr>
          <w:b/>
          <w:sz w:val="26"/>
          <w:szCs w:val="26"/>
        </w:rPr>
      </w:pPr>
    </w:p>
    <w:p w14:paraId="2E119C51" w14:textId="74A68A77" w:rsidR="005845A6" w:rsidRPr="00DC35B0" w:rsidRDefault="005845A6" w:rsidP="002D60B2">
      <w:pPr>
        <w:numPr>
          <w:ilvl w:val="5"/>
          <w:numId w:val="0"/>
        </w:numPr>
        <w:tabs>
          <w:tab w:val="left" w:pos="1985"/>
        </w:tabs>
        <w:jc w:val="both"/>
        <w:rPr>
          <w:b/>
          <w:sz w:val="26"/>
          <w:szCs w:val="26"/>
        </w:rPr>
      </w:pPr>
    </w:p>
    <w:p w14:paraId="341AFC87" w14:textId="0A56A648" w:rsidR="005845A6" w:rsidRPr="00DC35B0" w:rsidRDefault="005845A6" w:rsidP="002D60B2">
      <w:pPr>
        <w:numPr>
          <w:ilvl w:val="5"/>
          <w:numId w:val="0"/>
        </w:numPr>
        <w:tabs>
          <w:tab w:val="left" w:pos="1985"/>
        </w:tabs>
        <w:jc w:val="both"/>
        <w:rPr>
          <w:b/>
          <w:sz w:val="26"/>
          <w:szCs w:val="26"/>
        </w:rPr>
      </w:pPr>
    </w:p>
    <w:p w14:paraId="3935C676" w14:textId="5F0B8072" w:rsidR="005845A6" w:rsidRPr="00DC35B0" w:rsidRDefault="005845A6" w:rsidP="002D60B2">
      <w:pPr>
        <w:numPr>
          <w:ilvl w:val="5"/>
          <w:numId w:val="0"/>
        </w:numPr>
        <w:tabs>
          <w:tab w:val="left" w:pos="1985"/>
        </w:tabs>
        <w:jc w:val="both"/>
        <w:rPr>
          <w:b/>
          <w:sz w:val="26"/>
          <w:szCs w:val="26"/>
        </w:rPr>
      </w:pPr>
    </w:p>
    <w:p w14:paraId="574B7E9D" w14:textId="064527C7" w:rsidR="005845A6" w:rsidRPr="00DC35B0" w:rsidRDefault="005845A6" w:rsidP="002D60B2">
      <w:pPr>
        <w:numPr>
          <w:ilvl w:val="5"/>
          <w:numId w:val="0"/>
        </w:numPr>
        <w:tabs>
          <w:tab w:val="left" w:pos="1985"/>
        </w:tabs>
        <w:jc w:val="both"/>
        <w:rPr>
          <w:b/>
          <w:sz w:val="26"/>
          <w:szCs w:val="26"/>
        </w:rPr>
      </w:pPr>
    </w:p>
    <w:p w14:paraId="2613AF7F" w14:textId="5C40696F" w:rsidR="005845A6" w:rsidRPr="00DC35B0" w:rsidRDefault="005845A6" w:rsidP="002D60B2">
      <w:pPr>
        <w:numPr>
          <w:ilvl w:val="5"/>
          <w:numId w:val="0"/>
        </w:numPr>
        <w:tabs>
          <w:tab w:val="left" w:pos="1985"/>
        </w:tabs>
        <w:jc w:val="both"/>
        <w:rPr>
          <w:b/>
          <w:sz w:val="26"/>
          <w:szCs w:val="26"/>
        </w:rPr>
      </w:pPr>
    </w:p>
    <w:p w14:paraId="2E19C069" w14:textId="2CF74401" w:rsidR="005845A6" w:rsidRPr="00DC35B0" w:rsidRDefault="005845A6" w:rsidP="002D60B2">
      <w:pPr>
        <w:numPr>
          <w:ilvl w:val="5"/>
          <w:numId w:val="0"/>
        </w:numPr>
        <w:tabs>
          <w:tab w:val="left" w:pos="1985"/>
        </w:tabs>
        <w:jc w:val="both"/>
        <w:rPr>
          <w:b/>
          <w:sz w:val="26"/>
          <w:szCs w:val="26"/>
        </w:rPr>
      </w:pPr>
    </w:p>
    <w:p w14:paraId="24F89542" w14:textId="6F82D5F9" w:rsidR="005845A6" w:rsidRPr="00DC35B0" w:rsidRDefault="005845A6" w:rsidP="002D60B2">
      <w:pPr>
        <w:numPr>
          <w:ilvl w:val="5"/>
          <w:numId w:val="0"/>
        </w:numPr>
        <w:tabs>
          <w:tab w:val="left" w:pos="1985"/>
        </w:tabs>
        <w:jc w:val="both"/>
        <w:rPr>
          <w:b/>
          <w:sz w:val="26"/>
          <w:szCs w:val="26"/>
        </w:rPr>
      </w:pPr>
    </w:p>
    <w:p w14:paraId="095798DD" w14:textId="008FFCE1" w:rsidR="005845A6" w:rsidRPr="00DC35B0" w:rsidRDefault="005845A6" w:rsidP="002D60B2">
      <w:pPr>
        <w:numPr>
          <w:ilvl w:val="5"/>
          <w:numId w:val="0"/>
        </w:numPr>
        <w:tabs>
          <w:tab w:val="left" w:pos="1985"/>
        </w:tabs>
        <w:jc w:val="both"/>
        <w:rPr>
          <w:b/>
          <w:sz w:val="26"/>
          <w:szCs w:val="26"/>
        </w:rPr>
      </w:pPr>
    </w:p>
    <w:p w14:paraId="2EE4E5C2" w14:textId="1E4F08CA" w:rsidR="005845A6" w:rsidRPr="00DC35B0" w:rsidRDefault="005845A6" w:rsidP="002D60B2">
      <w:pPr>
        <w:numPr>
          <w:ilvl w:val="5"/>
          <w:numId w:val="0"/>
        </w:numPr>
        <w:tabs>
          <w:tab w:val="left" w:pos="1985"/>
        </w:tabs>
        <w:jc w:val="both"/>
        <w:rPr>
          <w:b/>
          <w:sz w:val="26"/>
          <w:szCs w:val="26"/>
        </w:rPr>
      </w:pPr>
    </w:p>
    <w:p w14:paraId="5910ED08" w14:textId="79624493" w:rsidR="005845A6" w:rsidRPr="00DC35B0" w:rsidRDefault="005845A6" w:rsidP="002D60B2">
      <w:pPr>
        <w:numPr>
          <w:ilvl w:val="5"/>
          <w:numId w:val="0"/>
        </w:numPr>
        <w:tabs>
          <w:tab w:val="left" w:pos="1985"/>
        </w:tabs>
        <w:jc w:val="both"/>
        <w:rPr>
          <w:b/>
          <w:sz w:val="26"/>
          <w:szCs w:val="26"/>
        </w:rPr>
      </w:pPr>
    </w:p>
    <w:p w14:paraId="49EDBCE1" w14:textId="4073D8C8" w:rsidR="005845A6" w:rsidRPr="00DC35B0" w:rsidRDefault="005845A6" w:rsidP="002D60B2">
      <w:pPr>
        <w:numPr>
          <w:ilvl w:val="5"/>
          <w:numId w:val="0"/>
        </w:numPr>
        <w:tabs>
          <w:tab w:val="left" w:pos="1985"/>
        </w:tabs>
        <w:jc w:val="both"/>
        <w:rPr>
          <w:b/>
          <w:sz w:val="26"/>
          <w:szCs w:val="26"/>
        </w:rPr>
      </w:pPr>
    </w:p>
    <w:p w14:paraId="375050B7" w14:textId="1F355114" w:rsidR="005845A6" w:rsidRPr="00DC35B0" w:rsidRDefault="005845A6" w:rsidP="002D60B2">
      <w:pPr>
        <w:numPr>
          <w:ilvl w:val="5"/>
          <w:numId w:val="0"/>
        </w:numPr>
        <w:tabs>
          <w:tab w:val="left" w:pos="1985"/>
        </w:tabs>
        <w:jc w:val="both"/>
        <w:rPr>
          <w:b/>
          <w:sz w:val="26"/>
          <w:szCs w:val="26"/>
        </w:rPr>
      </w:pPr>
    </w:p>
    <w:p w14:paraId="5B742283" w14:textId="115CE8EA" w:rsidR="005845A6" w:rsidRPr="00DC35B0" w:rsidRDefault="005845A6" w:rsidP="002D60B2">
      <w:pPr>
        <w:numPr>
          <w:ilvl w:val="5"/>
          <w:numId w:val="0"/>
        </w:numPr>
        <w:tabs>
          <w:tab w:val="left" w:pos="1985"/>
        </w:tabs>
        <w:jc w:val="both"/>
        <w:rPr>
          <w:b/>
          <w:sz w:val="26"/>
          <w:szCs w:val="26"/>
        </w:rPr>
      </w:pPr>
    </w:p>
    <w:p w14:paraId="34600D02" w14:textId="63DFE1D0" w:rsidR="005845A6" w:rsidRPr="00DC35B0" w:rsidRDefault="005845A6" w:rsidP="002D60B2">
      <w:pPr>
        <w:numPr>
          <w:ilvl w:val="5"/>
          <w:numId w:val="0"/>
        </w:numPr>
        <w:tabs>
          <w:tab w:val="left" w:pos="1985"/>
        </w:tabs>
        <w:jc w:val="both"/>
        <w:rPr>
          <w:b/>
          <w:sz w:val="26"/>
          <w:szCs w:val="26"/>
        </w:rPr>
      </w:pPr>
    </w:p>
    <w:p w14:paraId="1EE6CB78" w14:textId="17188B72" w:rsidR="005845A6" w:rsidRPr="00DC35B0" w:rsidRDefault="005845A6" w:rsidP="002D60B2">
      <w:pPr>
        <w:numPr>
          <w:ilvl w:val="5"/>
          <w:numId w:val="0"/>
        </w:numPr>
        <w:tabs>
          <w:tab w:val="left" w:pos="1985"/>
        </w:tabs>
        <w:jc w:val="both"/>
        <w:rPr>
          <w:b/>
          <w:sz w:val="26"/>
          <w:szCs w:val="26"/>
        </w:rPr>
      </w:pPr>
    </w:p>
    <w:p w14:paraId="23AA4784" w14:textId="56866825" w:rsidR="005845A6" w:rsidRPr="00DC35B0" w:rsidRDefault="005845A6" w:rsidP="002D60B2">
      <w:pPr>
        <w:numPr>
          <w:ilvl w:val="5"/>
          <w:numId w:val="0"/>
        </w:numPr>
        <w:tabs>
          <w:tab w:val="left" w:pos="1985"/>
        </w:tabs>
        <w:jc w:val="both"/>
        <w:rPr>
          <w:b/>
          <w:sz w:val="26"/>
          <w:szCs w:val="26"/>
        </w:rPr>
      </w:pPr>
    </w:p>
    <w:p w14:paraId="7D56416F" w14:textId="71193209" w:rsidR="005845A6" w:rsidRPr="00DC35B0" w:rsidRDefault="005845A6" w:rsidP="002D60B2">
      <w:pPr>
        <w:numPr>
          <w:ilvl w:val="5"/>
          <w:numId w:val="0"/>
        </w:numPr>
        <w:tabs>
          <w:tab w:val="left" w:pos="1985"/>
        </w:tabs>
        <w:jc w:val="both"/>
        <w:rPr>
          <w:b/>
          <w:sz w:val="26"/>
          <w:szCs w:val="26"/>
        </w:rPr>
      </w:pPr>
    </w:p>
    <w:p w14:paraId="6EA18711" w14:textId="45C7847F" w:rsidR="005845A6" w:rsidRPr="00DC35B0" w:rsidRDefault="005845A6" w:rsidP="002D60B2">
      <w:pPr>
        <w:numPr>
          <w:ilvl w:val="5"/>
          <w:numId w:val="0"/>
        </w:numPr>
        <w:tabs>
          <w:tab w:val="left" w:pos="1985"/>
        </w:tabs>
        <w:jc w:val="both"/>
        <w:rPr>
          <w:b/>
          <w:sz w:val="26"/>
          <w:szCs w:val="26"/>
        </w:rPr>
      </w:pPr>
    </w:p>
    <w:p w14:paraId="1232D694" w14:textId="435EA875" w:rsidR="005845A6" w:rsidRPr="00DC35B0" w:rsidRDefault="005845A6" w:rsidP="002D60B2">
      <w:pPr>
        <w:numPr>
          <w:ilvl w:val="5"/>
          <w:numId w:val="0"/>
        </w:numPr>
        <w:tabs>
          <w:tab w:val="left" w:pos="1985"/>
        </w:tabs>
        <w:jc w:val="both"/>
        <w:rPr>
          <w:b/>
          <w:sz w:val="26"/>
          <w:szCs w:val="26"/>
        </w:rPr>
      </w:pPr>
    </w:p>
    <w:p w14:paraId="21716F4A" w14:textId="17C73B1C" w:rsidR="005845A6" w:rsidRPr="00DC35B0" w:rsidRDefault="005845A6" w:rsidP="002D60B2">
      <w:pPr>
        <w:numPr>
          <w:ilvl w:val="5"/>
          <w:numId w:val="0"/>
        </w:numPr>
        <w:tabs>
          <w:tab w:val="left" w:pos="1985"/>
        </w:tabs>
        <w:jc w:val="both"/>
        <w:rPr>
          <w:b/>
          <w:sz w:val="26"/>
          <w:szCs w:val="26"/>
        </w:rPr>
      </w:pPr>
    </w:p>
    <w:p w14:paraId="513350C0" w14:textId="38ADBCB4" w:rsidR="005845A6" w:rsidRPr="00DC35B0" w:rsidRDefault="005845A6" w:rsidP="002D60B2">
      <w:pPr>
        <w:numPr>
          <w:ilvl w:val="5"/>
          <w:numId w:val="0"/>
        </w:numPr>
        <w:tabs>
          <w:tab w:val="left" w:pos="1985"/>
        </w:tabs>
        <w:jc w:val="both"/>
        <w:rPr>
          <w:b/>
          <w:sz w:val="26"/>
          <w:szCs w:val="26"/>
        </w:rPr>
      </w:pPr>
    </w:p>
    <w:p w14:paraId="7C2D0EE4" w14:textId="67A1484C" w:rsidR="005845A6" w:rsidRPr="00DC35B0" w:rsidRDefault="005845A6" w:rsidP="002D60B2">
      <w:pPr>
        <w:numPr>
          <w:ilvl w:val="5"/>
          <w:numId w:val="0"/>
        </w:numPr>
        <w:tabs>
          <w:tab w:val="left" w:pos="1985"/>
        </w:tabs>
        <w:jc w:val="both"/>
        <w:rPr>
          <w:b/>
          <w:sz w:val="26"/>
          <w:szCs w:val="26"/>
        </w:rPr>
      </w:pPr>
    </w:p>
    <w:p w14:paraId="315F7509" w14:textId="3619A38D" w:rsidR="005845A6" w:rsidRPr="00DC35B0" w:rsidRDefault="005845A6" w:rsidP="002D60B2">
      <w:pPr>
        <w:numPr>
          <w:ilvl w:val="5"/>
          <w:numId w:val="0"/>
        </w:numPr>
        <w:tabs>
          <w:tab w:val="left" w:pos="1985"/>
        </w:tabs>
        <w:jc w:val="both"/>
        <w:rPr>
          <w:b/>
          <w:sz w:val="26"/>
          <w:szCs w:val="26"/>
        </w:rPr>
      </w:pPr>
    </w:p>
    <w:p w14:paraId="10A4246E" w14:textId="04163907" w:rsidR="005845A6" w:rsidRPr="00DC35B0" w:rsidRDefault="005845A6" w:rsidP="002D60B2">
      <w:pPr>
        <w:numPr>
          <w:ilvl w:val="5"/>
          <w:numId w:val="0"/>
        </w:numPr>
        <w:tabs>
          <w:tab w:val="left" w:pos="1985"/>
        </w:tabs>
        <w:jc w:val="both"/>
        <w:rPr>
          <w:b/>
          <w:sz w:val="26"/>
          <w:szCs w:val="26"/>
        </w:rPr>
      </w:pPr>
    </w:p>
    <w:p w14:paraId="63966355" w14:textId="1B6DB103" w:rsidR="005845A6" w:rsidRPr="00DC35B0" w:rsidRDefault="005845A6" w:rsidP="002D60B2">
      <w:pPr>
        <w:numPr>
          <w:ilvl w:val="5"/>
          <w:numId w:val="0"/>
        </w:numPr>
        <w:tabs>
          <w:tab w:val="left" w:pos="1985"/>
        </w:tabs>
        <w:jc w:val="both"/>
        <w:rPr>
          <w:b/>
          <w:sz w:val="26"/>
          <w:szCs w:val="26"/>
        </w:rPr>
      </w:pPr>
    </w:p>
    <w:p w14:paraId="5A2C809A" w14:textId="784E7CD8" w:rsidR="005845A6" w:rsidRPr="00DC35B0" w:rsidRDefault="005845A6" w:rsidP="002D60B2">
      <w:pPr>
        <w:numPr>
          <w:ilvl w:val="5"/>
          <w:numId w:val="0"/>
        </w:numPr>
        <w:tabs>
          <w:tab w:val="left" w:pos="1985"/>
        </w:tabs>
        <w:jc w:val="both"/>
        <w:rPr>
          <w:b/>
          <w:sz w:val="26"/>
          <w:szCs w:val="26"/>
        </w:rPr>
      </w:pPr>
    </w:p>
    <w:p w14:paraId="76184FB2" w14:textId="1DB648CA" w:rsidR="005845A6" w:rsidRPr="00DC35B0" w:rsidRDefault="005845A6" w:rsidP="002D60B2">
      <w:pPr>
        <w:numPr>
          <w:ilvl w:val="5"/>
          <w:numId w:val="0"/>
        </w:numPr>
        <w:tabs>
          <w:tab w:val="left" w:pos="1985"/>
        </w:tabs>
        <w:jc w:val="both"/>
        <w:rPr>
          <w:b/>
          <w:sz w:val="26"/>
          <w:szCs w:val="26"/>
        </w:rPr>
      </w:pPr>
    </w:p>
    <w:p w14:paraId="7513413A" w14:textId="7EBA31B9" w:rsidR="005845A6" w:rsidRPr="00DC35B0" w:rsidRDefault="005845A6" w:rsidP="002D60B2">
      <w:pPr>
        <w:numPr>
          <w:ilvl w:val="5"/>
          <w:numId w:val="0"/>
        </w:numPr>
        <w:tabs>
          <w:tab w:val="left" w:pos="1985"/>
        </w:tabs>
        <w:jc w:val="both"/>
        <w:rPr>
          <w:b/>
          <w:sz w:val="26"/>
          <w:szCs w:val="26"/>
        </w:rPr>
      </w:pPr>
    </w:p>
    <w:p w14:paraId="48127686" w14:textId="0759D750" w:rsidR="005845A6" w:rsidRPr="00DC35B0" w:rsidRDefault="005845A6" w:rsidP="002D60B2">
      <w:pPr>
        <w:numPr>
          <w:ilvl w:val="5"/>
          <w:numId w:val="0"/>
        </w:numPr>
        <w:tabs>
          <w:tab w:val="left" w:pos="1985"/>
        </w:tabs>
        <w:jc w:val="both"/>
        <w:rPr>
          <w:b/>
          <w:sz w:val="26"/>
          <w:szCs w:val="26"/>
        </w:rPr>
      </w:pPr>
    </w:p>
    <w:p w14:paraId="1CA5C95E" w14:textId="1F2AE28F" w:rsidR="005845A6" w:rsidRPr="00DC35B0" w:rsidRDefault="005845A6" w:rsidP="002D60B2">
      <w:pPr>
        <w:numPr>
          <w:ilvl w:val="5"/>
          <w:numId w:val="0"/>
        </w:numPr>
        <w:tabs>
          <w:tab w:val="left" w:pos="1985"/>
        </w:tabs>
        <w:jc w:val="both"/>
        <w:rPr>
          <w:b/>
          <w:sz w:val="26"/>
          <w:szCs w:val="26"/>
        </w:rPr>
      </w:pPr>
    </w:p>
    <w:p w14:paraId="4B423F65" w14:textId="4786EF6A" w:rsidR="005845A6" w:rsidRPr="00DC35B0" w:rsidRDefault="005845A6" w:rsidP="002D60B2">
      <w:pPr>
        <w:numPr>
          <w:ilvl w:val="5"/>
          <w:numId w:val="0"/>
        </w:numPr>
        <w:tabs>
          <w:tab w:val="left" w:pos="1985"/>
        </w:tabs>
        <w:jc w:val="both"/>
        <w:rPr>
          <w:b/>
          <w:sz w:val="26"/>
          <w:szCs w:val="26"/>
        </w:rPr>
      </w:pPr>
    </w:p>
    <w:p w14:paraId="1E9B9AAA" w14:textId="5289277A" w:rsidR="005845A6" w:rsidRPr="00DC35B0" w:rsidRDefault="005845A6" w:rsidP="002D60B2">
      <w:pPr>
        <w:numPr>
          <w:ilvl w:val="5"/>
          <w:numId w:val="0"/>
        </w:numPr>
        <w:tabs>
          <w:tab w:val="left" w:pos="1985"/>
        </w:tabs>
        <w:jc w:val="both"/>
        <w:rPr>
          <w:b/>
          <w:sz w:val="26"/>
          <w:szCs w:val="26"/>
        </w:rPr>
      </w:pPr>
    </w:p>
    <w:p w14:paraId="72BC443D" w14:textId="77777777" w:rsidR="005845A6" w:rsidRPr="00DC35B0" w:rsidRDefault="005845A6" w:rsidP="002D60B2">
      <w:pPr>
        <w:numPr>
          <w:ilvl w:val="5"/>
          <w:numId w:val="0"/>
        </w:numPr>
        <w:tabs>
          <w:tab w:val="left" w:pos="1985"/>
        </w:tabs>
        <w:jc w:val="both"/>
        <w:rPr>
          <w:b/>
          <w:sz w:val="26"/>
          <w:szCs w:val="26"/>
        </w:rPr>
      </w:pPr>
    </w:p>
    <w:p w14:paraId="54EF1FBB" w14:textId="68CF09D3" w:rsidR="00DE0F4C" w:rsidRPr="00DC35B0" w:rsidRDefault="004625CA" w:rsidP="002D60B2">
      <w:pPr>
        <w:numPr>
          <w:ilvl w:val="5"/>
          <w:numId w:val="0"/>
        </w:numPr>
        <w:tabs>
          <w:tab w:val="left" w:pos="1985"/>
        </w:tabs>
        <w:jc w:val="both"/>
        <w:rPr>
          <w:rFonts w:ascii="Roboto Slab" w:hAnsi="Roboto Slab"/>
          <w:color w:val="5B5B5B"/>
          <w:sz w:val="26"/>
          <w:szCs w:val="26"/>
        </w:rPr>
      </w:pPr>
      <w:r w:rsidRPr="00DC35B0">
        <w:rPr>
          <w:b/>
          <w:sz w:val="26"/>
          <w:szCs w:val="26"/>
        </w:rPr>
        <w:lastRenderedPageBreak/>
        <w:t xml:space="preserve">РАЗДЕЛ </w:t>
      </w:r>
      <w:r w:rsidR="00BF3183" w:rsidRPr="00DC35B0">
        <w:rPr>
          <w:b/>
          <w:sz w:val="26"/>
          <w:szCs w:val="26"/>
        </w:rPr>
        <w:t>2</w:t>
      </w:r>
      <w:r w:rsidRPr="00DC35B0">
        <w:rPr>
          <w:b/>
          <w:sz w:val="26"/>
          <w:szCs w:val="26"/>
        </w:rPr>
        <w:t xml:space="preserve">. </w:t>
      </w:r>
      <w:r w:rsidR="005845A6" w:rsidRPr="00DC35B0">
        <w:rPr>
          <w:b/>
          <w:sz w:val="26"/>
          <w:szCs w:val="26"/>
        </w:rPr>
        <w:t>ИНФОРМАЦИЯ ПО</w:t>
      </w:r>
      <w:r w:rsidRPr="00DC35B0">
        <w:rPr>
          <w:b/>
          <w:sz w:val="26"/>
          <w:szCs w:val="26"/>
        </w:rPr>
        <w:t xml:space="preserve"> ЗАПРОСУ ПРЕДЛОЖЕНИЙ</w:t>
      </w:r>
      <w:r w:rsidR="00DE0F4C" w:rsidRPr="00DC35B0">
        <w:rPr>
          <w:b/>
          <w:sz w:val="26"/>
          <w:szCs w:val="26"/>
        </w:rPr>
        <w:t xml:space="preserve"> В ЭЛЕКТРОННОЙ </w:t>
      </w:r>
      <w:r w:rsidR="005845A6" w:rsidRPr="00DC35B0">
        <w:rPr>
          <w:b/>
          <w:sz w:val="26"/>
          <w:szCs w:val="26"/>
        </w:rPr>
        <w:t>ФОРМЕ (</w:t>
      </w:r>
      <w:r w:rsidR="00DE0F4C" w:rsidRPr="00DC35B0">
        <w:rPr>
          <w:sz w:val="26"/>
          <w:szCs w:val="26"/>
        </w:rPr>
        <w:t>информационная карта)</w:t>
      </w:r>
      <w:r w:rsidR="00DE0F4C" w:rsidRPr="00DC35B0">
        <w:rPr>
          <w:rFonts w:ascii="Roboto Slab" w:hAnsi="Roboto Slab"/>
          <w:color w:val="5B5B5B"/>
          <w:sz w:val="26"/>
          <w:szCs w:val="26"/>
        </w:rPr>
        <w:t xml:space="preserve"> </w:t>
      </w:r>
    </w:p>
    <w:p w14:paraId="69B8D192" w14:textId="77777777" w:rsidR="005845A6" w:rsidRPr="00DC35B0" w:rsidRDefault="005845A6" w:rsidP="002D60B2">
      <w:pPr>
        <w:numPr>
          <w:ilvl w:val="5"/>
          <w:numId w:val="0"/>
        </w:numPr>
        <w:tabs>
          <w:tab w:val="left" w:pos="1985"/>
        </w:tabs>
        <w:jc w:val="both"/>
        <w:rPr>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9469"/>
      </w:tblGrid>
      <w:tr w:rsidR="00AA1165" w:rsidRPr="00DC35B0" w14:paraId="1470F931" w14:textId="77777777" w:rsidTr="005845A6">
        <w:tc>
          <w:tcPr>
            <w:tcW w:w="880" w:type="dxa"/>
            <w:gridSpan w:val="2"/>
            <w:shd w:val="clear" w:color="auto" w:fill="auto"/>
          </w:tcPr>
          <w:p w14:paraId="74A13F05" w14:textId="77777777" w:rsidR="00DE0F4C" w:rsidRPr="00DC35B0" w:rsidRDefault="00DE0F4C" w:rsidP="00FA7A57">
            <w:pPr>
              <w:jc w:val="both"/>
              <w:rPr>
                <w:b/>
              </w:rPr>
            </w:pPr>
            <w:r w:rsidRPr="00DC35B0">
              <w:rPr>
                <w:b/>
              </w:rPr>
              <w:t>1.</w:t>
            </w:r>
          </w:p>
        </w:tc>
        <w:tc>
          <w:tcPr>
            <w:tcW w:w="9469" w:type="dxa"/>
          </w:tcPr>
          <w:p w14:paraId="68FB86D8" w14:textId="77777777" w:rsidR="00DE0F4C" w:rsidRPr="00DC35B0" w:rsidRDefault="00DE0F4C" w:rsidP="00FA7A57">
            <w:pPr>
              <w:jc w:val="both"/>
              <w:rPr>
                <w:b/>
              </w:rPr>
            </w:pPr>
            <w:r w:rsidRPr="00DC35B0">
              <w:rPr>
                <w:b/>
              </w:rPr>
              <w:t>Наименование, место нахождения, почтовый адрес, адрес электронной почты, номер контактного телефона, ответственное должностное лицо Заказчика, информация о контрактной службе Заказчика</w:t>
            </w:r>
          </w:p>
        </w:tc>
      </w:tr>
      <w:tr w:rsidR="00DE0F4C" w:rsidRPr="00DC35B0" w14:paraId="2971DCE3" w14:textId="77777777" w:rsidTr="00051C48">
        <w:tc>
          <w:tcPr>
            <w:tcW w:w="10349" w:type="dxa"/>
            <w:gridSpan w:val="3"/>
          </w:tcPr>
          <w:p w14:paraId="4D1495C8" w14:textId="77777777" w:rsidR="00DE0F4C" w:rsidRPr="00DC35B0" w:rsidRDefault="00DE0F4C" w:rsidP="00FA7A57">
            <w:pPr>
              <w:ind w:firstLine="602"/>
              <w:jc w:val="both"/>
            </w:pPr>
            <w:r w:rsidRPr="00DC35B0">
              <w:t xml:space="preserve">Наименование Заказчика: </w:t>
            </w:r>
            <w:r w:rsidR="00DA653B" w:rsidRPr="00DC35B0">
              <w:t>Государственное</w:t>
            </w:r>
            <w:r w:rsidRPr="00DC35B0">
              <w:t xml:space="preserve"> унитарное предприятие </w:t>
            </w:r>
            <w:r w:rsidR="00DA653B" w:rsidRPr="00DC35B0">
              <w:t>Республики Башкортостан</w:t>
            </w:r>
            <w:r w:rsidRPr="00DC35B0">
              <w:t xml:space="preserve"> «Уфаводоканал».</w:t>
            </w:r>
          </w:p>
          <w:p w14:paraId="29C2F05A" w14:textId="77777777" w:rsidR="00DE0F4C" w:rsidRPr="00DC35B0" w:rsidRDefault="00DE0F4C" w:rsidP="00FA7A57">
            <w:pPr>
              <w:ind w:firstLine="602"/>
              <w:jc w:val="both"/>
            </w:pPr>
            <w:r w:rsidRPr="00DC35B0">
              <w:t>Место нахождения: 450098, Российская Федерация, Республика Башкортостан, г. Уфа, ул. Российская, 157/2.</w:t>
            </w:r>
          </w:p>
          <w:p w14:paraId="368B663E" w14:textId="77777777" w:rsidR="00DE0F4C" w:rsidRPr="00DC35B0" w:rsidRDefault="00DE0F4C" w:rsidP="00FA7A57">
            <w:pPr>
              <w:ind w:firstLine="602"/>
              <w:jc w:val="both"/>
            </w:pPr>
            <w:r w:rsidRPr="00DC35B0">
              <w:t>Почтовый адрес: 450098, Российская Федерация, Республика Башкортостан, г. Уфа, ул. Российская, 157/2.</w:t>
            </w:r>
          </w:p>
          <w:p w14:paraId="1CDE1F2F" w14:textId="77777777" w:rsidR="00DE0F4C" w:rsidRPr="00DC35B0" w:rsidRDefault="00DE0F4C" w:rsidP="00FA7A57">
            <w:pPr>
              <w:ind w:firstLine="602"/>
              <w:jc w:val="both"/>
            </w:pPr>
            <w:r w:rsidRPr="00DC35B0">
              <w:t>Номер контактного телефона: +7 (347) 279-08-35.</w:t>
            </w:r>
          </w:p>
          <w:p w14:paraId="105F0C91" w14:textId="3092100C" w:rsidR="00DE0F4C" w:rsidRPr="00DC35B0" w:rsidRDefault="00DE0F4C" w:rsidP="0061432B">
            <w:pPr>
              <w:ind w:firstLine="602"/>
              <w:jc w:val="both"/>
            </w:pPr>
            <w:r w:rsidRPr="00DC35B0">
              <w:t>Контактн</w:t>
            </w:r>
            <w:r w:rsidR="0090005B" w:rsidRPr="00DC35B0">
              <w:t>ые</w:t>
            </w:r>
            <w:r w:rsidRPr="00DC35B0">
              <w:t xml:space="preserve"> лиц</w:t>
            </w:r>
            <w:r w:rsidR="0090005B" w:rsidRPr="00DC35B0">
              <w:t>а</w:t>
            </w:r>
            <w:r w:rsidRPr="00DC35B0">
              <w:t>:</w:t>
            </w:r>
            <w:r w:rsidR="003C004D" w:rsidRPr="00DC35B0">
              <w:t xml:space="preserve"> </w:t>
            </w:r>
            <w:r w:rsidR="002D4ED8" w:rsidRPr="00DC35B0">
              <w:t>Павлов Юрий Павлович</w:t>
            </w:r>
          </w:p>
        </w:tc>
      </w:tr>
      <w:tr w:rsidR="00AA1165" w:rsidRPr="00DC35B0" w14:paraId="35FFF90E" w14:textId="77777777" w:rsidTr="005845A6">
        <w:tc>
          <w:tcPr>
            <w:tcW w:w="880" w:type="dxa"/>
            <w:gridSpan w:val="2"/>
            <w:shd w:val="clear" w:color="auto" w:fill="auto"/>
          </w:tcPr>
          <w:p w14:paraId="1033AB83" w14:textId="77777777" w:rsidR="00DE0F4C" w:rsidRPr="00DC35B0" w:rsidRDefault="00DE0F4C" w:rsidP="00FA7A57">
            <w:pPr>
              <w:jc w:val="both"/>
              <w:rPr>
                <w:b/>
              </w:rPr>
            </w:pPr>
            <w:r w:rsidRPr="00DC35B0">
              <w:rPr>
                <w:b/>
              </w:rPr>
              <w:t>2.</w:t>
            </w:r>
          </w:p>
        </w:tc>
        <w:tc>
          <w:tcPr>
            <w:tcW w:w="9469" w:type="dxa"/>
            <w:shd w:val="clear" w:color="auto" w:fill="auto"/>
          </w:tcPr>
          <w:p w14:paraId="2947792A" w14:textId="77777777" w:rsidR="00DE0F4C" w:rsidRPr="00DC35B0" w:rsidRDefault="00DE0F4C" w:rsidP="00FA7A57">
            <w:pPr>
              <w:jc w:val="both"/>
              <w:rPr>
                <w:b/>
              </w:rPr>
            </w:pPr>
            <w:r w:rsidRPr="00DC35B0">
              <w:rPr>
                <w:b/>
              </w:rPr>
              <w:t>Способ определения подрядчика (заказчика, исполнителя)</w:t>
            </w:r>
          </w:p>
        </w:tc>
      </w:tr>
      <w:tr w:rsidR="00DE0F4C" w:rsidRPr="00DC35B0" w14:paraId="7D76AA61" w14:textId="77777777" w:rsidTr="00051C48">
        <w:trPr>
          <w:trHeight w:val="415"/>
        </w:trPr>
        <w:tc>
          <w:tcPr>
            <w:tcW w:w="10349" w:type="dxa"/>
            <w:gridSpan w:val="3"/>
            <w:shd w:val="clear" w:color="auto" w:fill="auto"/>
          </w:tcPr>
          <w:p w14:paraId="38025BCA" w14:textId="77777777" w:rsidR="00440401" w:rsidRPr="00DC35B0" w:rsidRDefault="00440401" w:rsidP="00FA7A57">
            <w:pPr>
              <w:ind w:firstLine="602"/>
              <w:jc w:val="both"/>
            </w:pPr>
            <w:r w:rsidRPr="00DC35B0">
              <w:t xml:space="preserve">Запрос предложений в электронной форме. </w:t>
            </w:r>
          </w:p>
          <w:p w14:paraId="4D8815B8" w14:textId="77777777" w:rsidR="00DE0F4C" w:rsidRPr="00DC35B0" w:rsidRDefault="00440401" w:rsidP="00FA7A57">
            <w:pPr>
              <w:ind w:firstLine="602"/>
              <w:jc w:val="both"/>
            </w:pPr>
            <w:r w:rsidRPr="00DC35B0">
              <w:t>Проведение переторжки не предусмотрено. (Раздел 26 настоящей документации не применяется)</w:t>
            </w:r>
          </w:p>
          <w:p w14:paraId="78B61CAA" w14:textId="77777777" w:rsidR="009B3999" w:rsidRPr="00DC35B0" w:rsidRDefault="009B3999" w:rsidP="00FA7A57">
            <w:pPr>
              <w:ind w:firstLine="602"/>
              <w:jc w:val="both"/>
            </w:pPr>
            <w:r w:rsidRPr="00DC35B0">
              <w:rPr>
                <w:color w:val="000000" w:themeColor="text1"/>
              </w:rPr>
              <w:t>Предусмотрено проведение закупки с коллективным участием, согласно Положению о закупке ГУП РБ «Уфаводоканал» п. 3.9 раздел 3. (см. требования к участникам п. 20, п. 20.1 настоящей документации).</w:t>
            </w:r>
          </w:p>
        </w:tc>
      </w:tr>
      <w:tr w:rsidR="00AA1165" w:rsidRPr="00DC35B0" w14:paraId="6C0ED905" w14:textId="77777777" w:rsidTr="005845A6">
        <w:tc>
          <w:tcPr>
            <w:tcW w:w="880" w:type="dxa"/>
            <w:gridSpan w:val="2"/>
            <w:shd w:val="clear" w:color="auto" w:fill="auto"/>
          </w:tcPr>
          <w:p w14:paraId="4C73388F" w14:textId="77777777" w:rsidR="00DE0F4C" w:rsidRPr="00DC35B0" w:rsidRDefault="00DE0F4C" w:rsidP="00FA7A57">
            <w:pPr>
              <w:jc w:val="both"/>
              <w:rPr>
                <w:b/>
              </w:rPr>
            </w:pPr>
            <w:r w:rsidRPr="00DC35B0">
              <w:rPr>
                <w:b/>
              </w:rPr>
              <w:t>3.</w:t>
            </w:r>
          </w:p>
        </w:tc>
        <w:tc>
          <w:tcPr>
            <w:tcW w:w="9469" w:type="dxa"/>
            <w:shd w:val="clear" w:color="auto" w:fill="auto"/>
          </w:tcPr>
          <w:p w14:paraId="7B4DA062" w14:textId="4399EBAF" w:rsidR="00DE0F4C" w:rsidRPr="00DC35B0" w:rsidRDefault="00DE0F4C" w:rsidP="00FA7A57">
            <w:pPr>
              <w:jc w:val="both"/>
              <w:rPr>
                <w:b/>
              </w:rPr>
            </w:pPr>
            <w:r w:rsidRPr="00DC35B0">
              <w:rPr>
                <w:b/>
              </w:rPr>
              <w:t xml:space="preserve">Адрес электронной площадки в информационно-телекоммуникационной сети «Интернет», на которой будет </w:t>
            </w:r>
            <w:r w:rsidR="005845A6" w:rsidRPr="00DC35B0">
              <w:rPr>
                <w:b/>
              </w:rPr>
              <w:t>проводиться запрос</w:t>
            </w:r>
            <w:r w:rsidR="00A81D2A" w:rsidRPr="00DC35B0">
              <w:rPr>
                <w:b/>
              </w:rPr>
              <w:t xml:space="preserve"> предложений в электронной форме.</w:t>
            </w:r>
          </w:p>
        </w:tc>
      </w:tr>
      <w:tr w:rsidR="00DE0F4C" w:rsidRPr="00DC35B0" w14:paraId="22EE5C90" w14:textId="77777777" w:rsidTr="00051C48">
        <w:tc>
          <w:tcPr>
            <w:tcW w:w="10349" w:type="dxa"/>
            <w:gridSpan w:val="3"/>
          </w:tcPr>
          <w:p w14:paraId="10A873C1" w14:textId="77777777" w:rsidR="00DE0F4C" w:rsidRPr="00DC35B0" w:rsidRDefault="00A81D2A" w:rsidP="00FA7A57">
            <w:pPr>
              <w:ind w:firstLine="602"/>
              <w:jc w:val="both"/>
            </w:pPr>
            <w:r w:rsidRPr="00DC35B0">
              <w:t>Проведение запроса предложений в электронной форме</w:t>
            </w:r>
            <w:r w:rsidR="00DE0F4C" w:rsidRPr="00DC35B0">
              <w:t xml:space="preserve"> обеспечивается оператором электронной площадки: </w:t>
            </w:r>
          </w:p>
          <w:p w14:paraId="296D6BFC" w14:textId="77777777" w:rsidR="00133A17" w:rsidRPr="00DC35B0" w:rsidRDefault="00133A17" w:rsidP="00FA7A57">
            <w:pPr>
              <w:ind w:firstLine="602"/>
              <w:jc w:val="both"/>
            </w:pPr>
            <w:r w:rsidRPr="00DC35B0">
              <w:t xml:space="preserve">АО «Российский аукционный дом» (ЭТП «РАД») </w:t>
            </w:r>
          </w:p>
          <w:p w14:paraId="65D47737" w14:textId="77777777" w:rsidR="00DE0F4C" w:rsidRPr="00DC35B0" w:rsidRDefault="00133A17" w:rsidP="00FA7A57">
            <w:pPr>
              <w:ind w:firstLine="602"/>
              <w:jc w:val="both"/>
            </w:pPr>
            <w:r w:rsidRPr="00DC35B0">
              <w:t>Сайт (адрес) электронной площадки в информационно-телекоммуникационной сети «Интернет», на котором проводятся торги: http://</w:t>
            </w:r>
            <w:r w:rsidRPr="00DC35B0">
              <w:rPr>
                <w:lang w:val="en-US"/>
              </w:rPr>
              <w:t>tender</w:t>
            </w:r>
            <w:r w:rsidRPr="00DC35B0">
              <w:t>.</w:t>
            </w:r>
            <w:r w:rsidRPr="00DC35B0">
              <w:rPr>
                <w:lang w:val="en-US"/>
              </w:rPr>
              <w:t>lot</w:t>
            </w:r>
            <w:r w:rsidRPr="00DC35B0">
              <w:t>-</w:t>
            </w:r>
            <w:r w:rsidRPr="00DC35B0">
              <w:rPr>
                <w:lang w:val="en-US"/>
              </w:rPr>
              <w:t>online</w:t>
            </w:r>
            <w:r w:rsidRPr="00DC35B0">
              <w:t>.</w:t>
            </w:r>
            <w:r w:rsidRPr="00DC35B0">
              <w:rPr>
                <w:lang w:val="en-US"/>
              </w:rPr>
              <w:t>ru</w:t>
            </w:r>
          </w:p>
        </w:tc>
      </w:tr>
      <w:tr w:rsidR="00AA1165" w:rsidRPr="00DC35B0" w14:paraId="7D5FA40F" w14:textId="77777777" w:rsidTr="005845A6">
        <w:trPr>
          <w:trHeight w:val="103"/>
        </w:trPr>
        <w:tc>
          <w:tcPr>
            <w:tcW w:w="880" w:type="dxa"/>
            <w:gridSpan w:val="2"/>
            <w:shd w:val="clear" w:color="auto" w:fill="auto"/>
          </w:tcPr>
          <w:p w14:paraId="2D61C326" w14:textId="77777777" w:rsidR="00DE0F4C" w:rsidRPr="00DC35B0" w:rsidRDefault="00DE0F4C" w:rsidP="00FA7A57">
            <w:pPr>
              <w:jc w:val="both"/>
              <w:rPr>
                <w:b/>
              </w:rPr>
            </w:pPr>
            <w:r w:rsidRPr="00DC35B0">
              <w:rPr>
                <w:b/>
              </w:rPr>
              <w:t>4.</w:t>
            </w:r>
          </w:p>
        </w:tc>
        <w:tc>
          <w:tcPr>
            <w:tcW w:w="9469" w:type="dxa"/>
            <w:shd w:val="clear" w:color="auto" w:fill="auto"/>
          </w:tcPr>
          <w:p w14:paraId="1A88638C" w14:textId="127B1623" w:rsidR="00DE0F4C" w:rsidRPr="00DC35B0" w:rsidRDefault="005845A6" w:rsidP="00FA7A57">
            <w:pPr>
              <w:jc w:val="both"/>
              <w:rPr>
                <w:b/>
              </w:rPr>
            </w:pPr>
            <w:r w:rsidRPr="00DC35B0">
              <w:rPr>
                <w:b/>
              </w:rPr>
              <w:t>Наименование объекта</w:t>
            </w:r>
            <w:r w:rsidR="00DE0F4C" w:rsidRPr="00DC35B0">
              <w:rPr>
                <w:b/>
              </w:rPr>
              <w:t xml:space="preserve"> закупки </w:t>
            </w:r>
          </w:p>
        </w:tc>
      </w:tr>
      <w:tr w:rsidR="00DE0F4C" w:rsidRPr="00DC35B0" w14:paraId="180A32B5" w14:textId="77777777" w:rsidTr="00051C48">
        <w:tc>
          <w:tcPr>
            <w:tcW w:w="10349" w:type="dxa"/>
            <w:gridSpan w:val="3"/>
          </w:tcPr>
          <w:p w14:paraId="5925C81D" w14:textId="596C4FAF" w:rsidR="00DE0F4C" w:rsidRPr="00DC35B0" w:rsidRDefault="00DE0F4C" w:rsidP="00FA7A57">
            <w:pPr>
              <w:ind w:right="-50" w:firstLine="602"/>
              <w:jc w:val="both"/>
              <w:rPr>
                <w:rFonts w:asciiTheme="minorHAnsi" w:hAnsiTheme="minorHAnsi"/>
                <w:b/>
                <w:iCs/>
              </w:rPr>
            </w:pPr>
            <w:r w:rsidRPr="00DC35B0">
              <w:t xml:space="preserve">Наименование объекта закупки (предмет </w:t>
            </w:r>
            <w:r w:rsidR="00673B58" w:rsidRPr="00DC35B0">
              <w:t>Договора</w:t>
            </w:r>
            <w:r w:rsidRPr="00DC35B0">
              <w:t xml:space="preserve">): </w:t>
            </w:r>
            <w:r w:rsidR="00FE12C3" w:rsidRPr="00DC35B0">
              <w:rPr>
                <w:b/>
                <w:iCs/>
              </w:rPr>
              <w:t>«</w:t>
            </w:r>
            <w:r w:rsidR="002D4ED8" w:rsidRPr="00DC35B0">
              <w:rPr>
                <w:b/>
                <w:iCs/>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FE12C3" w:rsidRPr="00DC35B0">
              <w:rPr>
                <w:b/>
                <w:iCs/>
              </w:rPr>
              <w:t>»</w:t>
            </w:r>
          </w:p>
          <w:p w14:paraId="197AD355" w14:textId="691EFA2C" w:rsidR="00DE0F4C" w:rsidRPr="00DC35B0" w:rsidRDefault="00DE0F4C" w:rsidP="00FA7A57">
            <w:pPr>
              <w:pStyle w:val="afff3"/>
              <w:widowControl/>
              <w:ind w:firstLine="602"/>
              <w:jc w:val="both"/>
              <w:rPr>
                <w:rFonts w:asciiTheme="minorHAnsi" w:hAnsiTheme="minorHAnsi"/>
                <w:iCs/>
                <w:lang w:val="ru-RU"/>
              </w:rPr>
            </w:pPr>
            <w:r w:rsidRPr="00DC35B0">
              <w:rPr>
                <w:rFonts w:asciiTheme="minorHAnsi" w:hAnsiTheme="minorHAnsi"/>
                <w:iCs/>
                <w:lang w:val="ru-RU"/>
              </w:rPr>
              <w:t xml:space="preserve"> </w:t>
            </w:r>
            <w:r w:rsidRPr="00DC35B0">
              <w:rPr>
                <w:lang w:val="ru-RU"/>
              </w:rPr>
              <w:t xml:space="preserve">Описание объекта закупки и условия </w:t>
            </w:r>
            <w:r w:rsidRPr="00DC35B0">
              <w:rPr>
                <w:rFonts w:ascii="Times New Roman" w:hAnsi="Times New Roman"/>
                <w:lang w:val="ru-RU"/>
              </w:rPr>
              <w:t xml:space="preserve">Договора </w:t>
            </w:r>
            <w:r w:rsidRPr="00DC35B0">
              <w:rPr>
                <w:lang w:val="ru-RU"/>
              </w:rPr>
              <w:t xml:space="preserve">содержатся в </w:t>
            </w:r>
            <w:r w:rsidRPr="00DC35B0">
              <w:rPr>
                <w:rFonts w:ascii="Times New Roman" w:hAnsi="Times New Roman"/>
                <w:lang w:val="ru-RU"/>
              </w:rPr>
              <w:t xml:space="preserve">ОПИСАНИИ ОБЪЕКТА ЗАКУПКИ (Раздел </w:t>
            </w:r>
            <w:r w:rsidR="00F81E97" w:rsidRPr="00DC35B0">
              <w:rPr>
                <w:rFonts w:ascii="Times New Roman" w:hAnsi="Times New Roman"/>
                <w:lang w:val="ru-RU"/>
              </w:rPr>
              <w:t>4</w:t>
            </w:r>
            <w:r w:rsidRPr="00DC35B0">
              <w:rPr>
                <w:rFonts w:ascii="Times New Roman" w:hAnsi="Times New Roman"/>
                <w:lang w:val="ru-RU"/>
              </w:rPr>
              <w:t xml:space="preserve"> на</w:t>
            </w:r>
            <w:r w:rsidR="00A81D2A" w:rsidRPr="00DC35B0">
              <w:rPr>
                <w:rFonts w:ascii="Times New Roman" w:hAnsi="Times New Roman"/>
                <w:lang w:val="ru-RU"/>
              </w:rPr>
              <w:t>стоящей документации по запросу предложений</w:t>
            </w:r>
            <w:r w:rsidRPr="00DC35B0">
              <w:rPr>
                <w:rFonts w:ascii="Times New Roman" w:hAnsi="Times New Roman"/>
                <w:lang w:val="ru-RU"/>
              </w:rPr>
              <w:t xml:space="preserve">) и ПРОЕКТЕ </w:t>
            </w:r>
            <w:r w:rsidR="00BF3183" w:rsidRPr="00DC35B0">
              <w:rPr>
                <w:rFonts w:ascii="Times New Roman" w:hAnsi="Times New Roman"/>
                <w:lang w:val="ru-RU"/>
              </w:rPr>
              <w:t xml:space="preserve">ДОГОВОРА </w:t>
            </w:r>
            <w:r w:rsidRPr="00DC35B0">
              <w:rPr>
                <w:rFonts w:ascii="Times New Roman" w:hAnsi="Times New Roman"/>
                <w:lang w:val="ru-RU"/>
              </w:rPr>
              <w:t>(Раздел</w:t>
            </w:r>
            <w:r w:rsidR="00BF3183" w:rsidRPr="00DC35B0">
              <w:rPr>
                <w:rFonts w:ascii="Times New Roman" w:hAnsi="Times New Roman"/>
                <w:lang w:val="ru-RU"/>
              </w:rPr>
              <w:t xml:space="preserve"> </w:t>
            </w:r>
            <w:r w:rsidR="00F81E97" w:rsidRPr="00DC35B0">
              <w:rPr>
                <w:rFonts w:ascii="Times New Roman" w:hAnsi="Times New Roman"/>
                <w:lang w:val="ru-RU"/>
              </w:rPr>
              <w:t>5</w:t>
            </w:r>
            <w:r w:rsidRPr="00DC35B0">
              <w:rPr>
                <w:lang w:val="ru-RU"/>
              </w:rPr>
              <w:t xml:space="preserve"> на</w:t>
            </w:r>
            <w:r w:rsidR="00A81D2A" w:rsidRPr="00DC35B0">
              <w:rPr>
                <w:lang w:val="ru-RU"/>
              </w:rPr>
              <w:t xml:space="preserve">стоящей </w:t>
            </w:r>
            <w:r w:rsidR="005845A6" w:rsidRPr="00DC35B0">
              <w:rPr>
                <w:rFonts w:ascii="Times New Roman" w:hAnsi="Times New Roman"/>
                <w:lang w:val="ru-RU"/>
              </w:rPr>
              <w:t>документации по</w:t>
            </w:r>
            <w:r w:rsidR="00A81D2A" w:rsidRPr="00DC35B0">
              <w:rPr>
                <w:rFonts w:ascii="Times New Roman" w:hAnsi="Times New Roman"/>
                <w:lang w:val="ru-RU"/>
              </w:rPr>
              <w:t xml:space="preserve"> запросу предложений</w:t>
            </w:r>
            <w:r w:rsidRPr="00DC35B0">
              <w:rPr>
                <w:lang w:val="ru-RU"/>
              </w:rPr>
              <w:t>).</w:t>
            </w:r>
          </w:p>
        </w:tc>
      </w:tr>
      <w:tr w:rsidR="00AA1165" w:rsidRPr="00DC35B0" w14:paraId="686E2263" w14:textId="77777777" w:rsidTr="005845A6">
        <w:tc>
          <w:tcPr>
            <w:tcW w:w="880" w:type="dxa"/>
            <w:gridSpan w:val="2"/>
            <w:shd w:val="clear" w:color="auto" w:fill="auto"/>
          </w:tcPr>
          <w:p w14:paraId="5A480086" w14:textId="77777777" w:rsidR="00DE0F4C" w:rsidRPr="00DC35B0" w:rsidRDefault="00DE0F4C" w:rsidP="00FA7A57">
            <w:pPr>
              <w:jc w:val="both"/>
              <w:rPr>
                <w:b/>
              </w:rPr>
            </w:pPr>
            <w:r w:rsidRPr="00DC35B0">
              <w:rPr>
                <w:b/>
              </w:rPr>
              <w:t>5.</w:t>
            </w:r>
          </w:p>
        </w:tc>
        <w:tc>
          <w:tcPr>
            <w:tcW w:w="9469" w:type="dxa"/>
            <w:shd w:val="clear" w:color="auto" w:fill="auto"/>
          </w:tcPr>
          <w:p w14:paraId="17490C6B" w14:textId="77777777" w:rsidR="00DE0F4C" w:rsidRPr="00DC35B0" w:rsidRDefault="00DE0F4C" w:rsidP="00FA7A57">
            <w:pPr>
              <w:jc w:val="both"/>
              <w:rPr>
                <w:b/>
              </w:rPr>
            </w:pPr>
            <w:r w:rsidRPr="00DC35B0">
              <w:rPr>
                <w:b/>
              </w:rPr>
              <w:t>Сведения о количестве и месте доставки товара, являющегося предметом Договора, месте выполнения работы или оказания услуги, являющихся предметом Договора</w:t>
            </w:r>
          </w:p>
        </w:tc>
      </w:tr>
      <w:tr w:rsidR="00DE0F4C" w:rsidRPr="00DC35B0" w14:paraId="3C81CD1A" w14:textId="77777777" w:rsidTr="00051C48">
        <w:tc>
          <w:tcPr>
            <w:tcW w:w="10349" w:type="dxa"/>
            <w:gridSpan w:val="3"/>
          </w:tcPr>
          <w:p w14:paraId="642A0EAC" w14:textId="77777777" w:rsidR="00DE0F4C" w:rsidRPr="00DC35B0" w:rsidRDefault="00DE0F4C" w:rsidP="00FA7A57">
            <w:pPr>
              <w:ind w:firstLine="602"/>
              <w:jc w:val="both"/>
            </w:pPr>
            <w:r w:rsidRPr="00DC35B0">
              <w:t xml:space="preserve">В соответствии с ОПИСАНИЕМ ОБЪЕКТА ЗАКУПКИ (Раздел </w:t>
            </w:r>
            <w:r w:rsidR="00F81E97" w:rsidRPr="00DC35B0">
              <w:t>4</w:t>
            </w:r>
            <w:r w:rsidRPr="00DC35B0">
              <w:t xml:space="preserve"> на</w:t>
            </w:r>
            <w:r w:rsidR="00A81D2A" w:rsidRPr="00DC35B0">
              <w:t>стоящей документации по запросу предложений</w:t>
            </w:r>
            <w:r w:rsidRPr="00DC35B0">
              <w:t xml:space="preserve">) и ПРОЕКТОМ ДОГОВОРА (Раздел </w:t>
            </w:r>
            <w:r w:rsidR="00F81E97" w:rsidRPr="00DC35B0">
              <w:t>5</w:t>
            </w:r>
            <w:r w:rsidRPr="00DC35B0">
              <w:t xml:space="preserve"> на</w:t>
            </w:r>
            <w:r w:rsidR="00A81D2A" w:rsidRPr="00DC35B0">
              <w:t xml:space="preserve">стоящей </w:t>
            </w:r>
            <w:r w:rsidR="00B14A5A" w:rsidRPr="00DC35B0">
              <w:t>документации по запросу предлож</w:t>
            </w:r>
            <w:r w:rsidR="00A81D2A" w:rsidRPr="00DC35B0">
              <w:t>ений</w:t>
            </w:r>
            <w:r w:rsidRPr="00DC35B0">
              <w:t>).</w:t>
            </w:r>
          </w:p>
        </w:tc>
      </w:tr>
      <w:tr w:rsidR="00AA1165" w:rsidRPr="00DC35B0" w14:paraId="702EE0DC" w14:textId="77777777" w:rsidTr="005845A6">
        <w:tc>
          <w:tcPr>
            <w:tcW w:w="880" w:type="dxa"/>
            <w:gridSpan w:val="2"/>
            <w:shd w:val="clear" w:color="auto" w:fill="auto"/>
          </w:tcPr>
          <w:p w14:paraId="5AA63882" w14:textId="77777777" w:rsidR="00DE0F4C" w:rsidRPr="00DC35B0" w:rsidRDefault="00DE0F4C" w:rsidP="00FA7A57">
            <w:pPr>
              <w:jc w:val="both"/>
              <w:rPr>
                <w:b/>
              </w:rPr>
            </w:pPr>
            <w:r w:rsidRPr="00DC35B0">
              <w:rPr>
                <w:b/>
              </w:rPr>
              <w:t>6.</w:t>
            </w:r>
          </w:p>
        </w:tc>
        <w:tc>
          <w:tcPr>
            <w:tcW w:w="9469" w:type="dxa"/>
          </w:tcPr>
          <w:p w14:paraId="35D2B9CE" w14:textId="77777777" w:rsidR="00DE0F4C" w:rsidRPr="00DC35B0" w:rsidRDefault="00DE0F4C" w:rsidP="00FA7A57">
            <w:pPr>
              <w:jc w:val="both"/>
              <w:rPr>
                <w:b/>
              </w:rPr>
            </w:pPr>
            <w:r w:rsidRPr="00DC35B0">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DE0F4C" w:rsidRPr="00DC35B0" w14:paraId="1C30277B" w14:textId="77777777" w:rsidTr="00051C48">
        <w:tc>
          <w:tcPr>
            <w:tcW w:w="10349" w:type="dxa"/>
            <w:gridSpan w:val="3"/>
          </w:tcPr>
          <w:p w14:paraId="51754DA2" w14:textId="77777777" w:rsidR="00DE0F4C" w:rsidRPr="00DC35B0" w:rsidRDefault="00DE0F4C" w:rsidP="00FA7A57">
            <w:pPr>
              <w:ind w:firstLine="602"/>
              <w:jc w:val="both"/>
            </w:pPr>
            <w:r w:rsidRPr="00DC35B0">
              <w:t>В случае, если Заказчиком предусмотрены указанные требования, они содержатся в ОПИСАНИИ ОБЪЕКТА ЗАКУПКИ (Раздел</w:t>
            </w:r>
            <w:r w:rsidR="00BF3183" w:rsidRPr="00DC35B0">
              <w:t xml:space="preserve"> </w:t>
            </w:r>
            <w:r w:rsidR="00F81E97" w:rsidRPr="00DC35B0">
              <w:t>4</w:t>
            </w:r>
            <w:r w:rsidRPr="00DC35B0">
              <w:t xml:space="preserve"> настоящей документации </w:t>
            </w:r>
            <w:r w:rsidR="00B14A5A" w:rsidRPr="00DC35B0">
              <w:t>по запросу предложений</w:t>
            </w:r>
            <w:r w:rsidRPr="00DC35B0">
              <w:t xml:space="preserve">) и ПРОЕКТЕ ДОГОВОРА (Раздел </w:t>
            </w:r>
            <w:r w:rsidR="00F81E97" w:rsidRPr="00DC35B0">
              <w:t>5</w:t>
            </w:r>
            <w:r w:rsidRPr="00DC35B0">
              <w:t xml:space="preserve"> на</w:t>
            </w:r>
            <w:r w:rsidR="00B14A5A" w:rsidRPr="00DC35B0">
              <w:t>стоящей документации по запросу предложений</w:t>
            </w:r>
            <w:r w:rsidRPr="00DC35B0">
              <w:t>).</w:t>
            </w:r>
          </w:p>
        </w:tc>
      </w:tr>
      <w:tr w:rsidR="00AA1165" w:rsidRPr="00DC35B0" w14:paraId="4EECA971" w14:textId="77777777" w:rsidTr="005845A6">
        <w:tc>
          <w:tcPr>
            <w:tcW w:w="880" w:type="dxa"/>
            <w:gridSpan w:val="2"/>
            <w:shd w:val="clear" w:color="auto" w:fill="auto"/>
          </w:tcPr>
          <w:p w14:paraId="7E67552C" w14:textId="77777777" w:rsidR="00DE0F4C" w:rsidRPr="00DC35B0" w:rsidRDefault="00DE0F4C" w:rsidP="00FA7A57">
            <w:pPr>
              <w:jc w:val="both"/>
              <w:rPr>
                <w:b/>
              </w:rPr>
            </w:pPr>
            <w:r w:rsidRPr="00DC35B0">
              <w:rPr>
                <w:b/>
              </w:rPr>
              <w:t>7.</w:t>
            </w:r>
          </w:p>
        </w:tc>
        <w:tc>
          <w:tcPr>
            <w:tcW w:w="9469" w:type="dxa"/>
          </w:tcPr>
          <w:p w14:paraId="5D3B81BA" w14:textId="77777777" w:rsidR="00DE0F4C" w:rsidRPr="00DC35B0" w:rsidRDefault="00642D74" w:rsidP="00FA7A57">
            <w:pPr>
              <w:jc w:val="both"/>
              <w:rPr>
                <w:b/>
              </w:rPr>
            </w:pPr>
            <w:r w:rsidRPr="00DC35B0">
              <w:rPr>
                <w:b/>
              </w:rPr>
              <w:t>Место, условия и сроки (периоды) поставки товара, выполнения работы, оказания услуги</w:t>
            </w:r>
          </w:p>
        </w:tc>
      </w:tr>
      <w:tr w:rsidR="00DE0F4C" w:rsidRPr="00DC35B0" w14:paraId="27D63A8C" w14:textId="77777777" w:rsidTr="00051C48">
        <w:tc>
          <w:tcPr>
            <w:tcW w:w="10349" w:type="dxa"/>
            <w:gridSpan w:val="3"/>
          </w:tcPr>
          <w:p w14:paraId="682D2AF7" w14:textId="59AFAE08" w:rsidR="00DE0F4C" w:rsidRPr="00DC35B0" w:rsidRDefault="005845A6" w:rsidP="005845A6">
            <w:pPr>
              <w:jc w:val="both"/>
            </w:pPr>
            <w:r w:rsidRPr="00DC35B0">
              <w:lastRenderedPageBreak/>
              <w:t xml:space="preserve">      </w:t>
            </w:r>
            <w:r w:rsidR="00DE0F4C" w:rsidRPr="00DC35B0">
              <w:t xml:space="preserve">В соответствии с ОПИСАНИЕМ ОБЪЕКТА ЗАКУПКИ (Раздел </w:t>
            </w:r>
            <w:r w:rsidR="00F81E97" w:rsidRPr="00DC35B0">
              <w:t>4</w:t>
            </w:r>
            <w:r w:rsidR="00DE0F4C" w:rsidRPr="00DC35B0">
              <w:t xml:space="preserve"> настоящей документации</w:t>
            </w:r>
            <w:r w:rsidR="00484D9C" w:rsidRPr="00DC35B0">
              <w:t xml:space="preserve">  по запросу предложений</w:t>
            </w:r>
            <w:r w:rsidR="00DE0F4C" w:rsidRPr="00DC35B0">
              <w:t xml:space="preserve">) и ПРОЕКТОМ ДОГОВОРА (Раздел </w:t>
            </w:r>
            <w:r w:rsidR="00F81E97" w:rsidRPr="00DC35B0">
              <w:t>5</w:t>
            </w:r>
            <w:r w:rsidR="00DE0F4C" w:rsidRPr="00DC35B0">
              <w:t xml:space="preserve"> на</w:t>
            </w:r>
            <w:r w:rsidR="00B14A5A" w:rsidRPr="00DC35B0">
              <w:t>стоящей документации по запросу предложений</w:t>
            </w:r>
            <w:r w:rsidR="00DE0F4C" w:rsidRPr="00DC35B0">
              <w:t>).</w:t>
            </w:r>
          </w:p>
        </w:tc>
      </w:tr>
      <w:tr w:rsidR="00AA1165" w:rsidRPr="00DC35B0" w14:paraId="66ACB272" w14:textId="77777777" w:rsidTr="005845A6">
        <w:tc>
          <w:tcPr>
            <w:tcW w:w="880" w:type="dxa"/>
            <w:gridSpan w:val="2"/>
            <w:shd w:val="clear" w:color="auto" w:fill="auto"/>
          </w:tcPr>
          <w:p w14:paraId="6090C727" w14:textId="77777777" w:rsidR="00DE0F4C" w:rsidRPr="00DC35B0" w:rsidRDefault="00DE0F4C" w:rsidP="00FA7A57">
            <w:pPr>
              <w:jc w:val="both"/>
              <w:rPr>
                <w:b/>
              </w:rPr>
            </w:pPr>
            <w:r w:rsidRPr="00DC35B0">
              <w:rPr>
                <w:b/>
              </w:rPr>
              <w:t>8.</w:t>
            </w:r>
          </w:p>
        </w:tc>
        <w:tc>
          <w:tcPr>
            <w:tcW w:w="9469" w:type="dxa"/>
          </w:tcPr>
          <w:p w14:paraId="2D350926" w14:textId="77777777" w:rsidR="00DE0F4C" w:rsidRPr="00DC35B0" w:rsidRDefault="00DE0F4C" w:rsidP="00FA7A57">
            <w:pPr>
              <w:jc w:val="both"/>
              <w:rPr>
                <w:b/>
              </w:rPr>
            </w:pPr>
            <w:r w:rsidRPr="00DC35B0">
              <w:rPr>
                <w:b/>
              </w:rPr>
              <w:t>Источник финансирования</w:t>
            </w:r>
          </w:p>
        </w:tc>
      </w:tr>
      <w:tr w:rsidR="00DE0F4C" w:rsidRPr="00DC35B0" w14:paraId="54D07D7D" w14:textId="77777777" w:rsidTr="00051C48">
        <w:tc>
          <w:tcPr>
            <w:tcW w:w="10349" w:type="dxa"/>
            <w:gridSpan w:val="3"/>
          </w:tcPr>
          <w:p w14:paraId="0A46AFBC" w14:textId="77777777" w:rsidR="00DE0F4C" w:rsidRPr="00DC35B0" w:rsidRDefault="00DE0F4C" w:rsidP="00FA7A57">
            <w:pPr>
              <w:ind w:firstLine="284"/>
              <w:jc w:val="both"/>
            </w:pPr>
            <w:r w:rsidRPr="00DC35B0">
              <w:t xml:space="preserve">Собственные средства </w:t>
            </w:r>
            <w:r w:rsidR="00DA653B" w:rsidRPr="00DC35B0">
              <w:t>Г</w:t>
            </w:r>
            <w:r w:rsidRPr="00DC35B0">
              <w:t>УП</w:t>
            </w:r>
            <w:r w:rsidR="00DA653B" w:rsidRPr="00DC35B0">
              <w:t xml:space="preserve"> РБ</w:t>
            </w:r>
            <w:r w:rsidRPr="00DC35B0">
              <w:t xml:space="preserve"> «Уфаводоканал».</w:t>
            </w:r>
          </w:p>
        </w:tc>
      </w:tr>
      <w:tr w:rsidR="00AA1165" w:rsidRPr="00DC35B0" w14:paraId="10BCF677" w14:textId="77777777" w:rsidTr="005845A6">
        <w:tc>
          <w:tcPr>
            <w:tcW w:w="880" w:type="dxa"/>
            <w:gridSpan w:val="2"/>
            <w:shd w:val="clear" w:color="auto" w:fill="auto"/>
          </w:tcPr>
          <w:p w14:paraId="5D6AF51B" w14:textId="77777777" w:rsidR="00DE0F4C" w:rsidRPr="00DC35B0" w:rsidRDefault="00DE0F4C" w:rsidP="00FA7A57">
            <w:pPr>
              <w:jc w:val="both"/>
              <w:rPr>
                <w:b/>
              </w:rPr>
            </w:pPr>
            <w:r w:rsidRPr="00DC35B0">
              <w:rPr>
                <w:b/>
              </w:rPr>
              <w:t>8.1.</w:t>
            </w:r>
          </w:p>
        </w:tc>
        <w:tc>
          <w:tcPr>
            <w:tcW w:w="9469" w:type="dxa"/>
          </w:tcPr>
          <w:p w14:paraId="6B49FEB3" w14:textId="77777777" w:rsidR="00DE0F4C" w:rsidRPr="00DC35B0" w:rsidRDefault="00DE0F4C" w:rsidP="00FA7A57">
            <w:pPr>
              <w:jc w:val="both"/>
              <w:rPr>
                <w:b/>
              </w:rPr>
            </w:pPr>
            <w:r w:rsidRPr="00DC35B0">
              <w:rPr>
                <w:b/>
              </w:rPr>
              <w:t>Форма, сроки и порядок оплаты</w:t>
            </w:r>
          </w:p>
        </w:tc>
      </w:tr>
      <w:tr w:rsidR="00DE0F4C" w:rsidRPr="00DC35B0" w14:paraId="3055DDCD" w14:textId="77777777" w:rsidTr="00051C48">
        <w:trPr>
          <w:trHeight w:val="274"/>
        </w:trPr>
        <w:tc>
          <w:tcPr>
            <w:tcW w:w="10349" w:type="dxa"/>
            <w:gridSpan w:val="3"/>
          </w:tcPr>
          <w:p w14:paraId="3C47FA30" w14:textId="6F3BFC69" w:rsidR="006520D3" w:rsidRPr="00DC35B0" w:rsidRDefault="005845A6" w:rsidP="00BB0B17">
            <w:pPr>
              <w:spacing w:before="60" w:after="60"/>
              <w:ind w:left="-53" w:right="-50"/>
              <w:jc w:val="both"/>
              <w:rPr>
                <w:bCs/>
                <w:iCs/>
              </w:rPr>
            </w:pPr>
            <w:r w:rsidRPr="00DC35B0">
              <w:rPr>
                <w:bCs/>
                <w:iCs/>
              </w:rPr>
              <w:t xml:space="preserve">       </w:t>
            </w:r>
            <w:r w:rsidR="00BB0B17" w:rsidRPr="00DC35B0">
              <w:rPr>
                <w:bCs/>
                <w:iCs/>
              </w:rPr>
              <w:t>Оплата по настоящему Договору производится в форме безналичного расчета путем перечисления денежных средств на расчетный счет Исполнителя в срок не более 7 рабочих дней со дня подписания Заказчиком акта оказания услуг (УПД) на основании выставленного оригинала счета.</w:t>
            </w:r>
          </w:p>
        </w:tc>
      </w:tr>
      <w:tr w:rsidR="00AA1165" w:rsidRPr="00DC35B0" w14:paraId="29553768" w14:textId="77777777" w:rsidTr="005845A6">
        <w:tc>
          <w:tcPr>
            <w:tcW w:w="880" w:type="dxa"/>
            <w:gridSpan w:val="2"/>
            <w:shd w:val="clear" w:color="auto" w:fill="auto"/>
          </w:tcPr>
          <w:p w14:paraId="692ADD8F" w14:textId="77777777" w:rsidR="00DE0F4C" w:rsidRPr="00DC35B0" w:rsidRDefault="00DE0F4C" w:rsidP="00FA7A57">
            <w:pPr>
              <w:jc w:val="both"/>
              <w:rPr>
                <w:b/>
              </w:rPr>
            </w:pPr>
            <w:r w:rsidRPr="00DC35B0">
              <w:rPr>
                <w:b/>
              </w:rPr>
              <w:t>9.</w:t>
            </w:r>
          </w:p>
        </w:tc>
        <w:tc>
          <w:tcPr>
            <w:tcW w:w="9469" w:type="dxa"/>
          </w:tcPr>
          <w:p w14:paraId="2C8299DB" w14:textId="77777777" w:rsidR="00DE0F4C" w:rsidRPr="00DC35B0" w:rsidRDefault="00DE0F4C" w:rsidP="00FA7A57">
            <w:pPr>
              <w:jc w:val="both"/>
              <w:rPr>
                <w:b/>
              </w:rPr>
            </w:pPr>
            <w:r w:rsidRPr="00DC35B0">
              <w:rPr>
                <w:b/>
              </w:rPr>
              <w:t>Начальная (максимальная) цена Договора</w:t>
            </w:r>
          </w:p>
        </w:tc>
      </w:tr>
      <w:tr w:rsidR="00DE0F4C" w:rsidRPr="00DC35B0" w14:paraId="0F739543" w14:textId="77777777" w:rsidTr="00051C48">
        <w:tc>
          <w:tcPr>
            <w:tcW w:w="10349" w:type="dxa"/>
            <w:gridSpan w:val="3"/>
          </w:tcPr>
          <w:p w14:paraId="453B6A3F" w14:textId="62E77530" w:rsidR="00BC3196" w:rsidRPr="00DC35B0" w:rsidRDefault="005845A6" w:rsidP="005845A6">
            <w:pPr>
              <w:shd w:val="clear" w:color="auto" w:fill="FFFFFF"/>
              <w:tabs>
                <w:tab w:val="left" w:pos="284"/>
                <w:tab w:val="left" w:pos="2455"/>
              </w:tabs>
              <w:suppressAutoHyphens/>
              <w:contextualSpacing/>
              <w:jc w:val="both"/>
            </w:pPr>
            <w:r w:rsidRPr="00DC35B0">
              <w:t xml:space="preserve">     </w:t>
            </w:r>
            <w:r w:rsidR="00BB0B17" w:rsidRPr="00DC35B0">
              <w:t>69 540 095,30</w:t>
            </w:r>
            <w:r w:rsidR="00F8326B" w:rsidRPr="00DC35B0">
              <w:t> (</w:t>
            </w:r>
            <w:r w:rsidRPr="00DC35B0">
              <w:t>ш</w:t>
            </w:r>
            <w:r w:rsidR="00BB0B17" w:rsidRPr="00DC35B0">
              <w:t>естьдесят девять миллионов пятьсот сорок тысяч девяносто пять</w:t>
            </w:r>
            <w:r w:rsidRPr="00DC35B0">
              <w:t>)</w:t>
            </w:r>
            <w:r w:rsidR="00F8326B" w:rsidRPr="00DC35B0">
              <w:t xml:space="preserve"> рублей </w:t>
            </w:r>
            <w:r w:rsidR="00BB0B17" w:rsidRPr="00DC35B0">
              <w:t>3</w:t>
            </w:r>
            <w:r w:rsidR="00F8326B" w:rsidRPr="00DC35B0">
              <w:t>0 копеек</w:t>
            </w:r>
            <w:r w:rsidR="00BC3196" w:rsidRPr="00DC35B0">
              <w:t xml:space="preserve">. </w:t>
            </w:r>
          </w:p>
          <w:p w14:paraId="1367C815" w14:textId="3F065280" w:rsidR="00DE0F4C" w:rsidRPr="00DC35B0" w:rsidRDefault="00F8326B" w:rsidP="00F8326B">
            <w:pPr>
              <w:shd w:val="clear" w:color="auto" w:fill="FFFFFF"/>
              <w:tabs>
                <w:tab w:val="left" w:pos="284"/>
                <w:tab w:val="left" w:pos="2455"/>
              </w:tabs>
              <w:suppressAutoHyphens/>
              <w:ind w:firstLine="602"/>
              <w:contextualSpacing/>
              <w:jc w:val="both"/>
            </w:pPr>
            <w:r w:rsidRPr="00DC35B0">
              <w:t xml:space="preserve">Цена Договора включает оплату налогов </w:t>
            </w:r>
            <w:r w:rsidR="005845A6" w:rsidRPr="00DC35B0">
              <w:t>и других</w:t>
            </w:r>
            <w:r w:rsidRPr="00DC35B0">
              <w:t xml:space="preserve"> обязательных платежей, всех затрат и расходов, связанных с надлежавшим исполнением Договора</w:t>
            </w:r>
            <w:r w:rsidR="00BE0B1C" w:rsidRPr="00DC35B0">
              <w:t>.</w:t>
            </w:r>
          </w:p>
        </w:tc>
      </w:tr>
      <w:tr w:rsidR="00AA1165" w:rsidRPr="00DC35B0" w14:paraId="04BD1FAD" w14:textId="77777777" w:rsidTr="005845A6">
        <w:tc>
          <w:tcPr>
            <w:tcW w:w="880" w:type="dxa"/>
            <w:gridSpan w:val="2"/>
            <w:shd w:val="clear" w:color="auto" w:fill="auto"/>
          </w:tcPr>
          <w:p w14:paraId="6031F7B1" w14:textId="77777777" w:rsidR="00DE0F4C" w:rsidRPr="00DC35B0" w:rsidRDefault="00DE0F4C" w:rsidP="00FA7A57">
            <w:pPr>
              <w:jc w:val="both"/>
              <w:rPr>
                <w:b/>
              </w:rPr>
            </w:pPr>
            <w:r w:rsidRPr="00DC35B0">
              <w:rPr>
                <w:b/>
              </w:rPr>
              <w:t>10.</w:t>
            </w:r>
          </w:p>
        </w:tc>
        <w:tc>
          <w:tcPr>
            <w:tcW w:w="9469" w:type="dxa"/>
          </w:tcPr>
          <w:p w14:paraId="77F81EA9" w14:textId="77777777" w:rsidR="00DE0F4C" w:rsidRPr="00DC35B0" w:rsidRDefault="00DE0F4C" w:rsidP="00FA7A57">
            <w:pPr>
              <w:jc w:val="both"/>
              <w:rPr>
                <w:b/>
              </w:rPr>
            </w:pPr>
            <w:r w:rsidRPr="00DC35B0">
              <w:rPr>
                <w:b/>
              </w:rPr>
              <w:t>Обоснование начальной (максимальной) цены Договора</w:t>
            </w:r>
          </w:p>
        </w:tc>
      </w:tr>
      <w:tr w:rsidR="00DE0F4C" w:rsidRPr="00DC35B0" w14:paraId="2CEB7CB5" w14:textId="77777777" w:rsidTr="00051C48">
        <w:tc>
          <w:tcPr>
            <w:tcW w:w="10349" w:type="dxa"/>
            <w:gridSpan w:val="3"/>
          </w:tcPr>
          <w:p w14:paraId="6674E113" w14:textId="0A8CEF5E" w:rsidR="00DE0F4C" w:rsidRPr="00DC35B0" w:rsidRDefault="00DE0F4C" w:rsidP="00FA7A57">
            <w:pPr>
              <w:ind w:firstLine="284"/>
              <w:jc w:val="both"/>
            </w:pPr>
            <w:r w:rsidRPr="00DC35B0">
              <w:t xml:space="preserve">Обоснование начальной (максимальной) цены Договора приведено в Разделе </w:t>
            </w:r>
            <w:r w:rsidR="00F81E97" w:rsidRPr="00DC35B0">
              <w:t>6</w:t>
            </w:r>
            <w:r w:rsidRPr="00DC35B0">
              <w:t xml:space="preserve"> на</w:t>
            </w:r>
            <w:r w:rsidR="00B14A5A" w:rsidRPr="00DC35B0">
              <w:t xml:space="preserve">стоящей документации </w:t>
            </w:r>
            <w:r w:rsidR="005845A6" w:rsidRPr="00DC35B0">
              <w:t>по запросу</w:t>
            </w:r>
            <w:r w:rsidR="00B14A5A" w:rsidRPr="00DC35B0">
              <w:t xml:space="preserve"> предложений</w:t>
            </w:r>
            <w:r w:rsidRPr="00DC35B0">
              <w:t>.</w:t>
            </w:r>
          </w:p>
        </w:tc>
      </w:tr>
      <w:tr w:rsidR="00AA1165" w:rsidRPr="00DC35B0" w14:paraId="623F0D63" w14:textId="77777777" w:rsidTr="005845A6">
        <w:tc>
          <w:tcPr>
            <w:tcW w:w="880" w:type="dxa"/>
            <w:gridSpan w:val="2"/>
            <w:shd w:val="clear" w:color="auto" w:fill="auto"/>
          </w:tcPr>
          <w:p w14:paraId="611BE752" w14:textId="77777777" w:rsidR="00DE0F4C" w:rsidRPr="00DC35B0" w:rsidRDefault="00DE0F4C" w:rsidP="00FA7A57">
            <w:pPr>
              <w:jc w:val="both"/>
              <w:rPr>
                <w:b/>
              </w:rPr>
            </w:pPr>
            <w:r w:rsidRPr="00DC35B0">
              <w:rPr>
                <w:b/>
              </w:rPr>
              <w:t>11.</w:t>
            </w:r>
          </w:p>
        </w:tc>
        <w:tc>
          <w:tcPr>
            <w:tcW w:w="9469" w:type="dxa"/>
          </w:tcPr>
          <w:p w14:paraId="06861E24" w14:textId="77777777" w:rsidR="00DE0F4C" w:rsidRPr="00DC35B0" w:rsidRDefault="00DE0F4C" w:rsidP="00FA7A57">
            <w:pPr>
              <w:jc w:val="both"/>
              <w:rPr>
                <w:b/>
              </w:rPr>
            </w:pPr>
            <w:r w:rsidRPr="00DC35B0">
              <w:rPr>
                <w:b/>
              </w:rPr>
              <w:t>Информация о валюте, используемой для формирования цены Договора и расчетов с подрядчиками (заказчиками, исполнителями)</w:t>
            </w:r>
          </w:p>
        </w:tc>
      </w:tr>
      <w:tr w:rsidR="00DE0F4C" w:rsidRPr="00DC35B0" w14:paraId="77A126B7" w14:textId="77777777" w:rsidTr="00051C48">
        <w:trPr>
          <w:trHeight w:val="77"/>
        </w:trPr>
        <w:tc>
          <w:tcPr>
            <w:tcW w:w="10349" w:type="dxa"/>
            <w:gridSpan w:val="3"/>
          </w:tcPr>
          <w:p w14:paraId="27F185A7" w14:textId="77777777" w:rsidR="00DE0F4C" w:rsidRPr="00DC35B0" w:rsidRDefault="00DE0F4C" w:rsidP="00FA7A57">
            <w:pPr>
              <w:ind w:firstLine="284"/>
              <w:jc w:val="both"/>
            </w:pPr>
            <w:r w:rsidRPr="00DC35B0">
              <w:t>Рубль Российской Федерации.</w:t>
            </w:r>
          </w:p>
        </w:tc>
      </w:tr>
      <w:tr w:rsidR="00AA1165" w:rsidRPr="00DC35B0" w14:paraId="263F65C2" w14:textId="77777777" w:rsidTr="005845A6">
        <w:tc>
          <w:tcPr>
            <w:tcW w:w="880" w:type="dxa"/>
            <w:gridSpan w:val="2"/>
            <w:shd w:val="clear" w:color="auto" w:fill="auto"/>
          </w:tcPr>
          <w:p w14:paraId="7C572C85" w14:textId="77777777" w:rsidR="00DE0F4C" w:rsidRPr="00DC35B0" w:rsidRDefault="00DE0F4C" w:rsidP="00FA7A57">
            <w:pPr>
              <w:jc w:val="both"/>
              <w:rPr>
                <w:b/>
              </w:rPr>
            </w:pPr>
            <w:r w:rsidRPr="00DC35B0">
              <w:rPr>
                <w:b/>
              </w:rPr>
              <w:t>12.</w:t>
            </w:r>
          </w:p>
        </w:tc>
        <w:tc>
          <w:tcPr>
            <w:tcW w:w="9469" w:type="dxa"/>
          </w:tcPr>
          <w:p w14:paraId="3753D5D7" w14:textId="77777777" w:rsidR="00DE0F4C" w:rsidRPr="00DC35B0" w:rsidRDefault="00DE0F4C" w:rsidP="00FA7A57">
            <w:pPr>
              <w:jc w:val="both"/>
              <w:rPr>
                <w:b/>
              </w:rPr>
            </w:pPr>
            <w:r w:rsidRPr="00DC35B0">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36803" w:rsidRPr="00DC35B0">
              <w:rPr>
                <w:b/>
              </w:rPr>
              <w:t xml:space="preserve">Договора </w:t>
            </w:r>
          </w:p>
        </w:tc>
      </w:tr>
      <w:tr w:rsidR="00DE0F4C" w:rsidRPr="00DC35B0" w14:paraId="61A7AA20" w14:textId="77777777" w:rsidTr="00051C48">
        <w:trPr>
          <w:trHeight w:val="478"/>
        </w:trPr>
        <w:tc>
          <w:tcPr>
            <w:tcW w:w="10349" w:type="dxa"/>
            <w:gridSpan w:val="3"/>
          </w:tcPr>
          <w:p w14:paraId="692F9658" w14:textId="77777777" w:rsidR="00DE0F4C" w:rsidRPr="00DC35B0" w:rsidRDefault="00DE0F4C" w:rsidP="00FA7A57">
            <w:pPr>
              <w:ind w:firstLine="284"/>
              <w:jc w:val="both"/>
            </w:pPr>
            <w:r w:rsidRPr="00DC35B0">
              <w:t>Порядок применения официального курса иностранной валюты к рублю Российской Федерации не устанавливается.</w:t>
            </w:r>
          </w:p>
        </w:tc>
      </w:tr>
      <w:tr w:rsidR="00AA1165" w:rsidRPr="00DC35B0" w14:paraId="2AB11796" w14:textId="77777777" w:rsidTr="005845A6">
        <w:tc>
          <w:tcPr>
            <w:tcW w:w="880" w:type="dxa"/>
            <w:gridSpan w:val="2"/>
            <w:shd w:val="clear" w:color="auto" w:fill="auto"/>
          </w:tcPr>
          <w:p w14:paraId="783666A3" w14:textId="77777777" w:rsidR="00DE0F4C" w:rsidRPr="00DC35B0" w:rsidRDefault="00DE0F4C" w:rsidP="00FA7A57">
            <w:pPr>
              <w:jc w:val="both"/>
              <w:rPr>
                <w:b/>
              </w:rPr>
            </w:pPr>
            <w:r w:rsidRPr="00DC35B0">
              <w:rPr>
                <w:b/>
              </w:rPr>
              <w:t>13.</w:t>
            </w:r>
          </w:p>
        </w:tc>
        <w:tc>
          <w:tcPr>
            <w:tcW w:w="9469" w:type="dxa"/>
            <w:shd w:val="clear" w:color="auto" w:fill="auto"/>
          </w:tcPr>
          <w:p w14:paraId="5A0C7353" w14:textId="77777777" w:rsidR="00DE0F4C" w:rsidRPr="00DC35B0" w:rsidRDefault="00DE0F4C" w:rsidP="00FA7A57">
            <w:pPr>
              <w:jc w:val="both"/>
              <w:rPr>
                <w:b/>
              </w:rPr>
            </w:pPr>
            <w:r w:rsidRPr="00DC35B0">
              <w:rPr>
                <w:b/>
              </w:rPr>
              <w:t>Порядок определения цены Договора (цены единицы товара)</w:t>
            </w:r>
          </w:p>
        </w:tc>
      </w:tr>
      <w:tr w:rsidR="00DE0F4C" w:rsidRPr="00DC35B0" w14:paraId="0C7E9268" w14:textId="77777777" w:rsidTr="00051C48">
        <w:trPr>
          <w:trHeight w:val="77"/>
        </w:trPr>
        <w:tc>
          <w:tcPr>
            <w:tcW w:w="10349" w:type="dxa"/>
            <w:gridSpan w:val="3"/>
          </w:tcPr>
          <w:p w14:paraId="66E2A690" w14:textId="15ECDF7D" w:rsidR="00DE0F4C" w:rsidRPr="00DC35B0" w:rsidRDefault="00DE0F4C" w:rsidP="00FA7A57">
            <w:pPr>
              <w:ind w:firstLine="284"/>
              <w:jc w:val="both"/>
            </w:pPr>
            <w:r w:rsidRPr="00DC35B0">
              <w:t>Цена Договора определяет</w:t>
            </w:r>
            <w:r w:rsidR="00C36803" w:rsidRPr="00DC35B0">
              <w:t xml:space="preserve">ся по итогам проведения запроса предложений в </w:t>
            </w:r>
            <w:r w:rsidR="005845A6" w:rsidRPr="00DC35B0">
              <w:t>электронной форме</w:t>
            </w:r>
            <w:r w:rsidRPr="00DC35B0">
              <w:t xml:space="preserve">. </w:t>
            </w:r>
          </w:p>
          <w:p w14:paraId="201CD0AF" w14:textId="77777777" w:rsidR="00DE0F4C" w:rsidRPr="00DC35B0" w:rsidRDefault="00DE0F4C" w:rsidP="00FA7A57">
            <w:pPr>
              <w:ind w:firstLine="284"/>
              <w:jc w:val="both"/>
            </w:pPr>
            <w:r w:rsidRPr="00DC35B0">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AA1165" w:rsidRPr="00DC35B0" w14:paraId="40041ECB" w14:textId="77777777" w:rsidTr="005845A6">
        <w:tc>
          <w:tcPr>
            <w:tcW w:w="880" w:type="dxa"/>
            <w:gridSpan w:val="2"/>
            <w:shd w:val="clear" w:color="auto" w:fill="auto"/>
          </w:tcPr>
          <w:p w14:paraId="6EC36889" w14:textId="77777777" w:rsidR="00DE0F4C" w:rsidRPr="00DC35B0" w:rsidRDefault="00DE0F4C" w:rsidP="00FA7A57">
            <w:pPr>
              <w:jc w:val="both"/>
              <w:rPr>
                <w:b/>
              </w:rPr>
            </w:pPr>
            <w:r w:rsidRPr="00DC35B0">
              <w:rPr>
                <w:b/>
              </w:rPr>
              <w:t>14.</w:t>
            </w:r>
          </w:p>
        </w:tc>
        <w:tc>
          <w:tcPr>
            <w:tcW w:w="9469" w:type="dxa"/>
            <w:shd w:val="clear" w:color="auto" w:fill="auto"/>
          </w:tcPr>
          <w:p w14:paraId="598E37EB" w14:textId="77777777" w:rsidR="00DE0F4C" w:rsidRPr="00DC35B0" w:rsidRDefault="00642D74" w:rsidP="00FA7A57">
            <w:pPr>
              <w:jc w:val="both"/>
              <w:rPr>
                <w:b/>
              </w:rPr>
            </w:pPr>
            <w:r w:rsidRPr="00DC35B0">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DE0F4C" w:rsidRPr="00DC35B0" w14:paraId="14869629" w14:textId="77777777" w:rsidTr="00051C48">
        <w:trPr>
          <w:trHeight w:val="520"/>
        </w:trPr>
        <w:tc>
          <w:tcPr>
            <w:tcW w:w="10349" w:type="dxa"/>
            <w:gridSpan w:val="3"/>
            <w:tcBorders>
              <w:bottom w:val="single" w:sz="4" w:space="0" w:color="auto"/>
            </w:tcBorders>
          </w:tcPr>
          <w:p w14:paraId="791E2537" w14:textId="206DB6B2" w:rsidR="0086514D" w:rsidRPr="00DC35B0" w:rsidRDefault="00642D74" w:rsidP="00FA7A57">
            <w:pPr>
              <w:ind w:firstLine="567"/>
              <w:jc w:val="both"/>
            </w:pPr>
            <w:r w:rsidRPr="00DC35B0">
              <w:t xml:space="preserve">В соответствии с пунктом 13 извещения о проведении запроса </w:t>
            </w:r>
            <w:r w:rsidR="005845A6" w:rsidRPr="00DC35B0">
              <w:t>предложений в</w:t>
            </w:r>
            <w:r w:rsidRPr="00DC35B0">
              <w:t xml:space="preserve"> электронной форме.</w:t>
            </w:r>
          </w:p>
        </w:tc>
      </w:tr>
      <w:tr w:rsidR="00AA1165" w:rsidRPr="00DC35B0" w14:paraId="2E1E25B0" w14:textId="77777777" w:rsidTr="005845A6">
        <w:tc>
          <w:tcPr>
            <w:tcW w:w="880" w:type="dxa"/>
            <w:gridSpan w:val="2"/>
            <w:shd w:val="clear" w:color="auto" w:fill="auto"/>
          </w:tcPr>
          <w:p w14:paraId="0A3B5B05" w14:textId="77777777" w:rsidR="00642D74" w:rsidRPr="00DC35B0" w:rsidRDefault="00642D74" w:rsidP="00FA7A57">
            <w:pPr>
              <w:jc w:val="both"/>
              <w:rPr>
                <w:b/>
              </w:rPr>
            </w:pPr>
            <w:r w:rsidRPr="00DC35B0">
              <w:rPr>
                <w:b/>
              </w:rPr>
              <w:t xml:space="preserve">15. </w:t>
            </w:r>
          </w:p>
        </w:tc>
        <w:tc>
          <w:tcPr>
            <w:tcW w:w="9469" w:type="dxa"/>
            <w:shd w:val="clear" w:color="auto" w:fill="auto"/>
          </w:tcPr>
          <w:p w14:paraId="221F842B" w14:textId="77777777" w:rsidR="00642D74" w:rsidRPr="00DC35B0" w:rsidRDefault="00642D74" w:rsidP="00FA7A57">
            <w:pPr>
              <w:jc w:val="both"/>
              <w:rPr>
                <w:b/>
              </w:rPr>
            </w:pPr>
            <w:r w:rsidRPr="00DC35B0">
              <w:rPr>
                <w:b/>
              </w:rPr>
              <w:t>Дата рассмотрения предложений участников закупки и подведения итогов закупки</w:t>
            </w:r>
          </w:p>
        </w:tc>
      </w:tr>
      <w:tr w:rsidR="00642D74" w:rsidRPr="00DC35B0" w14:paraId="5858BA1F" w14:textId="77777777" w:rsidTr="00051C48">
        <w:trPr>
          <w:trHeight w:val="2812"/>
        </w:trPr>
        <w:tc>
          <w:tcPr>
            <w:tcW w:w="10349" w:type="dxa"/>
            <w:gridSpan w:val="3"/>
            <w:shd w:val="clear" w:color="auto" w:fill="auto"/>
          </w:tcPr>
          <w:p w14:paraId="55989007" w14:textId="77777777" w:rsidR="00642D74" w:rsidRPr="00DC35B0" w:rsidRDefault="00642D74" w:rsidP="00FA7A57">
            <w:pPr>
              <w:ind w:firstLine="567"/>
              <w:jc w:val="both"/>
              <w:rPr>
                <w:b/>
              </w:rPr>
            </w:pPr>
            <w:r w:rsidRPr="00DC35B0">
              <w:t>В соответствии с извещением</w:t>
            </w:r>
            <w:r w:rsidRPr="00DC35B0">
              <w:rPr>
                <w:b/>
              </w:rPr>
              <w:t xml:space="preserve"> </w:t>
            </w:r>
            <w:r w:rsidRPr="00DC35B0">
              <w:t>о проведении запроса предложений в электронной форме.</w:t>
            </w:r>
          </w:p>
          <w:p w14:paraId="58DA3422" w14:textId="4A94070A" w:rsidR="00642D74" w:rsidRPr="00DC35B0" w:rsidRDefault="00642D74" w:rsidP="00FA7A57">
            <w:pPr>
              <w:ind w:firstLine="567"/>
              <w:jc w:val="both"/>
            </w:pPr>
            <w:r w:rsidRPr="00DC35B0">
              <w:t xml:space="preserve">Дата и время окончания срока подачи заявок и открытия доступа к </w:t>
            </w:r>
            <w:r w:rsidR="005845A6" w:rsidRPr="00DC35B0">
              <w:t>заявкам на</w:t>
            </w:r>
            <w:r w:rsidRPr="00DC35B0">
              <w:t xml:space="preserve"> участие в запросе предложений </w:t>
            </w:r>
            <w:r w:rsidR="005845A6" w:rsidRPr="00DC35B0">
              <w:t>в электронной</w:t>
            </w:r>
            <w:r w:rsidRPr="00DC35B0">
              <w:t xml:space="preserve"> форме:</w:t>
            </w:r>
          </w:p>
          <w:p w14:paraId="460EE327" w14:textId="4ADA4D68" w:rsidR="00642D74" w:rsidRPr="00DC35B0" w:rsidRDefault="008D455B" w:rsidP="00FA7A57">
            <w:pPr>
              <w:ind w:firstLine="567"/>
              <w:jc w:val="both"/>
            </w:pPr>
            <w:r>
              <w:t>22.05.</w:t>
            </w:r>
            <w:r w:rsidR="00065662" w:rsidRPr="00DC35B0">
              <w:t>2026</w:t>
            </w:r>
            <w:r w:rsidR="00642D74" w:rsidRPr="00DC35B0">
              <w:t xml:space="preserve"> в </w:t>
            </w:r>
            <w:r w:rsidR="005845A6" w:rsidRPr="00DC35B0">
              <w:t>09</w:t>
            </w:r>
            <w:r w:rsidR="00642D74" w:rsidRPr="00DC35B0">
              <w:t xml:space="preserve"> часов 00 минут (Местное время) </w:t>
            </w:r>
          </w:p>
          <w:p w14:paraId="442D3119" w14:textId="77777777" w:rsidR="00642D74" w:rsidRPr="00DC35B0" w:rsidRDefault="00642D74" w:rsidP="00FA7A57">
            <w:pPr>
              <w:ind w:firstLine="567"/>
              <w:jc w:val="both"/>
            </w:pPr>
          </w:p>
          <w:p w14:paraId="14C1756F" w14:textId="77777777" w:rsidR="00642D74" w:rsidRPr="00DC35B0" w:rsidRDefault="00642D74" w:rsidP="00FA7A57">
            <w:pPr>
              <w:ind w:firstLine="567"/>
              <w:jc w:val="both"/>
            </w:pPr>
            <w:r w:rsidRPr="00DC35B0">
              <w:t>Дата окончания срока рассмотрения заявок на участие в запросе предложений:</w:t>
            </w:r>
          </w:p>
          <w:p w14:paraId="5CC2E5A2" w14:textId="5B590A07" w:rsidR="00642D74" w:rsidRPr="00DC35B0" w:rsidRDefault="008D455B" w:rsidP="00FA7A57">
            <w:pPr>
              <w:ind w:firstLine="567"/>
              <w:jc w:val="both"/>
            </w:pPr>
            <w:r>
              <w:t>02.06.</w:t>
            </w:r>
            <w:r w:rsidR="006520D3" w:rsidRPr="00DC35B0">
              <w:t>202</w:t>
            </w:r>
            <w:r w:rsidR="00065662" w:rsidRPr="00DC35B0">
              <w:t>6</w:t>
            </w:r>
            <w:r w:rsidR="00642D74" w:rsidRPr="00DC35B0">
              <w:t xml:space="preserve">.  </w:t>
            </w:r>
          </w:p>
          <w:p w14:paraId="3BF06E8A" w14:textId="77777777" w:rsidR="00642D74" w:rsidRPr="00DC35B0" w:rsidRDefault="00642D74" w:rsidP="00FA7A57">
            <w:pPr>
              <w:ind w:firstLine="567"/>
              <w:jc w:val="both"/>
            </w:pPr>
          </w:p>
          <w:p w14:paraId="11CD732F" w14:textId="77777777" w:rsidR="00642D74" w:rsidRPr="00DC35B0" w:rsidRDefault="00A720C6" w:rsidP="00FA7A57">
            <w:pPr>
              <w:ind w:firstLine="567"/>
              <w:jc w:val="both"/>
            </w:pPr>
            <w:r w:rsidRPr="00DC35B0">
              <w:t xml:space="preserve"> </w:t>
            </w:r>
            <w:r w:rsidR="00642D74" w:rsidRPr="00DC35B0">
              <w:t>Дата оценки и сопоставления, подведения итогов по запросу предложений:</w:t>
            </w:r>
          </w:p>
          <w:p w14:paraId="11C89DC1" w14:textId="2018FA39" w:rsidR="00642D74" w:rsidRPr="00DC35B0" w:rsidRDefault="008D455B" w:rsidP="00065662">
            <w:pPr>
              <w:ind w:firstLine="567"/>
            </w:pPr>
            <w:r>
              <w:t>05.06.</w:t>
            </w:r>
            <w:r w:rsidR="006520D3" w:rsidRPr="00DC35B0">
              <w:t>202</w:t>
            </w:r>
            <w:r w:rsidR="00065662" w:rsidRPr="00DC35B0">
              <w:t>6</w:t>
            </w:r>
            <w:r w:rsidR="00642D74" w:rsidRPr="00DC35B0">
              <w:t xml:space="preserve">.        </w:t>
            </w:r>
          </w:p>
        </w:tc>
      </w:tr>
      <w:tr w:rsidR="00AA1165" w:rsidRPr="00DC35B0" w14:paraId="5FD4CDFF" w14:textId="77777777" w:rsidTr="005845A6">
        <w:tc>
          <w:tcPr>
            <w:tcW w:w="880" w:type="dxa"/>
            <w:gridSpan w:val="2"/>
            <w:shd w:val="clear" w:color="auto" w:fill="auto"/>
          </w:tcPr>
          <w:p w14:paraId="5EE91C43" w14:textId="77777777" w:rsidR="003545BB" w:rsidRPr="00DC35B0" w:rsidRDefault="003545BB" w:rsidP="00FA7A57">
            <w:pPr>
              <w:jc w:val="both"/>
              <w:rPr>
                <w:b/>
              </w:rPr>
            </w:pPr>
            <w:r w:rsidRPr="00DC35B0">
              <w:rPr>
                <w:b/>
              </w:rPr>
              <w:t>1</w:t>
            </w:r>
            <w:r w:rsidR="00642D74" w:rsidRPr="00DC35B0">
              <w:rPr>
                <w:b/>
              </w:rPr>
              <w:t>6</w:t>
            </w:r>
            <w:r w:rsidRPr="00DC35B0">
              <w:rPr>
                <w:b/>
              </w:rPr>
              <w:t>.</w:t>
            </w:r>
          </w:p>
        </w:tc>
        <w:tc>
          <w:tcPr>
            <w:tcW w:w="9469" w:type="dxa"/>
            <w:shd w:val="clear" w:color="auto" w:fill="auto"/>
          </w:tcPr>
          <w:p w14:paraId="2FEE30D9" w14:textId="77777777" w:rsidR="003545BB" w:rsidRPr="00DC35B0" w:rsidRDefault="00642D74" w:rsidP="00FA7A57">
            <w:pPr>
              <w:jc w:val="both"/>
              <w:rPr>
                <w:b/>
              </w:rPr>
            </w:pPr>
            <w:r w:rsidRPr="00DC35B0">
              <w:rPr>
                <w:b/>
              </w:rPr>
              <w:t>Размер и порядок внесения денежных средств в качестве обеспечения заявок на участие в запросе предложений</w:t>
            </w:r>
          </w:p>
        </w:tc>
      </w:tr>
      <w:tr w:rsidR="003545BB" w:rsidRPr="00DC35B0" w14:paraId="40E0D323" w14:textId="77777777" w:rsidTr="00051C48">
        <w:tc>
          <w:tcPr>
            <w:tcW w:w="10349" w:type="dxa"/>
            <w:gridSpan w:val="3"/>
          </w:tcPr>
          <w:p w14:paraId="01EF8F53" w14:textId="524DEA78" w:rsidR="00065662" w:rsidRPr="00DC35B0" w:rsidRDefault="003D1605" w:rsidP="00065662">
            <w:pPr>
              <w:ind w:firstLine="567"/>
              <w:jc w:val="both"/>
            </w:pPr>
            <w:r w:rsidRPr="00DC35B0">
              <w:rPr>
                <w:b/>
                <w:bCs/>
              </w:rPr>
              <w:t xml:space="preserve">Обеспечения </w:t>
            </w:r>
            <w:r w:rsidRPr="00DC35B0">
              <w:rPr>
                <w:b/>
                <w:spacing w:val="1"/>
              </w:rPr>
              <w:t xml:space="preserve">заявки на участие в запросе предложений: </w:t>
            </w:r>
            <w:r w:rsidR="00BB0B17" w:rsidRPr="00DC35B0">
              <w:rPr>
                <w:i/>
                <w:spacing w:val="1"/>
              </w:rPr>
              <w:t>1</w:t>
            </w:r>
            <w:r w:rsidR="00065662" w:rsidRPr="00DC35B0">
              <w:rPr>
                <w:i/>
              </w:rPr>
              <w:t>% от начальной (максимальной) цены Договора, что составляет</w:t>
            </w:r>
            <w:r w:rsidR="00BB0B17" w:rsidRPr="00DC35B0">
              <w:rPr>
                <w:i/>
              </w:rPr>
              <w:t>:</w:t>
            </w:r>
            <w:r w:rsidR="00065662" w:rsidRPr="00DC35B0">
              <w:rPr>
                <w:i/>
              </w:rPr>
              <w:t xml:space="preserve"> </w:t>
            </w:r>
            <w:r w:rsidR="00BB0B17" w:rsidRPr="00DC35B0">
              <w:rPr>
                <w:i/>
              </w:rPr>
              <w:t>695 400,95</w:t>
            </w:r>
            <w:r w:rsidR="00065662" w:rsidRPr="00DC35B0">
              <w:rPr>
                <w:i/>
              </w:rPr>
              <w:t xml:space="preserve"> руб.</w:t>
            </w:r>
          </w:p>
          <w:p w14:paraId="5E5A14E7" w14:textId="77777777" w:rsidR="003545BB" w:rsidRPr="00DC35B0" w:rsidRDefault="00DF4595" w:rsidP="00FA7A57">
            <w:pPr>
              <w:ind w:firstLine="567"/>
              <w:jc w:val="both"/>
            </w:pPr>
            <w:r w:rsidRPr="00DC35B0">
              <w:t xml:space="preserve">Участник процедуры закупки должен в срок не позднее времени и даты срока окончания подачи заявок предоставить обеспечение заявки в размере, указанные извещение о проведении </w:t>
            </w:r>
            <w:r w:rsidRPr="00DC35B0">
              <w:lastRenderedPageBreak/>
              <w:t>запроса предложений. Обеспечение заявки предоставляется в безналичной форме денежными средствами или банковской гарантией иной способ, предусмотренный ГК РФ.</w:t>
            </w:r>
          </w:p>
        </w:tc>
      </w:tr>
      <w:tr w:rsidR="00AA1165" w:rsidRPr="00DC35B0" w14:paraId="49993216" w14:textId="77777777" w:rsidTr="005845A6">
        <w:tc>
          <w:tcPr>
            <w:tcW w:w="880" w:type="dxa"/>
            <w:gridSpan w:val="2"/>
            <w:shd w:val="clear" w:color="auto" w:fill="auto"/>
          </w:tcPr>
          <w:p w14:paraId="0C10C1CE" w14:textId="77777777" w:rsidR="00642D74" w:rsidRPr="00DC35B0" w:rsidRDefault="00642D74" w:rsidP="00FA7A57">
            <w:pPr>
              <w:jc w:val="both"/>
              <w:rPr>
                <w:b/>
              </w:rPr>
            </w:pPr>
            <w:r w:rsidRPr="00DC35B0">
              <w:rPr>
                <w:b/>
              </w:rPr>
              <w:lastRenderedPageBreak/>
              <w:t xml:space="preserve">17. </w:t>
            </w:r>
          </w:p>
        </w:tc>
        <w:tc>
          <w:tcPr>
            <w:tcW w:w="9469" w:type="dxa"/>
            <w:shd w:val="clear" w:color="auto" w:fill="auto"/>
          </w:tcPr>
          <w:p w14:paraId="79E7B860" w14:textId="77777777" w:rsidR="00642D74" w:rsidRPr="00DC35B0" w:rsidRDefault="00642D74" w:rsidP="00FA7A57">
            <w:pPr>
              <w:jc w:val="both"/>
              <w:rPr>
                <w:b/>
              </w:rPr>
            </w:pPr>
            <w:r w:rsidRPr="00DC35B0">
              <w:rPr>
                <w:b/>
              </w:rPr>
              <w:t xml:space="preserve">Размер и порядок внесения денежных средств, в качестве обеспечения </w:t>
            </w:r>
            <w:r w:rsidR="00544644" w:rsidRPr="00DC35B0">
              <w:rPr>
                <w:b/>
              </w:rPr>
              <w:t>договора</w:t>
            </w:r>
            <w:r w:rsidRPr="00DC35B0">
              <w:rPr>
                <w:b/>
              </w:rPr>
              <w:t xml:space="preserve"> на участие в запросе предложений</w:t>
            </w:r>
            <w:r w:rsidRPr="00DC35B0">
              <w:rPr>
                <w:bCs/>
              </w:rPr>
              <w:t>.</w:t>
            </w:r>
          </w:p>
        </w:tc>
      </w:tr>
      <w:tr w:rsidR="00642D74" w:rsidRPr="00DC35B0" w14:paraId="5CC5BA62" w14:textId="77777777" w:rsidTr="00051C48">
        <w:tc>
          <w:tcPr>
            <w:tcW w:w="10349" w:type="dxa"/>
            <w:gridSpan w:val="3"/>
            <w:shd w:val="clear" w:color="auto" w:fill="auto"/>
          </w:tcPr>
          <w:p w14:paraId="15234F89" w14:textId="4354270D" w:rsidR="00065662" w:rsidRPr="00DC35B0" w:rsidRDefault="003D1605" w:rsidP="00065662">
            <w:pPr>
              <w:ind w:firstLine="567"/>
              <w:jc w:val="both"/>
            </w:pPr>
            <w:r w:rsidRPr="00DC35B0">
              <w:rPr>
                <w:b/>
                <w:bCs/>
              </w:rPr>
              <w:t>Обеспечения исполнения Договора</w:t>
            </w:r>
            <w:r w:rsidR="00FF63EC" w:rsidRPr="00DC35B0">
              <w:t xml:space="preserve"> – </w:t>
            </w:r>
            <w:r w:rsidR="00BB0B17" w:rsidRPr="00DC35B0">
              <w:t>5</w:t>
            </w:r>
            <w:r w:rsidR="00065662" w:rsidRPr="00DC35B0">
              <w:rPr>
                <w:i/>
              </w:rPr>
              <w:t>% от начальной (максимальной) цены Договора, что составляет</w:t>
            </w:r>
            <w:r w:rsidR="00BB0B17" w:rsidRPr="00DC35B0">
              <w:rPr>
                <w:i/>
              </w:rPr>
              <w:t>:</w:t>
            </w:r>
            <w:r w:rsidR="00065662" w:rsidRPr="00DC35B0">
              <w:rPr>
                <w:i/>
              </w:rPr>
              <w:t xml:space="preserve"> </w:t>
            </w:r>
            <w:r w:rsidR="00BB0B17" w:rsidRPr="00DC35B0">
              <w:rPr>
                <w:i/>
              </w:rPr>
              <w:t>3 477 004</w:t>
            </w:r>
            <w:r w:rsidR="00065662" w:rsidRPr="00DC35B0">
              <w:rPr>
                <w:i/>
              </w:rPr>
              <w:t>,</w:t>
            </w:r>
            <w:r w:rsidR="00BB0B17" w:rsidRPr="00DC35B0">
              <w:rPr>
                <w:i/>
              </w:rPr>
              <w:t>77</w:t>
            </w:r>
            <w:r w:rsidR="00065662" w:rsidRPr="00DC35B0">
              <w:rPr>
                <w:i/>
              </w:rPr>
              <w:t xml:space="preserve"> руб.</w:t>
            </w:r>
          </w:p>
          <w:p w14:paraId="06AEF092" w14:textId="77777777" w:rsidR="00625CDE" w:rsidRPr="00DC35B0" w:rsidRDefault="00625CDE" w:rsidP="00FA7A57">
            <w:pPr>
              <w:ind w:firstLine="567"/>
              <w:jc w:val="both"/>
            </w:pPr>
            <w:r w:rsidRPr="00DC35B0">
              <w:t>Срок действия обеспечения исполнения Договора должен превышать срок действия Договора не менее, чем на 1 (один) месяц.</w:t>
            </w:r>
          </w:p>
          <w:p w14:paraId="004FD48E" w14:textId="704493C8" w:rsidR="00625CDE" w:rsidRPr="00DC35B0" w:rsidRDefault="00625CDE" w:rsidP="00FA7A57">
            <w:pPr>
              <w:ind w:firstLine="567"/>
              <w:jc w:val="both"/>
            </w:pPr>
            <w:r w:rsidRPr="00DC35B0">
              <w:t xml:space="preserve">Способ обеспечения исполнения Договора определяется </w:t>
            </w:r>
            <w:r w:rsidR="005845A6" w:rsidRPr="00DC35B0">
              <w:t>Участником запроса</w:t>
            </w:r>
            <w:r w:rsidRPr="00DC35B0">
              <w:t xml:space="preserve"> предложений, с которым заключается Договор, самостоятельно из нижеперечисленных способов. </w:t>
            </w:r>
          </w:p>
          <w:p w14:paraId="1199F1F4" w14:textId="77777777" w:rsidR="00625CDE" w:rsidRPr="00DC35B0" w:rsidRDefault="00625CDE" w:rsidP="00FA7A57">
            <w:pPr>
              <w:ind w:firstLine="567"/>
              <w:jc w:val="both"/>
            </w:pPr>
            <w:r w:rsidRPr="00DC35B0">
              <w:t>1 способ.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9E3D11E" w14:textId="77777777" w:rsidR="00625CDE" w:rsidRPr="00DC35B0" w:rsidRDefault="00625CDE" w:rsidP="00FA7A57">
            <w:pPr>
              <w:ind w:firstLine="567"/>
              <w:jc w:val="both"/>
            </w:pPr>
            <w:r w:rsidRPr="00DC35B0">
              <w:t xml:space="preserve">2 способ. Предоставлением банковской </w:t>
            </w:r>
            <w:r w:rsidR="00A12506" w:rsidRPr="00DC35B0">
              <w:t xml:space="preserve">(независимой) </w:t>
            </w:r>
            <w:r w:rsidRPr="00DC35B0">
              <w:t xml:space="preserve">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w:t>
            </w:r>
            <w:r w:rsidR="00A12506" w:rsidRPr="00DC35B0">
              <w:t xml:space="preserve">(независимых) </w:t>
            </w:r>
            <w:r w:rsidRPr="00DC35B0">
              <w:t xml:space="preserve">гарантий в целях налогообложения. </w:t>
            </w:r>
          </w:p>
          <w:p w14:paraId="13DA4BF1" w14:textId="77777777" w:rsidR="00625CDE" w:rsidRPr="00DC35B0" w:rsidRDefault="00625CDE" w:rsidP="00FA7A57">
            <w:pPr>
              <w:ind w:firstLine="567"/>
              <w:jc w:val="both"/>
              <w:rPr>
                <w:lang w:val="sah-RU"/>
              </w:rPr>
            </w:pPr>
            <w:r w:rsidRPr="00DC35B0">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38A012A6" w14:textId="77777777" w:rsidR="00625CDE" w:rsidRPr="00DC35B0" w:rsidRDefault="00625CDE" w:rsidP="00FA7A57">
            <w:pPr>
              <w:ind w:firstLine="567"/>
              <w:jc w:val="both"/>
            </w:pPr>
            <w:r w:rsidRPr="00DC35B0">
              <w:t>Порядок предоставления обеспечения исполнения Договора и требования к обеспечению исполнения Договора:</w:t>
            </w:r>
          </w:p>
          <w:p w14:paraId="6FF849B0" w14:textId="77777777" w:rsidR="00625CDE" w:rsidRPr="00DC35B0" w:rsidRDefault="00625CDE" w:rsidP="00FA7A57">
            <w:pPr>
              <w:ind w:firstLine="567"/>
              <w:jc w:val="both"/>
            </w:pPr>
            <w:r w:rsidRPr="00DC35B0">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14:paraId="232FC78C" w14:textId="77777777" w:rsidR="00625CDE" w:rsidRPr="00DC35B0" w:rsidRDefault="00625CDE" w:rsidP="00FA7A57">
            <w:pPr>
              <w:suppressAutoHyphens/>
              <w:ind w:firstLine="567"/>
              <w:jc w:val="both"/>
              <w:rPr>
                <w:lang w:eastAsia="zh-CN"/>
              </w:rPr>
            </w:pPr>
            <w:r w:rsidRPr="00DC35B0">
              <w:rPr>
                <w:lang w:eastAsia="zh-CN"/>
              </w:rPr>
              <w:t>ГУП РБ «Уфаводоканал»:</w:t>
            </w:r>
          </w:p>
          <w:p w14:paraId="7B06FAD5" w14:textId="77777777" w:rsidR="00625CDE" w:rsidRPr="00DC35B0" w:rsidRDefault="00625CDE" w:rsidP="00FA7A57">
            <w:pPr>
              <w:suppressAutoHyphens/>
              <w:ind w:firstLine="567"/>
              <w:jc w:val="both"/>
              <w:rPr>
                <w:lang w:eastAsia="zh-CN"/>
              </w:rPr>
            </w:pPr>
            <w:r w:rsidRPr="00DC35B0">
              <w:rPr>
                <w:lang w:eastAsia="zh-CN"/>
              </w:rPr>
              <w:t>ИНН 0275000238 КПП 027601001</w:t>
            </w:r>
          </w:p>
          <w:p w14:paraId="55D1A754" w14:textId="77777777" w:rsidR="00625CDE" w:rsidRPr="00DC35B0" w:rsidRDefault="00625CDE" w:rsidP="00FA7A57">
            <w:pPr>
              <w:suppressAutoHyphens/>
              <w:ind w:firstLine="567"/>
              <w:jc w:val="both"/>
              <w:rPr>
                <w:lang w:eastAsia="zh-CN"/>
              </w:rPr>
            </w:pPr>
            <w:r w:rsidRPr="00DC35B0">
              <w:rPr>
                <w:lang w:eastAsia="zh-CN"/>
              </w:rPr>
              <w:t>Филиал «Центральный» Банка ВТБ (ПАО) в г.Москва</w:t>
            </w:r>
          </w:p>
          <w:p w14:paraId="670D155C" w14:textId="77777777" w:rsidR="00625CDE" w:rsidRPr="00DC35B0" w:rsidRDefault="00625CDE" w:rsidP="00FA7A57">
            <w:pPr>
              <w:suppressAutoHyphens/>
              <w:ind w:firstLine="567"/>
              <w:jc w:val="both"/>
              <w:rPr>
                <w:lang w:eastAsia="zh-CN"/>
              </w:rPr>
            </w:pPr>
            <w:r w:rsidRPr="00DC35B0">
              <w:rPr>
                <w:lang w:eastAsia="zh-CN"/>
              </w:rPr>
              <w:t>р/с 40702810816240001855</w:t>
            </w:r>
          </w:p>
          <w:p w14:paraId="7BF94E13" w14:textId="77777777" w:rsidR="00625CDE" w:rsidRPr="00DC35B0" w:rsidRDefault="00625CDE" w:rsidP="00FA7A57">
            <w:pPr>
              <w:suppressAutoHyphens/>
              <w:ind w:firstLine="567"/>
              <w:jc w:val="both"/>
              <w:rPr>
                <w:lang w:eastAsia="zh-CN"/>
              </w:rPr>
            </w:pPr>
            <w:r w:rsidRPr="00DC35B0">
              <w:rPr>
                <w:lang w:eastAsia="zh-CN"/>
              </w:rPr>
              <w:t>к/с 30101810145250000411</w:t>
            </w:r>
          </w:p>
          <w:p w14:paraId="26351F12" w14:textId="77777777" w:rsidR="00625CDE" w:rsidRPr="00DC35B0" w:rsidRDefault="00625CDE" w:rsidP="00FA7A57">
            <w:pPr>
              <w:suppressAutoHyphens/>
              <w:ind w:firstLine="567"/>
              <w:jc w:val="both"/>
              <w:rPr>
                <w:lang w:eastAsia="zh-CN"/>
              </w:rPr>
            </w:pPr>
            <w:r w:rsidRPr="00DC35B0">
              <w:rPr>
                <w:lang w:eastAsia="zh-CN"/>
              </w:rPr>
              <w:t>БИК 044525411</w:t>
            </w:r>
          </w:p>
          <w:p w14:paraId="5EF5CC3B" w14:textId="7BA02A4F" w:rsidR="00625CDE" w:rsidRPr="00DC35B0" w:rsidRDefault="00625CDE" w:rsidP="00FA7A57">
            <w:pPr>
              <w:ind w:right="-50" w:firstLine="567"/>
              <w:jc w:val="both"/>
            </w:pPr>
            <w:r w:rsidRPr="00DC35B0">
              <w:t xml:space="preserve">В графе назначение платежа платежного документа должно быть указано: «Обеспечение исполнения обязательств по Договору: </w:t>
            </w:r>
            <w:r w:rsidR="004A7728" w:rsidRPr="00DC35B0">
              <w:rPr>
                <w:b/>
              </w:rPr>
              <w:t>«</w:t>
            </w:r>
            <w:r w:rsidR="00BB0B17" w:rsidRPr="00DC35B0">
              <w:rPr>
                <w:b/>
                <w:i/>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4A7728" w:rsidRPr="00DC35B0">
              <w:rPr>
                <w:b/>
              </w:rPr>
              <w:t>»</w:t>
            </w:r>
            <w:r w:rsidRPr="00DC35B0">
              <w:rPr>
                <w:b/>
              </w:rPr>
              <w:t>,</w:t>
            </w:r>
            <w:r w:rsidRPr="00DC35B0">
              <w:t xml:space="preserve"> НДС не облагается.</w:t>
            </w:r>
          </w:p>
          <w:p w14:paraId="16A8D358" w14:textId="77777777" w:rsidR="00625CDE" w:rsidRPr="00DC35B0" w:rsidRDefault="00625CDE" w:rsidP="00FA7A57">
            <w:pPr>
              <w:ind w:firstLine="567"/>
              <w:jc w:val="both"/>
            </w:pPr>
            <w:r w:rsidRPr="00DC35B0">
              <w:t xml:space="preserve">Денежные средства, внесенные в качестве обеспечения исполнения Договора, обеспечивают надлежащее исполнение обязательств </w:t>
            </w:r>
            <w:r w:rsidR="000648A3" w:rsidRPr="00DC35B0">
              <w:t>поставщиком</w:t>
            </w:r>
            <w:r w:rsidRPr="00DC35B0">
              <w:t xml:space="preserve"> (</w:t>
            </w:r>
            <w:r w:rsidR="000648A3" w:rsidRPr="00DC35B0">
              <w:t>подрядчиком</w:t>
            </w:r>
            <w:r w:rsidRPr="00DC35B0">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648A3" w:rsidRPr="00DC35B0">
              <w:t>поставщика</w:t>
            </w:r>
            <w:r w:rsidRPr="00DC35B0">
              <w:t xml:space="preserve"> (</w:t>
            </w:r>
            <w:r w:rsidR="000648A3" w:rsidRPr="00DC35B0">
              <w:t>подрядчика</w:t>
            </w:r>
            <w:r w:rsidRPr="00DC35B0">
              <w:t xml:space="preserve">, исполнителя) в период срока действия обеспечения исполнения Договора, и могут быть удержаны Заказчиком в случае их нарушения. </w:t>
            </w:r>
          </w:p>
          <w:p w14:paraId="65C09DA0" w14:textId="77777777" w:rsidR="00625CDE" w:rsidRPr="00DC35B0" w:rsidRDefault="00625CDE" w:rsidP="00FA7A57">
            <w:pPr>
              <w:ind w:firstLine="567"/>
              <w:jc w:val="both"/>
            </w:pPr>
            <w:r w:rsidRPr="00DC35B0">
              <w:t xml:space="preserve">2. </w:t>
            </w:r>
            <w:r w:rsidR="0083057D" w:rsidRPr="00DC35B0">
              <w:t>Независимой (б</w:t>
            </w:r>
            <w:r w:rsidRPr="00DC35B0">
              <w:t>анковская</w:t>
            </w:r>
            <w:r w:rsidR="00C20D69" w:rsidRPr="00DC35B0">
              <w:t xml:space="preserve">) </w:t>
            </w:r>
            <w:r w:rsidRPr="00DC35B0">
              <w:t>гарантия должна быть безотзывной и должна содержать:</w:t>
            </w:r>
          </w:p>
          <w:p w14:paraId="296BE7FB" w14:textId="77777777" w:rsidR="00625CDE" w:rsidRPr="00DC35B0" w:rsidRDefault="00625CDE" w:rsidP="00FA7A57">
            <w:pPr>
              <w:adjustRightInd w:val="0"/>
              <w:ind w:firstLine="567"/>
              <w:jc w:val="both"/>
            </w:pPr>
            <w:r w:rsidRPr="00DC35B0">
              <w:t xml:space="preserve">1) сумму </w:t>
            </w:r>
            <w:r w:rsidR="003E1995" w:rsidRPr="00DC35B0">
              <w:t>независимой (</w:t>
            </w:r>
            <w:r w:rsidR="00665DB1" w:rsidRPr="00DC35B0">
              <w:t>банковской</w:t>
            </w:r>
            <w:r w:rsidR="00C20D69" w:rsidRPr="00DC35B0">
              <w:t xml:space="preserve">) </w:t>
            </w:r>
            <w:r w:rsidRPr="00DC35B0">
              <w:t xml:space="preserve">гарантии, подлежащую уплате гарантом Заказчику в установленных настоящим разделом случаях, или сумму </w:t>
            </w:r>
            <w:r w:rsidR="003E1995" w:rsidRPr="00DC35B0">
              <w:t>независимой (банковской)</w:t>
            </w:r>
            <w:r w:rsidR="00C20D69" w:rsidRPr="00DC35B0">
              <w:t xml:space="preserve"> </w:t>
            </w:r>
            <w:r w:rsidRPr="00DC35B0">
              <w:t>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2BAF4E65" w14:textId="77777777" w:rsidR="00625CDE" w:rsidRPr="00DC35B0" w:rsidRDefault="00625CDE" w:rsidP="00FA7A57">
            <w:pPr>
              <w:adjustRightInd w:val="0"/>
              <w:ind w:firstLine="567"/>
              <w:jc w:val="both"/>
            </w:pPr>
            <w:r w:rsidRPr="00DC35B0">
              <w:lastRenderedPageBreak/>
              <w:t xml:space="preserve">2) обязательства принципала, надлежащее исполнение которых обеспечивается </w:t>
            </w:r>
            <w:r w:rsidR="003E1995" w:rsidRPr="00DC35B0">
              <w:t>независимой (банковской)</w:t>
            </w:r>
            <w:r w:rsidR="00C20D69" w:rsidRPr="00DC35B0">
              <w:t xml:space="preserve"> </w:t>
            </w:r>
            <w:r w:rsidRPr="00DC35B0">
              <w:t>гарантией;</w:t>
            </w:r>
          </w:p>
          <w:p w14:paraId="7F5F33BB" w14:textId="77777777" w:rsidR="00625CDE" w:rsidRPr="00DC35B0" w:rsidRDefault="00625CDE" w:rsidP="00FA7A57">
            <w:pPr>
              <w:adjustRightInd w:val="0"/>
              <w:ind w:firstLine="567"/>
              <w:jc w:val="both"/>
            </w:pPr>
            <w:r w:rsidRPr="00DC35B0">
              <w:t>3) обязанность гаранта уплатить Заказчику неустойку в размере 0,1 процента денежной суммы, подлежащей уплате, за каждый день просрочки;</w:t>
            </w:r>
          </w:p>
          <w:p w14:paraId="0250923C" w14:textId="77777777" w:rsidR="003E1995" w:rsidRPr="00DC35B0" w:rsidRDefault="00625CDE" w:rsidP="00FA7A57">
            <w:pPr>
              <w:adjustRightInd w:val="0"/>
              <w:ind w:firstLine="567"/>
              <w:jc w:val="both"/>
            </w:pPr>
            <w:r w:rsidRPr="00DC35B0">
              <w:t xml:space="preserve">4) условие, согласно которому исполнением обязательств гаранта по </w:t>
            </w:r>
            <w:r w:rsidR="003E1995" w:rsidRPr="00DC35B0">
              <w:t>независимой (банковской)</w:t>
            </w:r>
            <w:r w:rsidR="00C20D69" w:rsidRPr="00DC35B0">
              <w:t xml:space="preserve"> </w:t>
            </w:r>
            <w:r w:rsidRPr="00DC35B0">
              <w:t>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6806C0AA" w14:textId="77777777" w:rsidR="00625CDE" w:rsidRPr="00DC35B0" w:rsidRDefault="00625CDE" w:rsidP="00FA7A57">
            <w:pPr>
              <w:adjustRightInd w:val="0"/>
              <w:ind w:firstLine="567"/>
              <w:jc w:val="both"/>
            </w:pPr>
            <w:r w:rsidRPr="00DC35B0">
              <w:t xml:space="preserve">5) срок действия </w:t>
            </w:r>
            <w:r w:rsidR="003E1995" w:rsidRPr="00DC35B0">
              <w:t>независимой (банковской)</w:t>
            </w:r>
            <w:r w:rsidR="00C20D69" w:rsidRPr="00DC35B0">
              <w:t xml:space="preserve"> </w:t>
            </w:r>
            <w:r w:rsidRPr="00DC35B0">
              <w:t>гарантии должен превышать срок действия договора не менее, чем на один месяц;</w:t>
            </w:r>
          </w:p>
          <w:p w14:paraId="661A34CA" w14:textId="77777777" w:rsidR="00625CDE" w:rsidRPr="00DC35B0" w:rsidRDefault="00625CDE" w:rsidP="00FA7A57">
            <w:pPr>
              <w:adjustRightInd w:val="0"/>
              <w:ind w:firstLine="567"/>
              <w:jc w:val="both"/>
            </w:pPr>
            <w:r w:rsidRPr="00DC35B0">
              <w:t xml:space="preserve">6) отлагательное условие, предусматривающее заключение Договора предоставления </w:t>
            </w:r>
            <w:r w:rsidR="000B66BC" w:rsidRPr="00DC35B0">
              <w:t>независимой (банковской)</w:t>
            </w:r>
            <w:r w:rsidR="00C20D69" w:rsidRPr="00DC35B0">
              <w:t xml:space="preserve"> </w:t>
            </w:r>
            <w:r w:rsidRPr="00DC35B0">
              <w:t xml:space="preserve">гарантии по обязательствам принципала, возникшим из Договора при его заключении, в случае предоставления </w:t>
            </w:r>
            <w:r w:rsidR="000B66BC" w:rsidRPr="00DC35B0">
              <w:t>независимой (банковской)</w:t>
            </w:r>
            <w:r w:rsidR="00C20D69" w:rsidRPr="00DC35B0">
              <w:t xml:space="preserve"> </w:t>
            </w:r>
            <w:r w:rsidRPr="00DC35B0">
              <w:t>гарантии в качестве обеспечения исполнения Договора;</w:t>
            </w:r>
          </w:p>
          <w:p w14:paraId="166823F8" w14:textId="77777777" w:rsidR="00625CDE" w:rsidRPr="00DC35B0" w:rsidRDefault="00625CDE" w:rsidP="00FA7A57">
            <w:pPr>
              <w:adjustRightInd w:val="0"/>
              <w:ind w:firstLine="567"/>
              <w:jc w:val="both"/>
            </w:pPr>
            <w:r w:rsidRPr="00DC35B0">
              <w:t xml:space="preserve">7) установленный Правительством Российской Федерации </w:t>
            </w:r>
            <w:hyperlink r:id="rId13" w:history="1">
              <w:r w:rsidRPr="00DC35B0">
                <w:t>перечень</w:t>
              </w:r>
            </w:hyperlink>
            <w:r w:rsidRPr="00DC35B0">
              <w:t xml:space="preserve"> документов, предоставляемых Заказчиком банку одновременно с требованием об осуществлении уплаты денежной суммы по </w:t>
            </w:r>
            <w:r w:rsidR="000B66BC" w:rsidRPr="00DC35B0">
              <w:t>независимой (банковской)</w:t>
            </w:r>
            <w:r w:rsidR="00C20D69" w:rsidRPr="00DC35B0">
              <w:t xml:space="preserve"> </w:t>
            </w:r>
            <w:r w:rsidRPr="00DC35B0">
              <w:t>гарантии.</w:t>
            </w:r>
          </w:p>
          <w:p w14:paraId="34389ADD" w14:textId="77777777" w:rsidR="00625CDE" w:rsidRPr="00DC35B0" w:rsidRDefault="00625CDE" w:rsidP="00FA7A57">
            <w:pPr>
              <w:ind w:firstLine="567"/>
              <w:jc w:val="both"/>
              <w:rPr>
                <w:b/>
              </w:rPr>
            </w:pPr>
            <w:r w:rsidRPr="00DC35B0">
              <w:rPr>
                <w:b/>
              </w:rPr>
              <w:t>Срок и порядок предоставления обеспечения исполнения Договора:</w:t>
            </w:r>
          </w:p>
          <w:p w14:paraId="7A99EBD8" w14:textId="77777777" w:rsidR="00625CDE" w:rsidRPr="00DC35B0" w:rsidRDefault="00625CDE" w:rsidP="00FA7A57">
            <w:pPr>
              <w:ind w:firstLine="567"/>
              <w:jc w:val="both"/>
              <w:rPr>
                <w:lang w:val="sah-RU"/>
              </w:rPr>
            </w:pPr>
            <w:r w:rsidRPr="00DC35B0">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7DF9BC52" w14:textId="77777777" w:rsidR="00625CDE" w:rsidRPr="00DC35B0" w:rsidRDefault="00625CDE" w:rsidP="00FA7A57">
            <w:pPr>
              <w:ind w:firstLine="567"/>
              <w:jc w:val="both"/>
            </w:pPr>
            <w:r w:rsidRPr="00DC35B0">
              <w:rPr>
                <w:lang w:val="sah-RU"/>
              </w:rPr>
              <w:t>Договор</w:t>
            </w:r>
            <w:r w:rsidRPr="00DC35B0">
              <w:t xml:space="preserve"> заключается после предоставления Участником запроса предложений, с которым заключается Договор, обеспечения исполнения Договора. </w:t>
            </w:r>
          </w:p>
          <w:p w14:paraId="70BA838E" w14:textId="77777777" w:rsidR="00625CDE" w:rsidRPr="00DC35B0" w:rsidRDefault="00625CDE" w:rsidP="00FA7A57">
            <w:pPr>
              <w:ind w:firstLine="567"/>
              <w:jc w:val="both"/>
              <w:rPr>
                <w:b/>
                <w:lang w:val="sah-RU"/>
              </w:rPr>
            </w:pPr>
            <w:r w:rsidRPr="00DC35B0">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3E55E2D6" w14:textId="77777777" w:rsidR="00625CDE" w:rsidRPr="00DC35B0" w:rsidRDefault="00625CDE" w:rsidP="00FA7A57">
            <w:pPr>
              <w:ind w:firstLine="567"/>
              <w:jc w:val="both"/>
              <w:rPr>
                <w:b/>
                <w:lang w:val="sah-RU"/>
              </w:rPr>
            </w:pPr>
            <w:r w:rsidRPr="00DC35B0">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7FEBF624" w14:textId="77777777" w:rsidR="00625CDE" w:rsidRPr="00DC35B0" w:rsidRDefault="00625CDE" w:rsidP="00FA7A57">
            <w:pPr>
              <w:ind w:firstLine="567"/>
              <w:jc w:val="both"/>
              <w:rPr>
                <w:b/>
              </w:rPr>
            </w:pPr>
            <w:r w:rsidRPr="00DC35B0">
              <w:rPr>
                <w:b/>
              </w:rPr>
              <w:t>Порядок и срок возврата обеспечения исполнения Договора:</w:t>
            </w:r>
          </w:p>
          <w:p w14:paraId="1A4ED172" w14:textId="77777777" w:rsidR="00625CDE" w:rsidRPr="00DC35B0" w:rsidRDefault="00625CDE" w:rsidP="00FA7A57">
            <w:pPr>
              <w:ind w:firstLine="567"/>
              <w:contextualSpacing/>
              <w:jc w:val="both"/>
              <w:rPr>
                <w:lang w:val="sah-RU"/>
              </w:rPr>
            </w:pPr>
            <w:r w:rsidRPr="00DC35B0">
              <w:rPr>
                <w:lang w:val="sah-RU"/>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30 дней с момента обращения.</w:t>
            </w:r>
          </w:p>
        </w:tc>
      </w:tr>
      <w:tr w:rsidR="00AA1165" w:rsidRPr="00DC35B0" w14:paraId="7CF2B537" w14:textId="77777777" w:rsidTr="005845A6">
        <w:tc>
          <w:tcPr>
            <w:tcW w:w="880" w:type="dxa"/>
            <w:gridSpan w:val="2"/>
            <w:shd w:val="clear" w:color="auto" w:fill="auto"/>
          </w:tcPr>
          <w:p w14:paraId="288C35BE" w14:textId="77777777" w:rsidR="003545BB" w:rsidRPr="00DC35B0" w:rsidRDefault="003545BB" w:rsidP="00FA7A57">
            <w:pPr>
              <w:jc w:val="both"/>
              <w:rPr>
                <w:b/>
              </w:rPr>
            </w:pPr>
            <w:r w:rsidRPr="00DC35B0">
              <w:rPr>
                <w:b/>
              </w:rPr>
              <w:lastRenderedPageBreak/>
              <w:t>1</w:t>
            </w:r>
            <w:r w:rsidR="00642D74" w:rsidRPr="00DC35B0">
              <w:rPr>
                <w:b/>
              </w:rPr>
              <w:t>8</w:t>
            </w:r>
            <w:r w:rsidRPr="00DC35B0">
              <w:rPr>
                <w:b/>
              </w:rPr>
              <w:t>.</w:t>
            </w:r>
          </w:p>
        </w:tc>
        <w:tc>
          <w:tcPr>
            <w:tcW w:w="9469" w:type="dxa"/>
            <w:shd w:val="clear" w:color="auto" w:fill="auto"/>
          </w:tcPr>
          <w:p w14:paraId="25F68255" w14:textId="7D940B5B" w:rsidR="003545BB" w:rsidRPr="00DC35B0" w:rsidRDefault="003545BB" w:rsidP="00FA7A57">
            <w:pPr>
              <w:jc w:val="both"/>
              <w:rPr>
                <w:b/>
              </w:rPr>
            </w:pPr>
            <w:r w:rsidRPr="00DC35B0">
              <w:rPr>
                <w:b/>
              </w:rPr>
              <w:t>Антидемпинго</w:t>
            </w:r>
            <w:r w:rsidR="00AA0A10" w:rsidRPr="00DC35B0">
              <w:rPr>
                <w:b/>
              </w:rPr>
              <w:t xml:space="preserve">вые меры при </w:t>
            </w:r>
            <w:r w:rsidR="005845A6" w:rsidRPr="00DC35B0">
              <w:rPr>
                <w:b/>
              </w:rPr>
              <w:t>проведении запроса</w:t>
            </w:r>
            <w:r w:rsidR="00AA0A10" w:rsidRPr="00DC35B0">
              <w:rPr>
                <w:b/>
              </w:rPr>
              <w:t xml:space="preserve"> предложений </w:t>
            </w:r>
            <w:r w:rsidR="005845A6" w:rsidRPr="00DC35B0">
              <w:rPr>
                <w:b/>
              </w:rPr>
              <w:t>в электронной</w:t>
            </w:r>
            <w:r w:rsidR="00AA0A10" w:rsidRPr="00DC35B0">
              <w:rPr>
                <w:b/>
              </w:rPr>
              <w:t xml:space="preserve"> форме</w:t>
            </w:r>
          </w:p>
        </w:tc>
      </w:tr>
      <w:tr w:rsidR="003545BB" w:rsidRPr="00DC35B0" w14:paraId="50DE2F2F" w14:textId="77777777" w:rsidTr="00051C48">
        <w:tc>
          <w:tcPr>
            <w:tcW w:w="10349" w:type="dxa"/>
            <w:gridSpan w:val="3"/>
          </w:tcPr>
          <w:p w14:paraId="061F03FB" w14:textId="77777777" w:rsidR="000D6AF0" w:rsidRPr="00DC35B0" w:rsidRDefault="000D6AF0" w:rsidP="00B35755">
            <w:pPr>
              <w:adjustRightInd w:val="0"/>
              <w:ind w:firstLine="602"/>
              <w:jc w:val="both"/>
            </w:pPr>
            <w:r w:rsidRPr="00DC35B0">
              <w:t xml:space="preserve">1. Если начальная (максимальная) цена договора </w:t>
            </w:r>
            <w:r w:rsidRPr="00DC35B0">
              <w:rPr>
                <w:b/>
                <w:i/>
              </w:rPr>
              <w:t>не превышает 5 млн. рублей</w:t>
            </w:r>
            <w:r w:rsidRPr="00DC35B0">
              <w:t xml:space="preserve"> и по результатам закупочной процедуры цена договора, предложенная победителем 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заказчику обоснование снижения цены договора в виде: технико-экономического расчёта или сметного расчёта и/ или </w:t>
            </w:r>
            <w:r w:rsidRPr="00DC35B0">
              <w:rPr>
                <w:shd w:val="clear" w:color="auto" w:fill="FFFFFF"/>
              </w:rPr>
              <w:t>информации, подтверждающей добросовестность участника в виде предоставления договоров</w:t>
            </w:r>
            <w:r w:rsidRPr="00DC35B0">
              <w:t>.</w:t>
            </w:r>
          </w:p>
          <w:p w14:paraId="6EE8778B" w14:textId="77777777" w:rsidR="000D6AF0" w:rsidRPr="00DC35B0" w:rsidRDefault="000D6AF0" w:rsidP="00B35755">
            <w:pPr>
              <w:adjustRightInd w:val="0"/>
              <w:ind w:firstLine="602"/>
              <w:jc w:val="both"/>
            </w:pPr>
            <w:r w:rsidRPr="00DC35B0">
              <w:t xml:space="preserve">В обоснование ценового предложения, в технико-экономический расчёт или сметный расчёт, который заявил победитель,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DC35B0">
              <w:rPr>
                <w:rStyle w:val="affffc"/>
              </w:rPr>
              <w:t xml:space="preserve">(участник должен расписать - какие), </w:t>
            </w:r>
            <w:r w:rsidRPr="00DC35B0">
              <w:t xml:space="preserve">налоги, отчисляющие в налоговый фонд </w:t>
            </w:r>
            <w:r w:rsidRPr="00DC35B0">
              <w:rPr>
                <w:rStyle w:val="affffc"/>
              </w:rPr>
              <w:t xml:space="preserve">(участник должен расписать - какие), </w:t>
            </w:r>
            <w:r w:rsidRPr="00DC35B0">
              <w:t xml:space="preserve">налоговые льготы </w:t>
            </w:r>
            <w:r w:rsidRPr="00DC35B0">
              <w:rPr>
                <w:rStyle w:val="affffc"/>
              </w:rPr>
              <w:t xml:space="preserve">(если они есть), </w:t>
            </w:r>
            <w:r w:rsidRPr="00DC35B0">
              <w:t>прибыль организации при снижении цены договора, НДС и иные параметры.</w:t>
            </w:r>
          </w:p>
          <w:p w14:paraId="673EF4A6" w14:textId="77777777" w:rsidR="000D6AF0" w:rsidRPr="00DC35B0" w:rsidRDefault="000D6AF0" w:rsidP="00B35755">
            <w:pPr>
              <w:ind w:firstLine="602"/>
              <w:jc w:val="both"/>
              <w:rPr>
                <w:bCs/>
              </w:rPr>
            </w:pPr>
            <w:r w:rsidRPr="00DC35B0">
              <w:lastRenderedPageBreak/>
              <w:t xml:space="preserve">Обоснование ценового предложения, технико-экономический расчёт или сметный расчёт </w:t>
            </w:r>
            <w:r w:rsidRPr="00DC35B0">
              <w:rPr>
                <w:bCs/>
              </w:rPr>
              <w:t xml:space="preserve">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 </w:t>
            </w:r>
          </w:p>
          <w:p w14:paraId="753C6688" w14:textId="77777777" w:rsidR="000D6AF0" w:rsidRPr="00DC35B0" w:rsidRDefault="000D6AF0" w:rsidP="00B35755">
            <w:pPr>
              <w:ind w:firstLine="602"/>
              <w:jc w:val="both"/>
              <w:rPr>
                <w:shd w:val="clear" w:color="auto" w:fill="FFFFFF"/>
              </w:rPr>
            </w:pPr>
            <w:r w:rsidRPr="00DC35B0">
              <w:rPr>
                <w:shd w:val="clear" w:color="auto" w:fill="FFFFFF"/>
              </w:rPr>
              <w:t>К информации, подтверждающей добросовестность победителя закупки, относится информация, содержащаяся в реестре договоров (контрактов), заключённых участником, и подтверждающая их исполнение таким победителем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293674A1" w14:textId="77777777" w:rsidR="000D6AF0" w:rsidRPr="00DC35B0" w:rsidRDefault="000D6AF0" w:rsidP="00B35755">
            <w:pPr>
              <w:ind w:firstLine="602"/>
              <w:jc w:val="both"/>
              <w:rPr>
                <w:shd w:val="clear" w:color="auto" w:fill="FFFFFF"/>
              </w:rPr>
            </w:pPr>
            <w:r w:rsidRPr="00DC35B0">
              <w:rPr>
                <w:shd w:val="clear" w:color="auto" w:fill="FFFFFF"/>
              </w:rPr>
              <w:t>Реестр договоров предоставляется на фирменном бланке</w:t>
            </w:r>
            <w:r w:rsidRPr="00DC35B0">
              <w:rPr>
                <w:bCs/>
              </w:rPr>
              <w:t xml:space="preserve"> в произвольной форме с указанием активных гиперссылок на реестр договоров в ЕИС, подписывается руководителем (директором) и скрепляется печатью (при наличии) юридического лица. </w:t>
            </w:r>
          </w:p>
          <w:p w14:paraId="29251CD5" w14:textId="77777777" w:rsidR="000D6AF0" w:rsidRPr="00DC35B0" w:rsidRDefault="000D6AF0" w:rsidP="00B35755">
            <w:pPr>
              <w:adjustRightInd w:val="0"/>
              <w:ind w:firstLine="602"/>
              <w:jc w:val="both"/>
            </w:pPr>
            <w:r w:rsidRPr="00DC35B0">
              <w:t xml:space="preserve">2. Если начальная (максимальная) цена договора </w:t>
            </w:r>
            <w:r w:rsidRPr="00DC35B0">
              <w:rPr>
                <w:b/>
                <w:i/>
              </w:rPr>
              <w:t>превышает 5 млн. рублей</w:t>
            </w:r>
            <w:r w:rsidRPr="00DC35B0">
              <w:t>,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0FCFD0C7" w14:textId="77777777" w:rsidR="000D6AF0" w:rsidRPr="00DC35B0" w:rsidRDefault="000D6AF0" w:rsidP="00B35755">
            <w:pPr>
              <w:adjustRightInd w:val="0"/>
              <w:ind w:firstLine="602"/>
              <w:jc w:val="both"/>
            </w:pPr>
            <w:r w:rsidRPr="00DC35B0">
              <w:t>Настоящий пункт применяется, если заказчиком было установлено в документации о закупке обеспечение договора.</w:t>
            </w:r>
          </w:p>
          <w:p w14:paraId="32891B04" w14:textId="77777777" w:rsidR="003545BB" w:rsidRPr="00DC35B0" w:rsidRDefault="000D6AF0" w:rsidP="00B35755">
            <w:pPr>
              <w:adjustRightInd w:val="0"/>
              <w:ind w:firstLine="602"/>
              <w:jc w:val="both"/>
            </w:pPr>
            <w:r w:rsidRPr="00DC35B0">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AA1165" w:rsidRPr="00DC35B0" w14:paraId="6D1C3B82" w14:textId="77777777" w:rsidTr="005845A6">
        <w:tc>
          <w:tcPr>
            <w:tcW w:w="880" w:type="dxa"/>
            <w:gridSpan w:val="2"/>
            <w:shd w:val="clear" w:color="auto" w:fill="auto"/>
          </w:tcPr>
          <w:p w14:paraId="76C509E5" w14:textId="77777777" w:rsidR="003545BB" w:rsidRPr="00DC35B0" w:rsidRDefault="005B4AE7" w:rsidP="00FA7A57">
            <w:pPr>
              <w:jc w:val="both"/>
              <w:rPr>
                <w:b/>
              </w:rPr>
            </w:pPr>
            <w:r w:rsidRPr="00DC35B0">
              <w:rPr>
                <w:b/>
              </w:rPr>
              <w:lastRenderedPageBreak/>
              <w:t>1</w:t>
            </w:r>
            <w:r w:rsidR="00642D74" w:rsidRPr="00DC35B0">
              <w:rPr>
                <w:b/>
              </w:rPr>
              <w:t>9</w:t>
            </w:r>
            <w:r w:rsidRPr="00DC35B0">
              <w:rPr>
                <w:b/>
              </w:rPr>
              <w:t>.</w:t>
            </w:r>
          </w:p>
        </w:tc>
        <w:tc>
          <w:tcPr>
            <w:tcW w:w="9469" w:type="dxa"/>
            <w:shd w:val="clear" w:color="auto" w:fill="auto"/>
          </w:tcPr>
          <w:p w14:paraId="00197EA5" w14:textId="77777777" w:rsidR="003545BB" w:rsidRPr="00DC35B0" w:rsidRDefault="001A4E69" w:rsidP="00FA7A57">
            <w:pPr>
              <w:jc w:val="both"/>
              <w:rPr>
                <w:b/>
              </w:rPr>
            </w:pPr>
            <w:r w:rsidRPr="00DC35B0">
              <w:rPr>
                <w:b/>
              </w:rPr>
              <w:t>Ограничение участия по</w:t>
            </w:r>
            <w:r w:rsidR="003545BB" w:rsidRPr="00DC35B0">
              <w:rPr>
                <w:b/>
              </w:rPr>
              <w:t xml:space="preserve"> </w:t>
            </w:r>
            <w:r w:rsidRPr="00DC35B0">
              <w:rPr>
                <w:b/>
              </w:rPr>
              <w:t>запросу</w:t>
            </w:r>
            <w:r w:rsidR="001C47C8" w:rsidRPr="00DC35B0">
              <w:rPr>
                <w:b/>
              </w:rPr>
              <w:t xml:space="preserve"> предложений в электронной форме</w:t>
            </w:r>
          </w:p>
        </w:tc>
      </w:tr>
      <w:tr w:rsidR="003545BB" w:rsidRPr="00DC35B0" w14:paraId="4C78A4DD" w14:textId="77777777" w:rsidTr="00051C48">
        <w:tc>
          <w:tcPr>
            <w:tcW w:w="10349" w:type="dxa"/>
            <w:gridSpan w:val="3"/>
          </w:tcPr>
          <w:p w14:paraId="6F23D393" w14:textId="77777777" w:rsidR="003545BB" w:rsidRPr="00DC35B0" w:rsidRDefault="00C2767E" w:rsidP="00FA7A57">
            <w:pPr>
              <w:ind w:firstLine="284"/>
              <w:jc w:val="both"/>
            </w:pPr>
            <w:r w:rsidRPr="00DC35B0">
              <w:t xml:space="preserve">Не установлены </w:t>
            </w:r>
          </w:p>
        </w:tc>
      </w:tr>
      <w:tr w:rsidR="00AA1165" w:rsidRPr="00DC35B0" w14:paraId="0C386C29" w14:textId="77777777" w:rsidTr="005845A6">
        <w:tc>
          <w:tcPr>
            <w:tcW w:w="880" w:type="dxa"/>
            <w:gridSpan w:val="2"/>
            <w:shd w:val="clear" w:color="auto" w:fill="auto"/>
          </w:tcPr>
          <w:p w14:paraId="4B5992DE" w14:textId="77777777" w:rsidR="003545BB" w:rsidRPr="00DC35B0" w:rsidRDefault="00642D74" w:rsidP="00FA7A57">
            <w:pPr>
              <w:jc w:val="both"/>
              <w:rPr>
                <w:b/>
              </w:rPr>
            </w:pPr>
            <w:r w:rsidRPr="00DC35B0">
              <w:rPr>
                <w:b/>
              </w:rPr>
              <w:t>20</w:t>
            </w:r>
            <w:r w:rsidR="001B7BB8" w:rsidRPr="00DC35B0">
              <w:rPr>
                <w:b/>
              </w:rPr>
              <w:t>.</w:t>
            </w:r>
          </w:p>
        </w:tc>
        <w:tc>
          <w:tcPr>
            <w:tcW w:w="9469" w:type="dxa"/>
            <w:shd w:val="clear" w:color="auto" w:fill="auto"/>
          </w:tcPr>
          <w:p w14:paraId="46642DA8" w14:textId="77777777" w:rsidR="003545BB" w:rsidRPr="00DC35B0" w:rsidRDefault="003545BB" w:rsidP="00FA7A57">
            <w:pPr>
              <w:jc w:val="both"/>
              <w:rPr>
                <w:b/>
              </w:rPr>
            </w:pPr>
            <w:r w:rsidRPr="00DC35B0">
              <w:rPr>
                <w:b/>
              </w:rPr>
              <w:t>Требования к содержанию, сост</w:t>
            </w:r>
            <w:r w:rsidR="002F13C5" w:rsidRPr="00DC35B0">
              <w:rPr>
                <w:b/>
              </w:rPr>
              <w:t>аву заявки на участие в запросе предложений</w:t>
            </w:r>
            <w:r w:rsidRPr="00DC35B0">
              <w:rPr>
                <w:b/>
              </w:rPr>
              <w:t xml:space="preserve"> </w:t>
            </w:r>
          </w:p>
        </w:tc>
      </w:tr>
      <w:tr w:rsidR="003545BB" w:rsidRPr="00DC35B0" w14:paraId="6D410A86" w14:textId="77777777" w:rsidTr="00051C48">
        <w:tc>
          <w:tcPr>
            <w:tcW w:w="10349" w:type="dxa"/>
            <w:gridSpan w:val="3"/>
          </w:tcPr>
          <w:p w14:paraId="6B9A2A79" w14:textId="77777777" w:rsidR="005B6C10" w:rsidRPr="00DC35B0" w:rsidRDefault="005B6C10" w:rsidP="00B35755">
            <w:pPr>
              <w:ind w:firstLine="602"/>
              <w:jc w:val="both"/>
            </w:pPr>
            <w:r w:rsidRPr="00DC35B0">
              <w:t xml:space="preserve">Для участия в </w:t>
            </w:r>
            <w:r w:rsidR="00A5557D" w:rsidRPr="00DC35B0">
              <w:t>запросе предложений</w:t>
            </w:r>
            <w:r w:rsidRPr="00DC35B0">
              <w:rPr>
                <w:b/>
              </w:rPr>
              <w:t xml:space="preserve"> </w:t>
            </w:r>
            <w:r w:rsidRPr="00DC35B0">
              <w:t xml:space="preserve">участник закупки, аккредитованный на электронной площадке, подаёт заявку на участие в таком </w:t>
            </w:r>
            <w:r w:rsidR="00A5557D" w:rsidRPr="00DC35B0">
              <w:t>запросе предложений</w:t>
            </w:r>
            <w:r w:rsidRPr="00DC35B0">
              <w:rPr>
                <w:b/>
              </w:rPr>
              <w:t xml:space="preserve"> </w:t>
            </w:r>
            <w:r w:rsidRPr="00DC35B0">
              <w:t>и прикрепляет к ней нижеуказанные документы, а также документы в соответствии с Разделом 3 настоящей документации:</w:t>
            </w:r>
          </w:p>
          <w:p w14:paraId="145C4C09" w14:textId="77777777" w:rsidR="000D6AF0" w:rsidRPr="00DC35B0" w:rsidRDefault="00C5176F"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1</w:t>
            </w:r>
            <w:r w:rsidR="000D6AF0" w:rsidRPr="00DC35B0">
              <w:rPr>
                <w:rFonts w:ascii="Times New Roman" w:hAnsi="Times New Roman" w:cs="Times New Roman"/>
                <w:sz w:val="24"/>
                <w:szCs w:val="24"/>
              </w:rPr>
              <w:t>) анкету участника закупки по форме согласно приложению № 2 к Положению (оригинал);</w:t>
            </w:r>
          </w:p>
          <w:p w14:paraId="33DDB449" w14:textId="77777777" w:rsidR="00DB08FF" w:rsidRPr="00DC35B0" w:rsidRDefault="00C5176F" w:rsidP="00B35755">
            <w:pPr>
              <w:pStyle w:val="s1"/>
              <w:shd w:val="clear" w:color="auto" w:fill="FFFFFF"/>
              <w:spacing w:before="0" w:beforeAutospacing="0" w:after="0" w:afterAutospacing="0"/>
              <w:ind w:firstLine="602"/>
              <w:jc w:val="both"/>
              <w:rPr>
                <w:rFonts w:cs="Courier New"/>
                <w:color w:val="000000"/>
              </w:rPr>
            </w:pPr>
            <w:r w:rsidRPr="00DC35B0">
              <w:t>2</w:t>
            </w:r>
            <w:r w:rsidR="000D6AF0" w:rsidRPr="00DC35B0">
              <w:t xml:space="preserve">) </w:t>
            </w:r>
            <w:r w:rsidR="00DB08FF" w:rsidRPr="00DC35B0">
              <w:rPr>
                <w:rFonts w:cs="Courier New"/>
                <w:color w:val="000000"/>
              </w:rPr>
              <w:t>копии учредительных документов участника закупки: Устав (все страницы и всех изменений к нему), свидетельство о государственной регистрации юридического лица, свидетельство о постановке на налоговый учёт (</w:t>
            </w:r>
            <w:r w:rsidR="00DB08FF" w:rsidRPr="00DC35B0">
              <w:rPr>
                <w:rFonts w:cs="Courier New"/>
                <w:i/>
                <w:color w:val="000000"/>
              </w:rPr>
              <w:t>для юридического лица</w:t>
            </w:r>
            <w:r w:rsidR="00DB08FF" w:rsidRPr="00DC35B0">
              <w:rPr>
                <w:rFonts w:cs="Courier New"/>
                <w:color w:val="000000"/>
              </w:rPr>
              <w:t>);</w:t>
            </w:r>
          </w:p>
          <w:p w14:paraId="5B5A2524" w14:textId="77777777" w:rsidR="00DB08FF" w:rsidRPr="00DC35B0" w:rsidRDefault="00DB08FF" w:rsidP="00B35755">
            <w:pPr>
              <w:pStyle w:val="s1"/>
              <w:shd w:val="clear" w:color="auto" w:fill="FFFFFF"/>
              <w:spacing w:before="0" w:beforeAutospacing="0" w:after="0" w:afterAutospacing="0"/>
              <w:ind w:firstLine="602"/>
              <w:jc w:val="both"/>
              <w:rPr>
                <w:rFonts w:cs="Courier New"/>
                <w:color w:val="000000"/>
              </w:rPr>
            </w:pPr>
            <w:r w:rsidRPr="00DC35B0">
              <w:rPr>
                <w:rFonts w:cs="Courier New"/>
                <w:color w:val="000000"/>
              </w:rPr>
              <w:t xml:space="preserve">копия документа, удостоверяющего личность </w:t>
            </w:r>
            <w:r w:rsidR="00F94B76" w:rsidRPr="00DC35B0">
              <w:rPr>
                <w:rFonts w:cs="Courier New"/>
                <w:color w:val="000000"/>
              </w:rPr>
              <w:t>(копия паспорта каждой страницы</w:t>
            </w:r>
            <w:r w:rsidRPr="00DC35B0">
              <w:rPr>
                <w:rFonts w:cs="Courier New"/>
                <w:color w:val="000000"/>
              </w:rPr>
              <w:t>), копия свидетельства о постановке на учет в налоговом органе физического лица (</w:t>
            </w:r>
            <w:r w:rsidRPr="00DC35B0">
              <w:rPr>
                <w:rFonts w:cs="Courier New"/>
                <w:i/>
                <w:color w:val="000000"/>
              </w:rPr>
              <w:t>для физических лиц</w:t>
            </w:r>
            <w:r w:rsidRPr="00DC35B0">
              <w:rPr>
                <w:rFonts w:cs="Courier New"/>
                <w:color w:val="000000"/>
              </w:rPr>
              <w:t xml:space="preserve">); </w:t>
            </w:r>
          </w:p>
          <w:p w14:paraId="2C4FC101" w14:textId="77777777" w:rsidR="00DB08FF" w:rsidRPr="00DC35B0" w:rsidRDefault="00DB08FF" w:rsidP="00B35755">
            <w:pPr>
              <w:pStyle w:val="s1"/>
              <w:shd w:val="clear" w:color="auto" w:fill="FFFFFF"/>
              <w:spacing w:before="0" w:beforeAutospacing="0" w:after="0" w:afterAutospacing="0"/>
              <w:ind w:firstLine="602"/>
              <w:jc w:val="both"/>
              <w:rPr>
                <w:rFonts w:cs="Courier New"/>
                <w:color w:val="000000"/>
              </w:rPr>
            </w:pPr>
            <w:r w:rsidRPr="00DC35B0">
              <w:rPr>
                <w:rFonts w:cs="Courier New"/>
                <w:color w:val="000000"/>
              </w:rPr>
              <w:t xml:space="preserve">копия документа, удостоверяющего личность (копия паспорта каждой страницы), копия свидетельства о постановке на учет в налоговом органе индивидуального предпринимателя, копия свидетельства о государственной регистрации индивидуального предпринимателя </w:t>
            </w:r>
            <w:r w:rsidRPr="00DC35B0">
              <w:rPr>
                <w:rFonts w:cs="Courier New"/>
                <w:i/>
                <w:color w:val="000000"/>
              </w:rPr>
              <w:t>(для индивидуального предпринимателя</w:t>
            </w:r>
            <w:r w:rsidRPr="00DC35B0">
              <w:rPr>
                <w:rFonts w:cs="Courier New"/>
                <w:color w:val="000000"/>
              </w:rPr>
              <w:t>);</w:t>
            </w:r>
          </w:p>
          <w:p w14:paraId="0AABFE8F" w14:textId="77777777" w:rsidR="000D6AF0" w:rsidRPr="00DC35B0" w:rsidRDefault="00C5176F" w:rsidP="00B35755">
            <w:pPr>
              <w:pStyle w:val="s1"/>
              <w:shd w:val="clear" w:color="auto" w:fill="FFFFFF"/>
              <w:spacing w:before="0" w:beforeAutospacing="0" w:after="0" w:afterAutospacing="0"/>
              <w:ind w:firstLine="602"/>
              <w:jc w:val="both"/>
            </w:pPr>
            <w:r w:rsidRPr="00DC35B0">
              <w:t>3</w:t>
            </w:r>
            <w:r w:rsidR="000D6AF0" w:rsidRPr="00DC35B0">
              <w:t xml:space="preserve">) копия или оригинал выписки из единого государственного реестра: </w:t>
            </w:r>
          </w:p>
          <w:p w14:paraId="03517A76" w14:textId="77777777" w:rsidR="00FF35E9" w:rsidRPr="00DC35B0" w:rsidRDefault="000D6AF0" w:rsidP="00B35755">
            <w:pPr>
              <w:pStyle w:val="s1"/>
              <w:shd w:val="clear" w:color="auto" w:fill="FFFFFF"/>
              <w:spacing w:before="0" w:beforeAutospacing="0" w:after="0" w:afterAutospacing="0"/>
              <w:ind w:firstLine="602"/>
              <w:jc w:val="both"/>
              <w:rPr>
                <w:rFonts w:cs="Courier New"/>
                <w:color w:val="000000"/>
              </w:rPr>
            </w:pPr>
            <w:r w:rsidRPr="00DC35B0">
              <w:t xml:space="preserve">- </w:t>
            </w:r>
            <w:r w:rsidR="00FF35E9" w:rsidRPr="00DC35B0">
              <w:rPr>
                <w:rFonts w:cs="Courier New"/>
                <w:color w:val="000000"/>
              </w:rPr>
              <w:t xml:space="preserve"> юридических лиц копия такой выписки, которая получена не ранее чем за 6 месяцев до даты размещения в единой информационной системе извещения о проведении закупки; </w:t>
            </w:r>
          </w:p>
          <w:p w14:paraId="67D3B16B" w14:textId="77777777" w:rsidR="00FF35E9" w:rsidRPr="00DC35B0" w:rsidRDefault="00FF35E9" w:rsidP="00B35755">
            <w:pPr>
              <w:pStyle w:val="s1"/>
              <w:shd w:val="clear" w:color="auto" w:fill="FFFFFF"/>
              <w:tabs>
                <w:tab w:val="left" w:pos="851"/>
              </w:tabs>
              <w:spacing w:before="0" w:beforeAutospacing="0" w:after="0" w:afterAutospacing="0"/>
              <w:ind w:firstLine="602"/>
              <w:jc w:val="both"/>
              <w:rPr>
                <w:rFonts w:cs="Courier New"/>
                <w:color w:val="000000"/>
              </w:rPr>
            </w:pPr>
            <w:r w:rsidRPr="00DC35B0">
              <w:rPr>
                <w:rFonts w:cs="Courier New"/>
                <w:color w:val="000000"/>
              </w:rPr>
              <w:t xml:space="preserve">- индивидуальных предпринимателей копия такой выписки, которая получена не ранее чем за 6 месяцев до даты размещения в единой информационной системе извещения о проведении закупки; </w:t>
            </w:r>
          </w:p>
          <w:p w14:paraId="3F4A4AB0" w14:textId="77777777" w:rsidR="000D6AF0" w:rsidRPr="00DC35B0" w:rsidRDefault="000D6AF0" w:rsidP="00B35755">
            <w:pPr>
              <w:pStyle w:val="s1"/>
              <w:shd w:val="clear" w:color="auto" w:fill="FFFFFF"/>
              <w:spacing w:before="0" w:beforeAutospacing="0" w:after="0" w:afterAutospacing="0"/>
              <w:ind w:firstLine="602"/>
              <w:jc w:val="both"/>
            </w:pPr>
            <w:r w:rsidRPr="00DC35B0">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w:t>
            </w:r>
            <w:r w:rsidRPr="00DC35B0">
              <w:lastRenderedPageBreak/>
              <w:t>ЕГРЮЛ/ЕГРИП, полученную с помощью сервиса «</w:t>
            </w:r>
            <w:hyperlink r:id="rId14" w:tgtFrame="_blank" w:history="1">
              <w:r w:rsidRPr="00DC35B0">
                <w:t>Предоставление сведений из ЕГРЮЛ/ЕГРИП о конкретном юридическом лице/индивидуальном предпринимателе в форме электронного документа</w:t>
              </w:r>
            </w:hyperlink>
            <w:r w:rsidRPr="00DC35B0">
              <w:t>» (</w:t>
            </w:r>
            <w:hyperlink r:id="rId15" w:tgtFrame="_blank" w:history="1">
              <w:r w:rsidRPr="00DC35B0">
                <w:rPr>
                  <w:u w:val="single"/>
                </w:rPr>
                <w:t>https://service.nalog.ru/vyp/</w:t>
              </w:r>
            </w:hyperlink>
            <w:r w:rsidRPr="00DC35B0">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2020133D" w14:textId="77777777" w:rsidR="000D6AF0" w:rsidRPr="00DC35B0" w:rsidRDefault="002718D9"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 xml:space="preserve"> </w:t>
            </w:r>
            <w:r w:rsidR="00C5176F" w:rsidRPr="00DC35B0">
              <w:rPr>
                <w:rFonts w:ascii="Times New Roman" w:hAnsi="Times New Roman" w:cs="Times New Roman"/>
                <w:sz w:val="24"/>
                <w:szCs w:val="24"/>
              </w:rPr>
              <w:t>4</w:t>
            </w:r>
            <w:r w:rsidR="000D6AF0" w:rsidRPr="00DC35B0">
              <w:rPr>
                <w:rFonts w:ascii="Times New Roman" w:hAnsi="Times New Roman" w:cs="Times New Roman"/>
                <w:sz w:val="24"/>
                <w:szCs w:val="24"/>
              </w:rPr>
              <w:t>) В случае применения специального режима налогообложения, предоставить 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098EC1B6" w14:textId="77777777" w:rsidR="000D6AF0" w:rsidRPr="00DC35B0" w:rsidRDefault="00C5176F" w:rsidP="00B35755">
            <w:pPr>
              <w:ind w:firstLine="602"/>
              <w:jc w:val="both"/>
              <w:rPr>
                <w:bCs/>
                <w:iCs/>
              </w:rPr>
            </w:pPr>
            <w:r w:rsidRPr="00DC35B0">
              <w:t>5</w:t>
            </w:r>
            <w:r w:rsidR="000D6AF0" w:rsidRPr="00DC35B0">
              <w:t xml:space="preserve">) </w:t>
            </w:r>
            <w:r w:rsidR="000D6AF0" w:rsidRPr="00DC35B0">
              <w:rPr>
                <w:bCs/>
                <w:iCs/>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44AA1F96" w14:textId="77777777" w:rsidR="000D6AF0" w:rsidRPr="00DC35B0" w:rsidRDefault="000D6AF0" w:rsidP="00B35755">
            <w:pPr>
              <w:ind w:firstLine="602"/>
              <w:jc w:val="both"/>
              <w:rPr>
                <w:bCs/>
                <w:iCs/>
              </w:rPr>
            </w:pPr>
            <w:r w:rsidRPr="00DC35B0">
              <w:rPr>
                <w:bCs/>
                <w:iCs/>
              </w:rPr>
              <w:t>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D8A875F" w14:textId="77777777" w:rsidR="00FF35E9" w:rsidRPr="00DC35B0" w:rsidRDefault="00C5176F" w:rsidP="00B35755">
            <w:pPr>
              <w:pStyle w:val="afb"/>
              <w:ind w:firstLine="602"/>
              <w:rPr>
                <w:rFonts w:ascii="Times New Roman" w:hAnsi="Times New Roman"/>
                <w:sz w:val="24"/>
                <w:szCs w:val="24"/>
              </w:rPr>
            </w:pPr>
            <w:r w:rsidRPr="00DC35B0">
              <w:rPr>
                <w:rFonts w:ascii="Times New Roman" w:hAnsi="Times New Roman" w:cs="Times New Roman"/>
                <w:sz w:val="24"/>
                <w:szCs w:val="24"/>
              </w:rPr>
              <w:t>6</w:t>
            </w:r>
            <w:r w:rsidR="000D6AF0" w:rsidRPr="00DC35B0">
              <w:rPr>
                <w:rFonts w:ascii="Times New Roman" w:hAnsi="Times New Roman" w:cs="Times New Roman"/>
                <w:sz w:val="24"/>
                <w:szCs w:val="24"/>
              </w:rPr>
              <w:t xml:space="preserve">) </w:t>
            </w:r>
            <w:r w:rsidR="00FF35E9" w:rsidRPr="00DC35B0">
              <w:rPr>
                <w:rFonts w:ascii="Times New Roman" w:hAnsi="Times New Roman"/>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w:t>
            </w:r>
          </w:p>
          <w:p w14:paraId="56782519" w14:textId="77777777" w:rsidR="00FF35E9" w:rsidRPr="00DC35B0" w:rsidRDefault="00FF35E9" w:rsidP="00B35755">
            <w:pPr>
              <w:pStyle w:val="afb"/>
              <w:ind w:firstLine="602"/>
              <w:rPr>
                <w:rFonts w:ascii="Times New Roman" w:hAnsi="Times New Roman"/>
                <w:sz w:val="24"/>
                <w:szCs w:val="24"/>
              </w:rPr>
            </w:pPr>
            <w:r w:rsidRPr="00DC35B0">
              <w:rPr>
                <w:rFonts w:ascii="Times New Roman" w:hAnsi="Times New Roman"/>
                <w:sz w:val="24"/>
                <w:szCs w:val="24"/>
              </w:rPr>
              <w:t xml:space="preserve">В случае, если от имени участника закупки действует иное лицо, заявка на участие в </w:t>
            </w:r>
            <w:r w:rsidR="00696E2B" w:rsidRPr="00DC35B0">
              <w:rPr>
                <w:rFonts w:ascii="Times New Roman" w:hAnsi="Times New Roman"/>
                <w:sz w:val="24"/>
                <w:szCs w:val="24"/>
              </w:rPr>
              <w:t>запросе предложений</w:t>
            </w:r>
            <w:r w:rsidRPr="00DC35B0">
              <w:rPr>
                <w:rFonts w:ascii="Times New Roman" w:hAnsi="Times New Roman"/>
                <w:sz w:val="24"/>
                <w:szCs w:val="24"/>
              </w:rPr>
              <w:t xml:space="preserve"> в электронной форме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w:t>
            </w:r>
            <w:r w:rsidR="00696E2B" w:rsidRPr="00DC35B0">
              <w:rPr>
                <w:rFonts w:ascii="Times New Roman" w:hAnsi="Times New Roman"/>
                <w:sz w:val="24"/>
                <w:szCs w:val="24"/>
              </w:rPr>
              <w:t>запросе предложений</w:t>
            </w:r>
            <w:r w:rsidRPr="00DC35B0">
              <w:rPr>
                <w:rFonts w:ascii="Times New Roman" w:hAnsi="Times New Roman"/>
                <w:sz w:val="24"/>
                <w:szCs w:val="24"/>
              </w:rPr>
              <w:t xml:space="preserve"> должна содержать также документ, подтверждающий полномочия такого лица;</w:t>
            </w:r>
          </w:p>
          <w:p w14:paraId="5A3404E6" w14:textId="69CD2B3C" w:rsidR="000D6AF0" w:rsidRPr="00DC35B0" w:rsidRDefault="00C5176F" w:rsidP="00B35755">
            <w:pPr>
              <w:pStyle w:val="afb"/>
              <w:ind w:firstLine="602"/>
              <w:rPr>
                <w:rFonts w:ascii="Times New Roman" w:hAnsi="Times New Roman" w:cs="Times New Roman"/>
                <w:b/>
                <w:sz w:val="24"/>
                <w:szCs w:val="24"/>
              </w:rPr>
            </w:pPr>
            <w:r w:rsidRPr="00DC35B0">
              <w:rPr>
                <w:rFonts w:ascii="Times New Roman" w:hAnsi="Times New Roman" w:cs="Times New Roman"/>
                <w:sz w:val="24"/>
                <w:szCs w:val="24"/>
              </w:rPr>
              <w:t>7</w:t>
            </w:r>
            <w:r w:rsidR="000D6AF0" w:rsidRPr="00DC35B0">
              <w:rPr>
                <w:rFonts w:ascii="Times New Roman" w:hAnsi="Times New Roman" w:cs="Times New Roman"/>
                <w:sz w:val="24"/>
                <w:szCs w:val="24"/>
              </w:rPr>
              <w:t>)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w:t>
            </w:r>
            <w:r w:rsidR="004A6A81" w:rsidRPr="00DC35B0">
              <w:rPr>
                <w:rFonts w:ascii="Times New Roman" w:hAnsi="Times New Roman" w:cs="Times New Roman"/>
                <w:sz w:val="24"/>
                <w:szCs w:val="24"/>
              </w:rPr>
              <w:t xml:space="preserve"> (</w:t>
            </w:r>
            <w:r w:rsidR="005845A6" w:rsidRPr="00DC35B0">
              <w:rPr>
                <w:rFonts w:ascii="Times New Roman" w:hAnsi="Times New Roman" w:cs="Times New Roman"/>
                <w:sz w:val="24"/>
                <w:szCs w:val="24"/>
              </w:rPr>
              <w:t>согласно форме</w:t>
            </w:r>
            <w:r w:rsidR="004A6A81" w:rsidRPr="00DC35B0">
              <w:rPr>
                <w:rFonts w:ascii="Times New Roman" w:hAnsi="Times New Roman" w:cs="Times New Roman"/>
                <w:sz w:val="24"/>
                <w:szCs w:val="24"/>
              </w:rPr>
              <w:t xml:space="preserve"> п.п.3.2.1., п. </w:t>
            </w:r>
            <w:r w:rsidR="005845A6" w:rsidRPr="00DC35B0">
              <w:rPr>
                <w:rFonts w:ascii="Times New Roman" w:hAnsi="Times New Roman" w:cs="Times New Roman"/>
                <w:sz w:val="24"/>
                <w:szCs w:val="24"/>
              </w:rPr>
              <w:t>3.2 раздел</w:t>
            </w:r>
            <w:r w:rsidR="004A6A81" w:rsidRPr="00DC35B0">
              <w:rPr>
                <w:rFonts w:ascii="Times New Roman" w:hAnsi="Times New Roman" w:cs="Times New Roman"/>
                <w:sz w:val="24"/>
                <w:szCs w:val="24"/>
              </w:rPr>
              <w:t xml:space="preserve"> 3 «Общие требования к содержанию и составу заявки на участие в запросе предложений в электронной форме»)</w:t>
            </w:r>
            <w:r w:rsidR="000D6AF0" w:rsidRPr="00DC35B0">
              <w:rPr>
                <w:rFonts w:ascii="Times New Roman" w:hAnsi="Times New Roman" w:cs="Times New Roman"/>
                <w:sz w:val="24"/>
                <w:szCs w:val="24"/>
              </w:rPr>
              <w:t xml:space="preserve">. </w:t>
            </w:r>
          </w:p>
          <w:p w14:paraId="18ACDD13" w14:textId="77777777" w:rsidR="00FF35E9" w:rsidRPr="00DC35B0" w:rsidRDefault="00C5176F" w:rsidP="00B35755">
            <w:pPr>
              <w:pStyle w:val="afb"/>
              <w:ind w:firstLine="602"/>
              <w:rPr>
                <w:rFonts w:ascii="Times New Roman" w:hAnsi="Times New Roman"/>
                <w:sz w:val="24"/>
                <w:szCs w:val="24"/>
              </w:rPr>
            </w:pPr>
            <w:r w:rsidRPr="00DC35B0">
              <w:rPr>
                <w:rFonts w:ascii="Times New Roman" w:hAnsi="Times New Roman" w:cs="Times New Roman"/>
                <w:sz w:val="24"/>
                <w:szCs w:val="24"/>
              </w:rPr>
              <w:t>8</w:t>
            </w:r>
            <w:r w:rsidR="000D6AF0" w:rsidRPr="00DC35B0">
              <w:rPr>
                <w:rFonts w:ascii="Times New Roman" w:hAnsi="Times New Roman" w:cs="Times New Roman"/>
                <w:sz w:val="24"/>
                <w:szCs w:val="24"/>
              </w:rPr>
              <w:t xml:space="preserve">) </w:t>
            </w:r>
            <w:r w:rsidR="00FF35E9" w:rsidRPr="00DC35B0">
              <w:rPr>
                <w:rFonts w:ascii="Times New Roman" w:hAnsi="Times New Roman"/>
                <w:sz w:val="24"/>
                <w:szCs w:val="24"/>
              </w:rPr>
              <w:t>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(копии лицензий и иных разрешительных документов)</w:t>
            </w:r>
            <w:r w:rsidR="008F5151" w:rsidRPr="00DC35B0">
              <w:rPr>
                <w:rFonts w:ascii="Times New Roman" w:hAnsi="Times New Roman"/>
                <w:sz w:val="24"/>
                <w:szCs w:val="24"/>
              </w:rPr>
              <w:t>:</w:t>
            </w:r>
            <w:r w:rsidR="00FF35E9" w:rsidRPr="00DC35B0">
              <w:rPr>
                <w:rFonts w:ascii="Times New Roman" w:hAnsi="Times New Roman"/>
                <w:sz w:val="24"/>
                <w:szCs w:val="24"/>
              </w:rPr>
              <w:t xml:space="preserve">   </w:t>
            </w:r>
          </w:p>
          <w:p w14:paraId="3AA9DC7F" w14:textId="77777777" w:rsidR="00FF35E9" w:rsidRPr="00DC35B0" w:rsidRDefault="00FF35E9" w:rsidP="00B35755">
            <w:pPr>
              <w:pStyle w:val="afb"/>
              <w:ind w:firstLine="602"/>
              <w:rPr>
                <w:rFonts w:ascii="Times New Roman" w:hAnsi="Times New Roman"/>
                <w:sz w:val="24"/>
                <w:szCs w:val="24"/>
              </w:rPr>
            </w:pPr>
            <w:r w:rsidRPr="00DC35B0">
              <w:rPr>
                <w:rFonts w:ascii="Times New Roman" w:hAnsi="Times New Roman"/>
                <w:sz w:val="24"/>
                <w:szCs w:val="24"/>
              </w:rPr>
              <w:t xml:space="preserve">В случае если поставка товаров, работ, услуг относится законодательством к лицензируемой деятельности, - копии соответствующих лицензий, сертификатов и т.п.; </w:t>
            </w:r>
          </w:p>
          <w:p w14:paraId="217CCFA0" w14:textId="00E4C2D7" w:rsidR="000D6AF0" w:rsidRPr="00DC35B0" w:rsidRDefault="00C5176F"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9</w:t>
            </w:r>
            <w:r w:rsidR="000D6AF0" w:rsidRPr="00DC35B0">
              <w:rPr>
                <w:rFonts w:ascii="Times New Roman" w:hAnsi="Times New Roman" w:cs="Times New Roman"/>
                <w:sz w:val="24"/>
                <w:szCs w:val="24"/>
              </w:rPr>
              <w:t xml:space="preserve">) декларация о соответствии участника закупки установленным требованиям в документации по </w:t>
            </w:r>
            <w:r w:rsidR="009D1AB1" w:rsidRPr="00DC35B0">
              <w:rPr>
                <w:rFonts w:ascii="Times New Roman" w:hAnsi="Times New Roman" w:cs="Times New Roman"/>
                <w:sz w:val="24"/>
                <w:szCs w:val="24"/>
              </w:rPr>
              <w:t>запросу предложений</w:t>
            </w:r>
            <w:r w:rsidR="000D6AF0" w:rsidRPr="00DC35B0">
              <w:rPr>
                <w:rFonts w:ascii="Times New Roman" w:hAnsi="Times New Roman" w:cs="Times New Roman"/>
                <w:sz w:val="24"/>
                <w:szCs w:val="24"/>
              </w:rPr>
              <w:t xml:space="preserve"> в электронной форме (</w:t>
            </w:r>
            <w:r w:rsidR="005845A6" w:rsidRPr="00DC35B0">
              <w:rPr>
                <w:rFonts w:ascii="Times New Roman" w:hAnsi="Times New Roman" w:cs="Times New Roman"/>
                <w:sz w:val="24"/>
                <w:szCs w:val="24"/>
              </w:rPr>
              <w:t>согласно форме</w:t>
            </w:r>
            <w:r w:rsidR="000D6AF0" w:rsidRPr="00DC35B0">
              <w:rPr>
                <w:rFonts w:ascii="Times New Roman" w:hAnsi="Times New Roman" w:cs="Times New Roman"/>
                <w:sz w:val="24"/>
                <w:szCs w:val="24"/>
              </w:rPr>
              <w:t xml:space="preserve"> п.п. 2, п. 3.2.2.</w:t>
            </w:r>
            <w:r w:rsidR="005845A6" w:rsidRPr="00DC35B0">
              <w:rPr>
                <w:rFonts w:ascii="Times New Roman" w:hAnsi="Times New Roman" w:cs="Times New Roman"/>
                <w:sz w:val="24"/>
                <w:szCs w:val="24"/>
              </w:rPr>
              <w:t>, раздел</w:t>
            </w:r>
            <w:r w:rsidR="004A6A81" w:rsidRPr="00DC35B0">
              <w:rPr>
                <w:rFonts w:ascii="Times New Roman" w:hAnsi="Times New Roman" w:cs="Times New Roman"/>
                <w:sz w:val="24"/>
                <w:szCs w:val="24"/>
              </w:rPr>
              <w:t xml:space="preserve"> </w:t>
            </w:r>
            <w:r w:rsidR="000D6AF0" w:rsidRPr="00DC35B0">
              <w:rPr>
                <w:rFonts w:ascii="Times New Roman" w:hAnsi="Times New Roman" w:cs="Times New Roman"/>
                <w:sz w:val="24"/>
                <w:szCs w:val="24"/>
              </w:rPr>
              <w:t xml:space="preserve">3 «Общие требования к содержанию и составу заявки на участие в </w:t>
            </w:r>
            <w:r w:rsidR="009D1AB1" w:rsidRPr="00DC35B0">
              <w:rPr>
                <w:rFonts w:ascii="Times New Roman" w:hAnsi="Times New Roman" w:cs="Times New Roman"/>
                <w:sz w:val="24"/>
                <w:szCs w:val="24"/>
              </w:rPr>
              <w:t>запросе предложений</w:t>
            </w:r>
            <w:r w:rsidR="000D6AF0" w:rsidRPr="00DC35B0">
              <w:rPr>
                <w:rFonts w:ascii="Times New Roman" w:hAnsi="Times New Roman" w:cs="Times New Roman"/>
                <w:sz w:val="24"/>
                <w:szCs w:val="24"/>
              </w:rPr>
              <w:t xml:space="preserve"> в электронной форме»); </w:t>
            </w:r>
          </w:p>
          <w:p w14:paraId="4C35FEA6" w14:textId="4827B93B" w:rsidR="00F75BF3" w:rsidRPr="00DC35B0" w:rsidRDefault="00F75BF3" w:rsidP="00B35755">
            <w:pPr>
              <w:pStyle w:val="afb"/>
              <w:ind w:firstLine="602"/>
              <w:rPr>
                <w:rFonts w:ascii="Times New Roman" w:hAnsi="Times New Roman" w:cs="Times New Roman"/>
                <w:sz w:val="24"/>
                <w:szCs w:val="24"/>
              </w:rPr>
            </w:pPr>
            <w:r w:rsidRPr="00DC35B0">
              <w:rPr>
                <w:rFonts w:ascii="Times New Roman" w:hAnsi="Times New Roman" w:cs="Times New Roman"/>
                <w:sz w:val="24"/>
                <w:szCs w:val="24"/>
              </w:rPr>
              <w:t xml:space="preserve">10) документы, информация, </w:t>
            </w:r>
            <w:r w:rsidR="005845A6" w:rsidRPr="00DC35B0">
              <w:rPr>
                <w:rFonts w:ascii="Times New Roman" w:hAnsi="Times New Roman" w:cs="Times New Roman"/>
                <w:sz w:val="24"/>
                <w:szCs w:val="24"/>
              </w:rPr>
              <w:t>сведения, установленные</w:t>
            </w:r>
            <w:r w:rsidRPr="00DC35B0">
              <w:rPr>
                <w:rFonts w:ascii="Times New Roman" w:hAnsi="Times New Roman" w:cs="Times New Roman"/>
                <w:sz w:val="24"/>
                <w:szCs w:val="24"/>
              </w:rPr>
              <w:t xml:space="preserve"> Федеральными законами, Постановлениями Правительства РФ, которые будут применяться для </w:t>
            </w:r>
            <w:r w:rsidR="005845A6" w:rsidRPr="00DC35B0">
              <w:rPr>
                <w:rFonts w:ascii="Times New Roman" w:hAnsi="Times New Roman" w:cs="Times New Roman"/>
                <w:sz w:val="24"/>
                <w:szCs w:val="24"/>
              </w:rPr>
              <w:t>подтверждения страны</w:t>
            </w:r>
            <w:r w:rsidRPr="00DC35B0">
              <w:rPr>
                <w:rFonts w:ascii="Times New Roman" w:hAnsi="Times New Roman" w:cs="Times New Roman"/>
                <w:sz w:val="24"/>
                <w:szCs w:val="24"/>
              </w:rPr>
              <w:t xml:space="preserve"> происхождения товара для целей действующего Федерального закона, в случае принятия мер, предусмотренных пунктом 1 части 1 статьи 3</w:t>
            </w:r>
            <w:r w:rsidR="00F03570" w:rsidRPr="00DC35B0">
              <w:rPr>
                <w:rFonts w:ascii="Times New Roman" w:hAnsi="Times New Roman" w:cs="Times New Roman"/>
                <w:sz w:val="24"/>
                <w:szCs w:val="24"/>
              </w:rPr>
              <w:t>.1-4 Федерального закона 223-ФЗ;</w:t>
            </w:r>
          </w:p>
          <w:p w14:paraId="4E76F1C2" w14:textId="77777777" w:rsidR="00D979DB" w:rsidRPr="00DC35B0" w:rsidRDefault="00F03570" w:rsidP="00B35755">
            <w:pPr>
              <w:ind w:firstLine="602"/>
              <w:jc w:val="both"/>
              <w:rPr>
                <w:bCs/>
                <w:color w:val="000000"/>
              </w:rPr>
            </w:pPr>
            <w:r w:rsidRPr="00DC35B0">
              <w:rPr>
                <w:color w:val="000000" w:themeColor="text1"/>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DC35B0">
              <w:rPr>
                <w:color w:val="000000" w:themeColor="text1"/>
                <w:szCs w:val="28"/>
              </w:rPr>
              <w:lastRenderedPageBreak/>
              <w:t xml:space="preserve">закупаемых услуг), информация и документы, определенные в соответствии с </w:t>
            </w:r>
            <w:hyperlink r:id="rId16" w:history="1">
              <w:r w:rsidRPr="00DC35B0">
                <w:rPr>
                  <w:rStyle w:val="af0"/>
                  <w:color w:val="000000" w:themeColor="text1"/>
                  <w:szCs w:val="28"/>
                </w:rPr>
                <w:t>пунктом 2 части 2 статьи 3.1-4</w:t>
              </w:r>
            </w:hyperlink>
            <w:r w:rsidRPr="00DC35B0">
              <w:rPr>
                <w:color w:val="000000" w:themeColor="text1"/>
                <w:szCs w:val="28"/>
              </w:rPr>
              <w:t xml:space="preserve"> Федерального Закона 223-ФЗ, в случае установления в п.21 настоящей документацией требования о  применении </w:t>
            </w:r>
            <w:r w:rsidRPr="00DC35B0">
              <w:rPr>
                <w:b/>
                <w:color w:val="000000" w:themeColor="text1"/>
                <w:szCs w:val="28"/>
              </w:rPr>
              <w:t xml:space="preserve">запрета </w:t>
            </w:r>
            <w:r w:rsidRPr="00DC35B0">
              <w:rPr>
                <w:color w:val="000000" w:themeColor="text1"/>
                <w:szCs w:val="28"/>
              </w:rPr>
              <w:t xml:space="preserve">или </w:t>
            </w:r>
            <w:r w:rsidRPr="00DC35B0">
              <w:rPr>
                <w:b/>
                <w:color w:val="000000" w:themeColor="text1"/>
                <w:szCs w:val="28"/>
              </w:rPr>
              <w:t>ограничения</w:t>
            </w:r>
            <w:r w:rsidRPr="00DC35B0">
              <w:rPr>
                <w:color w:val="000000" w:themeColor="text1"/>
                <w:szCs w:val="28"/>
              </w:rPr>
              <w:t xml:space="preserve">, для подтверждения происхождения товаров из Российской Федерации </w:t>
            </w:r>
            <w:r w:rsidRPr="00DC35B0">
              <w:rPr>
                <w:b/>
                <w:color w:val="000000" w:themeColor="text1"/>
                <w:szCs w:val="28"/>
              </w:rPr>
              <w:t xml:space="preserve"> – </w:t>
            </w:r>
            <w:r w:rsidR="00D979DB" w:rsidRPr="00DC35B0">
              <w:rPr>
                <w:bCs/>
                <w:color w:val="000000"/>
              </w:rPr>
              <w:t>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п.1(1) постановления Правительства РФ от 17.07.2015 № 719</w:t>
            </w:r>
            <w:r w:rsidR="00DC7EAA" w:rsidRPr="00DC35B0">
              <w:rPr>
                <w:bCs/>
                <w:color w:val="000000"/>
              </w:rPr>
              <w:t>.</w:t>
            </w:r>
          </w:p>
          <w:p w14:paraId="442575F2" w14:textId="77777777" w:rsidR="00D979DB" w:rsidRPr="00DC35B0" w:rsidRDefault="00D979DB" w:rsidP="00B35755">
            <w:pPr>
              <w:ind w:firstLine="602"/>
              <w:jc w:val="both"/>
              <w:rPr>
                <w:bCs/>
                <w:color w:val="000000"/>
              </w:rPr>
            </w:pPr>
            <w:r w:rsidRPr="00DC35B0">
              <w:rPr>
                <w:bCs/>
                <w:color w:val="000000"/>
              </w:rPr>
              <w:t>ИЛИ</w:t>
            </w:r>
          </w:p>
          <w:p w14:paraId="6C2A8FEA" w14:textId="77777777" w:rsidR="00F03570" w:rsidRPr="00DC35B0" w:rsidRDefault="00D979DB" w:rsidP="00B35755">
            <w:pPr>
              <w:adjustRightInd w:val="0"/>
              <w:ind w:firstLine="602"/>
              <w:jc w:val="both"/>
              <w:rPr>
                <w:color w:val="000000" w:themeColor="text1"/>
                <w:szCs w:val="28"/>
              </w:rPr>
            </w:pPr>
            <w:r w:rsidRPr="00DC35B0">
              <w:rPr>
                <w:bCs/>
                <w:color w:val="000000"/>
              </w:rPr>
              <w:t xml:space="preserve">- номер реестровой записи из реестра российской промышленной продукции, содержащей в том числе </w:t>
            </w:r>
            <w:r w:rsidRPr="00DC35B0">
              <w:rPr>
                <w:bCs/>
              </w:rPr>
              <w:t>информацию о совокупном количестве баллов за выполнение (освоение) на территории РФ соответствующих операций (условий) (если таковые установлены),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(если значение определено)</w:t>
            </w:r>
            <w:r w:rsidRPr="00DC35B0">
              <w:rPr>
                <w:color w:val="000000" w:themeColor="text1"/>
                <w:szCs w:val="28"/>
              </w:rPr>
              <w:t>,</w:t>
            </w:r>
            <w:r w:rsidR="00F03570" w:rsidRPr="00DC35B0">
              <w:rPr>
                <w:color w:val="000000" w:themeColor="text1"/>
                <w:szCs w:val="28"/>
              </w:rPr>
              <w:t xml:space="preserve"> для подтверждения происхождения товаров из  государств – членов Евразийского экономического союза </w:t>
            </w:r>
            <w:r w:rsidR="00F03570" w:rsidRPr="00DC35B0">
              <w:t>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r w:rsidR="00F03570" w:rsidRPr="00DC35B0">
              <w:rPr>
                <w:color w:val="000000" w:themeColor="text1"/>
                <w:szCs w:val="28"/>
              </w:rPr>
              <w:t xml:space="preserve"> </w:t>
            </w:r>
          </w:p>
          <w:p w14:paraId="37DFFD64" w14:textId="7BB0E557" w:rsidR="006520D3" w:rsidRPr="00DC35B0" w:rsidRDefault="006520D3" w:rsidP="00F20ED0">
            <w:pPr>
              <w:tabs>
                <w:tab w:val="left" w:pos="284"/>
              </w:tabs>
              <w:autoSpaceDE w:val="0"/>
              <w:autoSpaceDN w:val="0"/>
              <w:adjustRightInd w:val="0"/>
              <w:ind w:firstLine="602"/>
              <w:contextualSpacing/>
              <w:jc w:val="both"/>
            </w:pPr>
            <w:r w:rsidRPr="00DC35B0">
              <w:t>1</w:t>
            </w:r>
            <w:r w:rsidR="00F24815" w:rsidRPr="00DC35B0">
              <w:t>1</w:t>
            </w:r>
            <w:r w:rsidRPr="00DC35B0">
              <w:t xml:space="preserve">) </w:t>
            </w:r>
            <w:r w:rsidR="005845A6" w:rsidRPr="00DC35B0">
              <w:t>Согласие на</w:t>
            </w:r>
            <w:r w:rsidRPr="00DC35B0">
              <w:t xml:space="preserve"> участие в запросе предложений в электронной форме</w:t>
            </w:r>
            <w:r w:rsidRPr="00DC35B0">
              <w:rPr>
                <w:rStyle w:val="affe"/>
              </w:rPr>
              <w:footnoteReference w:id="1"/>
            </w:r>
            <w:r w:rsidRPr="00DC35B0">
              <w:t>.</w:t>
            </w:r>
          </w:p>
          <w:p w14:paraId="2708C90F" w14:textId="77777777" w:rsidR="009A6DBB" w:rsidRPr="00DC35B0" w:rsidRDefault="009A6DBB" w:rsidP="006C763A">
            <w:pPr>
              <w:tabs>
                <w:tab w:val="left" w:pos="284"/>
              </w:tabs>
              <w:autoSpaceDE w:val="0"/>
              <w:autoSpaceDN w:val="0"/>
              <w:adjustRightInd w:val="0"/>
              <w:ind w:left="602"/>
              <w:contextualSpacing/>
              <w:jc w:val="both"/>
            </w:pPr>
            <w:r w:rsidRPr="00DC35B0">
              <w:t>12) Анкета участника закупки по форме № 2</w:t>
            </w:r>
            <w:r w:rsidRPr="00DC35B0">
              <w:rPr>
                <w:rStyle w:val="affe"/>
              </w:rPr>
              <w:footnoteReference w:id="2"/>
            </w:r>
            <w:r w:rsidRPr="00DC35B0">
              <w:t>.</w:t>
            </w:r>
          </w:p>
          <w:p w14:paraId="1716153A" w14:textId="10C632AE" w:rsidR="009A6DBB" w:rsidRPr="00DC35B0" w:rsidRDefault="009A6DBB" w:rsidP="006C763A">
            <w:pPr>
              <w:tabs>
                <w:tab w:val="left" w:pos="284"/>
              </w:tabs>
              <w:autoSpaceDE w:val="0"/>
              <w:autoSpaceDN w:val="0"/>
              <w:adjustRightInd w:val="0"/>
              <w:ind w:firstLine="460"/>
              <w:contextualSpacing/>
              <w:jc w:val="both"/>
            </w:pPr>
            <w:r w:rsidRPr="00DC35B0">
              <w:t xml:space="preserve">  13) </w:t>
            </w:r>
            <w:r w:rsidR="00102B53" w:rsidRPr="00DC35B0">
              <w:t>Квалификация участника закупки учитывается по опыту участника по оказанию услуг сопоставимого характера, выраженн</w:t>
            </w:r>
            <w:r w:rsidR="00576A86" w:rsidRPr="00DC35B0">
              <w:t>ая</w:t>
            </w:r>
            <w:r w:rsidR="00102B53" w:rsidRPr="00DC35B0">
              <w:t xml:space="preserve"> в количестве контрактов (договоров) участника по успешному оказанию услуг сопоставимого характера (за два года до даты подачи заявки участником)</w:t>
            </w:r>
            <w:r w:rsidRPr="00DC35B0">
              <w:t>, согласно требованиям п. 27 настоящей документации:</w:t>
            </w:r>
          </w:p>
          <w:p w14:paraId="7131BA82" w14:textId="41543870" w:rsidR="00EF3499" w:rsidRPr="00DC35B0" w:rsidRDefault="00CB78D0" w:rsidP="009A6DBB">
            <w:pPr>
              <w:tabs>
                <w:tab w:val="left" w:pos="284"/>
              </w:tabs>
              <w:autoSpaceDE w:val="0"/>
              <w:autoSpaceDN w:val="0"/>
              <w:adjustRightInd w:val="0"/>
              <w:ind w:firstLine="602"/>
              <w:contextualSpacing/>
              <w:jc w:val="both"/>
              <w:rPr>
                <w:b/>
              </w:rPr>
            </w:pPr>
            <w:r w:rsidRPr="00DC35B0">
              <w:rPr>
                <w:color w:val="000000" w:themeColor="text1"/>
              </w:rPr>
              <w:t>Под услугой сопоставимого характера и объема понимается услуга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1BCD0377" w14:textId="272D179F" w:rsidR="006520D3" w:rsidRPr="00DC35B0" w:rsidRDefault="006520D3" w:rsidP="009A6DBB">
            <w:pPr>
              <w:tabs>
                <w:tab w:val="left" w:pos="284"/>
              </w:tabs>
              <w:autoSpaceDE w:val="0"/>
              <w:autoSpaceDN w:val="0"/>
              <w:adjustRightInd w:val="0"/>
              <w:ind w:firstLine="602"/>
              <w:contextualSpacing/>
              <w:jc w:val="both"/>
              <w:rPr>
                <w:b/>
              </w:rPr>
            </w:pPr>
            <w:r w:rsidRPr="00DC35B0">
              <w:rPr>
                <w:b/>
              </w:rPr>
              <w:t xml:space="preserve">Отсутствие документов, указанных в п.п. </w:t>
            </w:r>
            <w:r w:rsidR="00F24815" w:rsidRPr="00DC35B0">
              <w:rPr>
                <w:b/>
              </w:rPr>
              <w:t>13</w:t>
            </w:r>
            <w:r w:rsidRPr="00DC35B0">
              <w:rPr>
                <w:b/>
              </w:rPr>
              <w:t xml:space="preserve"> настоящего </w:t>
            </w:r>
            <w:r w:rsidR="005845A6" w:rsidRPr="00DC35B0">
              <w:rPr>
                <w:b/>
              </w:rPr>
              <w:t>п.20 (</w:t>
            </w:r>
            <w:r w:rsidRPr="00DC35B0">
              <w:rPr>
                <w:b/>
              </w:rPr>
              <w:t xml:space="preserve">в случае, если в закупочной документации указан такой критерий оценки заявок) не является основанием для признания заявки на участие в запросе предложений </w:t>
            </w:r>
            <w:r w:rsidR="005845A6" w:rsidRPr="00DC35B0">
              <w:rPr>
                <w:b/>
              </w:rPr>
              <w:t>в электронной форме,</w:t>
            </w:r>
            <w:r w:rsidRPr="00DC35B0">
              <w:rPr>
                <w:b/>
              </w:rPr>
              <w:t xml:space="preserve"> не соответствующей требованиям, а также не является основанием для отклонения заявки на участие.</w:t>
            </w:r>
          </w:p>
          <w:p w14:paraId="230AB7FC" w14:textId="77777777" w:rsidR="001B7BB8" w:rsidRPr="00DC35B0" w:rsidRDefault="00344EFB" w:rsidP="00B35755">
            <w:pPr>
              <w:tabs>
                <w:tab w:val="left" w:pos="284"/>
              </w:tabs>
              <w:autoSpaceDE w:val="0"/>
              <w:autoSpaceDN w:val="0"/>
              <w:adjustRightInd w:val="0"/>
              <w:ind w:firstLine="602"/>
              <w:contextualSpacing/>
              <w:jc w:val="both"/>
            </w:pPr>
            <w:r w:rsidRPr="00DC35B0">
              <w:t>Лицо, желающее принять участие в запросе предложений в электронной форме, 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3B0D70" w:rsidRPr="00DC35B0" w14:paraId="2EF5F7F8" w14:textId="77777777" w:rsidTr="005845A6">
        <w:tc>
          <w:tcPr>
            <w:tcW w:w="880" w:type="dxa"/>
            <w:gridSpan w:val="2"/>
          </w:tcPr>
          <w:p w14:paraId="733D978F" w14:textId="77777777" w:rsidR="003B0D70" w:rsidRPr="00DC35B0" w:rsidRDefault="003B0D70" w:rsidP="003B0D70">
            <w:pPr>
              <w:jc w:val="both"/>
              <w:rPr>
                <w:b/>
              </w:rPr>
            </w:pPr>
            <w:r w:rsidRPr="00DC35B0">
              <w:rPr>
                <w:b/>
              </w:rPr>
              <w:lastRenderedPageBreak/>
              <w:t>20.1</w:t>
            </w:r>
          </w:p>
        </w:tc>
        <w:tc>
          <w:tcPr>
            <w:tcW w:w="9469" w:type="dxa"/>
          </w:tcPr>
          <w:p w14:paraId="1CEC43E9" w14:textId="77777777" w:rsidR="003B0D70" w:rsidRPr="00DC35B0" w:rsidRDefault="003B0D70" w:rsidP="003B0D70">
            <w:pPr>
              <w:ind w:firstLine="284"/>
              <w:jc w:val="both"/>
            </w:pPr>
            <w:r w:rsidRPr="00DC35B0">
              <w:rPr>
                <w:b/>
              </w:rPr>
              <w:t>Дополнительные требования к содержанию, составу заявки на участие в запросе предложений для коллективных участников</w:t>
            </w:r>
          </w:p>
        </w:tc>
      </w:tr>
      <w:tr w:rsidR="003B0D70" w:rsidRPr="00DC35B0" w14:paraId="78C54B90" w14:textId="77777777" w:rsidTr="00051C48">
        <w:tc>
          <w:tcPr>
            <w:tcW w:w="10349" w:type="dxa"/>
            <w:gridSpan w:val="3"/>
          </w:tcPr>
          <w:p w14:paraId="2D36B305" w14:textId="0F9815BC" w:rsidR="003B0D70" w:rsidRPr="00DC35B0" w:rsidRDefault="003B0D70" w:rsidP="003B0D70">
            <w:pPr>
              <w:spacing w:line="234" w:lineRule="atLeast"/>
              <w:ind w:firstLine="709"/>
              <w:jc w:val="both"/>
              <w:rPr>
                <w:color w:val="000000"/>
              </w:rPr>
            </w:pPr>
            <w:r w:rsidRPr="00DC35B0">
              <w:rPr>
                <w:color w:val="000000"/>
              </w:rPr>
              <w:t xml:space="preserve">- 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п. 20 раздела 2 </w:t>
            </w:r>
            <w:r w:rsidR="005845A6" w:rsidRPr="00DC35B0">
              <w:rPr>
                <w:color w:val="000000"/>
              </w:rPr>
              <w:t>настоящей документации</w:t>
            </w:r>
            <w:r w:rsidRPr="00DC35B0">
              <w:rPr>
                <w:color w:val="000000"/>
              </w:rPr>
              <w:t>. Требованиям, установленным в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267E9D10" w14:textId="77777777" w:rsidR="003B0D70" w:rsidRPr="00DC35B0" w:rsidRDefault="003B0D70" w:rsidP="003B0D70">
            <w:pPr>
              <w:spacing w:line="234" w:lineRule="atLeast"/>
              <w:ind w:firstLine="709"/>
              <w:jc w:val="both"/>
              <w:rPr>
                <w:color w:val="000000"/>
              </w:rPr>
            </w:pPr>
            <w:bookmarkStart w:id="0" w:name="100901"/>
            <w:bookmarkEnd w:id="0"/>
            <w:r w:rsidRPr="00DC35B0">
              <w:rPr>
                <w:color w:val="000000"/>
              </w:rPr>
              <w:t xml:space="preserve">-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w:t>
            </w:r>
            <w:r w:rsidRPr="00DC35B0">
              <w:rPr>
                <w:color w:val="000000"/>
              </w:rPr>
              <w:lastRenderedPageBreak/>
              <w:t>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25C24E9" w14:textId="77777777" w:rsidR="003B0D70" w:rsidRPr="00DC35B0" w:rsidRDefault="003B0D70" w:rsidP="003B0D70">
            <w:pPr>
              <w:spacing w:line="234" w:lineRule="atLeast"/>
              <w:ind w:firstLine="709"/>
              <w:jc w:val="both"/>
              <w:rPr>
                <w:color w:val="000000"/>
              </w:rPr>
            </w:pPr>
            <w:bookmarkStart w:id="1" w:name="100902"/>
            <w:bookmarkEnd w:id="1"/>
            <w:r w:rsidRPr="00DC35B0">
              <w:rPr>
                <w:color w:val="000000"/>
              </w:rPr>
              <w:t>- 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0400DE08" w14:textId="77777777" w:rsidR="003B0D70" w:rsidRPr="00DC35B0" w:rsidRDefault="003B0D70" w:rsidP="003B0D70">
            <w:pPr>
              <w:spacing w:line="234" w:lineRule="atLeast"/>
              <w:ind w:firstLine="709"/>
              <w:jc w:val="both"/>
              <w:rPr>
                <w:color w:val="000000"/>
              </w:rPr>
            </w:pPr>
            <w:bookmarkStart w:id="2" w:name="100903"/>
            <w:bookmarkEnd w:id="2"/>
            <w:r w:rsidRPr="00DC35B0">
              <w:rPr>
                <w:color w:val="000000"/>
              </w:rPr>
              <w:t>-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30529526" w14:textId="77777777" w:rsidR="003B0D70" w:rsidRPr="00DC35B0" w:rsidRDefault="003B0D70" w:rsidP="003B0D70">
            <w:pPr>
              <w:spacing w:line="234" w:lineRule="atLeast"/>
              <w:ind w:firstLine="30"/>
              <w:jc w:val="both"/>
              <w:rPr>
                <w:color w:val="000000"/>
              </w:rPr>
            </w:pPr>
            <w:bookmarkStart w:id="3" w:name="100904"/>
            <w:bookmarkEnd w:id="3"/>
            <w:r w:rsidRPr="00DC35B0">
              <w:rPr>
                <w:color w:val="000000"/>
              </w:rPr>
              <w:t>1) вести все финансовые операции, включая платежи, документооборот и иные взаиморасчеты с заказчиком;</w:t>
            </w:r>
          </w:p>
          <w:p w14:paraId="6B30AE24" w14:textId="77777777" w:rsidR="003B0D70" w:rsidRPr="00DC35B0" w:rsidRDefault="003B0D70" w:rsidP="003B0D70">
            <w:pPr>
              <w:spacing w:line="234" w:lineRule="atLeast"/>
              <w:jc w:val="both"/>
              <w:rPr>
                <w:color w:val="000000"/>
              </w:rPr>
            </w:pPr>
            <w:bookmarkStart w:id="4" w:name="100905"/>
            <w:bookmarkEnd w:id="4"/>
            <w:r w:rsidRPr="00DC35B0">
              <w:rPr>
                <w:color w:val="000000"/>
              </w:rPr>
              <w:t>2) осуществлять ведение бухгалтерского учета, оформление первичных документов, исполнение обязанностей налогоплательщика;</w:t>
            </w:r>
          </w:p>
          <w:p w14:paraId="45958507" w14:textId="77777777" w:rsidR="003B0D70" w:rsidRPr="00DC35B0" w:rsidRDefault="003B0D70" w:rsidP="003B0D70">
            <w:pPr>
              <w:spacing w:line="234" w:lineRule="atLeast"/>
              <w:jc w:val="both"/>
              <w:rPr>
                <w:color w:val="000000"/>
              </w:rPr>
            </w:pPr>
            <w:bookmarkStart w:id="5" w:name="100906"/>
            <w:bookmarkEnd w:id="5"/>
            <w:r w:rsidRPr="00DC35B0">
              <w:rPr>
                <w:color w:val="000000"/>
              </w:rPr>
              <w:t>3) осуществлять документооборот в порядке, определенном договором, включая, но не ограничиваясь выставлением актов, счетов, счетов-фактур;</w:t>
            </w:r>
          </w:p>
          <w:p w14:paraId="141D3164" w14:textId="77777777" w:rsidR="003B0D70" w:rsidRPr="00DC35B0" w:rsidRDefault="003B0D70" w:rsidP="003B0D70">
            <w:pPr>
              <w:spacing w:line="234" w:lineRule="atLeast"/>
              <w:jc w:val="both"/>
              <w:rPr>
                <w:color w:val="000000"/>
              </w:rPr>
            </w:pPr>
            <w:bookmarkStart w:id="6" w:name="100907"/>
            <w:bookmarkEnd w:id="6"/>
            <w:r w:rsidRPr="00DC35B0">
              <w:rPr>
                <w:color w:val="000000"/>
              </w:rPr>
              <w:t>4) 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EFC869F" w14:textId="77777777" w:rsidR="003B0D70" w:rsidRPr="00DC35B0" w:rsidRDefault="003B0D70" w:rsidP="003B0D70">
            <w:pPr>
              <w:spacing w:line="234" w:lineRule="atLeast"/>
              <w:ind w:firstLine="567"/>
              <w:jc w:val="both"/>
              <w:rPr>
                <w:color w:val="000000"/>
              </w:rPr>
            </w:pPr>
            <w:bookmarkStart w:id="7" w:name="100908"/>
            <w:bookmarkEnd w:id="7"/>
            <w:r w:rsidRPr="00DC35B0">
              <w:rPr>
                <w:color w:val="000000"/>
              </w:rPr>
              <w:t>- Коллективный участник подает заявку на участие в закупке с указанием информации о значении предложения каждого лица, входящего в состав коллективного участника, в отношении установленных в документации о закупке критериев оценки (за исключением критериев, указанных "Цена договора, цена единицы продукции", "Квалификация участника закупки" в части технического предложения от имени коллективного участника подается одно единое предложение от всех лиц, входящих в состав коллективного участника).</w:t>
            </w:r>
          </w:p>
        </w:tc>
      </w:tr>
      <w:tr w:rsidR="003B0D70" w:rsidRPr="00DC35B0" w14:paraId="57BB4A37" w14:textId="77777777" w:rsidTr="005845A6">
        <w:tc>
          <w:tcPr>
            <w:tcW w:w="880" w:type="dxa"/>
            <w:gridSpan w:val="2"/>
            <w:shd w:val="clear" w:color="auto" w:fill="auto"/>
          </w:tcPr>
          <w:p w14:paraId="43F0D04B" w14:textId="77777777" w:rsidR="003B0D70" w:rsidRPr="00DC35B0" w:rsidRDefault="003B0D70" w:rsidP="00FA7A57">
            <w:pPr>
              <w:jc w:val="both"/>
              <w:rPr>
                <w:b/>
              </w:rPr>
            </w:pPr>
            <w:r w:rsidRPr="00DC35B0">
              <w:rPr>
                <w:b/>
              </w:rPr>
              <w:lastRenderedPageBreak/>
              <w:t>21.</w:t>
            </w:r>
          </w:p>
        </w:tc>
        <w:tc>
          <w:tcPr>
            <w:tcW w:w="9469" w:type="dxa"/>
            <w:shd w:val="clear" w:color="auto" w:fill="auto"/>
          </w:tcPr>
          <w:p w14:paraId="0873A631" w14:textId="77777777" w:rsidR="003B0D70" w:rsidRPr="00DC35B0" w:rsidRDefault="003B0D70" w:rsidP="00FA7A57">
            <w:pPr>
              <w:jc w:val="both"/>
              <w:rPr>
                <w:b/>
              </w:rPr>
            </w:pPr>
            <w:r w:rsidRPr="00DC35B0">
              <w:rPr>
                <w:b/>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w:t>
            </w:r>
            <w:r w:rsidRPr="00DC35B0">
              <w:rPr>
                <w:b/>
                <w:color w:val="000000" w:themeColor="text1"/>
              </w:rPr>
              <w:t xml:space="preserve"> </w:t>
            </w:r>
            <w:r w:rsidRPr="00DC35B0">
              <w:rPr>
                <w:b/>
                <w:color w:val="000000" w:themeColor="text1"/>
                <w:szCs w:val="28"/>
              </w:rPr>
              <w:t>Федерального Закона 223-ФЗ</w:t>
            </w:r>
            <w:r w:rsidRPr="00DC35B0">
              <w:rPr>
                <w:b/>
                <w:szCs w:val="28"/>
              </w:rPr>
              <w:t xml:space="preserve"> в отношении товара, работы, услуги, являющихся предметом закупки.</w:t>
            </w:r>
          </w:p>
        </w:tc>
      </w:tr>
      <w:tr w:rsidR="003B0D70" w:rsidRPr="00DC35B0" w14:paraId="7286EC98" w14:textId="77777777" w:rsidTr="00051C48">
        <w:tc>
          <w:tcPr>
            <w:tcW w:w="10349" w:type="dxa"/>
            <w:gridSpan w:val="3"/>
          </w:tcPr>
          <w:p w14:paraId="471B0476" w14:textId="77777777" w:rsidR="003B0D70" w:rsidRPr="00DC35B0" w:rsidRDefault="003B0D70" w:rsidP="00FA7A57">
            <w:pPr>
              <w:ind w:firstLine="284"/>
              <w:jc w:val="both"/>
            </w:pPr>
            <w:r w:rsidRPr="00DC35B0">
              <w:t>Не установлено.</w:t>
            </w:r>
          </w:p>
        </w:tc>
      </w:tr>
      <w:tr w:rsidR="003B0D70" w:rsidRPr="00DC35B0" w14:paraId="0858176A" w14:textId="77777777" w:rsidTr="005845A6">
        <w:tc>
          <w:tcPr>
            <w:tcW w:w="880" w:type="dxa"/>
            <w:gridSpan w:val="2"/>
            <w:shd w:val="clear" w:color="auto" w:fill="auto"/>
          </w:tcPr>
          <w:p w14:paraId="3D2F793B" w14:textId="77777777" w:rsidR="003B0D70" w:rsidRPr="00DC35B0" w:rsidRDefault="003B0D70" w:rsidP="00FA7A57">
            <w:pPr>
              <w:jc w:val="both"/>
              <w:rPr>
                <w:b/>
              </w:rPr>
            </w:pPr>
            <w:r w:rsidRPr="00DC35B0">
              <w:rPr>
                <w:b/>
                <w:iCs/>
              </w:rPr>
              <w:t>22.</w:t>
            </w:r>
          </w:p>
        </w:tc>
        <w:tc>
          <w:tcPr>
            <w:tcW w:w="9469" w:type="dxa"/>
            <w:shd w:val="clear" w:color="auto" w:fill="auto"/>
          </w:tcPr>
          <w:p w14:paraId="614AA991" w14:textId="77777777" w:rsidR="003B0D70" w:rsidRPr="00DC35B0" w:rsidRDefault="003B0D70" w:rsidP="00FA7A57">
            <w:pPr>
              <w:pStyle w:val="20"/>
              <w:tabs>
                <w:tab w:val="clear" w:pos="1134"/>
                <w:tab w:val="left" w:pos="1701"/>
              </w:tabs>
              <w:spacing w:before="0" w:after="0"/>
              <w:ind w:left="0" w:firstLine="0"/>
              <w:jc w:val="both"/>
              <w:rPr>
                <w:b w:val="0"/>
              </w:rPr>
            </w:pPr>
            <w:bookmarkStart w:id="8" w:name="_Toc520726520"/>
            <w:r w:rsidRPr="00DC35B0">
              <w:rPr>
                <w:sz w:val="24"/>
                <w:szCs w:val="24"/>
              </w:rPr>
              <w:t>Заключение договора по результатам проведения запроса предложений в электронной форме</w:t>
            </w:r>
            <w:bookmarkEnd w:id="8"/>
            <w:r w:rsidRPr="00DC35B0">
              <w:rPr>
                <w:sz w:val="24"/>
                <w:szCs w:val="24"/>
              </w:rPr>
              <w:t>.</w:t>
            </w:r>
          </w:p>
        </w:tc>
      </w:tr>
      <w:tr w:rsidR="003B0D70" w:rsidRPr="00DC35B0" w14:paraId="1789F257" w14:textId="77777777" w:rsidTr="00051C48">
        <w:tc>
          <w:tcPr>
            <w:tcW w:w="10349" w:type="dxa"/>
            <w:gridSpan w:val="3"/>
          </w:tcPr>
          <w:p w14:paraId="3686FB06" w14:textId="77777777" w:rsidR="003B0D70" w:rsidRPr="00DC35B0" w:rsidRDefault="003B0D70" w:rsidP="00FA7A57">
            <w:pPr>
              <w:adjustRightInd w:val="0"/>
              <w:ind w:firstLine="602"/>
              <w:jc w:val="both"/>
            </w:pPr>
            <w:r w:rsidRPr="00DC35B0">
              <w:t>22.1. По результатам электронного запроса предложений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w:t>
            </w:r>
          </w:p>
          <w:p w14:paraId="7358F3E3" w14:textId="77777777" w:rsidR="003B0D70" w:rsidRPr="00DC35B0" w:rsidRDefault="003B0D70" w:rsidP="00FA7A57">
            <w:pPr>
              <w:ind w:firstLine="602"/>
              <w:jc w:val="both"/>
              <w:rPr>
                <w:rFonts w:ascii="Arial" w:hAnsi="Arial" w:cs="Arial"/>
                <w:b/>
                <w:sz w:val="20"/>
                <w:szCs w:val="20"/>
              </w:rPr>
            </w:pPr>
            <w:r w:rsidRPr="00DC35B0">
              <w:t xml:space="preserve">22.2. Договор по результатам запроса предложений в электронной форме должен быть заключён не ранее, чем через 10 (десять) дней и не позднее, чем через </w:t>
            </w:r>
            <w:r w:rsidRPr="00DC35B0">
              <w:rPr>
                <w:shd w:val="clear" w:color="auto" w:fill="FFFFFF"/>
              </w:rPr>
              <w:t>20 (двадцать) дней с момента подписания протокола оценки и подведения итогов заявок.</w:t>
            </w:r>
            <w:r w:rsidRPr="00DC35B0">
              <w:rPr>
                <w:rFonts w:ascii="Arial" w:hAnsi="Arial" w:cs="Arial"/>
                <w:b/>
                <w:sz w:val="20"/>
                <w:szCs w:val="20"/>
              </w:rPr>
              <w:t xml:space="preserve"> </w:t>
            </w:r>
          </w:p>
          <w:p w14:paraId="36913C15" w14:textId="77777777" w:rsidR="003B0D70" w:rsidRPr="00DC35B0" w:rsidRDefault="003B0D70" w:rsidP="00FA7A57">
            <w:pPr>
              <w:ind w:firstLine="602"/>
              <w:jc w:val="both"/>
            </w:pPr>
            <w:r w:rsidRPr="00DC35B0">
              <w:t>22.3.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7CBACBC4" w14:textId="77777777" w:rsidR="003B0D70" w:rsidRPr="00DC35B0" w:rsidRDefault="003B0D70" w:rsidP="00FA7A57">
            <w:pPr>
              <w:ind w:firstLine="602"/>
              <w:jc w:val="both"/>
            </w:pPr>
            <w:r w:rsidRPr="00DC35B0">
              <w:lastRenderedPageBreak/>
              <w:t xml:space="preserve">22.4.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14:paraId="25280BC0" w14:textId="77777777" w:rsidR="003B0D70" w:rsidRPr="00DC35B0" w:rsidRDefault="003B0D70" w:rsidP="00FA7A57">
            <w:pPr>
              <w:ind w:firstLine="602"/>
              <w:jc w:val="both"/>
            </w:pPr>
            <w:r w:rsidRPr="00DC35B0">
              <w:t>22.5. 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 если документацией о закупке такое предоставление предусмотрено.</w:t>
            </w:r>
          </w:p>
          <w:p w14:paraId="0C578DCF" w14:textId="77777777" w:rsidR="003B0D70" w:rsidRPr="00DC35B0" w:rsidRDefault="003B0D70" w:rsidP="00FA7A57">
            <w:pPr>
              <w:ind w:firstLine="602"/>
              <w:jc w:val="both"/>
            </w:pPr>
            <w:r w:rsidRPr="00DC35B0">
              <w:t xml:space="preserve">22.6. При наличии разногласий к проекту договора, размещенному Заказчиком в соответствии с подпунктом 22.4., участник закупки, с которым заключается договор, в срок, указанный в подпункте 22.5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14:paraId="15E7F580" w14:textId="77777777" w:rsidR="003B0D70" w:rsidRPr="00DC35B0" w:rsidRDefault="003B0D70" w:rsidP="00FA7A57">
            <w:pPr>
              <w:ind w:firstLine="602"/>
              <w:jc w:val="both"/>
            </w:pPr>
            <w:r w:rsidRPr="00DC35B0">
              <w:t>22.7. 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w:t>
            </w:r>
          </w:p>
          <w:p w14:paraId="7EC1E4EC" w14:textId="77777777" w:rsidR="003B0D70" w:rsidRPr="00DC35B0" w:rsidRDefault="003B0D70" w:rsidP="00FA7A57">
            <w:pPr>
              <w:ind w:firstLine="602"/>
              <w:jc w:val="both"/>
            </w:pPr>
            <w:r w:rsidRPr="00DC35B0">
              <w:t>22.8. В течение 3 (трех) дней с даты размещения Заказчиком на электронно-торговой площадке документов, предусмотренных подпунктом 22.7.,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 если документацией о закупке такое предоставление предусмотрено.</w:t>
            </w:r>
          </w:p>
          <w:p w14:paraId="6F781F21" w14:textId="77777777" w:rsidR="003B0D70" w:rsidRPr="00DC35B0" w:rsidRDefault="003B0D70" w:rsidP="00FA7A57">
            <w:pPr>
              <w:ind w:firstLine="602"/>
              <w:jc w:val="both"/>
            </w:pPr>
            <w:r w:rsidRPr="00DC35B0">
              <w:t>22.9. 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22.2.</w:t>
            </w:r>
          </w:p>
          <w:p w14:paraId="6E4F1651" w14:textId="77777777" w:rsidR="003B0D70" w:rsidRPr="00DC35B0" w:rsidRDefault="003B0D70" w:rsidP="00FA7A57">
            <w:pPr>
              <w:ind w:firstLine="602"/>
              <w:jc w:val="both"/>
            </w:pPr>
            <w:r w:rsidRPr="00DC35B0">
              <w:t>22.10. С момента размещения на электронно-торговой площадке подписанного Заказчиком договора он считается заключенным.</w:t>
            </w:r>
          </w:p>
          <w:p w14:paraId="6B181FD4" w14:textId="77777777" w:rsidR="003B0D70" w:rsidRPr="00DC35B0" w:rsidRDefault="003B0D70" w:rsidP="00FA7A57">
            <w:pPr>
              <w:ind w:firstLine="602"/>
              <w:jc w:val="both"/>
            </w:pPr>
            <w:r w:rsidRPr="00DC35B0">
              <w:t>22.11.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3B0D70" w:rsidRPr="00DC35B0" w14:paraId="33AE1361" w14:textId="77777777" w:rsidTr="00051C48">
        <w:tc>
          <w:tcPr>
            <w:tcW w:w="851" w:type="dxa"/>
            <w:shd w:val="clear" w:color="auto" w:fill="auto"/>
          </w:tcPr>
          <w:p w14:paraId="2222C3DB" w14:textId="77777777" w:rsidR="003B0D70" w:rsidRPr="00DC35B0" w:rsidRDefault="003B0D70" w:rsidP="00FA7A57">
            <w:pPr>
              <w:jc w:val="both"/>
              <w:rPr>
                <w:b/>
              </w:rPr>
            </w:pPr>
            <w:r w:rsidRPr="00DC35B0">
              <w:rPr>
                <w:b/>
                <w:iCs/>
              </w:rPr>
              <w:lastRenderedPageBreak/>
              <w:t>23.</w:t>
            </w:r>
          </w:p>
        </w:tc>
        <w:tc>
          <w:tcPr>
            <w:tcW w:w="9498" w:type="dxa"/>
            <w:gridSpan w:val="2"/>
            <w:shd w:val="clear" w:color="auto" w:fill="auto"/>
          </w:tcPr>
          <w:p w14:paraId="2AC070A4" w14:textId="3D6B420E" w:rsidR="003B0D70" w:rsidRPr="00DC35B0" w:rsidRDefault="003B0D70" w:rsidP="00FA7A57">
            <w:pPr>
              <w:jc w:val="both"/>
              <w:rPr>
                <w:b/>
              </w:rPr>
            </w:pPr>
            <w:r w:rsidRPr="00DC35B0">
              <w:rPr>
                <w:b/>
                <w:iCs/>
              </w:rPr>
              <w:t xml:space="preserve">Условия признания Победителя запроса предложений или иного Участника запроса </w:t>
            </w:r>
            <w:r w:rsidR="005845A6" w:rsidRPr="00DC35B0">
              <w:rPr>
                <w:b/>
                <w:iCs/>
              </w:rPr>
              <w:t>предложений уклонившимися</w:t>
            </w:r>
            <w:r w:rsidRPr="00DC35B0">
              <w:rPr>
                <w:b/>
                <w:iCs/>
              </w:rPr>
              <w:t xml:space="preserve"> от заключения Договора</w:t>
            </w:r>
          </w:p>
        </w:tc>
      </w:tr>
      <w:tr w:rsidR="003B0D70" w:rsidRPr="00DC35B0" w14:paraId="575ABF99" w14:textId="77777777" w:rsidTr="00051C48">
        <w:tc>
          <w:tcPr>
            <w:tcW w:w="10349" w:type="dxa"/>
            <w:gridSpan w:val="3"/>
          </w:tcPr>
          <w:p w14:paraId="382A34E0" w14:textId="77777777" w:rsidR="003B0D70" w:rsidRPr="00DC35B0" w:rsidRDefault="003B0D70" w:rsidP="00FA7A57">
            <w:pPr>
              <w:ind w:firstLine="709"/>
              <w:jc w:val="both"/>
            </w:pPr>
            <w:r w:rsidRPr="00DC35B0">
              <w:t>В случае, если победитель запроса предложений в электронной форме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14:paraId="463B3789" w14:textId="77777777" w:rsidR="003B0D70" w:rsidRPr="00DC35B0" w:rsidRDefault="003B0D70" w:rsidP="00FA7A57">
            <w:pPr>
              <w:ind w:firstLine="709"/>
              <w:jc w:val="both"/>
            </w:pPr>
            <w:r w:rsidRPr="00DC35B0">
              <w:lastRenderedPageBreak/>
              <w:t>Если победитель электронного запроса предложений признан уклонившимся от заключения договора, договор может быть заключён с участником запроса предложений в электронной форме,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68CE6B84" w14:textId="77777777" w:rsidR="003B0D70" w:rsidRPr="00DC35B0" w:rsidRDefault="003B0D70" w:rsidP="00FA7A57">
            <w:pPr>
              <w:ind w:firstLine="709"/>
              <w:jc w:val="both"/>
            </w:pPr>
            <w:r w:rsidRPr="00DC35B0">
              <w:t>В случае уклонения участника электронного запроса предложений, заявке которого присвоен второй номер, от заключения договора запрос предложений в электронной форме признаётся несостоявшимся.</w:t>
            </w:r>
          </w:p>
          <w:p w14:paraId="51FFA49B" w14:textId="77777777" w:rsidR="003B0D70" w:rsidRPr="00DC35B0" w:rsidRDefault="003B0D70" w:rsidP="00FA7A57">
            <w:pPr>
              <w:adjustRightInd w:val="0"/>
              <w:ind w:firstLine="567"/>
              <w:jc w:val="both"/>
            </w:pPr>
            <w:r w:rsidRPr="00DC35B0">
              <w:t>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у единственного поставщика (подрядчика, исполнителя).</w:t>
            </w:r>
          </w:p>
        </w:tc>
      </w:tr>
      <w:tr w:rsidR="003B0D70" w:rsidRPr="00DC35B0" w14:paraId="45F043CF" w14:textId="77777777" w:rsidTr="005845A6">
        <w:tc>
          <w:tcPr>
            <w:tcW w:w="880" w:type="dxa"/>
            <w:gridSpan w:val="2"/>
            <w:shd w:val="clear" w:color="auto" w:fill="auto"/>
          </w:tcPr>
          <w:p w14:paraId="4F7542FF" w14:textId="77777777" w:rsidR="003B0D70" w:rsidRPr="00DC35B0" w:rsidRDefault="003B0D70" w:rsidP="00FA7A57">
            <w:pPr>
              <w:jc w:val="both"/>
              <w:rPr>
                <w:b/>
              </w:rPr>
            </w:pPr>
            <w:r w:rsidRPr="00DC35B0">
              <w:rPr>
                <w:b/>
              </w:rPr>
              <w:lastRenderedPageBreak/>
              <w:t>24.</w:t>
            </w:r>
          </w:p>
        </w:tc>
        <w:tc>
          <w:tcPr>
            <w:tcW w:w="9469" w:type="dxa"/>
            <w:shd w:val="clear" w:color="auto" w:fill="auto"/>
          </w:tcPr>
          <w:p w14:paraId="6098187C" w14:textId="77777777" w:rsidR="003B0D70" w:rsidRPr="00DC35B0" w:rsidRDefault="003B0D70" w:rsidP="00FA7A57">
            <w:pPr>
              <w:jc w:val="both"/>
              <w:rPr>
                <w:b/>
              </w:rPr>
            </w:pPr>
            <w:r w:rsidRPr="00DC35B0">
              <w:rPr>
                <w:b/>
              </w:rPr>
              <w:t>Изменение условий Договора</w:t>
            </w:r>
          </w:p>
        </w:tc>
      </w:tr>
      <w:tr w:rsidR="003B0D70" w:rsidRPr="00DC35B0" w14:paraId="6D6E1F74" w14:textId="77777777" w:rsidTr="00051C48">
        <w:tc>
          <w:tcPr>
            <w:tcW w:w="10349" w:type="dxa"/>
            <w:gridSpan w:val="3"/>
            <w:shd w:val="clear" w:color="auto" w:fill="auto"/>
          </w:tcPr>
          <w:p w14:paraId="7C69444C" w14:textId="05C309D2" w:rsidR="003B0D70" w:rsidRPr="00DC35B0" w:rsidRDefault="003B0D70" w:rsidP="00FA7A57">
            <w:pPr>
              <w:widowControl w:val="0"/>
              <w:tabs>
                <w:tab w:val="left" w:pos="1598"/>
              </w:tabs>
              <w:autoSpaceDE w:val="0"/>
              <w:autoSpaceDN w:val="0"/>
              <w:ind w:firstLine="284"/>
              <w:jc w:val="both"/>
            </w:pPr>
            <w:r w:rsidRPr="00DC35B0">
              <w:t xml:space="preserve"> </w:t>
            </w:r>
            <w:r w:rsidR="0088661E" w:rsidRPr="00DC35B0">
              <w:t>В соответствии с ПРОЕКТОМ ДОГОВОРА (Раздел 5 настоящей документации по запросу предложений).</w:t>
            </w:r>
          </w:p>
        </w:tc>
      </w:tr>
      <w:tr w:rsidR="003B0D70" w:rsidRPr="00DC35B0" w14:paraId="1B0F711C" w14:textId="77777777" w:rsidTr="005845A6">
        <w:tc>
          <w:tcPr>
            <w:tcW w:w="880" w:type="dxa"/>
            <w:gridSpan w:val="2"/>
            <w:shd w:val="clear" w:color="auto" w:fill="auto"/>
          </w:tcPr>
          <w:p w14:paraId="34B98B1E" w14:textId="77777777" w:rsidR="003B0D70" w:rsidRPr="00DC35B0" w:rsidRDefault="003B0D70" w:rsidP="00FA7A57">
            <w:pPr>
              <w:jc w:val="both"/>
              <w:rPr>
                <w:b/>
              </w:rPr>
            </w:pPr>
            <w:r w:rsidRPr="00DC35B0">
              <w:rPr>
                <w:b/>
              </w:rPr>
              <w:t>25.</w:t>
            </w:r>
          </w:p>
        </w:tc>
        <w:tc>
          <w:tcPr>
            <w:tcW w:w="9469" w:type="dxa"/>
            <w:shd w:val="clear" w:color="auto" w:fill="auto"/>
          </w:tcPr>
          <w:p w14:paraId="4D1ADFFB" w14:textId="77777777" w:rsidR="003B0D70" w:rsidRPr="00DC35B0" w:rsidRDefault="003B0D70" w:rsidP="00FA7A57">
            <w:pPr>
              <w:jc w:val="both"/>
              <w:rPr>
                <w:b/>
              </w:rPr>
            </w:pPr>
            <w:r w:rsidRPr="00DC35B0">
              <w:rPr>
                <w:b/>
                <w:szCs w:val="28"/>
              </w:rPr>
              <w:t>Предоставление национального режима при осуществлении закупок.</w:t>
            </w:r>
          </w:p>
        </w:tc>
      </w:tr>
      <w:tr w:rsidR="003B0D70" w:rsidRPr="00DC35B0" w14:paraId="36CF2AB3" w14:textId="77777777" w:rsidTr="00051C48">
        <w:tc>
          <w:tcPr>
            <w:tcW w:w="10349" w:type="dxa"/>
            <w:gridSpan w:val="3"/>
            <w:shd w:val="clear" w:color="auto" w:fill="auto"/>
          </w:tcPr>
          <w:p w14:paraId="3A72F93E" w14:textId="77777777" w:rsidR="003B0D70" w:rsidRPr="00DC35B0" w:rsidRDefault="003B0D70" w:rsidP="00973682">
            <w:pPr>
              <w:tabs>
                <w:tab w:val="left" w:pos="851"/>
              </w:tabs>
              <w:ind w:firstLine="602"/>
              <w:jc w:val="both"/>
              <w:rPr>
                <w:bCs/>
                <w:color w:val="000000" w:themeColor="text1"/>
                <w:szCs w:val="28"/>
              </w:rPr>
            </w:pPr>
            <w:r w:rsidRPr="00DC35B0">
              <w:rPr>
                <w:bCs/>
                <w:color w:val="000000" w:themeColor="text1"/>
                <w:szCs w:val="28"/>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Федерального Закона 223-ФЗ. 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7D09098" w14:textId="77777777" w:rsidR="003B0D70" w:rsidRPr="00DC35B0" w:rsidRDefault="003B0D70" w:rsidP="00973682">
            <w:pPr>
              <w:tabs>
                <w:tab w:val="left" w:pos="851"/>
              </w:tabs>
              <w:ind w:firstLine="602"/>
              <w:jc w:val="both"/>
              <w:rPr>
                <w:bCs/>
                <w:color w:val="000000" w:themeColor="text1"/>
                <w:szCs w:val="28"/>
              </w:rPr>
            </w:pPr>
            <w:r w:rsidRPr="00DC35B0">
              <w:rPr>
                <w:color w:val="000000" w:themeColor="text1"/>
                <w:szCs w:val="28"/>
              </w:rPr>
              <w:t>2.  Правительство Российской Федерации:</w:t>
            </w:r>
            <w:bookmarkStart w:id="9" w:name="p5"/>
            <w:bookmarkEnd w:id="9"/>
          </w:p>
          <w:p w14:paraId="47480597" w14:textId="4F192AA8" w:rsidR="003B0D70" w:rsidRPr="00DC35B0" w:rsidRDefault="003B0D70" w:rsidP="00973682">
            <w:pPr>
              <w:tabs>
                <w:tab w:val="left" w:pos="851"/>
              </w:tabs>
              <w:ind w:firstLine="602"/>
              <w:jc w:val="both"/>
              <w:rPr>
                <w:bCs/>
                <w:color w:val="000000" w:themeColor="text1"/>
                <w:szCs w:val="28"/>
              </w:rPr>
            </w:pPr>
            <w:r w:rsidRPr="00DC35B0">
              <w:rPr>
                <w:color w:val="000000" w:themeColor="text1"/>
                <w:szCs w:val="28"/>
              </w:rPr>
              <w:t xml:space="preserve">1) вправе с учетом положений </w:t>
            </w:r>
            <w:hyperlink w:anchor="p10" w:history="1">
              <w:r w:rsidRPr="00DC35B0">
                <w:rPr>
                  <w:color w:val="000000" w:themeColor="text1"/>
                  <w:szCs w:val="28"/>
                </w:rPr>
                <w:t>части 3</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принимать меры, устанавливающие: </w:t>
            </w:r>
          </w:p>
          <w:p w14:paraId="310B3AB0" w14:textId="77777777" w:rsidR="003B0D70" w:rsidRPr="00DC35B0" w:rsidRDefault="003B0D70" w:rsidP="00973682">
            <w:pPr>
              <w:spacing w:line="288" w:lineRule="atLeast"/>
              <w:ind w:firstLine="602"/>
              <w:jc w:val="both"/>
              <w:rPr>
                <w:color w:val="000000" w:themeColor="text1"/>
                <w:szCs w:val="28"/>
              </w:rPr>
            </w:pPr>
            <w:bookmarkStart w:id="10" w:name="p6"/>
            <w:bookmarkEnd w:id="10"/>
            <w:r w:rsidRPr="00DC35B0">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6D73AB2" w14:textId="77777777" w:rsidR="003B0D70" w:rsidRPr="00DC35B0" w:rsidRDefault="003B0D70" w:rsidP="00973682">
            <w:pPr>
              <w:spacing w:line="288" w:lineRule="atLeast"/>
              <w:ind w:firstLine="602"/>
              <w:jc w:val="both"/>
              <w:rPr>
                <w:color w:val="000000" w:themeColor="text1"/>
                <w:szCs w:val="28"/>
              </w:rPr>
            </w:pPr>
            <w:bookmarkStart w:id="11" w:name="p7"/>
            <w:bookmarkEnd w:id="11"/>
            <w:r w:rsidRPr="00DC35B0">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9F38073" w14:textId="77777777" w:rsidR="003B0D70" w:rsidRPr="00DC35B0" w:rsidRDefault="003B0D70" w:rsidP="00DC7EAA">
            <w:pPr>
              <w:ind w:firstLine="602"/>
              <w:jc w:val="both"/>
              <w:rPr>
                <w:color w:val="000000" w:themeColor="text1"/>
                <w:szCs w:val="28"/>
              </w:rPr>
            </w:pPr>
            <w:bookmarkStart w:id="12" w:name="p8"/>
            <w:bookmarkEnd w:id="12"/>
            <w:r w:rsidRPr="00DC35B0">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6D93A80C" w14:textId="1BF99EBD" w:rsidR="003B0D70" w:rsidRPr="00DC35B0" w:rsidRDefault="003B0D70" w:rsidP="00DC7EAA">
            <w:pPr>
              <w:spacing w:before="168"/>
              <w:ind w:firstLine="602"/>
              <w:jc w:val="both"/>
              <w:rPr>
                <w:color w:val="000000" w:themeColor="text1"/>
                <w:szCs w:val="28"/>
              </w:rPr>
            </w:pPr>
            <w:r w:rsidRPr="00DC35B0">
              <w:rPr>
                <w:color w:val="000000" w:themeColor="text1"/>
                <w:szCs w:val="28"/>
              </w:rPr>
              <w:t xml:space="preserve">2) определяет информацию и перечень документов, которые подтверждают страну происхождения товара для </w:t>
            </w:r>
            <w:r w:rsidR="005845A6" w:rsidRPr="00DC35B0">
              <w:rPr>
                <w:color w:val="000000" w:themeColor="text1"/>
                <w:szCs w:val="28"/>
              </w:rPr>
              <w:t xml:space="preserve">целей </w:t>
            </w:r>
            <w:r w:rsidR="005845A6" w:rsidRPr="00DC35B0">
              <w:rPr>
                <w:bCs/>
                <w:color w:val="000000" w:themeColor="text1"/>
                <w:szCs w:val="28"/>
              </w:rPr>
              <w:t>Федерального Закона</w:t>
            </w:r>
            <w:r w:rsidRPr="00DC35B0">
              <w:rPr>
                <w:color w:val="000000" w:themeColor="text1"/>
                <w:szCs w:val="28"/>
              </w:rPr>
              <w:t xml:space="preserve"> 223-ФЗ, в случае принятия мер, предусмотренных </w:t>
            </w:r>
            <w:hyperlink w:anchor="p10" w:history="1">
              <w:r w:rsidRPr="00DC35B0">
                <w:rPr>
                  <w:color w:val="000000" w:themeColor="text1"/>
                  <w:szCs w:val="28"/>
                </w:rPr>
                <w:t>пунктом 1</w:t>
              </w:r>
            </w:hyperlink>
            <w:r w:rsidRPr="00DC35B0">
              <w:rPr>
                <w:color w:val="000000" w:themeColor="text1"/>
                <w:szCs w:val="28"/>
              </w:rPr>
              <w:t xml:space="preserve"> ст. 3.1-</w:t>
            </w:r>
            <w:r w:rsidR="005845A6" w:rsidRPr="00DC35B0">
              <w:rPr>
                <w:color w:val="000000" w:themeColor="text1"/>
                <w:szCs w:val="28"/>
              </w:rPr>
              <w:t xml:space="preserve">4 </w:t>
            </w:r>
            <w:r w:rsidR="005845A6" w:rsidRPr="00DC35B0">
              <w:rPr>
                <w:bCs/>
                <w:color w:val="000000" w:themeColor="text1"/>
                <w:szCs w:val="28"/>
              </w:rPr>
              <w:t xml:space="preserve">Федерального </w:t>
            </w:r>
            <w:r w:rsidR="005845A6" w:rsidRPr="00DC35B0">
              <w:rPr>
                <w:color w:val="000000" w:themeColor="text1"/>
                <w:szCs w:val="28"/>
              </w:rPr>
              <w:t>Закона</w:t>
            </w:r>
            <w:r w:rsidRPr="00DC35B0">
              <w:rPr>
                <w:color w:val="000000" w:themeColor="text1"/>
                <w:szCs w:val="28"/>
              </w:rPr>
              <w:t xml:space="preserve"> 223-ФЗ. </w:t>
            </w:r>
          </w:p>
          <w:p w14:paraId="54A2C041" w14:textId="77777777" w:rsidR="003B0D70" w:rsidRPr="00DC35B0" w:rsidRDefault="003B0D70" w:rsidP="00973682">
            <w:pPr>
              <w:tabs>
                <w:tab w:val="left" w:pos="851"/>
              </w:tabs>
              <w:ind w:firstLine="602"/>
              <w:jc w:val="both"/>
              <w:rPr>
                <w:color w:val="000000" w:themeColor="text1"/>
                <w:szCs w:val="28"/>
              </w:rPr>
            </w:pPr>
            <w:bookmarkStart w:id="13" w:name="p10"/>
            <w:bookmarkEnd w:id="13"/>
            <w:r w:rsidRPr="00DC35B0">
              <w:rPr>
                <w:color w:val="000000" w:themeColor="text1"/>
                <w:szCs w:val="28"/>
              </w:rPr>
              <w:t xml:space="preserve">3. Принятие Правительством Российской Федерации мер, предусмотренных </w:t>
            </w:r>
            <w:hyperlink w:anchor="p10" w:history="1">
              <w:r w:rsidRPr="00DC35B0">
                <w:rPr>
                  <w:color w:val="000000" w:themeColor="text1"/>
                  <w:szCs w:val="28"/>
                </w:rPr>
                <w:t>пунктом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14:paraId="02B66D09"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4. При осуществлении закупки товара: </w:t>
            </w:r>
          </w:p>
          <w:p w14:paraId="2B81A991" w14:textId="3482D53D"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lastRenderedPageBreak/>
              <w:t xml:space="preserve">1) если Правительством Российской Федерации установлен предусмотренный </w:t>
            </w:r>
            <w:hyperlink w:anchor="p6" w:history="1">
              <w:r w:rsidRPr="00DC35B0">
                <w:rPr>
                  <w:color w:val="000000" w:themeColor="text1"/>
                  <w:szCs w:val="28"/>
                </w:rPr>
                <w:t>подпунктом "а"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запрет закупок товара, не допускаются: </w:t>
            </w:r>
          </w:p>
          <w:p w14:paraId="2852FB78"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поставку такого товара; </w:t>
            </w:r>
          </w:p>
          <w:p w14:paraId="1285E245"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354622F8" w14:textId="7156C494"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2) если Правительством Российской Федерации установлено предусмотренное </w:t>
            </w:r>
            <w:hyperlink w:anchor="p7" w:history="1">
              <w:r w:rsidRPr="00DC35B0">
                <w:rPr>
                  <w:color w:val="000000" w:themeColor="text1"/>
                  <w:szCs w:val="28"/>
                </w:rPr>
                <w:t>подпунктом "б"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ограничение закупок товара, не допускаются: </w:t>
            </w:r>
          </w:p>
          <w:p w14:paraId="5EB85CE2"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61D02D4E"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0A66F60F" w14:textId="72E38DCF"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3) если Правительством Российской Федерации установлено предусмотренное </w:t>
            </w:r>
            <w:hyperlink w:anchor="p8" w:history="1">
              <w:r w:rsidRPr="00DC35B0">
                <w:rPr>
                  <w:color w:val="000000" w:themeColor="text1"/>
                  <w:szCs w:val="28"/>
                </w:rPr>
                <w:t>подпунктом "в" пункта 1 части 2</w:t>
              </w:r>
            </w:hyperlink>
            <w:r w:rsidRPr="00DC35B0">
              <w:rPr>
                <w:color w:val="000000" w:themeColor="text1"/>
                <w:szCs w:val="28"/>
              </w:rPr>
              <w:t xml:space="preserve"> </w:t>
            </w:r>
            <w:r w:rsidRPr="00DC35B0">
              <w:rPr>
                <w:bCs/>
                <w:color w:val="000000" w:themeColor="text1"/>
                <w:szCs w:val="28"/>
              </w:rPr>
              <w:t>ст. 3.1-</w:t>
            </w:r>
            <w:r w:rsidR="005845A6" w:rsidRPr="00DC35B0">
              <w:rPr>
                <w:bCs/>
                <w:color w:val="000000" w:themeColor="text1"/>
                <w:szCs w:val="28"/>
              </w:rPr>
              <w:t>4 Федерального</w:t>
            </w:r>
            <w:r w:rsidRPr="00DC35B0">
              <w:rPr>
                <w:bCs/>
                <w:color w:val="000000" w:themeColor="text1"/>
                <w:szCs w:val="28"/>
              </w:rPr>
              <w:t xml:space="preserve"> Закона 223-ФЗ</w:t>
            </w:r>
            <w:r w:rsidRPr="00DC35B0">
              <w:rPr>
                <w:color w:val="000000" w:themeColor="text1"/>
                <w:szCs w:val="28"/>
              </w:rPr>
              <w:t xml:space="preserve"> преимущество в отношении товара российского происхождения: </w:t>
            </w:r>
          </w:p>
          <w:p w14:paraId="2AFA666E" w14:textId="77777777" w:rsidR="003B0D70" w:rsidRPr="00DC35B0" w:rsidRDefault="003B0D70" w:rsidP="00973682">
            <w:pPr>
              <w:spacing w:line="288" w:lineRule="atLeast"/>
              <w:ind w:firstLine="602"/>
              <w:jc w:val="both"/>
              <w:rPr>
                <w:color w:val="000000" w:themeColor="text1"/>
                <w:szCs w:val="28"/>
              </w:rPr>
            </w:pPr>
            <w:bookmarkStart w:id="14" w:name="p19"/>
            <w:bookmarkEnd w:id="14"/>
            <w:r w:rsidRPr="00DC35B0">
              <w:rPr>
                <w:color w:val="000000" w:themeColor="text1"/>
                <w:szCs w:val="2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33860A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в случае заключения договора с участником закупки, указанным в </w:t>
            </w:r>
            <w:hyperlink w:anchor="p19" w:history="1">
              <w:r w:rsidRPr="00DC35B0">
                <w:rPr>
                  <w:color w:val="000000" w:themeColor="text1"/>
                  <w:szCs w:val="28"/>
                </w:rPr>
                <w:t>подпункте "а"</w:t>
              </w:r>
            </w:hyperlink>
            <w:r w:rsidRPr="00DC35B0">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DC35B0">
                <w:rPr>
                  <w:color w:val="000000" w:themeColor="text1"/>
                  <w:szCs w:val="28"/>
                </w:rPr>
                <w:t>подпунктом "а"</w:t>
              </w:r>
            </w:hyperlink>
            <w:r w:rsidRPr="00DC35B0">
              <w:rPr>
                <w:color w:val="000000" w:themeColor="text1"/>
                <w:szCs w:val="28"/>
              </w:rPr>
              <w:t xml:space="preserve"> настоящего пункта; </w:t>
            </w:r>
          </w:p>
          <w:p w14:paraId="04E0C695"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E2EE26C"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5. При осуществлении закупки работы, услуги: </w:t>
            </w:r>
          </w:p>
          <w:p w14:paraId="27B12E17" w14:textId="77777777" w:rsidR="003B0D70" w:rsidRPr="00DC35B0" w:rsidRDefault="003B0D70" w:rsidP="00973682">
            <w:pPr>
              <w:tabs>
                <w:tab w:val="left" w:pos="851"/>
              </w:tabs>
              <w:ind w:firstLine="602"/>
              <w:jc w:val="both"/>
              <w:rPr>
                <w:color w:val="000000" w:themeColor="text1"/>
                <w:szCs w:val="28"/>
              </w:rPr>
            </w:pPr>
            <w:r w:rsidRPr="00DC35B0">
              <w:rPr>
                <w:color w:val="000000" w:themeColor="text1"/>
                <w:szCs w:val="28"/>
              </w:rPr>
              <w:t xml:space="preserve">1) если Правительством Российской Федерации установлен предусмотренный </w:t>
            </w:r>
            <w:hyperlink w:anchor="p6" w:history="1">
              <w:r w:rsidRPr="00DC35B0">
                <w:rPr>
                  <w:color w:val="000000" w:themeColor="text1"/>
                  <w:szCs w:val="28"/>
                </w:rPr>
                <w:t>подпунктом "а"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запрет закупки таких работы, услуги, соответственно выполняемой, оказываемой иностранным лицом, не допускаются: </w:t>
            </w:r>
          </w:p>
          <w:p w14:paraId="5341EE90"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369EBB9"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184D0C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2) если Правительством Российской Федерации установлено предусмотренное </w:t>
            </w:r>
            <w:hyperlink w:anchor="p7" w:history="1">
              <w:r w:rsidRPr="00DC35B0">
                <w:rPr>
                  <w:color w:val="000000" w:themeColor="text1"/>
                  <w:szCs w:val="28"/>
                </w:rPr>
                <w:t>подпунктом "б"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ограничение закупки таких работы, услуги, соответственно выполняемой, оказываемой иностранным лицом, не допускаются: </w:t>
            </w:r>
          </w:p>
          <w:p w14:paraId="4F4A4174"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6EBDCCD7"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DC35B0">
              <w:rPr>
                <w:color w:val="000000" w:themeColor="text1"/>
                <w:szCs w:val="28"/>
              </w:rPr>
              <w:lastRenderedPageBreak/>
              <w:t xml:space="preserve">на территории иностранного государства, в отношении которого установлено данное ограничение, если договор заключен с российским лицом; </w:t>
            </w:r>
          </w:p>
          <w:p w14:paraId="02683BCF"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3) если Правительством Российской Федерации установлено предусмотренное </w:t>
            </w:r>
            <w:hyperlink w:anchor="p8" w:history="1">
              <w:r w:rsidRPr="00DC35B0">
                <w:rPr>
                  <w:color w:val="000000" w:themeColor="text1"/>
                  <w:szCs w:val="28"/>
                </w:rPr>
                <w:t>подпунктом "в" пункта 1 части 2</w:t>
              </w:r>
            </w:hyperlink>
            <w:r w:rsidRPr="00DC35B0">
              <w:rPr>
                <w:color w:val="000000" w:themeColor="text1"/>
                <w:szCs w:val="28"/>
              </w:rPr>
              <w:t xml:space="preserve"> </w:t>
            </w:r>
            <w:r w:rsidRPr="00DC35B0">
              <w:rPr>
                <w:bCs/>
                <w:color w:val="000000" w:themeColor="text1"/>
                <w:szCs w:val="28"/>
              </w:rPr>
              <w:t>ст. 3.1-4  Федерального Закона 223-ФЗ</w:t>
            </w:r>
            <w:r w:rsidRPr="00DC35B0">
              <w:rPr>
                <w:color w:val="000000" w:themeColor="text1"/>
                <w:szCs w:val="28"/>
              </w:rPr>
              <w:t xml:space="preserve"> преимущество в отношении таких работы, услуги, соответственно выполняемой, оказываемой российским лицом: </w:t>
            </w:r>
          </w:p>
          <w:p w14:paraId="73CB36A8" w14:textId="77777777" w:rsidR="003B0D70" w:rsidRPr="00DC35B0" w:rsidRDefault="003B0D70" w:rsidP="00973682">
            <w:pPr>
              <w:spacing w:line="288" w:lineRule="atLeast"/>
              <w:ind w:firstLine="602"/>
              <w:jc w:val="both"/>
              <w:rPr>
                <w:color w:val="000000" w:themeColor="text1"/>
                <w:szCs w:val="28"/>
              </w:rPr>
            </w:pPr>
            <w:bookmarkStart w:id="15" w:name="p30"/>
            <w:bookmarkEnd w:id="15"/>
            <w:r w:rsidRPr="00DC35B0">
              <w:rPr>
                <w:color w:val="000000" w:themeColor="text1"/>
                <w:szCs w:val="28"/>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5FCCFA8" w14:textId="77777777" w:rsidR="003B0D70" w:rsidRPr="00DC35B0" w:rsidRDefault="003B0D70" w:rsidP="00973682">
            <w:pPr>
              <w:spacing w:line="288" w:lineRule="atLeast"/>
              <w:ind w:firstLine="602"/>
              <w:jc w:val="both"/>
              <w:rPr>
                <w:color w:val="000000" w:themeColor="text1"/>
                <w:szCs w:val="28"/>
              </w:rPr>
            </w:pPr>
            <w:r w:rsidRPr="00DC35B0">
              <w:rPr>
                <w:color w:val="000000" w:themeColor="text1"/>
                <w:szCs w:val="28"/>
              </w:rPr>
              <w:t xml:space="preserve">б) в случае заключения договора с участником закупки, указанным в </w:t>
            </w:r>
            <w:hyperlink w:anchor="p30" w:history="1">
              <w:r w:rsidRPr="00DC35B0">
                <w:rPr>
                  <w:color w:val="000000" w:themeColor="text1"/>
                  <w:szCs w:val="28"/>
                </w:rPr>
                <w:t>подпункте "а"</w:t>
              </w:r>
            </w:hyperlink>
            <w:r w:rsidRPr="00DC35B0">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DC35B0">
                <w:rPr>
                  <w:color w:val="000000" w:themeColor="text1"/>
                  <w:szCs w:val="28"/>
                </w:rPr>
                <w:t>подпунктом "а"</w:t>
              </w:r>
            </w:hyperlink>
            <w:r w:rsidRPr="00DC35B0">
              <w:rPr>
                <w:color w:val="000000" w:themeColor="text1"/>
                <w:szCs w:val="28"/>
              </w:rPr>
              <w:t xml:space="preserve"> настоящего пункта; </w:t>
            </w:r>
          </w:p>
          <w:p w14:paraId="5EB73DEA" w14:textId="77777777" w:rsidR="003B0D70" w:rsidRPr="00DC35B0" w:rsidRDefault="003B0D70" w:rsidP="00973682">
            <w:pPr>
              <w:ind w:firstLine="602"/>
              <w:jc w:val="both"/>
              <w:rPr>
                <w:b/>
                <w:color w:val="000000"/>
              </w:rPr>
            </w:pPr>
            <w:r w:rsidRPr="00DC35B0">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3B0D70" w:rsidRPr="00DC35B0" w14:paraId="2580B4AF" w14:textId="77777777" w:rsidTr="005845A6">
        <w:tc>
          <w:tcPr>
            <w:tcW w:w="880" w:type="dxa"/>
            <w:gridSpan w:val="2"/>
            <w:shd w:val="clear" w:color="auto" w:fill="auto"/>
          </w:tcPr>
          <w:p w14:paraId="44A5F60F" w14:textId="77777777" w:rsidR="003B0D70" w:rsidRPr="00DC35B0" w:rsidRDefault="003B0D70" w:rsidP="00FA7A57">
            <w:pPr>
              <w:jc w:val="both"/>
              <w:rPr>
                <w:b/>
              </w:rPr>
            </w:pPr>
            <w:r w:rsidRPr="00DC35B0">
              <w:rPr>
                <w:b/>
              </w:rPr>
              <w:lastRenderedPageBreak/>
              <w:t xml:space="preserve">26. </w:t>
            </w:r>
          </w:p>
        </w:tc>
        <w:tc>
          <w:tcPr>
            <w:tcW w:w="9469" w:type="dxa"/>
            <w:shd w:val="clear" w:color="auto" w:fill="auto"/>
          </w:tcPr>
          <w:p w14:paraId="2DDD7FE8" w14:textId="77777777" w:rsidR="003B0D70" w:rsidRPr="00DC35B0" w:rsidRDefault="003B0D70" w:rsidP="00FA7A57">
            <w:r w:rsidRPr="00DC35B0">
              <w:rPr>
                <w:b/>
                <w:color w:val="000000" w:themeColor="text1"/>
              </w:rPr>
              <w:t>Порядок проведения переторжки</w:t>
            </w:r>
          </w:p>
        </w:tc>
      </w:tr>
      <w:tr w:rsidR="003B0D70" w:rsidRPr="00DC35B0" w14:paraId="5BF14FB3" w14:textId="77777777" w:rsidTr="00051C48">
        <w:tc>
          <w:tcPr>
            <w:tcW w:w="10349" w:type="dxa"/>
            <w:gridSpan w:val="3"/>
            <w:shd w:val="clear" w:color="auto" w:fill="auto"/>
          </w:tcPr>
          <w:p w14:paraId="55A06967" w14:textId="77777777" w:rsidR="003B0D70" w:rsidRPr="00DC35B0" w:rsidRDefault="003B0D70" w:rsidP="00973682">
            <w:pPr>
              <w:tabs>
                <w:tab w:val="left" w:pos="993"/>
              </w:tabs>
              <w:ind w:firstLine="602"/>
              <w:jc w:val="both"/>
            </w:pPr>
            <w:r w:rsidRPr="00DC35B0">
              <w:t>1. Решение о проведении процедуры переторжки, а также сроках и форме ее проведения принимает Единая комиссия на основании сведений о возможных сроках и форме проведения переторжки, указанных в извещении об осуществлении закупки и (или) документации о закупке. Данное решение доводится до участников конкурентной закупки, допущенных к переторжке, и фиксируется в соответствующем протоколе проведения конкурентной процедуры.</w:t>
            </w:r>
          </w:p>
          <w:p w14:paraId="05F8675E" w14:textId="77777777" w:rsidR="003B0D70" w:rsidRPr="00DC35B0" w:rsidRDefault="003B0D70" w:rsidP="00973682">
            <w:pPr>
              <w:tabs>
                <w:tab w:val="left" w:pos="993"/>
              </w:tabs>
              <w:ind w:firstLine="602"/>
              <w:jc w:val="both"/>
            </w:pPr>
            <w:r w:rsidRPr="00DC35B0">
              <w:t>2. В случае если информация о возможной процедуре переторжки не указана в извещении об осуществлении закупки и документации о закупке, проведение процедуры переторжки не допускается.</w:t>
            </w:r>
          </w:p>
          <w:p w14:paraId="25A2378C" w14:textId="77777777" w:rsidR="003B0D70" w:rsidRPr="00DC35B0" w:rsidRDefault="003B0D70" w:rsidP="00973682">
            <w:pPr>
              <w:tabs>
                <w:tab w:val="left" w:pos="993"/>
              </w:tabs>
              <w:ind w:firstLine="602"/>
              <w:jc w:val="both"/>
            </w:pPr>
            <w:r w:rsidRPr="00DC35B0">
              <w:t>3. К переторжке допускаются только заявки участников конкурентной закупки, которые были допущены к оценке и рассмотрению заявок. Заявки, не допущенные к оценке и рассмотрению, не допускаются к участию в переторжке.</w:t>
            </w:r>
          </w:p>
          <w:p w14:paraId="5B39CAC0" w14:textId="77777777" w:rsidR="003B0D70" w:rsidRPr="00DC35B0" w:rsidRDefault="003B0D70" w:rsidP="00973682">
            <w:pPr>
              <w:tabs>
                <w:tab w:val="left" w:pos="993"/>
              </w:tabs>
              <w:ind w:firstLine="602"/>
              <w:jc w:val="both"/>
            </w:pPr>
            <w:r w:rsidRPr="00DC35B0">
              <w:t>4. Участник, приглашенный на переторжку, вправе не участвовать в ней.</w:t>
            </w:r>
          </w:p>
          <w:p w14:paraId="5324203C" w14:textId="77777777" w:rsidR="003B0D70" w:rsidRPr="00DC35B0" w:rsidRDefault="003B0D70" w:rsidP="00973682">
            <w:pPr>
              <w:widowControl w:val="0"/>
              <w:tabs>
                <w:tab w:val="left" w:pos="1633"/>
              </w:tabs>
              <w:ind w:firstLine="602"/>
              <w:jc w:val="both"/>
            </w:pPr>
            <w:r w:rsidRPr="00DC35B0">
              <w:rPr>
                <w:color w:val="000000"/>
              </w:rPr>
              <w:t>5.  Уведомление о проведении процедуры переторжки направляется оператором электронной площадки в личный кабинет участника конкурентной закупки, а также на электронный адрес участников конкурентной процедуры, указанный в аккредитованных сведениях электронной площадки, и размещается на официальном сайте Заказчика в сети Интернет в течение 1 (одного) часа с момента окончания подачи заявок на участие в конкурентной закупке. В данном уведомлении указывается лучшее предложение участника конкурентной закупки и время его подачи. Участники конкурентной закупки направляют улучшенные по цене предложения по форме и на электронный адрес, указанные в документации о закупке. Единая комиссия вправе в уведомлении о проведении переторжки установить минимальный размер (шаг) снижения ценового предложения участника. При этом если ценовое предложение участника ниже установленного минимального размера (шага) снижения ценного предложения, установленного Единой комиссией, Единая комиссия вправе самостоятельно пересчитать такое ценовое предложение до минимального размера (шага) снижения ценового предложения.</w:t>
            </w:r>
          </w:p>
          <w:p w14:paraId="2BF57AA2" w14:textId="77777777" w:rsidR="003B0D70" w:rsidRPr="00DC35B0" w:rsidRDefault="003B0D70" w:rsidP="00973682">
            <w:pPr>
              <w:widowControl w:val="0"/>
              <w:tabs>
                <w:tab w:val="left" w:pos="1633"/>
              </w:tabs>
              <w:ind w:firstLine="602"/>
              <w:jc w:val="both"/>
            </w:pPr>
            <w:r w:rsidRPr="00DC35B0">
              <w:rPr>
                <w:color w:val="000000"/>
              </w:rPr>
              <w:t>6.  В случае подачи одинаковых предложений участниками конкурентной закупки лучшим предложением будет признано предложение, поданное раньше.</w:t>
            </w:r>
          </w:p>
          <w:p w14:paraId="036E74B8" w14:textId="77777777" w:rsidR="003B0D70" w:rsidRPr="00DC35B0" w:rsidRDefault="003B0D70" w:rsidP="00973682">
            <w:pPr>
              <w:widowControl w:val="0"/>
              <w:tabs>
                <w:tab w:val="left" w:pos="1633"/>
              </w:tabs>
              <w:ind w:firstLine="602"/>
              <w:jc w:val="both"/>
            </w:pPr>
            <w:bookmarkStart w:id="16" w:name="bookmark5"/>
            <w:bookmarkEnd w:id="16"/>
            <w:r w:rsidRPr="00DC35B0">
              <w:rPr>
                <w:color w:val="000000"/>
              </w:rPr>
              <w:t>7. В случае подачи предложения участника, равного минимальному значению, указанному в уведомлении о проведении процедуры переторжки,</w:t>
            </w:r>
            <w:r w:rsidRPr="00DC35B0">
              <w:t xml:space="preserve"> </w:t>
            </w:r>
            <w:r w:rsidRPr="00DC35B0">
              <w:rPr>
                <w:color w:val="000000"/>
              </w:rPr>
              <w:t>лучшим предложением будет признано предложение участника, поданное раньше.</w:t>
            </w:r>
          </w:p>
          <w:p w14:paraId="3F805E7B" w14:textId="77777777" w:rsidR="003B0D70" w:rsidRPr="00DC35B0" w:rsidRDefault="003B0D70" w:rsidP="00973682">
            <w:pPr>
              <w:widowControl w:val="0"/>
              <w:tabs>
                <w:tab w:val="left" w:pos="1604"/>
              </w:tabs>
              <w:ind w:firstLine="602"/>
              <w:jc w:val="both"/>
            </w:pPr>
            <w:r w:rsidRPr="00DC35B0">
              <w:rPr>
                <w:color w:val="000000"/>
              </w:rPr>
              <w:t xml:space="preserve">8. Процедура переторжки может быть проведена неоднократно в рамках одной процедуры по усмотрению Единой комиссии. В случае если, по мнению заказчика на первом этапе цена была снижена незначительно, Единая комиссия вправе провести следующий этап переторжки (второй, третий и т.д.). При этом Единая комиссия направляет уведомление о переторжке не ранее 8.30 и не </w:t>
            </w:r>
            <w:r w:rsidRPr="00DC35B0">
              <w:rPr>
                <w:color w:val="000000"/>
              </w:rPr>
              <w:lastRenderedPageBreak/>
              <w:t>позднее 17.00 рабочего дня.</w:t>
            </w:r>
          </w:p>
          <w:p w14:paraId="3AB571E5" w14:textId="77777777" w:rsidR="003B0D70" w:rsidRPr="00DC35B0" w:rsidRDefault="003B0D70" w:rsidP="00973682">
            <w:pPr>
              <w:widowControl w:val="0"/>
              <w:tabs>
                <w:tab w:val="left" w:pos="1604"/>
              </w:tabs>
              <w:ind w:firstLine="602"/>
              <w:jc w:val="both"/>
            </w:pPr>
            <w:r w:rsidRPr="00DC35B0">
              <w:rPr>
                <w:color w:val="000000"/>
              </w:rPr>
              <w:t>9. Результаты проведения процедуры переторжки фиксируются в протоколе проведения переторжки, в случае неоднократного проведения процедуры переторжки – в протоколах, соответствующих каждому этапу переторжки.</w:t>
            </w:r>
          </w:p>
          <w:p w14:paraId="5DDF3688" w14:textId="77777777" w:rsidR="003B0D70" w:rsidRPr="00DC35B0" w:rsidRDefault="003B0D70" w:rsidP="00973682">
            <w:pPr>
              <w:widowControl w:val="0"/>
              <w:tabs>
                <w:tab w:val="left" w:pos="1604"/>
              </w:tabs>
              <w:ind w:firstLine="602"/>
              <w:jc w:val="both"/>
            </w:pPr>
            <w:r w:rsidRPr="00DC35B0">
              <w:rPr>
                <w:color w:val="000000"/>
              </w:rPr>
              <w:t>10. Протокол по итогам конкурентной процедуры формируется с учетом проведенной переторжки.</w:t>
            </w:r>
          </w:p>
          <w:p w14:paraId="573BDF2A" w14:textId="77777777" w:rsidR="003B0D70" w:rsidRPr="00DC35B0" w:rsidRDefault="003B0D70" w:rsidP="00973682">
            <w:pPr>
              <w:widowControl w:val="0"/>
              <w:tabs>
                <w:tab w:val="left" w:pos="1604"/>
              </w:tabs>
              <w:ind w:firstLine="602"/>
              <w:jc w:val="both"/>
            </w:pPr>
            <w:r w:rsidRPr="00DC35B0">
              <w:rPr>
                <w:color w:val="000000"/>
              </w:rPr>
              <w:t>11. Процедура переторжки может быть остановлена в случае достижения участниками 30 (тридцати) процентов снижения от начальной максимальной цены договора (цены единицы товара, работы, услуги). При этом победителем признается участник, подавший первым предложение о цене, сниженной на 30 (тридцать) и более процентов. В случае если во время проведения одного этапа переторжки несколько участников снизили цену более чем на 30 (тридцать) процентов, победителем признается участник, предложивший наибольший процент снижения цены.</w:t>
            </w:r>
          </w:p>
          <w:p w14:paraId="2EED2D58" w14:textId="77777777" w:rsidR="003B0D70" w:rsidRPr="00DC35B0" w:rsidRDefault="003B0D70" w:rsidP="00973682">
            <w:pPr>
              <w:widowControl w:val="0"/>
              <w:tabs>
                <w:tab w:val="left" w:pos="1604"/>
              </w:tabs>
              <w:ind w:firstLine="602"/>
              <w:jc w:val="both"/>
            </w:pPr>
            <w:r w:rsidRPr="00DC35B0">
              <w:rPr>
                <w:color w:val="000000"/>
              </w:rPr>
              <w:t>12. В случае если ни один из участников конкурентной закупки, приглашенных на переторжку, не участвовал в ней, учитываются предложения, поданные до процедуры переторжки и отраженные в протоколе проведения конкурентной процедуры.</w:t>
            </w:r>
          </w:p>
        </w:tc>
      </w:tr>
      <w:tr w:rsidR="003B0D70" w:rsidRPr="00DC35B0" w14:paraId="12AEFDF1" w14:textId="77777777" w:rsidTr="005845A6">
        <w:tc>
          <w:tcPr>
            <w:tcW w:w="880" w:type="dxa"/>
            <w:gridSpan w:val="2"/>
            <w:shd w:val="clear" w:color="auto" w:fill="auto"/>
          </w:tcPr>
          <w:p w14:paraId="538B71D9" w14:textId="77777777" w:rsidR="003B0D70" w:rsidRPr="00DC35B0" w:rsidRDefault="003B0D70" w:rsidP="00FA7A57">
            <w:pPr>
              <w:jc w:val="both"/>
              <w:rPr>
                <w:b/>
              </w:rPr>
            </w:pPr>
            <w:r w:rsidRPr="00DC35B0">
              <w:rPr>
                <w:b/>
              </w:rPr>
              <w:lastRenderedPageBreak/>
              <w:t>27.</w:t>
            </w:r>
          </w:p>
        </w:tc>
        <w:tc>
          <w:tcPr>
            <w:tcW w:w="9469" w:type="dxa"/>
            <w:shd w:val="clear" w:color="auto" w:fill="auto"/>
          </w:tcPr>
          <w:p w14:paraId="279B7A49" w14:textId="336A5DD1" w:rsidR="003B0D70" w:rsidRPr="00DC35B0" w:rsidRDefault="003B0D70" w:rsidP="00FA7A57">
            <w:pPr>
              <w:jc w:val="both"/>
              <w:rPr>
                <w:b/>
              </w:rPr>
            </w:pPr>
            <w:r w:rsidRPr="00DC35B0">
              <w:rPr>
                <w:b/>
              </w:rPr>
              <w:t xml:space="preserve">Порядок </w:t>
            </w:r>
            <w:r w:rsidR="005845A6" w:rsidRPr="00DC35B0">
              <w:rPr>
                <w:b/>
              </w:rPr>
              <w:t>рассмотрения оценки и</w:t>
            </w:r>
            <w:r w:rsidRPr="00DC35B0">
              <w:rPr>
                <w:b/>
              </w:rPr>
              <w:t xml:space="preserve"> сопоставления заявок на участие в запросе предложений в электронной форме, критерии оценки заявок на участие </w:t>
            </w:r>
            <w:r w:rsidR="005845A6" w:rsidRPr="00DC35B0">
              <w:rPr>
                <w:b/>
              </w:rPr>
              <w:t>в запросе</w:t>
            </w:r>
            <w:r w:rsidRPr="00DC35B0">
              <w:rPr>
                <w:b/>
              </w:rPr>
              <w:t xml:space="preserve"> предложений в электронной форме, величины значимости критериев</w:t>
            </w:r>
          </w:p>
        </w:tc>
      </w:tr>
      <w:tr w:rsidR="003B0D70" w:rsidRPr="00DC35B0" w14:paraId="289B53E5" w14:textId="77777777" w:rsidTr="00051C48">
        <w:tc>
          <w:tcPr>
            <w:tcW w:w="10349" w:type="dxa"/>
            <w:gridSpan w:val="3"/>
            <w:shd w:val="clear" w:color="auto" w:fill="auto"/>
          </w:tcPr>
          <w:p w14:paraId="5E50BB99" w14:textId="77777777" w:rsidR="003B0D70" w:rsidRPr="00DC35B0" w:rsidRDefault="003B0D70" w:rsidP="001414D2">
            <w:pPr>
              <w:pStyle w:val="aff8"/>
              <w:numPr>
                <w:ilvl w:val="0"/>
                <w:numId w:val="10"/>
              </w:numPr>
              <w:tabs>
                <w:tab w:val="num" w:pos="426"/>
                <w:tab w:val="left" w:pos="852"/>
              </w:tabs>
              <w:ind w:left="0" w:firstLine="602"/>
              <w:jc w:val="both"/>
              <w:rPr>
                <w:color w:val="000000"/>
                <w:sz w:val="24"/>
                <w:szCs w:val="24"/>
              </w:rPr>
            </w:pPr>
            <w:r w:rsidRPr="00DC35B0">
              <w:rPr>
                <w:color w:val="000000"/>
                <w:sz w:val="24"/>
                <w:szCs w:val="24"/>
              </w:rPr>
              <w:t>Заявка на участие в запросе предложений электронной форме признается надлежащей, если она соответствует требованиям  указанным в извещении и документации о проведении запроса предложений в электронной форме, а участник закупки, подавший заявку на участие в запросе предложений, соответствует требованиям, которые предъявляются к участнику закупки и указаны в пункте 20 Раздела 2 настоящей  документации.</w:t>
            </w:r>
          </w:p>
          <w:p w14:paraId="5A39CD7F" w14:textId="5B15D15A" w:rsidR="003B0D70" w:rsidRPr="00DC35B0" w:rsidRDefault="003B0D70" w:rsidP="001414D2">
            <w:pPr>
              <w:pStyle w:val="aff8"/>
              <w:numPr>
                <w:ilvl w:val="0"/>
                <w:numId w:val="10"/>
              </w:numPr>
              <w:tabs>
                <w:tab w:val="left" w:pos="852"/>
              </w:tabs>
              <w:ind w:left="0" w:firstLine="602"/>
              <w:jc w:val="both"/>
              <w:rPr>
                <w:color w:val="000000"/>
              </w:rPr>
            </w:pPr>
            <w:r w:rsidRPr="00DC35B0">
              <w:rPr>
                <w:bCs/>
                <w:sz w:val="24"/>
                <w:szCs w:val="24"/>
              </w:rPr>
              <w:t xml:space="preserve">Комиссия по осуществлению закупок </w:t>
            </w:r>
            <w:r w:rsidRPr="00DC35B0">
              <w:rPr>
                <w:sz w:val="24"/>
                <w:szCs w:val="24"/>
              </w:rPr>
              <w:t xml:space="preserve">производит оценку и сопоставление заявок, подводит итоги заявок на участие в запросе предложений в электронной форме в соответствии с </w:t>
            </w:r>
            <w:r w:rsidR="005845A6" w:rsidRPr="00DC35B0">
              <w:rPr>
                <w:sz w:val="24"/>
                <w:szCs w:val="24"/>
              </w:rPr>
              <w:t>требованиями настоящей документации</w:t>
            </w:r>
            <w:r w:rsidRPr="00DC35B0">
              <w:rPr>
                <w:sz w:val="24"/>
                <w:szCs w:val="24"/>
              </w:rPr>
              <w:t>.</w:t>
            </w:r>
          </w:p>
          <w:p w14:paraId="768D7712" w14:textId="77777777" w:rsidR="003B0D70" w:rsidRPr="00DC35B0" w:rsidRDefault="003B0D70" w:rsidP="00AF3127">
            <w:pPr>
              <w:tabs>
                <w:tab w:val="left" w:pos="852"/>
                <w:tab w:val="left" w:pos="900"/>
                <w:tab w:val="num" w:pos="1440"/>
              </w:tabs>
              <w:ind w:firstLine="602"/>
              <w:jc w:val="both"/>
            </w:pPr>
            <w:r w:rsidRPr="00DC35B0">
              <w:t xml:space="preserve">3. На основании результатов оценки заявок на участие в запросе предложений в электронной форме </w:t>
            </w:r>
            <w:r w:rsidRPr="00DC35B0">
              <w:rPr>
                <w:bCs/>
              </w:rPr>
              <w:t xml:space="preserve">Комиссия по осуществлению закупок </w:t>
            </w:r>
            <w:r w:rsidRPr="00DC35B0">
              <w:t>присваивает каждой заявке на участие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раньше других заявок на участие в запросе предложений в электронной форме, содержащих такие же условия.</w:t>
            </w:r>
          </w:p>
          <w:p w14:paraId="2C1DE9FF" w14:textId="77777777" w:rsidR="003B0D70" w:rsidRPr="00DC35B0" w:rsidRDefault="003B0D70" w:rsidP="00AF3127">
            <w:pPr>
              <w:adjustRightInd w:val="0"/>
              <w:ind w:firstLine="602"/>
              <w:jc w:val="both"/>
            </w:pPr>
            <w:r w:rsidRPr="00DC35B0">
              <w:t>4. Победителем запроса предложений в электронной форме признаётся участник,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запросе предложений присваивается первый номер.</w:t>
            </w:r>
          </w:p>
          <w:p w14:paraId="12A6AA3D" w14:textId="6D405548" w:rsidR="003B0D70" w:rsidRPr="00DC35B0" w:rsidRDefault="003B0D70" w:rsidP="00AF3127">
            <w:pPr>
              <w:tabs>
                <w:tab w:val="num" w:pos="720"/>
                <w:tab w:val="num" w:pos="1080"/>
              </w:tabs>
              <w:ind w:firstLine="602"/>
              <w:jc w:val="both"/>
              <w:rPr>
                <w:color w:val="000000" w:themeColor="text1"/>
              </w:rPr>
            </w:pPr>
            <w:r w:rsidRPr="00DC35B0">
              <w:rPr>
                <w:color w:val="000000" w:themeColor="text1"/>
              </w:rPr>
              <w:t xml:space="preserve">5. Единая комиссия осуществляет оценку заявок на участие в запросе </w:t>
            </w:r>
            <w:r w:rsidR="005845A6" w:rsidRPr="00DC35B0">
              <w:rPr>
                <w:color w:val="000000" w:themeColor="text1"/>
              </w:rPr>
              <w:t>предложений в</w:t>
            </w:r>
            <w:r w:rsidRPr="00DC35B0">
              <w:rPr>
                <w:color w:val="000000" w:themeColor="text1"/>
              </w:rPr>
              <w:t xml:space="preserve"> электронной форме, которые не были отклонены, для выявления победителя запроса предложений в электронной форме на основе следующих критериев оценки заявок на участие в запросе предложений в электронной форме:</w:t>
            </w:r>
          </w:p>
          <w:p w14:paraId="1EDDAE65" w14:textId="77777777" w:rsidR="003B0D70" w:rsidRPr="00DC35B0" w:rsidRDefault="003B0D70" w:rsidP="00AF3127">
            <w:pPr>
              <w:pStyle w:val="aff8"/>
              <w:ind w:left="0" w:firstLine="602"/>
              <w:rPr>
                <w:color w:val="000000" w:themeColor="text1"/>
                <w:sz w:val="24"/>
                <w:szCs w:val="24"/>
              </w:rPr>
            </w:pPr>
            <w:r w:rsidRPr="00DC35B0">
              <w:rPr>
                <w:color w:val="000000" w:themeColor="text1"/>
                <w:sz w:val="24"/>
                <w:szCs w:val="24"/>
              </w:rPr>
              <w:t>1) Цена Договора</w:t>
            </w:r>
          </w:p>
          <w:p w14:paraId="39781010" w14:textId="77777777" w:rsidR="003B0D70" w:rsidRPr="00DC35B0" w:rsidRDefault="003B0D70" w:rsidP="00AF3127">
            <w:pPr>
              <w:tabs>
                <w:tab w:val="num" w:pos="720"/>
                <w:tab w:val="num" w:pos="1080"/>
              </w:tabs>
              <w:ind w:firstLine="602"/>
              <w:jc w:val="both"/>
              <w:rPr>
                <w:color w:val="000000"/>
              </w:rPr>
            </w:pPr>
            <w:r w:rsidRPr="00DC35B0">
              <w:rPr>
                <w:color w:val="000000" w:themeColor="text1"/>
              </w:rPr>
              <w:t xml:space="preserve">2)  </w:t>
            </w:r>
            <w:r w:rsidRPr="00DC35B0">
              <w:t>Квалификация участника закупки</w:t>
            </w:r>
            <w:r w:rsidRPr="00DC35B0">
              <w:rPr>
                <w:color w:val="000000"/>
              </w:rPr>
              <w:t xml:space="preserve"> </w:t>
            </w:r>
          </w:p>
          <w:p w14:paraId="4E0D1891" w14:textId="74C20747" w:rsidR="003B0D70" w:rsidRPr="00DC35B0" w:rsidRDefault="003B0D70" w:rsidP="00AF3127">
            <w:pPr>
              <w:tabs>
                <w:tab w:val="num" w:pos="720"/>
                <w:tab w:val="num" w:pos="1080"/>
              </w:tabs>
              <w:ind w:firstLine="602"/>
              <w:jc w:val="both"/>
              <w:rPr>
                <w:color w:val="000000"/>
              </w:rPr>
            </w:pPr>
            <w:r w:rsidRPr="00DC35B0">
              <w:rPr>
                <w:color w:val="000000"/>
              </w:rPr>
              <w:t>6. Рейтинг заявки на участие в запросе предложений в электронной форме по критерию оценки заявки на участие в запросе предложений - оценка в баллах, получаемая участником закупки по результатам оценки заявки на участие в запросе предложений по критерию оценки заявки на участие в запросе предложений с учетом коэффициента значимости критерия оценки заявки на участие в запросе предложений.</w:t>
            </w:r>
          </w:p>
          <w:p w14:paraId="67745BF3" w14:textId="28B75FEF" w:rsidR="003B0D70" w:rsidRPr="00DC35B0" w:rsidRDefault="003B0D70" w:rsidP="00AF3127">
            <w:pPr>
              <w:tabs>
                <w:tab w:val="num" w:pos="720"/>
                <w:tab w:val="num" w:pos="1080"/>
              </w:tabs>
              <w:ind w:firstLine="602"/>
              <w:jc w:val="both"/>
              <w:rPr>
                <w:color w:val="000000"/>
              </w:rPr>
            </w:pPr>
            <w:r w:rsidRPr="00DC35B0">
              <w:rPr>
                <w:color w:val="000000"/>
              </w:rPr>
              <w:t xml:space="preserve">Итоговый рейтинг заявки на участие в запросе предложений в электронной форме вычисляется как сумма рейтингов по каждому критерию оценки заявки на участие </w:t>
            </w:r>
            <w:r w:rsidR="005845A6" w:rsidRPr="00DC35B0">
              <w:rPr>
                <w:color w:val="000000"/>
              </w:rPr>
              <w:t>в запросе</w:t>
            </w:r>
            <w:r w:rsidRPr="00DC35B0">
              <w:rPr>
                <w:color w:val="000000"/>
              </w:rPr>
              <w:t xml:space="preserve"> предложений в электронной форме.</w:t>
            </w:r>
          </w:p>
          <w:p w14:paraId="75F85AFB" w14:textId="77777777" w:rsidR="003B0D70" w:rsidRPr="00DC35B0" w:rsidRDefault="003B0D70" w:rsidP="00AF3127">
            <w:pPr>
              <w:tabs>
                <w:tab w:val="num" w:pos="720"/>
                <w:tab w:val="num" w:pos="1080"/>
              </w:tabs>
              <w:ind w:firstLine="602"/>
              <w:jc w:val="both"/>
              <w:rPr>
                <w:color w:val="000000" w:themeColor="text1"/>
              </w:rPr>
            </w:pPr>
            <w:r w:rsidRPr="00DC35B0">
              <w:rPr>
                <w:color w:val="000000" w:themeColor="text1"/>
              </w:rPr>
              <w:lastRenderedPageBreak/>
              <w:t>Сумма величин значимости критериев оценки заявок на участие в запросе предложений в электронной форме составляет 100 %, а именно:</w:t>
            </w:r>
          </w:p>
          <w:p w14:paraId="53C749FD" w14:textId="77777777" w:rsidR="003B0D70" w:rsidRPr="00DC35B0" w:rsidRDefault="003B0D70" w:rsidP="00AF3127">
            <w:pPr>
              <w:ind w:firstLine="602"/>
              <w:jc w:val="both"/>
              <w:rPr>
                <w:color w:val="000000" w:themeColor="text1"/>
              </w:rPr>
            </w:pPr>
            <w:r w:rsidRPr="00DC35B0">
              <w:rPr>
                <w:color w:val="000000" w:themeColor="text1"/>
              </w:rPr>
              <w:t>«Цена Договора» - 40% (коэффициент значимости 0,4);</w:t>
            </w:r>
          </w:p>
          <w:p w14:paraId="0F3D6425" w14:textId="77777777" w:rsidR="007C5CD9" w:rsidRPr="00DC35B0" w:rsidRDefault="003B0D70" w:rsidP="00AF3127">
            <w:pPr>
              <w:ind w:right="-50" w:firstLine="602"/>
              <w:contextualSpacing/>
              <w:jc w:val="both"/>
            </w:pPr>
            <w:r w:rsidRPr="00DC35B0">
              <w:rPr>
                <w:color w:val="000000" w:themeColor="text1"/>
              </w:rPr>
              <w:t>«</w:t>
            </w:r>
            <w:r w:rsidRPr="00DC35B0">
              <w:t>Квалификация участника» - 60% (коэффициент значимости 0,6).</w:t>
            </w:r>
          </w:p>
          <w:p w14:paraId="0A45E77B" w14:textId="77777777" w:rsidR="007C5CD9" w:rsidRPr="00DC35B0" w:rsidRDefault="007C5CD9" w:rsidP="00AF3127">
            <w:pPr>
              <w:ind w:right="-50" w:firstLine="602"/>
              <w:contextualSpacing/>
              <w:jc w:val="both"/>
            </w:pPr>
          </w:p>
          <w:tbl>
            <w:tblPr>
              <w:tblStyle w:val="af"/>
              <w:tblW w:w="10153" w:type="dxa"/>
              <w:tblInd w:w="108" w:type="dxa"/>
              <w:tblLayout w:type="fixed"/>
              <w:tblLook w:val="04A0" w:firstRow="1" w:lastRow="0" w:firstColumn="1" w:lastColumn="0" w:noHBand="0" w:noVBand="1"/>
            </w:tblPr>
            <w:tblGrid>
              <w:gridCol w:w="426"/>
              <w:gridCol w:w="1275"/>
              <w:gridCol w:w="851"/>
              <w:gridCol w:w="709"/>
              <w:gridCol w:w="3349"/>
              <w:gridCol w:w="3543"/>
            </w:tblGrid>
            <w:tr w:rsidR="007C5CD9" w:rsidRPr="00DC35B0" w14:paraId="64ECB596" w14:textId="77777777" w:rsidTr="007C5CD9">
              <w:trPr>
                <w:trHeight w:val="567"/>
              </w:trPr>
              <w:tc>
                <w:tcPr>
                  <w:tcW w:w="426" w:type="dxa"/>
                  <w:tcBorders>
                    <w:top w:val="single" w:sz="4" w:space="0" w:color="auto"/>
                    <w:left w:val="single" w:sz="4" w:space="0" w:color="auto"/>
                    <w:bottom w:val="single" w:sz="4" w:space="0" w:color="auto"/>
                    <w:right w:val="single" w:sz="4" w:space="0" w:color="auto"/>
                  </w:tcBorders>
                  <w:vAlign w:val="center"/>
                  <w:hideMark/>
                </w:tcPr>
                <w:p w14:paraId="35311AC4" w14:textId="77777777" w:rsidR="007C5CD9" w:rsidRPr="00DC35B0" w:rsidRDefault="007C5CD9" w:rsidP="007C5CD9">
                  <w:pPr>
                    <w:jc w:val="center"/>
                    <w:rPr>
                      <w:b/>
                      <w:sz w:val="20"/>
                      <w:szCs w:val="20"/>
                    </w:rPr>
                  </w:pPr>
                  <w:r w:rsidRPr="00DC35B0">
                    <w:rPr>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DCAF8A" w14:textId="77777777" w:rsidR="007C5CD9" w:rsidRPr="00DC35B0" w:rsidRDefault="007C5CD9" w:rsidP="007C5CD9">
                  <w:pPr>
                    <w:jc w:val="center"/>
                    <w:rPr>
                      <w:b/>
                      <w:sz w:val="20"/>
                      <w:szCs w:val="20"/>
                    </w:rPr>
                  </w:pPr>
                  <w:r w:rsidRPr="00DC35B0">
                    <w:rPr>
                      <w:b/>
                      <w:sz w:val="20"/>
                      <w:szCs w:val="20"/>
                    </w:rPr>
                    <w:t>Критерии</w:t>
                  </w:r>
                </w:p>
              </w:tc>
              <w:tc>
                <w:tcPr>
                  <w:tcW w:w="851" w:type="dxa"/>
                  <w:tcBorders>
                    <w:top w:val="single" w:sz="4" w:space="0" w:color="auto"/>
                    <w:left w:val="single" w:sz="4" w:space="0" w:color="auto"/>
                    <w:bottom w:val="single" w:sz="4" w:space="0" w:color="auto"/>
                    <w:right w:val="single" w:sz="4" w:space="0" w:color="auto"/>
                  </w:tcBorders>
                </w:tcPr>
                <w:p w14:paraId="28470EE9" w14:textId="77777777" w:rsidR="007C5CD9" w:rsidRPr="00DC35B0" w:rsidRDefault="007C5CD9" w:rsidP="007C5CD9">
                  <w:pPr>
                    <w:jc w:val="center"/>
                    <w:rPr>
                      <w:b/>
                      <w:sz w:val="20"/>
                      <w:szCs w:val="20"/>
                    </w:rPr>
                  </w:pPr>
                  <w:r w:rsidRPr="00DC35B0">
                    <w:rPr>
                      <w:b/>
                      <w:sz w:val="20"/>
                      <w:szCs w:val="20"/>
                    </w:rPr>
                    <w:t>Коэффициент значимости</w:t>
                  </w:r>
                </w:p>
              </w:tc>
              <w:tc>
                <w:tcPr>
                  <w:tcW w:w="4058" w:type="dxa"/>
                  <w:gridSpan w:val="2"/>
                  <w:tcBorders>
                    <w:top w:val="single" w:sz="4" w:space="0" w:color="auto"/>
                    <w:left w:val="single" w:sz="4" w:space="0" w:color="auto"/>
                    <w:bottom w:val="single" w:sz="4" w:space="0" w:color="auto"/>
                    <w:right w:val="single" w:sz="4" w:space="0" w:color="auto"/>
                  </w:tcBorders>
                </w:tcPr>
                <w:p w14:paraId="4913C8F3" w14:textId="77777777" w:rsidR="007C5CD9" w:rsidRPr="00DC35B0" w:rsidRDefault="007C5CD9" w:rsidP="007C5CD9">
                  <w:pPr>
                    <w:jc w:val="center"/>
                    <w:rPr>
                      <w:b/>
                      <w:sz w:val="20"/>
                      <w:szCs w:val="20"/>
                    </w:rPr>
                  </w:pPr>
                </w:p>
                <w:p w14:paraId="1710F6FC" w14:textId="77777777" w:rsidR="007C5CD9" w:rsidRPr="00DC35B0" w:rsidRDefault="007C5CD9" w:rsidP="007C5CD9">
                  <w:pPr>
                    <w:jc w:val="center"/>
                    <w:rPr>
                      <w:b/>
                      <w:sz w:val="20"/>
                      <w:szCs w:val="20"/>
                    </w:rPr>
                  </w:pPr>
                </w:p>
                <w:p w14:paraId="00DFD9D2" w14:textId="77777777" w:rsidR="007C5CD9" w:rsidRPr="00DC35B0" w:rsidRDefault="007C5CD9" w:rsidP="007C5CD9">
                  <w:pPr>
                    <w:jc w:val="center"/>
                    <w:rPr>
                      <w:b/>
                      <w:sz w:val="20"/>
                      <w:szCs w:val="20"/>
                    </w:rPr>
                  </w:pPr>
                  <w:r w:rsidRPr="00DC35B0">
                    <w:rPr>
                      <w:b/>
                      <w:sz w:val="20"/>
                      <w:szCs w:val="20"/>
                    </w:rPr>
                    <w:t>Порядок присвоения баллов</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6B41094" w14:textId="77777777" w:rsidR="007C5CD9" w:rsidRPr="00DC35B0" w:rsidRDefault="007C5CD9" w:rsidP="007C5CD9">
                  <w:pPr>
                    <w:jc w:val="center"/>
                    <w:rPr>
                      <w:b/>
                      <w:sz w:val="20"/>
                      <w:szCs w:val="20"/>
                    </w:rPr>
                  </w:pPr>
                  <w:r w:rsidRPr="00DC35B0">
                    <w:rPr>
                      <w:b/>
                      <w:sz w:val="20"/>
                      <w:szCs w:val="20"/>
                    </w:rPr>
                    <w:t>Подтверждающие документы</w:t>
                  </w:r>
                </w:p>
              </w:tc>
            </w:tr>
            <w:tr w:rsidR="007C5CD9" w:rsidRPr="00DC35B0" w14:paraId="50DF3954" w14:textId="77777777" w:rsidTr="007C5CD9">
              <w:trPr>
                <w:trHeight w:val="277"/>
              </w:trPr>
              <w:tc>
                <w:tcPr>
                  <w:tcW w:w="426" w:type="dxa"/>
                  <w:tcBorders>
                    <w:top w:val="single" w:sz="4" w:space="0" w:color="auto"/>
                    <w:left w:val="single" w:sz="4" w:space="0" w:color="auto"/>
                    <w:bottom w:val="single" w:sz="4" w:space="0" w:color="auto"/>
                    <w:right w:val="single" w:sz="4" w:space="0" w:color="auto"/>
                  </w:tcBorders>
                  <w:vAlign w:val="center"/>
                  <w:hideMark/>
                </w:tcPr>
                <w:p w14:paraId="67FF2D32" w14:textId="77777777" w:rsidR="007C5CD9" w:rsidRPr="00DC35B0" w:rsidRDefault="007C5CD9" w:rsidP="007C5CD9">
                  <w:pPr>
                    <w:jc w:val="center"/>
                    <w:rPr>
                      <w:b/>
                      <w:sz w:val="20"/>
                      <w:szCs w:val="20"/>
                    </w:rPr>
                  </w:pPr>
                  <w:r w:rsidRPr="00DC35B0">
                    <w:rPr>
                      <w:b/>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75B653" w14:textId="77777777" w:rsidR="007C5CD9" w:rsidRPr="00DC35B0" w:rsidRDefault="007C5CD9" w:rsidP="007C5CD9">
                  <w:pPr>
                    <w:rPr>
                      <w:b/>
                      <w:sz w:val="20"/>
                      <w:szCs w:val="20"/>
                    </w:rPr>
                  </w:pPr>
                  <w:r w:rsidRPr="00DC35B0">
                    <w:rPr>
                      <w:b/>
                      <w:sz w:val="20"/>
                      <w:szCs w:val="20"/>
                    </w:rPr>
                    <w:t xml:space="preserve">Цена Договора </w:t>
                  </w:r>
                </w:p>
              </w:tc>
              <w:tc>
                <w:tcPr>
                  <w:tcW w:w="851" w:type="dxa"/>
                  <w:tcBorders>
                    <w:top w:val="single" w:sz="4" w:space="0" w:color="auto"/>
                    <w:left w:val="single" w:sz="4" w:space="0" w:color="auto"/>
                    <w:bottom w:val="single" w:sz="4" w:space="0" w:color="auto"/>
                    <w:right w:val="single" w:sz="4" w:space="0" w:color="auto"/>
                  </w:tcBorders>
                  <w:vAlign w:val="center"/>
                </w:tcPr>
                <w:p w14:paraId="15E05BDB" w14:textId="77777777" w:rsidR="007C5CD9" w:rsidRPr="00DC35B0" w:rsidRDefault="007C5CD9" w:rsidP="007C5CD9">
                  <w:pPr>
                    <w:tabs>
                      <w:tab w:val="num" w:pos="-567"/>
                      <w:tab w:val="num" w:pos="-284"/>
                    </w:tabs>
                    <w:ind w:firstLine="34"/>
                    <w:jc w:val="center"/>
                    <w:rPr>
                      <w:rStyle w:val="FontStyle62"/>
                      <w:sz w:val="20"/>
                      <w:szCs w:val="20"/>
                    </w:rPr>
                  </w:pPr>
                  <w:r w:rsidRPr="00DC35B0">
                    <w:rPr>
                      <w:rStyle w:val="FontStyle62"/>
                      <w:sz w:val="20"/>
                      <w:szCs w:val="20"/>
                    </w:rPr>
                    <w:t>0,4</w:t>
                  </w:r>
                </w:p>
              </w:tc>
              <w:tc>
                <w:tcPr>
                  <w:tcW w:w="4058" w:type="dxa"/>
                  <w:gridSpan w:val="2"/>
                  <w:tcBorders>
                    <w:top w:val="single" w:sz="4" w:space="0" w:color="auto"/>
                    <w:left w:val="single" w:sz="4" w:space="0" w:color="auto"/>
                    <w:bottom w:val="single" w:sz="4" w:space="0" w:color="auto"/>
                    <w:right w:val="single" w:sz="4" w:space="0" w:color="auto"/>
                  </w:tcBorders>
                </w:tcPr>
                <w:p w14:paraId="5B30A1E5" w14:textId="77777777" w:rsidR="007C5CD9" w:rsidRPr="00DC35B0" w:rsidRDefault="007C5CD9" w:rsidP="007C5CD9">
                  <w:pPr>
                    <w:rPr>
                      <w:rStyle w:val="FontStyle62"/>
                      <w:sz w:val="20"/>
                      <w:szCs w:val="20"/>
                    </w:rPr>
                  </w:pPr>
                  <w:r w:rsidRPr="00DC35B0">
                    <w:rPr>
                      <w:rStyle w:val="FontStyle62"/>
                      <w:sz w:val="20"/>
                      <w:szCs w:val="20"/>
                    </w:rPr>
                    <w:t xml:space="preserve">Оценка заявок по данному критерию осуществляется в следующем порядке: </w:t>
                  </w:r>
                </w:p>
                <w:p w14:paraId="73BFB703" w14:textId="77777777" w:rsidR="007C5CD9" w:rsidRPr="00DC35B0" w:rsidRDefault="007C5CD9" w:rsidP="007C5CD9">
                  <w:pPr>
                    <w:rPr>
                      <w:b/>
                      <w:sz w:val="20"/>
                      <w:szCs w:val="20"/>
                    </w:rPr>
                  </w:pPr>
                </w:p>
                <w:p w14:paraId="1CDCF2B7" w14:textId="77777777" w:rsidR="007C5CD9" w:rsidRPr="00DC35B0" w:rsidRDefault="007C5CD9" w:rsidP="007C5CD9">
                  <w:pPr>
                    <w:jc w:val="center"/>
                    <w:rPr>
                      <w:sz w:val="20"/>
                      <w:szCs w:val="20"/>
                    </w:rPr>
                  </w:pPr>
                  <w:r w:rsidRPr="00DC35B0">
                    <w:rPr>
                      <w:rStyle w:val="FontStyle62"/>
                      <w:sz w:val="20"/>
                      <w:szCs w:val="20"/>
                    </w:rPr>
                    <w:t>ЦБ</w:t>
                  </w:r>
                  <w:r w:rsidRPr="00DC35B0">
                    <w:rPr>
                      <w:rStyle w:val="FontStyle62"/>
                      <w:sz w:val="20"/>
                      <w:szCs w:val="20"/>
                      <w:vertAlign w:val="subscript"/>
                      <w:lang w:val="en-US"/>
                    </w:rPr>
                    <w:t>i</w:t>
                  </w:r>
                  <w:r w:rsidRPr="00DC35B0">
                    <w:rPr>
                      <w:sz w:val="20"/>
                      <w:szCs w:val="20"/>
                    </w:rPr>
                    <w:t xml:space="preserve"> = Цmin / Цi x 100 х 0,4 </w:t>
                  </w:r>
                </w:p>
                <w:p w14:paraId="63581D70" w14:textId="77777777" w:rsidR="007C5CD9" w:rsidRPr="00DC35B0" w:rsidRDefault="007C5CD9" w:rsidP="007C5CD9">
                  <w:pPr>
                    <w:jc w:val="center"/>
                    <w:rPr>
                      <w:sz w:val="20"/>
                      <w:szCs w:val="20"/>
                    </w:rPr>
                  </w:pPr>
                </w:p>
                <w:p w14:paraId="466E2C0D" w14:textId="77777777" w:rsidR="007C5CD9" w:rsidRPr="00DC35B0" w:rsidRDefault="007C5CD9" w:rsidP="007C5CD9">
                  <w:pPr>
                    <w:suppressAutoHyphens/>
                    <w:rPr>
                      <w:sz w:val="20"/>
                      <w:szCs w:val="20"/>
                    </w:rPr>
                  </w:pPr>
                  <w:r w:rsidRPr="00DC35B0">
                    <w:rPr>
                      <w:sz w:val="20"/>
                      <w:szCs w:val="20"/>
                    </w:rPr>
                    <w:t xml:space="preserve">где </w:t>
                  </w:r>
                  <w:r w:rsidRPr="00DC35B0">
                    <w:rPr>
                      <w:rStyle w:val="FontStyle62"/>
                      <w:sz w:val="20"/>
                      <w:szCs w:val="20"/>
                    </w:rPr>
                    <w:t>ЦБ</w:t>
                  </w:r>
                  <w:r w:rsidRPr="00DC35B0">
                    <w:rPr>
                      <w:rStyle w:val="FontStyle62"/>
                      <w:sz w:val="20"/>
                      <w:szCs w:val="20"/>
                      <w:vertAlign w:val="subscript"/>
                      <w:lang w:val="en-US"/>
                    </w:rPr>
                    <w:t>i</w:t>
                  </w:r>
                  <w:r w:rsidRPr="00DC35B0">
                    <w:rPr>
                      <w:sz w:val="20"/>
                      <w:szCs w:val="20"/>
                    </w:rPr>
                    <w:t xml:space="preserve"> – рейтинг, присуждаемый i-й Заявке по критерию «Цена договора»;</w:t>
                  </w:r>
                </w:p>
                <w:p w14:paraId="0B9CCAD0" w14:textId="77777777" w:rsidR="007C5CD9" w:rsidRPr="00DC35B0" w:rsidRDefault="007C5CD9" w:rsidP="007C5CD9">
                  <w:pPr>
                    <w:suppressAutoHyphens/>
                    <w:rPr>
                      <w:sz w:val="20"/>
                      <w:szCs w:val="20"/>
                    </w:rPr>
                  </w:pPr>
                  <w:r w:rsidRPr="00DC35B0">
                    <w:rPr>
                      <w:sz w:val="20"/>
                      <w:szCs w:val="20"/>
                    </w:rPr>
                    <w:t>Цi - предложение участника, которое оценивается;</w:t>
                  </w:r>
                </w:p>
                <w:p w14:paraId="191D4A1B" w14:textId="77777777" w:rsidR="007C5CD9" w:rsidRPr="00DC35B0" w:rsidRDefault="007C5CD9" w:rsidP="007C5CD9">
                  <w:pPr>
                    <w:tabs>
                      <w:tab w:val="left" w:pos="0"/>
                    </w:tabs>
                    <w:suppressAutoHyphens/>
                    <w:rPr>
                      <w:sz w:val="20"/>
                      <w:szCs w:val="20"/>
                    </w:rPr>
                  </w:pPr>
                  <w:r w:rsidRPr="00DC35B0">
                    <w:rPr>
                      <w:sz w:val="20"/>
                      <w:szCs w:val="20"/>
                    </w:rPr>
                    <w:t>Цmin – минимальное значение предложения среди участников;</w:t>
                  </w:r>
                </w:p>
                <w:p w14:paraId="13B0BEA9" w14:textId="77777777" w:rsidR="007C5CD9" w:rsidRPr="00DC35B0" w:rsidRDefault="007C5CD9" w:rsidP="007C5CD9">
                  <w:pPr>
                    <w:tabs>
                      <w:tab w:val="left" w:pos="0"/>
                    </w:tabs>
                    <w:suppressAutoHyphens/>
                    <w:rPr>
                      <w:sz w:val="20"/>
                      <w:szCs w:val="20"/>
                    </w:rPr>
                  </w:pPr>
                  <w:r w:rsidRPr="00DC35B0">
                    <w:rPr>
                      <w:sz w:val="20"/>
                      <w:szCs w:val="20"/>
                    </w:rPr>
                    <w:t>0,4 – коэффициент значимости.</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E8F0C7E" w14:textId="77777777" w:rsidR="007C5CD9" w:rsidRPr="00DC35B0" w:rsidRDefault="007C5CD9" w:rsidP="007C5CD9">
                  <w:pPr>
                    <w:adjustRightInd w:val="0"/>
                    <w:ind w:left="-61"/>
                    <w:rPr>
                      <w:sz w:val="20"/>
                      <w:szCs w:val="20"/>
                    </w:rPr>
                  </w:pPr>
                  <w:r w:rsidRPr="00DC35B0">
                    <w:rPr>
                      <w:bCs/>
                      <w:sz w:val="20"/>
                      <w:szCs w:val="20"/>
                    </w:rPr>
                    <w:t xml:space="preserve">Участник предоставляет заявку </w:t>
                  </w:r>
                  <w:r w:rsidRPr="00DC35B0">
                    <w:rPr>
                      <w:sz w:val="20"/>
                      <w:szCs w:val="20"/>
                    </w:rPr>
                    <w:t>на участие в запросе предложений.</w:t>
                  </w:r>
                </w:p>
              </w:tc>
            </w:tr>
            <w:tr w:rsidR="007C5CD9" w:rsidRPr="00DC35B0" w14:paraId="1D542854" w14:textId="77777777" w:rsidTr="007C5CD9">
              <w:trPr>
                <w:trHeight w:val="5229"/>
              </w:trPr>
              <w:tc>
                <w:tcPr>
                  <w:tcW w:w="426" w:type="dxa"/>
                  <w:vMerge w:val="restart"/>
                  <w:tcBorders>
                    <w:top w:val="single" w:sz="4" w:space="0" w:color="auto"/>
                    <w:left w:val="single" w:sz="4" w:space="0" w:color="auto"/>
                    <w:right w:val="single" w:sz="4" w:space="0" w:color="auto"/>
                  </w:tcBorders>
                  <w:vAlign w:val="center"/>
                </w:tcPr>
                <w:p w14:paraId="1EA73996" w14:textId="77777777" w:rsidR="007C5CD9" w:rsidRPr="00DC35B0" w:rsidRDefault="007C5CD9" w:rsidP="007C5CD9">
                  <w:pPr>
                    <w:jc w:val="center"/>
                    <w:rPr>
                      <w:b/>
                      <w:sz w:val="20"/>
                      <w:szCs w:val="20"/>
                    </w:rPr>
                  </w:pPr>
                  <w:r w:rsidRPr="00DC35B0">
                    <w:rPr>
                      <w:b/>
                      <w:sz w:val="20"/>
                      <w:szCs w:val="20"/>
                    </w:rPr>
                    <w:t>2</w:t>
                  </w:r>
                </w:p>
              </w:tc>
              <w:tc>
                <w:tcPr>
                  <w:tcW w:w="1275" w:type="dxa"/>
                  <w:vMerge w:val="restart"/>
                  <w:tcBorders>
                    <w:top w:val="single" w:sz="4" w:space="0" w:color="auto"/>
                    <w:left w:val="single" w:sz="4" w:space="0" w:color="auto"/>
                    <w:right w:val="single" w:sz="4" w:space="0" w:color="auto"/>
                  </w:tcBorders>
                  <w:vAlign w:val="center"/>
                </w:tcPr>
                <w:p w14:paraId="105902D1" w14:textId="77777777" w:rsidR="007C5CD9" w:rsidRPr="00DC35B0" w:rsidRDefault="007C5CD9" w:rsidP="007C5CD9">
                  <w:pPr>
                    <w:rPr>
                      <w:b/>
                      <w:sz w:val="20"/>
                      <w:szCs w:val="20"/>
                    </w:rPr>
                  </w:pPr>
                  <w:r w:rsidRPr="00DC35B0">
                    <w:rPr>
                      <w:b/>
                      <w:color w:val="000000" w:themeColor="text1"/>
                      <w:sz w:val="20"/>
                      <w:szCs w:val="20"/>
                    </w:rPr>
                    <w:t>«Квалификация участника закупки».  Опыт работы, связанный с предметом договора (НЦБ1i)</w:t>
                  </w:r>
                </w:p>
              </w:tc>
              <w:tc>
                <w:tcPr>
                  <w:tcW w:w="851" w:type="dxa"/>
                  <w:vMerge w:val="restart"/>
                  <w:tcBorders>
                    <w:top w:val="single" w:sz="4" w:space="0" w:color="auto"/>
                    <w:left w:val="single" w:sz="4" w:space="0" w:color="auto"/>
                    <w:right w:val="single" w:sz="4" w:space="0" w:color="auto"/>
                  </w:tcBorders>
                  <w:vAlign w:val="center"/>
                </w:tcPr>
                <w:p w14:paraId="41CDBECD" w14:textId="77777777" w:rsidR="007C5CD9" w:rsidRPr="00DC35B0" w:rsidRDefault="007C5CD9" w:rsidP="007C5CD9">
                  <w:pPr>
                    <w:tabs>
                      <w:tab w:val="num" w:pos="-567"/>
                      <w:tab w:val="num" w:pos="-284"/>
                    </w:tabs>
                    <w:ind w:firstLine="34"/>
                    <w:jc w:val="center"/>
                    <w:rPr>
                      <w:rStyle w:val="FontStyle62"/>
                      <w:sz w:val="20"/>
                      <w:szCs w:val="20"/>
                    </w:rPr>
                  </w:pPr>
                  <w:r w:rsidRPr="00DC35B0">
                    <w:rPr>
                      <w:rStyle w:val="FontStyle62"/>
                      <w:sz w:val="20"/>
                      <w:szCs w:val="20"/>
                    </w:rPr>
                    <w:t>0,6</w:t>
                  </w:r>
                </w:p>
              </w:tc>
              <w:tc>
                <w:tcPr>
                  <w:tcW w:w="709" w:type="dxa"/>
                  <w:tcBorders>
                    <w:top w:val="single" w:sz="4" w:space="0" w:color="auto"/>
                    <w:left w:val="single" w:sz="4" w:space="0" w:color="auto"/>
                    <w:right w:val="single" w:sz="4" w:space="0" w:color="auto"/>
                  </w:tcBorders>
                  <w:vAlign w:val="center"/>
                </w:tcPr>
                <w:p w14:paraId="0D1DA521" w14:textId="77777777" w:rsidR="007C5CD9" w:rsidRPr="00DC35B0" w:rsidRDefault="007C5CD9" w:rsidP="007C5CD9">
                  <w:pPr>
                    <w:jc w:val="center"/>
                    <w:rPr>
                      <w:rStyle w:val="FontStyle62"/>
                      <w:sz w:val="20"/>
                      <w:szCs w:val="20"/>
                    </w:rPr>
                  </w:pPr>
                  <w:r w:rsidRPr="00DC35B0">
                    <w:rPr>
                      <w:rStyle w:val="FontStyle62"/>
                      <w:sz w:val="20"/>
                      <w:szCs w:val="20"/>
                    </w:rPr>
                    <w:t>100</w:t>
                  </w:r>
                </w:p>
              </w:tc>
              <w:tc>
                <w:tcPr>
                  <w:tcW w:w="3349" w:type="dxa"/>
                  <w:tcBorders>
                    <w:top w:val="single" w:sz="4" w:space="0" w:color="auto"/>
                    <w:left w:val="single" w:sz="4" w:space="0" w:color="auto"/>
                    <w:bottom w:val="single" w:sz="4" w:space="0" w:color="auto"/>
                    <w:right w:val="single" w:sz="4" w:space="0" w:color="auto"/>
                  </w:tcBorders>
                  <w:vAlign w:val="center"/>
                </w:tcPr>
                <w:p w14:paraId="4554909F" w14:textId="77777777" w:rsidR="007C5CD9" w:rsidRPr="00DC35B0" w:rsidRDefault="007C5CD9" w:rsidP="007C5CD9">
                  <w:pPr>
                    <w:jc w:val="center"/>
                    <w:rPr>
                      <w:rStyle w:val="FontStyle62"/>
                      <w:sz w:val="20"/>
                      <w:szCs w:val="20"/>
                    </w:rPr>
                  </w:pPr>
                  <w:r w:rsidRPr="00DC35B0">
                    <w:rPr>
                      <w:rStyle w:val="FontStyle62"/>
                      <w:sz w:val="20"/>
                      <w:szCs w:val="20"/>
                    </w:rPr>
                    <w:t>Оценка заявок по сумме фактически полученного вознаграждения участником в следующем порядке:</w:t>
                  </w:r>
                </w:p>
                <w:p w14:paraId="583CEEFD" w14:textId="77777777" w:rsidR="007C5CD9" w:rsidRPr="00DC35B0" w:rsidRDefault="007C5CD9" w:rsidP="007C5CD9">
                  <w:pPr>
                    <w:jc w:val="center"/>
                    <w:rPr>
                      <w:rStyle w:val="FontStyle62"/>
                      <w:sz w:val="20"/>
                      <w:szCs w:val="20"/>
                    </w:rPr>
                  </w:pPr>
                </w:p>
                <w:p w14:paraId="34A947D6" w14:textId="77777777" w:rsidR="007C5CD9" w:rsidRPr="00DC35B0" w:rsidRDefault="007C5CD9" w:rsidP="007C5CD9">
                  <w:pPr>
                    <w:ind w:firstLine="426"/>
                    <w:jc w:val="center"/>
                    <w:rPr>
                      <w:rStyle w:val="FontStyle62"/>
                      <w:sz w:val="20"/>
                      <w:szCs w:val="20"/>
                    </w:rPr>
                  </w:pPr>
                  <w:r w:rsidRPr="00DC35B0">
                    <w:rPr>
                      <w:rStyle w:val="FontStyle62"/>
                      <w:sz w:val="20"/>
                      <w:szCs w:val="20"/>
                    </w:rPr>
                    <w:t>НЦБ1i = (Дi/Дmax * 100),</w:t>
                  </w:r>
                </w:p>
                <w:p w14:paraId="5D35B41B" w14:textId="77777777" w:rsidR="007C5CD9" w:rsidRPr="00DC35B0" w:rsidRDefault="007C5CD9" w:rsidP="007C5CD9">
                  <w:pPr>
                    <w:rPr>
                      <w:rStyle w:val="FontStyle62"/>
                      <w:sz w:val="20"/>
                      <w:szCs w:val="20"/>
                    </w:rPr>
                  </w:pPr>
                  <w:r w:rsidRPr="00DC35B0">
                    <w:rPr>
                      <w:rStyle w:val="FontStyle62"/>
                      <w:sz w:val="20"/>
                      <w:szCs w:val="20"/>
                    </w:rPr>
                    <w:t>где НЦБ1i - количество баллов участника закупки, заявка которого оценивается.</w:t>
                  </w:r>
                </w:p>
                <w:p w14:paraId="704B6811" w14:textId="77777777" w:rsidR="007C5CD9" w:rsidRPr="00DC35B0" w:rsidRDefault="007C5CD9" w:rsidP="007C5CD9">
                  <w:pPr>
                    <w:rPr>
                      <w:rStyle w:val="FontStyle62"/>
                      <w:sz w:val="20"/>
                      <w:szCs w:val="20"/>
                    </w:rPr>
                  </w:pPr>
                  <w:r w:rsidRPr="00DC35B0">
                    <w:rPr>
                      <w:rStyle w:val="FontStyle62"/>
                      <w:sz w:val="20"/>
                      <w:szCs w:val="20"/>
                    </w:rPr>
                    <w:t>Дi – сумма фактически полученного вознаграждения участника закупки, заявка которого оценивается, без учета НДС.</w:t>
                  </w:r>
                </w:p>
                <w:p w14:paraId="17E44279" w14:textId="1A43AD16" w:rsidR="007C5CD9" w:rsidRPr="00DC35B0" w:rsidRDefault="007C5CD9" w:rsidP="007C5CD9">
                  <w:pPr>
                    <w:rPr>
                      <w:rStyle w:val="FontStyle62"/>
                      <w:sz w:val="20"/>
                      <w:szCs w:val="20"/>
                    </w:rPr>
                  </w:pPr>
                  <w:r w:rsidRPr="00DC35B0">
                    <w:rPr>
                      <w:rStyle w:val="FontStyle62"/>
                      <w:sz w:val="20"/>
                      <w:szCs w:val="20"/>
                    </w:rPr>
                    <w:t>Дmax – максимальное предложение из сделанных участниками закупки по совокупному размеру суммы фактически полученного вознаграждения по договорам, без учета НДС.</w:t>
                  </w:r>
                </w:p>
              </w:tc>
              <w:tc>
                <w:tcPr>
                  <w:tcW w:w="3543" w:type="dxa"/>
                  <w:vMerge w:val="restart"/>
                  <w:tcBorders>
                    <w:top w:val="single" w:sz="4" w:space="0" w:color="auto"/>
                    <w:left w:val="single" w:sz="4" w:space="0" w:color="auto"/>
                  </w:tcBorders>
                  <w:vAlign w:val="center"/>
                </w:tcPr>
                <w:p w14:paraId="2AD6DDD2" w14:textId="77777777" w:rsidR="007C5CD9" w:rsidRPr="00DC35B0" w:rsidRDefault="007C5CD9" w:rsidP="007C5CD9">
                  <w:pPr>
                    <w:adjustRightInd w:val="0"/>
                    <w:ind w:left="-61"/>
                    <w:rPr>
                      <w:bCs/>
                      <w:sz w:val="20"/>
                      <w:szCs w:val="20"/>
                    </w:rPr>
                  </w:pPr>
                  <w:r w:rsidRPr="00DC35B0">
                    <w:rPr>
                      <w:bCs/>
                      <w:sz w:val="20"/>
                      <w:szCs w:val="20"/>
                    </w:rPr>
                    <w:t xml:space="preserve">Оценка по критерию производится только исходя из копий документов, которые представлены в составе заявки участника. </w:t>
                  </w:r>
                </w:p>
                <w:p w14:paraId="10088E2B" w14:textId="77777777" w:rsidR="007C5CD9" w:rsidRPr="00DC35B0" w:rsidRDefault="007C5CD9" w:rsidP="007C5CD9">
                  <w:pPr>
                    <w:adjustRightInd w:val="0"/>
                    <w:ind w:left="-61"/>
                    <w:rPr>
                      <w:bCs/>
                      <w:sz w:val="20"/>
                      <w:szCs w:val="20"/>
                    </w:rPr>
                  </w:pPr>
                  <w:r w:rsidRPr="00DC35B0">
                    <w:rPr>
                      <w:bCs/>
                      <w:sz w:val="20"/>
                      <w:szCs w:val="20"/>
                    </w:rPr>
                    <w:t>При оценке анализируется информация об опыте участника по успешному выполнению работ, оказанию услуг сопоставимого характера и объема*.</w:t>
                  </w:r>
                </w:p>
                <w:p w14:paraId="3342C909" w14:textId="77777777" w:rsidR="007C5CD9" w:rsidRPr="00DC35B0" w:rsidRDefault="007C5CD9" w:rsidP="007C5CD9">
                  <w:pPr>
                    <w:adjustRightInd w:val="0"/>
                    <w:ind w:left="-61"/>
                    <w:rPr>
                      <w:bCs/>
                      <w:sz w:val="20"/>
                      <w:szCs w:val="20"/>
                    </w:rPr>
                  </w:pPr>
                  <w:r w:rsidRPr="00DC35B0">
                    <w:rPr>
                      <w:bCs/>
                      <w:sz w:val="20"/>
                      <w:szCs w:val="20"/>
                    </w:rPr>
                    <w:t>Оценивается сумма фактически полученного вознаграждения по представленным договорам, без учета НДС, срок исполнения которых пришелся на период последних 3 (трех) лет до даты размещения извещения о настоящей закупке в Единой информационной системе в сфере закупок и соответствует следующим критериям:</w:t>
                  </w:r>
                </w:p>
                <w:p w14:paraId="242727B4" w14:textId="77777777" w:rsidR="007C5CD9" w:rsidRPr="00DC35B0" w:rsidRDefault="007C5CD9" w:rsidP="007C5CD9">
                  <w:pPr>
                    <w:adjustRightInd w:val="0"/>
                    <w:ind w:left="-61"/>
                    <w:rPr>
                      <w:bCs/>
                      <w:sz w:val="20"/>
                      <w:szCs w:val="20"/>
                    </w:rPr>
                  </w:pPr>
                  <w:r w:rsidRPr="00DC35B0">
                    <w:rPr>
                      <w:bCs/>
                      <w:sz w:val="20"/>
                      <w:szCs w:val="20"/>
                    </w:rPr>
                    <w:t xml:space="preserve">- договоры заключены с ресурсоснабжающими организациями </w:t>
                  </w:r>
                  <w:r w:rsidRPr="00DC35B0">
                    <w:rPr>
                      <w:bCs/>
                      <w:sz w:val="20"/>
                      <w:szCs w:val="20"/>
                    </w:rPr>
                    <w:lastRenderedPageBreak/>
                    <w:t>и/или организациями, оказывающими жилищно-коммунальные услуги;</w:t>
                  </w:r>
                </w:p>
                <w:p w14:paraId="0D2AD82B" w14:textId="77777777" w:rsidR="007C5CD9" w:rsidRPr="00DC35B0" w:rsidRDefault="007C5CD9" w:rsidP="007C5CD9">
                  <w:pPr>
                    <w:adjustRightInd w:val="0"/>
                    <w:ind w:left="-61"/>
                    <w:rPr>
                      <w:bCs/>
                      <w:sz w:val="20"/>
                      <w:szCs w:val="20"/>
                    </w:rPr>
                  </w:pPr>
                  <w:r w:rsidRPr="00DC35B0">
                    <w:rPr>
                      <w:bCs/>
                      <w:sz w:val="20"/>
                      <w:szCs w:val="20"/>
                    </w:rPr>
                    <w:t>- предметом указанных договоров является передача Участнику закупки полномочий по взысканию просроченной задолженности физических лиц, возникших из жилищного законодательства, законодательства Российской Федерации о водоснабжении, водоотведении, теплоснабжении, газоснабжении, об электроэнергетике, а также законодательства Российской Федерации, регулирующего отношения в сфере обращения с твердыми коммунальными отходами;</w:t>
                  </w:r>
                </w:p>
                <w:p w14:paraId="3FB3B0CE" w14:textId="77777777" w:rsidR="007C5CD9" w:rsidRPr="00DC35B0" w:rsidRDefault="007C5CD9" w:rsidP="007C5CD9">
                  <w:pPr>
                    <w:adjustRightInd w:val="0"/>
                    <w:ind w:left="-61"/>
                    <w:rPr>
                      <w:bCs/>
                      <w:sz w:val="20"/>
                      <w:szCs w:val="20"/>
                    </w:rPr>
                  </w:pPr>
                  <w:r w:rsidRPr="00DC35B0">
                    <w:rPr>
                      <w:bCs/>
                      <w:sz w:val="20"/>
                      <w:szCs w:val="20"/>
                    </w:rPr>
                    <w:t xml:space="preserve">- договоры полностью исполнены или находятся в процессе исполнения на момент подачи заявки; </w:t>
                  </w:r>
                </w:p>
                <w:p w14:paraId="6B9297BD" w14:textId="60DBAB46" w:rsidR="007C5CD9" w:rsidRPr="00DC35B0" w:rsidRDefault="007C5CD9" w:rsidP="007C5CD9">
                  <w:pPr>
                    <w:adjustRightInd w:val="0"/>
                    <w:ind w:left="-61"/>
                    <w:rPr>
                      <w:bCs/>
                      <w:sz w:val="20"/>
                      <w:szCs w:val="20"/>
                    </w:rPr>
                  </w:pPr>
                  <w:r w:rsidRPr="00DC35B0">
                    <w:rPr>
                      <w:bCs/>
                      <w:sz w:val="20"/>
                      <w:szCs w:val="20"/>
                    </w:rPr>
                    <w:t>- сумма фактически полученного вознаграждения по каждому представленному договору, без учета НДС, подтвержденная актами приемки оказанных услуг, выполненных работ, составляет не менее 20% от начальной (максимальной) цены договора, указанной в документации о закупке.</w:t>
                  </w:r>
                </w:p>
                <w:p w14:paraId="71D423BF" w14:textId="77777777" w:rsidR="007C5CD9" w:rsidRPr="00DC35B0" w:rsidRDefault="007C5CD9" w:rsidP="007C5CD9">
                  <w:pPr>
                    <w:adjustRightInd w:val="0"/>
                    <w:ind w:left="-61"/>
                    <w:rPr>
                      <w:bCs/>
                      <w:sz w:val="20"/>
                      <w:szCs w:val="20"/>
                    </w:rPr>
                  </w:pPr>
                  <w:r w:rsidRPr="00DC35B0">
                    <w:rPr>
                      <w:bCs/>
                      <w:sz w:val="20"/>
                      <w:szCs w:val="20"/>
                    </w:rPr>
                    <w:t>- представлены копии заключенных и исполненных полностью (или находящихся в процессе исполнения) договоров, в которых указан срок оказания услуг и их стоимость;</w:t>
                  </w:r>
                </w:p>
                <w:p w14:paraId="726C3A6A" w14:textId="77777777" w:rsidR="007C5CD9" w:rsidRPr="00DC35B0" w:rsidRDefault="007C5CD9" w:rsidP="007C5CD9">
                  <w:pPr>
                    <w:adjustRightInd w:val="0"/>
                    <w:ind w:left="-61"/>
                    <w:rPr>
                      <w:bCs/>
                      <w:sz w:val="20"/>
                      <w:szCs w:val="20"/>
                    </w:rPr>
                  </w:pPr>
                  <w:r w:rsidRPr="00DC35B0">
                    <w:rPr>
                      <w:bCs/>
                      <w:sz w:val="20"/>
                      <w:szCs w:val="20"/>
                    </w:rPr>
                    <w:t xml:space="preserve">- представлены копии актов приемки оказанных услуг, выполненных работ по представленным договорам, в которых указан фактический срок оказания услуг, их окончательная стоимость и подтверждается приемка заказчиком услуг, работ по договору. </w:t>
                  </w:r>
                </w:p>
                <w:p w14:paraId="3D09E13B" w14:textId="77777777" w:rsidR="007C5CD9" w:rsidRPr="00DC35B0" w:rsidRDefault="007C5CD9" w:rsidP="007C5CD9">
                  <w:pPr>
                    <w:adjustRightInd w:val="0"/>
                    <w:ind w:left="-61"/>
                    <w:rPr>
                      <w:bCs/>
                      <w:sz w:val="20"/>
                      <w:szCs w:val="20"/>
                    </w:rPr>
                  </w:pPr>
                  <w:r w:rsidRPr="00DC35B0">
                    <w:rPr>
                      <w:bCs/>
                      <w:sz w:val="20"/>
                      <w:szCs w:val="20"/>
                    </w:rPr>
                    <w:t>Оцениваются предложения участников закупки, которые подтверждены документально.</w:t>
                  </w:r>
                </w:p>
                <w:p w14:paraId="3F125D7D" w14:textId="77777777" w:rsidR="007C5CD9" w:rsidRPr="00DC35B0" w:rsidRDefault="007C5CD9" w:rsidP="007C5CD9">
                  <w:pPr>
                    <w:adjustRightInd w:val="0"/>
                    <w:ind w:left="-61"/>
                    <w:rPr>
                      <w:bCs/>
                      <w:sz w:val="20"/>
                      <w:szCs w:val="20"/>
                    </w:rPr>
                  </w:pPr>
                  <w:r w:rsidRPr="00DC35B0">
                    <w:rPr>
                      <w:bCs/>
                      <w:sz w:val="20"/>
                      <w:szCs w:val="20"/>
                    </w:rPr>
                    <w:t>Документы должны быть представлены участником закупки в составе заявки в полном объеме. При этом представленные документы должны быть в виде неповторяющихся, полно читаемых копий, со всеми приложениями, являющимися их неотъемлемой частью, на которых видны необходимые подписи и печати (при наличии печати).</w:t>
                  </w:r>
                </w:p>
                <w:p w14:paraId="3E996212" w14:textId="39A9C9D2" w:rsidR="007C5CD9" w:rsidRPr="00DC35B0" w:rsidRDefault="007C5CD9" w:rsidP="007C5CD9">
                  <w:pPr>
                    <w:rPr>
                      <w:bCs/>
                      <w:sz w:val="20"/>
                      <w:szCs w:val="20"/>
                    </w:rPr>
                  </w:pPr>
                  <w:r w:rsidRPr="00DC35B0">
                    <w:rPr>
                      <w:bCs/>
                      <w:sz w:val="20"/>
                      <w:szCs w:val="20"/>
                    </w:rPr>
                    <w:t xml:space="preserve">В оценке участвуют (суммируются) только те договоры, которые соответствуют </w:t>
                  </w:r>
                  <w:r w:rsidR="00302537" w:rsidRPr="00DC35B0">
                    <w:rPr>
                      <w:bCs/>
                      <w:sz w:val="20"/>
                      <w:szCs w:val="20"/>
                    </w:rPr>
                    <w:t>вышеописанным</w:t>
                  </w:r>
                  <w:r w:rsidRPr="00DC35B0">
                    <w:rPr>
                      <w:bCs/>
                      <w:sz w:val="20"/>
                      <w:szCs w:val="20"/>
                    </w:rPr>
                    <w:t xml:space="preserve"> критериям.</w:t>
                  </w:r>
                </w:p>
              </w:tc>
            </w:tr>
            <w:tr w:rsidR="007C5CD9" w:rsidRPr="00DC35B0" w14:paraId="7D0A449E" w14:textId="77777777" w:rsidTr="007C5CD9">
              <w:trPr>
                <w:trHeight w:val="14410"/>
              </w:trPr>
              <w:tc>
                <w:tcPr>
                  <w:tcW w:w="426" w:type="dxa"/>
                  <w:vMerge/>
                  <w:tcBorders>
                    <w:left w:val="single" w:sz="4" w:space="0" w:color="auto"/>
                    <w:right w:val="single" w:sz="4" w:space="0" w:color="auto"/>
                  </w:tcBorders>
                  <w:vAlign w:val="center"/>
                </w:tcPr>
                <w:p w14:paraId="409BE58C" w14:textId="77777777" w:rsidR="007C5CD9" w:rsidRPr="00DC35B0" w:rsidRDefault="007C5CD9" w:rsidP="007C5CD9">
                  <w:pPr>
                    <w:jc w:val="center"/>
                    <w:rPr>
                      <w:b/>
                      <w:sz w:val="20"/>
                      <w:szCs w:val="20"/>
                    </w:rPr>
                  </w:pPr>
                </w:p>
              </w:tc>
              <w:tc>
                <w:tcPr>
                  <w:tcW w:w="1275" w:type="dxa"/>
                  <w:vMerge/>
                  <w:tcBorders>
                    <w:left w:val="single" w:sz="4" w:space="0" w:color="auto"/>
                    <w:right w:val="single" w:sz="4" w:space="0" w:color="auto"/>
                  </w:tcBorders>
                  <w:vAlign w:val="center"/>
                </w:tcPr>
                <w:p w14:paraId="37C20D31" w14:textId="77777777" w:rsidR="007C5CD9" w:rsidRPr="00DC35B0" w:rsidRDefault="007C5CD9" w:rsidP="007C5CD9">
                  <w:pPr>
                    <w:rPr>
                      <w:b/>
                      <w:color w:val="000000" w:themeColor="text1"/>
                      <w:sz w:val="20"/>
                      <w:szCs w:val="20"/>
                    </w:rPr>
                  </w:pPr>
                </w:p>
              </w:tc>
              <w:tc>
                <w:tcPr>
                  <w:tcW w:w="851" w:type="dxa"/>
                  <w:vMerge/>
                  <w:tcBorders>
                    <w:left w:val="single" w:sz="4" w:space="0" w:color="auto"/>
                    <w:right w:val="single" w:sz="4" w:space="0" w:color="auto"/>
                  </w:tcBorders>
                  <w:vAlign w:val="center"/>
                </w:tcPr>
                <w:p w14:paraId="2A80E8C5" w14:textId="77777777" w:rsidR="007C5CD9" w:rsidRPr="00DC35B0" w:rsidRDefault="007C5CD9" w:rsidP="007C5CD9">
                  <w:pPr>
                    <w:tabs>
                      <w:tab w:val="num" w:pos="-567"/>
                      <w:tab w:val="num" w:pos="-284"/>
                    </w:tabs>
                    <w:ind w:firstLine="34"/>
                    <w:jc w:val="center"/>
                    <w:rPr>
                      <w:rStyle w:val="FontStyle62"/>
                      <w:sz w:val="20"/>
                      <w:szCs w:val="20"/>
                    </w:rPr>
                  </w:pPr>
                </w:p>
              </w:tc>
              <w:tc>
                <w:tcPr>
                  <w:tcW w:w="4058" w:type="dxa"/>
                  <w:gridSpan w:val="2"/>
                  <w:tcBorders>
                    <w:left w:val="single" w:sz="4" w:space="0" w:color="auto"/>
                    <w:right w:val="single" w:sz="4" w:space="0" w:color="auto"/>
                  </w:tcBorders>
                </w:tcPr>
                <w:p w14:paraId="2E6E8A7C" w14:textId="77777777" w:rsidR="007C5CD9" w:rsidRPr="00DC35B0" w:rsidRDefault="007C5CD9" w:rsidP="007C5CD9">
                  <w:pPr>
                    <w:jc w:val="center"/>
                    <w:rPr>
                      <w:rStyle w:val="FontStyle62"/>
                      <w:sz w:val="20"/>
                      <w:szCs w:val="20"/>
                    </w:rPr>
                  </w:pPr>
                </w:p>
                <w:p w14:paraId="61C3845F" w14:textId="77777777" w:rsidR="007C5CD9" w:rsidRPr="00DC35B0" w:rsidRDefault="007C5CD9" w:rsidP="007C5CD9">
                  <w:pPr>
                    <w:jc w:val="center"/>
                    <w:rPr>
                      <w:rStyle w:val="FontStyle62"/>
                      <w:sz w:val="20"/>
                      <w:szCs w:val="20"/>
                    </w:rPr>
                  </w:pPr>
                  <w:r w:rsidRPr="00DC35B0">
                    <w:rPr>
                      <w:rStyle w:val="FontStyle62"/>
                      <w:sz w:val="20"/>
                      <w:szCs w:val="20"/>
                    </w:rPr>
                    <w:t>RНЦБ1</w:t>
                  </w:r>
                  <w:r w:rsidRPr="00DC35B0">
                    <w:rPr>
                      <w:rStyle w:val="FontStyle62"/>
                      <w:sz w:val="20"/>
                      <w:szCs w:val="20"/>
                      <w:vertAlign w:val="subscript"/>
                    </w:rPr>
                    <w:t>i</w:t>
                  </w:r>
                  <w:r w:rsidRPr="00DC35B0">
                    <w:rPr>
                      <w:rStyle w:val="FontStyle62"/>
                      <w:sz w:val="20"/>
                      <w:szCs w:val="20"/>
                    </w:rPr>
                    <w:t xml:space="preserve"> = НЦБ1i </w:t>
                  </w:r>
                  <w:r w:rsidRPr="00DC35B0">
                    <w:rPr>
                      <w:rStyle w:val="FontStyle62"/>
                      <w:sz w:val="20"/>
                      <w:szCs w:val="20"/>
                      <w:lang w:val="en-US"/>
                    </w:rPr>
                    <w:t>x</w:t>
                  </w:r>
                  <w:r w:rsidRPr="00DC35B0">
                    <w:rPr>
                      <w:rStyle w:val="FontStyle62"/>
                      <w:sz w:val="20"/>
                      <w:szCs w:val="20"/>
                    </w:rPr>
                    <w:t>0,6,</w:t>
                  </w:r>
                </w:p>
                <w:p w14:paraId="24BA1BBC" w14:textId="77777777" w:rsidR="007C5CD9" w:rsidRPr="00DC35B0" w:rsidRDefault="007C5CD9" w:rsidP="007C5CD9">
                  <w:pPr>
                    <w:jc w:val="center"/>
                    <w:rPr>
                      <w:rStyle w:val="FontStyle62"/>
                      <w:sz w:val="20"/>
                      <w:szCs w:val="20"/>
                    </w:rPr>
                  </w:pPr>
                </w:p>
                <w:p w14:paraId="12C6D25E" w14:textId="77777777" w:rsidR="007C5CD9" w:rsidRPr="00DC35B0" w:rsidRDefault="007C5CD9" w:rsidP="007C5CD9">
                  <w:pPr>
                    <w:rPr>
                      <w:rStyle w:val="FontStyle62"/>
                      <w:sz w:val="20"/>
                      <w:szCs w:val="20"/>
                    </w:rPr>
                  </w:pPr>
                  <w:r w:rsidRPr="00DC35B0">
                    <w:rPr>
                      <w:rStyle w:val="FontStyle62"/>
                      <w:sz w:val="20"/>
                      <w:szCs w:val="20"/>
                    </w:rPr>
                    <w:t>где RНЦБ1</w:t>
                  </w:r>
                  <w:r w:rsidRPr="00DC35B0">
                    <w:rPr>
                      <w:rStyle w:val="FontStyle62"/>
                      <w:sz w:val="20"/>
                      <w:szCs w:val="20"/>
                      <w:vertAlign w:val="subscript"/>
                    </w:rPr>
                    <w:t>i</w:t>
                  </w:r>
                  <w:r w:rsidRPr="00DC35B0">
                    <w:rPr>
                      <w:rStyle w:val="FontStyle62"/>
                      <w:sz w:val="20"/>
                      <w:szCs w:val="20"/>
                    </w:rPr>
                    <w:t xml:space="preserve"> -рейтинг, присуждаемый </w:t>
                  </w:r>
                  <w:r w:rsidRPr="00DC35B0">
                    <w:rPr>
                      <w:rStyle w:val="FontStyle62"/>
                      <w:sz w:val="20"/>
                      <w:szCs w:val="20"/>
                      <w:lang w:val="en-US"/>
                    </w:rPr>
                    <w:t>i</w:t>
                  </w:r>
                  <w:r w:rsidRPr="00DC35B0">
                    <w:rPr>
                      <w:rStyle w:val="FontStyle62"/>
                      <w:sz w:val="20"/>
                      <w:szCs w:val="20"/>
                    </w:rPr>
                    <w:t>-й Заявке по данному критерию,</w:t>
                  </w:r>
                </w:p>
                <w:p w14:paraId="7081162B" w14:textId="77777777" w:rsidR="007C5CD9" w:rsidRPr="00DC35B0" w:rsidRDefault="007C5CD9" w:rsidP="007C5CD9">
                  <w:pPr>
                    <w:rPr>
                      <w:rStyle w:val="FontStyle62"/>
                      <w:sz w:val="20"/>
                      <w:szCs w:val="20"/>
                    </w:rPr>
                  </w:pPr>
                  <w:r w:rsidRPr="00DC35B0">
                    <w:rPr>
                      <w:rStyle w:val="FontStyle62"/>
                      <w:sz w:val="20"/>
                      <w:szCs w:val="20"/>
                    </w:rPr>
                    <w:t xml:space="preserve">НЦБ1i- рейтинг, присуждаемый </w:t>
                  </w:r>
                  <w:r w:rsidRPr="00DC35B0">
                    <w:rPr>
                      <w:rStyle w:val="FontStyle62"/>
                      <w:sz w:val="20"/>
                      <w:szCs w:val="20"/>
                      <w:lang w:val="en-US"/>
                    </w:rPr>
                    <w:t>i</w:t>
                  </w:r>
                  <w:r w:rsidRPr="00DC35B0">
                    <w:rPr>
                      <w:rStyle w:val="FontStyle62"/>
                      <w:sz w:val="20"/>
                      <w:szCs w:val="20"/>
                    </w:rPr>
                    <w:t>-й Заявке по данному критерию</w:t>
                  </w:r>
                </w:p>
                <w:p w14:paraId="233C6E67" w14:textId="77777777" w:rsidR="007C5CD9" w:rsidRPr="00DC35B0" w:rsidRDefault="007C5CD9" w:rsidP="007C5CD9">
                  <w:pPr>
                    <w:rPr>
                      <w:rStyle w:val="FontStyle62"/>
                      <w:sz w:val="20"/>
                      <w:szCs w:val="20"/>
                    </w:rPr>
                  </w:pPr>
                  <w:r w:rsidRPr="00DC35B0">
                    <w:rPr>
                      <w:rStyle w:val="FontStyle62"/>
                      <w:sz w:val="20"/>
                      <w:szCs w:val="20"/>
                    </w:rPr>
                    <w:t>0,6 – коэффициент значимости</w:t>
                  </w:r>
                </w:p>
              </w:tc>
              <w:tc>
                <w:tcPr>
                  <w:tcW w:w="3543" w:type="dxa"/>
                  <w:vMerge/>
                  <w:tcBorders>
                    <w:left w:val="single" w:sz="4" w:space="0" w:color="auto"/>
                  </w:tcBorders>
                  <w:vAlign w:val="center"/>
                </w:tcPr>
                <w:p w14:paraId="606425C8" w14:textId="77777777" w:rsidR="007C5CD9" w:rsidRPr="00DC35B0" w:rsidRDefault="007C5CD9" w:rsidP="007C5CD9">
                  <w:pPr>
                    <w:adjustRightInd w:val="0"/>
                    <w:ind w:left="-61"/>
                    <w:rPr>
                      <w:bCs/>
                      <w:sz w:val="20"/>
                      <w:szCs w:val="20"/>
                    </w:rPr>
                  </w:pPr>
                </w:p>
              </w:tc>
            </w:tr>
            <w:tr w:rsidR="007C5CD9" w:rsidRPr="00DC35B0" w14:paraId="76D50013" w14:textId="77777777" w:rsidTr="007C5CD9">
              <w:trPr>
                <w:trHeight w:val="415"/>
              </w:trPr>
              <w:tc>
                <w:tcPr>
                  <w:tcW w:w="2552" w:type="dxa"/>
                  <w:gridSpan w:val="3"/>
                  <w:tcBorders>
                    <w:left w:val="single" w:sz="4" w:space="0" w:color="auto"/>
                    <w:right w:val="single" w:sz="4" w:space="0" w:color="auto"/>
                  </w:tcBorders>
                  <w:vAlign w:val="center"/>
                </w:tcPr>
                <w:p w14:paraId="0DF74EDF" w14:textId="77777777" w:rsidR="007C5CD9" w:rsidRPr="00DC35B0" w:rsidRDefault="007C5CD9" w:rsidP="007C5CD9">
                  <w:pPr>
                    <w:jc w:val="center"/>
                    <w:rPr>
                      <w:b/>
                      <w:sz w:val="20"/>
                      <w:szCs w:val="20"/>
                    </w:rPr>
                  </w:pPr>
                  <w:r w:rsidRPr="00DC35B0">
                    <w:rPr>
                      <w:b/>
                      <w:sz w:val="20"/>
                      <w:szCs w:val="20"/>
                    </w:rPr>
                    <w:lastRenderedPageBreak/>
                    <w:t>Итоговый рейтинг:</w:t>
                  </w:r>
                </w:p>
              </w:tc>
              <w:tc>
                <w:tcPr>
                  <w:tcW w:w="709" w:type="dxa"/>
                  <w:tcBorders>
                    <w:left w:val="single" w:sz="4" w:space="0" w:color="auto"/>
                    <w:right w:val="single" w:sz="4" w:space="0" w:color="auto"/>
                  </w:tcBorders>
                </w:tcPr>
                <w:p w14:paraId="63998306" w14:textId="77777777" w:rsidR="007C5CD9" w:rsidRPr="00DC35B0" w:rsidRDefault="007C5CD9" w:rsidP="007C5CD9">
                  <w:pPr>
                    <w:pStyle w:val="affff2"/>
                    <w:spacing w:line="276" w:lineRule="auto"/>
                    <w:rPr>
                      <w:bCs w:val="0"/>
                      <w:sz w:val="20"/>
                      <w:szCs w:val="20"/>
                    </w:rPr>
                  </w:pPr>
                </w:p>
              </w:tc>
              <w:tc>
                <w:tcPr>
                  <w:tcW w:w="3349" w:type="dxa"/>
                  <w:tcBorders>
                    <w:top w:val="single" w:sz="4" w:space="0" w:color="auto"/>
                    <w:left w:val="single" w:sz="4" w:space="0" w:color="auto"/>
                    <w:bottom w:val="single" w:sz="4" w:space="0" w:color="auto"/>
                    <w:right w:val="single" w:sz="4" w:space="0" w:color="auto"/>
                  </w:tcBorders>
                  <w:vAlign w:val="center"/>
                </w:tcPr>
                <w:p w14:paraId="134457FF" w14:textId="77777777" w:rsidR="007C5CD9" w:rsidRPr="00DC35B0" w:rsidRDefault="007C5CD9" w:rsidP="007C5CD9">
                  <w:pPr>
                    <w:pStyle w:val="affff2"/>
                    <w:spacing w:line="276" w:lineRule="auto"/>
                    <w:rPr>
                      <w:bCs w:val="0"/>
                      <w:sz w:val="20"/>
                      <w:szCs w:val="20"/>
                    </w:rPr>
                  </w:pPr>
                  <w:r w:rsidRPr="00DC35B0">
                    <w:rPr>
                      <w:bCs w:val="0"/>
                      <w:sz w:val="20"/>
                      <w:szCs w:val="20"/>
                    </w:rPr>
                    <w:t>Итоговый рейтинг каждого Участника</w:t>
                  </w:r>
                  <w:r w:rsidRPr="00DC35B0">
                    <w:rPr>
                      <w:rStyle w:val="FontStyle62"/>
                      <w:bCs w:val="0"/>
                      <w:sz w:val="20"/>
                      <w:szCs w:val="20"/>
                    </w:rPr>
                    <w:t xml:space="preserve"> </w:t>
                  </w:r>
                  <w:r w:rsidRPr="00DC35B0">
                    <w:rPr>
                      <w:rStyle w:val="FontStyle62"/>
                      <w:sz w:val="20"/>
                      <w:szCs w:val="20"/>
                    </w:rPr>
                    <w:t>запроса предложений в электронной форме</w:t>
                  </w:r>
                  <w:r w:rsidRPr="00DC35B0">
                    <w:rPr>
                      <w:bCs w:val="0"/>
                      <w:sz w:val="20"/>
                      <w:szCs w:val="20"/>
                    </w:rPr>
                    <w:t xml:space="preserve"> рассчитывается по формуле: </w:t>
                  </w:r>
                </w:p>
                <w:p w14:paraId="3FF08ACF" w14:textId="77777777" w:rsidR="007C5CD9" w:rsidRPr="00DC35B0" w:rsidRDefault="007C5CD9" w:rsidP="007C5CD9">
                  <w:pPr>
                    <w:pStyle w:val="affff2"/>
                    <w:spacing w:line="276" w:lineRule="auto"/>
                    <w:rPr>
                      <w:bCs w:val="0"/>
                      <w:sz w:val="20"/>
                      <w:szCs w:val="20"/>
                    </w:rPr>
                  </w:pPr>
                  <w:r w:rsidRPr="00DC35B0">
                    <w:rPr>
                      <w:bCs w:val="0"/>
                      <w:sz w:val="20"/>
                      <w:szCs w:val="20"/>
                    </w:rPr>
                    <w:t xml:space="preserve">                                                   </w:t>
                  </w:r>
                </w:p>
                <w:p w14:paraId="0A09F162" w14:textId="77777777" w:rsidR="007C5CD9" w:rsidRPr="00DC35B0" w:rsidRDefault="007C5CD9" w:rsidP="007C5CD9">
                  <w:pPr>
                    <w:suppressAutoHyphens/>
                    <w:jc w:val="center"/>
                    <w:rPr>
                      <w:rStyle w:val="FontStyle62"/>
                      <w:sz w:val="20"/>
                      <w:szCs w:val="20"/>
                    </w:rPr>
                  </w:pPr>
                  <w:r w:rsidRPr="00DC35B0">
                    <w:rPr>
                      <w:sz w:val="20"/>
                      <w:szCs w:val="20"/>
                      <w:lang w:val="en-US"/>
                    </w:rPr>
                    <w:t>C</w:t>
                  </w:r>
                  <w:r w:rsidRPr="00DC35B0">
                    <w:rPr>
                      <w:sz w:val="20"/>
                      <w:szCs w:val="20"/>
                    </w:rPr>
                    <w:t>=</w:t>
                  </w:r>
                  <w:r w:rsidRPr="00DC35B0">
                    <w:rPr>
                      <w:rStyle w:val="FontStyle53"/>
                      <w:sz w:val="20"/>
                      <w:szCs w:val="20"/>
                    </w:rPr>
                    <w:t xml:space="preserve"> </w:t>
                  </w:r>
                  <w:r w:rsidRPr="00DC35B0">
                    <w:rPr>
                      <w:rStyle w:val="FontStyle62"/>
                      <w:sz w:val="20"/>
                      <w:szCs w:val="20"/>
                    </w:rPr>
                    <w:t>ЦБ</w:t>
                  </w:r>
                  <w:r w:rsidRPr="00DC35B0">
                    <w:rPr>
                      <w:rStyle w:val="FontStyle62"/>
                      <w:sz w:val="20"/>
                      <w:szCs w:val="20"/>
                      <w:vertAlign w:val="subscript"/>
                      <w:lang w:val="en-US"/>
                    </w:rPr>
                    <w:t>i</w:t>
                  </w:r>
                  <w:r w:rsidRPr="00DC35B0">
                    <w:rPr>
                      <w:rStyle w:val="FontStyle62"/>
                      <w:b/>
                      <w:sz w:val="20"/>
                      <w:szCs w:val="20"/>
                    </w:rPr>
                    <w:t xml:space="preserve"> </w:t>
                  </w:r>
                  <w:r w:rsidRPr="00DC35B0">
                    <w:rPr>
                      <w:rStyle w:val="FontStyle62"/>
                      <w:sz w:val="20"/>
                      <w:szCs w:val="20"/>
                    </w:rPr>
                    <w:t>+ RНЦБ1</w:t>
                  </w:r>
                  <w:r w:rsidRPr="00DC35B0">
                    <w:rPr>
                      <w:rStyle w:val="FontStyle62"/>
                      <w:sz w:val="20"/>
                      <w:szCs w:val="20"/>
                      <w:vertAlign w:val="subscript"/>
                    </w:rPr>
                    <w:t>i</w:t>
                  </w:r>
                </w:p>
                <w:p w14:paraId="3A7DE956" w14:textId="77777777" w:rsidR="007C5CD9" w:rsidRPr="00DC35B0" w:rsidRDefault="007C5CD9" w:rsidP="007C5CD9">
                  <w:pPr>
                    <w:suppressAutoHyphens/>
                    <w:rPr>
                      <w:rStyle w:val="FontStyle62"/>
                      <w:sz w:val="20"/>
                      <w:szCs w:val="20"/>
                    </w:rPr>
                  </w:pPr>
                  <w:r w:rsidRPr="00DC35B0">
                    <w:rPr>
                      <w:rStyle w:val="FontStyle62"/>
                      <w:sz w:val="20"/>
                      <w:szCs w:val="20"/>
                    </w:rPr>
                    <w:t>где:</w:t>
                  </w:r>
                </w:p>
                <w:p w14:paraId="0B6D4C95" w14:textId="77777777" w:rsidR="007C5CD9" w:rsidRPr="00DC35B0" w:rsidRDefault="007C5CD9" w:rsidP="007C5CD9">
                  <w:pPr>
                    <w:suppressAutoHyphens/>
                    <w:rPr>
                      <w:sz w:val="20"/>
                      <w:szCs w:val="20"/>
                    </w:rPr>
                  </w:pPr>
                  <w:r w:rsidRPr="00DC35B0">
                    <w:rPr>
                      <w:sz w:val="20"/>
                      <w:szCs w:val="20"/>
                      <w:lang w:val="en-US"/>
                    </w:rPr>
                    <w:t>C</w:t>
                  </w:r>
                  <w:r w:rsidRPr="00DC35B0">
                    <w:rPr>
                      <w:sz w:val="20"/>
                      <w:szCs w:val="20"/>
                    </w:rPr>
                    <w:t xml:space="preserve"> </w:t>
                  </w:r>
                  <w:r w:rsidRPr="00DC35B0">
                    <w:rPr>
                      <w:rStyle w:val="FontStyle53"/>
                      <w:sz w:val="20"/>
                      <w:szCs w:val="20"/>
                    </w:rPr>
                    <w:t>–</w:t>
                  </w:r>
                  <w:r w:rsidRPr="00DC35B0">
                    <w:rPr>
                      <w:sz w:val="20"/>
                      <w:szCs w:val="20"/>
                    </w:rPr>
                    <w:t xml:space="preserve"> итоговый рейтинг заявки;</w:t>
                  </w:r>
                </w:p>
                <w:p w14:paraId="7B1F966A" w14:textId="77777777" w:rsidR="007C5CD9" w:rsidRPr="00DC35B0" w:rsidRDefault="007C5CD9" w:rsidP="007C5CD9">
                  <w:pPr>
                    <w:suppressAutoHyphens/>
                    <w:rPr>
                      <w:rStyle w:val="FontStyle62"/>
                      <w:sz w:val="20"/>
                      <w:szCs w:val="20"/>
                    </w:rPr>
                  </w:pPr>
                  <w:r w:rsidRPr="00DC35B0">
                    <w:rPr>
                      <w:rStyle w:val="FontStyle62"/>
                      <w:sz w:val="20"/>
                      <w:szCs w:val="20"/>
                    </w:rPr>
                    <w:t>ЦБ</w:t>
                  </w:r>
                  <w:r w:rsidRPr="00DC35B0">
                    <w:rPr>
                      <w:rStyle w:val="FontStyle62"/>
                      <w:sz w:val="20"/>
                      <w:szCs w:val="20"/>
                      <w:vertAlign w:val="subscript"/>
                      <w:lang w:val="en-US"/>
                    </w:rPr>
                    <w:t>i</w:t>
                  </w:r>
                  <w:r w:rsidRPr="00DC35B0">
                    <w:rPr>
                      <w:rStyle w:val="FontStyle53"/>
                      <w:sz w:val="20"/>
                      <w:szCs w:val="20"/>
                    </w:rPr>
                    <w:t xml:space="preserve">– рейтинг, присуждаемый </w:t>
                  </w:r>
                  <w:r w:rsidRPr="00DC35B0">
                    <w:rPr>
                      <w:rStyle w:val="FontStyle62"/>
                      <w:sz w:val="20"/>
                      <w:szCs w:val="20"/>
                      <w:lang w:val="en-US"/>
                    </w:rPr>
                    <w:t>i</w:t>
                  </w:r>
                  <w:r w:rsidRPr="00DC35B0">
                    <w:rPr>
                      <w:rStyle w:val="FontStyle62"/>
                      <w:sz w:val="20"/>
                      <w:szCs w:val="20"/>
                    </w:rPr>
                    <w:t>-й заявке по критерию «Цена Договора»;</w:t>
                  </w:r>
                </w:p>
                <w:p w14:paraId="05DA59BF" w14:textId="77777777" w:rsidR="007C5CD9" w:rsidRPr="00DC35B0" w:rsidRDefault="007C5CD9" w:rsidP="007C5CD9">
                  <w:pPr>
                    <w:tabs>
                      <w:tab w:val="left" w:pos="0"/>
                    </w:tabs>
                    <w:suppressAutoHyphens/>
                    <w:rPr>
                      <w:rStyle w:val="FontStyle62"/>
                      <w:sz w:val="20"/>
                      <w:szCs w:val="20"/>
                    </w:rPr>
                  </w:pPr>
                  <w:r w:rsidRPr="00DC35B0">
                    <w:rPr>
                      <w:rStyle w:val="FontStyle62"/>
                      <w:sz w:val="20"/>
                      <w:szCs w:val="20"/>
                    </w:rPr>
                    <w:t>RНЦБ1</w:t>
                  </w:r>
                  <w:r w:rsidRPr="00DC35B0">
                    <w:rPr>
                      <w:rStyle w:val="FontStyle62"/>
                      <w:sz w:val="20"/>
                      <w:szCs w:val="20"/>
                      <w:vertAlign w:val="subscript"/>
                    </w:rPr>
                    <w:t>i</w:t>
                  </w:r>
                  <w:r w:rsidRPr="00DC35B0">
                    <w:rPr>
                      <w:sz w:val="20"/>
                      <w:szCs w:val="20"/>
                    </w:rPr>
                    <w:t xml:space="preserve"> - рейтинг, присуждаемый i-й Заявке по критерию «</w:t>
                  </w:r>
                  <w:r w:rsidRPr="00DC35B0">
                    <w:rPr>
                      <w:color w:val="000000" w:themeColor="text1"/>
                      <w:sz w:val="20"/>
                      <w:szCs w:val="20"/>
                    </w:rPr>
                    <w:t>Квалификация участника закупки</w:t>
                  </w:r>
                  <w:r w:rsidRPr="00DC35B0">
                    <w:rPr>
                      <w:sz w:val="20"/>
                      <w:szCs w:val="20"/>
                    </w:rPr>
                    <w:t>»</w:t>
                  </w:r>
                  <w:r w:rsidRPr="00DC35B0">
                    <w:rPr>
                      <w:rStyle w:val="FontStyle62"/>
                      <w:sz w:val="20"/>
                      <w:szCs w:val="20"/>
                    </w:rPr>
                    <w:t>.</w:t>
                  </w:r>
                </w:p>
                <w:p w14:paraId="24B1A3F8" w14:textId="77777777" w:rsidR="007C5CD9" w:rsidRPr="00DC35B0" w:rsidRDefault="007C5CD9" w:rsidP="007C5CD9">
                  <w:pPr>
                    <w:pStyle w:val="ConsPlusNormal"/>
                    <w:ind w:firstLine="0"/>
                    <w:jc w:val="both"/>
                    <w:rPr>
                      <w:rStyle w:val="FontStyle62"/>
                      <w:b/>
                    </w:rPr>
                  </w:pPr>
                </w:p>
              </w:tc>
              <w:tc>
                <w:tcPr>
                  <w:tcW w:w="3543" w:type="dxa"/>
                  <w:tcBorders>
                    <w:top w:val="single" w:sz="4" w:space="0" w:color="auto"/>
                    <w:left w:val="single" w:sz="4" w:space="0" w:color="auto"/>
                    <w:bottom w:val="single" w:sz="4" w:space="0" w:color="auto"/>
                    <w:right w:val="single" w:sz="4" w:space="0" w:color="auto"/>
                  </w:tcBorders>
                  <w:vAlign w:val="center"/>
                </w:tcPr>
                <w:p w14:paraId="4DEC21AE" w14:textId="77777777" w:rsidR="007C5CD9" w:rsidRPr="00DC35B0" w:rsidRDefault="007C5CD9" w:rsidP="007C5CD9">
                  <w:pPr>
                    <w:rPr>
                      <w:sz w:val="20"/>
                      <w:szCs w:val="20"/>
                    </w:rPr>
                  </w:pPr>
                </w:p>
              </w:tc>
            </w:tr>
          </w:tbl>
          <w:p w14:paraId="79D01549" w14:textId="77777777" w:rsidR="007C5CD9" w:rsidRPr="00DC35B0" w:rsidRDefault="007C5CD9" w:rsidP="007C5CD9">
            <w:pPr>
              <w:pStyle w:val="affff2"/>
              <w:tabs>
                <w:tab w:val="num" w:pos="-567"/>
                <w:tab w:val="num" w:pos="-284"/>
              </w:tabs>
              <w:ind w:firstLine="316"/>
              <w:rPr>
                <w:color w:val="000000" w:themeColor="text1"/>
                <w:sz w:val="20"/>
                <w:szCs w:val="20"/>
              </w:rPr>
            </w:pPr>
          </w:p>
          <w:p w14:paraId="4E3E4C48" w14:textId="77777777" w:rsidR="004527A5" w:rsidRPr="00DC35B0" w:rsidRDefault="007C5CD9" w:rsidP="004527A5">
            <w:pPr>
              <w:pStyle w:val="affff2"/>
              <w:tabs>
                <w:tab w:val="num" w:pos="-567"/>
                <w:tab w:val="num" w:pos="-284"/>
              </w:tabs>
              <w:ind w:firstLine="316"/>
              <w:rPr>
                <w:color w:val="000000" w:themeColor="text1"/>
                <w:sz w:val="20"/>
                <w:szCs w:val="20"/>
              </w:rPr>
            </w:pPr>
            <w:r w:rsidRPr="00DC35B0">
              <w:rPr>
                <w:color w:val="000000" w:themeColor="text1"/>
                <w:sz w:val="20"/>
                <w:szCs w:val="20"/>
              </w:rPr>
              <w:t>Под услугой сопоставимого характера и объема понимается услуга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2B60DF0F" w14:textId="55703F6E" w:rsidR="007C5CD9" w:rsidRPr="00DC35B0" w:rsidRDefault="007C5CD9" w:rsidP="004527A5">
            <w:pPr>
              <w:pStyle w:val="affff2"/>
              <w:tabs>
                <w:tab w:val="num" w:pos="-567"/>
                <w:tab w:val="num" w:pos="-284"/>
              </w:tabs>
              <w:ind w:firstLine="316"/>
              <w:rPr>
                <w:color w:val="000000" w:themeColor="text1"/>
                <w:sz w:val="20"/>
                <w:szCs w:val="20"/>
              </w:rPr>
            </w:pPr>
            <w:r w:rsidRPr="00DC35B0">
              <w:rPr>
                <w:b w:val="0"/>
                <w:i/>
                <w:sz w:val="20"/>
                <w:szCs w:val="20"/>
                <w:u w:val="single"/>
              </w:rPr>
              <w:t>Примечание: копией документа (договора, (контракта)), акта является документ, полностью воспроизводящий информацию подлинного документа и все его внешние признаки (то есть содержащий полные четко читаемые копии всех страниц документа, включая приложения</w:t>
            </w:r>
            <w:r w:rsidRPr="00DC35B0">
              <w:rPr>
                <w:i/>
                <w:sz w:val="20"/>
                <w:szCs w:val="20"/>
                <w:u w:val="single"/>
              </w:rPr>
              <w:t>.</w:t>
            </w:r>
          </w:p>
          <w:p w14:paraId="46398B21" w14:textId="77777777" w:rsidR="003B0D70" w:rsidRPr="00DC35B0" w:rsidRDefault="003B0D70" w:rsidP="00572702">
            <w:pPr>
              <w:autoSpaceDE w:val="0"/>
              <w:autoSpaceDN w:val="0"/>
              <w:adjustRightInd w:val="0"/>
              <w:jc w:val="both"/>
              <w:rPr>
                <w:b/>
                <w:bCs/>
                <w:lang w:eastAsia="en-US"/>
              </w:rPr>
            </w:pPr>
          </w:p>
        </w:tc>
      </w:tr>
    </w:tbl>
    <w:p w14:paraId="69EE4909" w14:textId="77777777" w:rsidR="00046A87" w:rsidRPr="00DC35B0" w:rsidRDefault="00046A87" w:rsidP="009D790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u w:val="single"/>
        </w:rPr>
      </w:pPr>
    </w:p>
    <w:p w14:paraId="1F793A47" w14:textId="77777777" w:rsidR="00051C48" w:rsidRPr="00DC35B0" w:rsidRDefault="00051C48" w:rsidP="003B0D70">
      <w:pPr>
        <w:tabs>
          <w:tab w:val="left" w:pos="0"/>
          <w:tab w:val="left" w:pos="40"/>
          <w:tab w:val="left" w:pos="7173"/>
        </w:tabs>
        <w:rPr>
          <w:b/>
        </w:rPr>
      </w:pPr>
    </w:p>
    <w:p w14:paraId="08BD7D81" w14:textId="77777777" w:rsidR="00051C48" w:rsidRPr="00DC35B0" w:rsidRDefault="00051C48" w:rsidP="003B0D70">
      <w:pPr>
        <w:tabs>
          <w:tab w:val="left" w:pos="0"/>
          <w:tab w:val="left" w:pos="40"/>
          <w:tab w:val="left" w:pos="7173"/>
        </w:tabs>
        <w:rPr>
          <w:b/>
        </w:rPr>
      </w:pPr>
    </w:p>
    <w:p w14:paraId="68846AD1" w14:textId="77777777" w:rsidR="00051C48" w:rsidRPr="00DC35B0" w:rsidRDefault="00051C48" w:rsidP="003B0D70">
      <w:pPr>
        <w:tabs>
          <w:tab w:val="left" w:pos="0"/>
          <w:tab w:val="left" w:pos="40"/>
          <w:tab w:val="left" w:pos="7173"/>
        </w:tabs>
        <w:rPr>
          <w:b/>
        </w:rPr>
      </w:pPr>
    </w:p>
    <w:p w14:paraId="3B02D387" w14:textId="77777777" w:rsidR="00051C48" w:rsidRPr="00DC35B0" w:rsidRDefault="00051C48" w:rsidP="003B0D70">
      <w:pPr>
        <w:tabs>
          <w:tab w:val="left" w:pos="0"/>
          <w:tab w:val="left" w:pos="40"/>
          <w:tab w:val="left" w:pos="7173"/>
        </w:tabs>
        <w:rPr>
          <w:b/>
        </w:rPr>
      </w:pPr>
    </w:p>
    <w:p w14:paraId="7679C8B1" w14:textId="77777777" w:rsidR="00051C48" w:rsidRPr="00DC35B0" w:rsidRDefault="00051C48" w:rsidP="003B0D70">
      <w:pPr>
        <w:tabs>
          <w:tab w:val="left" w:pos="0"/>
          <w:tab w:val="left" w:pos="40"/>
          <w:tab w:val="left" w:pos="7173"/>
        </w:tabs>
        <w:rPr>
          <w:b/>
        </w:rPr>
      </w:pPr>
    </w:p>
    <w:p w14:paraId="391528A9" w14:textId="77777777" w:rsidR="00051C48" w:rsidRPr="00DC35B0" w:rsidRDefault="00051C48" w:rsidP="003B0D70">
      <w:pPr>
        <w:tabs>
          <w:tab w:val="left" w:pos="0"/>
          <w:tab w:val="left" w:pos="40"/>
          <w:tab w:val="left" w:pos="7173"/>
        </w:tabs>
        <w:rPr>
          <w:b/>
        </w:rPr>
      </w:pPr>
    </w:p>
    <w:p w14:paraId="7BC5A6B2" w14:textId="77777777" w:rsidR="00051C48" w:rsidRPr="00DC35B0" w:rsidRDefault="00051C48" w:rsidP="003B0D70">
      <w:pPr>
        <w:tabs>
          <w:tab w:val="left" w:pos="0"/>
          <w:tab w:val="left" w:pos="40"/>
          <w:tab w:val="left" w:pos="7173"/>
        </w:tabs>
        <w:rPr>
          <w:b/>
        </w:rPr>
      </w:pPr>
    </w:p>
    <w:p w14:paraId="6898E98E" w14:textId="77777777" w:rsidR="00051C48" w:rsidRPr="00DC35B0" w:rsidRDefault="00051C48" w:rsidP="003B0D70">
      <w:pPr>
        <w:tabs>
          <w:tab w:val="left" w:pos="0"/>
          <w:tab w:val="left" w:pos="40"/>
          <w:tab w:val="left" w:pos="7173"/>
        </w:tabs>
        <w:rPr>
          <w:b/>
        </w:rPr>
      </w:pPr>
    </w:p>
    <w:p w14:paraId="4D44E632" w14:textId="77777777" w:rsidR="00051C48" w:rsidRPr="00DC35B0" w:rsidRDefault="00051C48" w:rsidP="003B0D70">
      <w:pPr>
        <w:tabs>
          <w:tab w:val="left" w:pos="0"/>
          <w:tab w:val="left" w:pos="40"/>
          <w:tab w:val="left" w:pos="7173"/>
        </w:tabs>
        <w:rPr>
          <w:b/>
        </w:rPr>
      </w:pPr>
    </w:p>
    <w:p w14:paraId="673FDE6F" w14:textId="77777777" w:rsidR="00051C48" w:rsidRPr="00DC35B0" w:rsidRDefault="00051C48" w:rsidP="003B0D70">
      <w:pPr>
        <w:tabs>
          <w:tab w:val="left" w:pos="0"/>
          <w:tab w:val="left" w:pos="40"/>
          <w:tab w:val="left" w:pos="7173"/>
        </w:tabs>
        <w:rPr>
          <w:b/>
        </w:rPr>
      </w:pPr>
    </w:p>
    <w:p w14:paraId="1845331A" w14:textId="77777777" w:rsidR="00051C48" w:rsidRPr="00DC35B0" w:rsidRDefault="00051C48" w:rsidP="003B0D70">
      <w:pPr>
        <w:tabs>
          <w:tab w:val="left" w:pos="0"/>
          <w:tab w:val="left" w:pos="40"/>
          <w:tab w:val="left" w:pos="7173"/>
        </w:tabs>
        <w:rPr>
          <w:b/>
        </w:rPr>
      </w:pPr>
    </w:p>
    <w:p w14:paraId="31C619B4" w14:textId="77777777" w:rsidR="00051C48" w:rsidRPr="00DC35B0" w:rsidRDefault="00051C48" w:rsidP="003B0D70">
      <w:pPr>
        <w:tabs>
          <w:tab w:val="left" w:pos="0"/>
          <w:tab w:val="left" w:pos="40"/>
          <w:tab w:val="left" w:pos="7173"/>
        </w:tabs>
        <w:rPr>
          <w:b/>
        </w:rPr>
      </w:pPr>
    </w:p>
    <w:p w14:paraId="17D4DD25" w14:textId="77777777" w:rsidR="00051C48" w:rsidRPr="00DC35B0" w:rsidRDefault="00051C48" w:rsidP="003B0D70">
      <w:pPr>
        <w:tabs>
          <w:tab w:val="left" w:pos="0"/>
          <w:tab w:val="left" w:pos="40"/>
          <w:tab w:val="left" w:pos="7173"/>
        </w:tabs>
        <w:rPr>
          <w:b/>
        </w:rPr>
      </w:pPr>
    </w:p>
    <w:p w14:paraId="5C34843F" w14:textId="77777777" w:rsidR="00051C48" w:rsidRPr="00DC35B0" w:rsidRDefault="00051C48" w:rsidP="003B0D70">
      <w:pPr>
        <w:tabs>
          <w:tab w:val="left" w:pos="0"/>
          <w:tab w:val="left" w:pos="40"/>
          <w:tab w:val="left" w:pos="7173"/>
        </w:tabs>
        <w:rPr>
          <w:b/>
        </w:rPr>
      </w:pPr>
    </w:p>
    <w:p w14:paraId="65C23A61" w14:textId="77777777" w:rsidR="00051C48" w:rsidRPr="00DC35B0" w:rsidRDefault="00051C48" w:rsidP="003B0D70">
      <w:pPr>
        <w:tabs>
          <w:tab w:val="left" w:pos="0"/>
          <w:tab w:val="left" w:pos="40"/>
          <w:tab w:val="left" w:pos="7173"/>
        </w:tabs>
        <w:rPr>
          <w:b/>
        </w:rPr>
      </w:pPr>
    </w:p>
    <w:p w14:paraId="67467EBE" w14:textId="77777777" w:rsidR="00051C48" w:rsidRPr="00DC35B0" w:rsidRDefault="00051C48" w:rsidP="003B0D70">
      <w:pPr>
        <w:tabs>
          <w:tab w:val="left" w:pos="0"/>
          <w:tab w:val="left" w:pos="40"/>
          <w:tab w:val="left" w:pos="7173"/>
        </w:tabs>
        <w:rPr>
          <w:b/>
        </w:rPr>
      </w:pPr>
    </w:p>
    <w:p w14:paraId="16792142" w14:textId="77777777" w:rsidR="00051C48" w:rsidRPr="00DC35B0" w:rsidRDefault="00051C48" w:rsidP="003B0D70">
      <w:pPr>
        <w:tabs>
          <w:tab w:val="left" w:pos="0"/>
          <w:tab w:val="left" w:pos="40"/>
          <w:tab w:val="left" w:pos="7173"/>
        </w:tabs>
        <w:rPr>
          <w:b/>
        </w:rPr>
      </w:pPr>
    </w:p>
    <w:p w14:paraId="3FFD9979" w14:textId="77777777" w:rsidR="00051C48" w:rsidRPr="00DC35B0" w:rsidRDefault="00051C48" w:rsidP="003B0D70">
      <w:pPr>
        <w:tabs>
          <w:tab w:val="left" w:pos="0"/>
          <w:tab w:val="left" w:pos="40"/>
          <w:tab w:val="left" w:pos="7173"/>
        </w:tabs>
        <w:rPr>
          <w:b/>
        </w:rPr>
      </w:pPr>
    </w:p>
    <w:p w14:paraId="7EF58F25" w14:textId="77777777" w:rsidR="00051C48" w:rsidRPr="00DC35B0" w:rsidRDefault="00051C48" w:rsidP="003B0D70">
      <w:pPr>
        <w:tabs>
          <w:tab w:val="left" w:pos="0"/>
          <w:tab w:val="left" w:pos="40"/>
          <w:tab w:val="left" w:pos="7173"/>
        </w:tabs>
        <w:rPr>
          <w:b/>
        </w:rPr>
      </w:pPr>
    </w:p>
    <w:p w14:paraId="2D8176A1" w14:textId="77777777" w:rsidR="00051C48" w:rsidRPr="00DC35B0" w:rsidRDefault="00051C48" w:rsidP="003B0D70">
      <w:pPr>
        <w:tabs>
          <w:tab w:val="left" w:pos="0"/>
          <w:tab w:val="left" w:pos="40"/>
          <w:tab w:val="left" w:pos="7173"/>
        </w:tabs>
        <w:rPr>
          <w:b/>
        </w:rPr>
      </w:pPr>
    </w:p>
    <w:p w14:paraId="5AB0BF73" w14:textId="77777777" w:rsidR="00051C48" w:rsidRPr="00DC35B0" w:rsidRDefault="00051C48" w:rsidP="003B0D70">
      <w:pPr>
        <w:tabs>
          <w:tab w:val="left" w:pos="0"/>
          <w:tab w:val="left" w:pos="40"/>
          <w:tab w:val="left" w:pos="7173"/>
        </w:tabs>
        <w:rPr>
          <w:b/>
        </w:rPr>
      </w:pPr>
    </w:p>
    <w:p w14:paraId="49AD8B20" w14:textId="77777777" w:rsidR="00051C48" w:rsidRPr="00DC35B0" w:rsidRDefault="00051C48" w:rsidP="003B0D70">
      <w:pPr>
        <w:tabs>
          <w:tab w:val="left" w:pos="0"/>
          <w:tab w:val="left" w:pos="40"/>
          <w:tab w:val="left" w:pos="7173"/>
        </w:tabs>
        <w:rPr>
          <w:b/>
        </w:rPr>
      </w:pPr>
    </w:p>
    <w:p w14:paraId="21BF1721" w14:textId="77777777" w:rsidR="00051C48" w:rsidRPr="00DC35B0" w:rsidRDefault="00051C48" w:rsidP="003B0D70">
      <w:pPr>
        <w:tabs>
          <w:tab w:val="left" w:pos="0"/>
          <w:tab w:val="left" w:pos="40"/>
          <w:tab w:val="left" w:pos="7173"/>
        </w:tabs>
        <w:rPr>
          <w:b/>
        </w:rPr>
      </w:pPr>
    </w:p>
    <w:p w14:paraId="3AE711EC" w14:textId="77777777" w:rsidR="00051C48" w:rsidRPr="00DC35B0" w:rsidRDefault="00051C48" w:rsidP="003B0D70">
      <w:pPr>
        <w:tabs>
          <w:tab w:val="left" w:pos="0"/>
          <w:tab w:val="left" w:pos="40"/>
          <w:tab w:val="left" w:pos="7173"/>
        </w:tabs>
        <w:rPr>
          <w:b/>
        </w:rPr>
      </w:pPr>
    </w:p>
    <w:p w14:paraId="4DA768C5" w14:textId="77777777" w:rsidR="00051C48" w:rsidRPr="00DC35B0" w:rsidRDefault="00051C48" w:rsidP="003B0D70">
      <w:pPr>
        <w:tabs>
          <w:tab w:val="left" w:pos="0"/>
          <w:tab w:val="left" w:pos="40"/>
          <w:tab w:val="left" w:pos="7173"/>
        </w:tabs>
        <w:rPr>
          <w:b/>
        </w:rPr>
      </w:pPr>
    </w:p>
    <w:p w14:paraId="2A6B25D5" w14:textId="77777777" w:rsidR="00051C48" w:rsidRPr="00DC35B0" w:rsidRDefault="00051C48" w:rsidP="003B0D70">
      <w:pPr>
        <w:tabs>
          <w:tab w:val="left" w:pos="0"/>
          <w:tab w:val="left" w:pos="40"/>
          <w:tab w:val="left" w:pos="7173"/>
        </w:tabs>
        <w:rPr>
          <w:b/>
        </w:rPr>
      </w:pPr>
    </w:p>
    <w:p w14:paraId="6B97352B" w14:textId="77777777" w:rsidR="00051C48" w:rsidRPr="00DC35B0" w:rsidRDefault="00051C48" w:rsidP="003B0D70">
      <w:pPr>
        <w:tabs>
          <w:tab w:val="left" w:pos="0"/>
          <w:tab w:val="left" w:pos="40"/>
          <w:tab w:val="left" w:pos="7173"/>
        </w:tabs>
        <w:rPr>
          <w:b/>
        </w:rPr>
      </w:pPr>
    </w:p>
    <w:p w14:paraId="22DF95D4" w14:textId="77777777" w:rsidR="00051C48" w:rsidRPr="00DC35B0" w:rsidRDefault="00051C48" w:rsidP="003B0D70">
      <w:pPr>
        <w:tabs>
          <w:tab w:val="left" w:pos="0"/>
          <w:tab w:val="left" w:pos="40"/>
          <w:tab w:val="left" w:pos="7173"/>
        </w:tabs>
        <w:rPr>
          <w:b/>
        </w:rPr>
      </w:pPr>
    </w:p>
    <w:p w14:paraId="7683AC5F" w14:textId="77777777" w:rsidR="00051C48" w:rsidRPr="00DC35B0" w:rsidRDefault="00051C48" w:rsidP="003B0D70">
      <w:pPr>
        <w:tabs>
          <w:tab w:val="left" w:pos="0"/>
          <w:tab w:val="left" w:pos="40"/>
          <w:tab w:val="left" w:pos="7173"/>
        </w:tabs>
        <w:rPr>
          <w:b/>
        </w:rPr>
      </w:pPr>
    </w:p>
    <w:p w14:paraId="3478A7DB" w14:textId="77777777" w:rsidR="00051C48" w:rsidRPr="00DC35B0" w:rsidRDefault="00051C48" w:rsidP="003B0D70">
      <w:pPr>
        <w:tabs>
          <w:tab w:val="left" w:pos="0"/>
          <w:tab w:val="left" w:pos="40"/>
          <w:tab w:val="left" w:pos="7173"/>
        </w:tabs>
        <w:rPr>
          <w:b/>
        </w:rPr>
      </w:pPr>
    </w:p>
    <w:p w14:paraId="13CC5367" w14:textId="77777777" w:rsidR="00051C48" w:rsidRPr="00DC35B0" w:rsidRDefault="00051C48" w:rsidP="003B0D70">
      <w:pPr>
        <w:tabs>
          <w:tab w:val="left" w:pos="0"/>
          <w:tab w:val="left" w:pos="40"/>
          <w:tab w:val="left" w:pos="7173"/>
        </w:tabs>
        <w:rPr>
          <w:b/>
        </w:rPr>
      </w:pPr>
    </w:p>
    <w:p w14:paraId="20A85DE7" w14:textId="2EDF0A77" w:rsidR="00A7760C" w:rsidRPr="00DC35B0" w:rsidRDefault="00A7760C" w:rsidP="003C7D74">
      <w:pPr>
        <w:tabs>
          <w:tab w:val="left" w:pos="0"/>
          <w:tab w:val="left" w:pos="40"/>
          <w:tab w:val="left" w:pos="7173"/>
        </w:tabs>
        <w:jc w:val="both"/>
        <w:rPr>
          <w:b/>
        </w:rPr>
      </w:pPr>
      <w:r w:rsidRPr="00DC35B0">
        <w:rPr>
          <w:b/>
        </w:rPr>
        <w:lastRenderedPageBreak/>
        <w:t>РАЗДЕЛ 3. ОБЩИЕ ТРЕБОВАНИЯ К СОДЕРЖАНИЮ И СОСТАВУ ЗАЯВКИ НА УЧАСТИЕ В ЗАПРОСЕ ПРЕДЛОЖЕНИЙ В ЭЛЕКТРОННОЙ ФОРМЕ</w:t>
      </w:r>
    </w:p>
    <w:p w14:paraId="76272555" w14:textId="77777777" w:rsidR="001C00E1" w:rsidRPr="00DC35B0" w:rsidRDefault="001C00E1" w:rsidP="007439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14:paraId="56D0137B" w14:textId="77777777" w:rsidR="00A7760C" w:rsidRPr="00DC35B0" w:rsidRDefault="00A7760C" w:rsidP="00A776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DC35B0">
        <w:rPr>
          <w:b/>
        </w:rPr>
        <w:t xml:space="preserve">3.1. ТРЕБОВАНИЯ К СОДЕРЖАНИЮ И СОСТАВУ ЗАЯВКИ </w:t>
      </w:r>
    </w:p>
    <w:p w14:paraId="07883B37" w14:textId="77777777" w:rsidR="001C00E1" w:rsidRPr="00DC35B0" w:rsidRDefault="001C00E1" w:rsidP="00A776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1054652E" w14:textId="77777777" w:rsidR="00A7760C" w:rsidRPr="00DC35B0" w:rsidRDefault="00A7760C" w:rsidP="00743902">
      <w:pPr>
        <w:tabs>
          <w:tab w:val="left" w:pos="0"/>
          <w:tab w:val="left" w:pos="10080"/>
        </w:tabs>
        <w:autoSpaceDE w:val="0"/>
        <w:autoSpaceDN w:val="0"/>
        <w:adjustRightInd w:val="0"/>
        <w:jc w:val="both"/>
        <w:rPr>
          <w:color w:val="000000"/>
        </w:rPr>
      </w:pPr>
      <w:r w:rsidRPr="00DC35B0">
        <w:rPr>
          <w:bCs/>
        </w:rPr>
        <w:t xml:space="preserve">     Заявка </w:t>
      </w:r>
      <w:r w:rsidRPr="00DC35B0">
        <w:rPr>
          <w:color w:val="000000"/>
        </w:rPr>
        <w:t xml:space="preserve">на участие в </w:t>
      </w:r>
      <w:r w:rsidRPr="00DC35B0">
        <w:rPr>
          <w:bCs/>
        </w:rPr>
        <w:t>запросе предложений</w:t>
      </w:r>
      <w:r w:rsidRPr="00DC35B0">
        <w:rPr>
          <w:color w:val="000000"/>
        </w:rPr>
        <w:t xml:space="preserve"> должна содержать следующие сведения: </w:t>
      </w:r>
    </w:p>
    <w:p w14:paraId="10BA5208" w14:textId="77777777" w:rsidR="00A7760C" w:rsidRPr="00DC35B0" w:rsidRDefault="00A7760C" w:rsidP="00743902">
      <w:pPr>
        <w:adjustRightInd w:val="0"/>
        <w:jc w:val="both"/>
        <w:rPr>
          <w:color w:val="000000"/>
        </w:rPr>
      </w:pPr>
      <w:r w:rsidRPr="00DC35B0">
        <w:rPr>
          <w:color w:val="000000"/>
        </w:rPr>
        <w:t xml:space="preserve">     а) </w:t>
      </w:r>
      <w:r w:rsidR="006127ED" w:rsidRPr="00DC35B0">
        <w:t>согласие участника на участие в закупке</w:t>
      </w:r>
      <w:r w:rsidRPr="00DC35B0">
        <w:rPr>
          <w:color w:val="000000"/>
        </w:rPr>
        <w:t>;</w:t>
      </w:r>
    </w:p>
    <w:p w14:paraId="56E9B8D9" w14:textId="77777777" w:rsidR="00A7760C" w:rsidRPr="00DC35B0" w:rsidRDefault="00A7760C" w:rsidP="00743902">
      <w:pPr>
        <w:adjustRightInd w:val="0"/>
        <w:jc w:val="both"/>
        <w:rPr>
          <w:color w:val="000000"/>
        </w:rPr>
      </w:pPr>
      <w:r w:rsidRPr="00DC35B0">
        <w:rPr>
          <w:color w:val="000000"/>
        </w:rPr>
        <w:t xml:space="preserve">     б) конкретные показатели, соответствующие значениям, установленным документацией; </w:t>
      </w:r>
    </w:p>
    <w:p w14:paraId="5F6542A8" w14:textId="77777777" w:rsidR="00A7760C" w:rsidRPr="00DC35B0" w:rsidRDefault="00A7760C" w:rsidP="00743902">
      <w:pPr>
        <w:adjustRightInd w:val="0"/>
        <w:jc w:val="both"/>
        <w:rPr>
          <w:color w:val="000000"/>
        </w:rPr>
      </w:pPr>
      <w:r w:rsidRPr="00DC35B0">
        <w:rPr>
          <w:color w:val="000000"/>
        </w:rPr>
        <w:t xml:space="preserve">     в) может содержать эскиз, рисунок, чертёж, фотографию, иное изображение товара, на поставку которого размещается заказ</w:t>
      </w:r>
      <w:r w:rsidR="003D5142" w:rsidRPr="00DC35B0">
        <w:rPr>
          <w:color w:val="000000"/>
        </w:rPr>
        <w:t xml:space="preserve"> </w:t>
      </w:r>
      <w:r w:rsidR="00B819C2" w:rsidRPr="00DC35B0">
        <w:rPr>
          <w:color w:val="000000"/>
        </w:rPr>
        <w:t>(при необходимости)</w:t>
      </w:r>
      <w:r w:rsidR="00743902" w:rsidRPr="00DC35B0">
        <w:rPr>
          <w:color w:val="000000"/>
        </w:rPr>
        <w:t>;</w:t>
      </w:r>
    </w:p>
    <w:p w14:paraId="4ABB2177" w14:textId="52EAF56F" w:rsidR="00416D06" w:rsidRPr="00DC35B0" w:rsidRDefault="00416D06" w:rsidP="00743902">
      <w:pPr>
        <w:adjustRightInd w:val="0"/>
        <w:jc w:val="both"/>
        <w:rPr>
          <w:color w:val="000000"/>
        </w:rPr>
      </w:pPr>
      <w:r w:rsidRPr="00DC35B0">
        <w:rPr>
          <w:b/>
        </w:rPr>
        <w:t xml:space="preserve">     </w:t>
      </w:r>
      <w:r w:rsidRPr="00DC35B0">
        <w:t xml:space="preserve">г) </w:t>
      </w:r>
      <w:r w:rsidR="002F0702" w:rsidRPr="00DC35B0">
        <w:t xml:space="preserve">документы и </w:t>
      </w:r>
      <w:r w:rsidR="00223AD9" w:rsidRPr="00DC35B0">
        <w:t>сведения указанные</w:t>
      </w:r>
      <w:r w:rsidR="002F0702" w:rsidRPr="00DC35B0">
        <w:t xml:space="preserve"> в </w:t>
      </w:r>
      <w:r w:rsidR="002F0702" w:rsidRPr="00DC35B0">
        <w:rPr>
          <w:b/>
        </w:rPr>
        <w:t xml:space="preserve">Разделе 2 п. </w:t>
      </w:r>
      <w:r w:rsidR="00B23149" w:rsidRPr="00DC35B0">
        <w:rPr>
          <w:b/>
        </w:rPr>
        <w:t>20</w:t>
      </w:r>
      <w:r w:rsidR="002F0702" w:rsidRPr="00DC35B0">
        <w:rPr>
          <w:b/>
        </w:rPr>
        <w:t xml:space="preserve"> документации</w:t>
      </w:r>
      <w:r w:rsidR="002F0702" w:rsidRPr="00DC35B0">
        <w:t xml:space="preserve"> по </w:t>
      </w:r>
      <w:r w:rsidRPr="00DC35B0">
        <w:t>запросу предложений</w:t>
      </w:r>
      <w:r w:rsidR="002F0702" w:rsidRPr="00DC35B0">
        <w:t xml:space="preserve"> в электронной форме</w:t>
      </w:r>
      <w:r w:rsidR="00743902" w:rsidRPr="00DC35B0">
        <w:t>.</w:t>
      </w:r>
      <w:r w:rsidR="00A7760C" w:rsidRPr="00DC35B0">
        <w:rPr>
          <w:color w:val="000000"/>
        </w:rPr>
        <w:t xml:space="preserve">     </w:t>
      </w:r>
    </w:p>
    <w:p w14:paraId="07FFA46E" w14:textId="77777777" w:rsidR="00416D06" w:rsidRPr="00DC35B0" w:rsidRDefault="00416D06" w:rsidP="00A7760C">
      <w:pPr>
        <w:adjustRightInd w:val="0"/>
        <w:jc w:val="both"/>
        <w:rPr>
          <w:color w:val="000000"/>
        </w:rPr>
      </w:pPr>
    </w:p>
    <w:p w14:paraId="7553CD66" w14:textId="77777777" w:rsidR="00A7760C" w:rsidRPr="00DC35B0" w:rsidRDefault="00A7760C" w:rsidP="00A7760C">
      <w:pPr>
        <w:adjustRightInd w:val="0"/>
        <w:jc w:val="both"/>
        <w:rPr>
          <w:color w:val="000000"/>
        </w:rPr>
      </w:pPr>
    </w:p>
    <w:p w14:paraId="2AFBC029" w14:textId="77777777" w:rsidR="001C00E1" w:rsidRPr="00DC35B0" w:rsidRDefault="001C00E1" w:rsidP="00A7760C">
      <w:pPr>
        <w:autoSpaceDE w:val="0"/>
        <w:autoSpaceDN w:val="0"/>
        <w:adjustRightInd w:val="0"/>
        <w:jc w:val="center"/>
        <w:rPr>
          <w:b/>
          <w:color w:val="000000"/>
        </w:rPr>
      </w:pPr>
    </w:p>
    <w:p w14:paraId="1707B359" w14:textId="77777777" w:rsidR="00CD33A5" w:rsidRPr="00DC35B0" w:rsidRDefault="00CD33A5">
      <w:pPr>
        <w:rPr>
          <w:b/>
          <w:color w:val="000000"/>
        </w:rPr>
      </w:pPr>
      <w:r w:rsidRPr="00DC35B0">
        <w:rPr>
          <w:b/>
          <w:color w:val="000000"/>
        </w:rPr>
        <w:br w:type="page"/>
      </w:r>
    </w:p>
    <w:p w14:paraId="1D7817A1" w14:textId="77777777" w:rsidR="00A7760C" w:rsidRPr="00DC35B0" w:rsidRDefault="00A7760C" w:rsidP="003C7D74">
      <w:pPr>
        <w:autoSpaceDE w:val="0"/>
        <w:autoSpaceDN w:val="0"/>
        <w:adjustRightInd w:val="0"/>
        <w:rPr>
          <w:b/>
        </w:rPr>
      </w:pPr>
      <w:r w:rsidRPr="00DC35B0">
        <w:rPr>
          <w:b/>
          <w:color w:val="000000"/>
        </w:rPr>
        <w:lastRenderedPageBreak/>
        <w:t xml:space="preserve">3.2. ОБРАЗЦЫ ФОРМ И ДОКУМЕНТОВ ДЛЯ ЗАПОЛНЕНИЯ УЧАСТНИКАМИ </w:t>
      </w:r>
    </w:p>
    <w:p w14:paraId="232F3B1B" w14:textId="77777777" w:rsidR="001C00E1" w:rsidRPr="00DC35B0" w:rsidRDefault="00A7760C" w:rsidP="00A7760C">
      <w:pPr>
        <w:jc w:val="both"/>
      </w:pPr>
      <w:r w:rsidRPr="00DC35B0">
        <w:t xml:space="preserve">  </w:t>
      </w:r>
    </w:p>
    <w:p w14:paraId="65FB3673" w14:textId="77777777" w:rsidR="00CD33A5" w:rsidRPr="00DC35B0" w:rsidRDefault="00CD33A5" w:rsidP="00CD33A5">
      <w:pPr>
        <w:jc w:val="both"/>
      </w:pPr>
      <w:r w:rsidRPr="00DC35B0">
        <w:t xml:space="preserve">3.2.1. ЗАЯВКА НА УЧАСТИЕ В </w:t>
      </w:r>
      <w:r w:rsidRPr="00DC35B0">
        <w:rPr>
          <w:bCs/>
        </w:rPr>
        <w:t>ЗАПРОСЕ ПРЕДЛОЖЕНИЙ</w:t>
      </w:r>
    </w:p>
    <w:p w14:paraId="7164CA18" w14:textId="77777777" w:rsidR="00CD33A5" w:rsidRPr="00DC35B0" w:rsidRDefault="00CD33A5" w:rsidP="00CD33A5">
      <w:pPr>
        <w:tabs>
          <w:tab w:val="left" w:pos="1134"/>
        </w:tabs>
        <w:ind w:firstLine="709"/>
        <w:jc w:val="both"/>
      </w:pPr>
      <w:r w:rsidRPr="00DC35B0">
        <w:t xml:space="preserve">    </w:t>
      </w:r>
    </w:p>
    <w:p w14:paraId="42A9DF46" w14:textId="77777777" w:rsidR="00CD33A5" w:rsidRPr="00DC35B0" w:rsidRDefault="00CD33A5" w:rsidP="00CD33A5">
      <w:pPr>
        <w:tabs>
          <w:tab w:val="left" w:pos="1134"/>
        </w:tabs>
        <w:ind w:firstLine="709"/>
        <w:jc w:val="both"/>
      </w:pPr>
      <w:r w:rsidRPr="00DC35B0">
        <w:t xml:space="preserve">   </w:t>
      </w:r>
    </w:p>
    <w:p w14:paraId="09E75148" w14:textId="77777777" w:rsidR="00CD33A5" w:rsidRPr="00DC35B0" w:rsidRDefault="00A0287A" w:rsidP="00CD33A5">
      <w:pPr>
        <w:tabs>
          <w:tab w:val="left" w:pos="1134"/>
        </w:tabs>
        <w:ind w:firstLine="709"/>
        <w:jc w:val="both"/>
      </w:pPr>
      <w:r w:rsidRPr="00DC35B0">
        <w:t>Форма № 1.</w:t>
      </w:r>
      <w:r w:rsidR="00CD33A5" w:rsidRPr="00DC35B0">
        <w:tab/>
        <w:t xml:space="preserve">Изучив настоящую документацию, сообщаем о согласии </w:t>
      </w:r>
      <w:r w:rsidR="0076535F" w:rsidRPr="00DC35B0">
        <w:t xml:space="preserve">поставить, </w:t>
      </w:r>
      <w:r w:rsidR="00CD33A5" w:rsidRPr="00DC35B0">
        <w:t xml:space="preserve"> предусмотренные запросом предложений </w:t>
      </w:r>
      <w:r w:rsidR="0076535F" w:rsidRPr="00DC35B0">
        <w:t>товар</w:t>
      </w:r>
      <w:r w:rsidR="00CD33A5" w:rsidRPr="00DC35B0">
        <w:t xml:space="preserve"> в соответствии с требованиями и условиями настоящей документации и Информационной карты запроса предложений.</w:t>
      </w:r>
    </w:p>
    <w:p w14:paraId="0A25EA43" w14:textId="77777777" w:rsidR="00CD33A5" w:rsidRPr="00DC35B0" w:rsidRDefault="00CD33A5" w:rsidP="00CD33A5">
      <w:pPr>
        <w:pStyle w:val="ConsPlusNonformat"/>
        <w:jc w:val="center"/>
        <w:rPr>
          <w:rFonts w:ascii="Times New Roman" w:hAnsi="Times New Roman" w:cs="Times New Roman"/>
          <w:b/>
          <w:sz w:val="24"/>
          <w:szCs w:val="24"/>
        </w:rPr>
      </w:pPr>
    </w:p>
    <w:p w14:paraId="6B98BB2B" w14:textId="2DDA53D9" w:rsidR="00CD33A5" w:rsidRPr="00DC35B0" w:rsidRDefault="00FF63B8" w:rsidP="00CD33A5">
      <w:pPr>
        <w:pStyle w:val="ConsPlusNonformat"/>
        <w:jc w:val="center"/>
        <w:rPr>
          <w:rFonts w:ascii="Times New Roman" w:hAnsi="Times New Roman" w:cs="Times New Roman"/>
          <w:b/>
          <w:sz w:val="24"/>
          <w:szCs w:val="24"/>
        </w:rPr>
      </w:pPr>
      <w:r w:rsidRPr="00DC35B0">
        <w:rPr>
          <w:rFonts w:ascii="Times New Roman" w:hAnsi="Times New Roman" w:cs="Times New Roman"/>
          <w:b/>
          <w:sz w:val="24"/>
          <w:szCs w:val="24"/>
        </w:rPr>
        <w:t>Согласие на</w:t>
      </w:r>
      <w:r w:rsidR="00CD33A5" w:rsidRPr="00DC35B0">
        <w:rPr>
          <w:rFonts w:ascii="Times New Roman" w:hAnsi="Times New Roman" w:cs="Times New Roman"/>
          <w:b/>
          <w:sz w:val="24"/>
          <w:szCs w:val="24"/>
        </w:rPr>
        <w:t xml:space="preserve"> участие в запросе предложений в электронной форме</w:t>
      </w:r>
    </w:p>
    <w:p w14:paraId="5D514E9D" w14:textId="77777777" w:rsidR="00CD33A5" w:rsidRPr="00DC35B0" w:rsidRDefault="00CD33A5" w:rsidP="00CD33A5">
      <w:pPr>
        <w:pStyle w:val="ConsPlusNonformat"/>
        <w:tabs>
          <w:tab w:val="left" w:pos="2154"/>
        </w:tabs>
        <w:rPr>
          <w:rFonts w:ascii="Times New Roman" w:hAnsi="Times New Roman" w:cs="Times New Roman"/>
          <w:sz w:val="24"/>
          <w:szCs w:val="24"/>
        </w:rPr>
      </w:pPr>
      <w:r w:rsidRPr="00DC35B0">
        <w:rPr>
          <w:rFonts w:ascii="Times New Roman" w:hAnsi="Times New Roman" w:cs="Times New Roman"/>
          <w:sz w:val="24"/>
          <w:szCs w:val="24"/>
        </w:rPr>
        <w:tab/>
      </w:r>
    </w:p>
    <w:p w14:paraId="1341CFC1" w14:textId="2A9A9AAB" w:rsidR="00FE4747" w:rsidRPr="00DC35B0" w:rsidRDefault="00FE4747" w:rsidP="00FE4747">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 xml:space="preserve">Изучив опубликованное извещение о проведении запроса предложений </w:t>
      </w:r>
      <w:r w:rsidR="00FF63B8" w:rsidRPr="00DC35B0">
        <w:rPr>
          <w:rFonts w:ascii="Times New Roman" w:hAnsi="Times New Roman" w:cs="Times New Roman"/>
          <w:sz w:val="24"/>
          <w:szCs w:val="24"/>
        </w:rPr>
        <w:t>в электронной</w:t>
      </w:r>
      <w:r w:rsidRPr="00DC35B0">
        <w:rPr>
          <w:rFonts w:ascii="Times New Roman" w:hAnsi="Times New Roman" w:cs="Times New Roman"/>
          <w:sz w:val="24"/>
          <w:szCs w:val="24"/>
        </w:rPr>
        <w:t xml:space="preserve"> форме, согласны </w:t>
      </w:r>
      <w:r w:rsidR="00954A13" w:rsidRPr="00DC35B0">
        <w:rPr>
          <w:rFonts w:ascii="Times New Roman" w:hAnsi="Times New Roman" w:cs="Times New Roman"/>
          <w:sz w:val="24"/>
          <w:szCs w:val="24"/>
        </w:rPr>
        <w:t>оказать услуги</w:t>
      </w:r>
      <w:r w:rsidR="008E1155" w:rsidRPr="00DC35B0">
        <w:rPr>
          <w:rFonts w:ascii="Times New Roman" w:hAnsi="Times New Roman" w:cs="Times New Roman"/>
          <w:sz w:val="24"/>
          <w:szCs w:val="24"/>
        </w:rPr>
        <w:t xml:space="preserve"> </w:t>
      </w:r>
      <w:r w:rsidRPr="00DC35B0">
        <w:rPr>
          <w:rFonts w:ascii="Times New Roman" w:hAnsi="Times New Roman" w:cs="Times New Roman"/>
          <w:sz w:val="24"/>
          <w:szCs w:val="24"/>
        </w:rPr>
        <w:t>___________________________________________________</w:t>
      </w:r>
    </w:p>
    <w:p w14:paraId="5ECBD61C" w14:textId="77777777" w:rsidR="00FE4747" w:rsidRPr="00DC35B0" w:rsidRDefault="00FE4747" w:rsidP="00FE4747">
      <w:pPr>
        <w:pStyle w:val="ConsPlusNonformat"/>
        <w:jc w:val="center"/>
        <w:rPr>
          <w:rFonts w:ascii="Times New Roman" w:hAnsi="Times New Roman" w:cs="Times New Roman"/>
          <w:i/>
          <w:vertAlign w:val="superscript"/>
        </w:rPr>
      </w:pPr>
      <w:r w:rsidRPr="00DC35B0">
        <w:rPr>
          <w:rFonts w:ascii="Times New Roman" w:hAnsi="Times New Roman" w:cs="Times New Roman"/>
          <w:i/>
          <w:vertAlign w:val="superscript"/>
        </w:rPr>
        <w:t xml:space="preserve">                                               (наименование объекта закупки в соответствии с извещением о проведении </w:t>
      </w:r>
      <w:r w:rsidRPr="00DC35B0">
        <w:rPr>
          <w:rFonts w:ascii="Times New Roman" w:hAnsi="Times New Roman" w:cs="Times New Roman"/>
          <w:i/>
          <w:spacing w:val="1"/>
          <w:vertAlign w:val="superscript"/>
        </w:rPr>
        <w:t>запроса предложений</w:t>
      </w:r>
      <w:r w:rsidRPr="00DC35B0">
        <w:rPr>
          <w:rFonts w:ascii="Times New Roman" w:hAnsi="Times New Roman" w:cs="Times New Roman"/>
          <w:i/>
          <w:vertAlign w:val="superscript"/>
        </w:rPr>
        <w:t xml:space="preserve"> в электронной форме)</w:t>
      </w:r>
    </w:p>
    <w:p w14:paraId="4CE1D673" w14:textId="77777777" w:rsidR="00FE4747" w:rsidRPr="00DC35B0" w:rsidRDefault="00FE4747" w:rsidP="00FE4747">
      <w:pPr>
        <w:pStyle w:val="ConsPlusNonformat"/>
        <w:rPr>
          <w:rFonts w:ascii="Times New Roman" w:hAnsi="Times New Roman" w:cs="Times New Roman"/>
          <w:i/>
          <w:sz w:val="24"/>
          <w:szCs w:val="24"/>
        </w:rPr>
      </w:pPr>
    </w:p>
    <w:p w14:paraId="0EECD14C" w14:textId="77777777" w:rsidR="00FE4747" w:rsidRPr="00DC35B0" w:rsidRDefault="00FE4747" w:rsidP="00FE4747">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 xml:space="preserve">в установленные сроки согласно с условиями договора, указанных в извещении о проведении запроса предложений в электронной форме № __________________ от «____» ______ </w:t>
      </w:r>
      <w:r w:rsidR="006844DA" w:rsidRPr="00DC35B0">
        <w:rPr>
          <w:rFonts w:ascii="Times New Roman" w:hAnsi="Times New Roman" w:cs="Times New Roman"/>
          <w:sz w:val="24"/>
          <w:szCs w:val="24"/>
        </w:rPr>
        <w:t>202</w:t>
      </w:r>
      <w:r w:rsidR="008E1155" w:rsidRPr="00DC35B0">
        <w:rPr>
          <w:rFonts w:ascii="Times New Roman" w:hAnsi="Times New Roman" w:cs="Times New Roman"/>
          <w:sz w:val="24"/>
          <w:szCs w:val="24"/>
        </w:rPr>
        <w:t>6</w:t>
      </w:r>
      <w:r w:rsidR="006844DA" w:rsidRPr="00DC35B0">
        <w:rPr>
          <w:rFonts w:ascii="Times New Roman" w:hAnsi="Times New Roman" w:cs="Times New Roman"/>
          <w:sz w:val="24"/>
          <w:szCs w:val="24"/>
        </w:rPr>
        <w:t xml:space="preserve"> </w:t>
      </w:r>
      <w:r w:rsidRPr="00DC35B0">
        <w:rPr>
          <w:rFonts w:ascii="Times New Roman" w:hAnsi="Times New Roman" w:cs="Times New Roman"/>
          <w:sz w:val="24"/>
          <w:szCs w:val="24"/>
        </w:rPr>
        <w:t>г.</w:t>
      </w:r>
    </w:p>
    <w:p w14:paraId="2E260A15" w14:textId="77777777" w:rsidR="00FE4747" w:rsidRPr="00DC35B0" w:rsidRDefault="00FE4747" w:rsidP="00FE4747">
      <w:pPr>
        <w:shd w:val="clear" w:color="auto" w:fill="FFFFFF"/>
        <w:tabs>
          <w:tab w:val="left" w:pos="2455"/>
        </w:tabs>
        <w:ind w:firstLine="567"/>
        <w:jc w:val="both"/>
      </w:pPr>
    </w:p>
    <w:p w14:paraId="045D8752" w14:textId="77777777" w:rsidR="00FE4747" w:rsidRPr="00DC35B0" w:rsidRDefault="00FE4747" w:rsidP="00FE4747">
      <w:pPr>
        <w:pStyle w:val="aff"/>
        <w:jc w:val="both"/>
        <w:rPr>
          <w:b/>
          <w:bCs/>
        </w:rPr>
      </w:pPr>
    </w:p>
    <w:p w14:paraId="131D1767" w14:textId="77777777" w:rsidR="00E714DC" w:rsidRPr="00DC35B0" w:rsidRDefault="00E714DC" w:rsidP="00E714DC">
      <w:pPr>
        <w:shd w:val="clear" w:color="auto" w:fill="FFFFFF"/>
        <w:tabs>
          <w:tab w:val="left" w:pos="2455"/>
        </w:tabs>
        <w:ind w:firstLine="567"/>
        <w:jc w:val="both"/>
      </w:pPr>
      <w:r w:rsidRPr="00DC35B0">
        <w:t>Цена Договора указана с учетом расходов на уплату налогов и других обязательных платежей, всех затрат и расходов, предусмотренных условиями исполнения Договора.</w:t>
      </w:r>
    </w:p>
    <w:p w14:paraId="5E179040" w14:textId="77777777" w:rsidR="00E714DC" w:rsidRPr="00DC35B0" w:rsidRDefault="00E714DC" w:rsidP="00E714DC">
      <w:pPr>
        <w:pStyle w:val="ConsPlusNonformat"/>
        <w:jc w:val="both"/>
        <w:rPr>
          <w:rFonts w:ascii="Times New Roman" w:hAnsi="Times New Roman" w:cs="Times New Roman"/>
          <w:sz w:val="24"/>
          <w:szCs w:val="24"/>
        </w:rPr>
      </w:pPr>
      <w:r w:rsidRPr="00DC35B0">
        <w:rPr>
          <w:rFonts w:ascii="Times New Roman" w:hAnsi="Times New Roman" w:cs="Times New Roman"/>
          <w:sz w:val="24"/>
          <w:szCs w:val="24"/>
        </w:rPr>
        <w:t>_________ руб. (______________________________________).</w:t>
      </w:r>
    </w:p>
    <w:p w14:paraId="4905CC2E" w14:textId="77777777" w:rsidR="00E714DC" w:rsidRPr="00DC35B0" w:rsidRDefault="00E714DC" w:rsidP="00E714DC">
      <w:pPr>
        <w:pStyle w:val="ConsPlusNonformat"/>
        <w:rPr>
          <w:rFonts w:ascii="Times New Roman" w:hAnsi="Times New Roman" w:cs="Times New Roman"/>
          <w:i/>
          <w:sz w:val="16"/>
          <w:szCs w:val="16"/>
        </w:rPr>
      </w:pPr>
      <w:r w:rsidRPr="00DC35B0">
        <w:rPr>
          <w:rFonts w:ascii="Times New Roman" w:hAnsi="Times New Roman" w:cs="Times New Roman"/>
          <w:i/>
          <w:sz w:val="21"/>
          <w:szCs w:val="21"/>
        </w:rPr>
        <w:t xml:space="preserve">                                                  </w:t>
      </w:r>
      <w:r w:rsidRPr="00DC35B0">
        <w:rPr>
          <w:rFonts w:ascii="Times New Roman" w:hAnsi="Times New Roman" w:cs="Times New Roman"/>
          <w:i/>
          <w:sz w:val="16"/>
          <w:szCs w:val="16"/>
        </w:rPr>
        <w:t>(сумма указывается прописью)</w:t>
      </w:r>
    </w:p>
    <w:p w14:paraId="7E76CDE2" w14:textId="77777777" w:rsidR="00E714DC" w:rsidRPr="00DC35B0" w:rsidRDefault="00E714DC" w:rsidP="00E714DC"/>
    <w:p w14:paraId="2EC55AC0" w14:textId="77777777" w:rsidR="00F72D26" w:rsidRPr="00DC35B0" w:rsidRDefault="00F72D26" w:rsidP="00E714DC"/>
    <w:p w14:paraId="64375722" w14:textId="77777777" w:rsidR="00F72D26" w:rsidRPr="00DC35B0" w:rsidRDefault="00F72D26" w:rsidP="00E714DC"/>
    <w:p w14:paraId="3A1695F5" w14:textId="77777777" w:rsidR="00F72D26" w:rsidRPr="00DC35B0" w:rsidRDefault="00F72D26" w:rsidP="00E714DC"/>
    <w:p w14:paraId="0F83B358" w14:textId="77777777" w:rsidR="00E714DC" w:rsidRPr="00DC35B0" w:rsidRDefault="00E714DC" w:rsidP="00E714DC">
      <w:r w:rsidRPr="00DC35B0">
        <w:t>____________________________________</w:t>
      </w:r>
    </w:p>
    <w:p w14:paraId="4A83FA8E" w14:textId="77777777" w:rsidR="00E714DC" w:rsidRPr="00DC35B0" w:rsidRDefault="00E714DC" w:rsidP="00E714DC">
      <w:pPr>
        <w:ind w:right="3684" w:firstLine="1276"/>
        <w:rPr>
          <w:vertAlign w:val="superscript"/>
        </w:rPr>
      </w:pPr>
      <w:r w:rsidRPr="00DC35B0">
        <w:rPr>
          <w:vertAlign w:val="superscript"/>
        </w:rPr>
        <w:t>(подпись, М.П.)</w:t>
      </w:r>
    </w:p>
    <w:p w14:paraId="442FED48" w14:textId="77777777" w:rsidR="00E714DC" w:rsidRPr="00DC35B0" w:rsidRDefault="00E714DC" w:rsidP="00E714DC">
      <w:r w:rsidRPr="00DC35B0">
        <w:t>____________________________________</w:t>
      </w:r>
    </w:p>
    <w:p w14:paraId="7DAEB8DF" w14:textId="77777777" w:rsidR="00E714DC" w:rsidRPr="00DC35B0" w:rsidRDefault="00E714DC" w:rsidP="00E714DC">
      <w:pPr>
        <w:ind w:right="3684"/>
        <w:rPr>
          <w:vertAlign w:val="superscript"/>
        </w:rPr>
      </w:pPr>
      <w:r w:rsidRPr="00DC35B0">
        <w:rPr>
          <w:vertAlign w:val="superscript"/>
        </w:rPr>
        <w:t>(фамилия, имя, отчество подписавшего, должность)</w:t>
      </w:r>
    </w:p>
    <w:p w14:paraId="0CEF7E76" w14:textId="77777777" w:rsidR="00572702" w:rsidRPr="00DC35B0" w:rsidRDefault="00572702" w:rsidP="00572702">
      <w:pPr>
        <w:rPr>
          <w:b/>
          <w:bCs/>
        </w:rPr>
      </w:pPr>
    </w:p>
    <w:p w14:paraId="733AF891" w14:textId="77777777" w:rsidR="00572702" w:rsidRPr="00DC35B0" w:rsidRDefault="00572702" w:rsidP="00572702">
      <w:pPr>
        <w:rPr>
          <w:b/>
          <w:bCs/>
        </w:rPr>
      </w:pPr>
    </w:p>
    <w:p w14:paraId="27B32029" w14:textId="77777777" w:rsidR="00572702" w:rsidRPr="00DC35B0" w:rsidRDefault="00572702" w:rsidP="00572702">
      <w:pPr>
        <w:rPr>
          <w:b/>
          <w:bCs/>
        </w:rPr>
      </w:pPr>
    </w:p>
    <w:p w14:paraId="0B49D805" w14:textId="77777777" w:rsidR="00572702" w:rsidRPr="00DC35B0" w:rsidRDefault="00572702" w:rsidP="00572702">
      <w:pPr>
        <w:rPr>
          <w:b/>
          <w:bCs/>
        </w:rPr>
      </w:pPr>
    </w:p>
    <w:p w14:paraId="756BA5D7" w14:textId="77777777" w:rsidR="00572702" w:rsidRPr="00DC35B0" w:rsidRDefault="00572702" w:rsidP="00572702">
      <w:pPr>
        <w:rPr>
          <w:b/>
          <w:bCs/>
        </w:rPr>
      </w:pPr>
    </w:p>
    <w:p w14:paraId="755F768D" w14:textId="77777777" w:rsidR="00572702" w:rsidRPr="00DC35B0" w:rsidRDefault="00572702" w:rsidP="00572702">
      <w:pPr>
        <w:rPr>
          <w:b/>
          <w:bCs/>
        </w:rPr>
      </w:pPr>
    </w:p>
    <w:p w14:paraId="314483E6" w14:textId="77777777" w:rsidR="00572702" w:rsidRPr="00DC35B0" w:rsidRDefault="00572702" w:rsidP="00572702">
      <w:pPr>
        <w:rPr>
          <w:b/>
          <w:bCs/>
        </w:rPr>
      </w:pPr>
    </w:p>
    <w:p w14:paraId="7F087C90" w14:textId="77777777" w:rsidR="00572702" w:rsidRPr="00DC35B0" w:rsidRDefault="00572702" w:rsidP="00572702">
      <w:pPr>
        <w:rPr>
          <w:b/>
          <w:bCs/>
        </w:rPr>
      </w:pPr>
    </w:p>
    <w:p w14:paraId="1C59AB16" w14:textId="77777777" w:rsidR="00572702" w:rsidRPr="00DC35B0" w:rsidRDefault="00572702" w:rsidP="00572702">
      <w:pPr>
        <w:rPr>
          <w:b/>
          <w:bCs/>
        </w:rPr>
      </w:pPr>
    </w:p>
    <w:p w14:paraId="5D4032CE" w14:textId="77777777" w:rsidR="00572702" w:rsidRPr="00DC35B0" w:rsidRDefault="00572702" w:rsidP="00572702">
      <w:pPr>
        <w:rPr>
          <w:b/>
          <w:bCs/>
        </w:rPr>
      </w:pPr>
    </w:p>
    <w:p w14:paraId="61CF36D6" w14:textId="77777777" w:rsidR="00572702" w:rsidRPr="00DC35B0" w:rsidRDefault="00572702" w:rsidP="00572702">
      <w:pPr>
        <w:rPr>
          <w:b/>
          <w:bCs/>
        </w:rPr>
      </w:pPr>
    </w:p>
    <w:p w14:paraId="394CFA9E" w14:textId="77777777" w:rsidR="00572702" w:rsidRPr="00DC35B0" w:rsidRDefault="00572702" w:rsidP="00572702">
      <w:pPr>
        <w:rPr>
          <w:b/>
          <w:bCs/>
        </w:rPr>
      </w:pPr>
    </w:p>
    <w:p w14:paraId="3C923D62" w14:textId="77777777" w:rsidR="00572702" w:rsidRPr="00DC35B0" w:rsidRDefault="00572702" w:rsidP="00572702">
      <w:pPr>
        <w:rPr>
          <w:b/>
          <w:bCs/>
        </w:rPr>
      </w:pPr>
    </w:p>
    <w:p w14:paraId="124136E2" w14:textId="77777777" w:rsidR="00572702" w:rsidRPr="00DC35B0" w:rsidRDefault="00572702" w:rsidP="00572702">
      <w:pPr>
        <w:rPr>
          <w:b/>
          <w:bCs/>
        </w:rPr>
      </w:pPr>
    </w:p>
    <w:p w14:paraId="29238CC0" w14:textId="77777777" w:rsidR="00572702" w:rsidRPr="00DC35B0" w:rsidRDefault="00572702" w:rsidP="00572702">
      <w:pPr>
        <w:rPr>
          <w:b/>
          <w:bCs/>
        </w:rPr>
      </w:pPr>
    </w:p>
    <w:p w14:paraId="21E85228" w14:textId="77777777" w:rsidR="00572702" w:rsidRPr="00DC35B0" w:rsidRDefault="00572702" w:rsidP="00572702">
      <w:pPr>
        <w:rPr>
          <w:b/>
          <w:bCs/>
        </w:rPr>
      </w:pPr>
    </w:p>
    <w:p w14:paraId="0B63D150" w14:textId="77777777" w:rsidR="00572702" w:rsidRPr="00DC35B0" w:rsidRDefault="00572702" w:rsidP="00572702">
      <w:pPr>
        <w:rPr>
          <w:b/>
          <w:bCs/>
        </w:rPr>
      </w:pPr>
    </w:p>
    <w:p w14:paraId="2FBFFEFA" w14:textId="77777777" w:rsidR="00572702" w:rsidRPr="00DC35B0" w:rsidRDefault="00572702" w:rsidP="00572702">
      <w:pPr>
        <w:rPr>
          <w:b/>
          <w:bCs/>
        </w:rPr>
      </w:pPr>
    </w:p>
    <w:p w14:paraId="318EEEB5" w14:textId="77777777" w:rsidR="00572702" w:rsidRPr="00DC35B0" w:rsidRDefault="00572702" w:rsidP="00572702">
      <w:pPr>
        <w:rPr>
          <w:b/>
          <w:bCs/>
        </w:rPr>
      </w:pPr>
    </w:p>
    <w:p w14:paraId="669402A6" w14:textId="77777777" w:rsidR="00572702" w:rsidRPr="00DC35B0" w:rsidRDefault="00572702" w:rsidP="00572702">
      <w:pPr>
        <w:rPr>
          <w:b/>
          <w:bCs/>
        </w:rPr>
      </w:pPr>
    </w:p>
    <w:p w14:paraId="643705E1" w14:textId="77777777" w:rsidR="00572702" w:rsidRPr="00DC35B0" w:rsidRDefault="00572702" w:rsidP="00572702">
      <w:pPr>
        <w:rPr>
          <w:b/>
          <w:bCs/>
        </w:rPr>
      </w:pPr>
    </w:p>
    <w:p w14:paraId="7200E530" w14:textId="77777777" w:rsidR="00572702" w:rsidRPr="00DC35B0" w:rsidRDefault="00572702" w:rsidP="00572702">
      <w:pPr>
        <w:rPr>
          <w:b/>
          <w:bCs/>
        </w:rPr>
      </w:pPr>
    </w:p>
    <w:p w14:paraId="752A5A7B" w14:textId="77777777" w:rsidR="00572702" w:rsidRPr="00DC35B0" w:rsidRDefault="00572702" w:rsidP="00572702">
      <w:pPr>
        <w:rPr>
          <w:b/>
          <w:bCs/>
        </w:rPr>
      </w:pPr>
    </w:p>
    <w:p w14:paraId="51AF742D" w14:textId="276552E8" w:rsidR="00B45B49" w:rsidRPr="00DC35B0" w:rsidRDefault="00B45B49" w:rsidP="00572702">
      <w:pPr>
        <w:rPr>
          <w:b/>
          <w:bCs/>
        </w:rPr>
      </w:pPr>
      <w:r w:rsidRPr="00DC35B0">
        <w:rPr>
          <w:b/>
          <w:bCs/>
        </w:rPr>
        <w:lastRenderedPageBreak/>
        <w:t xml:space="preserve">3.2.2. </w:t>
      </w:r>
      <w:r w:rsidRPr="00DC35B0">
        <w:rPr>
          <w:b/>
          <w:bCs/>
          <w:iCs/>
        </w:rPr>
        <w:t xml:space="preserve"> </w:t>
      </w:r>
      <w:r w:rsidR="001F7854" w:rsidRPr="00DC35B0">
        <w:rPr>
          <w:b/>
          <w:bCs/>
          <w:iCs/>
        </w:rPr>
        <w:t xml:space="preserve">ФОРМА </w:t>
      </w:r>
      <w:r w:rsidR="00A0287A" w:rsidRPr="00DC35B0">
        <w:rPr>
          <w:b/>
          <w:bCs/>
          <w:iCs/>
        </w:rPr>
        <w:t xml:space="preserve">№ 2 </w:t>
      </w:r>
      <w:r w:rsidR="001F7854" w:rsidRPr="00DC35B0">
        <w:rPr>
          <w:b/>
          <w:bCs/>
          <w:iCs/>
        </w:rPr>
        <w:t>ИНФОРМАЦИИ ОБ УЧАСТНИКЕ.</w:t>
      </w:r>
    </w:p>
    <w:p w14:paraId="5308C94C" w14:textId="77777777" w:rsidR="00E907C0" w:rsidRPr="00DC35B0" w:rsidRDefault="00E907C0" w:rsidP="00E907C0">
      <w:pPr>
        <w:pStyle w:val="114"/>
        <w:ind w:left="0"/>
        <w:jc w:val="center"/>
        <w:rPr>
          <w:lang w:val="ru-RU"/>
        </w:rPr>
      </w:pPr>
      <w:r w:rsidRPr="00DC35B0">
        <w:rPr>
          <w:lang w:val="ru-RU"/>
        </w:rPr>
        <w:t>Анкета участника закупки</w:t>
      </w:r>
    </w:p>
    <w:p w14:paraId="131F587B" w14:textId="77777777" w:rsidR="00E907C0" w:rsidRPr="00DC35B0" w:rsidRDefault="00E907C0" w:rsidP="00E907C0">
      <w:pPr>
        <w:pStyle w:val="aff8"/>
        <w:tabs>
          <w:tab w:val="left" w:pos="1077"/>
        </w:tabs>
        <w:ind w:left="0"/>
        <w:rPr>
          <w:sz w:val="24"/>
        </w:rPr>
      </w:pPr>
      <w:r w:rsidRPr="00DC35B0">
        <w:rPr>
          <w:sz w:val="24"/>
        </w:rPr>
        <w:t>1. Полное и сокращённое наименование</w:t>
      </w:r>
      <w:r w:rsidRPr="00DC35B0">
        <w:rPr>
          <w:rStyle w:val="affe"/>
        </w:rPr>
        <w:footnoteReference w:id="3"/>
      </w:r>
      <w:r w:rsidRPr="00DC35B0">
        <w:rPr>
          <w:position w:val="11"/>
          <w:sz w:val="16"/>
        </w:rPr>
        <w:t xml:space="preserve"> </w:t>
      </w:r>
      <w:r w:rsidRPr="00DC35B0">
        <w:rPr>
          <w:sz w:val="24"/>
        </w:rPr>
        <w:t>/ фамилия, имя и отчество</w:t>
      </w:r>
      <w:r w:rsidRPr="00DC35B0">
        <w:rPr>
          <w:rStyle w:val="affe"/>
        </w:rPr>
        <w:footnoteReference w:id="4"/>
      </w:r>
      <w:r w:rsidRPr="00DC35B0">
        <w:rPr>
          <w:position w:val="11"/>
          <w:sz w:val="16"/>
        </w:rPr>
        <w:t xml:space="preserve"> </w:t>
      </w:r>
      <w:r w:rsidRPr="00DC35B0">
        <w:rPr>
          <w:sz w:val="24"/>
        </w:rPr>
        <w:t>участника закупки:</w:t>
      </w:r>
    </w:p>
    <w:p w14:paraId="3492216E" w14:textId="77777777" w:rsidR="00E907C0" w:rsidRPr="00DC35B0" w:rsidRDefault="00E907C0" w:rsidP="00E907C0">
      <w:pPr>
        <w:pStyle w:val="afb"/>
        <w:jc w:val="left"/>
        <w:rPr>
          <w:rFonts w:ascii="Times New Roman" w:hAnsi="Times New Roman" w:cs="Times New Roman"/>
          <w:sz w:val="16"/>
        </w:rPr>
      </w:pPr>
    </w:p>
    <w:p w14:paraId="65193C05" w14:textId="77777777" w:rsidR="00E907C0" w:rsidRPr="00DC35B0" w:rsidRDefault="00E907C0" w:rsidP="00E907C0">
      <w:pPr>
        <w:pStyle w:val="afb"/>
        <w:jc w:val="left"/>
        <w:rPr>
          <w:rFonts w:ascii="Times New Roman" w:hAnsi="Times New Roman" w:cs="Times New Roman"/>
          <w:sz w:val="16"/>
        </w:rPr>
      </w:pPr>
      <w:r w:rsidRPr="00DC35B0">
        <w:rPr>
          <w:rFonts w:ascii="Times New Roman" w:hAnsi="Times New Roman" w:cs="Times New Roman"/>
          <w:sz w:val="16"/>
        </w:rPr>
        <w:t>___________________________________________________________________________________________________________________________</w:t>
      </w:r>
    </w:p>
    <w:p w14:paraId="14207B76" w14:textId="77777777" w:rsidR="00E907C0" w:rsidRPr="00DC35B0" w:rsidRDefault="00E907C0" w:rsidP="00E907C0">
      <w:pPr>
        <w:pStyle w:val="afb"/>
        <w:jc w:val="left"/>
        <w:rPr>
          <w:rFonts w:ascii="Times New Roman" w:hAnsi="Times New Roman" w:cs="Times New Roman"/>
          <w:sz w:val="13"/>
        </w:rPr>
      </w:pPr>
    </w:p>
    <w:p w14:paraId="3D2D2A12" w14:textId="77777777" w:rsidR="00E907C0" w:rsidRPr="00DC35B0" w:rsidRDefault="00E907C0" w:rsidP="00E907C0">
      <w:pPr>
        <w:rPr>
          <w:i/>
        </w:rPr>
      </w:pPr>
      <w:r w:rsidRPr="00DC35B0">
        <w:t>2. Прежние наименования / фамилия, имя и отчество (далее - ФИО) участника закупки, если менялись перечислить наименования / ФИО и даты регистрации</w:t>
      </w:r>
      <w:r w:rsidRPr="00DC35B0">
        <w:rPr>
          <w:rStyle w:val="affe"/>
        </w:rPr>
        <w:footnoteReference w:id="5"/>
      </w:r>
      <w:r w:rsidRPr="00DC35B0">
        <w:t xml:space="preserve">: </w:t>
      </w:r>
      <w:r w:rsidRPr="00DC35B0">
        <w:rPr>
          <w:i/>
        </w:rPr>
        <w:t>имеются / не имеются</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7"/>
        <w:gridCol w:w="1794"/>
        <w:gridCol w:w="4869"/>
        <w:gridCol w:w="2421"/>
      </w:tblGrid>
      <w:tr w:rsidR="00E907C0" w:rsidRPr="00DC35B0" w14:paraId="0E79A258" w14:textId="77777777" w:rsidTr="00E907C0">
        <w:trPr>
          <w:trHeight w:hRule="exact" w:val="398"/>
          <w:jc w:val="center"/>
        </w:trPr>
        <w:tc>
          <w:tcPr>
            <w:tcW w:w="697" w:type="dxa"/>
            <w:tcBorders>
              <w:right w:val="single" w:sz="4" w:space="0" w:color="000000"/>
            </w:tcBorders>
            <w:vAlign w:val="center"/>
          </w:tcPr>
          <w:p w14:paraId="08B3C3F7" w14:textId="77777777" w:rsidR="00E907C0" w:rsidRPr="00DC35B0" w:rsidRDefault="00E907C0" w:rsidP="00E907C0">
            <w:pPr>
              <w:pStyle w:val="TableParagraph"/>
              <w:rPr>
                <w:b/>
                <w:sz w:val="20"/>
                <w:szCs w:val="20"/>
                <w:lang w:val="ru-RU"/>
              </w:rPr>
            </w:pPr>
            <w:r w:rsidRPr="00DC35B0">
              <w:rPr>
                <w:i/>
                <w:lang w:val="ru-RU"/>
              </w:rPr>
              <w:t xml:space="preserve"> </w:t>
            </w:r>
            <w:r w:rsidRPr="00DC35B0">
              <w:rPr>
                <w:b/>
                <w:sz w:val="20"/>
                <w:szCs w:val="20"/>
                <w:lang w:val="ru-RU"/>
              </w:rPr>
              <w:t xml:space="preserve"> п/п</w:t>
            </w:r>
          </w:p>
        </w:tc>
        <w:tc>
          <w:tcPr>
            <w:tcW w:w="1794" w:type="dxa"/>
            <w:tcBorders>
              <w:left w:val="single" w:sz="4" w:space="0" w:color="000000"/>
              <w:right w:val="single" w:sz="4" w:space="0" w:color="000000"/>
            </w:tcBorders>
            <w:vAlign w:val="center"/>
          </w:tcPr>
          <w:p w14:paraId="7371A2E2" w14:textId="77777777" w:rsidR="00E907C0" w:rsidRPr="00DC35B0" w:rsidRDefault="00E907C0" w:rsidP="00E907C0">
            <w:pPr>
              <w:pStyle w:val="TableParagraph"/>
              <w:jc w:val="center"/>
              <w:rPr>
                <w:b/>
                <w:sz w:val="20"/>
                <w:szCs w:val="20"/>
                <w:lang w:val="ru-RU"/>
              </w:rPr>
            </w:pPr>
            <w:r w:rsidRPr="00DC35B0">
              <w:rPr>
                <w:b/>
                <w:sz w:val="20"/>
                <w:szCs w:val="20"/>
                <w:lang w:val="ru-RU"/>
              </w:rPr>
              <w:t>Дата регистрации</w:t>
            </w:r>
          </w:p>
        </w:tc>
        <w:tc>
          <w:tcPr>
            <w:tcW w:w="4869" w:type="dxa"/>
            <w:tcBorders>
              <w:left w:val="single" w:sz="4" w:space="0" w:color="000000"/>
              <w:right w:val="single" w:sz="4" w:space="0" w:color="000000"/>
            </w:tcBorders>
            <w:vAlign w:val="center"/>
          </w:tcPr>
          <w:p w14:paraId="6982B53B" w14:textId="77777777" w:rsidR="00E907C0" w:rsidRPr="00DC35B0" w:rsidRDefault="00E907C0" w:rsidP="00E907C0">
            <w:pPr>
              <w:pStyle w:val="TableParagraph"/>
              <w:jc w:val="center"/>
              <w:rPr>
                <w:b/>
                <w:sz w:val="20"/>
                <w:szCs w:val="20"/>
                <w:lang w:val="ru-RU"/>
              </w:rPr>
            </w:pPr>
            <w:r w:rsidRPr="00DC35B0">
              <w:rPr>
                <w:b/>
                <w:sz w:val="20"/>
                <w:szCs w:val="20"/>
                <w:lang w:val="ru-RU"/>
              </w:rPr>
              <w:t>Наименование / ФИО</w:t>
            </w:r>
          </w:p>
        </w:tc>
        <w:tc>
          <w:tcPr>
            <w:tcW w:w="2421" w:type="dxa"/>
            <w:tcBorders>
              <w:left w:val="single" w:sz="4" w:space="0" w:color="000000"/>
            </w:tcBorders>
            <w:vAlign w:val="center"/>
          </w:tcPr>
          <w:p w14:paraId="566F7F75" w14:textId="77777777" w:rsidR="00E907C0" w:rsidRPr="00DC35B0" w:rsidRDefault="00E907C0" w:rsidP="00E907C0">
            <w:pPr>
              <w:pStyle w:val="TableParagraph"/>
              <w:jc w:val="center"/>
              <w:rPr>
                <w:b/>
                <w:sz w:val="20"/>
                <w:szCs w:val="20"/>
                <w:lang w:val="ru-RU"/>
              </w:rPr>
            </w:pPr>
            <w:r w:rsidRPr="00DC35B0">
              <w:rPr>
                <w:b/>
                <w:sz w:val="20"/>
                <w:szCs w:val="20"/>
                <w:lang w:val="ru-RU"/>
              </w:rPr>
              <w:t>Примечание</w:t>
            </w:r>
          </w:p>
        </w:tc>
      </w:tr>
      <w:tr w:rsidR="00E907C0" w:rsidRPr="00DC35B0" w14:paraId="6E302C43" w14:textId="77777777" w:rsidTr="00E907C0">
        <w:trPr>
          <w:trHeight w:hRule="exact" w:val="310"/>
          <w:jc w:val="center"/>
        </w:trPr>
        <w:tc>
          <w:tcPr>
            <w:tcW w:w="697" w:type="dxa"/>
            <w:tcBorders>
              <w:bottom w:val="single" w:sz="4" w:space="0" w:color="000000"/>
              <w:right w:val="single" w:sz="4" w:space="0" w:color="000000"/>
            </w:tcBorders>
          </w:tcPr>
          <w:p w14:paraId="6B55C097" w14:textId="77777777" w:rsidR="00E907C0" w:rsidRPr="00DC35B0" w:rsidRDefault="00E907C0" w:rsidP="00E907C0">
            <w:pPr>
              <w:pStyle w:val="TableParagraph"/>
              <w:jc w:val="center"/>
              <w:rPr>
                <w:sz w:val="20"/>
                <w:szCs w:val="20"/>
                <w:lang w:val="ru-RU"/>
              </w:rPr>
            </w:pPr>
            <w:r w:rsidRPr="00DC35B0">
              <w:rPr>
                <w:sz w:val="20"/>
                <w:szCs w:val="20"/>
                <w:lang w:val="ru-RU"/>
              </w:rPr>
              <w:t>1</w:t>
            </w:r>
          </w:p>
        </w:tc>
        <w:tc>
          <w:tcPr>
            <w:tcW w:w="1794" w:type="dxa"/>
            <w:tcBorders>
              <w:left w:val="single" w:sz="4" w:space="0" w:color="000000"/>
              <w:bottom w:val="single" w:sz="4" w:space="0" w:color="000000"/>
              <w:right w:val="single" w:sz="4" w:space="0" w:color="000000"/>
            </w:tcBorders>
          </w:tcPr>
          <w:p w14:paraId="53CA4AA7" w14:textId="77777777" w:rsidR="00E907C0" w:rsidRPr="00DC35B0" w:rsidRDefault="00E907C0" w:rsidP="00E907C0">
            <w:pPr>
              <w:rPr>
                <w:sz w:val="20"/>
                <w:szCs w:val="20"/>
              </w:rPr>
            </w:pPr>
          </w:p>
        </w:tc>
        <w:tc>
          <w:tcPr>
            <w:tcW w:w="4869" w:type="dxa"/>
            <w:tcBorders>
              <w:left w:val="single" w:sz="4" w:space="0" w:color="000000"/>
              <w:bottom w:val="single" w:sz="4" w:space="0" w:color="000000"/>
              <w:right w:val="single" w:sz="4" w:space="0" w:color="000000"/>
            </w:tcBorders>
          </w:tcPr>
          <w:p w14:paraId="129ED4CB" w14:textId="77777777" w:rsidR="00E907C0" w:rsidRPr="00DC35B0" w:rsidRDefault="00E907C0" w:rsidP="00E907C0">
            <w:pPr>
              <w:rPr>
                <w:sz w:val="20"/>
                <w:szCs w:val="20"/>
              </w:rPr>
            </w:pPr>
          </w:p>
        </w:tc>
        <w:tc>
          <w:tcPr>
            <w:tcW w:w="2421" w:type="dxa"/>
            <w:tcBorders>
              <w:left w:val="single" w:sz="4" w:space="0" w:color="000000"/>
              <w:bottom w:val="single" w:sz="4" w:space="0" w:color="000000"/>
            </w:tcBorders>
          </w:tcPr>
          <w:p w14:paraId="72562757" w14:textId="77777777" w:rsidR="00E907C0" w:rsidRPr="00DC35B0" w:rsidRDefault="00E907C0" w:rsidP="00E907C0">
            <w:pPr>
              <w:rPr>
                <w:sz w:val="20"/>
                <w:szCs w:val="20"/>
              </w:rPr>
            </w:pPr>
          </w:p>
        </w:tc>
      </w:tr>
      <w:tr w:rsidR="00E907C0" w:rsidRPr="00DC35B0" w14:paraId="06DA38E2" w14:textId="77777777" w:rsidTr="00E907C0">
        <w:trPr>
          <w:trHeight w:hRule="exact" w:val="251"/>
          <w:jc w:val="center"/>
        </w:trPr>
        <w:tc>
          <w:tcPr>
            <w:tcW w:w="697" w:type="dxa"/>
            <w:tcBorders>
              <w:top w:val="single" w:sz="4" w:space="0" w:color="000000"/>
              <w:bottom w:val="single" w:sz="4" w:space="0" w:color="000000"/>
              <w:right w:val="single" w:sz="4" w:space="0" w:color="000000"/>
            </w:tcBorders>
          </w:tcPr>
          <w:p w14:paraId="491F09B0" w14:textId="77777777" w:rsidR="00E907C0" w:rsidRPr="00DC35B0" w:rsidRDefault="00E907C0" w:rsidP="00E907C0">
            <w:pPr>
              <w:pStyle w:val="TableParagraph"/>
              <w:jc w:val="center"/>
              <w:rPr>
                <w:sz w:val="20"/>
                <w:szCs w:val="20"/>
                <w:lang w:val="ru-RU"/>
              </w:rPr>
            </w:pPr>
            <w:r w:rsidRPr="00DC35B0">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14:paraId="46C38ED0" w14:textId="77777777" w:rsidR="00E907C0" w:rsidRPr="00DC35B0" w:rsidRDefault="00E907C0" w:rsidP="00E907C0">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14:paraId="574A8E4A" w14:textId="77777777" w:rsidR="00E907C0" w:rsidRPr="00DC35B0" w:rsidRDefault="00E907C0" w:rsidP="00E907C0">
            <w:pPr>
              <w:rPr>
                <w:sz w:val="20"/>
                <w:szCs w:val="20"/>
              </w:rPr>
            </w:pPr>
          </w:p>
        </w:tc>
        <w:tc>
          <w:tcPr>
            <w:tcW w:w="2421" w:type="dxa"/>
            <w:tcBorders>
              <w:top w:val="single" w:sz="4" w:space="0" w:color="000000"/>
              <w:left w:val="single" w:sz="4" w:space="0" w:color="000000"/>
              <w:bottom w:val="single" w:sz="4" w:space="0" w:color="000000"/>
            </w:tcBorders>
          </w:tcPr>
          <w:p w14:paraId="624186B8" w14:textId="77777777" w:rsidR="00E907C0" w:rsidRPr="00DC35B0" w:rsidRDefault="00E907C0" w:rsidP="00E907C0">
            <w:pPr>
              <w:rPr>
                <w:sz w:val="20"/>
                <w:szCs w:val="20"/>
              </w:rPr>
            </w:pPr>
          </w:p>
        </w:tc>
      </w:tr>
      <w:tr w:rsidR="00E907C0" w:rsidRPr="00DC35B0" w14:paraId="6BCC804F" w14:textId="77777777" w:rsidTr="00E907C0">
        <w:trPr>
          <w:trHeight w:hRule="exact" w:val="284"/>
          <w:jc w:val="center"/>
        </w:trPr>
        <w:tc>
          <w:tcPr>
            <w:tcW w:w="697" w:type="dxa"/>
            <w:tcBorders>
              <w:top w:val="single" w:sz="4" w:space="0" w:color="000000"/>
              <w:bottom w:val="single" w:sz="4" w:space="0" w:color="000000"/>
              <w:right w:val="single" w:sz="4" w:space="0" w:color="000000"/>
            </w:tcBorders>
          </w:tcPr>
          <w:p w14:paraId="7CC4E920" w14:textId="77777777" w:rsidR="00E907C0" w:rsidRPr="00DC35B0" w:rsidRDefault="00E907C0" w:rsidP="00E907C0">
            <w:pPr>
              <w:pStyle w:val="TableParagraph"/>
              <w:jc w:val="center"/>
              <w:rPr>
                <w:sz w:val="20"/>
                <w:szCs w:val="20"/>
                <w:lang w:val="ru-RU"/>
              </w:rPr>
            </w:pPr>
            <w:r w:rsidRPr="00DC35B0">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14:paraId="29306537" w14:textId="77777777" w:rsidR="00E907C0" w:rsidRPr="00DC35B0" w:rsidRDefault="00E907C0" w:rsidP="00E907C0">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14:paraId="40A7BABC" w14:textId="77777777" w:rsidR="00E907C0" w:rsidRPr="00DC35B0" w:rsidRDefault="00E907C0" w:rsidP="00E907C0">
            <w:pPr>
              <w:rPr>
                <w:sz w:val="20"/>
                <w:szCs w:val="20"/>
              </w:rPr>
            </w:pPr>
          </w:p>
        </w:tc>
        <w:tc>
          <w:tcPr>
            <w:tcW w:w="2421" w:type="dxa"/>
            <w:tcBorders>
              <w:top w:val="single" w:sz="4" w:space="0" w:color="000000"/>
              <w:left w:val="single" w:sz="4" w:space="0" w:color="000000"/>
              <w:bottom w:val="single" w:sz="4" w:space="0" w:color="000000"/>
            </w:tcBorders>
          </w:tcPr>
          <w:p w14:paraId="7DB38A45" w14:textId="77777777" w:rsidR="00E907C0" w:rsidRPr="00DC35B0" w:rsidRDefault="00E907C0" w:rsidP="00E907C0">
            <w:pPr>
              <w:rPr>
                <w:sz w:val="20"/>
                <w:szCs w:val="20"/>
              </w:rPr>
            </w:pPr>
          </w:p>
        </w:tc>
      </w:tr>
      <w:tr w:rsidR="00E907C0" w:rsidRPr="00DC35B0" w14:paraId="64169EA9" w14:textId="77777777" w:rsidTr="00E907C0">
        <w:trPr>
          <w:trHeight w:hRule="exact" w:val="203"/>
          <w:jc w:val="center"/>
        </w:trPr>
        <w:tc>
          <w:tcPr>
            <w:tcW w:w="697" w:type="dxa"/>
            <w:tcBorders>
              <w:top w:val="single" w:sz="4" w:space="0" w:color="000000"/>
              <w:right w:val="single" w:sz="4" w:space="0" w:color="000000"/>
            </w:tcBorders>
          </w:tcPr>
          <w:p w14:paraId="1F6351A9" w14:textId="77777777" w:rsidR="00E907C0" w:rsidRPr="00DC35B0" w:rsidRDefault="00E907C0" w:rsidP="00E907C0">
            <w:pPr>
              <w:pStyle w:val="TableParagraph"/>
              <w:rPr>
                <w:sz w:val="20"/>
                <w:szCs w:val="20"/>
                <w:lang w:val="ru-RU"/>
              </w:rPr>
            </w:pPr>
            <w:r w:rsidRPr="00DC35B0">
              <w:rPr>
                <w:sz w:val="20"/>
                <w:szCs w:val="20"/>
                <w:lang w:val="ru-RU"/>
              </w:rPr>
              <w:t>…</w:t>
            </w:r>
          </w:p>
        </w:tc>
        <w:tc>
          <w:tcPr>
            <w:tcW w:w="1794" w:type="dxa"/>
            <w:tcBorders>
              <w:top w:val="single" w:sz="4" w:space="0" w:color="000000"/>
              <w:left w:val="single" w:sz="4" w:space="0" w:color="000000"/>
              <w:right w:val="single" w:sz="4" w:space="0" w:color="000000"/>
            </w:tcBorders>
          </w:tcPr>
          <w:p w14:paraId="404076B8" w14:textId="77777777" w:rsidR="00E907C0" w:rsidRPr="00DC35B0" w:rsidRDefault="00E907C0" w:rsidP="00E907C0">
            <w:pPr>
              <w:rPr>
                <w:sz w:val="20"/>
                <w:szCs w:val="20"/>
              </w:rPr>
            </w:pPr>
          </w:p>
        </w:tc>
        <w:tc>
          <w:tcPr>
            <w:tcW w:w="4869" w:type="dxa"/>
            <w:tcBorders>
              <w:top w:val="single" w:sz="4" w:space="0" w:color="000000"/>
              <w:left w:val="single" w:sz="4" w:space="0" w:color="000000"/>
              <w:right w:val="single" w:sz="4" w:space="0" w:color="000000"/>
            </w:tcBorders>
          </w:tcPr>
          <w:p w14:paraId="04173EC6" w14:textId="77777777" w:rsidR="00E907C0" w:rsidRPr="00DC35B0" w:rsidRDefault="00E907C0" w:rsidP="00E907C0">
            <w:pPr>
              <w:rPr>
                <w:sz w:val="20"/>
                <w:szCs w:val="20"/>
              </w:rPr>
            </w:pPr>
          </w:p>
        </w:tc>
        <w:tc>
          <w:tcPr>
            <w:tcW w:w="2421" w:type="dxa"/>
            <w:tcBorders>
              <w:top w:val="single" w:sz="4" w:space="0" w:color="000000"/>
              <w:left w:val="single" w:sz="4" w:space="0" w:color="000000"/>
            </w:tcBorders>
          </w:tcPr>
          <w:p w14:paraId="0ACFE1D0" w14:textId="77777777" w:rsidR="00E907C0" w:rsidRPr="00DC35B0" w:rsidRDefault="00E907C0" w:rsidP="00E907C0">
            <w:pPr>
              <w:rPr>
                <w:sz w:val="20"/>
                <w:szCs w:val="20"/>
              </w:rPr>
            </w:pPr>
          </w:p>
        </w:tc>
      </w:tr>
    </w:tbl>
    <w:p w14:paraId="52D198C7" w14:textId="77777777" w:rsidR="00E907C0" w:rsidRPr="00DC35B0" w:rsidRDefault="00E907C0" w:rsidP="001414D2">
      <w:pPr>
        <w:pStyle w:val="aff8"/>
        <w:widowControl w:val="0"/>
        <w:numPr>
          <w:ilvl w:val="0"/>
          <w:numId w:val="11"/>
        </w:numPr>
        <w:tabs>
          <w:tab w:val="left" w:pos="567"/>
          <w:tab w:val="left" w:pos="1077"/>
        </w:tabs>
        <w:autoSpaceDE w:val="0"/>
        <w:autoSpaceDN w:val="0"/>
        <w:ind w:left="0" w:firstLine="0"/>
        <w:rPr>
          <w:sz w:val="22"/>
          <w:szCs w:val="22"/>
        </w:rPr>
      </w:pPr>
      <w:r w:rsidRPr="00DC35B0">
        <w:rPr>
          <w:sz w:val="22"/>
          <w:szCs w:val="22"/>
        </w:rPr>
        <w:t>Идентификационные номера участника закупки:</w:t>
      </w:r>
    </w:p>
    <w:p w14:paraId="4DDEECE6" w14:textId="77777777" w:rsidR="00E907C0" w:rsidRPr="00DC35B0" w:rsidRDefault="00E907C0" w:rsidP="00E907C0">
      <w:pPr>
        <w:pStyle w:val="afb"/>
        <w:tabs>
          <w:tab w:val="left" w:pos="567"/>
          <w:tab w:val="left" w:pos="8705"/>
        </w:tabs>
        <w:rPr>
          <w:i/>
          <w:vertAlign w:val="superscript"/>
        </w:rPr>
      </w:pPr>
      <w:r w:rsidRPr="00DC35B0">
        <w:rPr>
          <w:rFonts w:ascii="Times New Roman" w:hAnsi="Times New Roman" w:cs="Times New Roman"/>
        </w:rPr>
        <w:t xml:space="preserve">ИНН: ________________________ </w:t>
      </w:r>
      <w:r w:rsidRPr="00DC35B0">
        <w:rPr>
          <w:rFonts w:ascii="Times New Roman" w:hAnsi="Times New Roman" w:cs="Times New Roman"/>
          <w:i/>
          <w:sz w:val="12"/>
        </w:rPr>
        <w:t xml:space="preserve">(для иностранных лиц </w:t>
      </w:r>
      <w:r w:rsidRPr="00DC35B0">
        <w:rPr>
          <w:rFonts w:ascii="Times New Roman" w:hAnsi="Times New Roman" w:cs="Times New Roman"/>
          <w:sz w:val="12"/>
        </w:rPr>
        <w:t xml:space="preserve">– </w:t>
      </w:r>
      <w:r w:rsidRPr="00DC35B0">
        <w:rPr>
          <w:rFonts w:ascii="Times New Roman" w:hAnsi="Times New Roman" w:cs="Times New Roman"/>
          <w:i/>
          <w:sz w:val="12"/>
        </w:rPr>
        <w:t>указывается TIN (Taxpayer Identification Number) или другой ИНН в стране регистрации)</w:t>
      </w:r>
    </w:p>
    <w:p w14:paraId="7C330EE4"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КПП: _________________________</w:t>
      </w:r>
    </w:p>
    <w:p w14:paraId="4DCF2AC7" w14:textId="77777777" w:rsidR="00E907C0" w:rsidRPr="00DC35B0" w:rsidRDefault="00E907C0" w:rsidP="00E907C0">
      <w:pPr>
        <w:pStyle w:val="afb"/>
        <w:tabs>
          <w:tab w:val="left" w:pos="567"/>
          <w:tab w:val="left" w:pos="8705"/>
        </w:tabs>
        <w:jc w:val="left"/>
        <w:rPr>
          <w:rFonts w:ascii="Times New Roman" w:hAnsi="Times New Roman" w:cs="Times New Roman"/>
          <w:i/>
          <w:sz w:val="12"/>
        </w:rPr>
      </w:pPr>
      <w:r w:rsidRPr="00DC35B0">
        <w:rPr>
          <w:rFonts w:ascii="Times New Roman" w:hAnsi="Times New Roman" w:cs="Times New Roman"/>
        </w:rPr>
        <w:t xml:space="preserve">ОГРН / ОГРНИП:_____________________ </w:t>
      </w:r>
      <w:r w:rsidRPr="00DC35B0">
        <w:rPr>
          <w:rFonts w:ascii="Times New Roman" w:hAnsi="Times New Roman" w:cs="Times New Roman"/>
          <w:i/>
          <w:sz w:val="12"/>
        </w:rPr>
        <w:t>(для иностранных лиц – указывается регистрационный номер в стране регистрации)</w:t>
      </w:r>
    </w:p>
    <w:p w14:paraId="1FA8E824"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 xml:space="preserve">ОКПО __________; ОКТМО ____________; </w:t>
      </w:r>
    </w:p>
    <w:p w14:paraId="2DDE6A5F" w14:textId="77777777" w:rsidR="00E907C0" w:rsidRPr="00DC35B0" w:rsidRDefault="00E907C0" w:rsidP="00E907C0">
      <w:pPr>
        <w:pStyle w:val="afb"/>
        <w:tabs>
          <w:tab w:val="left" w:pos="567"/>
          <w:tab w:val="left" w:pos="8705"/>
        </w:tabs>
        <w:jc w:val="left"/>
        <w:rPr>
          <w:rFonts w:ascii="Times New Roman" w:hAnsi="Times New Roman" w:cs="Times New Roman"/>
        </w:rPr>
      </w:pPr>
      <w:r w:rsidRPr="00DC35B0">
        <w:rPr>
          <w:rFonts w:ascii="Times New Roman" w:hAnsi="Times New Roman" w:cs="Times New Roman"/>
        </w:rPr>
        <w:t>Банковские реквизиты:</w:t>
      </w:r>
    </w:p>
    <w:p w14:paraId="48A38851" w14:textId="77777777" w:rsidR="00E907C0" w:rsidRPr="00DC35B0" w:rsidRDefault="00E907C0" w:rsidP="00E907C0">
      <w:pPr>
        <w:pStyle w:val="123"/>
        <w:autoSpaceDE w:val="0"/>
        <w:autoSpaceDN w:val="0"/>
        <w:adjustRightInd w:val="0"/>
        <w:ind w:right="-437"/>
        <w:jc w:val="both"/>
        <w:rPr>
          <w:bCs/>
          <w:sz w:val="22"/>
          <w:szCs w:val="22"/>
        </w:rPr>
      </w:pPr>
      <w:r w:rsidRPr="00DC35B0">
        <w:rPr>
          <w:bCs/>
          <w:sz w:val="22"/>
          <w:szCs w:val="22"/>
        </w:rPr>
        <w:t>Расчетный счет – ________________________   ____________________________</w:t>
      </w:r>
    </w:p>
    <w:p w14:paraId="44B1620B" w14:textId="77777777" w:rsidR="00E907C0" w:rsidRPr="00DC35B0" w:rsidRDefault="00E907C0" w:rsidP="00E907C0">
      <w:pPr>
        <w:tabs>
          <w:tab w:val="left" w:pos="851"/>
        </w:tabs>
        <w:ind w:right="-437"/>
        <w:jc w:val="center"/>
        <w:rPr>
          <w:bCs/>
          <w:i/>
          <w:sz w:val="22"/>
          <w:szCs w:val="22"/>
          <w:vertAlign w:val="superscript"/>
        </w:rPr>
      </w:pPr>
      <w:r w:rsidRPr="00DC35B0">
        <w:rPr>
          <w:bCs/>
          <w:i/>
          <w:sz w:val="22"/>
          <w:szCs w:val="22"/>
          <w:vertAlign w:val="superscript"/>
        </w:rPr>
        <w:t xml:space="preserve">                                                           (наименование банка)</w:t>
      </w:r>
    </w:p>
    <w:p w14:paraId="640B18EF" w14:textId="77777777" w:rsidR="00E907C0" w:rsidRPr="00DC35B0" w:rsidRDefault="00E907C0" w:rsidP="00E907C0">
      <w:pPr>
        <w:tabs>
          <w:tab w:val="left" w:pos="851"/>
        </w:tabs>
        <w:ind w:right="-437"/>
        <w:rPr>
          <w:bCs/>
          <w:sz w:val="22"/>
          <w:szCs w:val="22"/>
        </w:rPr>
      </w:pPr>
      <w:r w:rsidRPr="00DC35B0">
        <w:rPr>
          <w:bCs/>
          <w:sz w:val="22"/>
          <w:szCs w:val="22"/>
        </w:rPr>
        <w:t xml:space="preserve">Корр. счет – </w:t>
      </w:r>
      <w:r w:rsidRPr="00DC35B0">
        <w:rPr>
          <w:sz w:val="22"/>
          <w:szCs w:val="22"/>
        </w:rPr>
        <w:t>_______________________</w:t>
      </w:r>
      <w:r w:rsidRPr="00DC35B0">
        <w:rPr>
          <w:bCs/>
          <w:sz w:val="22"/>
          <w:szCs w:val="22"/>
        </w:rPr>
        <w:t>,</w:t>
      </w:r>
    </w:p>
    <w:p w14:paraId="18C879F8" w14:textId="77777777" w:rsidR="00E907C0" w:rsidRPr="00DC35B0" w:rsidRDefault="00E907C0" w:rsidP="00E907C0">
      <w:pPr>
        <w:tabs>
          <w:tab w:val="left" w:pos="851"/>
        </w:tabs>
        <w:ind w:right="-437"/>
        <w:rPr>
          <w:bCs/>
          <w:sz w:val="22"/>
          <w:szCs w:val="22"/>
        </w:rPr>
      </w:pPr>
      <w:r w:rsidRPr="00DC35B0">
        <w:rPr>
          <w:bCs/>
          <w:sz w:val="22"/>
          <w:szCs w:val="22"/>
        </w:rPr>
        <w:t xml:space="preserve">БИК </w:t>
      </w:r>
      <w:r w:rsidRPr="00DC35B0">
        <w:rPr>
          <w:sz w:val="22"/>
          <w:szCs w:val="22"/>
        </w:rPr>
        <w:t>_____________</w:t>
      </w:r>
      <w:r w:rsidRPr="00DC35B0">
        <w:rPr>
          <w:bCs/>
          <w:sz w:val="22"/>
          <w:szCs w:val="22"/>
        </w:rPr>
        <w:t xml:space="preserve">, </w:t>
      </w:r>
    </w:p>
    <w:p w14:paraId="5DFBDD35" w14:textId="77777777" w:rsidR="00E907C0" w:rsidRPr="00DC35B0" w:rsidRDefault="00E907C0" w:rsidP="00E907C0">
      <w:pPr>
        <w:widowControl w:val="0"/>
        <w:tabs>
          <w:tab w:val="left" w:pos="567"/>
          <w:tab w:val="left" w:pos="1077"/>
          <w:tab w:val="left" w:pos="8705"/>
        </w:tabs>
        <w:autoSpaceDE w:val="0"/>
        <w:autoSpaceDN w:val="0"/>
        <w:jc w:val="both"/>
        <w:rPr>
          <w:sz w:val="22"/>
          <w:szCs w:val="22"/>
        </w:rPr>
      </w:pPr>
      <w:r w:rsidRPr="00DC35B0">
        <w:rPr>
          <w:sz w:val="22"/>
          <w:szCs w:val="22"/>
        </w:rPr>
        <w:t>4. Код и наименование основного вида деятельности по Общероссийскому классификатору видов экономической деятельности (ОКВЭД): ______________________________________________________</w:t>
      </w:r>
    </w:p>
    <w:p w14:paraId="22622A59" w14:textId="77777777" w:rsidR="00E907C0" w:rsidRPr="00DC35B0" w:rsidRDefault="00E907C0" w:rsidP="001414D2">
      <w:pPr>
        <w:pStyle w:val="aff8"/>
        <w:widowControl w:val="0"/>
        <w:numPr>
          <w:ilvl w:val="0"/>
          <w:numId w:val="12"/>
        </w:numPr>
        <w:tabs>
          <w:tab w:val="left" w:pos="426"/>
          <w:tab w:val="left" w:pos="567"/>
          <w:tab w:val="left" w:pos="851"/>
        </w:tabs>
        <w:autoSpaceDE w:val="0"/>
        <w:autoSpaceDN w:val="0"/>
        <w:ind w:left="0" w:firstLine="0"/>
        <w:jc w:val="both"/>
        <w:rPr>
          <w:sz w:val="22"/>
          <w:szCs w:val="22"/>
        </w:rPr>
      </w:pPr>
      <w:r w:rsidRPr="00DC35B0">
        <w:rPr>
          <w:sz w:val="22"/>
          <w:szCs w:val="22"/>
        </w:rPr>
        <w:t>Руководитель участника закупки: _______________________________________________________</w:t>
      </w:r>
    </w:p>
    <w:p w14:paraId="2AFF67FB"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(должность, фамилия, имя, отчество)</w:t>
      </w:r>
    </w:p>
    <w:p w14:paraId="2344E53F" w14:textId="77777777" w:rsidR="00E907C0" w:rsidRPr="00DC35B0" w:rsidRDefault="00E907C0" w:rsidP="001414D2">
      <w:pPr>
        <w:pStyle w:val="aff8"/>
        <w:widowControl w:val="0"/>
        <w:numPr>
          <w:ilvl w:val="0"/>
          <w:numId w:val="12"/>
        </w:numPr>
        <w:tabs>
          <w:tab w:val="left" w:pos="567"/>
          <w:tab w:val="left" w:pos="851"/>
        </w:tabs>
        <w:autoSpaceDE w:val="0"/>
        <w:autoSpaceDN w:val="0"/>
        <w:ind w:left="0" w:firstLine="0"/>
        <w:jc w:val="both"/>
        <w:rPr>
          <w:sz w:val="24"/>
        </w:rPr>
      </w:pPr>
      <w:r w:rsidRPr="00DC35B0">
        <w:rPr>
          <w:sz w:val="24"/>
        </w:rPr>
        <w:t xml:space="preserve">Главный бухгалтер участника закупки: </w:t>
      </w:r>
      <w:r w:rsidRPr="00DC35B0">
        <w:rPr>
          <w:sz w:val="22"/>
          <w:szCs w:val="22"/>
        </w:rPr>
        <w:t>______________________________________________</w:t>
      </w:r>
    </w:p>
    <w:p w14:paraId="251B6C4B"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(фамилия, имя, отчество)</w:t>
      </w:r>
    </w:p>
    <w:p w14:paraId="28163AE3" w14:textId="77777777" w:rsidR="00E907C0" w:rsidRPr="00DC35B0" w:rsidRDefault="00E907C0" w:rsidP="001414D2">
      <w:pPr>
        <w:pStyle w:val="aff8"/>
        <w:widowControl w:val="0"/>
        <w:numPr>
          <w:ilvl w:val="0"/>
          <w:numId w:val="12"/>
        </w:numPr>
        <w:tabs>
          <w:tab w:val="left" w:pos="567"/>
          <w:tab w:val="left" w:pos="851"/>
        </w:tabs>
        <w:autoSpaceDE w:val="0"/>
        <w:autoSpaceDN w:val="0"/>
        <w:ind w:left="0" w:firstLine="0"/>
        <w:jc w:val="both"/>
        <w:rPr>
          <w:sz w:val="24"/>
        </w:rPr>
      </w:pPr>
      <w:r w:rsidRPr="00DC35B0">
        <w:rPr>
          <w:sz w:val="24"/>
        </w:rPr>
        <w:t xml:space="preserve">Дата и место регистрации участника закупки, наименование регистрирующего органа, номер свидетельства: </w:t>
      </w:r>
      <w:r w:rsidRPr="00DC35B0">
        <w:rPr>
          <w:sz w:val="22"/>
          <w:szCs w:val="22"/>
        </w:rPr>
        <w:t>___________________________________________________________________</w:t>
      </w:r>
    </w:p>
    <w:p w14:paraId="77DDCE6F" w14:textId="77777777" w:rsidR="00E907C0" w:rsidRPr="00DC35B0" w:rsidRDefault="00E907C0" w:rsidP="00E907C0">
      <w:pPr>
        <w:tabs>
          <w:tab w:val="left" w:pos="567"/>
        </w:tabs>
        <w:jc w:val="center"/>
        <w:rPr>
          <w:i/>
          <w:sz w:val="20"/>
          <w:vertAlign w:val="superscript"/>
        </w:rPr>
      </w:pPr>
      <w:r w:rsidRPr="00DC35B0">
        <w:rPr>
          <w:i/>
          <w:sz w:val="20"/>
          <w:vertAlign w:val="superscript"/>
        </w:rPr>
        <w:t xml:space="preserve">                                                           (для иностранных лиц </w:t>
      </w:r>
      <w:r w:rsidRPr="00DC35B0">
        <w:rPr>
          <w:sz w:val="20"/>
          <w:vertAlign w:val="superscript"/>
        </w:rPr>
        <w:t xml:space="preserve">– </w:t>
      </w:r>
      <w:r w:rsidRPr="00DC35B0">
        <w:rPr>
          <w:i/>
          <w:sz w:val="20"/>
          <w:vertAlign w:val="superscript"/>
        </w:rPr>
        <w:t>указываются соответствующие сведения о регистрации в стране регистрации)</w:t>
      </w:r>
    </w:p>
    <w:p w14:paraId="13456C77" w14:textId="77777777" w:rsidR="00E907C0" w:rsidRPr="00DC35B0" w:rsidRDefault="00E907C0" w:rsidP="001414D2">
      <w:pPr>
        <w:pStyle w:val="aff8"/>
        <w:widowControl w:val="0"/>
        <w:numPr>
          <w:ilvl w:val="0"/>
          <w:numId w:val="12"/>
        </w:numPr>
        <w:tabs>
          <w:tab w:val="left" w:pos="851"/>
        </w:tabs>
        <w:autoSpaceDE w:val="0"/>
        <w:autoSpaceDN w:val="0"/>
        <w:ind w:left="0" w:firstLine="0"/>
        <w:jc w:val="both"/>
        <w:rPr>
          <w:sz w:val="24"/>
        </w:rPr>
      </w:pPr>
      <w:r w:rsidRPr="00DC35B0">
        <w:rPr>
          <w:sz w:val="24"/>
        </w:rPr>
        <w:t>Адреса и контакты:</w:t>
      </w:r>
    </w:p>
    <w:p w14:paraId="695ED9AF"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Страна регистрации:  _____________________________________________________________________</w:t>
      </w:r>
    </w:p>
    <w:p w14:paraId="76D20136" w14:textId="77777777" w:rsidR="00E907C0" w:rsidRPr="00DC35B0" w:rsidRDefault="00E907C0" w:rsidP="00E907C0">
      <w:pPr>
        <w:pStyle w:val="afb"/>
        <w:tabs>
          <w:tab w:val="left" w:pos="1134"/>
          <w:tab w:val="left" w:pos="8792"/>
        </w:tabs>
        <w:rPr>
          <w:rFonts w:ascii="Times New Roman" w:hAnsi="Times New Roman" w:cs="Times New Roman"/>
          <w:color w:val="auto"/>
          <w:sz w:val="18"/>
        </w:rPr>
      </w:pPr>
      <w:r w:rsidRPr="00DC35B0">
        <w:rPr>
          <w:rFonts w:ascii="Times New Roman" w:hAnsi="Times New Roman" w:cs="Times New Roman"/>
          <w:color w:val="auto"/>
        </w:rPr>
        <w:t xml:space="preserve">Юридический адрес: </w:t>
      </w:r>
      <w:r w:rsidRPr="00DC35B0">
        <w:rPr>
          <w:rFonts w:ascii="Times New Roman" w:hAnsi="Times New Roman" w:cs="Times New Roman"/>
          <w:color w:val="auto"/>
          <w:sz w:val="18"/>
        </w:rPr>
        <w:softHyphen/>
      </w:r>
      <w:r w:rsidRPr="00DC35B0">
        <w:rPr>
          <w:rFonts w:ascii="Times New Roman" w:hAnsi="Times New Roman" w:cs="Times New Roman"/>
          <w:color w:val="auto"/>
          <w:sz w:val="18"/>
        </w:rPr>
        <w:softHyphen/>
      </w:r>
      <w:r w:rsidRPr="00DC35B0">
        <w:rPr>
          <w:rFonts w:ascii="Times New Roman" w:hAnsi="Times New Roman" w:cs="Times New Roman"/>
          <w:color w:val="auto"/>
          <w:sz w:val="18"/>
        </w:rPr>
        <w:softHyphen/>
        <w:t>_____________________________________________________________________________________</w:t>
      </w:r>
    </w:p>
    <w:p w14:paraId="7185715F"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Фактический адрес</w:t>
      </w:r>
      <w:r w:rsidRPr="00DC35B0">
        <w:rPr>
          <w:rFonts w:ascii="Times New Roman" w:hAnsi="Times New Roman" w:cs="Times New Roman"/>
          <w:color w:val="auto"/>
          <w:sz w:val="18"/>
        </w:rPr>
        <w:t>:  ____________________________________________________________________________________</w:t>
      </w:r>
      <w:r w:rsidRPr="00DC35B0">
        <w:rPr>
          <w:rFonts w:ascii="Times New Roman" w:hAnsi="Times New Roman" w:cs="Times New Roman"/>
          <w:color w:val="auto"/>
          <w:sz w:val="18"/>
        </w:rPr>
        <w:tab/>
      </w:r>
    </w:p>
    <w:p w14:paraId="275B33FD"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 xml:space="preserve">Телефон (с кодом города):  ____________________ Факс (с кодом города): </w:t>
      </w:r>
      <w:r w:rsidRPr="00DC35B0">
        <w:rPr>
          <w:rFonts w:ascii="Times New Roman" w:hAnsi="Times New Roman" w:cs="Times New Roman"/>
          <w:color w:val="auto"/>
          <w:sz w:val="18"/>
        </w:rPr>
        <w:t>_____________________________</w:t>
      </w:r>
    </w:p>
    <w:p w14:paraId="70E628BB" w14:textId="77777777" w:rsidR="00E907C0" w:rsidRPr="00DC35B0" w:rsidRDefault="00E907C0" w:rsidP="00E907C0">
      <w:pPr>
        <w:pStyle w:val="afb"/>
        <w:tabs>
          <w:tab w:val="left" w:pos="1134"/>
          <w:tab w:val="left" w:pos="8805"/>
        </w:tabs>
        <w:rPr>
          <w:rFonts w:ascii="Times New Roman" w:hAnsi="Times New Roman" w:cs="Times New Roman"/>
          <w:color w:val="auto"/>
        </w:rPr>
      </w:pPr>
      <w:r w:rsidRPr="00DC35B0">
        <w:rPr>
          <w:rFonts w:ascii="Times New Roman" w:hAnsi="Times New Roman" w:cs="Times New Roman"/>
          <w:color w:val="auto"/>
        </w:rPr>
        <w:t>Адрес электронной почты: ___________________ Официальный интернет-сайт: ________________</w:t>
      </w:r>
    </w:p>
    <w:p w14:paraId="48B57423" w14:textId="77777777" w:rsidR="00E907C0" w:rsidRPr="00DC35B0" w:rsidRDefault="00E907C0" w:rsidP="00E907C0">
      <w:pPr>
        <w:pStyle w:val="afb"/>
        <w:tabs>
          <w:tab w:val="left" w:pos="8805"/>
        </w:tabs>
        <w:jc w:val="left"/>
        <w:rPr>
          <w:rFonts w:ascii="Times New Roman" w:hAnsi="Times New Roman" w:cs="Times New Roman"/>
          <w:sz w:val="24"/>
          <w:szCs w:val="24"/>
        </w:rPr>
      </w:pPr>
      <w:r w:rsidRPr="00DC35B0">
        <w:rPr>
          <w:rFonts w:ascii="Times New Roman" w:hAnsi="Times New Roman" w:cs="Times New Roman"/>
          <w:sz w:val="24"/>
          <w:szCs w:val="24"/>
        </w:rPr>
        <w:t xml:space="preserve">Настоящим  </w:t>
      </w:r>
      <w:r w:rsidRPr="00DC35B0">
        <w:rPr>
          <w:rFonts w:ascii="Times New Roman" w:hAnsi="Times New Roman" w:cs="Times New Roman"/>
          <w:color w:val="auto"/>
          <w:sz w:val="18"/>
        </w:rPr>
        <w:t>_______________________________________________________________________________________________</w:t>
      </w:r>
    </w:p>
    <w:p w14:paraId="74353343" w14:textId="77777777" w:rsidR="00E907C0" w:rsidRPr="00DC35B0" w:rsidRDefault="00E907C0" w:rsidP="00E907C0">
      <w:pPr>
        <w:rPr>
          <w:i/>
          <w:vertAlign w:val="superscript"/>
        </w:rPr>
      </w:pPr>
      <w:r w:rsidRPr="00DC35B0">
        <w:rPr>
          <w:i/>
          <w:vertAlign w:val="superscript"/>
        </w:rPr>
        <w:t xml:space="preserve">                                                                                                   (указывается наименование / ФИО участника закупки)</w:t>
      </w:r>
    </w:p>
    <w:p w14:paraId="37FC754C"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14:paraId="6B2CA412"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14:paraId="2A9F40F9" w14:textId="77777777"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14:paraId="3A8C62CE" w14:textId="264B86B0" w:rsidR="00E907C0" w:rsidRPr="00DC35B0" w:rsidRDefault="00E907C0" w:rsidP="00E907C0">
      <w:pPr>
        <w:pStyle w:val="afb"/>
        <w:rPr>
          <w:rFonts w:ascii="Times New Roman" w:hAnsi="Times New Roman" w:cs="Times New Roman"/>
          <w:sz w:val="24"/>
          <w:szCs w:val="24"/>
        </w:rPr>
      </w:pPr>
      <w:r w:rsidRPr="00DC35B0">
        <w:rPr>
          <w:rFonts w:ascii="Times New Roman" w:hAnsi="Times New Roman" w:cs="Times New Roman"/>
          <w:sz w:val="24"/>
          <w:szCs w:val="24"/>
        </w:rPr>
        <w:t xml:space="preserve">-гарантирует, что субъекты персональных данных, содержащихся в настоящей Анкете, были уведомлены, что оператором персональных данных </w:t>
      </w:r>
      <w:r w:rsidR="00FF63B8" w:rsidRPr="00DC35B0">
        <w:rPr>
          <w:rFonts w:ascii="Times New Roman" w:hAnsi="Times New Roman" w:cs="Times New Roman"/>
          <w:sz w:val="24"/>
          <w:szCs w:val="24"/>
        </w:rPr>
        <w:t>будет ГУП</w:t>
      </w:r>
      <w:r w:rsidRPr="00DC35B0">
        <w:rPr>
          <w:rFonts w:ascii="Times New Roman" w:hAnsi="Times New Roman" w:cs="Times New Roman"/>
          <w:sz w:val="24"/>
          <w:szCs w:val="24"/>
        </w:rPr>
        <w:t xml:space="preserve"> РБ «Уфаводоканал» и дали согласие на их обработку.</w:t>
      </w:r>
    </w:p>
    <w:p w14:paraId="36B74437" w14:textId="77777777" w:rsidR="00E907C0" w:rsidRPr="00DC35B0" w:rsidRDefault="00E907C0" w:rsidP="00E907C0">
      <w:pPr>
        <w:pStyle w:val="afb"/>
        <w:jc w:val="left"/>
        <w:rPr>
          <w:rFonts w:ascii="Times New Roman" w:hAnsi="Times New Roman" w:cs="Times New Roman"/>
          <w:sz w:val="24"/>
          <w:szCs w:val="24"/>
        </w:rPr>
      </w:pPr>
      <w:r w:rsidRPr="00DC35B0">
        <w:rPr>
          <w:rFonts w:ascii="Times New Roman" w:hAnsi="Times New Roman" w:cs="Times New Roman"/>
          <w:sz w:val="24"/>
          <w:szCs w:val="24"/>
        </w:rPr>
        <w:t>______________________                    _____________________             ______________________</w:t>
      </w:r>
    </w:p>
    <w:p w14:paraId="2FC0C17B" w14:textId="77777777" w:rsidR="00E907C0" w:rsidRPr="00DC35B0" w:rsidRDefault="00E907C0" w:rsidP="00E907C0">
      <w:pPr>
        <w:pStyle w:val="afb"/>
        <w:tabs>
          <w:tab w:val="left" w:pos="841"/>
          <w:tab w:val="left" w:pos="2336"/>
          <w:tab w:val="left" w:pos="2876"/>
        </w:tabs>
        <w:jc w:val="left"/>
        <w:rPr>
          <w:rFonts w:ascii="Times New Roman" w:hAnsi="Times New Roman" w:cs="Times New Roman"/>
          <w:sz w:val="20"/>
          <w:szCs w:val="20"/>
          <w:vertAlign w:val="superscript"/>
        </w:rPr>
      </w:pPr>
      <w:r w:rsidRPr="00DC35B0">
        <w:rPr>
          <w:rFonts w:ascii="Times New Roman" w:hAnsi="Times New Roman" w:cs="Times New Roman"/>
          <w:i/>
          <w:sz w:val="20"/>
          <w:szCs w:val="20"/>
          <w:vertAlign w:val="superscript"/>
        </w:rPr>
        <w:t xml:space="preserve"> (должность руководителя участника закупки)            </w:t>
      </w:r>
      <w:r w:rsidRPr="00DC35B0">
        <w:rPr>
          <w:rFonts w:ascii="Times New Roman" w:hAnsi="Times New Roman" w:cs="Times New Roman"/>
          <w:sz w:val="20"/>
          <w:szCs w:val="20"/>
          <w:vertAlign w:val="superscript"/>
        </w:rPr>
        <w:t xml:space="preserve">                                                    </w:t>
      </w:r>
      <w:r w:rsidRPr="00DC35B0">
        <w:rPr>
          <w:rFonts w:ascii="Times New Roman" w:hAnsi="Times New Roman" w:cs="Times New Roman"/>
          <w:i/>
          <w:sz w:val="20"/>
          <w:szCs w:val="20"/>
          <w:vertAlign w:val="superscript"/>
        </w:rPr>
        <w:t>(подпись)</w:t>
      </w:r>
      <w:r w:rsidRPr="00DC35B0">
        <w:rPr>
          <w:rFonts w:ascii="Times New Roman" w:hAnsi="Times New Roman" w:cs="Times New Roman"/>
          <w:sz w:val="20"/>
          <w:szCs w:val="20"/>
          <w:vertAlign w:val="superscript"/>
        </w:rPr>
        <w:t xml:space="preserve">                                                                                              </w:t>
      </w:r>
    </w:p>
    <w:p w14:paraId="73200AB8" w14:textId="060BF572" w:rsidR="00C25099" w:rsidRPr="00DC35B0" w:rsidRDefault="00E907C0" w:rsidP="00572702">
      <w:pPr>
        <w:pStyle w:val="afb"/>
        <w:tabs>
          <w:tab w:val="left" w:pos="841"/>
          <w:tab w:val="left" w:pos="2336"/>
          <w:tab w:val="left" w:pos="2876"/>
        </w:tabs>
        <w:jc w:val="left"/>
        <w:rPr>
          <w:rFonts w:ascii="Times New Roman" w:hAnsi="Times New Roman" w:cs="Times New Roman"/>
          <w:sz w:val="24"/>
          <w:szCs w:val="24"/>
        </w:rPr>
      </w:pPr>
      <w:r w:rsidRPr="00DC35B0">
        <w:rPr>
          <w:rFonts w:ascii="Times New Roman" w:hAnsi="Times New Roman" w:cs="Times New Roman"/>
          <w:sz w:val="24"/>
          <w:szCs w:val="24"/>
        </w:rPr>
        <w:t xml:space="preserve"> «</w:t>
      </w:r>
      <w:r w:rsidRPr="00DC35B0">
        <w:rPr>
          <w:rFonts w:ascii="Times New Roman" w:hAnsi="Times New Roman" w:cs="Times New Roman"/>
          <w:sz w:val="24"/>
          <w:szCs w:val="24"/>
          <w:u w:val="single"/>
        </w:rPr>
        <w:t xml:space="preserve"> </w:t>
      </w:r>
      <w:r w:rsidRPr="00DC35B0">
        <w:rPr>
          <w:rFonts w:ascii="Times New Roman" w:hAnsi="Times New Roman" w:cs="Times New Roman"/>
          <w:sz w:val="24"/>
          <w:szCs w:val="24"/>
          <w:u w:val="single"/>
        </w:rPr>
        <w:tab/>
      </w:r>
      <w:r w:rsidRPr="00DC35B0">
        <w:rPr>
          <w:rFonts w:ascii="Times New Roman" w:hAnsi="Times New Roman" w:cs="Times New Roman"/>
          <w:sz w:val="24"/>
          <w:szCs w:val="24"/>
        </w:rPr>
        <w:t>» ____________20____ г.</w:t>
      </w:r>
      <w:r w:rsidR="00C25099" w:rsidRPr="00DC35B0">
        <w:rPr>
          <w:b/>
        </w:rPr>
        <w:br w:type="page"/>
      </w:r>
    </w:p>
    <w:p w14:paraId="2F481A39" w14:textId="77777777" w:rsidR="00A7760C" w:rsidRPr="00DC35B0" w:rsidRDefault="00957BC4" w:rsidP="0044759C">
      <w:pPr>
        <w:jc w:val="both"/>
        <w:rPr>
          <w:b/>
        </w:rPr>
      </w:pPr>
      <w:r w:rsidRPr="00DC35B0">
        <w:rPr>
          <w:b/>
          <w:bCs/>
        </w:rPr>
        <w:lastRenderedPageBreak/>
        <w:t xml:space="preserve">3.2.3. </w:t>
      </w:r>
      <w:r w:rsidRPr="00DC35B0">
        <w:rPr>
          <w:b/>
          <w:bCs/>
          <w:iCs/>
        </w:rPr>
        <w:t xml:space="preserve"> </w:t>
      </w:r>
      <w:r w:rsidRPr="00DC35B0">
        <w:rPr>
          <w:b/>
        </w:rPr>
        <w:t xml:space="preserve"> ФОРМА </w:t>
      </w:r>
      <w:r w:rsidR="00F47C06" w:rsidRPr="00DC35B0">
        <w:rPr>
          <w:b/>
        </w:rPr>
        <w:t xml:space="preserve">№3 </w:t>
      </w:r>
      <w:r w:rsidRPr="00DC35B0">
        <w:rPr>
          <w:b/>
        </w:rPr>
        <w:t xml:space="preserve">ДЕКЛАРАЦИИ О СООТВЕТСТВИИ УЧАСТНИКА </w:t>
      </w:r>
      <w:r w:rsidRPr="00DC35B0">
        <w:rPr>
          <w:b/>
          <w:bCs/>
        </w:rPr>
        <w:t>ЗАПРОСА ПРЕДЛОЖЕНИЙ</w:t>
      </w:r>
      <w:r w:rsidRPr="00DC35B0">
        <w:rPr>
          <w:b/>
        </w:rPr>
        <w:t xml:space="preserve"> ТРЕБОВАНИЯМ</w:t>
      </w:r>
      <w:r w:rsidR="00A7760C" w:rsidRPr="00DC35B0">
        <w:rPr>
          <w:b/>
        </w:rPr>
        <w:t>:</w:t>
      </w:r>
    </w:p>
    <w:p w14:paraId="7C22CD67" w14:textId="77777777" w:rsidR="00A7760C" w:rsidRPr="00DC35B0" w:rsidRDefault="00A7760C" w:rsidP="00A7760C"/>
    <w:p w14:paraId="5E2EDA4F"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679E622" w14:textId="77777777" w:rsidR="00A7760C" w:rsidRPr="00DC35B0" w:rsidRDefault="00A7760C" w:rsidP="00A7760C">
      <w:pPr>
        <w:pStyle w:val="aff8"/>
        <w:widowControl w:val="0"/>
        <w:tabs>
          <w:tab w:val="left" w:pos="1701"/>
        </w:tabs>
        <w:autoSpaceDE w:val="0"/>
        <w:autoSpaceDN w:val="0"/>
        <w:ind w:left="0"/>
        <w:jc w:val="both"/>
      </w:pPr>
      <w:r w:rsidRPr="00DC35B0">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4D7E9399" w14:textId="77777777" w:rsidR="00A7760C" w:rsidRPr="00DC35B0" w:rsidRDefault="00A7760C" w:rsidP="00A7760C">
      <w:pPr>
        <w:widowControl w:val="0"/>
        <w:autoSpaceDE w:val="0"/>
        <w:autoSpaceDN w:val="0"/>
        <w:jc w:val="both"/>
        <w:rPr>
          <w:sz w:val="20"/>
          <w:szCs w:val="20"/>
        </w:rPr>
      </w:pPr>
      <w:r w:rsidRPr="00DC35B0">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0BF127FB" w14:textId="77777777" w:rsidR="00A7760C" w:rsidRPr="00DC35B0" w:rsidRDefault="00A7760C" w:rsidP="00A7760C">
      <w:pPr>
        <w:pStyle w:val="afb"/>
        <w:tabs>
          <w:tab w:val="left" w:pos="1560"/>
        </w:tabs>
        <w:ind w:firstLine="851"/>
        <w:rPr>
          <w:rFonts w:ascii="Times New Roman" w:hAnsi="Times New Roman" w:cs="Times New Roman"/>
          <w:sz w:val="20"/>
          <w:szCs w:val="20"/>
        </w:rPr>
      </w:pPr>
      <w:r w:rsidRPr="00DC35B0">
        <w:rPr>
          <w:rFonts w:ascii="Times New Roman" w:hAnsi="Times New Roman" w:cs="Times New Roman"/>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D978207" w14:textId="77777777" w:rsidR="00A7760C" w:rsidRPr="00DC35B0" w:rsidRDefault="00A7760C" w:rsidP="00A7760C">
      <w:pPr>
        <w:widowControl w:val="0"/>
        <w:tabs>
          <w:tab w:val="left" w:pos="1560"/>
          <w:tab w:val="left" w:pos="1718"/>
        </w:tabs>
        <w:autoSpaceDE w:val="0"/>
        <w:autoSpaceDN w:val="0"/>
        <w:jc w:val="both"/>
        <w:rPr>
          <w:sz w:val="20"/>
          <w:szCs w:val="20"/>
        </w:rPr>
      </w:pPr>
      <w:r w:rsidRPr="00DC35B0">
        <w:rPr>
          <w:sz w:val="20"/>
          <w:szCs w:val="20"/>
        </w:rPr>
        <w:t xml:space="preserve">  - 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78642912" w14:textId="77777777" w:rsidR="00A7760C" w:rsidRPr="00DC35B0" w:rsidRDefault="00A7760C" w:rsidP="00A7760C">
      <w:pPr>
        <w:widowControl w:val="0"/>
        <w:tabs>
          <w:tab w:val="left" w:pos="1560"/>
          <w:tab w:val="left" w:pos="1718"/>
        </w:tabs>
        <w:autoSpaceDE w:val="0"/>
        <w:autoSpaceDN w:val="0"/>
        <w:jc w:val="both"/>
        <w:rPr>
          <w:sz w:val="20"/>
          <w:szCs w:val="20"/>
        </w:rPr>
      </w:pPr>
      <w:r w:rsidRPr="00DC35B0">
        <w:rPr>
          <w:sz w:val="20"/>
          <w:szCs w:val="20"/>
        </w:rPr>
        <w:t xml:space="preserve"> -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p w14:paraId="35889246"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Участник закупки не должен иметь конфликта интересов с работниками заказчика.</w:t>
      </w:r>
    </w:p>
    <w:p w14:paraId="53604F49" w14:textId="77777777" w:rsidR="00A7760C" w:rsidRPr="00DC35B0" w:rsidRDefault="00A7760C" w:rsidP="00A7760C">
      <w:pPr>
        <w:pStyle w:val="aff8"/>
        <w:tabs>
          <w:tab w:val="left" w:pos="284"/>
          <w:tab w:val="left" w:pos="1134"/>
        </w:tabs>
        <w:ind w:left="0"/>
        <w:contextualSpacing/>
        <w:jc w:val="both"/>
      </w:pPr>
      <w:r w:rsidRPr="00DC35B0">
        <w:t xml:space="preserve">      Под конфликтом интересов понимаются случаи, при которых руководитель Заказчика, член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0CE84C7"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w:t>
      </w:r>
      <w:r w:rsidR="00FE16EC" w:rsidRPr="00DC35B0">
        <w:rPr>
          <w:sz w:val="20"/>
          <w:szCs w:val="20"/>
        </w:rPr>
        <w:t xml:space="preserve">159, 172.1, 173.2, 174, 174.1, 178, 180, 183, 185.5, 200.4, 200.5, 200.6, 202, 203, 204, 204.1, 204.2, 289, 290, 291, 291.1, 291.2, 304  </w:t>
      </w:r>
      <w:r w:rsidRPr="00DC35B0">
        <w:rPr>
          <w:sz w:val="20"/>
          <w:szCs w:val="20"/>
        </w:rPr>
        <w:t>Уголовного кодекса Российской Федерации (за исключением лиц, у которых такая судимость погашена или снята);</w:t>
      </w:r>
    </w:p>
    <w:p w14:paraId="7DC89749"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xml:space="preserve">   -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(потребительским свойствам) товара, работы,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60D949" w14:textId="77777777" w:rsidR="00A7760C" w:rsidRPr="00DC35B0" w:rsidRDefault="00A7760C" w:rsidP="00A7760C">
      <w:pPr>
        <w:widowControl w:val="0"/>
        <w:tabs>
          <w:tab w:val="left" w:pos="1701"/>
        </w:tabs>
        <w:autoSpaceDE w:val="0"/>
        <w:autoSpaceDN w:val="0"/>
        <w:jc w:val="both"/>
        <w:rPr>
          <w:sz w:val="20"/>
          <w:szCs w:val="20"/>
        </w:rPr>
      </w:pPr>
      <w:r w:rsidRPr="00DC35B0">
        <w:rPr>
          <w:sz w:val="20"/>
          <w:szCs w:val="20"/>
        </w:rPr>
        <w:t>- Непривлечение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057C927A" w14:textId="77777777" w:rsidR="008F3CBF" w:rsidRPr="00DC35B0" w:rsidRDefault="008F3CBF" w:rsidP="008F3CBF">
      <w:pPr>
        <w:ind w:firstLine="720"/>
        <w:jc w:val="both"/>
        <w:rPr>
          <w:sz w:val="20"/>
          <w:szCs w:val="20"/>
        </w:rPr>
      </w:pPr>
      <w:r w:rsidRPr="00DC35B0">
        <w:rPr>
          <w:sz w:val="20"/>
          <w:szCs w:val="20"/>
        </w:rPr>
        <w:t xml:space="preserve">Для составления Заказчиком Договора Участники </w:t>
      </w:r>
      <w:r w:rsidR="004C227A" w:rsidRPr="00DC35B0">
        <w:rPr>
          <w:sz w:val="20"/>
          <w:szCs w:val="20"/>
        </w:rPr>
        <w:t>запроса предложений</w:t>
      </w:r>
      <w:r w:rsidRPr="00DC35B0">
        <w:rPr>
          <w:sz w:val="20"/>
          <w:szCs w:val="20"/>
        </w:rPr>
        <w:t xml:space="preserve"> вправе предоставить следующие сведения (представление которых в составе заявки на участие в </w:t>
      </w:r>
      <w:r w:rsidR="004C227A" w:rsidRPr="00DC35B0">
        <w:rPr>
          <w:sz w:val="20"/>
          <w:szCs w:val="20"/>
        </w:rPr>
        <w:t>запросе предложений</w:t>
      </w:r>
      <w:r w:rsidRPr="00DC35B0">
        <w:rPr>
          <w:sz w:val="20"/>
          <w:szCs w:val="20"/>
        </w:rPr>
        <w:t xml:space="preserve"> не является для Участника </w:t>
      </w:r>
      <w:r w:rsidR="004C227A" w:rsidRPr="00DC35B0">
        <w:rPr>
          <w:sz w:val="20"/>
          <w:szCs w:val="20"/>
        </w:rPr>
        <w:t>запроса предложений</w:t>
      </w:r>
      <w:r w:rsidRPr="00DC35B0">
        <w:rPr>
          <w:sz w:val="20"/>
          <w:szCs w:val="20"/>
        </w:rPr>
        <w:t xml:space="preserve"> обязательным, но рекомендуется Заказчиком к представлению):</w:t>
      </w:r>
    </w:p>
    <w:p w14:paraId="170BF457" w14:textId="77777777" w:rsidR="008F3CBF" w:rsidRPr="00DC35B0" w:rsidRDefault="004C227A" w:rsidP="008F3CBF">
      <w:pPr>
        <w:ind w:firstLine="720"/>
        <w:jc w:val="both"/>
        <w:rPr>
          <w:sz w:val="20"/>
          <w:szCs w:val="20"/>
        </w:rPr>
      </w:pPr>
      <w:r w:rsidRPr="00DC35B0">
        <w:rPr>
          <w:sz w:val="20"/>
          <w:szCs w:val="20"/>
        </w:rPr>
        <w:t>-</w:t>
      </w:r>
      <w:r w:rsidR="008F3CBF" w:rsidRPr="00DC35B0">
        <w:rPr>
          <w:sz w:val="20"/>
          <w:szCs w:val="20"/>
        </w:rPr>
        <w:t xml:space="preserve">режим налогообложения Участника в соответствии с Налоговым кодексом Российской Федерации (общий, упрощенная система налогообложения, патент и т.д.); </w:t>
      </w:r>
    </w:p>
    <w:p w14:paraId="40A972EA" w14:textId="77777777" w:rsidR="008F3CBF" w:rsidRPr="00DC35B0" w:rsidRDefault="008F3CBF" w:rsidP="008F3CBF">
      <w:pPr>
        <w:autoSpaceDE w:val="0"/>
        <w:autoSpaceDN w:val="0"/>
        <w:adjustRightInd w:val="0"/>
        <w:ind w:firstLine="720"/>
        <w:jc w:val="both"/>
        <w:rPr>
          <w:sz w:val="20"/>
          <w:szCs w:val="20"/>
        </w:rPr>
      </w:pPr>
      <w:r w:rsidRPr="00DC35B0">
        <w:rPr>
          <w:sz w:val="20"/>
          <w:szCs w:val="20"/>
        </w:rPr>
        <w:t xml:space="preserve">- ставка НДС на </w:t>
      </w:r>
      <w:r w:rsidR="00E907C0" w:rsidRPr="00DC35B0">
        <w:rPr>
          <w:sz w:val="20"/>
          <w:szCs w:val="20"/>
        </w:rPr>
        <w:t>поставляемый товар</w:t>
      </w:r>
      <w:r w:rsidRPr="00DC35B0">
        <w:rPr>
          <w:sz w:val="20"/>
          <w:szCs w:val="20"/>
        </w:rPr>
        <w:t>.</w:t>
      </w:r>
    </w:p>
    <w:p w14:paraId="3FAA5586" w14:textId="77777777" w:rsidR="008F3CBF" w:rsidRPr="00DC35B0" w:rsidRDefault="008F3CBF" w:rsidP="008F3CBF">
      <w:pPr>
        <w:rPr>
          <w:color w:val="FF0000"/>
          <w:sz w:val="20"/>
          <w:szCs w:val="20"/>
        </w:rPr>
      </w:pPr>
    </w:p>
    <w:p w14:paraId="049FB958" w14:textId="77777777" w:rsidR="008F3CBF" w:rsidRPr="00DC35B0" w:rsidRDefault="008F3CBF" w:rsidP="00E907C0">
      <w:pPr>
        <w:pStyle w:val="afb"/>
        <w:jc w:val="left"/>
        <w:rPr>
          <w:sz w:val="20"/>
          <w:szCs w:val="20"/>
        </w:rPr>
      </w:pPr>
      <w:r w:rsidRPr="00DC35B0">
        <w:rPr>
          <w:rFonts w:ascii="Times New Roman" w:hAnsi="Times New Roman" w:cs="Times New Roman"/>
          <w:color w:val="auto"/>
          <w:sz w:val="20"/>
          <w:szCs w:val="20"/>
        </w:rPr>
        <w:t>______________________________________                    _____________________             ______________________</w:t>
      </w:r>
      <w:r w:rsidRPr="00DC35B0">
        <w:rPr>
          <w:rFonts w:ascii="Times New Roman" w:hAnsi="Times New Roman" w:cs="Times New Roman"/>
          <w:color w:val="auto"/>
          <w:sz w:val="20"/>
          <w:szCs w:val="20"/>
        </w:rPr>
        <w:tab/>
      </w:r>
    </w:p>
    <w:p w14:paraId="7E961944" w14:textId="77777777" w:rsidR="00E907C0" w:rsidRPr="00DC35B0" w:rsidRDefault="008F3CBF" w:rsidP="00E907C0">
      <w:pPr>
        <w:rPr>
          <w:i/>
          <w:sz w:val="20"/>
          <w:szCs w:val="20"/>
          <w:vertAlign w:val="superscript"/>
        </w:rPr>
      </w:pPr>
      <w:r w:rsidRPr="00DC35B0">
        <w:rPr>
          <w:i/>
          <w:sz w:val="20"/>
          <w:szCs w:val="20"/>
          <w:vertAlign w:val="superscript"/>
        </w:rPr>
        <w:t xml:space="preserve"> (должность руководителя участника закупки)                                     </w:t>
      </w:r>
      <w:r w:rsidRPr="00DC35B0">
        <w:rPr>
          <w:sz w:val="20"/>
          <w:szCs w:val="20"/>
          <w:vertAlign w:val="superscript"/>
        </w:rPr>
        <w:t xml:space="preserve">  </w:t>
      </w:r>
      <w:r w:rsidR="00E907C0" w:rsidRPr="00DC35B0">
        <w:rPr>
          <w:sz w:val="20"/>
          <w:szCs w:val="20"/>
          <w:vertAlign w:val="superscript"/>
        </w:rPr>
        <w:t xml:space="preserve">                                                  </w:t>
      </w:r>
      <w:r w:rsidRPr="00DC35B0">
        <w:rPr>
          <w:i/>
          <w:sz w:val="20"/>
          <w:szCs w:val="20"/>
          <w:vertAlign w:val="superscript"/>
        </w:rPr>
        <w:t>(подпись)</w:t>
      </w:r>
    </w:p>
    <w:p w14:paraId="5F543DA9" w14:textId="77777777" w:rsidR="008F3CBF" w:rsidRPr="00DC35B0" w:rsidRDefault="008F3CBF" w:rsidP="008F3CBF">
      <w:pPr>
        <w:rPr>
          <w:color w:val="FF0000"/>
          <w:sz w:val="20"/>
          <w:szCs w:val="20"/>
        </w:rPr>
      </w:pPr>
      <w:r w:rsidRPr="00DC35B0">
        <w:rPr>
          <w:sz w:val="20"/>
          <w:szCs w:val="20"/>
        </w:rPr>
        <w:t>« ___ » __________ 20</w:t>
      </w:r>
      <w:r w:rsidR="003D64AC" w:rsidRPr="00DC35B0">
        <w:rPr>
          <w:sz w:val="20"/>
          <w:szCs w:val="20"/>
        </w:rPr>
        <w:t>___</w:t>
      </w:r>
      <w:r w:rsidRPr="00DC35B0">
        <w:rPr>
          <w:sz w:val="20"/>
          <w:szCs w:val="20"/>
        </w:rPr>
        <w:t xml:space="preserve"> г.</w:t>
      </w:r>
    </w:p>
    <w:p w14:paraId="3DCE7541" w14:textId="77777777" w:rsidR="008F3CBF" w:rsidRPr="00DC35B0" w:rsidRDefault="008F3CBF" w:rsidP="008F3CBF">
      <w:pPr>
        <w:rPr>
          <w:sz w:val="20"/>
          <w:szCs w:val="20"/>
          <w:vertAlign w:val="superscript"/>
        </w:rPr>
      </w:pPr>
      <w:r w:rsidRPr="00DC35B0">
        <w:rPr>
          <w:sz w:val="20"/>
          <w:szCs w:val="20"/>
          <w:vertAlign w:val="superscript"/>
        </w:rPr>
        <w:t xml:space="preserve">                                     М.П.</w:t>
      </w:r>
    </w:p>
    <w:p w14:paraId="347517EE" w14:textId="77777777" w:rsidR="00EA088F" w:rsidRPr="00DC35B0" w:rsidRDefault="00EA088F" w:rsidP="00EA088F">
      <w:pPr>
        <w:rPr>
          <w:sz w:val="20"/>
        </w:rPr>
      </w:pPr>
    </w:p>
    <w:p w14:paraId="0B23CCB9" w14:textId="633BD9F0" w:rsidR="00B65350" w:rsidRPr="00DC35B0" w:rsidRDefault="00B65350" w:rsidP="00B65350">
      <w:pPr>
        <w:rPr>
          <w:b/>
        </w:rPr>
      </w:pPr>
      <w:r w:rsidRPr="00DC35B0">
        <w:rPr>
          <w:b/>
          <w:bCs/>
        </w:rPr>
        <w:t xml:space="preserve">3.2.4. </w:t>
      </w:r>
      <w:r w:rsidRPr="00DC35B0">
        <w:rPr>
          <w:b/>
          <w:bCs/>
          <w:iCs/>
        </w:rPr>
        <w:t xml:space="preserve"> </w:t>
      </w:r>
      <w:r w:rsidRPr="00DC35B0">
        <w:rPr>
          <w:b/>
        </w:rPr>
        <w:t xml:space="preserve"> ФОРМА№ </w:t>
      </w:r>
      <w:r w:rsidR="0044759C" w:rsidRPr="00DC35B0">
        <w:rPr>
          <w:b/>
        </w:rPr>
        <w:t>4 ПО</w:t>
      </w:r>
      <w:r w:rsidRPr="00DC35B0">
        <w:rPr>
          <w:b/>
        </w:rPr>
        <w:t xml:space="preserve"> КРИТЕРИЮ «Опыт участника по оказанию услуг»</w:t>
      </w:r>
    </w:p>
    <w:p w14:paraId="77717EB7" w14:textId="77777777" w:rsidR="00B65350" w:rsidRPr="00DC35B0" w:rsidRDefault="00B65350" w:rsidP="00B65350">
      <w:pPr>
        <w:pStyle w:val="afb"/>
        <w:ind w:firstLine="851"/>
        <w:jc w:val="center"/>
        <w:rPr>
          <w:b/>
        </w:rPr>
      </w:pPr>
    </w:p>
    <w:p w14:paraId="58172472" w14:textId="77777777" w:rsidR="00B65350" w:rsidRPr="00DC35B0" w:rsidRDefault="00B65350" w:rsidP="00B65350">
      <w:pPr>
        <w:pStyle w:val="afb"/>
        <w:ind w:firstLine="851"/>
        <w:jc w:val="center"/>
        <w:rPr>
          <w:b/>
        </w:rPr>
      </w:pPr>
    </w:p>
    <w:p w14:paraId="0ADE0DE5" w14:textId="77777777" w:rsidR="00B65350" w:rsidRPr="00DC35B0" w:rsidRDefault="00B65350" w:rsidP="00B65350">
      <w:pPr>
        <w:pStyle w:val="afb"/>
        <w:ind w:firstLine="851"/>
        <w:jc w:val="center"/>
        <w:rPr>
          <w:rFonts w:ascii="Times New Roman" w:hAnsi="Times New Roman" w:cs="Times New Roman"/>
          <w:b/>
          <w:sz w:val="24"/>
          <w:szCs w:val="24"/>
        </w:rPr>
      </w:pPr>
    </w:p>
    <w:p w14:paraId="03C7D3ED" w14:textId="77777777" w:rsidR="00B65350" w:rsidRPr="00DC35B0" w:rsidRDefault="00B65350" w:rsidP="00B65350">
      <w:pPr>
        <w:keepNext/>
        <w:widowControl w:val="0"/>
        <w:spacing w:after="60"/>
        <w:jc w:val="center"/>
        <w:rPr>
          <w:b/>
          <w:smallCaps/>
        </w:rPr>
      </w:pPr>
      <w:r w:rsidRPr="00DC35B0">
        <w:rPr>
          <w:b/>
          <w:smallCaps/>
        </w:rPr>
        <w:t>ПЕРЕЧЕНЬ КОНТРАКТОВ УЧАСТНИКА ПО УСПЕШНОМУ ВЫПОЛНЕНИЮ РАБОТ СОПОСТАВИМОГО ХАРАКТЕРА И ОБЪЕМА</w:t>
      </w:r>
    </w:p>
    <w:p w14:paraId="2419D463" w14:textId="77777777" w:rsidR="00B65350" w:rsidRPr="00DC35B0" w:rsidRDefault="00B65350" w:rsidP="00B65350">
      <w:pPr>
        <w:pStyle w:val="afb"/>
        <w:tabs>
          <w:tab w:val="left" w:pos="7056"/>
        </w:tabs>
        <w:ind w:firstLine="851"/>
        <w:rPr>
          <w:b/>
        </w:rPr>
      </w:pPr>
      <w:r w:rsidRPr="00DC35B0">
        <w:rPr>
          <w:b/>
        </w:rPr>
        <w:tab/>
      </w:r>
    </w:p>
    <w:p w14:paraId="0DF590AA" w14:textId="77777777" w:rsidR="00B65350" w:rsidRPr="00DC35B0" w:rsidRDefault="00B65350" w:rsidP="00B65350">
      <w:pPr>
        <w:jc w:val="both"/>
        <w:rPr>
          <w:b/>
        </w:rPr>
      </w:pPr>
    </w:p>
    <w:tbl>
      <w:tblPr>
        <w:tblW w:w="107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135"/>
        <w:gridCol w:w="1418"/>
        <w:gridCol w:w="1275"/>
        <w:gridCol w:w="1134"/>
        <w:gridCol w:w="1560"/>
        <w:gridCol w:w="1842"/>
        <w:gridCol w:w="1701"/>
      </w:tblGrid>
      <w:tr w:rsidR="00B65350" w:rsidRPr="00DC35B0" w14:paraId="24D0433C"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0BB942A" w14:textId="77777777" w:rsidR="00B65350" w:rsidRPr="00DC35B0" w:rsidRDefault="00B65350" w:rsidP="00B65350">
            <w:pPr>
              <w:spacing w:line="254" w:lineRule="auto"/>
              <w:jc w:val="center"/>
              <w:rPr>
                <w:sz w:val="18"/>
                <w:szCs w:val="18"/>
              </w:rPr>
            </w:pPr>
            <w:r w:rsidRPr="00DC35B0">
              <w:rPr>
                <w:sz w:val="18"/>
                <w:szCs w:val="18"/>
              </w:rPr>
              <w:t>№п/п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2FD0E5" w14:textId="77777777" w:rsidR="00B65350" w:rsidRPr="00DC35B0" w:rsidRDefault="00B65350" w:rsidP="00B65350">
            <w:pPr>
              <w:spacing w:line="254" w:lineRule="auto"/>
              <w:ind w:left="-40" w:right="-71"/>
              <w:jc w:val="center"/>
              <w:rPr>
                <w:sz w:val="18"/>
                <w:szCs w:val="18"/>
              </w:rPr>
            </w:pPr>
            <w:r w:rsidRPr="00DC35B0">
              <w:rPr>
                <w:sz w:val="18"/>
                <w:szCs w:val="18"/>
              </w:rPr>
              <w:t>Номер контракта (договора), дата заключения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6DBF86" w14:textId="77777777" w:rsidR="00B65350" w:rsidRPr="00DC35B0" w:rsidRDefault="00B65350" w:rsidP="00B65350">
            <w:pPr>
              <w:spacing w:line="254" w:lineRule="auto"/>
              <w:ind w:left="-113" w:right="-108"/>
              <w:jc w:val="center"/>
              <w:rPr>
                <w:sz w:val="18"/>
                <w:szCs w:val="18"/>
              </w:rPr>
            </w:pPr>
            <w:r w:rsidRPr="00DC35B0">
              <w:rPr>
                <w:sz w:val="18"/>
                <w:szCs w:val="18"/>
              </w:rPr>
              <w:t>Наименование Заказчика, в том числе ИНН</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596BD1" w14:textId="77777777" w:rsidR="00B65350" w:rsidRPr="00DC35B0" w:rsidRDefault="00B65350" w:rsidP="00B65350">
            <w:pPr>
              <w:spacing w:line="254" w:lineRule="auto"/>
              <w:ind w:left="-88" w:right="-118"/>
              <w:jc w:val="center"/>
              <w:rPr>
                <w:sz w:val="18"/>
                <w:szCs w:val="18"/>
              </w:rPr>
            </w:pPr>
            <w:r w:rsidRPr="00DC35B0">
              <w:rPr>
                <w:sz w:val="18"/>
                <w:szCs w:val="18"/>
              </w:rPr>
              <w:t>Наименование предмета контракта (договора)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8A1F99" w14:textId="77777777" w:rsidR="00B65350" w:rsidRPr="00DC35B0" w:rsidRDefault="00B65350" w:rsidP="00B65350">
            <w:pPr>
              <w:spacing w:line="254" w:lineRule="auto"/>
              <w:jc w:val="center"/>
              <w:rPr>
                <w:sz w:val="18"/>
                <w:szCs w:val="18"/>
              </w:rPr>
            </w:pPr>
            <w:r w:rsidRPr="00DC35B0">
              <w:rPr>
                <w:sz w:val="18"/>
                <w:szCs w:val="18"/>
              </w:rPr>
              <w:t>Цена контракта (договора), рублей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FEAEEFF" w14:textId="77777777" w:rsidR="00B65350" w:rsidRPr="00DC35B0" w:rsidRDefault="00B65350" w:rsidP="00B65350">
            <w:pPr>
              <w:spacing w:line="254" w:lineRule="auto"/>
              <w:jc w:val="center"/>
              <w:rPr>
                <w:sz w:val="18"/>
                <w:szCs w:val="18"/>
              </w:rPr>
            </w:pPr>
            <w:r w:rsidRPr="00DC35B0">
              <w:rPr>
                <w:sz w:val="18"/>
                <w:szCs w:val="18"/>
              </w:rPr>
              <w:t>Номер и дата акта (ов), подтверждающего выполнение работ (оказание услуг)</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2DF923E" w14:textId="77777777" w:rsidR="00B65350" w:rsidRPr="00DC35B0" w:rsidRDefault="00B65350" w:rsidP="00B65350">
            <w:pPr>
              <w:spacing w:line="254" w:lineRule="auto"/>
              <w:ind w:right="-94"/>
              <w:jc w:val="center"/>
              <w:rPr>
                <w:sz w:val="18"/>
                <w:szCs w:val="18"/>
              </w:rPr>
            </w:pPr>
            <w:r w:rsidRPr="00DC35B0">
              <w:rPr>
                <w:sz w:val="18"/>
                <w:szCs w:val="18"/>
              </w:rPr>
              <w:t>Реестровый номер контракта согласно данным, размещенным на ЕИС (</w:t>
            </w:r>
            <w:hyperlink r:id="rId17" w:history="1">
              <w:r w:rsidRPr="00DC35B0">
                <w:rPr>
                  <w:rStyle w:val="af0"/>
                  <w:sz w:val="18"/>
                  <w:szCs w:val="18"/>
                </w:rPr>
                <w:t>www.zakupki.gov.ru</w:t>
              </w:r>
            </w:hyperlink>
            <w:r w:rsidRPr="00DC35B0">
              <w:rPr>
                <w:sz w:val="18"/>
                <w:szCs w:val="18"/>
              </w:rPr>
              <w:t>)</w:t>
            </w:r>
          </w:p>
          <w:p w14:paraId="45FA13B0" w14:textId="77777777" w:rsidR="00B65350" w:rsidRPr="00DC35B0" w:rsidRDefault="00B65350" w:rsidP="00B65350">
            <w:pPr>
              <w:spacing w:line="254" w:lineRule="auto"/>
              <w:ind w:right="-94"/>
              <w:jc w:val="center"/>
              <w:rPr>
                <w:sz w:val="18"/>
                <w:szCs w:val="18"/>
              </w:rPr>
            </w:pPr>
            <w:r w:rsidRPr="00DC35B0">
              <w:rPr>
                <w:sz w:val="18"/>
                <w:szCs w:val="18"/>
              </w:rPr>
              <w:t>При наличии</w:t>
            </w:r>
          </w:p>
        </w:tc>
        <w:tc>
          <w:tcPr>
            <w:tcW w:w="1701" w:type="dxa"/>
            <w:tcBorders>
              <w:top w:val="single" w:sz="4" w:space="0" w:color="000000"/>
              <w:left w:val="single" w:sz="4" w:space="0" w:color="000000"/>
              <w:bottom w:val="single" w:sz="4" w:space="0" w:color="000000"/>
              <w:right w:val="single" w:sz="4" w:space="0" w:color="000000"/>
            </w:tcBorders>
            <w:hideMark/>
          </w:tcPr>
          <w:p w14:paraId="25D22580" w14:textId="77777777" w:rsidR="00B65350" w:rsidRPr="00DC35B0" w:rsidRDefault="00B65350" w:rsidP="00B65350">
            <w:pPr>
              <w:spacing w:line="254" w:lineRule="auto"/>
              <w:ind w:right="-94"/>
              <w:jc w:val="center"/>
              <w:rPr>
                <w:sz w:val="18"/>
                <w:szCs w:val="18"/>
              </w:rPr>
            </w:pPr>
            <w:r w:rsidRPr="00DC35B0">
              <w:rPr>
                <w:sz w:val="18"/>
                <w:szCs w:val="18"/>
              </w:rPr>
              <w:t xml:space="preserve">Номер извещения об осуществлении закупки на </w:t>
            </w:r>
            <w:hyperlink r:id="rId18" w:history="1">
              <w:r w:rsidRPr="00DC35B0">
                <w:rPr>
                  <w:rStyle w:val="af0"/>
                  <w:sz w:val="18"/>
                  <w:szCs w:val="18"/>
                </w:rPr>
                <w:t>www.zakupki.gov.ru</w:t>
              </w:r>
            </w:hyperlink>
            <w:r w:rsidRPr="00DC35B0">
              <w:rPr>
                <w:sz w:val="18"/>
                <w:szCs w:val="18"/>
              </w:rPr>
              <w:t>)</w:t>
            </w:r>
          </w:p>
          <w:p w14:paraId="09F55BD2" w14:textId="77777777" w:rsidR="00B65350" w:rsidRPr="00DC35B0" w:rsidRDefault="00B65350" w:rsidP="00B65350">
            <w:pPr>
              <w:spacing w:line="254" w:lineRule="auto"/>
              <w:ind w:right="-94"/>
              <w:jc w:val="center"/>
              <w:rPr>
                <w:sz w:val="18"/>
                <w:szCs w:val="18"/>
              </w:rPr>
            </w:pPr>
            <w:r w:rsidRPr="00DC35B0">
              <w:rPr>
                <w:sz w:val="18"/>
                <w:szCs w:val="18"/>
              </w:rPr>
              <w:t>При наличии</w:t>
            </w:r>
          </w:p>
        </w:tc>
      </w:tr>
      <w:tr w:rsidR="00B65350" w:rsidRPr="00DC35B0" w14:paraId="4F0B6612"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4B01442" w14:textId="77777777" w:rsidR="00B65350" w:rsidRPr="00DC35B0" w:rsidRDefault="00B65350" w:rsidP="00B65350">
            <w:pPr>
              <w:spacing w:line="254" w:lineRule="auto"/>
              <w:jc w:val="center"/>
            </w:pPr>
            <w:r w:rsidRPr="00DC35B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62269"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62E857"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783568"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A5D4E4"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E4D6E9" w14:textId="77777777" w:rsidR="00B65350" w:rsidRPr="00DC35B0" w:rsidRDefault="00B65350" w:rsidP="00B65350">
            <w:pPr>
              <w:spacing w:line="254" w:lineRule="auto"/>
            </w:pPr>
          </w:p>
          <w:p w14:paraId="0915AFAB"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2000F2E3"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5F72B80B" w14:textId="77777777" w:rsidR="00B65350" w:rsidRPr="00DC35B0" w:rsidRDefault="00B65350" w:rsidP="00B65350">
            <w:pPr>
              <w:spacing w:line="254" w:lineRule="auto"/>
              <w:jc w:val="center"/>
            </w:pPr>
          </w:p>
        </w:tc>
      </w:tr>
      <w:tr w:rsidR="00B65350" w:rsidRPr="00DC35B0" w14:paraId="6CA30A7E"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357A5D9" w14:textId="77777777" w:rsidR="00B65350" w:rsidRPr="00DC35B0" w:rsidRDefault="00B65350" w:rsidP="00B65350">
            <w:pPr>
              <w:spacing w:line="254" w:lineRule="auto"/>
              <w:jc w:val="center"/>
            </w:pPr>
            <w:r w:rsidRPr="00DC35B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2191F"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0AA94F"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1A0DF685"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B71659"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E1197E"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3C9BC35A"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3EA21F99" w14:textId="77777777" w:rsidR="00B65350" w:rsidRPr="00DC35B0" w:rsidRDefault="00B65350" w:rsidP="00B65350">
            <w:pPr>
              <w:spacing w:line="254" w:lineRule="auto"/>
              <w:jc w:val="center"/>
            </w:pPr>
          </w:p>
        </w:tc>
      </w:tr>
      <w:tr w:rsidR="00B65350" w:rsidRPr="00DC35B0" w14:paraId="79D24280" w14:textId="77777777" w:rsidTr="00B65350">
        <w:trPr>
          <w:jc w:val="right"/>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5D682C7" w14:textId="77777777" w:rsidR="00B65350" w:rsidRPr="00DC35B0" w:rsidRDefault="00B65350" w:rsidP="00B65350">
            <w:pPr>
              <w:spacing w:line="254" w:lineRule="auto"/>
              <w:jc w:val="center"/>
            </w:pPr>
            <w:r w:rsidRPr="00DC35B0">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63E1A3" w14:textId="77777777" w:rsidR="00B65350" w:rsidRPr="00DC35B0" w:rsidRDefault="00B65350" w:rsidP="00B65350">
            <w:pPr>
              <w:spacing w:line="254"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3FFC8" w14:textId="77777777" w:rsidR="00B65350" w:rsidRPr="00DC35B0" w:rsidRDefault="00B65350" w:rsidP="00B65350">
            <w:pPr>
              <w:spacing w:line="254"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03088622" w14:textId="77777777" w:rsidR="00B65350" w:rsidRPr="00DC35B0" w:rsidRDefault="00B65350" w:rsidP="00B65350">
            <w:pPr>
              <w:spacing w:line="254"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E7E2C" w14:textId="77777777" w:rsidR="00B65350" w:rsidRPr="00DC35B0" w:rsidRDefault="00B65350" w:rsidP="00B65350">
            <w:pPr>
              <w:spacing w:line="254" w:lineRule="auto"/>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0B4431" w14:textId="77777777" w:rsidR="00B65350" w:rsidRPr="00DC35B0" w:rsidRDefault="00B65350" w:rsidP="00B65350">
            <w:pPr>
              <w:spacing w:line="254" w:lineRule="auto"/>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1743CD11" w14:textId="77777777" w:rsidR="00B65350" w:rsidRPr="00DC35B0" w:rsidRDefault="00B65350" w:rsidP="00B65350">
            <w:pPr>
              <w:spacing w:line="254" w:lineRule="auto"/>
              <w:jc w:val="center"/>
            </w:pPr>
          </w:p>
        </w:tc>
        <w:tc>
          <w:tcPr>
            <w:tcW w:w="1701" w:type="dxa"/>
            <w:tcBorders>
              <w:top w:val="single" w:sz="4" w:space="0" w:color="000000"/>
              <w:left w:val="single" w:sz="4" w:space="0" w:color="000000"/>
              <w:bottom w:val="single" w:sz="4" w:space="0" w:color="000000"/>
              <w:right w:val="single" w:sz="4" w:space="0" w:color="000000"/>
            </w:tcBorders>
          </w:tcPr>
          <w:p w14:paraId="1F1EC0AC" w14:textId="77777777" w:rsidR="00B65350" w:rsidRPr="00DC35B0" w:rsidRDefault="00B65350" w:rsidP="00B65350">
            <w:pPr>
              <w:spacing w:line="254" w:lineRule="auto"/>
              <w:jc w:val="center"/>
            </w:pPr>
          </w:p>
        </w:tc>
      </w:tr>
      <w:tr w:rsidR="00B65350" w:rsidRPr="00DC35B0" w14:paraId="3A4E4485" w14:textId="77777777" w:rsidTr="00B65350">
        <w:trPr>
          <w:jc w:val="right"/>
        </w:trPr>
        <w:tc>
          <w:tcPr>
            <w:tcW w:w="4531" w:type="dxa"/>
            <w:gridSpan w:val="4"/>
            <w:tcBorders>
              <w:top w:val="single" w:sz="4" w:space="0" w:color="000000"/>
              <w:left w:val="single" w:sz="4" w:space="0" w:color="000000"/>
              <w:bottom w:val="single" w:sz="4" w:space="0" w:color="000000"/>
              <w:right w:val="single" w:sz="4" w:space="0" w:color="000000"/>
            </w:tcBorders>
            <w:vAlign w:val="center"/>
            <w:hideMark/>
          </w:tcPr>
          <w:p w14:paraId="124E154D" w14:textId="77777777" w:rsidR="00B65350" w:rsidRPr="00DC35B0" w:rsidRDefault="00B65350" w:rsidP="00B65350">
            <w:pPr>
              <w:spacing w:line="254" w:lineRule="auto"/>
              <w:jc w:val="center"/>
            </w:pPr>
            <w:r w:rsidRPr="00DC35B0">
              <w:t>Итого:</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14:paraId="5893D48F" w14:textId="77777777" w:rsidR="00B65350" w:rsidRPr="00DC35B0" w:rsidRDefault="00B65350" w:rsidP="00B65350">
            <w:pPr>
              <w:spacing w:line="254" w:lineRule="auto"/>
              <w:jc w:val="center"/>
            </w:pPr>
          </w:p>
        </w:tc>
      </w:tr>
    </w:tbl>
    <w:p w14:paraId="06ABDDCE" w14:textId="77777777" w:rsidR="00F72D26" w:rsidRPr="00DC35B0" w:rsidRDefault="00F72D26" w:rsidP="00EA088F">
      <w:pPr>
        <w:rPr>
          <w:sz w:val="20"/>
        </w:rPr>
      </w:pPr>
    </w:p>
    <w:p w14:paraId="75086E57" w14:textId="77777777" w:rsidR="00814099" w:rsidRPr="00DC35B0" w:rsidRDefault="00814099" w:rsidP="00814099">
      <w:pPr>
        <w:rPr>
          <w:sz w:val="20"/>
        </w:rPr>
      </w:pPr>
    </w:p>
    <w:p w14:paraId="00F94C4C" w14:textId="77777777" w:rsidR="00814099" w:rsidRPr="00DC35B0" w:rsidRDefault="00814099" w:rsidP="00814099">
      <w:pPr>
        <w:rPr>
          <w:sz w:val="20"/>
        </w:rPr>
      </w:pPr>
    </w:p>
    <w:p w14:paraId="0966D7F0" w14:textId="79A920BA" w:rsidR="00814099" w:rsidRPr="00DC35B0" w:rsidRDefault="00814099" w:rsidP="00814099">
      <w:pPr>
        <w:tabs>
          <w:tab w:val="left" w:pos="1920"/>
        </w:tabs>
        <w:rPr>
          <w:sz w:val="20"/>
        </w:rPr>
      </w:pPr>
      <w:r w:rsidRPr="00DC35B0">
        <w:rPr>
          <w:sz w:val="20"/>
        </w:rPr>
        <w:tab/>
      </w:r>
    </w:p>
    <w:p w14:paraId="685986D0" w14:textId="4D95D485" w:rsidR="00814099" w:rsidRPr="00DC35B0" w:rsidRDefault="00814099" w:rsidP="00814099">
      <w:pPr>
        <w:tabs>
          <w:tab w:val="left" w:pos="1920"/>
        </w:tabs>
        <w:rPr>
          <w:sz w:val="20"/>
        </w:rPr>
      </w:pPr>
    </w:p>
    <w:p w14:paraId="0806CEEE" w14:textId="083D476C" w:rsidR="00814099" w:rsidRPr="00DC35B0" w:rsidRDefault="00814099" w:rsidP="00814099">
      <w:pPr>
        <w:tabs>
          <w:tab w:val="left" w:pos="1920"/>
        </w:tabs>
        <w:rPr>
          <w:sz w:val="20"/>
        </w:rPr>
      </w:pPr>
    </w:p>
    <w:p w14:paraId="31E9AE3C" w14:textId="6CCE0FE2" w:rsidR="00814099" w:rsidRPr="00DC35B0" w:rsidRDefault="00814099" w:rsidP="00814099">
      <w:pPr>
        <w:tabs>
          <w:tab w:val="left" w:pos="1920"/>
        </w:tabs>
        <w:rPr>
          <w:sz w:val="20"/>
        </w:rPr>
      </w:pPr>
    </w:p>
    <w:p w14:paraId="38443402" w14:textId="2B8C0193" w:rsidR="00814099" w:rsidRPr="00DC35B0" w:rsidRDefault="00814099" w:rsidP="00814099">
      <w:pPr>
        <w:tabs>
          <w:tab w:val="left" w:pos="1920"/>
        </w:tabs>
        <w:rPr>
          <w:sz w:val="20"/>
        </w:rPr>
      </w:pPr>
    </w:p>
    <w:p w14:paraId="35253DDE" w14:textId="0DE8201B" w:rsidR="00814099" w:rsidRPr="00DC35B0" w:rsidRDefault="00814099" w:rsidP="00814099">
      <w:pPr>
        <w:tabs>
          <w:tab w:val="left" w:pos="1920"/>
        </w:tabs>
        <w:rPr>
          <w:sz w:val="20"/>
        </w:rPr>
      </w:pPr>
      <w:r w:rsidRPr="00DC35B0">
        <w:rPr>
          <w:sz w:val="20"/>
        </w:rPr>
        <w:br w:type="page"/>
      </w:r>
    </w:p>
    <w:p w14:paraId="67A78299" w14:textId="1562DC79" w:rsidR="00814099" w:rsidRPr="00DC35B0" w:rsidRDefault="00814099" w:rsidP="00814099">
      <w:pPr>
        <w:tabs>
          <w:tab w:val="left" w:pos="1920"/>
        </w:tabs>
        <w:rPr>
          <w:sz w:val="20"/>
        </w:rPr>
        <w:sectPr w:rsidR="00814099" w:rsidRPr="00DC35B0" w:rsidSect="00280408">
          <w:footerReference w:type="default" r:id="rId19"/>
          <w:type w:val="continuous"/>
          <w:pgSz w:w="11910" w:h="16840"/>
          <w:pgMar w:top="700" w:right="711" w:bottom="1276" w:left="1134" w:header="720" w:footer="720" w:gutter="0"/>
          <w:cols w:space="569"/>
        </w:sectPr>
      </w:pPr>
    </w:p>
    <w:p w14:paraId="204A1115" w14:textId="77777777" w:rsidR="00ED41A4" w:rsidRPr="00DC35B0" w:rsidRDefault="00D730BC" w:rsidP="00BC1586">
      <w:pPr>
        <w:jc w:val="both"/>
      </w:pPr>
      <w:r w:rsidRPr="00DC35B0">
        <w:rPr>
          <w:b/>
        </w:rPr>
        <w:lastRenderedPageBreak/>
        <w:t>Р</w:t>
      </w:r>
      <w:r w:rsidR="00CA6CDD" w:rsidRPr="00DC35B0">
        <w:rPr>
          <w:b/>
        </w:rPr>
        <w:t xml:space="preserve">АЗДЕЛ </w:t>
      </w:r>
      <w:r w:rsidR="001454A7" w:rsidRPr="00DC35B0">
        <w:rPr>
          <w:b/>
        </w:rPr>
        <w:t>4</w:t>
      </w:r>
      <w:r w:rsidR="003545BB" w:rsidRPr="00DC35B0">
        <w:rPr>
          <w:b/>
        </w:rPr>
        <w:t xml:space="preserve">. </w:t>
      </w:r>
      <w:r w:rsidR="00783565" w:rsidRPr="00DC35B0">
        <w:rPr>
          <w:b/>
        </w:rPr>
        <w:t>ОПИСАНИЕ ОБЪЕКТА ЗАКУПКИ</w:t>
      </w:r>
    </w:p>
    <w:p w14:paraId="547E22E0" w14:textId="77777777" w:rsidR="009A0E17" w:rsidRPr="00DC35B0" w:rsidRDefault="009A0E17" w:rsidP="003F0CAB">
      <w:pPr>
        <w:pStyle w:val="afff3"/>
        <w:widowControl/>
        <w:jc w:val="center"/>
        <w:rPr>
          <w:rFonts w:ascii="Times New Roman" w:hAnsi="Times New Roman"/>
          <w:b/>
          <w:bCs/>
          <w:i/>
          <w:lang w:val="ru-RU"/>
        </w:rPr>
      </w:pPr>
    </w:p>
    <w:p w14:paraId="060CD9D3" w14:textId="77777777" w:rsidR="00A32587" w:rsidRPr="00DC35B0" w:rsidRDefault="00A32587" w:rsidP="00A32587">
      <w:pPr>
        <w:pStyle w:val="afff3"/>
        <w:widowControl/>
        <w:jc w:val="center"/>
        <w:rPr>
          <w:rFonts w:ascii="Times New Roman" w:hAnsi="Times New Roman"/>
          <w:b/>
          <w:bCs/>
          <w:sz w:val="28"/>
          <w:szCs w:val="28"/>
          <w:lang w:val="ru-RU"/>
        </w:rPr>
      </w:pPr>
      <w:r w:rsidRPr="00DC35B0">
        <w:rPr>
          <w:rFonts w:ascii="Times New Roman" w:hAnsi="Times New Roman"/>
          <w:b/>
          <w:bCs/>
          <w:sz w:val="28"/>
          <w:szCs w:val="28"/>
          <w:lang w:val="ru-RU"/>
        </w:rPr>
        <w:t>ОПИСАНИЕ ОБЪЕКТА ЗАКУПКИ</w:t>
      </w:r>
    </w:p>
    <w:p w14:paraId="503CC555" w14:textId="77777777" w:rsidR="00B56FF1" w:rsidRPr="00DC35B0" w:rsidRDefault="00B56FF1" w:rsidP="00B56FF1">
      <w:pPr>
        <w:pStyle w:val="afff3"/>
        <w:widowControl/>
        <w:jc w:val="center"/>
        <w:rPr>
          <w:rFonts w:ascii="Times New Roman" w:hAnsi="Times New Roman"/>
          <w:b/>
          <w:u w:val="single"/>
          <w:lang w:val="ru-RU"/>
        </w:rPr>
      </w:pPr>
      <w:r w:rsidRPr="00DC35B0">
        <w:rPr>
          <w:rFonts w:asciiTheme="minorHAnsi" w:hAnsiTheme="minorHAnsi"/>
          <w:b/>
          <w:sz w:val="28"/>
          <w:szCs w:val="28"/>
          <w:u w:val="single"/>
          <w:lang w:val="ru-RU"/>
        </w:rPr>
        <w:t>О</w:t>
      </w:r>
      <w:r w:rsidRPr="00DC35B0">
        <w:rPr>
          <w:b/>
          <w:sz w:val="28"/>
          <w:szCs w:val="28"/>
          <w:u w:val="single"/>
          <w:lang w:val="ru-RU"/>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360D1D17" w14:textId="07B89BC7" w:rsidR="002802AC" w:rsidRPr="00DC35B0" w:rsidRDefault="002802AC" w:rsidP="002802AC">
      <w:pPr>
        <w:pStyle w:val="afff3"/>
        <w:widowControl/>
        <w:jc w:val="center"/>
        <w:rPr>
          <w:rFonts w:ascii="Times New Roman" w:hAnsi="Times New Roman"/>
          <w:b/>
          <w:i/>
          <w:u w:val="single"/>
          <w:lang w:val="ru-RU"/>
        </w:rPr>
      </w:pPr>
    </w:p>
    <w:tbl>
      <w:tblPr>
        <w:tblpPr w:leftFromText="180" w:rightFromText="180" w:vertAnchor="page" w:horzAnchor="margin" w:tblpY="288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06"/>
        <w:gridCol w:w="4394"/>
        <w:gridCol w:w="4111"/>
        <w:gridCol w:w="1843"/>
      </w:tblGrid>
      <w:tr w:rsidR="002802AC" w:rsidRPr="00DC35B0" w14:paraId="3D41CC13" w14:textId="77777777" w:rsidTr="00814099">
        <w:trPr>
          <w:trHeight w:val="274"/>
        </w:trPr>
        <w:tc>
          <w:tcPr>
            <w:tcW w:w="534" w:type="dxa"/>
            <w:vMerge w:val="restart"/>
          </w:tcPr>
          <w:p w14:paraId="3021BFFE" w14:textId="77777777" w:rsidR="002802AC" w:rsidRPr="00DC35B0" w:rsidRDefault="002802AC" w:rsidP="002802AC">
            <w:pPr>
              <w:jc w:val="center"/>
              <w:rPr>
                <w:sz w:val="22"/>
                <w:szCs w:val="22"/>
              </w:rPr>
            </w:pPr>
            <w:r w:rsidRPr="00DC35B0">
              <w:rPr>
                <w:sz w:val="22"/>
                <w:szCs w:val="22"/>
              </w:rPr>
              <w:t>№ п/п</w:t>
            </w:r>
          </w:p>
        </w:tc>
        <w:tc>
          <w:tcPr>
            <w:tcW w:w="15054" w:type="dxa"/>
            <w:gridSpan w:val="4"/>
          </w:tcPr>
          <w:p w14:paraId="19CF3570" w14:textId="77777777" w:rsidR="002802AC" w:rsidRPr="00DC35B0" w:rsidRDefault="002802AC" w:rsidP="002802AC">
            <w:pPr>
              <w:pStyle w:val="afff3"/>
              <w:widowControl/>
              <w:jc w:val="center"/>
              <w:rPr>
                <w:rFonts w:ascii="Times New Roman" w:hAnsi="Times New Roman"/>
                <w:b/>
                <w:bCs/>
                <w:sz w:val="20"/>
                <w:szCs w:val="20"/>
                <w:lang w:val="ru-RU"/>
              </w:rPr>
            </w:pPr>
            <w:r w:rsidRPr="00DC35B0">
              <w:rPr>
                <w:rFonts w:ascii="Times New Roman" w:hAnsi="Times New Roman"/>
                <w:b/>
                <w:bCs/>
                <w:sz w:val="20"/>
                <w:szCs w:val="20"/>
                <w:lang w:val="ru-RU"/>
              </w:rPr>
              <w:t>ОПИСАНИЕ ОБЪЕКТА ЗАКУПКИ</w:t>
            </w:r>
          </w:p>
        </w:tc>
      </w:tr>
      <w:tr w:rsidR="002802AC" w:rsidRPr="00DC35B0" w14:paraId="7CE40015" w14:textId="77777777" w:rsidTr="00814099">
        <w:trPr>
          <w:cantSplit/>
          <w:trHeight w:val="793"/>
        </w:trPr>
        <w:tc>
          <w:tcPr>
            <w:tcW w:w="534" w:type="dxa"/>
            <w:vMerge/>
          </w:tcPr>
          <w:p w14:paraId="203ECC32" w14:textId="77777777" w:rsidR="002802AC" w:rsidRPr="00DC35B0" w:rsidRDefault="002802AC" w:rsidP="002802AC">
            <w:pPr>
              <w:jc w:val="both"/>
              <w:rPr>
                <w:sz w:val="22"/>
                <w:szCs w:val="22"/>
              </w:rPr>
            </w:pPr>
          </w:p>
        </w:tc>
        <w:tc>
          <w:tcPr>
            <w:tcW w:w="4706" w:type="dxa"/>
            <w:vAlign w:val="center"/>
          </w:tcPr>
          <w:p w14:paraId="242C6518" w14:textId="77777777" w:rsidR="002802AC" w:rsidRPr="00DC35B0" w:rsidRDefault="002802AC" w:rsidP="002802AC">
            <w:pPr>
              <w:jc w:val="center"/>
            </w:pPr>
            <w:r w:rsidRPr="00DC35B0">
              <w:rPr>
                <w:i/>
              </w:rPr>
              <w:t>Наименование объекта закупки</w:t>
            </w:r>
          </w:p>
        </w:tc>
        <w:tc>
          <w:tcPr>
            <w:tcW w:w="4394" w:type="dxa"/>
            <w:vAlign w:val="center"/>
          </w:tcPr>
          <w:p w14:paraId="562F15C5" w14:textId="77777777" w:rsidR="002802AC" w:rsidRPr="00DC35B0" w:rsidRDefault="002802AC" w:rsidP="002802AC">
            <w:pPr>
              <w:jc w:val="center"/>
              <w:rPr>
                <w:i/>
              </w:rPr>
            </w:pPr>
            <w:r w:rsidRPr="00DC35B0">
              <w:rPr>
                <w:i/>
              </w:rPr>
              <w:t>Функциональные, технические, качественные характеристики объекта закупки (товара), единицы измерения (и эксплуатационные характеристики, при необходимости)</w:t>
            </w:r>
          </w:p>
        </w:tc>
        <w:tc>
          <w:tcPr>
            <w:tcW w:w="4111" w:type="dxa"/>
            <w:vAlign w:val="center"/>
          </w:tcPr>
          <w:p w14:paraId="67630E6A" w14:textId="77777777" w:rsidR="002802AC" w:rsidRPr="00DC35B0" w:rsidRDefault="002802AC" w:rsidP="002802AC">
            <w:pPr>
              <w:jc w:val="center"/>
              <w:rPr>
                <w:i/>
              </w:rPr>
            </w:pPr>
            <w:r w:rsidRPr="00DC35B0">
              <w:rPr>
                <w:i/>
              </w:rPr>
              <w:t>Значение характеристик. Указываются минимальные и (или) максимальные показатели указанной характеристики, характеристики, которые не изменяются</w:t>
            </w:r>
          </w:p>
        </w:tc>
        <w:tc>
          <w:tcPr>
            <w:tcW w:w="1843" w:type="dxa"/>
            <w:vAlign w:val="center"/>
          </w:tcPr>
          <w:p w14:paraId="5E2CEF45" w14:textId="77777777" w:rsidR="002802AC" w:rsidRPr="00DC35B0" w:rsidRDefault="002802AC" w:rsidP="002802AC">
            <w:pPr>
              <w:jc w:val="center"/>
            </w:pPr>
            <w:r w:rsidRPr="00DC35B0">
              <w:rPr>
                <w:i/>
              </w:rPr>
              <w:t>Количество/ ед. измерения</w:t>
            </w:r>
          </w:p>
        </w:tc>
      </w:tr>
      <w:tr w:rsidR="00B56FF1" w:rsidRPr="00DC35B0" w14:paraId="78C04779" w14:textId="77777777" w:rsidTr="00814099">
        <w:trPr>
          <w:cantSplit/>
          <w:trHeight w:val="1187"/>
        </w:trPr>
        <w:tc>
          <w:tcPr>
            <w:tcW w:w="534" w:type="dxa"/>
            <w:vAlign w:val="center"/>
          </w:tcPr>
          <w:p w14:paraId="51E4138C" w14:textId="77777777" w:rsidR="00B56FF1" w:rsidRPr="00DC35B0" w:rsidRDefault="00B56FF1" w:rsidP="00B56FF1">
            <w:pPr>
              <w:rPr>
                <w:sz w:val="22"/>
                <w:szCs w:val="22"/>
              </w:rPr>
            </w:pPr>
            <w:r w:rsidRPr="00DC35B0">
              <w:rPr>
                <w:sz w:val="22"/>
                <w:szCs w:val="22"/>
              </w:rPr>
              <w:t>1</w:t>
            </w:r>
          </w:p>
        </w:tc>
        <w:tc>
          <w:tcPr>
            <w:tcW w:w="4706" w:type="dxa"/>
          </w:tcPr>
          <w:p w14:paraId="59B574A9" w14:textId="12944E99" w:rsidR="00B56FF1" w:rsidRPr="00DC35B0" w:rsidRDefault="00FF63B8" w:rsidP="002E2F13">
            <w:r>
              <w:rPr>
                <w:sz w:val="22"/>
                <w:szCs w:val="22"/>
              </w:rPr>
              <w:t>О</w:t>
            </w:r>
            <w:r w:rsidR="00B56FF1" w:rsidRPr="00DC35B0">
              <w:rPr>
                <w:sz w:val="22"/>
                <w:szCs w:val="22"/>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4394" w:type="dxa"/>
          </w:tcPr>
          <w:p w14:paraId="661FE743" w14:textId="2AB197DE" w:rsidR="00B56FF1" w:rsidRPr="00DC35B0" w:rsidRDefault="00B56FF1" w:rsidP="00B56FF1">
            <w:pPr>
              <w:jc w:val="center"/>
            </w:pPr>
            <w:r w:rsidRPr="00DC35B0">
              <w:rPr>
                <w:sz w:val="22"/>
                <w:szCs w:val="22"/>
              </w:rPr>
              <w:t>Согласно приложению №1 к описанию объекта закупки</w:t>
            </w:r>
          </w:p>
        </w:tc>
        <w:tc>
          <w:tcPr>
            <w:tcW w:w="4111" w:type="dxa"/>
          </w:tcPr>
          <w:p w14:paraId="70F7F1CB" w14:textId="492A5340" w:rsidR="00B56FF1" w:rsidRPr="00DC35B0" w:rsidRDefault="00B56FF1" w:rsidP="00B56FF1">
            <w:pPr>
              <w:pStyle w:val="af3"/>
              <w:spacing w:after="0"/>
            </w:pPr>
            <w:r w:rsidRPr="00DC35B0">
              <w:rPr>
                <w:sz w:val="22"/>
                <w:szCs w:val="22"/>
              </w:rPr>
              <w:t>Согласно приложению № 1 к описанию объекта закупки</w:t>
            </w:r>
          </w:p>
        </w:tc>
        <w:tc>
          <w:tcPr>
            <w:tcW w:w="1843" w:type="dxa"/>
            <w:vAlign w:val="center"/>
          </w:tcPr>
          <w:p w14:paraId="7303EDA2" w14:textId="6F106FB9" w:rsidR="00B56FF1" w:rsidRPr="00DC35B0" w:rsidRDefault="00B56FF1" w:rsidP="00B56FF1">
            <w:pPr>
              <w:jc w:val="center"/>
              <w:rPr>
                <w:sz w:val="22"/>
                <w:szCs w:val="22"/>
              </w:rPr>
            </w:pPr>
            <w:r w:rsidRPr="00DC35B0">
              <w:rPr>
                <w:sz w:val="22"/>
                <w:szCs w:val="22"/>
              </w:rPr>
              <w:t>1</w:t>
            </w:r>
          </w:p>
        </w:tc>
      </w:tr>
      <w:tr w:rsidR="00B56FF1" w:rsidRPr="00DC35B0" w14:paraId="71DA7354" w14:textId="77777777" w:rsidTr="00814099">
        <w:trPr>
          <w:cantSplit/>
          <w:trHeight w:val="124"/>
        </w:trPr>
        <w:tc>
          <w:tcPr>
            <w:tcW w:w="13745" w:type="dxa"/>
            <w:gridSpan w:val="4"/>
            <w:vAlign w:val="center"/>
          </w:tcPr>
          <w:p w14:paraId="47589301" w14:textId="77777777" w:rsidR="00B56FF1" w:rsidRPr="00DC35B0" w:rsidRDefault="00B56FF1" w:rsidP="00B56FF1">
            <w:pPr>
              <w:jc w:val="right"/>
              <w:rPr>
                <w:sz w:val="22"/>
                <w:szCs w:val="22"/>
              </w:rPr>
            </w:pPr>
            <w:r w:rsidRPr="00DC35B0">
              <w:rPr>
                <w:sz w:val="22"/>
                <w:szCs w:val="22"/>
              </w:rPr>
              <w:t>ИТОГО</w:t>
            </w:r>
          </w:p>
        </w:tc>
        <w:tc>
          <w:tcPr>
            <w:tcW w:w="1843" w:type="dxa"/>
            <w:vAlign w:val="center"/>
          </w:tcPr>
          <w:p w14:paraId="2C0C6063" w14:textId="29C51AA7" w:rsidR="00B56FF1" w:rsidRPr="00DC35B0" w:rsidRDefault="00B56FF1" w:rsidP="00B56FF1">
            <w:pPr>
              <w:jc w:val="center"/>
              <w:rPr>
                <w:sz w:val="22"/>
                <w:szCs w:val="22"/>
              </w:rPr>
            </w:pPr>
            <w:r w:rsidRPr="00DC35B0">
              <w:rPr>
                <w:sz w:val="22"/>
                <w:szCs w:val="22"/>
              </w:rPr>
              <w:t>1</w:t>
            </w:r>
          </w:p>
        </w:tc>
      </w:tr>
    </w:tbl>
    <w:p w14:paraId="648754A6" w14:textId="77777777" w:rsidR="002802AC" w:rsidRPr="00DC35B0" w:rsidRDefault="002802AC" w:rsidP="002802AC">
      <w:pPr>
        <w:shd w:val="clear" w:color="auto" w:fill="FFFFFF"/>
        <w:tabs>
          <w:tab w:val="left" w:pos="851"/>
        </w:tabs>
        <w:ind w:firstLine="567"/>
        <w:jc w:val="both"/>
        <w:rPr>
          <w:b/>
        </w:rPr>
      </w:pPr>
    </w:p>
    <w:p w14:paraId="1BC761AF" w14:textId="77777777" w:rsidR="002802AC" w:rsidRPr="00DC35B0" w:rsidRDefault="002802AC" w:rsidP="002802AC">
      <w:pPr>
        <w:ind w:firstLine="567"/>
        <w:jc w:val="both"/>
        <w:rPr>
          <w:rFonts w:eastAsia="Calibri"/>
        </w:rPr>
      </w:pPr>
    </w:p>
    <w:p w14:paraId="4AFB4087" w14:textId="77777777" w:rsidR="00B93C0C" w:rsidRPr="00DC35B0" w:rsidRDefault="00A41746" w:rsidP="00FA3FF9">
      <w:pPr>
        <w:pStyle w:val="afff3"/>
        <w:widowControl/>
        <w:rPr>
          <w:rFonts w:asciiTheme="minorHAnsi" w:hAnsiTheme="minorHAnsi"/>
          <w:lang w:val="ru-RU"/>
        </w:rPr>
      </w:pP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Pr="00DC35B0">
        <w:rPr>
          <w:rFonts w:ascii="Times New Roman" w:hAnsi="Times New Roman"/>
          <w:lang w:val="ru-RU"/>
        </w:rPr>
        <w:tab/>
      </w:r>
      <w:r w:rsidR="00FE4747" w:rsidRPr="00DC35B0">
        <w:rPr>
          <w:lang w:val="ru-RU"/>
        </w:rPr>
        <w:tab/>
      </w:r>
    </w:p>
    <w:p w14:paraId="23E76B1A" w14:textId="77777777" w:rsidR="00FA3FF9" w:rsidRPr="00DC35B0" w:rsidRDefault="00FA3FF9" w:rsidP="00FA3FF9">
      <w:pPr>
        <w:pStyle w:val="afff3"/>
        <w:widowControl/>
        <w:rPr>
          <w:rFonts w:asciiTheme="minorHAnsi" w:hAnsiTheme="minorHAnsi"/>
          <w:lang w:val="ru-RU"/>
        </w:rPr>
      </w:pPr>
    </w:p>
    <w:p w14:paraId="00047D65" w14:textId="77777777" w:rsidR="00FA3FF9" w:rsidRPr="00DC35B0" w:rsidRDefault="00FA3FF9" w:rsidP="00FA3FF9">
      <w:pPr>
        <w:pStyle w:val="afff3"/>
        <w:widowControl/>
        <w:rPr>
          <w:rFonts w:asciiTheme="minorHAnsi" w:hAnsiTheme="minorHAnsi"/>
          <w:lang w:val="ru-RU"/>
        </w:rPr>
      </w:pPr>
    </w:p>
    <w:p w14:paraId="474B40F7" w14:textId="77777777" w:rsidR="00FA3FF9" w:rsidRPr="00DC35B0" w:rsidRDefault="00FA3FF9" w:rsidP="00FA3FF9">
      <w:pPr>
        <w:pStyle w:val="afff3"/>
        <w:widowControl/>
        <w:rPr>
          <w:rFonts w:asciiTheme="minorHAnsi" w:hAnsiTheme="minorHAnsi"/>
          <w:lang w:val="ru-RU"/>
        </w:rPr>
      </w:pPr>
    </w:p>
    <w:p w14:paraId="31B82375" w14:textId="77777777" w:rsidR="006D1426" w:rsidRPr="00DC35B0" w:rsidRDefault="006D1426" w:rsidP="00FA3FF9">
      <w:pPr>
        <w:pStyle w:val="afff3"/>
        <w:widowControl/>
        <w:rPr>
          <w:rFonts w:asciiTheme="minorHAnsi" w:hAnsiTheme="minorHAnsi"/>
          <w:lang w:val="ru-RU"/>
        </w:rPr>
        <w:sectPr w:rsidR="006D1426" w:rsidRPr="00DC35B0" w:rsidSect="008D1DA9">
          <w:headerReference w:type="even" r:id="rId20"/>
          <w:footerReference w:type="default" r:id="rId21"/>
          <w:footerReference w:type="first" r:id="rId22"/>
          <w:pgSz w:w="16838" w:h="11906" w:orient="landscape"/>
          <w:pgMar w:top="567" w:right="1134" w:bottom="567" w:left="851" w:header="720" w:footer="720" w:gutter="0"/>
          <w:cols w:space="720"/>
          <w:docGrid w:linePitch="600" w:charSpace="24576"/>
        </w:sectPr>
      </w:pPr>
    </w:p>
    <w:p w14:paraId="3F7C10A6" w14:textId="77777777" w:rsidR="00B93C0C" w:rsidRPr="00DC35B0" w:rsidRDefault="00B93C0C" w:rsidP="00B93C0C">
      <w:pPr>
        <w:jc w:val="right"/>
        <w:rPr>
          <w:i/>
          <w:szCs w:val="28"/>
        </w:rPr>
      </w:pPr>
      <w:r w:rsidRPr="00DC35B0">
        <w:rPr>
          <w:i/>
          <w:szCs w:val="28"/>
        </w:rPr>
        <w:lastRenderedPageBreak/>
        <w:t>Приложение № 1</w:t>
      </w:r>
    </w:p>
    <w:p w14:paraId="15979815" w14:textId="77777777" w:rsidR="00B93C0C" w:rsidRPr="00DC35B0" w:rsidRDefault="00B93C0C" w:rsidP="00B93C0C">
      <w:pPr>
        <w:jc w:val="right"/>
        <w:rPr>
          <w:i/>
          <w:szCs w:val="28"/>
        </w:rPr>
      </w:pPr>
      <w:r w:rsidRPr="00DC35B0">
        <w:rPr>
          <w:i/>
          <w:szCs w:val="28"/>
        </w:rPr>
        <w:t xml:space="preserve">к описанию объекта закупки </w:t>
      </w:r>
    </w:p>
    <w:p w14:paraId="73B2270E" w14:textId="77777777" w:rsidR="006C67A8" w:rsidRPr="00DC35B0" w:rsidRDefault="006C67A8" w:rsidP="006C67A8">
      <w:pPr>
        <w:jc w:val="right"/>
        <w:rPr>
          <w:i/>
          <w:szCs w:val="28"/>
        </w:rPr>
      </w:pPr>
      <w:r w:rsidRPr="00DC35B0">
        <w:rPr>
          <w:i/>
          <w:szCs w:val="28"/>
        </w:rPr>
        <w:t xml:space="preserve"> </w:t>
      </w:r>
    </w:p>
    <w:p w14:paraId="6ACA44D8" w14:textId="77777777" w:rsidR="00CF0ED0" w:rsidRDefault="00CF0ED0" w:rsidP="001970E0">
      <w:pPr>
        <w:jc w:val="center"/>
        <w:rPr>
          <w:b/>
        </w:rPr>
      </w:pPr>
    </w:p>
    <w:p w14:paraId="083CD8B1" w14:textId="77777777" w:rsidR="00CF0ED0" w:rsidRDefault="00CF0ED0" w:rsidP="00CF0ED0">
      <w:pPr>
        <w:widowControl w:val="0"/>
        <w:shd w:val="clear" w:color="auto" w:fill="FFFFFF"/>
        <w:autoSpaceDE w:val="0"/>
        <w:autoSpaceDN w:val="0"/>
        <w:adjustRightInd w:val="0"/>
        <w:jc w:val="center"/>
        <w:rPr>
          <w:b/>
          <w:i/>
        </w:rPr>
      </w:pPr>
    </w:p>
    <w:p w14:paraId="2151C183" w14:textId="62067A45" w:rsidR="00CF0ED0" w:rsidRPr="00D06278" w:rsidRDefault="00CF0ED0" w:rsidP="00CF0ED0">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w:t>
      </w:r>
      <w:r w:rsidR="00FE76D7" w:rsidRPr="00D9123B">
        <w:rPr>
          <w:b/>
        </w:rPr>
        <w:t xml:space="preserve">ПРИ </w:t>
      </w:r>
      <w:r w:rsidR="00FE76D7">
        <w:rPr>
          <w:b/>
        </w:rPr>
        <w:t>ПОСТАВКЕ</w:t>
      </w:r>
      <w:r>
        <w:rPr>
          <w:b/>
        </w:rPr>
        <w:t xml:space="preserve"> ТОВАРОВ, </w:t>
      </w:r>
      <w:r w:rsidRPr="00D9123B">
        <w:rPr>
          <w:b/>
        </w:rPr>
        <w:t xml:space="preserve">ВЫПОЛНЕНИИ </w:t>
      </w:r>
      <w:r w:rsidR="00FE76D7" w:rsidRPr="00D9123B">
        <w:rPr>
          <w:b/>
        </w:rPr>
        <w:t>РАБОТ</w:t>
      </w:r>
      <w:r w:rsidR="00FE76D7">
        <w:rPr>
          <w:b/>
        </w:rPr>
        <w:t>, ОКАЗАНИИ</w:t>
      </w:r>
      <w:r>
        <w:rPr>
          <w:b/>
        </w:rPr>
        <w:t xml:space="preserve"> УСЛУГ</w:t>
      </w:r>
    </w:p>
    <w:p w14:paraId="587995CE" w14:textId="77777777" w:rsidR="00CF0ED0" w:rsidRDefault="00CF0ED0" w:rsidP="00CF0ED0">
      <w:pPr>
        <w:tabs>
          <w:tab w:val="left" w:pos="5530"/>
        </w:tabs>
        <w:jc w:val="right"/>
        <w:rPr>
          <w:szCs w:val="28"/>
        </w:rPr>
      </w:pPr>
    </w:p>
    <w:tbl>
      <w:tblPr>
        <w:tblW w:w="5000" w:type="pct"/>
        <w:tblInd w:w="-176" w:type="dxa"/>
        <w:tblLook w:val="04A0" w:firstRow="1" w:lastRow="0" w:firstColumn="1" w:lastColumn="0" w:noHBand="0" w:noVBand="1"/>
      </w:tblPr>
      <w:tblGrid>
        <w:gridCol w:w="586"/>
        <w:gridCol w:w="2925"/>
        <w:gridCol w:w="7251"/>
      </w:tblGrid>
      <w:tr w:rsidR="00CF0ED0" w:rsidRPr="00FE76D7" w14:paraId="34A7B51E" w14:textId="77777777" w:rsidTr="000207C7">
        <w:trPr>
          <w:trHeight w:val="20"/>
        </w:trPr>
        <w:tc>
          <w:tcPr>
            <w:tcW w:w="272" w:type="pct"/>
            <w:tcBorders>
              <w:top w:val="single" w:sz="4" w:space="0" w:color="000000"/>
              <w:left w:val="single" w:sz="4" w:space="0" w:color="000000"/>
              <w:bottom w:val="single" w:sz="4" w:space="0" w:color="000000"/>
              <w:right w:val="nil"/>
            </w:tcBorders>
            <w:vAlign w:val="center"/>
            <w:hideMark/>
          </w:tcPr>
          <w:p w14:paraId="4B74EA29" w14:textId="77777777" w:rsidR="00CF0ED0" w:rsidRPr="00FE76D7" w:rsidRDefault="00CF0ED0" w:rsidP="000207C7">
            <w:pPr>
              <w:snapToGrid w:val="0"/>
              <w:rPr>
                <w:b/>
                <w:bCs/>
                <w:sz w:val="22"/>
                <w:szCs w:val="22"/>
              </w:rPr>
            </w:pPr>
            <w:r w:rsidRPr="00FE76D7">
              <w:rPr>
                <w:b/>
                <w:bCs/>
                <w:sz w:val="22"/>
                <w:szCs w:val="22"/>
              </w:rPr>
              <w:t>№</w:t>
            </w:r>
          </w:p>
          <w:p w14:paraId="5F47F711" w14:textId="77777777" w:rsidR="00CF0ED0" w:rsidRPr="00FE76D7" w:rsidRDefault="00CF0ED0" w:rsidP="000207C7">
            <w:pPr>
              <w:snapToGrid w:val="0"/>
              <w:rPr>
                <w:b/>
                <w:bCs/>
                <w:sz w:val="22"/>
                <w:szCs w:val="22"/>
              </w:rPr>
            </w:pPr>
            <w:r w:rsidRPr="00FE76D7">
              <w:rPr>
                <w:b/>
                <w:bCs/>
                <w:sz w:val="22"/>
                <w:szCs w:val="22"/>
              </w:rPr>
              <w:t>п.п.</w:t>
            </w:r>
          </w:p>
        </w:tc>
        <w:tc>
          <w:tcPr>
            <w:tcW w:w="1359" w:type="pct"/>
            <w:tcBorders>
              <w:top w:val="single" w:sz="4" w:space="0" w:color="000000"/>
              <w:left w:val="single" w:sz="4" w:space="0" w:color="000000"/>
              <w:bottom w:val="single" w:sz="4" w:space="0" w:color="000000"/>
              <w:right w:val="nil"/>
            </w:tcBorders>
            <w:vAlign w:val="center"/>
            <w:hideMark/>
          </w:tcPr>
          <w:p w14:paraId="66DE2EA6" w14:textId="77777777" w:rsidR="00CF0ED0" w:rsidRPr="00FE76D7" w:rsidRDefault="00CF0ED0" w:rsidP="000207C7">
            <w:pPr>
              <w:snapToGrid w:val="0"/>
              <w:jc w:val="center"/>
              <w:rPr>
                <w:b/>
                <w:bCs/>
                <w:sz w:val="22"/>
                <w:szCs w:val="22"/>
              </w:rPr>
            </w:pPr>
            <w:r w:rsidRPr="00FE76D7">
              <w:rPr>
                <w:b/>
                <w:bCs/>
                <w:sz w:val="22"/>
                <w:szCs w:val="22"/>
              </w:rPr>
              <w:t>Обозначение нормативного документа</w:t>
            </w:r>
          </w:p>
        </w:tc>
        <w:tc>
          <w:tcPr>
            <w:tcW w:w="3369" w:type="pct"/>
            <w:tcBorders>
              <w:top w:val="single" w:sz="4" w:space="0" w:color="000000"/>
              <w:left w:val="single" w:sz="4" w:space="0" w:color="000000"/>
              <w:bottom w:val="single" w:sz="4" w:space="0" w:color="000000"/>
              <w:right w:val="single" w:sz="4" w:space="0" w:color="000000"/>
            </w:tcBorders>
            <w:vAlign w:val="center"/>
            <w:hideMark/>
          </w:tcPr>
          <w:p w14:paraId="74B09096" w14:textId="77777777" w:rsidR="00CF0ED0" w:rsidRPr="00FE76D7" w:rsidRDefault="00CF0ED0" w:rsidP="000207C7">
            <w:pPr>
              <w:snapToGrid w:val="0"/>
              <w:jc w:val="center"/>
              <w:rPr>
                <w:b/>
                <w:bCs/>
                <w:sz w:val="22"/>
                <w:szCs w:val="22"/>
              </w:rPr>
            </w:pPr>
            <w:r w:rsidRPr="00FE76D7">
              <w:rPr>
                <w:b/>
                <w:bCs/>
                <w:sz w:val="22"/>
                <w:szCs w:val="22"/>
              </w:rPr>
              <w:t>Название нормативного документа</w:t>
            </w:r>
          </w:p>
        </w:tc>
      </w:tr>
      <w:tr w:rsidR="00CF0ED0" w:rsidRPr="00FE76D7" w14:paraId="0D786DF4" w14:textId="77777777" w:rsidTr="000207C7">
        <w:trPr>
          <w:trHeight w:val="20"/>
        </w:trPr>
        <w:tc>
          <w:tcPr>
            <w:tcW w:w="272" w:type="pct"/>
            <w:tcBorders>
              <w:top w:val="single" w:sz="4" w:space="0" w:color="000000"/>
              <w:left w:val="single" w:sz="4" w:space="0" w:color="000000"/>
              <w:bottom w:val="single" w:sz="4" w:space="0" w:color="000000"/>
              <w:right w:val="nil"/>
            </w:tcBorders>
          </w:tcPr>
          <w:p w14:paraId="20DC05A9"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33D1DBFE" w14:textId="77777777" w:rsidR="00CF0ED0" w:rsidRPr="00FE76D7" w:rsidRDefault="00CF0ED0" w:rsidP="000207C7">
            <w:pPr>
              <w:snapToGrid w:val="0"/>
              <w:jc w:val="both"/>
              <w:rPr>
                <w:bCs/>
                <w:sz w:val="22"/>
                <w:szCs w:val="22"/>
              </w:rPr>
            </w:pPr>
          </w:p>
        </w:tc>
        <w:tc>
          <w:tcPr>
            <w:tcW w:w="3369" w:type="pct"/>
            <w:tcBorders>
              <w:top w:val="single" w:sz="4" w:space="0" w:color="000000"/>
              <w:left w:val="single" w:sz="4" w:space="0" w:color="000000"/>
              <w:bottom w:val="single" w:sz="4" w:space="0" w:color="000000"/>
              <w:right w:val="single" w:sz="4" w:space="0" w:color="000000"/>
            </w:tcBorders>
            <w:hideMark/>
          </w:tcPr>
          <w:p w14:paraId="14F17093" w14:textId="77777777" w:rsidR="00CF0ED0" w:rsidRPr="00FE76D7" w:rsidRDefault="00CF0ED0" w:rsidP="000207C7">
            <w:pPr>
              <w:snapToGrid w:val="0"/>
              <w:jc w:val="both"/>
              <w:rPr>
                <w:bCs/>
                <w:sz w:val="22"/>
                <w:szCs w:val="22"/>
              </w:rPr>
            </w:pPr>
            <w:r w:rsidRPr="00FE76D7">
              <w:rPr>
                <w:bCs/>
                <w:sz w:val="22"/>
                <w:szCs w:val="22"/>
              </w:rPr>
              <w:t>Гражданский кодекс Российской Федерации</w:t>
            </w:r>
          </w:p>
        </w:tc>
      </w:tr>
      <w:tr w:rsidR="00CF0ED0" w:rsidRPr="00FE76D7" w14:paraId="07069586" w14:textId="77777777" w:rsidTr="000207C7">
        <w:trPr>
          <w:trHeight w:val="20"/>
        </w:trPr>
        <w:tc>
          <w:tcPr>
            <w:tcW w:w="272" w:type="pct"/>
            <w:tcBorders>
              <w:top w:val="single" w:sz="4" w:space="0" w:color="000000"/>
              <w:left w:val="single" w:sz="4" w:space="0" w:color="000000"/>
              <w:bottom w:val="single" w:sz="4" w:space="0" w:color="000000"/>
              <w:right w:val="nil"/>
            </w:tcBorders>
          </w:tcPr>
          <w:p w14:paraId="601EE61B"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1C6E8A0E" w14:textId="77777777" w:rsidR="00CF0ED0" w:rsidRPr="00FE76D7" w:rsidRDefault="00CF0ED0" w:rsidP="000207C7">
            <w:pPr>
              <w:snapToGrid w:val="0"/>
              <w:jc w:val="both"/>
              <w:rPr>
                <w:color w:val="000000"/>
                <w:sz w:val="22"/>
                <w:szCs w:val="22"/>
              </w:rPr>
            </w:pPr>
            <w:r w:rsidRPr="00FE76D7">
              <w:rPr>
                <w:color w:val="000000"/>
                <w:sz w:val="22"/>
                <w:szCs w:val="22"/>
              </w:rPr>
              <w:t>152</w:t>
            </w:r>
            <w:r w:rsidRPr="00FE76D7">
              <w:rPr>
                <w:color w:val="000000"/>
                <w:sz w:val="22"/>
                <w:szCs w:val="22"/>
                <w:lang w:val="en-US"/>
              </w:rPr>
              <w:t>-</w:t>
            </w:r>
            <w:r w:rsidRPr="00FE76D7">
              <w:rPr>
                <w:color w:val="000000"/>
                <w:sz w:val="22"/>
                <w:szCs w:val="22"/>
              </w:rPr>
              <w:t>ФЗ</w:t>
            </w:r>
          </w:p>
        </w:tc>
        <w:tc>
          <w:tcPr>
            <w:tcW w:w="3369" w:type="pct"/>
            <w:tcBorders>
              <w:top w:val="single" w:sz="4" w:space="0" w:color="000000"/>
              <w:left w:val="single" w:sz="4" w:space="0" w:color="000000"/>
              <w:bottom w:val="single" w:sz="4" w:space="0" w:color="000000"/>
              <w:right w:val="single" w:sz="4" w:space="0" w:color="000000"/>
            </w:tcBorders>
            <w:hideMark/>
          </w:tcPr>
          <w:p w14:paraId="57B2F24F" w14:textId="77777777" w:rsidR="00CF0ED0" w:rsidRPr="00FE76D7" w:rsidRDefault="00CF0ED0" w:rsidP="000207C7">
            <w:pPr>
              <w:snapToGrid w:val="0"/>
              <w:jc w:val="both"/>
              <w:rPr>
                <w:color w:val="000000"/>
                <w:sz w:val="22"/>
                <w:szCs w:val="22"/>
              </w:rPr>
            </w:pPr>
            <w:r w:rsidRPr="00FE76D7">
              <w:rPr>
                <w:color w:val="000000"/>
                <w:sz w:val="22"/>
                <w:szCs w:val="22"/>
              </w:rPr>
              <w:t xml:space="preserve">Федеральный закон от 27.07.2006 № 152-ФЗ «О персональных данных»  </w:t>
            </w:r>
          </w:p>
        </w:tc>
      </w:tr>
      <w:tr w:rsidR="00CF0ED0" w:rsidRPr="00FE76D7" w14:paraId="4F0DA1A3" w14:textId="77777777" w:rsidTr="000207C7">
        <w:trPr>
          <w:trHeight w:val="216"/>
        </w:trPr>
        <w:tc>
          <w:tcPr>
            <w:tcW w:w="272" w:type="pct"/>
            <w:tcBorders>
              <w:top w:val="single" w:sz="4" w:space="0" w:color="000000"/>
              <w:left w:val="single" w:sz="4" w:space="0" w:color="000000"/>
              <w:bottom w:val="single" w:sz="4" w:space="0" w:color="000000"/>
              <w:right w:val="nil"/>
            </w:tcBorders>
          </w:tcPr>
          <w:p w14:paraId="22A2DA79"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5CA40E8D" w14:textId="77777777" w:rsidR="00CF0ED0" w:rsidRPr="00FE76D7" w:rsidRDefault="00CF0ED0" w:rsidP="000207C7">
            <w:pPr>
              <w:snapToGrid w:val="0"/>
              <w:jc w:val="both"/>
              <w:rPr>
                <w:color w:val="000000"/>
                <w:sz w:val="22"/>
                <w:szCs w:val="22"/>
              </w:rPr>
            </w:pPr>
            <w:r w:rsidRPr="00FE76D7">
              <w:rPr>
                <w:color w:val="000000"/>
                <w:sz w:val="22"/>
                <w:szCs w:val="22"/>
              </w:rPr>
              <w:t>188-ФЗ</w:t>
            </w:r>
          </w:p>
        </w:tc>
        <w:tc>
          <w:tcPr>
            <w:tcW w:w="3369" w:type="pct"/>
            <w:tcBorders>
              <w:top w:val="single" w:sz="4" w:space="0" w:color="000000"/>
              <w:left w:val="single" w:sz="4" w:space="0" w:color="000000"/>
              <w:bottom w:val="single" w:sz="4" w:space="0" w:color="000000"/>
              <w:right w:val="single" w:sz="4" w:space="0" w:color="000000"/>
            </w:tcBorders>
            <w:hideMark/>
          </w:tcPr>
          <w:p w14:paraId="1CCF12B6" w14:textId="77777777" w:rsidR="00CF0ED0" w:rsidRPr="00FE76D7" w:rsidRDefault="00CF0ED0" w:rsidP="000207C7">
            <w:pPr>
              <w:snapToGrid w:val="0"/>
              <w:jc w:val="both"/>
              <w:rPr>
                <w:color w:val="000000"/>
                <w:sz w:val="22"/>
                <w:szCs w:val="22"/>
              </w:rPr>
            </w:pPr>
            <w:r w:rsidRPr="00FE76D7">
              <w:rPr>
                <w:color w:val="000000"/>
                <w:sz w:val="22"/>
                <w:szCs w:val="22"/>
              </w:rPr>
              <w:t>Жилищный кодекс РФ от 29.12.2004 № 188-ФЗ</w:t>
            </w:r>
          </w:p>
        </w:tc>
      </w:tr>
      <w:tr w:rsidR="00CF0ED0" w:rsidRPr="00FE76D7" w14:paraId="7B4040C1" w14:textId="77777777" w:rsidTr="000207C7">
        <w:trPr>
          <w:trHeight w:val="216"/>
        </w:trPr>
        <w:tc>
          <w:tcPr>
            <w:tcW w:w="272" w:type="pct"/>
            <w:tcBorders>
              <w:top w:val="single" w:sz="4" w:space="0" w:color="000000"/>
              <w:left w:val="single" w:sz="4" w:space="0" w:color="000000"/>
              <w:bottom w:val="single" w:sz="4" w:space="0" w:color="000000"/>
              <w:right w:val="nil"/>
            </w:tcBorders>
          </w:tcPr>
          <w:p w14:paraId="58FEDC08"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444BF560" w14:textId="77777777" w:rsidR="00CF0ED0" w:rsidRPr="00FE76D7" w:rsidRDefault="00CF0ED0" w:rsidP="000207C7">
            <w:pPr>
              <w:snapToGrid w:val="0"/>
              <w:jc w:val="both"/>
              <w:rPr>
                <w:color w:val="000000"/>
                <w:sz w:val="22"/>
                <w:szCs w:val="22"/>
              </w:rPr>
            </w:pPr>
            <w:r w:rsidRPr="00FE76D7">
              <w:rPr>
                <w:color w:val="000000"/>
                <w:sz w:val="22"/>
                <w:szCs w:val="22"/>
              </w:rPr>
              <w:t>416</w:t>
            </w:r>
            <w:r w:rsidRPr="00FE76D7">
              <w:rPr>
                <w:color w:val="000000"/>
                <w:sz w:val="22"/>
                <w:szCs w:val="22"/>
                <w:lang w:val="en-US"/>
              </w:rPr>
              <w:t>-</w:t>
            </w:r>
            <w:r w:rsidRPr="00FE76D7">
              <w:rPr>
                <w:color w:val="000000"/>
                <w:sz w:val="22"/>
                <w:szCs w:val="22"/>
              </w:rPr>
              <w:t>ФЗ</w:t>
            </w:r>
          </w:p>
        </w:tc>
        <w:tc>
          <w:tcPr>
            <w:tcW w:w="3369" w:type="pct"/>
            <w:tcBorders>
              <w:top w:val="single" w:sz="4" w:space="0" w:color="000000"/>
              <w:left w:val="single" w:sz="4" w:space="0" w:color="000000"/>
              <w:bottom w:val="single" w:sz="4" w:space="0" w:color="000000"/>
              <w:right w:val="single" w:sz="4" w:space="0" w:color="000000"/>
            </w:tcBorders>
            <w:hideMark/>
          </w:tcPr>
          <w:p w14:paraId="31112EE1" w14:textId="77777777" w:rsidR="00CF0ED0" w:rsidRPr="00FE76D7" w:rsidRDefault="00CF0ED0" w:rsidP="000207C7">
            <w:pPr>
              <w:pStyle w:val="13"/>
              <w:ind w:left="34"/>
              <w:jc w:val="left"/>
              <w:textAlignment w:val="baseline"/>
              <w:rPr>
                <w:b w:val="0"/>
                <w:color w:val="000000"/>
                <w:sz w:val="22"/>
                <w:szCs w:val="22"/>
              </w:rPr>
            </w:pPr>
            <w:r w:rsidRPr="00FE76D7">
              <w:rPr>
                <w:b w:val="0"/>
                <w:sz w:val="22"/>
                <w:szCs w:val="22"/>
              </w:rPr>
              <w:t>Федеральный закон от 07.12.2011 N 416-ФЗ  "О водоснабжении и водоотведении"</w:t>
            </w:r>
          </w:p>
        </w:tc>
      </w:tr>
      <w:tr w:rsidR="00CF0ED0" w:rsidRPr="00FE76D7" w14:paraId="1C3FDAA1" w14:textId="77777777" w:rsidTr="000207C7">
        <w:trPr>
          <w:trHeight w:val="613"/>
        </w:trPr>
        <w:tc>
          <w:tcPr>
            <w:tcW w:w="272" w:type="pct"/>
            <w:tcBorders>
              <w:top w:val="single" w:sz="4" w:space="0" w:color="000000"/>
              <w:left w:val="single" w:sz="4" w:space="0" w:color="000000"/>
              <w:bottom w:val="single" w:sz="4" w:space="0" w:color="000000"/>
              <w:right w:val="nil"/>
            </w:tcBorders>
          </w:tcPr>
          <w:p w14:paraId="6B013634"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2889601A" w14:textId="77777777" w:rsidR="00CF0ED0" w:rsidRPr="00FE76D7" w:rsidRDefault="00CF0ED0" w:rsidP="000207C7">
            <w:pPr>
              <w:pStyle w:val="20"/>
              <w:shd w:val="clear" w:color="auto" w:fill="FFFFFF"/>
              <w:tabs>
                <w:tab w:val="clear" w:pos="1134"/>
              </w:tabs>
              <w:spacing w:before="0" w:after="0"/>
              <w:ind w:left="0" w:firstLine="0"/>
              <w:rPr>
                <w:b w:val="0"/>
                <w:sz w:val="22"/>
                <w:szCs w:val="22"/>
              </w:rPr>
            </w:pPr>
            <w:r w:rsidRPr="00FE76D7">
              <w:rPr>
                <w:b w:val="0"/>
                <w:sz w:val="22"/>
                <w:szCs w:val="22"/>
              </w:rPr>
              <w:t>Постановление Правительства РФ от 29 июля 2013 г. № 644</w:t>
            </w:r>
          </w:p>
          <w:p w14:paraId="39389EFC" w14:textId="77777777" w:rsidR="00CF0ED0" w:rsidRPr="00FE76D7" w:rsidRDefault="00CF0ED0" w:rsidP="000207C7">
            <w:pPr>
              <w:snapToGrid w:val="0"/>
              <w:jc w:val="both"/>
              <w:rPr>
                <w:color w:val="000000"/>
                <w:sz w:val="22"/>
                <w:szCs w:val="22"/>
              </w:rPr>
            </w:pPr>
          </w:p>
        </w:tc>
        <w:tc>
          <w:tcPr>
            <w:tcW w:w="3369" w:type="pct"/>
            <w:tcBorders>
              <w:top w:val="single" w:sz="4" w:space="0" w:color="000000"/>
              <w:left w:val="single" w:sz="4" w:space="0" w:color="000000"/>
              <w:bottom w:val="single" w:sz="4" w:space="0" w:color="000000"/>
              <w:right w:val="single" w:sz="4" w:space="0" w:color="000000"/>
            </w:tcBorders>
            <w:hideMark/>
          </w:tcPr>
          <w:p w14:paraId="4C3805B5" w14:textId="77777777" w:rsidR="00CF0ED0" w:rsidRPr="00FE76D7" w:rsidRDefault="00CF0ED0" w:rsidP="000207C7">
            <w:pPr>
              <w:pStyle w:val="20"/>
              <w:shd w:val="clear" w:color="auto" w:fill="FFFFFF"/>
              <w:tabs>
                <w:tab w:val="clear" w:pos="1134"/>
              </w:tabs>
              <w:spacing w:before="0" w:after="0"/>
              <w:ind w:left="0" w:firstLine="0"/>
              <w:rPr>
                <w:b w:val="0"/>
                <w:sz w:val="22"/>
                <w:szCs w:val="22"/>
              </w:rPr>
            </w:pPr>
            <w:r w:rsidRPr="00FE76D7">
              <w:rPr>
                <w:b w:val="0"/>
                <w:sz w:val="22"/>
                <w:szCs w:val="22"/>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CF0ED0" w:rsidRPr="00FE76D7" w14:paraId="445FE5C2" w14:textId="77777777" w:rsidTr="000207C7">
        <w:trPr>
          <w:trHeight w:val="20"/>
        </w:trPr>
        <w:tc>
          <w:tcPr>
            <w:tcW w:w="272" w:type="pct"/>
            <w:tcBorders>
              <w:top w:val="single" w:sz="4" w:space="0" w:color="000000"/>
              <w:left w:val="single" w:sz="4" w:space="0" w:color="000000"/>
              <w:bottom w:val="single" w:sz="4" w:space="0" w:color="000000"/>
              <w:right w:val="nil"/>
            </w:tcBorders>
          </w:tcPr>
          <w:p w14:paraId="58B31F37"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6AC15AD1" w14:textId="77777777" w:rsidR="00CF0ED0" w:rsidRPr="00FE76D7" w:rsidRDefault="00EF76CB" w:rsidP="000207C7">
            <w:pPr>
              <w:snapToGrid w:val="0"/>
              <w:rPr>
                <w:sz w:val="22"/>
                <w:szCs w:val="22"/>
              </w:rPr>
            </w:pPr>
            <w:hyperlink r:id="rId23" w:history="1">
              <w:r w:rsidR="00CF0ED0" w:rsidRPr="00FE76D7">
                <w:rPr>
                  <w:rStyle w:val="af0"/>
                  <w:bCs/>
                  <w:sz w:val="22"/>
                  <w:szCs w:val="22"/>
                  <w:shd w:val="clear" w:color="auto" w:fill="FFFFFF"/>
                </w:rPr>
                <w:t>Постановление Правительства РФ от 06.05.2011 N 354</w:t>
              </w:r>
            </w:hyperlink>
          </w:p>
        </w:tc>
        <w:tc>
          <w:tcPr>
            <w:tcW w:w="3369" w:type="pct"/>
            <w:tcBorders>
              <w:top w:val="single" w:sz="4" w:space="0" w:color="000000"/>
              <w:left w:val="single" w:sz="4" w:space="0" w:color="000000"/>
              <w:bottom w:val="single" w:sz="4" w:space="0" w:color="000000"/>
              <w:right w:val="single" w:sz="4" w:space="0" w:color="000000"/>
            </w:tcBorders>
            <w:hideMark/>
          </w:tcPr>
          <w:p w14:paraId="16C5FBF7" w14:textId="77777777" w:rsidR="00CF0ED0" w:rsidRPr="00FE76D7" w:rsidRDefault="00CF0ED0" w:rsidP="000207C7">
            <w:pPr>
              <w:pStyle w:val="13"/>
              <w:shd w:val="clear" w:color="auto" w:fill="FFFFFF"/>
              <w:spacing w:after="144"/>
              <w:ind w:left="34"/>
              <w:jc w:val="left"/>
              <w:rPr>
                <w:color w:val="000000"/>
                <w:sz w:val="22"/>
                <w:szCs w:val="22"/>
              </w:rPr>
            </w:pPr>
            <w:r w:rsidRPr="00FE76D7">
              <w:rPr>
                <w:b w:val="0"/>
                <w:color w:val="333333"/>
                <w:sz w:val="22"/>
                <w:szCs w:val="22"/>
              </w:rPr>
              <w:t>Постановление Правительства РФ от 06.05.2011 N 354 "О предоставлении коммунальных услуг собственникам и пользователям помещений в многоквартирных домах и жилых домов"</w:t>
            </w:r>
          </w:p>
        </w:tc>
      </w:tr>
      <w:tr w:rsidR="00CF0ED0" w:rsidRPr="00FE76D7" w14:paraId="399986C1" w14:textId="77777777" w:rsidTr="000207C7">
        <w:trPr>
          <w:trHeight w:val="20"/>
        </w:trPr>
        <w:tc>
          <w:tcPr>
            <w:tcW w:w="272" w:type="pct"/>
            <w:tcBorders>
              <w:top w:val="single" w:sz="4" w:space="0" w:color="000000"/>
              <w:left w:val="single" w:sz="4" w:space="0" w:color="000000"/>
              <w:bottom w:val="single" w:sz="4" w:space="0" w:color="000000"/>
              <w:right w:val="nil"/>
            </w:tcBorders>
          </w:tcPr>
          <w:p w14:paraId="2DFE11B4"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06F9F226" w14:textId="77777777" w:rsidR="00CF0ED0" w:rsidRPr="00FE76D7" w:rsidRDefault="00CF0ED0" w:rsidP="000207C7">
            <w:pPr>
              <w:snapToGrid w:val="0"/>
              <w:jc w:val="both"/>
              <w:rPr>
                <w:color w:val="000000"/>
                <w:sz w:val="22"/>
                <w:szCs w:val="22"/>
              </w:rPr>
            </w:pPr>
            <w:r w:rsidRPr="00FE76D7">
              <w:rPr>
                <w:bCs/>
                <w:color w:val="22272F"/>
                <w:sz w:val="22"/>
                <w:szCs w:val="22"/>
                <w:shd w:val="clear" w:color="auto" w:fill="FFFFFF"/>
              </w:rPr>
              <w:t>Постановление Правительства РФ от 4 сентября 2013 г. N 776</w:t>
            </w:r>
          </w:p>
        </w:tc>
        <w:tc>
          <w:tcPr>
            <w:tcW w:w="3369" w:type="pct"/>
            <w:tcBorders>
              <w:top w:val="single" w:sz="4" w:space="0" w:color="000000"/>
              <w:left w:val="single" w:sz="4" w:space="0" w:color="000000"/>
              <w:bottom w:val="single" w:sz="4" w:space="0" w:color="000000"/>
              <w:right w:val="single" w:sz="4" w:space="0" w:color="000000"/>
            </w:tcBorders>
            <w:hideMark/>
          </w:tcPr>
          <w:p w14:paraId="3DCB416B" w14:textId="77777777" w:rsidR="00CF0ED0" w:rsidRPr="00FE76D7" w:rsidRDefault="00CF0ED0" w:rsidP="000207C7">
            <w:pPr>
              <w:snapToGrid w:val="0"/>
              <w:rPr>
                <w:color w:val="000000"/>
                <w:sz w:val="22"/>
                <w:szCs w:val="22"/>
              </w:rPr>
            </w:pPr>
            <w:r w:rsidRPr="00FE76D7">
              <w:rPr>
                <w:bCs/>
                <w:color w:val="22272F"/>
                <w:sz w:val="22"/>
                <w:szCs w:val="22"/>
                <w:shd w:val="clear" w:color="auto" w:fill="FFFFFF"/>
              </w:rPr>
              <w:t>Постановление Правительства РФ от 4 сентября 2013 г. N 776</w:t>
            </w:r>
            <w:r w:rsidRPr="00FE76D7">
              <w:rPr>
                <w:bCs/>
                <w:color w:val="22272F"/>
                <w:sz w:val="22"/>
                <w:szCs w:val="22"/>
              </w:rPr>
              <w:br/>
            </w:r>
            <w:r w:rsidRPr="00FE76D7">
              <w:rPr>
                <w:bCs/>
                <w:color w:val="22272F"/>
                <w:sz w:val="22"/>
                <w:szCs w:val="22"/>
                <w:shd w:val="clear" w:color="auto" w:fill="FFFFFF"/>
              </w:rPr>
              <w:t>"Об утверждении Правил организации коммерческого учета воды, сточных вод"</w:t>
            </w:r>
          </w:p>
        </w:tc>
      </w:tr>
      <w:tr w:rsidR="00CF0ED0" w:rsidRPr="00FE76D7" w14:paraId="39D6E0F8" w14:textId="77777777" w:rsidTr="000207C7">
        <w:trPr>
          <w:trHeight w:val="20"/>
        </w:trPr>
        <w:tc>
          <w:tcPr>
            <w:tcW w:w="272" w:type="pct"/>
            <w:tcBorders>
              <w:top w:val="single" w:sz="4" w:space="0" w:color="000000"/>
              <w:left w:val="single" w:sz="4" w:space="0" w:color="000000"/>
              <w:bottom w:val="single" w:sz="4" w:space="0" w:color="000000"/>
              <w:right w:val="nil"/>
            </w:tcBorders>
          </w:tcPr>
          <w:p w14:paraId="51D36EA2" w14:textId="77777777" w:rsidR="00CF0ED0" w:rsidRPr="00FE76D7" w:rsidRDefault="00CF0ED0" w:rsidP="00CF0ED0">
            <w:pPr>
              <w:pStyle w:val="aff8"/>
              <w:numPr>
                <w:ilvl w:val="0"/>
                <w:numId w:val="21"/>
              </w:numPr>
              <w:snapToGrid w:val="0"/>
              <w:ind w:left="0" w:firstLine="0"/>
              <w:contextualSpacing/>
              <w:rPr>
                <w:sz w:val="22"/>
                <w:szCs w:val="22"/>
              </w:rPr>
            </w:pPr>
          </w:p>
        </w:tc>
        <w:tc>
          <w:tcPr>
            <w:tcW w:w="1359" w:type="pct"/>
            <w:tcBorders>
              <w:top w:val="single" w:sz="4" w:space="0" w:color="000000"/>
              <w:left w:val="single" w:sz="4" w:space="0" w:color="000000"/>
              <w:bottom w:val="single" w:sz="4" w:space="0" w:color="000000"/>
              <w:right w:val="nil"/>
            </w:tcBorders>
            <w:hideMark/>
          </w:tcPr>
          <w:p w14:paraId="3748127F" w14:textId="77777777" w:rsidR="00CF0ED0" w:rsidRPr="00FE76D7" w:rsidRDefault="00CF0ED0" w:rsidP="000207C7">
            <w:pPr>
              <w:snapToGrid w:val="0"/>
              <w:jc w:val="both"/>
              <w:rPr>
                <w:bCs/>
                <w:color w:val="22272F"/>
                <w:sz w:val="22"/>
                <w:szCs w:val="22"/>
                <w:shd w:val="clear" w:color="auto" w:fill="FFFFFF"/>
              </w:rPr>
            </w:pPr>
            <w:r w:rsidRPr="00FE76D7">
              <w:rPr>
                <w:bCs/>
                <w:color w:val="22272F"/>
                <w:sz w:val="22"/>
                <w:szCs w:val="22"/>
                <w:shd w:val="clear" w:color="auto" w:fill="FFFFFF"/>
              </w:rPr>
              <w:t>229-ФЗ</w:t>
            </w:r>
          </w:p>
        </w:tc>
        <w:tc>
          <w:tcPr>
            <w:tcW w:w="3369" w:type="pct"/>
            <w:tcBorders>
              <w:top w:val="single" w:sz="4" w:space="0" w:color="000000"/>
              <w:left w:val="single" w:sz="4" w:space="0" w:color="000000"/>
              <w:bottom w:val="single" w:sz="4" w:space="0" w:color="000000"/>
              <w:right w:val="single" w:sz="4" w:space="0" w:color="000000"/>
            </w:tcBorders>
            <w:hideMark/>
          </w:tcPr>
          <w:p w14:paraId="62FA5D37" w14:textId="77777777" w:rsidR="00CF0ED0" w:rsidRPr="00FE76D7" w:rsidRDefault="00CF0ED0" w:rsidP="000207C7">
            <w:pPr>
              <w:snapToGrid w:val="0"/>
              <w:rPr>
                <w:bCs/>
                <w:color w:val="22272F"/>
                <w:sz w:val="22"/>
                <w:szCs w:val="22"/>
                <w:shd w:val="clear" w:color="auto" w:fill="FFFFFF"/>
              </w:rPr>
            </w:pPr>
            <w:r w:rsidRPr="00FE76D7">
              <w:rPr>
                <w:bCs/>
                <w:color w:val="22272F"/>
                <w:sz w:val="22"/>
                <w:szCs w:val="22"/>
                <w:shd w:val="clear" w:color="auto" w:fill="FFFFFF"/>
              </w:rPr>
              <w:t>Федеральный закон от 02.10.2007 № 229-ФЗ «Об исполнительном производстве»</w:t>
            </w:r>
          </w:p>
        </w:tc>
      </w:tr>
    </w:tbl>
    <w:p w14:paraId="73C28387" w14:textId="77777777" w:rsidR="00CF0ED0" w:rsidRDefault="00CF0ED0" w:rsidP="001970E0">
      <w:pPr>
        <w:jc w:val="center"/>
        <w:rPr>
          <w:b/>
        </w:rPr>
      </w:pPr>
    </w:p>
    <w:p w14:paraId="30C752CE" w14:textId="3C818AD2" w:rsidR="00CF0ED0" w:rsidRDefault="00CF0ED0" w:rsidP="001970E0">
      <w:pPr>
        <w:jc w:val="center"/>
        <w:rPr>
          <w:b/>
        </w:rPr>
      </w:pPr>
    </w:p>
    <w:p w14:paraId="50B77660" w14:textId="294523C8" w:rsidR="00CF0ED0" w:rsidRDefault="00CF0ED0" w:rsidP="001970E0">
      <w:pPr>
        <w:jc w:val="center"/>
        <w:rPr>
          <w:b/>
        </w:rPr>
      </w:pPr>
    </w:p>
    <w:p w14:paraId="5C7A8081" w14:textId="62A0AE53" w:rsidR="00CF0ED0" w:rsidRDefault="00CF0ED0" w:rsidP="001970E0">
      <w:pPr>
        <w:jc w:val="center"/>
        <w:rPr>
          <w:b/>
        </w:rPr>
      </w:pPr>
    </w:p>
    <w:p w14:paraId="494CA1B5" w14:textId="1BE48AC0" w:rsidR="00CF0ED0" w:rsidRDefault="00CF0ED0" w:rsidP="001970E0">
      <w:pPr>
        <w:jc w:val="center"/>
        <w:rPr>
          <w:b/>
        </w:rPr>
      </w:pPr>
    </w:p>
    <w:p w14:paraId="29ABB41B" w14:textId="3B2926CE" w:rsidR="00CF0ED0" w:rsidRDefault="00CF0ED0" w:rsidP="001970E0">
      <w:pPr>
        <w:jc w:val="center"/>
        <w:rPr>
          <w:b/>
        </w:rPr>
      </w:pPr>
    </w:p>
    <w:p w14:paraId="34C2931D" w14:textId="2792970E" w:rsidR="00CF0ED0" w:rsidRDefault="00CF0ED0" w:rsidP="001970E0">
      <w:pPr>
        <w:jc w:val="center"/>
        <w:rPr>
          <w:b/>
        </w:rPr>
      </w:pPr>
    </w:p>
    <w:p w14:paraId="3DB9AD8E" w14:textId="174406A4" w:rsidR="00CF0ED0" w:rsidRDefault="00CF0ED0" w:rsidP="001970E0">
      <w:pPr>
        <w:jc w:val="center"/>
        <w:rPr>
          <w:b/>
        </w:rPr>
      </w:pPr>
    </w:p>
    <w:p w14:paraId="27BF8431" w14:textId="793F11A1" w:rsidR="00CF0ED0" w:rsidRDefault="00CF0ED0" w:rsidP="001970E0">
      <w:pPr>
        <w:jc w:val="center"/>
        <w:rPr>
          <w:b/>
        </w:rPr>
      </w:pPr>
    </w:p>
    <w:p w14:paraId="039458C9" w14:textId="6D1EBDE8" w:rsidR="00CF0ED0" w:rsidRDefault="00CF0ED0" w:rsidP="001970E0">
      <w:pPr>
        <w:jc w:val="center"/>
        <w:rPr>
          <w:b/>
        </w:rPr>
      </w:pPr>
    </w:p>
    <w:p w14:paraId="4F685189" w14:textId="700CD01B" w:rsidR="00CF0ED0" w:rsidRDefault="00CF0ED0" w:rsidP="001970E0">
      <w:pPr>
        <w:jc w:val="center"/>
        <w:rPr>
          <w:b/>
        </w:rPr>
      </w:pPr>
    </w:p>
    <w:p w14:paraId="369885C2" w14:textId="14503753" w:rsidR="00CF0ED0" w:rsidRDefault="00CF0ED0" w:rsidP="001970E0">
      <w:pPr>
        <w:jc w:val="center"/>
        <w:rPr>
          <w:b/>
        </w:rPr>
      </w:pPr>
    </w:p>
    <w:p w14:paraId="64672871" w14:textId="64876737" w:rsidR="00CF0ED0" w:rsidRDefault="00CF0ED0" w:rsidP="001970E0">
      <w:pPr>
        <w:jc w:val="center"/>
        <w:rPr>
          <w:b/>
        </w:rPr>
      </w:pPr>
    </w:p>
    <w:p w14:paraId="398FA5F6" w14:textId="56DEA74E" w:rsidR="00CF0ED0" w:rsidRDefault="00CF0ED0" w:rsidP="001970E0">
      <w:pPr>
        <w:jc w:val="center"/>
        <w:rPr>
          <w:b/>
        </w:rPr>
      </w:pPr>
    </w:p>
    <w:p w14:paraId="36C54C7B" w14:textId="4A13C8CD" w:rsidR="00CF0ED0" w:rsidRDefault="00CF0ED0" w:rsidP="001970E0">
      <w:pPr>
        <w:jc w:val="center"/>
        <w:rPr>
          <w:b/>
        </w:rPr>
      </w:pPr>
    </w:p>
    <w:p w14:paraId="740B2A33" w14:textId="6B5EDC89" w:rsidR="00CF0ED0" w:rsidRDefault="00CF0ED0" w:rsidP="001970E0">
      <w:pPr>
        <w:jc w:val="center"/>
        <w:rPr>
          <w:b/>
        </w:rPr>
      </w:pPr>
    </w:p>
    <w:p w14:paraId="313F7745" w14:textId="6ACF6383" w:rsidR="00CF0ED0" w:rsidRDefault="00CF0ED0" w:rsidP="001970E0">
      <w:pPr>
        <w:jc w:val="center"/>
        <w:rPr>
          <w:b/>
        </w:rPr>
      </w:pPr>
    </w:p>
    <w:p w14:paraId="31298370" w14:textId="20A43A6E" w:rsidR="00CF0ED0" w:rsidRDefault="00CF0ED0" w:rsidP="001970E0">
      <w:pPr>
        <w:jc w:val="center"/>
        <w:rPr>
          <w:b/>
        </w:rPr>
      </w:pPr>
    </w:p>
    <w:p w14:paraId="57624029" w14:textId="6F44598E" w:rsidR="00CF0ED0" w:rsidRDefault="00CF0ED0" w:rsidP="001970E0">
      <w:pPr>
        <w:jc w:val="center"/>
        <w:rPr>
          <w:b/>
        </w:rPr>
      </w:pPr>
    </w:p>
    <w:p w14:paraId="2C2C95AC" w14:textId="4576AF57" w:rsidR="00CF0ED0" w:rsidRDefault="00CF0ED0" w:rsidP="001970E0">
      <w:pPr>
        <w:jc w:val="center"/>
        <w:rPr>
          <w:b/>
        </w:rPr>
      </w:pPr>
    </w:p>
    <w:p w14:paraId="75317DDC" w14:textId="06B65849" w:rsidR="00CF0ED0" w:rsidRDefault="00CF0ED0" w:rsidP="001970E0">
      <w:pPr>
        <w:jc w:val="center"/>
        <w:rPr>
          <w:b/>
        </w:rPr>
      </w:pPr>
    </w:p>
    <w:p w14:paraId="1C65A9A2" w14:textId="03297FC6" w:rsidR="00CF0ED0" w:rsidRDefault="00CF0ED0" w:rsidP="001970E0">
      <w:pPr>
        <w:jc w:val="center"/>
        <w:rPr>
          <w:b/>
        </w:rPr>
      </w:pPr>
    </w:p>
    <w:p w14:paraId="6A179330" w14:textId="2576847D" w:rsidR="00CF0ED0" w:rsidRDefault="00CF0ED0" w:rsidP="001970E0">
      <w:pPr>
        <w:jc w:val="center"/>
        <w:rPr>
          <w:b/>
        </w:rPr>
      </w:pPr>
    </w:p>
    <w:p w14:paraId="4EC5770B" w14:textId="0874AD5A" w:rsidR="00CF0ED0" w:rsidRDefault="00CF0ED0" w:rsidP="001970E0">
      <w:pPr>
        <w:jc w:val="center"/>
        <w:rPr>
          <w:b/>
        </w:rPr>
      </w:pPr>
    </w:p>
    <w:p w14:paraId="7F2B0CB0" w14:textId="3192C894" w:rsidR="00CF0ED0" w:rsidRDefault="00CF0ED0" w:rsidP="001970E0">
      <w:pPr>
        <w:jc w:val="center"/>
        <w:rPr>
          <w:b/>
        </w:rPr>
      </w:pPr>
    </w:p>
    <w:p w14:paraId="6725AD5B" w14:textId="2B7862DD" w:rsidR="00CF0ED0" w:rsidRDefault="00CF0ED0" w:rsidP="001970E0">
      <w:pPr>
        <w:jc w:val="center"/>
        <w:rPr>
          <w:b/>
        </w:rPr>
      </w:pPr>
    </w:p>
    <w:p w14:paraId="0C7963D9" w14:textId="46D6E0F9" w:rsidR="00CF0ED0" w:rsidRPr="00DC35B0" w:rsidRDefault="00CF0ED0" w:rsidP="00CF0ED0">
      <w:pPr>
        <w:jc w:val="right"/>
        <w:rPr>
          <w:i/>
          <w:szCs w:val="28"/>
        </w:rPr>
      </w:pPr>
      <w:r w:rsidRPr="00DC35B0">
        <w:rPr>
          <w:i/>
          <w:szCs w:val="28"/>
        </w:rPr>
        <w:lastRenderedPageBreak/>
        <w:t>Приложение №</w:t>
      </w:r>
      <w:r>
        <w:rPr>
          <w:i/>
          <w:szCs w:val="28"/>
        </w:rPr>
        <w:t>2</w:t>
      </w:r>
    </w:p>
    <w:p w14:paraId="27F83587" w14:textId="77777777" w:rsidR="00CF0ED0" w:rsidRPr="00DC35B0" w:rsidRDefault="00CF0ED0" w:rsidP="00CF0ED0">
      <w:pPr>
        <w:jc w:val="right"/>
        <w:rPr>
          <w:i/>
          <w:szCs w:val="28"/>
        </w:rPr>
      </w:pPr>
      <w:r w:rsidRPr="00DC35B0">
        <w:rPr>
          <w:i/>
          <w:szCs w:val="28"/>
        </w:rPr>
        <w:t xml:space="preserve">к описанию объекта закупки </w:t>
      </w:r>
    </w:p>
    <w:p w14:paraId="3D58A331" w14:textId="77777777" w:rsidR="00CF0ED0" w:rsidRDefault="00CF0ED0" w:rsidP="001970E0">
      <w:pPr>
        <w:jc w:val="center"/>
        <w:rPr>
          <w:b/>
        </w:rPr>
      </w:pPr>
    </w:p>
    <w:p w14:paraId="14914497" w14:textId="13D3BF25" w:rsidR="001970E0" w:rsidRPr="00751E3A" w:rsidRDefault="001970E0" w:rsidP="001970E0">
      <w:pPr>
        <w:jc w:val="center"/>
        <w:rPr>
          <w:b/>
        </w:rPr>
      </w:pPr>
      <w:r w:rsidRPr="00751E3A">
        <w:rPr>
          <w:b/>
        </w:rPr>
        <w:t xml:space="preserve">Календарный </w:t>
      </w:r>
      <w:r w:rsidR="00DB5F77" w:rsidRPr="00751E3A">
        <w:rPr>
          <w:b/>
        </w:rPr>
        <w:t>график на</w:t>
      </w:r>
      <w:r w:rsidRPr="00751E3A">
        <w:rPr>
          <w:b/>
        </w:rPr>
        <w:t xml:space="preserve"> оказание услуг </w:t>
      </w:r>
    </w:p>
    <w:p w14:paraId="24011C1D" w14:textId="77777777" w:rsidR="001970E0" w:rsidRPr="00DC35B0" w:rsidRDefault="001970E0" w:rsidP="001970E0">
      <w:pPr>
        <w:jc w:val="center"/>
        <w:rPr>
          <w:b/>
          <w:sz w:val="22"/>
          <w:szCs w:val="22"/>
        </w:rPr>
      </w:pPr>
    </w:p>
    <w:p w14:paraId="0A70CAE3" w14:textId="77777777" w:rsidR="00B56FF1" w:rsidRPr="0079477D" w:rsidRDefault="00B56FF1" w:rsidP="00B56FF1">
      <w:pPr>
        <w:jc w:val="center"/>
        <w:rPr>
          <w:b/>
          <w:iCs/>
          <w:u w:val="single"/>
        </w:rPr>
      </w:pPr>
      <w:r w:rsidRPr="0079477D">
        <w:rPr>
          <w:b/>
          <w:iCs/>
          <w:u w:val="single"/>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76D30BBF" w14:textId="77777777" w:rsidR="001970E0" w:rsidRPr="0079477D" w:rsidRDefault="001970E0" w:rsidP="001970E0">
      <w:pPr>
        <w:pStyle w:val="afff3"/>
        <w:widowControl/>
        <w:jc w:val="center"/>
        <w:rPr>
          <w:rFonts w:ascii="Times New Roman" w:hAnsi="Times New Roman"/>
          <w:b/>
          <w:iCs/>
          <w:sz w:val="18"/>
          <w:szCs w:val="18"/>
          <w:lang w:val="ru-RU"/>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2803"/>
        <w:gridCol w:w="2583"/>
      </w:tblGrid>
      <w:tr w:rsidR="00B56FF1" w:rsidRPr="0079477D" w14:paraId="1E9F884B" w14:textId="77777777" w:rsidTr="00751E3A">
        <w:trPr>
          <w:trHeight w:val="1001"/>
        </w:trPr>
        <w:tc>
          <w:tcPr>
            <w:tcW w:w="704" w:type="dxa"/>
            <w:tcBorders>
              <w:top w:val="single" w:sz="4" w:space="0" w:color="auto"/>
              <w:left w:val="single" w:sz="4" w:space="0" w:color="auto"/>
              <w:bottom w:val="single" w:sz="4" w:space="0" w:color="auto"/>
              <w:right w:val="single" w:sz="4" w:space="0" w:color="auto"/>
            </w:tcBorders>
          </w:tcPr>
          <w:p w14:paraId="51CA0E92" w14:textId="77777777" w:rsidR="00E10CD7" w:rsidRDefault="00B56FF1" w:rsidP="00B56FF1">
            <w:pPr>
              <w:overflowPunct w:val="0"/>
              <w:autoSpaceDE w:val="0"/>
              <w:autoSpaceDN w:val="0"/>
              <w:adjustRightInd w:val="0"/>
              <w:jc w:val="center"/>
              <w:rPr>
                <w:bCs/>
                <w:iCs/>
              </w:rPr>
            </w:pPr>
            <w:r w:rsidRPr="0079477D">
              <w:rPr>
                <w:bCs/>
                <w:iCs/>
              </w:rPr>
              <w:t xml:space="preserve">№ </w:t>
            </w:r>
          </w:p>
          <w:p w14:paraId="197682CB" w14:textId="230A00B6" w:rsidR="00B56FF1" w:rsidRPr="0079477D" w:rsidRDefault="00B56FF1" w:rsidP="00B56FF1">
            <w:pPr>
              <w:overflowPunct w:val="0"/>
              <w:autoSpaceDE w:val="0"/>
              <w:autoSpaceDN w:val="0"/>
              <w:adjustRightInd w:val="0"/>
              <w:jc w:val="center"/>
              <w:rPr>
                <w:bCs/>
                <w:iCs/>
              </w:rPr>
            </w:pPr>
            <w:r w:rsidRPr="0079477D">
              <w:rPr>
                <w:bCs/>
                <w:iCs/>
              </w:rPr>
              <w:t>п/п</w:t>
            </w:r>
          </w:p>
        </w:tc>
        <w:tc>
          <w:tcPr>
            <w:tcW w:w="4820" w:type="dxa"/>
            <w:tcBorders>
              <w:top w:val="single" w:sz="4" w:space="0" w:color="auto"/>
              <w:left w:val="single" w:sz="4" w:space="0" w:color="auto"/>
              <w:bottom w:val="single" w:sz="4" w:space="0" w:color="auto"/>
              <w:right w:val="single" w:sz="4" w:space="0" w:color="auto"/>
            </w:tcBorders>
          </w:tcPr>
          <w:p w14:paraId="72846881" w14:textId="1DC5E65B" w:rsidR="00B56FF1" w:rsidRPr="0079477D" w:rsidRDefault="00DB5F77" w:rsidP="00B56FF1">
            <w:pPr>
              <w:jc w:val="center"/>
              <w:rPr>
                <w:bCs/>
                <w:iCs/>
              </w:rPr>
            </w:pPr>
            <w:r w:rsidRPr="0079477D">
              <w:rPr>
                <w:bCs/>
                <w:iCs/>
              </w:rPr>
              <w:t>Наименование товара, выполнения</w:t>
            </w:r>
            <w:r w:rsidR="00B56FF1" w:rsidRPr="0079477D">
              <w:rPr>
                <w:bCs/>
                <w:iCs/>
              </w:rPr>
              <w:t xml:space="preserve"> работ,</w:t>
            </w:r>
            <w:r w:rsidR="00B56FF1" w:rsidRPr="0079477D">
              <w:rPr>
                <w:b/>
                <w:iCs/>
                <w:sz w:val="22"/>
                <w:szCs w:val="22"/>
              </w:rPr>
              <w:t xml:space="preserve"> </w:t>
            </w:r>
            <w:r w:rsidR="00B56FF1" w:rsidRPr="0079477D">
              <w:rPr>
                <w:iCs/>
              </w:rPr>
              <w:t>оказания услуг</w:t>
            </w:r>
          </w:p>
        </w:tc>
        <w:tc>
          <w:tcPr>
            <w:tcW w:w="2803" w:type="dxa"/>
            <w:tcBorders>
              <w:top w:val="single" w:sz="4" w:space="0" w:color="auto"/>
              <w:left w:val="single" w:sz="4" w:space="0" w:color="auto"/>
              <w:bottom w:val="single" w:sz="4" w:space="0" w:color="auto"/>
              <w:right w:val="single" w:sz="4" w:space="0" w:color="auto"/>
            </w:tcBorders>
          </w:tcPr>
          <w:p w14:paraId="5CAA16FF" w14:textId="05E3194B" w:rsidR="00B56FF1" w:rsidRPr="0079477D" w:rsidRDefault="00B56FF1" w:rsidP="00B56FF1">
            <w:pPr>
              <w:jc w:val="center"/>
              <w:rPr>
                <w:bCs/>
                <w:iCs/>
              </w:rPr>
            </w:pPr>
            <w:r w:rsidRPr="0079477D">
              <w:rPr>
                <w:bCs/>
                <w:iCs/>
              </w:rPr>
              <w:t>Начало поставки товара, выполнения работ,</w:t>
            </w:r>
            <w:r w:rsidRPr="0079477D">
              <w:rPr>
                <w:iCs/>
              </w:rPr>
              <w:t xml:space="preserve"> оказания услуг</w:t>
            </w:r>
          </w:p>
        </w:tc>
        <w:tc>
          <w:tcPr>
            <w:tcW w:w="2583" w:type="dxa"/>
            <w:tcBorders>
              <w:top w:val="single" w:sz="4" w:space="0" w:color="auto"/>
              <w:left w:val="single" w:sz="4" w:space="0" w:color="auto"/>
              <w:bottom w:val="single" w:sz="4" w:space="0" w:color="auto"/>
              <w:right w:val="single" w:sz="4" w:space="0" w:color="auto"/>
            </w:tcBorders>
          </w:tcPr>
          <w:p w14:paraId="4F482AD2" w14:textId="4DF852B0" w:rsidR="00B56FF1" w:rsidRPr="00751E3A" w:rsidRDefault="00B56FF1" w:rsidP="00751E3A">
            <w:pPr>
              <w:jc w:val="center"/>
              <w:rPr>
                <w:b/>
                <w:iCs/>
                <w:sz w:val="22"/>
                <w:szCs w:val="22"/>
              </w:rPr>
            </w:pPr>
            <w:r w:rsidRPr="0079477D">
              <w:rPr>
                <w:bCs/>
                <w:iCs/>
              </w:rPr>
              <w:t>Окончание поставки товара, выполнения работ,</w:t>
            </w:r>
            <w:r w:rsidRPr="0079477D">
              <w:rPr>
                <w:iCs/>
              </w:rPr>
              <w:t xml:space="preserve"> оказания услуг</w:t>
            </w:r>
            <w:r w:rsidRPr="0079477D">
              <w:rPr>
                <w:bCs/>
                <w:iCs/>
              </w:rPr>
              <w:t xml:space="preserve"> </w:t>
            </w:r>
          </w:p>
        </w:tc>
      </w:tr>
      <w:tr w:rsidR="00B56FF1" w:rsidRPr="0079477D" w14:paraId="48310856" w14:textId="77777777" w:rsidTr="00E10CD7">
        <w:trPr>
          <w:trHeight w:val="19"/>
        </w:trPr>
        <w:tc>
          <w:tcPr>
            <w:tcW w:w="704" w:type="dxa"/>
            <w:tcBorders>
              <w:top w:val="single" w:sz="4" w:space="0" w:color="auto"/>
              <w:left w:val="single" w:sz="4" w:space="0" w:color="auto"/>
              <w:bottom w:val="single" w:sz="4" w:space="0" w:color="auto"/>
              <w:right w:val="single" w:sz="4" w:space="0" w:color="auto"/>
            </w:tcBorders>
          </w:tcPr>
          <w:p w14:paraId="693C5C17" w14:textId="7118D20C" w:rsidR="00B56FF1" w:rsidRPr="0079477D" w:rsidRDefault="00B56FF1" w:rsidP="00B56FF1">
            <w:pPr>
              <w:overflowPunct w:val="0"/>
              <w:autoSpaceDE w:val="0"/>
              <w:autoSpaceDN w:val="0"/>
              <w:adjustRightInd w:val="0"/>
              <w:jc w:val="center"/>
              <w:rPr>
                <w:bCs/>
                <w:iCs/>
              </w:rPr>
            </w:pPr>
            <w:r w:rsidRPr="0079477D">
              <w:rPr>
                <w:bCs/>
                <w:iCs/>
              </w:rPr>
              <w:t>1</w:t>
            </w:r>
          </w:p>
        </w:tc>
        <w:tc>
          <w:tcPr>
            <w:tcW w:w="4820" w:type="dxa"/>
            <w:tcBorders>
              <w:top w:val="single" w:sz="4" w:space="0" w:color="auto"/>
              <w:left w:val="single" w:sz="4" w:space="0" w:color="auto"/>
              <w:bottom w:val="single" w:sz="4" w:space="0" w:color="auto"/>
              <w:right w:val="single" w:sz="4" w:space="0" w:color="auto"/>
            </w:tcBorders>
          </w:tcPr>
          <w:p w14:paraId="4BA5DD0F" w14:textId="603F0FF7" w:rsidR="00B56FF1" w:rsidRPr="0079477D" w:rsidRDefault="00B56FF1" w:rsidP="00B56FF1">
            <w:pPr>
              <w:overflowPunct w:val="0"/>
              <w:autoSpaceDE w:val="0"/>
              <w:autoSpaceDN w:val="0"/>
              <w:adjustRightInd w:val="0"/>
              <w:jc w:val="center"/>
              <w:rPr>
                <w:bCs/>
                <w:iCs/>
              </w:rPr>
            </w:pPr>
            <w:r w:rsidRPr="0079477D">
              <w:rPr>
                <w:bCs/>
                <w:iCs/>
              </w:rPr>
              <w:t>2</w:t>
            </w:r>
          </w:p>
        </w:tc>
        <w:tc>
          <w:tcPr>
            <w:tcW w:w="2803" w:type="dxa"/>
            <w:tcBorders>
              <w:top w:val="single" w:sz="4" w:space="0" w:color="auto"/>
              <w:left w:val="single" w:sz="4" w:space="0" w:color="auto"/>
              <w:bottom w:val="single" w:sz="4" w:space="0" w:color="auto"/>
              <w:right w:val="single" w:sz="4" w:space="0" w:color="auto"/>
            </w:tcBorders>
          </w:tcPr>
          <w:p w14:paraId="351E6835" w14:textId="6E546F70" w:rsidR="00B56FF1" w:rsidRPr="0079477D" w:rsidRDefault="00B56FF1" w:rsidP="00B56FF1">
            <w:pPr>
              <w:overflowPunct w:val="0"/>
              <w:autoSpaceDE w:val="0"/>
              <w:autoSpaceDN w:val="0"/>
              <w:adjustRightInd w:val="0"/>
              <w:jc w:val="center"/>
              <w:rPr>
                <w:bCs/>
                <w:iCs/>
              </w:rPr>
            </w:pPr>
            <w:r w:rsidRPr="0079477D">
              <w:rPr>
                <w:bCs/>
                <w:iCs/>
              </w:rPr>
              <w:t>3</w:t>
            </w:r>
          </w:p>
        </w:tc>
        <w:tc>
          <w:tcPr>
            <w:tcW w:w="2583" w:type="dxa"/>
            <w:tcBorders>
              <w:top w:val="single" w:sz="4" w:space="0" w:color="auto"/>
              <w:left w:val="single" w:sz="4" w:space="0" w:color="auto"/>
              <w:bottom w:val="single" w:sz="4" w:space="0" w:color="auto"/>
              <w:right w:val="single" w:sz="4" w:space="0" w:color="auto"/>
            </w:tcBorders>
          </w:tcPr>
          <w:p w14:paraId="6A909856" w14:textId="38440D6E" w:rsidR="00B56FF1" w:rsidRPr="0079477D" w:rsidRDefault="00B56FF1" w:rsidP="00B56FF1">
            <w:pPr>
              <w:overflowPunct w:val="0"/>
              <w:autoSpaceDE w:val="0"/>
              <w:autoSpaceDN w:val="0"/>
              <w:adjustRightInd w:val="0"/>
              <w:jc w:val="center"/>
              <w:rPr>
                <w:bCs/>
                <w:iCs/>
              </w:rPr>
            </w:pPr>
            <w:r w:rsidRPr="0079477D">
              <w:rPr>
                <w:bCs/>
                <w:iCs/>
              </w:rPr>
              <w:t>4</w:t>
            </w:r>
          </w:p>
        </w:tc>
      </w:tr>
      <w:tr w:rsidR="00B56FF1" w:rsidRPr="0079477D" w14:paraId="23D25C5E" w14:textId="77777777" w:rsidTr="00E10CD7">
        <w:trPr>
          <w:trHeight w:val="1929"/>
        </w:trPr>
        <w:tc>
          <w:tcPr>
            <w:tcW w:w="704" w:type="dxa"/>
            <w:tcBorders>
              <w:top w:val="single" w:sz="4" w:space="0" w:color="auto"/>
              <w:left w:val="single" w:sz="4" w:space="0" w:color="auto"/>
              <w:bottom w:val="single" w:sz="4" w:space="0" w:color="auto"/>
              <w:right w:val="single" w:sz="4" w:space="0" w:color="auto"/>
            </w:tcBorders>
          </w:tcPr>
          <w:p w14:paraId="25C4049D" w14:textId="77777777" w:rsidR="00B56FF1" w:rsidRPr="0079477D" w:rsidRDefault="00B56FF1" w:rsidP="00B56FF1">
            <w:pPr>
              <w:overflowPunct w:val="0"/>
              <w:autoSpaceDE w:val="0"/>
              <w:autoSpaceDN w:val="0"/>
              <w:adjustRightInd w:val="0"/>
              <w:jc w:val="center"/>
              <w:rPr>
                <w:bCs/>
                <w:iCs/>
              </w:rPr>
            </w:pPr>
          </w:p>
          <w:p w14:paraId="1C19B711" w14:textId="6BF1B1BB" w:rsidR="00B56FF1" w:rsidRPr="0079477D" w:rsidRDefault="00B56FF1" w:rsidP="00B56FF1">
            <w:pPr>
              <w:overflowPunct w:val="0"/>
              <w:autoSpaceDE w:val="0"/>
              <w:autoSpaceDN w:val="0"/>
              <w:adjustRightInd w:val="0"/>
              <w:jc w:val="center"/>
              <w:rPr>
                <w:bCs/>
                <w:iCs/>
              </w:rPr>
            </w:pPr>
            <w:r w:rsidRPr="0079477D">
              <w:rPr>
                <w:bCs/>
                <w:iCs/>
              </w:rPr>
              <w:t>1</w:t>
            </w:r>
          </w:p>
        </w:tc>
        <w:tc>
          <w:tcPr>
            <w:tcW w:w="4820" w:type="dxa"/>
            <w:tcBorders>
              <w:top w:val="single" w:sz="4" w:space="0" w:color="auto"/>
              <w:left w:val="single" w:sz="4" w:space="0" w:color="auto"/>
              <w:bottom w:val="single" w:sz="4" w:space="0" w:color="auto"/>
              <w:right w:val="single" w:sz="4" w:space="0" w:color="auto"/>
            </w:tcBorders>
          </w:tcPr>
          <w:p w14:paraId="2190C944" w14:textId="3E1E977A" w:rsidR="00B56FF1" w:rsidRPr="0079477D" w:rsidRDefault="00DB5F77" w:rsidP="00B56FF1">
            <w:pPr>
              <w:overflowPunct w:val="0"/>
              <w:autoSpaceDE w:val="0"/>
              <w:autoSpaceDN w:val="0"/>
              <w:adjustRightInd w:val="0"/>
              <w:jc w:val="center"/>
              <w:rPr>
                <w:bCs/>
                <w:iCs/>
              </w:rPr>
            </w:pPr>
            <w:r w:rsidRPr="0079477D">
              <w:rPr>
                <w:bCs/>
                <w:iCs/>
              </w:rPr>
              <w:t>О</w:t>
            </w:r>
            <w:r w:rsidR="00B56FF1" w:rsidRPr="0079477D">
              <w:rPr>
                <w:bCs/>
                <w:iCs/>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2803" w:type="dxa"/>
            <w:tcBorders>
              <w:top w:val="single" w:sz="4" w:space="0" w:color="auto"/>
              <w:left w:val="single" w:sz="4" w:space="0" w:color="auto"/>
              <w:bottom w:val="single" w:sz="4" w:space="0" w:color="auto"/>
              <w:right w:val="single" w:sz="4" w:space="0" w:color="auto"/>
            </w:tcBorders>
          </w:tcPr>
          <w:p w14:paraId="4CFE121A" w14:textId="77777777" w:rsidR="00B56FF1" w:rsidRPr="0079477D" w:rsidRDefault="00B56FF1" w:rsidP="00B56FF1">
            <w:pPr>
              <w:overflowPunct w:val="0"/>
              <w:autoSpaceDE w:val="0"/>
              <w:autoSpaceDN w:val="0"/>
              <w:adjustRightInd w:val="0"/>
              <w:jc w:val="center"/>
              <w:rPr>
                <w:bCs/>
                <w:iCs/>
              </w:rPr>
            </w:pPr>
          </w:p>
          <w:p w14:paraId="0F800DAD" w14:textId="4A0954C0" w:rsidR="00B56FF1" w:rsidRPr="0079477D" w:rsidRDefault="00B56FF1" w:rsidP="00DB5F77">
            <w:pPr>
              <w:overflowPunct w:val="0"/>
              <w:autoSpaceDE w:val="0"/>
              <w:autoSpaceDN w:val="0"/>
              <w:adjustRightInd w:val="0"/>
              <w:jc w:val="center"/>
              <w:rPr>
                <w:bCs/>
                <w:iCs/>
              </w:rPr>
            </w:pPr>
            <w:r w:rsidRPr="0079477D">
              <w:rPr>
                <w:bCs/>
                <w:iCs/>
              </w:rPr>
              <w:t>С момента заключения Договора</w:t>
            </w:r>
          </w:p>
        </w:tc>
        <w:tc>
          <w:tcPr>
            <w:tcW w:w="2583" w:type="dxa"/>
            <w:tcBorders>
              <w:top w:val="single" w:sz="4" w:space="0" w:color="auto"/>
              <w:left w:val="single" w:sz="4" w:space="0" w:color="auto"/>
              <w:bottom w:val="single" w:sz="4" w:space="0" w:color="auto"/>
              <w:right w:val="single" w:sz="4" w:space="0" w:color="auto"/>
            </w:tcBorders>
          </w:tcPr>
          <w:p w14:paraId="63051367" w14:textId="77777777" w:rsidR="00B56FF1" w:rsidRPr="0079477D" w:rsidRDefault="00B56FF1" w:rsidP="00B56FF1">
            <w:pPr>
              <w:jc w:val="center"/>
              <w:rPr>
                <w:bCs/>
                <w:iCs/>
              </w:rPr>
            </w:pPr>
          </w:p>
          <w:p w14:paraId="54C64576" w14:textId="58C2EA5A" w:rsidR="00B56FF1" w:rsidRPr="0079477D" w:rsidRDefault="00B56FF1" w:rsidP="00B56FF1">
            <w:pPr>
              <w:jc w:val="center"/>
              <w:rPr>
                <w:iCs/>
                <w:sz w:val="18"/>
                <w:szCs w:val="18"/>
              </w:rPr>
            </w:pPr>
            <w:r w:rsidRPr="0079477D">
              <w:rPr>
                <w:bCs/>
                <w:iCs/>
              </w:rPr>
              <w:t>30.04.2028</w:t>
            </w:r>
            <w:r w:rsidR="008145A4" w:rsidRPr="0079477D">
              <w:rPr>
                <w:bCs/>
                <w:iCs/>
              </w:rPr>
              <w:t xml:space="preserve"> </w:t>
            </w:r>
            <w:r w:rsidRPr="0079477D">
              <w:rPr>
                <w:bCs/>
                <w:iCs/>
              </w:rPr>
              <w:t>г.</w:t>
            </w:r>
          </w:p>
          <w:p w14:paraId="1F79EEFE" w14:textId="77777777" w:rsidR="00B56FF1" w:rsidRPr="0079477D" w:rsidRDefault="00B56FF1" w:rsidP="00B56FF1">
            <w:pPr>
              <w:overflowPunct w:val="0"/>
              <w:autoSpaceDE w:val="0"/>
              <w:autoSpaceDN w:val="0"/>
              <w:adjustRightInd w:val="0"/>
              <w:jc w:val="center"/>
              <w:rPr>
                <w:bCs/>
                <w:iCs/>
              </w:rPr>
            </w:pPr>
          </w:p>
        </w:tc>
      </w:tr>
    </w:tbl>
    <w:p w14:paraId="582E50AC" w14:textId="77777777" w:rsidR="009821FC" w:rsidRPr="00DC35B0" w:rsidRDefault="009821FC" w:rsidP="00FA3FF9">
      <w:pPr>
        <w:widowControl w:val="0"/>
        <w:shd w:val="clear" w:color="auto" w:fill="FFFFFF"/>
        <w:autoSpaceDE w:val="0"/>
        <w:autoSpaceDN w:val="0"/>
        <w:adjustRightInd w:val="0"/>
        <w:jc w:val="center"/>
        <w:rPr>
          <w:b/>
        </w:rPr>
      </w:pPr>
    </w:p>
    <w:p w14:paraId="03D9BE1D" w14:textId="77777777" w:rsidR="009821FC" w:rsidRPr="00DC35B0" w:rsidRDefault="009821FC" w:rsidP="00FA3FF9">
      <w:pPr>
        <w:widowControl w:val="0"/>
        <w:shd w:val="clear" w:color="auto" w:fill="FFFFFF"/>
        <w:autoSpaceDE w:val="0"/>
        <w:autoSpaceDN w:val="0"/>
        <w:adjustRightInd w:val="0"/>
        <w:jc w:val="center"/>
        <w:rPr>
          <w:b/>
        </w:rPr>
      </w:pPr>
    </w:p>
    <w:p w14:paraId="535F1A07" w14:textId="77777777" w:rsidR="009821FC" w:rsidRPr="00DC35B0" w:rsidRDefault="009821FC" w:rsidP="00FA3FF9">
      <w:pPr>
        <w:widowControl w:val="0"/>
        <w:shd w:val="clear" w:color="auto" w:fill="FFFFFF"/>
        <w:autoSpaceDE w:val="0"/>
        <w:autoSpaceDN w:val="0"/>
        <w:adjustRightInd w:val="0"/>
        <w:jc w:val="center"/>
        <w:rPr>
          <w:b/>
        </w:rPr>
      </w:pPr>
    </w:p>
    <w:p w14:paraId="027660EE" w14:textId="77777777" w:rsidR="00FA3FF9" w:rsidRPr="00DC35B0" w:rsidRDefault="00FA3FF9" w:rsidP="00FA3FF9">
      <w:pPr>
        <w:tabs>
          <w:tab w:val="left" w:pos="5530"/>
        </w:tabs>
        <w:jc w:val="right"/>
        <w:rPr>
          <w:szCs w:val="28"/>
        </w:rPr>
      </w:pPr>
    </w:p>
    <w:p w14:paraId="12712A89" w14:textId="77777777" w:rsidR="00B93C0C" w:rsidRPr="00DC35B0" w:rsidRDefault="00FE4747" w:rsidP="00B93C0C">
      <w:pPr>
        <w:pStyle w:val="afff3"/>
        <w:widowControl/>
        <w:rPr>
          <w:lang w:val="ru-RU"/>
        </w:rPr>
      </w:pPr>
      <w:r w:rsidRPr="00DC35B0">
        <w:rPr>
          <w:lang w:val="ru-RU"/>
        </w:rPr>
        <w:tab/>
      </w:r>
    </w:p>
    <w:p w14:paraId="1A79735C" w14:textId="77777777" w:rsidR="00B93C0C" w:rsidRPr="00DC35B0" w:rsidRDefault="00B93C0C" w:rsidP="00B93C0C">
      <w:pPr>
        <w:shd w:val="clear" w:color="auto" w:fill="FFFFFF"/>
        <w:tabs>
          <w:tab w:val="left" w:pos="851"/>
        </w:tabs>
        <w:ind w:firstLine="567"/>
        <w:jc w:val="both"/>
      </w:pPr>
    </w:p>
    <w:p w14:paraId="404B53A2" w14:textId="77777777" w:rsidR="00AF41F4" w:rsidRPr="00DC35B0" w:rsidRDefault="00FE4747" w:rsidP="00B93C0C">
      <w:pPr>
        <w:shd w:val="clear" w:color="auto" w:fill="FFFFFF"/>
        <w:tabs>
          <w:tab w:val="left" w:pos="851"/>
        </w:tabs>
        <w:ind w:firstLine="567"/>
        <w:jc w:val="both"/>
      </w:pPr>
      <w:r w:rsidRPr="00DC35B0">
        <w:tab/>
      </w:r>
      <w:r w:rsidRPr="00DC35B0">
        <w:tab/>
      </w:r>
      <w:r w:rsidRPr="00DC35B0">
        <w:tab/>
      </w:r>
    </w:p>
    <w:p w14:paraId="24D44512" w14:textId="003518AC" w:rsidR="00372037" w:rsidRPr="00DC35B0" w:rsidRDefault="00372037" w:rsidP="00B93C0C">
      <w:pPr>
        <w:shd w:val="clear" w:color="auto" w:fill="FFFFFF"/>
        <w:tabs>
          <w:tab w:val="left" w:pos="851"/>
        </w:tabs>
        <w:ind w:firstLine="567"/>
        <w:jc w:val="both"/>
      </w:pPr>
    </w:p>
    <w:p w14:paraId="100037CF" w14:textId="7369B1F3" w:rsidR="006D1426" w:rsidRPr="00DC35B0" w:rsidRDefault="006D1426" w:rsidP="00B93C0C">
      <w:pPr>
        <w:shd w:val="clear" w:color="auto" w:fill="FFFFFF"/>
        <w:tabs>
          <w:tab w:val="left" w:pos="851"/>
        </w:tabs>
        <w:ind w:firstLine="567"/>
        <w:jc w:val="both"/>
      </w:pPr>
    </w:p>
    <w:p w14:paraId="38DCB6DD" w14:textId="06600472" w:rsidR="006D1426" w:rsidRPr="00DC35B0" w:rsidRDefault="006D1426" w:rsidP="00B93C0C">
      <w:pPr>
        <w:shd w:val="clear" w:color="auto" w:fill="FFFFFF"/>
        <w:tabs>
          <w:tab w:val="left" w:pos="851"/>
        </w:tabs>
        <w:ind w:firstLine="567"/>
        <w:jc w:val="both"/>
      </w:pPr>
    </w:p>
    <w:p w14:paraId="2C9739D2" w14:textId="4091EDCD" w:rsidR="006D1426" w:rsidRPr="00DC35B0" w:rsidRDefault="006D1426" w:rsidP="00B93C0C">
      <w:pPr>
        <w:shd w:val="clear" w:color="auto" w:fill="FFFFFF"/>
        <w:tabs>
          <w:tab w:val="left" w:pos="851"/>
        </w:tabs>
        <w:ind w:firstLine="567"/>
        <w:jc w:val="both"/>
      </w:pPr>
    </w:p>
    <w:p w14:paraId="395CBA5F" w14:textId="3566B3BE" w:rsidR="006D1426" w:rsidRPr="00DC35B0" w:rsidRDefault="006D1426" w:rsidP="00B93C0C">
      <w:pPr>
        <w:shd w:val="clear" w:color="auto" w:fill="FFFFFF"/>
        <w:tabs>
          <w:tab w:val="left" w:pos="851"/>
        </w:tabs>
        <w:ind w:firstLine="567"/>
        <w:jc w:val="both"/>
      </w:pPr>
    </w:p>
    <w:p w14:paraId="400A42B6" w14:textId="64AE0CEB" w:rsidR="006D1426" w:rsidRPr="00DC35B0" w:rsidRDefault="006D1426" w:rsidP="00B93C0C">
      <w:pPr>
        <w:shd w:val="clear" w:color="auto" w:fill="FFFFFF"/>
        <w:tabs>
          <w:tab w:val="left" w:pos="851"/>
        </w:tabs>
        <w:ind w:firstLine="567"/>
        <w:jc w:val="both"/>
      </w:pPr>
    </w:p>
    <w:p w14:paraId="0432742F" w14:textId="1E9FD644" w:rsidR="006D1426" w:rsidRPr="00DC35B0" w:rsidRDefault="006D1426" w:rsidP="00B93C0C">
      <w:pPr>
        <w:shd w:val="clear" w:color="auto" w:fill="FFFFFF"/>
        <w:tabs>
          <w:tab w:val="left" w:pos="851"/>
        </w:tabs>
        <w:ind w:firstLine="567"/>
        <w:jc w:val="both"/>
      </w:pPr>
    </w:p>
    <w:p w14:paraId="74EBA21A" w14:textId="0EB6B084" w:rsidR="006D1426" w:rsidRPr="00DC35B0" w:rsidRDefault="006D1426" w:rsidP="00B93C0C">
      <w:pPr>
        <w:shd w:val="clear" w:color="auto" w:fill="FFFFFF"/>
        <w:tabs>
          <w:tab w:val="left" w:pos="851"/>
        </w:tabs>
        <w:ind w:firstLine="567"/>
        <w:jc w:val="both"/>
      </w:pPr>
    </w:p>
    <w:p w14:paraId="19235B08" w14:textId="4CD94AEA" w:rsidR="00FA3FF9" w:rsidRPr="00DC35B0" w:rsidRDefault="006D1426" w:rsidP="006D1426">
      <w:pPr>
        <w:shd w:val="clear" w:color="auto" w:fill="FFFFFF"/>
        <w:tabs>
          <w:tab w:val="left" w:pos="851"/>
        </w:tabs>
        <w:ind w:firstLine="567"/>
        <w:jc w:val="both"/>
      </w:pPr>
      <w:r w:rsidRPr="00DC35B0">
        <w:br w:type="page"/>
      </w:r>
    </w:p>
    <w:p w14:paraId="3B38FE64" w14:textId="6F6EBEA3" w:rsidR="00814099" w:rsidRPr="00DC35B0" w:rsidRDefault="00814099" w:rsidP="00814099">
      <w:pPr>
        <w:shd w:val="clear" w:color="auto" w:fill="FFFFFF"/>
        <w:tabs>
          <w:tab w:val="left" w:pos="211"/>
        </w:tabs>
        <w:rPr>
          <w:b/>
        </w:rPr>
      </w:pPr>
      <w:r w:rsidRPr="00DC35B0">
        <w:rPr>
          <w:b/>
        </w:rPr>
        <w:lastRenderedPageBreak/>
        <w:t>РАЗДЕЛ 5. ПРОЕКТ ДОГОВОРА</w:t>
      </w:r>
    </w:p>
    <w:p w14:paraId="14842370" w14:textId="77777777" w:rsidR="00814099" w:rsidRPr="00DC35B0" w:rsidRDefault="00814099" w:rsidP="00814099">
      <w:pPr>
        <w:shd w:val="clear" w:color="auto" w:fill="FFFFFF"/>
        <w:tabs>
          <w:tab w:val="left" w:pos="211"/>
        </w:tabs>
        <w:rPr>
          <w:b/>
        </w:rPr>
      </w:pPr>
    </w:p>
    <w:p w14:paraId="2C5042C0" w14:textId="77777777" w:rsidR="00814099" w:rsidRPr="00DC35B0" w:rsidRDefault="00814099" w:rsidP="00814099">
      <w:pPr>
        <w:shd w:val="clear" w:color="auto" w:fill="FFFFFF"/>
        <w:tabs>
          <w:tab w:val="left" w:pos="211"/>
        </w:tabs>
        <w:rPr>
          <w:b/>
        </w:rPr>
      </w:pPr>
    </w:p>
    <w:p w14:paraId="1E1D8908" w14:textId="77777777" w:rsidR="00814099" w:rsidRPr="00DC35B0" w:rsidRDefault="00814099" w:rsidP="00814099">
      <w:pPr>
        <w:shd w:val="clear" w:color="auto" w:fill="FFFFFF"/>
        <w:tabs>
          <w:tab w:val="left" w:pos="211"/>
        </w:tabs>
        <w:rPr>
          <w:b/>
        </w:rPr>
      </w:pPr>
    </w:p>
    <w:p w14:paraId="09A7186E" w14:textId="651FAEF1" w:rsidR="008145A4" w:rsidRPr="00DC35B0" w:rsidRDefault="00814099" w:rsidP="00814099">
      <w:pPr>
        <w:shd w:val="clear" w:color="auto" w:fill="FFFFFF"/>
        <w:tabs>
          <w:tab w:val="left" w:pos="211"/>
        </w:tabs>
        <w:rPr>
          <w:b/>
        </w:rPr>
      </w:pPr>
      <w:r w:rsidRPr="00DC35B0">
        <w:rPr>
          <w:b/>
        </w:rPr>
        <w:t xml:space="preserve">       </w:t>
      </w:r>
      <w:r w:rsidR="008145A4" w:rsidRPr="00DC35B0">
        <w:rPr>
          <w:b/>
        </w:rPr>
        <w:tab/>
      </w:r>
      <w:r w:rsidRPr="00DC35B0">
        <w:rPr>
          <w:bCs/>
        </w:rPr>
        <w:t>Проект договора размещен отдельным файл</w:t>
      </w:r>
      <w:r w:rsidR="002E2F13">
        <w:rPr>
          <w:bCs/>
        </w:rPr>
        <w:t>о</w:t>
      </w:r>
      <w:r w:rsidRPr="00DC35B0">
        <w:rPr>
          <w:bCs/>
        </w:rPr>
        <w:t xml:space="preserve">м: </w:t>
      </w:r>
      <w:r w:rsidRPr="00DC35B0">
        <w:rPr>
          <w:bCs/>
        </w:rPr>
        <w:br/>
      </w:r>
      <w:r w:rsidRPr="00DC35B0">
        <w:rPr>
          <w:b/>
        </w:rPr>
        <w:t xml:space="preserve">       </w:t>
      </w:r>
    </w:p>
    <w:p w14:paraId="6E1EC41B" w14:textId="21651354" w:rsidR="00814099" w:rsidRPr="00DC35B0" w:rsidRDefault="008145A4" w:rsidP="00814099">
      <w:pPr>
        <w:shd w:val="clear" w:color="auto" w:fill="FFFFFF"/>
        <w:tabs>
          <w:tab w:val="left" w:pos="211"/>
        </w:tabs>
        <w:rPr>
          <w:b/>
        </w:rPr>
      </w:pPr>
      <w:r w:rsidRPr="00DC35B0">
        <w:rPr>
          <w:b/>
        </w:rPr>
        <w:tab/>
      </w:r>
      <w:r w:rsidRPr="00DC35B0">
        <w:rPr>
          <w:b/>
        </w:rPr>
        <w:tab/>
      </w:r>
      <w:r w:rsidR="00814099" w:rsidRPr="00DC35B0">
        <w:rPr>
          <w:b/>
        </w:rPr>
        <w:t>Проект договора.</w:t>
      </w:r>
      <w:r w:rsidR="00814099" w:rsidRPr="00DC35B0">
        <w:rPr>
          <w:b/>
          <w:lang w:val="en-US"/>
        </w:rPr>
        <w:t>doc</w:t>
      </w:r>
      <w:r w:rsidR="00814099" w:rsidRPr="00DC35B0">
        <w:rPr>
          <w:b/>
        </w:rPr>
        <w:br/>
        <w:t xml:space="preserve">       </w:t>
      </w:r>
    </w:p>
    <w:p w14:paraId="2D563599" w14:textId="77777777" w:rsidR="00814099" w:rsidRPr="00DC35B0" w:rsidRDefault="00814099" w:rsidP="00814099">
      <w:pPr>
        <w:shd w:val="clear" w:color="auto" w:fill="FFFFFF"/>
        <w:tabs>
          <w:tab w:val="left" w:pos="211"/>
        </w:tabs>
        <w:rPr>
          <w:b/>
        </w:rPr>
      </w:pPr>
    </w:p>
    <w:p w14:paraId="722C79B0" w14:textId="77777777" w:rsidR="00814099" w:rsidRPr="00DC35B0" w:rsidRDefault="00814099" w:rsidP="00814099">
      <w:pPr>
        <w:tabs>
          <w:tab w:val="left" w:pos="5530"/>
        </w:tabs>
      </w:pPr>
    </w:p>
    <w:p w14:paraId="12BD6DCC" w14:textId="77777777" w:rsidR="00814099" w:rsidRPr="00DC35B0" w:rsidRDefault="00814099" w:rsidP="00814099">
      <w:pPr>
        <w:tabs>
          <w:tab w:val="left" w:pos="5530"/>
        </w:tabs>
      </w:pPr>
    </w:p>
    <w:p w14:paraId="47AC24EB" w14:textId="77777777" w:rsidR="00814099" w:rsidRPr="00DC35B0" w:rsidRDefault="00814099" w:rsidP="00814099">
      <w:pPr>
        <w:tabs>
          <w:tab w:val="left" w:pos="5530"/>
        </w:tabs>
      </w:pPr>
    </w:p>
    <w:p w14:paraId="544C5721" w14:textId="77777777" w:rsidR="00814099" w:rsidRPr="00DC35B0" w:rsidRDefault="00814099" w:rsidP="00814099">
      <w:pPr>
        <w:tabs>
          <w:tab w:val="left" w:pos="5530"/>
        </w:tabs>
      </w:pPr>
    </w:p>
    <w:p w14:paraId="099D4871" w14:textId="77777777" w:rsidR="00814099" w:rsidRPr="00DC35B0" w:rsidRDefault="00814099" w:rsidP="00814099">
      <w:pPr>
        <w:tabs>
          <w:tab w:val="left" w:pos="5530"/>
        </w:tabs>
      </w:pPr>
    </w:p>
    <w:p w14:paraId="3E2EC7DC" w14:textId="77777777" w:rsidR="00814099" w:rsidRPr="00DC35B0" w:rsidRDefault="00814099" w:rsidP="00814099">
      <w:pPr>
        <w:tabs>
          <w:tab w:val="left" w:pos="5530"/>
        </w:tabs>
      </w:pPr>
    </w:p>
    <w:p w14:paraId="1E2F22DB" w14:textId="77777777" w:rsidR="00814099" w:rsidRPr="00DC35B0" w:rsidRDefault="00814099" w:rsidP="00814099">
      <w:pPr>
        <w:tabs>
          <w:tab w:val="left" w:pos="5530"/>
        </w:tabs>
      </w:pPr>
    </w:p>
    <w:p w14:paraId="1D3CC23B" w14:textId="77777777" w:rsidR="00814099" w:rsidRPr="00DC35B0" w:rsidRDefault="00814099" w:rsidP="00814099">
      <w:pPr>
        <w:tabs>
          <w:tab w:val="left" w:pos="5530"/>
        </w:tabs>
      </w:pPr>
    </w:p>
    <w:p w14:paraId="36558350" w14:textId="77777777" w:rsidR="00814099" w:rsidRPr="00DC35B0" w:rsidRDefault="00814099" w:rsidP="00814099">
      <w:pPr>
        <w:tabs>
          <w:tab w:val="left" w:pos="5530"/>
        </w:tabs>
      </w:pPr>
    </w:p>
    <w:p w14:paraId="288F62B7" w14:textId="77777777" w:rsidR="00814099" w:rsidRPr="00DC35B0" w:rsidRDefault="00814099" w:rsidP="00814099">
      <w:pPr>
        <w:tabs>
          <w:tab w:val="left" w:pos="5530"/>
        </w:tabs>
      </w:pPr>
    </w:p>
    <w:p w14:paraId="43409027" w14:textId="27B18135" w:rsidR="00814099" w:rsidRPr="00DC35B0" w:rsidRDefault="00814099" w:rsidP="00814099">
      <w:pPr>
        <w:tabs>
          <w:tab w:val="left" w:pos="5530"/>
        </w:tabs>
      </w:pPr>
    </w:p>
    <w:p w14:paraId="5FB6A625" w14:textId="7D10B5C0" w:rsidR="006D1426" w:rsidRPr="00DC35B0" w:rsidRDefault="006D1426" w:rsidP="00814099">
      <w:pPr>
        <w:tabs>
          <w:tab w:val="left" w:pos="5530"/>
        </w:tabs>
      </w:pPr>
    </w:p>
    <w:p w14:paraId="05197E90" w14:textId="3E191EDF" w:rsidR="006D1426" w:rsidRPr="00DC35B0" w:rsidRDefault="006D1426" w:rsidP="00814099">
      <w:pPr>
        <w:tabs>
          <w:tab w:val="left" w:pos="5530"/>
        </w:tabs>
      </w:pPr>
    </w:p>
    <w:p w14:paraId="64C23291" w14:textId="091AD18D" w:rsidR="006D1426" w:rsidRPr="00DC35B0" w:rsidRDefault="006D1426" w:rsidP="00814099">
      <w:pPr>
        <w:tabs>
          <w:tab w:val="left" w:pos="5530"/>
        </w:tabs>
      </w:pPr>
    </w:p>
    <w:p w14:paraId="64E5BEC6" w14:textId="5CD4A6BE" w:rsidR="006D1426" w:rsidRPr="00DC35B0" w:rsidRDefault="006D1426" w:rsidP="00814099">
      <w:pPr>
        <w:tabs>
          <w:tab w:val="left" w:pos="5530"/>
        </w:tabs>
      </w:pPr>
    </w:p>
    <w:p w14:paraId="650DA7AE" w14:textId="57E6A430" w:rsidR="006D1426" w:rsidRPr="00DC35B0" w:rsidRDefault="006D1426" w:rsidP="00814099">
      <w:pPr>
        <w:tabs>
          <w:tab w:val="left" w:pos="5530"/>
        </w:tabs>
      </w:pPr>
    </w:p>
    <w:p w14:paraId="4635A772" w14:textId="13658A5F" w:rsidR="006D1426" w:rsidRPr="00DC35B0" w:rsidRDefault="006D1426" w:rsidP="00814099">
      <w:pPr>
        <w:tabs>
          <w:tab w:val="left" w:pos="5530"/>
        </w:tabs>
      </w:pPr>
    </w:p>
    <w:p w14:paraId="397A1CB4" w14:textId="1CABF617" w:rsidR="006D1426" w:rsidRPr="00DC35B0" w:rsidRDefault="006D1426" w:rsidP="00814099">
      <w:pPr>
        <w:tabs>
          <w:tab w:val="left" w:pos="5530"/>
        </w:tabs>
      </w:pPr>
    </w:p>
    <w:p w14:paraId="0C0C9BE3" w14:textId="5AC50A89" w:rsidR="006D1426" w:rsidRPr="00DC35B0" w:rsidRDefault="006D1426" w:rsidP="00814099">
      <w:pPr>
        <w:tabs>
          <w:tab w:val="left" w:pos="5530"/>
        </w:tabs>
      </w:pPr>
    </w:p>
    <w:p w14:paraId="54321704" w14:textId="20A9C7DA" w:rsidR="006D1426" w:rsidRPr="00DC35B0" w:rsidRDefault="006D1426" w:rsidP="00814099">
      <w:pPr>
        <w:tabs>
          <w:tab w:val="left" w:pos="5530"/>
        </w:tabs>
      </w:pPr>
    </w:p>
    <w:p w14:paraId="2C64B00B" w14:textId="2DC2522A" w:rsidR="006D1426" w:rsidRPr="00DC35B0" w:rsidRDefault="006D1426" w:rsidP="00814099">
      <w:pPr>
        <w:tabs>
          <w:tab w:val="left" w:pos="5530"/>
        </w:tabs>
      </w:pPr>
    </w:p>
    <w:p w14:paraId="12D6E9A1" w14:textId="59CD8D32" w:rsidR="006D1426" w:rsidRPr="00DC35B0" w:rsidRDefault="006D1426" w:rsidP="00814099">
      <w:pPr>
        <w:tabs>
          <w:tab w:val="left" w:pos="5530"/>
        </w:tabs>
      </w:pPr>
    </w:p>
    <w:p w14:paraId="3DAE8A7C" w14:textId="19D99973" w:rsidR="006D1426" w:rsidRPr="00DC35B0" w:rsidRDefault="006D1426" w:rsidP="00814099">
      <w:pPr>
        <w:tabs>
          <w:tab w:val="left" w:pos="5530"/>
        </w:tabs>
      </w:pPr>
    </w:p>
    <w:p w14:paraId="4BE08FF1" w14:textId="00FEEF1D" w:rsidR="006D1426" w:rsidRPr="00DC35B0" w:rsidRDefault="006D1426" w:rsidP="00814099">
      <w:pPr>
        <w:tabs>
          <w:tab w:val="left" w:pos="5530"/>
        </w:tabs>
      </w:pPr>
    </w:p>
    <w:p w14:paraId="4F27E7DA" w14:textId="48F67881" w:rsidR="006D1426" w:rsidRPr="00DC35B0" w:rsidRDefault="006D1426" w:rsidP="00814099">
      <w:pPr>
        <w:tabs>
          <w:tab w:val="left" w:pos="5530"/>
        </w:tabs>
      </w:pPr>
    </w:p>
    <w:p w14:paraId="3279B7CB" w14:textId="028CB2CD" w:rsidR="006D1426" w:rsidRPr="00DC35B0" w:rsidRDefault="006D1426" w:rsidP="00814099">
      <w:pPr>
        <w:tabs>
          <w:tab w:val="left" w:pos="5530"/>
        </w:tabs>
      </w:pPr>
    </w:p>
    <w:p w14:paraId="6AB423F5" w14:textId="1BD464C5" w:rsidR="006D1426" w:rsidRPr="00DC35B0" w:rsidRDefault="006D1426" w:rsidP="00814099">
      <w:pPr>
        <w:tabs>
          <w:tab w:val="left" w:pos="5530"/>
        </w:tabs>
      </w:pPr>
    </w:p>
    <w:p w14:paraId="3E2AA039" w14:textId="04518F91" w:rsidR="006D1426" w:rsidRPr="00DC35B0" w:rsidRDefault="006D1426" w:rsidP="00814099">
      <w:pPr>
        <w:tabs>
          <w:tab w:val="left" w:pos="5530"/>
        </w:tabs>
      </w:pPr>
    </w:p>
    <w:p w14:paraId="47FD4D85" w14:textId="5B93C8B9" w:rsidR="006D1426" w:rsidRPr="00DC35B0" w:rsidRDefault="006D1426" w:rsidP="00814099">
      <w:pPr>
        <w:tabs>
          <w:tab w:val="left" w:pos="5530"/>
        </w:tabs>
      </w:pPr>
    </w:p>
    <w:p w14:paraId="4F884024" w14:textId="3911843D" w:rsidR="006D1426" w:rsidRPr="00DC35B0" w:rsidRDefault="006D1426" w:rsidP="00814099">
      <w:pPr>
        <w:tabs>
          <w:tab w:val="left" w:pos="5530"/>
        </w:tabs>
      </w:pPr>
    </w:p>
    <w:p w14:paraId="700AE5DC" w14:textId="6D21109F" w:rsidR="006D1426" w:rsidRPr="00DC35B0" w:rsidRDefault="006D1426" w:rsidP="00814099">
      <w:pPr>
        <w:tabs>
          <w:tab w:val="left" w:pos="5530"/>
        </w:tabs>
      </w:pPr>
    </w:p>
    <w:p w14:paraId="28878C97" w14:textId="732934D3" w:rsidR="006D1426" w:rsidRPr="00DC35B0" w:rsidRDefault="006D1426" w:rsidP="00814099">
      <w:pPr>
        <w:tabs>
          <w:tab w:val="left" w:pos="5530"/>
        </w:tabs>
      </w:pPr>
    </w:p>
    <w:p w14:paraId="0EDC76CB" w14:textId="3AC61234" w:rsidR="006D1426" w:rsidRPr="00DC35B0" w:rsidRDefault="006D1426" w:rsidP="00814099">
      <w:pPr>
        <w:tabs>
          <w:tab w:val="left" w:pos="5530"/>
        </w:tabs>
      </w:pPr>
    </w:p>
    <w:p w14:paraId="5BB5212B" w14:textId="4EC64503" w:rsidR="006D1426" w:rsidRPr="00DC35B0" w:rsidRDefault="006D1426" w:rsidP="00814099">
      <w:pPr>
        <w:tabs>
          <w:tab w:val="left" w:pos="5530"/>
        </w:tabs>
      </w:pPr>
    </w:p>
    <w:p w14:paraId="27526E7D" w14:textId="2065888E" w:rsidR="006D1426" w:rsidRPr="00DC35B0" w:rsidRDefault="006D1426" w:rsidP="00814099">
      <w:pPr>
        <w:tabs>
          <w:tab w:val="left" w:pos="5530"/>
        </w:tabs>
      </w:pPr>
    </w:p>
    <w:p w14:paraId="72346C93" w14:textId="60363E0F" w:rsidR="006D1426" w:rsidRPr="00DC35B0" w:rsidRDefault="006D1426" w:rsidP="00814099">
      <w:pPr>
        <w:tabs>
          <w:tab w:val="left" w:pos="5530"/>
        </w:tabs>
      </w:pPr>
    </w:p>
    <w:p w14:paraId="1BF7ACA1" w14:textId="07A6548A" w:rsidR="006D1426" w:rsidRPr="00DC35B0" w:rsidRDefault="006D1426" w:rsidP="00814099">
      <w:pPr>
        <w:tabs>
          <w:tab w:val="left" w:pos="5530"/>
        </w:tabs>
      </w:pPr>
    </w:p>
    <w:p w14:paraId="1305E084" w14:textId="6382EC23" w:rsidR="006D1426" w:rsidRPr="00DC35B0" w:rsidRDefault="006D1426" w:rsidP="00814099">
      <w:pPr>
        <w:tabs>
          <w:tab w:val="left" w:pos="5530"/>
        </w:tabs>
      </w:pPr>
    </w:p>
    <w:p w14:paraId="30A9DFCB" w14:textId="7FFB49DB" w:rsidR="006D1426" w:rsidRPr="00DC35B0" w:rsidRDefault="006D1426" w:rsidP="00814099">
      <w:pPr>
        <w:tabs>
          <w:tab w:val="left" w:pos="5530"/>
        </w:tabs>
      </w:pPr>
    </w:p>
    <w:p w14:paraId="664D51F7" w14:textId="3F4E50DD" w:rsidR="006D1426" w:rsidRPr="00DC35B0" w:rsidRDefault="006D1426" w:rsidP="00814099">
      <w:pPr>
        <w:tabs>
          <w:tab w:val="left" w:pos="5530"/>
        </w:tabs>
      </w:pPr>
    </w:p>
    <w:p w14:paraId="3A8109D9" w14:textId="0363A254" w:rsidR="006D1426" w:rsidRPr="00DC35B0" w:rsidRDefault="006D1426" w:rsidP="00814099">
      <w:pPr>
        <w:tabs>
          <w:tab w:val="left" w:pos="5530"/>
        </w:tabs>
      </w:pPr>
    </w:p>
    <w:p w14:paraId="29432EF5" w14:textId="77777777" w:rsidR="005F4D50" w:rsidRPr="00DC35B0" w:rsidRDefault="005F4D50" w:rsidP="00814099">
      <w:pPr>
        <w:tabs>
          <w:tab w:val="left" w:pos="5530"/>
        </w:tabs>
        <w:sectPr w:rsidR="005F4D50" w:rsidRPr="00DC35B0" w:rsidSect="006D1426">
          <w:footerReference w:type="even" r:id="rId24"/>
          <w:pgSz w:w="11906" w:h="16838"/>
          <w:pgMar w:top="1134" w:right="567" w:bottom="851" w:left="567" w:header="720" w:footer="720" w:gutter="0"/>
          <w:cols w:space="720"/>
          <w:docGrid w:linePitch="600" w:charSpace="24576"/>
        </w:sectPr>
      </w:pPr>
      <w:r w:rsidRPr="00DC35B0">
        <w:br w:type="page"/>
      </w:r>
    </w:p>
    <w:p w14:paraId="2057117D" w14:textId="6D31C443" w:rsidR="005F4D50" w:rsidRPr="00DC35B0" w:rsidRDefault="005F4D50" w:rsidP="00814099">
      <w:pPr>
        <w:tabs>
          <w:tab w:val="left" w:pos="5530"/>
        </w:tabs>
      </w:pPr>
    </w:p>
    <w:p w14:paraId="49D95BE8" w14:textId="7CF56507" w:rsidR="00DA72F2" w:rsidRPr="00DC35B0" w:rsidRDefault="00FE4C87" w:rsidP="005F4D50">
      <w:pPr>
        <w:tabs>
          <w:tab w:val="left" w:pos="5530"/>
        </w:tabs>
        <w:rPr>
          <w:i/>
        </w:rPr>
      </w:pPr>
      <w:r w:rsidRPr="00DC35B0">
        <w:rPr>
          <w:b/>
        </w:rPr>
        <w:t xml:space="preserve">РАЗДЕЛ </w:t>
      </w:r>
      <w:r w:rsidR="001454A7" w:rsidRPr="00DC35B0">
        <w:rPr>
          <w:b/>
        </w:rPr>
        <w:t>6</w:t>
      </w:r>
      <w:r w:rsidR="00DA72F2" w:rsidRPr="00DC35B0">
        <w:rPr>
          <w:b/>
        </w:rPr>
        <w:t xml:space="preserve">. ОБОСНОВАНИЕ НАЧАЛЬНОЙ (МАКСИМАЛЬНОЙ) ЦЕНЫ </w:t>
      </w:r>
      <w:r w:rsidR="00E020A3" w:rsidRPr="00DC35B0">
        <w:rPr>
          <w:b/>
        </w:rPr>
        <w:t>ДОГОВОРА</w:t>
      </w:r>
    </w:p>
    <w:p w14:paraId="32A7B24B" w14:textId="77777777" w:rsidR="00DA72F2" w:rsidRPr="00DC35B0" w:rsidRDefault="00DA72F2" w:rsidP="00DA72F2">
      <w:pPr>
        <w:pStyle w:val="aff8"/>
        <w:tabs>
          <w:tab w:val="left" w:pos="993"/>
        </w:tabs>
        <w:ind w:left="0"/>
        <w:jc w:val="center"/>
        <w:rPr>
          <w:sz w:val="24"/>
          <w:szCs w:val="24"/>
        </w:rPr>
      </w:pPr>
    </w:p>
    <w:p w14:paraId="5EFFBDB0" w14:textId="77777777" w:rsidR="00035BC2" w:rsidRPr="00DC35B0" w:rsidRDefault="00DA72F2" w:rsidP="00A00D42">
      <w:pPr>
        <w:tabs>
          <w:tab w:val="left" w:pos="993"/>
        </w:tabs>
        <w:rPr>
          <w:color w:val="000000"/>
        </w:rPr>
      </w:pPr>
      <w:r w:rsidRPr="00DC35B0">
        <w:rPr>
          <w:b/>
        </w:rPr>
        <w:t>Наименование закупки:</w:t>
      </w:r>
      <w:r w:rsidRPr="00DC35B0">
        <w:t xml:space="preserve"> </w:t>
      </w:r>
      <w:r w:rsidR="00581B0F" w:rsidRPr="00DC35B0">
        <w:rPr>
          <w:color w:val="000000"/>
        </w:rPr>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035BC2" w:rsidRPr="00DC35B0">
        <w:rPr>
          <w:color w:val="000000"/>
        </w:rPr>
        <w:t>.</w:t>
      </w:r>
    </w:p>
    <w:p w14:paraId="141CE1F5" w14:textId="1E438EBB" w:rsidR="00035BC2" w:rsidRPr="00DC35B0" w:rsidRDefault="00035BC2" w:rsidP="00035BC2">
      <w:pPr>
        <w:pStyle w:val="aff8"/>
        <w:tabs>
          <w:tab w:val="left" w:pos="993"/>
        </w:tabs>
        <w:ind w:left="0"/>
        <w:jc w:val="both"/>
        <w:rPr>
          <w:sz w:val="24"/>
          <w:szCs w:val="24"/>
        </w:rPr>
      </w:pPr>
      <w:r w:rsidRPr="00DC35B0">
        <w:rPr>
          <w:b/>
          <w:sz w:val="24"/>
          <w:szCs w:val="24"/>
        </w:rPr>
        <w:t xml:space="preserve">Используемый метод: </w:t>
      </w:r>
      <w:r w:rsidRPr="00DC35B0">
        <w:rPr>
          <w:bCs/>
          <w:sz w:val="24"/>
          <w:szCs w:val="24"/>
        </w:rPr>
        <w:t>М</w:t>
      </w:r>
      <w:r w:rsidRPr="00DC35B0">
        <w:rPr>
          <w:sz w:val="24"/>
          <w:szCs w:val="24"/>
        </w:rPr>
        <w:t>етод сопоставления рыночных цен</w:t>
      </w:r>
    </w:p>
    <w:p w14:paraId="569A2A77" w14:textId="275B324E" w:rsidR="00207772" w:rsidRPr="00DC35B0" w:rsidRDefault="00207772" w:rsidP="00A00D42">
      <w:pPr>
        <w:tabs>
          <w:tab w:val="left" w:pos="993"/>
        </w:tabs>
        <w:rPr>
          <w:sz w:val="22"/>
          <w:szCs w:val="22"/>
        </w:rPr>
      </w:pPr>
    </w:p>
    <w:tbl>
      <w:tblPr>
        <w:tblW w:w="15106" w:type="dxa"/>
        <w:tblLook w:val="04A0" w:firstRow="1" w:lastRow="0" w:firstColumn="1" w:lastColumn="0" w:noHBand="0" w:noVBand="1"/>
      </w:tblPr>
      <w:tblGrid>
        <w:gridCol w:w="5235"/>
        <w:gridCol w:w="1659"/>
        <w:gridCol w:w="1495"/>
        <w:gridCol w:w="1665"/>
        <w:gridCol w:w="1559"/>
        <w:gridCol w:w="1701"/>
        <w:gridCol w:w="1792"/>
      </w:tblGrid>
      <w:tr w:rsidR="00581B0F" w:rsidRPr="00DC35B0" w14:paraId="729234B9" w14:textId="77777777" w:rsidTr="00543975">
        <w:trPr>
          <w:trHeight w:val="889"/>
        </w:trPr>
        <w:tc>
          <w:tcPr>
            <w:tcW w:w="52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84A599" w14:textId="77777777" w:rsidR="00581B0F" w:rsidRPr="00DC35B0" w:rsidRDefault="00581B0F">
            <w:pPr>
              <w:jc w:val="center"/>
              <w:rPr>
                <w:b/>
                <w:bCs/>
                <w:sz w:val="22"/>
                <w:szCs w:val="22"/>
              </w:rPr>
            </w:pPr>
            <w:r w:rsidRPr="00DC35B0">
              <w:rPr>
                <w:b/>
                <w:bCs/>
                <w:sz w:val="22"/>
                <w:szCs w:val="22"/>
              </w:rPr>
              <w:t>Объект закупки</w:t>
            </w:r>
          </w:p>
        </w:tc>
        <w:tc>
          <w:tcPr>
            <w:tcW w:w="16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D197E6" w14:textId="6FDA028A" w:rsidR="00581B0F" w:rsidRPr="00DC35B0" w:rsidRDefault="008C184F">
            <w:pPr>
              <w:jc w:val="center"/>
              <w:rPr>
                <w:b/>
                <w:bCs/>
                <w:sz w:val="22"/>
                <w:szCs w:val="22"/>
              </w:rPr>
            </w:pPr>
            <w:r w:rsidRPr="00DC35B0">
              <w:rPr>
                <w:b/>
                <w:bCs/>
                <w:sz w:val="22"/>
                <w:szCs w:val="22"/>
              </w:rPr>
              <w:t>Объем поставляемых</w:t>
            </w:r>
            <w:r w:rsidR="00581B0F" w:rsidRPr="00DC35B0">
              <w:rPr>
                <w:b/>
                <w:bCs/>
                <w:sz w:val="22"/>
                <w:szCs w:val="22"/>
              </w:rPr>
              <w:t xml:space="preserve"> товаров, работ, услуг</w:t>
            </w:r>
          </w:p>
        </w:tc>
        <w:tc>
          <w:tcPr>
            <w:tcW w:w="14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BD5108" w14:textId="77777777" w:rsidR="00581B0F" w:rsidRPr="00DC35B0" w:rsidRDefault="00581B0F">
            <w:pPr>
              <w:jc w:val="center"/>
              <w:rPr>
                <w:b/>
                <w:bCs/>
                <w:sz w:val="22"/>
                <w:szCs w:val="22"/>
              </w:rPr>
            </w:pPr>
            <w:r w:rsidRPr="00DC35B0">
              <w:rPr>
                <w:b/>
                <w:bCs/>
                <w:sz w:val="22"/>
                <w:szCs w:val="22"/>
              </w:rPr>
              <w:t>Количество источников ценовой информации</w:t>
            </w:r>
          </w:p>
        </w:tc>
        <w:tc>
          <w:tcPr>
            <w:tcW w:w="4925" w:type="dxa"/>
            <w:gridSpan w:val="3"/>
            <w:tcBorders>
              <w:top w:val="single" w:sz="8" w:space="0" w:color="auto"/>
              <w:left w:val="nil"/>
              <w:bottom w:val="single" w:sz="8" w:space="0" w:color="auto"/>
              <w:right w:val="nil"/>
            </w:tcBorders>
            <w:shd w:val="clear" w:color="auto" w:fill="auto"/>
            <w:vAlign w:val="center"/>
            <w:hideMark/>
          </w:tcPr>
          <w:p w14:paraId="37DA9120" w14:textId="431AA02A" w:rsidR="00581B0F" w:rsidRPr="00DC35B0" w:rsidRDefault="00DC35B0">
            <w:pPr>
              <w:jc w:val="center"/>
              <w:rPr>
                <w:sz w:val="22"/>
                <w:szCs w:val="22"/>
              </w:rPr>
            </w:pPr>
            <w:r w:rsidRPr="00DC35B0">
              <w:rPr>
                <w:sz w:val="22"/>
                <w:szCs w:val="22"/>
              </w:rPr>
              <w:t>Ценовая информация,</w:t>
            </w:r>
            <w:r w:rsidR="00581B0F" w:rsidRPr="00DC35B0">
              <w:rPr>
                <w:sz w:val="22"/>
                <w:szCs w:val="22"/>
              </w:rPr>
              <w:t xml:space="preserve"> поступившая </w:t>
            </w:r>
            <w:r w:rsidRPr="00DC35B0">
              <w:rPr>
                <w:sz w:val="22"/>
                <w:szCs w:val="22"/>
              </w:rPr>
              <w:t>от исполнителей</w:t>
            </w:r>
            <w:r w:rsidR="00581B0F" w:rsidRPr="00DC35B0">
              <w:rPr>
                <w:sz w:val="22"/>
                <w:szCs w:val="22"/>
              </w:rPr>
              <w:t xml:space="preserve"> (поставщиков, подрядчиков) </w:t>
            </w:r>
            <w:r w:rsidR="00581B0F" w:rsidRPr="00DC35B0">
              <w:rPr>
                <w:b/>
                <w:bCs/>
                <w:sz w:val="22"/>
                <w:szCs w:val="22"/>
              </w:rPr>
              <w:t>за единицу товара (работы, услуги)</w:t>
            </w:r>
            <w:r w:rsidR="00581B0F" w:rsidRPr="00DC35B0">
              <w:rPr>
                <w:sz w:val="22"/>
                <w:szCs w:val="22"/>
              </w:rPr>
              <w:t>, руб.</w:t>
            </w:r>
          </w:p>
        </w:tc>
        <w:tc>
          <w:tcPr>
            <w:tcW w:w="17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FE3DB5" w14:textId="7DA7E2FD" w:rsidR="00581B0F" w:rsidRPr="00DC35B0" w:rsidRDefault="00581B0F">
            <w:pPr>
              <w:jc w:val="center"/>
              <w:rPr>
                <w:sz w:val="22"/>
                <w:szCs w:val="22"/>
              </w:rPr>
            </w:pPr>
            <w:r w:rsidRPr="00DC35B0">
              <w:rPr>
                <w:sz w:val="22"/>
                <w:szCs w:val="22"/>
              </w:rPr>
              <w:t xml:space="preserve">Расчет </w:t>
            </w:r>
            <w:r w:rsidR="00DC35B0" w:rsidRPr="00DC35B0">
              <w:rPr>
                <w:sz w:val="22"/>
                <w:szCs w:val="22"/>
              </w:rPr>
              <w:t>НМЦД,</w:t>
            </w:r>
            <w:r w:rsidRPr="00DC35B0">
              <w:rPr>
                <w:sz w:val="22"/>
                <w:szCs w:val="22"/>
              </w:rPr>
              <w:t xml:space="preserve"> руб.</w:t>
            </w:r>
          </w:p>
        </w:tc>
      </w:tr>
      <w:tr w:rsidR="00581B0F" w:rsidRPr="00DC35B0" w14:paraId="0ECAE468" w14:textId="77777777" w:rsidTr="00EF76CB">
        <w:trPr>
          <w:trHeight w:val="990"/>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6DFD9397" w14:textId="77777777" w:rsidR="00581B0F" w:rsidRPr="00DC35B0" w:rsidRDefault="00581B0F">
            <w:pPr>
              <w:rPr>
                <w:b/>
                <w:bCs/>
                <w:sz w:val="22"/>
                <w:szCs w:val="22"/>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341407C2" w14:textId="77777777" w:rsidR="00581B0F" w:rsidRPr="00DC35B0" w:rsidRDefault="00581B0F">
            <w:pPr>
              <w:rPr>
                <w:b/>
                <w:bCs/>
                <w:sz w:val="22"/>
                <w:szCs w:val="22"/>
              </w:rPr>
            </w:pPr>
          </w:p>
        </w:tc>
        <w:tc>
          <w:tcPr>
            <w:tcW w:w="1495" w:type="dxa"/>
            <w:vMerge/>
            <w:tcBorders>
              <w:top w:val="single" w:sz="8" w:space="0" w:color="auto"/>
              <w:left w:val="single" w:sz="8" w:space="0" w:color="auto"/>
              <w:bottom w:val="single" w:sz="8" w:space="0" w:color="000000"/>
              <w:right w:val="single" w:sz="8" w:space="0" w:color="auto"/>
            </w:tcBorders>
            <w:vAlign w:val="center"/>
            <w:hideMark/>
          </w:tcPr>
          <w:p w14:paraId="7F7A79B6" w14:textId="77777777" w:rsidR="00581B0F" w:rsidRPr="00DC35B0" w:rsidRDefault="00581B0F">
            <w:pPr>
              <w:rPr>
                <w:b/>
                <w:bCs/>
                <w:sz w:val="22"/>
                <w:szCs w:val="22"/>
              </w:rPr>
            </w:pPr>
          </w:p>
        </w:tc>
        <w:tc>
          <w:tcPr>
            <w:tcW w:w="1665" w:type="dxa"/>
            <w:tcBorders>
              <w:top w:val="nil"/>
              <w:left w:val="nil"/>
              <w:bottom w:val="single" w:sz="8" w:space="0" w:color="auto"/>
              <w:right w:val="single" w:sz="4" w:space="0" w:color="auto"/>
            </w:tcBorders>
            <w:shd w:val="clear" w:color="auto" w:fill="auto"/>
            <w:vAlign w:val="center"/>
            <w:hideMark/>
          </w:tcPr>
          <w:p w14:paraId="189C2BF6" w14:textId="6A5A97C0" w:rsidR="00581B0F" w:rsidRPr="00DC35B0" w:rsidRDefault="00581B0F">
            <w:pPr>
              <w:jc w:val="center"/>
              <w:rPr>
                <w:sz w:val="22"/>
                <w:szCs w:val="22"/>
              </w:rPr>
            </w:pPr>
            <w:r w:rsidRPr="00DC35B0">
              <w:rPr>
                <w:sz w:val="22"/>
                <w:szCs w:val="22"/>
              </w:rPr>
              <w:t>коммерческое предложение №</w:t>
            </w:r>
            <w:r w:rsidR="00035BC2" w:rsidRPr="00DC35B0">
              <w:rPr>
                <w:sz w:val="22"/>
                <w:szCs w:val="22"/>
              </w:rPr>
              <w:t>1</w:t>
            </w:r>
          </w:p>
        </w:tc>
        <w:tc>
          <w:tcPr>
            <w:tcW w:w="1559" w:type="dxa"/>
            <w:tcBorders>
              <w:top w:val="nil"/>
              <w:left w:val="nil"/>
              <w:bottom w:val="single" w:sz="8" w:space="0" w:color="auto"/>
              <w:right w:val="single" w:sz="4" w:space="0" w:color="auto"/>
            </w:tcBorders>
            <w:shd w:val="clear" w:color="auto" w:fill="auto"/>
            <w:vAlign w:val="center"/>
            <w:hideMark/>
          </w:tcPr>
          <w:p w14:paraId="3A4F4520" w14:textId="5F31B293" w:rsidR="00581B0F" w:rsidRPr="00DC35B0" w:rsidRDefault="00581B0F">
            <w:pPr>
              <w:jc w:val="center"/>
              <w:rPr>
                <w:sz w:val="22"/>
                <w:szCs w:val="22"/>
              </w:rPr>
            </w:pPr>
            <w:r w:rsidRPr="00DC35B0">
              <w:rPr>
                <w:sz w:val="22"/>
                <w:szCs w:val="22"/>
              </w:rPr>
              <w:t>коммерческое предложение №</w:t>
            </w:r>
            <w:r w:rsidR="00035BC2" w:rsidRPr="00DC35B0">
              <w:rPr>
                <w:sz w:val="22"/>
                <w:szCs w:val="22"/>
              </w:rPr>
              <w:t>2</w:t>
            </w:r>
          </w:p>
        </w:tc>
        <w:tc>
          <w:tcPr>
            <w:tcW w:w="1701" w:type="dxa"/>
            <w:tcBorders>
              <w:top w:val="nil"/>
              <w:left w:val="nil"/>
              <w:bottom w:val="single" w:sz="8" w:space="0" w:color="auto"/>
              <w:right w:val="single" w:sz="8" w:space="0" w:color="auto"/>
            </w:tcBorders>
            <w:shd w:val="clear" w:color="auto" w:fill="auto"/>
            <w:vAlign w:val="center"/>
            <w:hideMark/>
          </w:tcPr>
          <w:p w14:paraId="0E1B9E6A" w14:textId="0805F593" w:rsidR="00581B0F" w:rsidRPr="00DC35B0" w:rsidRDefault="00581B0F">
            <w:pPr>
              <w:jc w:val="center"/>
              <w:rPr>
                <w:sz w:val="22"/>
                <w:szCs w:val="22"/>
              </w:rPr>
            </w:pPr>
            <w:r w:rsidRPr="00DC35B0">
              <w:rPr>
                <w:sz w:val="22"/>
                <w:szCs w:val="22"/>
              </w:rPr>
              <w:t xml:space="preserve">коммерческое предложение </w:t>
            </w:r>
            <w:r w:rsidR="00035BC2" w:rsidRPr="00DC35B0">
              <w:rPr>
                <w:sz w:val="22"/>
                <w:szCs w:val="22"/>
              </w:rPr>
              <w:t>№3</w:t>
            </w:r>
          </w:p>
        </w:tc>
        <w:tc>
          <w:tcPr>
            <w:tcW w:w="1792" w:type="dxa"/>
            <w:tcBorders>
              <w:top w:val="single" w:sz="8" w:space="0" w:color="auto"/>
              <w:left w:val="single" w:sz="8" w:space="0" w:color="auto"/>
              <w:bottom w:val="single" w:sz="8" w:space="0" w:color="000000"/>
              <w:right w:val="single" w:sz="8" w:space="0" w:color="auto"/>
            </w:tcBorders>
            <w:vAlign w:val="center"/>
            <w:hideMark/>
          </w:tcPr>
          <w:p w14:paraId="54990E6A" w14:textId="77777777" w:rsidR="00581B0F" w:rsidRPr="00DC35B0" w:rsidRDefault="00581B0F">
            <w:pPr>
              <w:rPr>
                <w:sz w:val="22"/>
                <w:szCs w:val="22"/>
              </w:rPr>
            </w:pPr>
          </w:p>
        </w:tc>
      </w:tr>
      <w:tr w:rsidR="00581B0F" w:rsidRPr="00DC35B0" w14:paraId="34797BC0" w14:textId="77777777" w:rsidTr="00543975">
        <w:trPr>
          <w:trHeight w:val="281"/>
        </w:trPr>
        <w:tc>
          <w:tcPr>
            <w:tcW w:w="5235" w:type="dxa"/>
            <w:tcBorders>
              <w:top w:val="nil"/>
              <w:left w:val="single" w:sz="8" w:space="0" w:color="auto"/>
              <w:bottom w:val="single" w:sz="8" w:space="0" w:color="auto"/>
              <w:right w:val="single" w:sz="8" w:space="0" w:color="auto"/>
            </w:tcBorders>
            <w:shd w:val="clear" w:color="auto" w:fill="auto"/>
            <w:hideMark/>
          </w:tcPr>
          <w:p w14:paraId="18A932D7" w14:textId="77777777" w:rsidR="00581B0F" w:rsidRPr="00DC35B0" w:rsidRDefault="00581B0F">
            <w:pPr>
              <w:jc w:val="center"/>
              <w:rPr>
                <w:color w:val="000000"/>
                <w:sz w:val="22"/>
                <w:szCs w:val="22"/>
              </w:rPr>
            </w:pPr>
            <w:r w:rsidRPr="00DC35B0">
              <w:rPr>
                <w:color w:val="000000"/>
                <w:sz w:val="22"/>
                <w:szCs w:val="22"/>
              </w:rPr>
              <w:t>1</w:t>
            </w:r>
          </w:p>
        </w:tc>
        <w:tc>
          <w:tcPr>
            <w:tcW w:w="1659" w:type="dxa"/>
            <w:tcBorders>
              <w:top w:val="nil"/>
              <w:left w:val="nil"/>
              <w:bottom w:val="single" w:sz="8" w:space="0" w:color="auto"/>
              <w:right w:val="single" w:sz="8" w:space="0" w:color="auto"/>
            </w:tcBorders>
            <w:shd w:val="clear" w:color="auto" w:fill="auto"/>
            <w:hideMark/>
          </w:tcPr>
          <w:p w14:paraId="2E101967" w14:textId="77777777" w:rsidR="00581B0F" w:rsidRPr="00DC35B0" w:rsidRDefault="00581B0F">
            <w:pPr>
              <w:jc w:val="center"/>
              <w:rPr>
                <w:color w:val="000000"/>
                <w:sz w:val="22"/>
                <w:szCs w:val="22"/>
              </w:rPr>
            </w:pPr>
            <w:r w:rsidRPr="00DC35B0">
              <w:rPr>
                <w:color w:val="000000"/>
                <w:sz w:val="22"/>
                <w:szCs w:val="22"/>
              </w:rPr>
              <w:t>2</w:t>
            </w:r>
          </w:p>
        </w:tc>
        <w:tc>
          <w:tcPr>
            <w:tcW w:w="1495" w:type="dxa"/>
            <w:tcBorders>
              <w:top w:val="nil"/>
              <w:left w:val="nil"/>
              <w:bottom w:val="single" w:sz="8" w:space="0" w:color="auto"/>
              <w:right w:val="single" w:sz="8" w:space="0" w:color="auto"/>
            </w:tcBorders>
            <w:shd w:val="clear" w:color="auto" w:fill="auto"/>
            <w:hideMark/>
          </w:tcPr>
          <w:p w14:paraId="3AAB6035" w14:textId="77777777" w:rsidR="00581B0F" w:rsidRPr="00DC35B0" w:rsidRDefault="00581B0F">
            <w:pPr>
              <w:jc w:val="center"/>
              <w:rPr>
                <w:color w:val="000000"/>
                <w:sz w:val="22"/>
                <w:szCs w:val="22"/>
              </w:rPr>
            </w:pPr>
            <w:r w:rsidRPr="00DC35B0">
              <w:rPr>
                <w:color w:val="000000"/>
                <w:sz w:val="22"/>
                <w:szCs w:val="22"/>
              </w:rPr>
              <w:t>3</w:t>
            </w:r>
          </w:p>
        </w:tc>
        <w:tc>
          <w:tcPr>
            <w:tcW w:w="1665" w:type="dxa"/>
            <w:tcBorders>
              <w:top w:val="nil"/>
              <w:left w:val="nil"/>
              <w:bottom w:val="single" w:sz="8" w:space="0" w:color="auto"/>
              <w:right w:val="single" w:sz="8" w:space="0" w:color="auto"/>
            </w:tcBorders>
            <w:shd w:val="clear" w:color="auto" w:fill="auto"/>
            <w:hideMark/>
          </w:tcPr>
          <w:p w14:paraId="5B969849" w14:textId="77777777" w:rsidR="00581B0F" w:rsidRPr="00DC35B0" w:rsidRDefault="00581B0F">
            <w:pPr>
              <w:jc w:val="center"/>
              <w:rPr>
                <w:sz w:val="22"/>
                <w:szCs w:val="22"/>
              </w:rPr>
            </w:pPr>
            <w:r w:rsidRPr="00DC35B0">
              <w:rPr>
                <w:sz w:val="22"/>
                <w:szCs w:val="22"/>
              </w:rPr>
              <w:t>4</w:t>
            </w:r>
          </w:p>
        </w:tc>
        <w:tc>
          <w:tcPr>
            <w:tcW w:w="1559" w:type="dxa"/>
            <w:tcBorders>
              <w:top w:val="nil"/>
              <w:left w:val="nil"/>
              <w:bottom w:val="single" w:sz="8" w:space="0" w:color="auto"/>
              <w:right w:val="single" w:sz="8" w:space="0" w:color="auto"/>
            </w:tcBorders>
            <w:shd w:val="clear" w:color="auto" w:fill="auto"/>
            <w:hideMark/>
          </w:tcPr>
          <w:p w14:paraId="3B5D09DA" w14:textId="77777777" w:rsidR="00581B0F" w:rsidRPr="00DC35B0" w:rsidRDefault="00581B0F">
            <w:pPr>
              <w:jc w:val="center"/>
              <w:rPr>
                <w:sz w:val="22"/>
                <w:szCs w:val="22"/>
              </w:rPr>
            </w:pPr>
            <w:r w:rsidRPr="00DC35B0">
              <w:rPr>
                <w:sz w:val="22"/>
                <w:szCs w:val="22"/>
              </w:rPr>
              <w:t>5</w:t>
            </w:r>
          </w:p>
        </w:tc>
        <w:tc>
          <w:tcPr>
            <w:tcW w:w="1701" w:type="dxa"/>
            <w:tcBorders>
              <w:top w:val="nil"/>
              <w:left w:val="nil"/>
              <w:bottom w:val="single" w:sz="8" w:space="0" w:color="auto"/>
              <w:right w:val="single" w:sz="8" w:space="0" w:color="auto"/>
            </w:tcBorders>
            <w:shd w:val="clear" w:color="auto" w:fill="auto"/>
            <w:hideMark/>
          </w:tcPr>
          <w:p w14:paraId="7B4FC828" w14:textId="77777777" w:rsidR="00581B0F" w:rsidRPr="00DC35B0" w:rsidRDefault="00581B0F">
            <w:pPr>
              <w:jc w:val="center"/>
              <w:rPr>
                <w:sz w:val="22"/>
                <w:szCs w:val="22"/>
              </w:rPr>
            </w:pPr>
            <w:r w:rsidRPr="00DC35B0">
              <w:rPr>
                <w:sz w:val="22"/>
                <w:szCs w:val="22"/>
              </w:rPr>
              <w:t>6</w:t>
            </w:r>
          </w:p>
        </w:tc>
        <w:tc>
          <w:tcPr>
            <w:tcW w:w="1792" w:type="dxa"/>
            <w:tcBorders>
              <w:top w:val="nil"/>
              <w:left w:val="nil"/>
              <w:bottom w:val="single" w:sz="8" w:space="0" w:color="auto"/>
              <w:right w:val="single" w:sz="8" w:space="0" w:color="auto"/>
            </w:tcBorders>
            <w:shd w:val="clear" w:color="auto" w:fill="auto"/>
            <w:hideMark/>
          </w:tcPr>
          <w:p w14:paraId="3EBEB02D" w14:textId="77777777" w:rsidR="00581B0F" w:rsidRPr="00DC35B0" w:rsidRDefault="00581B0F">
            <w:pPr>
              <w:jc w:val="center"/>
              <w:rPr>
                <w:sz w:val="22"/>
                <w:szCs w:val="22"/>
              </w:rPr>
            </w:pPr>
            <w:r w:rsidRPr="00DC35B0">
              <w:rPr>
                <w:sz w:val="22"/>
                <w:szCs w:val="22"/>
              </w:rPr>
              <w:t>7</w:t>
            </w:r>
          </w:p>
        </w:tc>
      </w:tr>
      <w:tr w:rsidR="00581B0F" w:rsidRPr="00564B4F" w14:paraId="55D4F68F" w14:textId="77777777" w:rsidTr="00543975">
        <w:trPr>
          <w:trHeight w:val="1208"/>
        </w:trPr>
        <w:tc>
          <w:tcPr>
            <w:tcW w:w="5235" w:type="dxa"/>
            <w:tcBorders>
              <w:top w:val="nil"/>
              <w:left w:val="single" w:sz="8" w:space="0" w:color="auto"/>
              <w:bottom w:val="single" w:sz="8" w:space="0" w:color="auto"/>
              <w:right w:val="single" w:sz="8" w:space="0" w:color="auto"/>
            </w:tcBorders>
            <w:shd w:val="clear" w:color="auto" w:fill="auto"/>
            <w:vAlign w:val="bottom"/>
            <w:hideMark/>
          </w:tcPr>
          <w:p w14:paraId="338D4094" w14:textId="77777777" w:rsidR="00581B0F" w:rsidRPr="00DC35B0" w:rsidRDefault="00581B0F" w:rsidP="00035BC2">
            <w:pPr>
              <w:jc w:val="both"/>
            </w:pPr>
            <w:r w:rsidRPr="00DC35B0">
              <w:t>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tc>
        <w:tc>
          <w:tcPr>
            <w:tcW w:w="1659" w:type="dxa"/>
            <w:tcBorders>
              <w:top w:val="nil"/>
              <w:left w:val="nil"/>
              <w:bottom w:val="single" w:sz="8" w:space="0" w:color="auto"/>
              <w:right w:val="single" w:sz="8" w:space="0" w:color="auto"/>
            </w:tcBorders>
            <w:shd w:val="clear" w:color="auto" w:fill="auto"/>
            <w:vAlign w:val="center"/>
            <w:hideMark/>
          </w:tcPr>
          <w:p w14:paraId="4CF340B6" w14:textId="77777777" w:rsidR="00581B0F" w:rsidRPr="00DC35B0" w:rsidRDefault="00581B0F">
            <w:pPr>
              <w:jc w:val="center"/>
              <w:rPr>
                <w:color w:val="000000"/>
                <w:sz w:val="22"/>
                <w:szCs w:val="22"/>
              </w:rPr>
            </w:pPr>
            <w:r w:rsidRPr="00DC35B0">
              <w:rPr>
                <w:color w:val="000000"/>
                <w:sz w:val="22"/>
                <w:szCs w:val="22"/>
              </w:rPr>
              <w:t>1 у.е.</w:t>
            </w:r>
          </w:p>
        </w:tc>
        <w:tc>
          <w:tcPr>
            <w:tcW w:w="1495" w:type="dxa"/>
            <w:tcBorders>
              <w:top w:val="nil"/>
              <w:left w:val="nil"/>
              <w:bottom w:val="single" w:sz="8" w:space="0" w:color="auto"/>
              <w:right w:val="single" w:sz="8" w:space="0" w:color="auto"/>
            </w:tcBorders>
            <w:shd w:val="clear" w:color="auto" w:fill="auto"/>
            <w:vAlign w:val="center"/>
            <w:hideMark/>
          </w:tcPr>
          <w:p w14:paraId="2B0662E1" w14:textId="77777777" w:rsidR="00581B0F" w:rsidRPr="00DC35B0" w:rsidRDefault="00581B0F">
            <w:pPr>
              <w:jc w:val="center"/>
              <w:rPr>
                <w:color w:val="000000"/>
                <w:sz w:val="22"/>
                <w:szCs w:val="22"/>
              </w:rPr>
            </w:pPr>
            <w:r w:rsidRPr="00DC35B0">
              <w:rPr>
                <w:color w:val="000000"/>
                <w:sz w:val="22"/>
                <w:szCs w:val="22"/>
              </w:rPr>
              <w:t>3</w:t>
            </w:r>
          </w:p>
        </w:tc>
        <w:tc>
          <w:tcPr>
            <w:tcW w:w="1665" w:type="dxa"/>
            <w:tcBorders>
              <w:top w:val="nil"/>
              <w:left w:val="nil"/>
              <w:bottom w:val="single" w:sz="8" w:space="0" w:color="auto"/>
              <w:right w:val="single" w:sz="8" w:space="0" w:color="auto"/>
            </w:tcBorders>
            <w:shd w:val="clear" w:color="auto" w:fill="auto"/>
            <w:vAlign w:val="center"/>
            <w:hideMark/>
          </w:tcPr>
          <w:p w14:paraId="2F0C26A2" w14:textId="77777777" w:rsidR="00581B0F" w:rsidRPr="00DC35B0" w:rsidRDefault="00581B0F">
            <w:pPr>
              <w:jc w:val="center"/>
              <w:rPr>
                <w:sz w:val="22"/>
                <w:szCs w:val="22"/>
              </w:rPr>
            </w:pPr>
            <w:r w:rsidRPr="00DC35B0">
              <w:rPr>
                <w:sz w:val="22"/>
                <w:szCs w:val="22"/>
              </w:rPr>
              <w:t>68 602 505,00</w:t>
            </w:r>
          </w:p>
        </w:tc>
        <w:tc>
          <w:tcPr>
            <w:tcW w:w="1559" w:type="dxa"/>
            <w:tcBorders>
              <w:top w:val="nil"/>
              <w:left w:val="nil"/>
              <w:bottom w:val="single" w:sz="8" w:space="0" w:color="auto"/>
              <w:right w:val="single" w:sz="8" w:space="0" w:color="auto"/>
            </w:tcBorders>
            <w:shd w:val="clear" w:color="auto" w:fill="auto"/>
            <w:vAlign w:val="center"/>
            <w:hideMark/>
          </w:tcPr>
          <w:p w14:paraId="0032E6FA" w14:textId="77777777" w:rsidR="00581B0F" w:rsidRPr="00DC35B0" w:rsidRDefault="00581B0F">
            <w:pPr>
              <w:jc w:val="center"/>
              <w:rPr>
                <w:sz w:val="22"/>
                <w:szCs w:val="22"/>
              </w:rPr>
            </w:pPr>
            <w:r w:rsidRPr="00DC35B0">
              <w:rPr>
                <w:sz w:val="22"/>
                <w:szCs w:val="22"/>
              </w:rPr>
              <w:t>69 777 835,04</w:t>
            </w:r>
          </w:p>
        </w:tc>
        <w:tc>
          <w:tcPr>
            <w:tcW w:w="1701" w:type="dxa"/>
            <w:tcBorders>
              <w:top w:val="nil"/>
              <w:left w:val="nil"/>
              <w:bottom w:val="single" w:sz="8" w:space="0" w:color="auto"/>
              <w:right w:val="single" w:sz="8" w:space="0" w:color="auto"/>
            </w:tcBorders>
            <w:shd w:val="clear" w:color="auto" w:fill="auto"/>
            <w:vAlign w:val="center"/>
            <w:hideMark/>
          </w:tcPr>
          <w:p w14:paraId="3BD3BB4B" w14:textId="77777777" w:rsidR="00581B0F" w:rsidRPr="00DC35B0" w:rsidRDefault="00581B0F">
            <w:pPr>
              <w:jc w:val="center"/>
              <w:rPr>
                <w:sz w:val="22"/>
                <w:szCs w:val="22"/>
              </w:rPr>
            </w:pPr>
            <w:r w:rsidRPr="00DC35B0">
              <w:rPr>
                <w:sz w:val="22"/>
                <w:szCs w:val="22"/>
              </w:rPr>
              <w:t>70 239 945,86</w:t>
            </w:r>
          </w:p>
        </w:tc>
        <w:tc>
          <w:tcPr>
            <w:tcW w:w="1792" w:type="dxa"/>
            <w:tcBorders>
              <w:top w:val="nil"/>
              <w:left w:val="nil"/>
              <w:bottom w:val="single" w:sz="8" w:space="0" w:color="auto"/>
              <w:right w:val="single" w:sz="8" w:space="0" w:color="auto"/>
            </w:tcBorders>
            <w:shd w:val="clear" w:color="auto" w:fill="auto"/>
            <w:vAlign w:val="center"/>
            <w:hideMark/>
          </w:tcPr>
          <w:p w14:paraId="44C5081C" w14:textId="77777777" w:rsidR="00581B0F" w:rsidRPr="00564B4F" w:rsidRDefault="00581B0F">
            <w:pPr>
              <w:jc w:val="center"/>
              <w:rPr>
                <w:sz w:val="22"/>
                <w:szCs w:val="22"/>
              </w:rPr>
            </w:pPr>
            <w:r w:rsidRPr="00DC35B0">
              <w:rPr>
                <w:sz w:val="22"/>
                <w:szCs w:val="22"/>
              </w:rPr>
              <w:t>69 540 095,30</w:t>
            </w:r>
          </w:p>
        </w:tc>
      </w:tr>
    </w:tbl>
    <w:p w14:paraId="3222E46A" w14:textId="77777777" w:rsidR="00A00D42" w:rsidRDefault="00A00D42" w:rsidP="00A00D42">
      <w:pPr>
        <w:tabs>
          <w:tab w:val="left" w:pos="993"/>
        </w:tabs>
        <w:rPr>
          <w:sz w:val="22"/>
          <w:szCs w:val="22"/>
        </w:rPr>
      </w:pPr>
    </w:p>
    <w:p w14:paraId="7FA17E83" w14:textId="77777777" w:rsidR="00A00D42" w:rsidRDefault="00A00D42" w:rsidP="00A00D42">
      <w:pPr>
        <w:tabs>
          <w:tab w:val="left" w:pos="993"/>
        </w:tabs>
        <w:rPr>
          <w:sz w:val="22"/>
          <w:szCs w:val="22"/>
        </w:rPr>
      </w:pPr>
    </w:p>
    <w:p w14:paraId="717F56C8" w14:textId="77777777" w:rsidR="00A00D42" w:rsidRDefault="00A00D42" w:rsidP="00A00D42">
      <w:pPr>
        <w:tabs>
          <w:tab w:val="left" w:pos="993"/>
        </w:tabs>
        <w:rPr>
          <w:sz w:val="22"/>
          <w:szCs w:val="22"/>
        </w:rPr>
      </w:pPr>
    </w:p>
    <w:p w14:paraId="3D3125C7" w14:textId="77777777" w:rsidR="00A00D42" w:rsidRDefault="00A00D42" w:rsidP="00A00D42">
      <w:pPr>
        <w:tabs>
          <w:tab w:val="left" w:pos="993"/>
        </w:tabs>
        <w:rPr>
          <w:sz w:val="22"/>
          <w:szCs w:val="22"/>
        </w:rPr>
      </w:pPr>
    </w:p>
    <w:p w14:paraId="21830528" w14:textId="084743A5" w:rsidR="008E74D5" w:rsidRDefault="008E74D5" w:rsidP="00A00D42">
      <w:pPr>
        <w:tabs>
          <w:tab w:val="left" w:pos="993"/>
        </w:tabs>
        <w:rPr>
          <w:sz w:val="22"/>
          <w:szCs w:val="22"/>
        </w:rPr>
      </w:pPr>
    </w:p>
    <w:p w14:paraId="6C7E135D" w14:textId="77777777" w:rsidR="006D1426" w:rsidRDefault="006D1426" w:rsidP="00A00D42">
      <w:pPr>
        <w:tabs>
          <w:tab w:val="left" w:pos="993"/>
        </w:tabs>
        <w:rPr>
          <w:sz w:val="22"/>
          <w:szCs w:val="22"/>
        </w:rPr>
      </w:pPr>
    </w:p>
    <w:p w14:paraId="38477071" w14:textId="19A0699D" w:rsidR="006D1426" w:rsidRDefault="006D1426" w:rsidP="00A00D42">
      <w:pPr>
        <w:tabs>
          <w:tab w:val="left" w:pos="993"/>
        </w:tabs>
        <w:rPr>
          <w:sz w:val="22"/>
          <w:szCs w:val="22"/>
        </w:rPr>
      </w:pPr>
    </w:p>
    <w:p w14:paraId="3A005AB7" w14:textId="3AA4FE8A" w:rsidR="008C184F" w:rsidRDefault="008C184F" w:rsidP="00A00D42">
      <w:pPr>
        <w:tabs>
          <w:tab w:val="left" w:pos="993"/>
        </w:tabs>
        <w:rPr>
          <w:sz w:val="22"/>
          <w:szCs w:val="22"/>
        </w:rPr>
      </w:pPr>
    </w:p>
    <w:p w14:paraId="66C5C8BA" w14:textId="4CB2642E" w:rsidR="008C184F" w:rsidRDefault="008C184F" w:rsidP="00A00D42">
      <w:pPr>
        <w:tabs>
          <w:tab w:val="left" w:pos="993"/>
        </w:tabs>
        <w:rPr>
          <w:sz w:val="22"/>
          <w:szCs w:val="22"/>
        </w:rPr>
      </w:pPr>
    </w:p>
    <w:p w14:paraId="72BA2607" w14:textId="6A51DB44" w:rsidR="008C184F" w:rsidRDefault="008C184F" w:rsidP="00A00D42">
      <w:pPr>
        <w:tabs>
          <w:tab w:val="left" w:pos="993"/>
        </w:tabs>
        <w:rPr>
          <w:sz w:val="22"/>
          <w:szCs w:val="22"/>
        </w:rPr>
      </w:pPr>
    </w:p>
    <w:p w14:paraId="6155C24D" w14:textId="320BF4D1" w:rsidR="008C184F" w:rsidRDefault="008C184F" w:rsidP="00A00D42">
      <w:pPr>
        <w:tabs>
          <w:tab w:val="left" w:pos="993"/>
        </w:tabs>
        <w:rPr>
          <w:sz w:val="22"/>
          <w:szCs w:val="22"/>
        </w:rPr>
      </w:pPr>
    </w:p>
    <w:p w14:paraId="0FBBBE89" w14:textId="3089419F" w:rsidR="008C184F" w:rsidRDefault="008C184F" w:rsidP="00A00D42">
      <w:pPr>
        <w:tabs>
          <w:tab w:val="left" w:pos="993"/>
        </w:tabs>
        <w:rPr>
          <w:sz w:val="22"/>
          <w:szCs w:val="22"/>
        </w:rPr>
      </w:pPr>
    </w:p>
    <w:p w14:paraId="4F3F4AD8" w14:textId="77777777" w:rsidR="008C184F" w:rsidRDefault="008C184F" w:rsidP="00A00D42">
      <w:pPr>
        <w:tabs>
          <w:tab w:val="left" w:pos="993"/>
        </w:tabs>
        <w:rPr>
          <w:sz w:val="22"/>
          <w:szCs w:val="22"/>
        </w:rPr>
      </w:pPr>
    </w:p>
    <w:p w14:paraId="3A699C69" w14:textId="77777777" w:rsidR="008E74D5" w:rsidRDefault="008E74D5" w:rsidP="00A00D42">
      <w:pPr>
        <w:tabs>
          <w:tab w:val="left" w:pos="993"/>
        </w:tabs>
        <w:rPr>
          <w:sz w:val="22"/>
          <w:szCs w:val="22"/>
        </w:rPr>
      </w:pPr>
    </w:p>
    <w:sectPr w:rsidR="008E74D5" w:rsidSect="005F4D50">
      <w:pgSz w:w="16838" w:h="11906" w:orient="landscape"/>
      <w:pgMar w:top="567" w:right="851" w:bottom="567" w:left="1134"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7431" w14:textId="77777777" w:rsidR="008E5FF5" w:rsidRDefault="008E5FF5">
      <w:r>
        <w:separator/>
      </w:r>
    </w:p>
  </w:endnote>
  <w:endnote w:type="continuationSeparator" w:id="0">
    <w:p w14:paraId="2537ADF0" w14:textId="77777777" w:rsidR="008E5FF5" w:rsidRDefault="008E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CC"/>
    <w:family w:val="roman"/>
    <w:notTrueType/>
    <w:pitch w:val="default"/>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4A8" w14:textId="77777777" w:rsidR="00F81881" w:rsidRPr="00B42B7F" w:rsidRDefault="00F81881" w:rsidP="006072C4">
    <w:pPr>
      <w:pStyle w:val="af4"/>
      <w:tabs>
        <w:tab w:val="right" w:pos="10206"/>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489F" w14:textId="77777777" w:rsidR="00F81881" w:rsidRDefault="00F81881">
    <w:pPr>
      <w:pStyle w:val="af4"/>
      <w:jc w:val="right"/>
    </w:pPr>
  </w:p>
  <w:p w14:paraId="1179D9F3" w14:textId="77777777" w:rsidR="00F81881" w:rsidRDefault="00F8188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D251" w14:textId="77777777" w:rsidR="00F81881" w:rsidRDefault="00F81881">
    <w:pPr>
      <w:pStyle w:val="afb"/>
      <w:spacing w:line="14" w:lineRule="auto"/>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26BB" w14:textId="77777777" w:rsidR="00F81881" w:rsidRPr="00342240" w:rsidRDefault="00F81881" w:rsidP="00AA103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4A3D" w14:textId="77777777" w:rsidR="00F81881" w:rsidRPr="00E362BB" w:rsidRDefault="00F81881" w:rsidP="00E362BB">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F747" w14:textId="77777777" w:rsidR="00F81881" w:rsidRDefault="000C1311">
    <w:pPr>
      <w:pStyle w:val="af4"/>
      <w:ind w:right="360" w:firstLine="360"/>
    </w:pPr>
    <w:r>
      <w:fldChar w:fldCharType="begin"/>
    </w:r>
    <w:r>
      <w:instrText xml:space="preserve"> PAGE </w:instrText>
    </w:r>
    <w:r>
      <w:fldChar w:fldCharType="separate"/>
    </w:r>
    <w:r w:rsidR="00F81881">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741C" w14:textId="77777777" w:rsidR="008E5FF5" w:rsidRDefault="008E5FF5">
      <w:r>
        <w:separator/>
      </w:r>
    </w:p>
  </w:footnote>
  <w:footnote w:type="continuationSeparator" w:id="0">
    <w:p w14:paraId="1EA2FD3E" w14:textId="77777777" w:rsidR="008E5FF5" w:rsidRDefault="008E5FF5">
      <w:r>
        <w:continuationSeparator/>
      </w:r>
    </w:p>
  </w:footnote>
  <w:footnote w:id="1">
    <w:p w14:paraId="6778B095" w14:textId="77777777" w:rsidR="00F81881" w:rsidRDefault="00F81881" w:rsidP="006520D3">
      <w:pPr>
        <w:pStyle w:val="af6"/>
      </w:pPr>
      <w:r>
        <w:rPr>
          <w:rStyle w:val="affe"/>
        </w:rPr>
        <w:footnoteRef/>
      </w:r>
      <w:r>
        <w:t xml:space="preserve"> </w:t>
      </w:r>
      <w:r w:rsidRPr="00985FE4">
        <w:rPr>
          <w:sz w:val="16"/>
          <w:szCs w:val="16"/>
        </w:rPr>
        <w:t xml:space="preserve">п.п. 3.2.1., п.3.2., разд. 3 «Общие требования к содержанию и составу заявки на участие в </w:t>
      </w:r>
      <w:r>
        <w:rPr>
          <w:sz w:val="16"/>
          <w:szCs w:val="16"/>
        </w:rPr>
        <w:t>запросе предложений</w:t>
      </w:r>
      <w:r w:rsidRPr="00985FE4">
        <w:rPr>
          <w:sz w:val="16"/>
          <w:szCs w:val="16"/>
        </w:rPr>
        <w:t xml:space="preserve"> в электронной форме»</w:t>
      </w:r>
    </w:p>
  </w:footnote>
  <w:footnote w:id="2">
    <w:p w14:paraId="1C1B3B31" w14:textId="77777777" w:rsidR="00F81881" w:rsidRDefault="00F81881" w:rsidP="009A6DBB">
      <w:pPr>
        <w:pStyle w:val="af6"/>
      </w:pPr>
      <w:r>
        <w:rPr>
          <w:rStyle w:val="affe"/>
        </w:rPr>
        <w:footnoteRef/>
      </w:r>
      <w:r>
        <w:t xml:space="preserve"> </w:t>
      </w:r>
      <w:r w:rsidRPr="00985FE4">
        <w:rPr>
          <w:sz w:val="16"/>
          <w:szCs w:val="16"/>
        </w:rPr>
        <w:t xml:space="preserve">п.п.1., п. 3.2.2., разд.3 «Общие требования к содержанию и составу заявки на участие в </w:t>
      </w:r>
      <w:r>
        <w:rPr>
          <w:sz w:val="16"/>
          <w:szCs w:val="16"/>
        </w:rPr>
        <w:t>запросе предложений</w:t>
      </w:r>
      <w:r w:rsidRPr="00985FE4">
        <w:rPr>
          <w:sz w:val="16"/>
          <w:szCs w:val="16"/>
        </w:rPr>
        <w:t xml:space="preserve"> в электронной форме»</w:t>
      </w:r>
    </w:p>
  </w:footnote>
  <w:footnote w:id="3">
    <w:p w14:paraId="5BBA9254"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Для юридического лица.</w:t>
      </w:r>
    </w:p>
  </w:footnote>
  <w:footnote w:id="4">
    <w:p w14:paraId="1F8C7DF4"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Для индивидуального предпринимателя. </w:t>
      </w:r>
    </w:p>
  </w:footnote>
  <w:footnote w:id="5">
    <w:p w14:paraId="6BC8C085" w14:textId="77777777" w:rsidR="00F81881" w:rsidRPr="00D4560C" w:rsidRDefault="00F81881" w:rsidP="00E907C0">
      <w:pPr>
        <w:pStyle w:val="af6"/>
        <w:rPr>
          <w:vertAlign w:val="superscript"/>
        </w:rPr>
      </w:pPr>
      <w:r w:rsidRPr="00D4560C">
        <w:rPr>
          <w:rStyle w:val="affe"/>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имеется/имеются.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C307" w14:textId="77777777" w:rsidR="00F81881" w:rsidRPr="00342240" w:rsidRDefault="00BE6B51" w:rsidP="00AA1031">
    <w:r w:rsidRPr="00342240">
      <w:fldChar w:fldCharType="begin"/>
    </w:r>
    <w:r w:rsidR="00F81881" w:rsidRPr="00342240">
      <w:instrText xml:space="preserve">PAGE  </w:instrText>
    </w:r>
    <w:r w:rsidRPr="00342240">
      <w:fldChar w:fldCharType="end"/>
    </w:r>
  </w:p>
  <w:p w14:paraId="3A7BCC85" w14:textId="77777777" w:rsidR="00F81881" w:rsidRPr="00342240" w:rsidRDefault="00F81881" w:rsidP="00AA10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5DA4068"/>
    <w:name w:val="WW8Num3"/>
    <w:lvl w:ilvl="0">
      <w:start w:val="1"/>
      <w:numFmt w:val="decimal"/>
      <w:lvlText w:val="%1."/>
      <w:lvlJc w:val="left"/>
      <w:pPr>
        <w:tabs>
          <w:tab w:val="num" w:pos="4263"/>
        </w:tabs>
        <w:ind w:left="4263" w:hanging="435"/>
      </w:pPr>
      <w:rPr>
        <w:rFonts w:ascii="Times New Roman" w:hAnsi="Times New Roman" w:cs="Times New Roman" w:hint="default"/>
        <w:b w:val="0"/>
      </w:rPr>
    </w:lvl>
    <w:lvl w:ilvl="1">
      <w:start w:val="1"/>
      <w:numFmt w:val="decimal"/>
      <w:lvlText w:val="%1.%2."/>
      <w:lvlJc w:val="left"/>
      <w:pPr>
        <w:tabs>
          <w:tab w:val="num" w:pos="735"/>
        </w:tabs>
        <w:ind w:left="735" w:hanging="435"/>
      </w:pPr>
      <w:rPr>
        <w:rFonts w:ascii="Courier New" w:hAnsi="Courier New" w:cs="Courier New"/>
      </w:rPr>
    </w:lvl>
    <w:lvl w:ilvl="2">
      <w:start w:val="1"/>
      <w:numFmt w:val="decimal"/>
      <w:lvlText w:val="%1.%2.%3."/>
      <w:lvlJc w:val="left"/>
      <w:pPr>
        <w:tabs>
          <w:tab w:val="num" w:pos="1320"/>
        </w:tabs>
        <w:ind w:left="1320" w:hanging="720"/>
      </w:pPr>
      <w:rPr>
        <w:rFonts w:ascii="Wingdings" w:hAnsi="Wingdings" w:cs="Wingdings"/>
      </w:rPr>
    </w:lvl>
    <w:lvl w:ilvl="3">
      <w:start w:val="1"/>
      <w:numFmt w:val="decimal"/>
      <w:lvlText w:val="%1.%2.%3.%4."/>
      <w:lvlJc w:val="left"/>
      <w:pPr>
        <w:tabs>
          <w:tab w:val="num" w:pos="1620"/>
        </w:tabs>
        <w:ind w:left="1620" w:hanging="720"/>
      </w:pPr>
      <w:rPr>
        <w:rFonts w:ascii="Symbol" w:hAnsi="Symbol" w:cs="Symbol"/>
      </w:r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16" w:hanging="1416"/>
      </w:pPr>
      <w:rPr>
        <w:rFonts w:ascii="Wingdings" w:hAnsi="Wingdings" w:cs="Wingdings" w:hint="default"/>
      </w:rPr>
    </w:lvl>
    <w:lvl w:ilvl="1">
      <w:start w:val="1"/>
      <w:numFmt w:val="decimal"/>
      <w:lvlText w:val="%1.%2."/>
      <w:lvlJc w:val="left"/>
      <w:pPr>
        <w:tabs>
          <w:tab w:val="num" w:pos="-141"/>
        </w:tabs>
        <w:ind w:left="1842" w:hanging="1416"/>
      </w:pPr>
      <w:rPr>
        <w:color w:val="000000"/>
        <w:sz w:val="22"/>
        <w:szCs w:val="22"/>
      </w:rPr>
    </w:lvl>
    <w:lvl w:ilvl="2">
      <w:start w:val="1"/>
      <w:numFmt w:val="decimal"/>
      <w:lvlText w:val="%1.%2.%3."/>
      <w:lvlJc w:val="left"/>
      <w:pPr>
        <w:tabs>
          <w:tab w:val="num" w:pos="0"/>
        </w:tabs>
        <w:ind w:left="2550" w:hanging="1416"/>
      </w:pPr>
      <w:rPr>
        <w:rFonts w:ascii="Wingdings" w:hAnsi="Wingdings" w:cs="Wingdings" w:hint="default"/>
      </w:rPr>
    </w:lvl>
    <w:lvl w:ilvl="3">
      <w:start w:val="1"/>
      <w:numFmt w:val="decimal"/>
      <w:lvlText w:val="%1.%2.%3.%4."/>
      <w:lvlJc w:val="left"/>
      <w:pPr>
        <w:tabs>
          <w:tab w:val="num" w:pos="0"/>
        </w:tabs>
        <w:ind w:left="3117" w:hanging="1416"/>
      </w:pPr>
      <w:rPr>
        <w:rFonts w:ascii="Wingdings" w:hAnsi="Wingdings" w:cs="Wingdings" w:hint="default"/>
      </w:rPr>
    </w:lvl>
    <w:lvl w:ilvl="4">
      <w:start w:val="1"/>
      <w:numFmt w:val="decimal"/>
      <w:lvlText w:val="%1.%2.%3.%4.%5."/>
      <w:lvlJc w:val="left"/>
      <w:pPr>
        <w:tabs>
          <w:tab w:val="num" w:pos="0"/>
        </w:tabs>
        <w:ind w:left="3684" w:hanging="1416"/>
      </w:pPr>
      <w:rPr>
        <w:rFonts w:ascii="Wingdings" w:hAnsi="Wingdings" w:cs="Wingdings" w:hint="default"/>
      </w:rPr>
    </w:lvl>
    <w:lvl w:ilvl="5">
      <w:start w:val="1"/>
      <w:numFmt w:val="decimal"/>
      <w:lvlText w:val="%1.%2.%3.%4.%5.%6."/>
      <w:lvlJc w:val="left"/>
      <w:pPr>
        <w:tabs>
          <w:tab w:val="num" w:pos="0"/>
        </w:tabs>
        <w:ind w:left="4251" w:hanging="1416"/>
      </w:pPr>
      <w:rPr>
        <w:rFonts w:ascii="Wingdings" w:hAnsi="Wingdings" w:cs="Wingdings" w:hint="default"/>
      </w:rPr>
    </w:lvl>
    <w:lvl w:ilvl="6">
      <w:start w:val="1"/>
      <w:numFmt w:val="decimal"/>
      <w:lvlText w:val="%1.%2.%3.%4.%5.%6.%7."/>
      <w:lvlJc w:val="left"/>
      <w:pPr>
        <w:tabs>
          <w:tab w:val="num" w:pos="0"/>
        </w:tabs>
        <w:ind w:left="4842" w:hanging="1440"/>
      </w:pPr>
      <w:rPr>
        <w:rFonts w:ascii="Wingdings" w:hAnsi="Wingdings" w:cs="Wingdings" w:hint="default"/>
      </w:rPr>
    </w:lvl>
    <w:lvl w:ilvl="7">
      <w:start w:val="1"/>
      <w:numFmt w:val="decimal"/>
      <w:lvlText w:val="%1.%2.%3.%4.%5.%6.%7.%8."/>
      <w:lvlJc w:val="left"/>
      <w:pPr>
        <w:tabs>
          <w:tab w:val="num" w:pos="0"/>
        </w:tabs>
        <w:ind w:left="5409" w:hanging="1440"/>
      </w:pPr>
      <w:rPr>
        <w:rFonts w:ascii="Wingdings" w:hAnsi="Wingdings" w:cs="Wingdings" w:hint="default"/>
      </w:rPr>
    </w:lvl>
    <w:lvl w:ilvl="8">
      <w:start w:val="1"/>
      <w:numFmt w:val="decimal"/>
      <w:lvlText w:val="%1.%2.%3.%4.%5.%6.%7.%8.%9."/>
      <w:lvlJc w:val="left"/>
      <w:pPr>
        <w:tabs>
          <w:tab w:val="num" w:pos="0"/>
        </w:tabs>
        <w:ind w:left="6336" w:hanging="1800"/>
      </w:pPr>
      <w:rPr>
        <w:rFonts w:ascii="Wingdings" w:hAnsi="Wingdings" w:cs="Wingdings" w:hint="default"/>
      </w:rPr>
    </w:lvl>
  </w:abstractNum>
  <w:abstractNum w:abstractNumId="3" w15:restartNumberingAfterBreak="0">
    <w:nsid w:val="00000005"/>
    <w:multiLevelType w:val="multilevel"/>
    <w:tmpl w:val="769A8E1E"/>
    <w:name w:val="WW8Num5"/>
    <w:lvl w:ilvl="0">
      <w:start w:val="1"/>
      <w:numFmt w:val="decimal"/>
      <w:lvlText w:val="%1."/>
      <w:lvlJc w:val="left"/>
      <w:pPr>
        <w:tabs>
          <w:tab w:val="num" w:pos="4263"/>
        </w:tabs>
        <w:ind w:left="4263" w:hanging="435"/>
      </w:pPr>
      <w:rPr>
        <w:rFonts w:ascii="Times New Roman" w:hAnsi="Times New Roman" w:cs="Times New Roman" w:hint="default"/>
        <w:lang w:val="ru-RU"/>
      </w:rPr>
    </w:lvl>
    <w:lvl w:ilvl="1">
      <w:start w:val="1"/>
      <w:numFmt w:val="decimal"/>
      <w:lvlText w:val="%1.%2."/>
      <w:lvlJc w:val="left"/>
      <w:pPr>
        <w:tabs>
          <w:tab w:val="num" w:pos="735"/>
        </w:tabs>
        <w:ind w:left="735" w:hanging="435"/>
      </w:pPr>
      <w:rPr>
        <w:rFonts w:ascii="Times New Roman" w:hAnsi="Times New Roman" w:cs="Times New Roman" w:hint="default"/>
        <w:color w:val="000000"/>
        <w:sz w:val="22"/>
        <w:szCs w:val="22"/>
      </w:rPr>
    </w:lvl>
    <w:lvl w:ilvl="2">
      <w:start w:val="1"/>
      <w:numFmt w:val="decimal"/>
      <w:lvlText w:val="%1.%2.%3."/>
      <w:lvlJc w:val="left"/>
      <w:pPr>
        <w:tabs>
          <w:tab w:val="num" w:pos="1320"/>
        </w:tabs>
        <w:ind w:left="1320" w:hanging="720"/>
      </w:pPr>
      <w:rPr>
        <w:rFonts w:ascii="Times New Roman" w:hAnsi="Times New Roman" w:cs="Times New Roman" w:hint="default"/>
        <w:color w:val="000000"/>
        <w:sz w:val="22"/>
        <w:szCs w:val="22"/>
      </w:rPr>
    </w:lvl>
    <w:lvl w:ilvl="3">
      <w:start w:val="1"/>
      <w:numFmt w:val="decimal"/>
      <w:lvlText w:val="%1.%2.%3.%4."/>
      <w:lvlJc w:val="left"/>
      <w:pPr>
        <w:tabs>
          <w:tab w:val="num" w:pos="1620"/>
        </w:tabs>
        <w:ind w:left="1620" w:hanging="720"/>
      </w:pPr>
      <w:rPr>
        <w:rFonts w:ascii="Times New Roman" w:hAnsi="Times New Roman" w:cs="Times New Roman" w:hint="default"/>
        <w:color w:val="000000"/>
        <w:sz w:val="22"/>
        <w:szCs w:val="22"/>
      </w:rPr>
    </w:lvl>
    <w:lvl w:ilvl="4">
      <w:start w:val="1"/>
      <w:numFmt w:val="decimal"/>
      <w:lvlText w:val="%1.%2.%3.%4.%5."/>
      <w:lvlJc w:val="left"/>
      <w:pPr>
        <w:tabs>
          <w:tab w:val="num" w:pos="2280"/>
        </w:tabs>
        <w:ind w:left="2280" w:hanging="1080"/>
      </w:pPr>
      <w:rPr>
        <w:rFonts w:ascii="Times New Roman" w:hAnsi="Times New Roman" w:cs="Times New Roman" w:hint="default"/>
        <w:color w:val="000000"/>
        <w:sz w:val="22"/>
        <w:szCs w:val="22"/>
      </w:rPr>
    </w:lvl>
    <w:lvl w:ilvl="5">
      <w:start w:val="1"/>
      <w:numFmt w:val="decimal"/>
      <w:lvlText w:val="%1.%2.%3.%4.%5.%6."/>
      <w:lvlJc w:val="left"/>
      <w:pPr>
        <w:tabs>
          <w:tab w:val="num" w:pos="2580"/>
        </w:tabs>
        <w:ind w:left="2580" w:hanging="1080"/>
      </w:pPr>
      <w:rPr>
        <w:rFonts w:ascii="Times New Roman" w:hAnsi="Times New Roman" w:cs="Times New Roman" w:hint="default"/>
        <w:color w:val="000000"/>
        <w:sz w:val="22"/>
        <w:szCs w:val="22"/>
      </w:rPr>
    </w:lvl>
    <w:lvl w:ilvl="6">
      <w:start w:val="1"/>
      <w:numFmt w:val="decimal"/>
      <w:lvlText w:val="%1.%2.%3.%4.%5.%6.%7."/>
      <w:lvlJc w:val="left"/>
      <w:pPr>
        <w:tabs>
          <w:tab w:val="num" w:pos="3240"/>
        </w:tabs>
        <w:ind w:left="3240" w:hanging="1440"/>
      </w:pPr>
      <w:rPr>
        <w:rFonts w:ascii="Times New Roman" w:hAnsi="Times New Roman" w:cs="Times New Roman" w:hint="default"/>
        <w:color w:val="000000"/>
        <w:sz w:val="22"/>
        <w:szCs w:val="22"/>
      </w:rPr>
    </w:lvl>
    <w:lvl w:ilvl="7">
      <w:start w:val="1"/>
      <w:numFmt w:val="decimal"/>
      <w:lvlText w:val="%1.%2.%3.%4.%5.%6.%7.%8."/>
      <w:lvlJc w:val="left"/>
      <w:pPr>
        <w:tabs>
          <w:tab w:val="num" w:pos="3540"/>
        </w:tabs>
        <w:ind w:left="3540" w:hanging="1440"/>
      </w:pPr>
      <w:rPr>
        <w:rFonts w:ascii="Times New Roman" w:hAnsi="Times New Roman" w:cs="Times New Roman" w:hint="default"/>
        <w:color w:val="000000"/>
        <w:sz w:val="22"/>
        <w:szCs w:val="22"/>
      </w:rPr>
    </w:lvl>
    <w:lvl w:ilvl="8">
      <w:start w:val="1"/>
      <w:numFmt w:val="decimal"/>
      <w:lvlText w:val="%1.%2.%3.%4.%5.%6.%7.%8.%9."/>
      <w:lvlJc w:val="left"/>
      <w:pPr>
        <w:tabs>
          <w:tab w:val="num" w:pos="4200"/>
        </w:tabs>
        <w:ind w:left="4200" w:hanging="1800"/>
      </w:pPr>
      <w:rPr>
        <w:rFonts w:ascii="Times New Roman" w:hAnsi="Times New Roman" w:cs="Times New Roman" w:hint="default"/>
        <w:color w:val="000000"/>
        <w:sz w:val="22"/>
        <w:szCs w:val="22"/>
      </w:rPr>
    </w:lvl>
  </w:abstractNum>
  <w:abstractNum w:abstractNumId="4" w15:restartNumberingAfterBreak="0">
    <w:nsid w:val="00000006"/>
    <w:multiLevelType w:val="multilevel"/>
    <w:tmpl w:val="663C7022"/>
    <w:name w:val="WW8Num6"/>
    <w:lvl w:ilvl="0">
      <w:start w:val="1"/>
      <w:numFmt w:val="upperRoman"/>
      <w:lvlText w:val="%1."/>
      <w:lvlJc w:val="left"/>
      <w:pPr>
        <w:tabs>
          <w:tab w:val="num" w:pos="567"/>
        </w:tabs>
        <w:ind w:left="567" w:hanging="567"/>
      </w:pPr>
      <w:rPr>
        <w:rFonts w:hint="default"/>
        <w:b/>
        <w:color w:val="000000"/>
        <w:sz w:val="24"/>
        <w:szCs w:val="24"/>
        <w:u w:val="none"/>
        <w:lang w:val="ru-RU"/>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name w:val="WW8Num7"/>
    <w:lvl w:ilvl="0">
      <w:start w:val="1"/>
      <w:numFmt w:val="decimal"/>
      <w:lvlText w:val="%1."/>
      <w:lvlJc w:val="center"/>
      <w:pPr>
        <w:tabs>
          <w:tab w:val="num" w:pos="0"/>
        </w:tabs>
        <w:ind w:left="0" w:firstLine="0"/>
      </w:pPr>
      <w:rPr>
        <w:rFonts w:hint="default"/>
        <w:sz w:val="24"/>
        <w:szCs w:val="24"/>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1416" w:hanging="1416"/>
      </w:pPr>
      <w:rPr>
        <w:rFonts w:cs="Times New Roman"/>
        <w:b w:val="0"/>
        <w:i w:val="0"/>
        <w:sz w:val="22"/>
        <w:szCs w:val="22"/>
      </w:rPr>
    </w:lvl>
    <w:lvl w:ilvl="1">
      <w:start w:val="1"/>
      <w:numFmt w:val="decimal"/>
      <w:lvlText w:val="%1.%2."/>
      <w:lvlJc w:val="left"/>
      <w:pPr>
        <w:tabs>
          <w:tab w:val="num" w:pos="2126"/>
        </w:tabs>
        <w:ind w:left="3968" w:hanging="1416"/>
      </w:pPr>
      <w:rPr>
        <w:rFonts w:cs="Times New Roman"/>
        <w:b w:val="0"/>
        <w:i w:val="0"/>
        <w:sz w:val="22"/>
        <w:szCs w:val="22"/>
      </w:rPr>
    </w:lvl>
    <w:lvl w:ilvl="2">
      <w:start w:val="1"/>
      <w:numFmt w:val="decimal"/>
      <w:lvlText w:val="%1.%2.%3."/>
      <w:lvlJc w:val="left"/>
      <w:pPr>
        <w:tabs>
          <w:tab w:val="num" w:pos="0"/>
        </w:tabs>
        <w:ind w:left="2550" w:hanging="1416"/>
      </w:pPr>
      <w:rPr>
        <w:rFonts w:cs="Times New Roman"/>
        <w:b w:val="0"/>
        <w:i w:val="0"/>
        <w:sz w:val="22"/>
        <w:szCs w:val="22"/>
      </w:rPr>
    </w:lvl>
    <w:lvl w:ilvl="3">
      <w:start w:val="1"/>
      <w:numFmt w:val="decimal"/>
      <w:lvlText w:val="%1.%2.%3.%4."/>
      <w:lvlJc w:val="left"/>
      <w:pPr>
        <w:tabs>
          <w:tab w:val="num" w:pos="0"/>
        </w:tabs>
        <w:ind w:left="3117" w:hanging="1416"/>
      </w:pPr>
      <w:rPr>
        <w:rFonts w:cs="Times New Roman"/>
        <w:b w:val="0"/>
        <w:i w:val="0"/>
        <w:sz w:val="22"/>
        <w:szCs w:val="22"/>
      </w:rPr>
    </w:lvl>
    <w:lvl w:ilvl="4">
      <w:start w:val="1"/>
      <w:numFmt w:val="decimal"/>
      <w:lvlText w:val="%1.%2.%3.%4.%5."/>
      <w:lvlJc w:val="left"/>
      <w:pPr>
        <w:tabs>
          <w:tab w:val="num" w:pos="0"/>
        </w:tabs>
        <w:ind w:left="3684" w:hanging="1416"/>
      </w:pPr>
      <w:rPr>
        <w:rFonts w:cs="Times New Roman"/>
        <w:b w:val="0"/>
        <w:i w:val="0"/>
        <w:sz w:val="22"/>
        <w:szCs w:val="22"/>
      </w:rPr>
    </w:lvl>
    <w:lvl w:ilvl="5">
      <w:start w:val="1"/>
      <w:numFmt w:val="decimal"/>
      <w:lvlText w:val="%1.%2.%3.%4.%5.%6."/>
      <w:lvlJc w:val="left"/>
      <w:pPr>
        <w:tabs>
          <w:tab w:val="num" w:pos="0"/>
        </w:tabs>
        <w:ind w:left="4251" w:hanging="1416"/>
      </w:pPr>
      <w:rPr>
        <w:rFonts w:cs="Times New Roman"/>
        <w:b w:val="0"/>
        <w:i w:val="0"/>
        <w:sz w:val="22"/>
        <w:szCs w:val="22"/>
      </w:rPr>
    </w:lvl>
    <w:lvl w:ilvl="6">
      <w:start w:val="1"/>
      <w:numFmt w:val="decimal"/>
      <w:lvlText w:val="%1.%2.%3.%4.%5.%6.%7."/>
      <w:lvlJc w:val="left"/>
      <w:pPr>
        <w:tabs>
          <w:tab w:val="num" w:pos="0"/>
        </w:tabs>
        <w:ind w:left="4842" w:hanging="1440"/>
      </w:pPr>
      <w:rPr>
        <w:rFonts w:cs="Times New Roman"/>
        <w:b w:val="0"/>
        <w:i w:val="0"/>
        <w:sz w:val="22"/>
        <w:szCs w:val="22"/>
      </w:rPr>
    </w:lvl>
    <w:lvl w:ilvl="7">
      <w:start w:val="1"/>
      <w:numFmt w:val="decimal"/>
      <w:lvlText w:val="%1.%2.%3.%4.%5.%6.%7.%8."/>
      <w:lvlJc w:val="left"/>
      <w:pPr>
        <w:tabs>
          <w:tab w:val="num" w:pos="0"/>
        </w:tabs>
        <w:ind w:left="5409" w:hanging="1440"/>
      </w:pPr>
      <w:rPr>
        <w:rFonts w:cs="Times New Roman"/>
        <w:b w:val="0"/>
        <w:i w:val="0"/>
        <w:sz w:val="22"/>
        <w:szCs w:val="22"/>
      </w:rPr>
    </w:lvl>
    <w:lvl w:ilvl="8">
      <w:start w:val="1"/>
      <w:numFmt w:val="decimal"/>
      <w:lvlText w:val="%1.%2.%3.%4.%5.%6.%7.%8.%9."/>
      <w:lvlJc w:val="left"/>
      <w:pPr>
        <w:tabs>
          <w:tab w:val="num" w:pos="0"/>
        </w:tabs>
        <w:ind w:left="6336" w:hanging="1800"/>
      </w:pPr>
      <w:rPr>
        <w:rFonts w:cs="Times New Roman"/>
        <w:b w:val="0"/>
        <w:i w:val="0"/>
        <w:sz w:val="22"/>
        <w:szCs w:val="22"/>
      </w:rPr>
    </w:lvl>
  </w:abstractNum>
  <w:abstractNum w:abstractNumId="7" w15:restartNumberingAfterBreak="0">
    <w:nsid w:val="00000009"/>
    <w:multiLevelType w:val="multilevel"/>
    <w:tmpl w:val="7CF89F5E"/>
    <w:name w:val="WW8Num9"/>
    <w:lvl w:ilvl="0">
      <w:start w:val="1"/>
      <w:numFmt w:val="decimal"/>
      <w:lvlText w:val="%1."/>
      <w:lvlJc w:val="center"/>
      <w:pPr>
        <w:tabs>
          <w:tab w:val="num" w:pos="0"/>
        </w:tabs>
        <w:ind w:left="720" w:firstLine="0"/>
      </w:pPr>
      <w:rPr>
        <w:rFonts w:cs="Times New Roman"/>
        <w:b w:val="0"/>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A"/>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2.%3.%4.%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D"/>
    <w:multiLevelType w:val="singleLevel"/>
    <w:tmpl w:val="0000000D"/>
    <w:name w:val="WW8Num13"/>
    <w:lvl w:ilvl="0">
      <w:start w:val="4"/>
      <w:numFmt w:val="bullet"/>
      <w:lvlText w:val="-"/>
      <w:lvlJc w:val="left"/>
      <w:pPr>
        <w:tabs>
          <w:tab w:val="num" w:pos="1080"/>
        </w:tabs>
        <w:ind w:left="1080" w:hanging="360"/>
      </w:pPr>
      <w:rPr>
        <w:rFonts w:ascii="Times New Roman" w:hAnsi="Times New Roman" w:hint="default"/>
        <w:color w:val="000000"/>
        <w:sz w:val="24"/>
        <w:szCs w:val="24"/>
      </w:rPr>
    </w:lvl>
  </w:abstractNum>
  <w:abstractNum w:abstractNumId="9" w15:restartNumberingAfterBreak="0">
    <w:nsid w:val="0000000F"/>
    <w:multiLevelType w:val="singleLevel"/>
    <w:tmpl w:val="33E6893C"/>
    <w:name w:val="WW8Num15"/>
    <w:lvl w:ilvl="0">
      <w:start w:val="10"/>
      <w:numFmt w:val="decimal"/>
      <w:lvlText w:val="%1."/>
      <w:lvlJc w:val="left"/>
      <w:pPr>
        <w:tabs>
          <w:tab w:val="num" w:pos="0"/>
        </w:tabs>
        <w:ind w:left="720" w:hanging="360"/>
      </w:pPr>
      <w:rPr>
        <w:rFonts w:hint="default"/>
        <w:b/>
      </w:rPr>
    </w:lvl>
  </w:abstractNum>
  <w:abstractNum w:abstractNumId="10" w15:restartNumberingAfterBreak="0">
    <w:nsid w:val="00000010"/>
    <w:multiLevelType w:val="singleLevel"/>
    <w:tmpl w:val="00000010"/>
    <w:name w:val="WW8Num16"/>
    <w:lvl w:ilvl="0">
      <w:start w:val="4"/>
      <w:numFmt w:val="bullet"/>
      <w:lvlText w:val="-"/>
      <w:lvlJc w:val="left"/>
      <w:pPr>
        <w:tabs>
          <w:tab w:val="num" w:pos="0"/>
        </w:tabs>
        <w:ind w:left="720" w:hanging="360"/>
      </w:pPr>
      <w:rPr>
        <w:rFonts w:ascii="Times New Roman" w:hAnsi="Times New Roman" w:hint="default"/>
      </w:rPr>
    </w:lvl>
  </w:abstractNum>
  <w:abstractNum w:abstractNumId="11" w15:restartNumberingAfterBreak="0">
    <w:nsid w:val="00000012"/>
    <w:multiLevelType w:val="singleLevel"/>
    <w:tmpl w:val="00000012"/>
    <w:name w:val="WW8Num18"/>
    <w:lvl w:ilvl="0">
      <w:start w:val="4"/>
      <w:numFmt w:val="bullet"/>
      <w:lvlText w:val="-"/>
      <w:lvlJc w:val="left"/>
      <w:pPr>
        <w:tabs>
          <w:tab w:val="num" w:pos="0"/>
        </w:tabs>
        <w:ind w:left="1146" w:hanging="360"/>
      </w:pPr>
      <w:rPr>
        <w:rFonts w:ascii="Times New Roman" w:hAnsi="Times New Roman"/>
        <w:sz w:val="24"/>
        <w:szCs w:val="24"/>
      </w:rPr>
    </w:lvl>
  </w:abstractNum>
  <w:abstractNum w:abstractNumId="12" w15:restartNumberingAfterBreak="0">
    <w:nsid w:val="028B3A45"/>
    <w:multiLevelType w:val="multilevel"/>
    <w:tmpl w:val="CCC40776"/>
    <w:lvl w:ilvl="0">
      <w:start w:val="1"/>
      <w:numFmt w:val="decimal"/>
      <w:pStyle w:val="1"/>
      <w:lvlText w:val="%1."/>
      <w:lvlJc w:val="left"/>
      <w:pPr>
        <w:ind w:left="284" w:hanging="284"/>
      </w:pPr>
      <w:rPr>
        <w:rFonts w:hint="default"/>
      </w:rPr>
    </w:lvl>
    <w:lvl w:ilvl="1">
      <w:start w:val="1"/>
      <w:numFmt w:val="decimal"/>
      <w:pStyle w:val="11"/>
      <w:lvlText w:val="%1.%2."/>
      <w:lvlJc w:val="left"/>
      <w:pPr>
        <w:tabs>
          <w:tab w:val="num" w:pos="851"/>
        </w:tabs>
        <w:ind w:left="851" w:hanging="567"/>
      </w:pPr>
      <w:rPr>
        <w:rFonts w:hint="default"/>
      </w:rPr>
    </w:lvl>
    <w:lvl w:ilvl="2">
      <w:start w:val="1"/>
      <w:numFmt w:val="russianLower"/>
      <w:pStyle w:val="a"/>
      <w:lvlText w:val="%3)"/>
      <w:lvlJc w:val="left"/>
      <w:pPr>
        <w:tabs>
          <w:tab w:val="num" w:pos="851"/>
        </w:tabs>
        <w:ind w:left="851" w:hanging="284"/>
      </w:pPr>
      <w:rPr>
        <w:rFonts w:hint="default"/>
      </w:rPr>
    </w:lvl>
    <w:lvl w:ilvl="3">
      <w:start w:val="1"/>
      <w:numFmt w:val="decimal"/>
      <w:pStyle w:val="a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15:restartNumberingAfterBreak="0">
    <w:nsid w:val="0BBF4370"/>
    <w:multiLevelType w:val="hybridMultilevel"/>
    <w:tmpl w:val="6DF27E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E156376"/>
    <w:multiLevelType w:val="hybridMultilevel"/>
    <w:tmpl w:val="C9DA5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15:restartNumberingAfterBreak="0">
    <w:nsid w:val="2EE960F3"/>
    <w:multiLevelType w:val="multilevel"/>
    <w:tmpl w:val="B6A201A6"/>
    <w:lvl w:ilvl="0">
      <w:start w:val="1"/>
      <w:numFmt w:val="decimal"/>
      <w:lvlText w:val="%1."/>
      <w:lvlJc w:val="left"/>
      <w:pPr>
        <w:ind w:left="720" w:hanging="360"/>
      </w:pPr>
      <w:rPr>
        <w:rFonts w:hint="default"/>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44325F3"/>
    <w:multiLevelType w:val="hybridMultilevel"/>
    <w:tmpl w:val="9146AD36"/>
    <w:lvl w:ilvl="0" w:tplc="7536FB74">
      <w:start w:val="1"/>
      <w:numFmt w:val="bullet"/>
      <w:pStyle w:val="a2"/>
      <w:lvlText w:val=""/>
      <w:lvlJc w:val="left"/>
      <w:pPr>
        <w:tabs>
          <w:tab w:val="num" w:pos="1701"/>
        </w:tabs>
        <w:ind w:left="1701" w:hanging="567"/>
      </w:pPr>
      <w:rPr>
        <w:rFonts w:ascii="Symbol" w:hAnsi="Symbol" w:hint="default"/>
      </w:rPr>
    </w:lvl>
    <w:lvl w:ilvl="1" w:tplc="27C2AE74" w:tentative="1">
      <w:start w:val="1"/>
      <w:numFmt w:val="lowerLetter"/>
      <w:lvlText w:val="%2."/>
      <w:lvlJc w:val="left"/>
      <w:pPr>
        <w:tabs>
          <w:tab w:val="num" w:pos="2007"/>
        </w:tabs>
        <w:ind w:left="2007" w:hanging="360"/>
      </w:pPr>
    </w:lvl>
    <w:lvl w:ilvl="2" w:tplc="0EE02EA8" w:tentative="1">
      <w:start w:val="1"/>
      <w:numFmt w:val="lowerRoman"/>
      <w:lvlText w:val="%3."/>
      <w:lvlJc w:val="right"/>
      <w:pPr>
        <w:tabs>
          <w:tab w:val="num" w:pos="2727"/>
        </w:tabs>
        <w:ind w:left="2727" w:hanging="180"/>
      </w:pPr>
    </w:lvl>
    <w:lvl w:ilvl="3" w:tplc="2C7E6906" w:tentative="1">
      <w:start w:val="1"/>
      <w:numFmt w:val="decimal"/>
      <w:lvlText w:val="%4."/>
      <w:lvlJc w:val="left"/>
      <w:pPr>
        <w:tabs>
          <w:tab w:val="num" w:pos="3447"/>
        </w:tabs>
        <w:ind w:left="3447" w:hanging="360"/>
      </w:pPr>
    </w:lvl>
    <w:lvl w:ilvl="4" w:tplc="924A8A32" w:tentative="1">
      <w:start w:val="1"/>
      <w:numFmt w:val="lowerLetter"/>
      <w:lvlText w:val="%5."/>
      <w:lvlJc w:val="left"/>
      <w:pPr>
        <w:tabs>
          <w:tab w:val="num" w:pos="4167"/>
        </w:tabs>
        <w:ind w:left="4167" w:hanging="360"/>
      </w:pPr>
    </w:lvl>
    <w:lvl w:ilvl="5" w:tplc="0F104388" w:tentative="1">
      <w:start w:val="1"/>
      <w:numFmt w:val="lowerRoman"/>
      <w:lvlText w:val="%6."/>
      <w:lvlJc w:val="right"/>
      <w:pPr>
        <w:tabs>
          <w:tab w:val="num" w:pos="4887"/>
        </w:tabs>
        <w:ind w:left="4887" w:hanging="180"/>
      </w:pPr>
    </w:lvl>
    <w:lvl w:ilvl="6" w:tplc="06ECE70C" w:tentative="1">
      <w:start w:val="1"/>
      <w:numFmt w:val="decimal"/>
      <w:lvlText w:val="%7."/>
      <w:lvlJc w:val="left"/>
      <w:pPr>
        <w:tabs>
          <w:tab w:val="num" w:pos="5607"/>
        </w:tabs>
        <w:ind w:left="5607" w:hanging="360"/>
      </w:pPr>
    </w:lvl>
    <w:lvl w:ilvl="7" w:tplc="6D385F6A" w:tentative="1">
      <w:start w:val="1"/>
      <w:numFmt w:val="lowerLetter"/>
      <w:lvlText w:val="%8."/>
      <w:lvlJc w:val="left"/>
      <w:pPr>
        <w:tabs>
          <w:tab w:val="num" w:pos="6327"/>
        </w:tabs>
        <w:ind w:left="6327" w:hanging="360"/>
      </w:pPr>
    </w:lvl>
    <w:lvl w:ilvl="8" w:tplc="D8C49A1A" w:tentative="1">
      <w:start w:val="1"/>
      <w:numFmt w:val="lowerRoman"/>
      <w:lvlText w:val="%9."/>
      <w:lvlJc w:val="right"/>
      <w:pPr>
        <w:tabs>
          <w:tab w:val="num" w:pos="7047"/>
        </w:tabs>
        <w:ind w:left="7047" w:hanging="180"/>
      </w:pPr>
    </w:lvl>
  </w:abstractNum>
  <w:abstractNum w:abstractNumId="20" w15:restartNumberingAfterBreak="0">
    <w:nsid w:val="356A5FCE"/>
    <w:multiLevelType w:val="multilevel"/>
    <w:tmpl w:val="A4A4D8A6"/>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6A76F44"/>
    <w:multiLevelType w:val="multilevel"/>
    <w:tmpl w:val="D4C4F5AA"/>
    <w:lvl w:ilvl="0">
      <w:start w:val="1"/>
      <w:numFmt w:val="decimal"/>
      <w:pStyle w:val="122"/>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423AF3"/>
    <w:multiLevelType w:val="hybridMultilevel"/>
    <w:tmpl w:val="1896B7AE"/>
    <w:lvl w:ilvl="0" w:tplc="5FA841B4">
      <w:start w:val="5"/>
      <w:numFmt w:val="decimal"/>
      <w:lvlText w:val="%1."/>
      <w:lvlJc w:val="left"/>
      <w:pPr>
        <w:ind w:left="1080" w:hanging="360"/>
      </w:pPr>
      <w:rPr>
        <w:rFonts w:hint="default"/>
        <w:i w:val="0"/>
      </w:rPr>
    </w:lvl>
    <w:lvl w:ilvl="1" w:tplc="073037B0" w:tentative="1">
      <w:start w:val="1"/>
      <w:numFmt w:val="lowerLetter"/>
      <w:lvlText w:val="%2."/>
      <w:lvlJc w:val="left"/>
      <w:pPr>
        <w:ind w:left="1800" w:hanging="360"/>
      </w:pPr>
    </w:lvl>
    <w:lvl w:ilvl="2" w:tplc="A67A2080" w:tentative="1">
      <w:start w:val="1"/>
      <w:numFmt w:val="lowerRoman"/>
      <w:lvlText w:val="%3."/>
      <w:lvlJc w:val="right"/>
      <w:pPr>
        <w:ind w:left="2520" w:hanging="180"/>
      </w:pPr>
    </w:lvl>
    <w:lvl w:ilvl="3" w:tplc="4EA6CF04" w:tentative="1">
      <w:start w:val="1"/>
      <w:numFmt w:val="decimal"/>
      <w:lvlText w:val="%4."/>
      <w:lvlJc w:val="left"/>
      <w:pPr>
        <w:ind w:left="3240" w:hanging="360"/>
      </w:pPr>
    </w:lvl>
    <w:lvl w:ilvl="4" w:tplc="7862B35A" w:tentative="1">
      <w:start w:val="1"/>
      <w:numFmt w:val="lowerLetter"/>
      <w:lvlText w:val="%5."/>
      <w:lvlJc w:val="left"/>
      <w:pPr>
        <w:ind w:left="3960" w:hanging="360"/>
      </w:pPr>
    </w:lvl>
    <w:lvl w:ilvl="5" w:tplc="F8AA5114" w:tentative="1">
      <w:start w:val="1"/>
      <w:numFmt w:val="lowerRoman"/>
      <w:lvlText w:val="%6."/>
      <w:lvlJc w:val="right"/>
      <w:pPr>
        <w:ind w:left="4680" w:hanging="180"/>
      </w:pPr>
    </w:lvl>
    <w:lvl w:ilvl="6" w:tplc="F432AFC4" w:tentative="1">
      <w:start w:val="1"/>
      <w:numFmt w:val="decimal"/>
      <w:lvlText w:val="%7."/>
      <w:lvlJc w:val="left"/>
      <w:pPr>
        <w:ind w:left="5400" w:hanging="360"/>
      </w:pPr>
    </w:lvl>
    <w:lvl w:ilvl="7" w:tplc="672C8020" w:tentative="1">
      <w:start w:val="1"/>
      <w:numFmt w:val="lowerLetter"/>
      <w:lvlText w:val="%8."/>
      <w:lvlJc w:val="left"/>
      <w:pPr>
        <w:ind w:left="6120" w:hanging="360"/>
      </w:pPr>
    </w:lvl>
    <w:lvl w:ilvl="8" w:tplc="C91A794A" w:tentative="1">
      <w:start w:val="1"/>
      <w:numFmt w:val="lowerRoman"/>
      <w:lvlText w:val="%9."/>
      <w:lvlJc w:val="right"/>
      <w:pPr>
        <w:ind w:left="6840" w:hanging="180"/>
      </w:pPr>
    </w:lvl>
  </w:abstractNum>
  <w:abstractNum w:abstractNumId="23" w15:restartNumberingAfterBreak="0">
    <w:nsid w:val="3DA52A3B"/>
    <w:multiLevelType w:val="multilevel"/>
    <w:tmpl w:val="3D60E904"/>
    <w:lvl w:ilvl="0">
      <w:start w:val="1"/>
      <w:numFmt w:val="decimal"/>
      <w:pStyle w:val="12"/>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C20BFA"/>
    <w:multiLevelType w:val="hybridMultilevel"/>
    <w:tmpl w:val="B7F4A022"/>
    <w:lvl w:ilvl="0" w:tplc="E7508166">
      <w:start w:val="1"/>
      <w:numFmt w:val="bullet"/>
      <w:pStyle w:val="10"/>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8839C8"/>
    <w:multiLevelType w:val="hybridMultilevel"/>
    <w:tmpl w:val="0B4CC3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127"/>
        </w:tabs>
        <w:ind w:left="2127"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A335BC"/>
    <w:multiLevelType w:val="hybridMultilevel"/>
    <w:tmpl w:val="87787B9A"/>
    <w:lvl w:ilvl="0" w:tplc="65E6BAF0">
      <w:start w:val="3"/>
      <w:numFmt w:val="decimal"/>
      <w:lvlText w:val="%1."/>
      <w:lvlJc w:val="left"/>
      <w:pPr>
        <w:ind w:left="720" w:hanging="360"/>
      </w:pPr>
      <w:rPr>
        <w:rFonts w:hint="default"/>
      </w:rPr>
    </w:lvl>
    <w:lvl w:ilvl="1" w:tplc="0C0EAF58" w:tentative="1">
      <w:start w:val="1"/>
      <w:numFmt w:val="lowerLetter"/>
      <w:lvlText w:val="%2."/>
      <w:lvlJc w:val="left"/>
      <w:pPr>
        <w:ind w:left="1440" w:hanging="360"/>
      </w:pPr>
    </w:lvl>
    <w:lvl w:ilvl="2" w:tplc="76D4206A" w:tentative="1">
      <w:start w:val="1"/>
      <w:numFmt w:val="lowerRoman"/>
      <w:lvlText w:val="%3."/>
      <w:lvlJc w:val="right"/>
      <w:pPr>
        <w:ind w:left="2160" w:hanging="180"/>
      </w:pPr>
    </w:lvl>
    <w:lvl w:ilvl="3" w:tplc="C5107B80" w:tentative="1">
      <w:start w:val="1"/>
      <w:numFmt w:val="decimal"/>
      <w:lvlText w:val="%4."/>
      <w:lvlJc w:val="left"/>
      <w:pPr>
        <w:ind w:left="2880" w:hanging="360"/>
      </w:pPr>
    </w:lvl>
    <w:lvl w:ilvl="4" w:tplc="5574D6CC" w:tentative="1">
      <w:start w:val="1"/>
      <w:numFmt w:val="lowerLetter"/>
      <w:lvlText w:val="%5."/>
      <w:lvlJc w:val="left"/>
      <w:pPr>
        <w:ind w:left="3600" w:hanging="360"/>
      </w:pPr>
    </w:lvl>
    <w:lvl w:ilvl="5" w:tplc="DA1C11B0" w:tentative="1">
      <w:start w:val="1"/>
      <w:numFmt w:val="lowerRoman"/>
      <w:lvlText w:val="%6."/>
      <w:lvlJc w:val="right"/>
      <w:pPr>
        <w:ind w:left="4320" w:hanging="180"/>
      </w:pPr>
    </w:lvl>
    <w:lvl w:ilvl="6" w:tplc="D3620BD2" w:tentative="1">
      <w:start w:val="1"/>
      <w:numFmt w:val="decimal"/>
      <w:lvlText w:val="%7."/>
      <w:lvlJc w:val="left"/>
      <w:pPr>
        <w:ind w:left="5040" w:hanging="360"/>
      </w:pPr>
    </w:lvl>
    <w:lvl w:ilvl="7" w:tplc="E4B455DC" w:tentative="1">
      <w:start w:val="1"/>
      <w:numFmt w:val="lowerLetter"/>
      <w:lvlText w:val="%8."/>
      <w:lvlJc w:val="left"/>
      <w:pPr>
        <w:ind w:left="5760" w:hanging="360"/>
      </w:pPr>
    </w:lvl>
    <w:lvl w:ilvl="8" w:tplc="6C16E2A0"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4"/>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CF27ADF"/>
    <w:multiLevelType w:val="multilevel"/>
    <w:tmpl w:val="1B9464B6"/>
    <w:lvl w:ilvl="0">
      <w:start w:val="1"/>
      <w:numFmt w:val="none"/>
      <w:pStyle w:val="a5"/>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russianLower"/>
      <w:pStyle w:val="a6"/>
      <w:lvlText w:val="%3)"/>
      <w:lvlJc w:val="left"/>
      <w:pPr>
        <w:ind w:left="1021" w:hanging="301"/>
      </w:pPr>
      <w:rPr>
        <w:rFonts w:hint="default"/>
      </w:rPr>
    </w:lvl>
    <w:lvl w:ilvl="3">
      <w:start w:val="1"/>
      <w:numFmt w:val="decimal"/>
      <w:pStyle w:val="a7"/>
      <w:lvlText w:val="(%4)"/>
      <w:lvlJc w:val="left"/>
      <w:pPr>
        <w:ind w:left="1440" w:hanging="360"/>
      </w:pPr>
      <w:rPr>
        <w:rFonts w:hint="default"/>
      </w:rPr>
    </w:lvl>
    <w:lvl w:ilvl="4">
      <w:start w:val="1"/>
      <w:numFmt w:val="lowerLetter"/>
      <w:pStyle w:val="a8"/>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1F3FCA"/>
    <w:multiLevelType w:val="hybridMultilevel"/>
    <w:tmpl w:val="C69014B8"/>
    <w:lvl w:ilvl="0" w:tplc="699E6124">
      <w:start w:val="1"/>
      <w:numFmt w:val="upperRoman"/>
      <w:pStyle w:val="a9"/>
      <w:lvlText w:val="Раздел %1."/>
      <w:lvlJc w:val="left"/>
      <w:pPr>
        <w:tabs>
          <w:tab w:val="num" w:pos="180"/>
        </w:tabs>
        <w:ind w:left="180" w:firstLine="0"/>
      </w:pPr>
      <w:rPr>
        <w:rFonts w:hint="default"/>
      </w:rPr>
    </w:lvl>
    <w:lvl w:ilvl="1" w:tplc="15BC1D1E">
      <w:start w:val="1"/>
      <w:numFmt w:val="decimal"/>
      <w:lvlText w:val="%2)"/>
      <w:lvlJc w:val="left"/>
      <w:pPr>
        <w:tabs>
          <w:tab w:val="num" w:pos="1440"/>
        </w:tabs>
        <w:ind w:left="1440" w:hanging="360"/>
      </w:pPr>
      <w:rPr>
        <w:rFonts w:hint="default"/>
      </w:rPr>
    </w:lvl>
    <w:lvl w:ilvl="2" w:tplc="7AC448AC" w:tentative="1">
      <w:start w:val="1"/>
      <w:numFmt w:val="lowerRoman"/>
      <w:lvlText w:val="%3."/>
      <w:lvlJc w:val="right"/>
      <w:pPr>
        <w:tabs>
          <w:tab w:val="num" w:pos="2160"/>
        </w:tabs>
        <w:ind w:left="2160" w:hanging="180"/>
      </w:pPr>
    </w:lvl>
    <w:lvl w:ilvl="3" w:tplc="84EE2A2A" w:tentative="1">
      <w:start w:val="1"/>
      <w:numFmt w:val="decimal"/>
      <w:lvlText w:val="%4."/>
      <w:lvlJc w:val="left"/>
      <w:pPr>
        <w:tabs>
          <w:tab w:val="num" w:pos="2880"/>
        </w:tabs>
        <w:ind w:left="2880" w:hanging="360"/>
      </w:pPr>
    </w:lvl>
    <w:lvl w:ilvl="4" w:tplc="16D2D31A" w:tentative="1">
      <w:start w:val="1"/>
      <w:numFmt w:val="lowerLetter"/>
      <w:lvlText w:val="%5."/>
      <w:lvlJc w:val="left"/>
      <w:pPr>
        <w:tabs>
          <w:tab w:val="num" w:pos="3600"/>
        </w:tabs>
        <w:ind w:left="3600" w:hanging="360"/>
      </w:pPr>
    </w:lvl>
    <w:lvl w:ilvl="5" w:tplc="13CA9A5E" w:tentative="1">
      <w:start w:val="1"/>
      <w:numFmt w:val="lowerRoman"/>
      <w:lvlText w:val="%6."/>
      <w:lvlJc w:val="right"/>
      <w:pPr>
        <w:tabs>
          <w:tab w:val="num" w:pos="4320"/>
        </w:tabs>
        <w:ind w:left="4320" w:hanging="180"/>
      </w:pPr>
    </w:lvl>
    <w:lvl w:ilvl="6" w:tplc="6CB246EE" w:tentative="1">
      <w:start w:val="1"/>
      <w:numFmt w:val="decimal"/>
      <w:lvlText w:val="%7."/>
      <w:lvlJc w:val="left"/>
      <w:pPr>
        <w:tabs>
          <w:tab w:val="num" w:pos="5040"/>
        </w:tabs>
        <w:ind w:left="5040" w:hanging="360"/>
      </w:pPr>
    </w:lvl>
    <w:lvl w:ilvl="7" w:tplc="64FA2890" w:tentative="1">
      <w:start w:val="1"/>
      <w:numFmt w:val="lowerLetter"/>
      <w:lvlText w:val="%8."/>
      <w:lvlJc w:val="left"/>
      <w:pPr>
        <w:tabs>
          <w:tab w:val="num" w:pos="5760"/>
        </w:tabs>
        <w:ind w:left="5760" w:hanging="360"/>
      </w:pPr>
    </w:lvl>
    <w:lvl w:ilvl="8" w:tplc="62F263DA" w:tentative="1">
      <w:start w:val="1"/>
      <w:numFmt w:val="lowerRoman"/>
      <w:lvlText w:val="%9."/>
      <w:lvlJc w:val="right"/>
      <w:pPr>
        <w:tabs>
          <w:tab w:val="num" w:pos="6480"/>
        </w:tabs>
        <w:ind w:left="6480" w:hanging="180"/>
      </w:pPr>
    </w:lvl>
  </w:abstractNum>
  <w:abstractNum w:abstractNumId="31" w15:restartNumberingAfterBreak="0">
    <w:nsid w:val="764E6448"/>
    <w:multiLevelType w:val="multilevel"/>
    <w:tmpl w:val="3C76EC68"/>
    <w:lvl w:ilvl="0">
      <w:numFmt w:val="none"/>
      <w:pStyle w:val="a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32" w15:restartNumberingAfterBreak="0">
    <w:nsid w:val="7BB06949"/>
    <w:multiLevelType w:val="multilevel"/>
    <w:tmpl w:val="E43A1BF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26"/>
  </w:num>
  <w:num w:numId="3">
    <w:abstractNumId w:val="28"/>
  </w:num>
  <w:num w:numId="4">
    <w:abstractNumId w:val="19"/>
  </w:num>
  <w:num w:numId="5">
    <w:abstractNumId w:val="20"/>
  </w:num>
  <w:num w:numId="6">
    <w:abstractNumId w:val="16"/>
  </w:num>
  <w:num w:numId="7">
    <w:abstractNumId w:val="30"/>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27"/>
  </w:num>
  <w:num w:numId="12">
    <w:abstractNumId w:val="22"/>
  </w:num>
  <w:num w:numId="13">
    <w:abstractNumId w:val="24"/>
  </w:num>
  <w:num w:numId="14">
    <w:abstractNumId w:val="29"/>
    <w:lvlOverride w:ilvl="0">
      <w:lvl w:ilvl="0">
        <w:start w:val="1"/>
        <w:numFmt w:val="none"/>
        <w:pStyle w:val="a5"/>
        <w:lvlText w:val=""/>
        <w:lvlJc w:val="left"/>
        <w:pPr>
          <w:ind w:left="0" w:firstLine="0"/>
        </w:pPr>
        <w:rPr>
          <w:rFonts w:hint="default"/>
        </w:rPr>
      </w:lvl>
    </w:lvlOverride>
    <w:lvlOverride w:ilvl="1">
      <w:lvl w:ilvl="1">
        <w:start w:val="1"/>
        <w:numFmt w:val="decimal"/>
        <w:lvlText w:val="%2)"/>
        <w:lvlJc w:val="right"/>
        <w:pPr>
          <w:tabs>
            <w:tab w:val="num" w:pos="851"/>
          </w:tabs>
          <w:ind w:left="851" w:hanging="142"/>
        </w:pPr>
        <w:rPr>
          <w:rFonts w:hint="default"/>
        </w:rPr>
      </w:lvl>
    </w:lvlOverride>
    <w:lvlOverride w:ilvl="2">
      <w:lvl w:ilvl="2">
        <w:start w:val="1"/>
        <w:numFmt w:val="bullet"/>
        <w:pStyle w:val="a6"/>
        <w:lvlText w:val="–"/>
        <w:lvlJc w:val="left"/>
        <w:pPr>
          <w:tabs>
            <w:tab w:val="num" w:pos="1134"/>
          </w:tabs>
          <w:ind w:left="1134" w:hanging="283"/>
        </w:pPr>
        <w:rPr>
          <w:rFonts w:ascii="Times New Roman" w:hAnsi="Times New Roman" w:cs="Times New Roman" w:hint="default"/>
        </w:rPr>
      </w:lvl>
    </w:lvlOverride>
    <w:lvlOverride w:ilvl="3">
      <w:lvl w:ilvl="3">
        <w:start w:val="1"/>
        <w:numFmt w:val="russianLower"/>
        <w:pStyle w:val="a7"/>
        <w:lvlText w:val="%4)"/>
        <w:lvlJc w:val="left"/>
        <w:pPr>
          <w:tabs>
            <w:tab w:val="num" w:pos="1418"/>
          </w:tabs>
          <w:ind w:left="1418" w:hanging="284"/>
        </w:pPr>
        <w:rPr>
          <w:rFonts w:hint="default"/>
        </w:rPr>
      </w:lvl>
    </w:lvlOverride>
    <w:lvlOverride w:ilvl="4">
      <w:lvl w:ilvl="4">
        <w:start w:val="1"/>
        <w:numFmt w:val="bullet"/>
        <w:pStyle w:val="a8"/>
        <w:lvlText w:val="•"/>
        <w:lvlJc w:val="left"/>
        <w:pPr>
          <w:tabs>
            <w:tab w:val="num" w:pos="1701"/>
          </w:tabs>
          <w:ind w:left="1701" w:hanging="283"/>
        </w:pPr>
        <w:rPr>
          <w:rFonts w:ascii="Times New Roman" w:hAnsi="Times New Roman" w:cs="Times New Roman"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3"/>
  </w:num>
  <w:num w:numId="16">
    <w:abstractNumId w:val="21"/>
  </w:num>
  <w:num w:numId="17">
    <w:abstractNumId w:val="12"/>
    <w:lvlOverride w:ilvl="0">
      <w:lvl w:ilvl="0">
        <w:start w:val="1"/>
        <w:numFmt w:val="decimal"/>
        <w:pStyle w:val="1"/>
        <w:lvlText w:val="%1."/>
        <w:lvlJc w:val="left"/>
        <w:pPr>
          <w:tabs>
            <w:tab w:val="num" w:pos="425"/>
          </w:tabs>
          <w:ind w:left="425" w:hanging="425"/>
        </w:pPr>
        <w:rPr>
          <w:rFonts w:hint="default"/>
        </w:rPr>
      </w:lvl>
    </w:lvlOverride>
    <w:lvlOverride w:ilvl="1">
      <w:lvl w:ilvl="1">
        <w:start w:val="1"/>
        <w:numFmt w:val="decimal"/>
        <w:pStyle w:val="11"/>
        <w:lvlText w:val="%1.%2."/>
        <w:lvlJc w:val="left"/>
        <w:pPr>
          <w:tabs>
            <w:tab w:val="num" w:pos="1134"/>
          </w:tabs>
          <w:ind w:left="1134" w:hanging="709"/>
        </w:pPr>
        <w:rPr>
          <w:rFonts w:hint="default"/>
        </w:rPr>
      </w:lvl>
    </w:lvlOverride>
    <w:lvlOverride w:ilvl="2">
      <w:lvl w:ilvl="2">
        <w:start w:val="1"/>
        <w:numFmt w:val="russianLower"/>
        <w:pStyle w:val="a"/>
        <w:lvlText w:val="%3)"/>
        <w:lvlJc w:val="left"/>
        <w:pPr>
          <w:tabs>
            <w:tab w:val="num" w:pos="1418"/>
          </w:tabs>
          <w:ind w:left="1418" w:hanging="284"/>
        </w:pPr>
        <w:rPr>
          <w:rFonts w:hint="default"/>
          <w:b w:val="0"/>
          <w:i w:val="0"/>
        </w:rPr>
      </w:lvl>
    </w:lvlOverride>
    <w:lvlOverride w:ilvl="3">
      <w:lvl w:ilvl="3">
        <w:start w:val="1"/>
        <w:numFmt w:val="none"/>
        <w:pStyle w:val="a0"/>
        <w:lvlText w:val=""/>
        <w:lvlJc w:val="left"/>
        <w:pPr>
          <w:ind w:left="425"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2"/>
  </w:num>
  <w:num w:numId="19">
    <w:abstractNumId w:val="25"/>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73"/>
    <w:rsid w:val="00000D33"/>
    <w:rsid w:val="00002023"/>
    <w:rsid w:val="000030DD"/>
    <w:rsid w:val="00004E1E"/>
    <w:rsid w:val="0000524C"/>
    <w:rsid w:val="00005534"/>
    <w:rsid w:val="000057BA"/>
    <w:rsid w:val="00005D79"/>
    <w:rsid w:val="00005E40"/>
    <w:rsid w:val="0000655A"/>
    <w:rsid w:val="00006829"/>
    <w:rsid w:val="00006955"/>
    <w:rsid w:val="000108A1"/>
    <w:rsid w:val="00012033"/>
    <w:rsid w:val="000120A8"/>
    <w:rsid w:val="000125B7"/>
    <w:rsid w:val="00012DC9"/>
    <w:rsid w:val="000133FC"/>
    <w:rsid w:val="00013825"/>
    <w:rsid w:val="00013EF9"/>
    <w:rsid w:val="00014D33"/>
    <w:rsid w:val="00014E31"/>
    <w:rsid w:val="0001536C"/>
    <w:rsid w:val="00016197"/>
    <w:rsid w:val="00017735"/>
    <w:rsid w:val="00020D6E"/>
    <w:rsid w:val="00021075"/>
    <w:rsid w:val="00021158"/>
    <w:rsid w:val="000226C8"/>
    <w:rsid w:val="00022E5C"/>
    <w:rsid w:val="00023421"/>
    <w:rsid w:val="00023DDC"/>
    <w:rsid w:val="00024987"/>
    <w:rsid w:val="000250C5"/>
    <w:rsid w:val="00025A9B"/>
    <w:rsid w:val="00025D14"/>
    <w:rsid w:val="00026049"/>
    <w:rsid w:val="00026A13"/>
    <w:rsid w:val="00026C0D"/>
    <w:rsid w:val="00027324"/>
    <w:rsid w:val="000277DC"/>
    <w:rsid w:val="00027AFB"/>
    <w:rsid w:val="00030209"/>
    <w:rsid w:val="000304C4"/>
    <w:rsid w:val="000309DD"/>
    <w:rsid w:val="000309DE"/>
    <w:rsid w:val="00030CF1"/>
    <w:rsid w:val="00030F4D"/>
    <w:rsid w:val="00031133"/>
    <w:rsid w:val="00032688"/>
    <w:rsid w:val="00032851"/>
    <w:rsid w:val="000328D4"/>
    <w:rsid w:val="00032A25"/>
    <w:rsid w:val="00033BAA"/>
    <w:rsid w:val="00034795"/>
    <w:rsid w:val="00035BC2"/>
    <w:rsid w:val="00035BEC"/>
    <w:rsid w:val="00035CFB"/>
    <w:rsid w:val="000362C4"/>
    <w:rsid w:val="000401E1"/>
    <w:rsid w:val="00040C38"/>
    <w:rsid w:val="00041E2D"/>
    <w:rsid w:val="00042084"/>
    <w:rsid w:val="00042AA9"/>
    <w:rsid w:val="00042ADA"/>
    <w:rsid w:val="00042D12"/>
    <w:rsid w:val="00042E9C"/>
    <w:rsid w:val="0004322C"/>
    <w:rsid w:val="0004332B"/>
    <w:rsid w:val="0004379F"/>
    <w:rsid w:val="00045B9D"/>
    <w:rsid w:val="00046493"/>
    <w:rsid w:val="00046A87"/>
    <w:rsid w:val="00047195"/>
    <w:rsid w:val="00047886"/>
    <w:rsid w:val="00050752"/>
    <w:rsid w:val="000507B8"/>
    <w:rsid w:val="00050F1C"/>
    <w:rsid w:val="00051319"/>
    <w:rsid w:val="0005185E"/>
    <w:rsid w:val="00051C48"/>
    <w:rsid w:val="00051EC5"/>
    <w:rsid w:val="0005313E"/>
    <w:rsid w:val="00054679"/>
    <w:rsid w:val="00054A50"/>
    <w:rsid w:val="0005570C"/>
    <w:rsid w:val="00055948"/>
    <w:rsid w:val="00055ACB"/>
    <w:rsid w:val="00055B42"/>
    <w:rsid w:val="00056801"/>
    <w:rsid w:val="0005709B"/>
    <w:rsid w:val="00061783"/>
    <w:rsid w:val="00061D66"/>
    <w:rsid w:val="00062308"/>
    <w:rsid w:val="00062511"/>
    <w:rsid w:val="000627D0"/>
    <w:rsid w:val="00062EE6"/>
    <w:rsid w:val="00063931"/>
    <w:rsid w:val="000648A3"/>
    <w:rsid w:val="0006495C"/>
    <w:rsid w:val="00065029"/>
    <w:rsid w:val="00065662"/>
    <w:rsid w:val="0006593E"/>
    <w:rsid w:val="00065C19"/>
    <w:rsid w:val="00065CC1"/>
    <w:rsid w:val="00066475"/>
    <w:rsid w:val="000667C2"/>
    <w:rsid w:val="00066B9E"/>
    <w:rsid w:val="00066F12"/>
    <w:rsid w:val="00066FD8"/>
    <w:rsid w:val="000701E6"/>
    <w:rsid w:val="00072761"/>
    <w:rsid w:val="00072C84"/>
    <w:rsid w:val="00073E15"/>
    <w:rsid w:val="000749FF"/>
    <w:rsid w:val="00074F23"/>
    <w:rsid w:val="00076173"/>
    <w:rsid w:val="00076438"/>
    <w:rsid w:val="00077175"/>
    <w:rsid w:val="000800B1"/>
    <w:rsid w:val="000810C1"/>
    <w:rsid w:val="000814A1"/>
    <w:rsid w:val="000818B6"/>
    <w:rsid w:val="000822B4"/>
    <w:rsid w:val="000839BA"/>
    <w:rsid w:val="00086FA6"/>
    <w:rsid w:val="00087812"/>
    <w:rsid w:val="000902AE"/>
    <w:rsid w:val="000903CC"/>
    <w:rsid w:val="000903FD"/>
    <w:rsid w:val="00093E81"/>
    <w:rsid w:val="00094C1F"/>
    <w:rsid w:val="00094FA9"/>
    <w:rsid w:val="00096D9B"/>
    <w:rsid w:val="000978B7"/>
    <w:rsid w:val="000A1095"/>
    <w:rsid w:val="000A1276"/>
    <w:rsid w:val="000A22A1"/>
    <w:rsid w:val="000A27A1"/>
    <w:rsid w:val="000A287C"/>
    <w:rsid w:val="000A3246"/>
    <w:rsid w:val="000A37A7"/>
    <w:rsid w:val="000A4141"/>
    <w:rsid w:val="000A41A5"/>
    <w:rsid w:val="000A57CD"/>
    <w:rsid w:val="000A5854"/>
    <w:rsid w:val="000A7B19"/>
    <w:rsid w:val="000B0890"/>
    <w:rsid w:val="000B2814"/>
    <w:rsid w:val="000B499A"/>
    <w:rsid w:val="000B57E2"/>
    <w:rsid w:val="000B66BC"/>
    <w:rsid w:val="000B6F31"/>
    <w:rsid w:val="000B7A59"/>
    <w:rsid w:val="000B7B7E"/>
    <w:rsid w:val="000C0009"/>
    <w:rsid w:val="000C0642"/>
    <w:rsid w:val="000C1311"/>
    <w:rsid w:val="000C1AB6"/>
    <w:rsid w:val="000C1AF5"/>
    <w:rsid w:val="000C1F8A"/>
    <w:rsid w:val="000C2FBE"/>
    <w:rsid w:val="000C392B"/>
    <w:rsid w:val="000C5E24"/>
    <w:rsid w:val="000C6555"/>
    <w:rsid w:val="000C6CFA"/>
    <w:rsid w:val="000C74BA"/>
    <w:rsid w:val="000D1C8B"/>
    <w:rsid w:val="000D27CD"/>
    <w:rsid w:val="000D393B"/>
    <w:rsid w:val="000D3AEF"/>
    <w:rsid w:val="000D3C4F"/>
    <w:rsid w:val="000D4550"/>
    <w:rsid w:val="000D47F0"/>
    <w:rsid w:val="000D4D3A"/>
    <w:rsid w:val="000D5A9B"/>
    <w:rsid w:val="000D5D4A"/>
    <w:rsid w:val="000D61DA"/>
    <w:rsid w:val="000D6449"/>
    <w:rsid w:val="000D664F"/>
    <w:rsid w:val="000D6710"/>
    <w:rsid w:val="000D6AF0"/>
    <w:rsid w:val="000D6D2C"/>
    <w:rsid w:val="000E0699"/>
    <w:rsid w:val="000E0C1A"/>
    <w:rsid w:val="000E0F25"/>
    <w:rsid w:val="000E2431"/>
    <w:rsid w:val="000E286E"/>
    <w:rsid w:val="000E37AA"/>
    <w:rsid w:val="000E3B56"/>
    <w:rsid w:val="000E419D"/>
    <w:rsid w:val="000E4306"/>
    <w:rsid w:val="000E45E3"/>
    <w:rsid w:val="000E5049"/>
    <w:rsid w:val="000E5B2A"/>
    <w:rsid w:val="000E5DC1"/>
    <w:rsid w:val="000E61E6"/>
    <w:rsid w:val="000E65B0"/>
    <w:rsid w:val="000E7DCF"/>
    <w:rsid w:val="000F46DE"/>
    <w:rsid w:val="000F515A"/>
    <w:rsid w:val="000F54F0"/>
    <w:rsid w:val="000F5703"/>
    <w:rsid w:val="000F65D7"/>
    <w:rsid w:val="000F75A7"/>
    <w:rsid w:val="00100D9F"/>
    <w:rsid w:val="00100F59"/>
    <w:rsid w:val="00102325"/>
    <w:rsid w:val="00102B53"/>
    <w:rsid w:val="00104038"/>
    <w:rsid w:val="00104B05"/>
    <w:rsid w:val="00105410"/>
    <w:rsid w:val="001058EA"/>
    <w:rsid w:val="00106BDA"/>
    <w:rsid w:val="00106F15"/>
    <w:rsid w:val="00106F3B"/>
    <w:rsid w:val="001120DC"/>
    <w:rsid w:val="001127A8"/>
    <w:rsid w:val="00113F8A"/>
    <w:rsid w:val="00114021"/>
    <w:rsid w:val="00116EAA"/>
    <w:rsid w:val="00116F63"/>
    <w:rsid w:val="001179C5"/>
    <w:rsid w:val="00117F4D"/>
    <w:rsid w:val="00120B6F"/>
    <w:rsid w:val="00121193"/>
    <w:rsid w:val="0012176A"/>
    <w:rsid w:val="00123C73"/>
    <w:rsid w:val="0012429D"/>
    <w:rsid w:val="001245A0"/>
    <w:rsid w:val="00124EAA"/>
    <w:rsid w:val="00125A57"/>
    <w:rsid w:val="001261B7"/>
    <w:rsid w:val="001261D6"/>
    <w:rsid w:val="00126D73"/>
    <w:rsid w:val="0012703F"/>
    <w:rsid w:val="00127084"/>
    <w:rsid w:val="001275BA"/>
    <w:rsid w:val="00127703"/>
    <w:rsid w:val="0013210E"/>
    <w:rsid w:val="001339EF"/>
    <w:rsid w:val="00133A17"/>
    <w:rsid w:val="00134D3F"/>
    <w:rsid w:val="00135879"/>
    <w:rsid w:val="00136494"/>
    <w:rsid w:val="001372C3"/>
    <w:rsid w:val="0013769F"/>
    <w:rsid w:val="00137D4B"/>
    <w:rsid w:val="00140D29"/>
    <w:rsid w:val="00141429"/>
    <w:rsid w:val="001414D2"/>
    <w:rsid w:val="00143066"/>
    <w:rsid w:val="001434F4"/>
    <w:rsid w:val="001441C8"/>
    <w:rsid w:val="00144896"/>
    <w:rsid w:val="001448F1"/>
    <w:rsid w:val="001454A7"/>
    <w:rsid w:val="00146B97"/>
    <w:rsid w:val="00147506"/>
    <w:rsid w:val="001501D1"/>
    <w:rsid w:val="0015116C"/>
    <w:rsid w:val="0015157F"/>
    <w:rsid w:val="001521D4"/>
    <w:rsid w:val="00152743"/>
    <w:rsid w:val="0015282C"/>
    <w:rsid w:val="00152D6F"/>
    <w:rsid w:val="00152E53"/>
    <w:rsid w:val="0015323B"/>
    <w:rsid w:val="001552C7"/>
    <w:rsid w:val="001557B2"/>
    <w:rsid w:val="001559D0"/>
    <w:rsid w:val="00155E06"/>
    <w:rsid w:val="001561A0"/>
    <w:rsid w:val="00156910"/>
    <w:rsid w:val="00156C22"/>
    <w:rsid w:val="00157C3B"/>
    <w:rsid w:val="00157CF0"/>
    <w:rsid w:val="001600CB"/>
    <w:rsid w:val="00162AE7"/>
    <w:rsid w:val="001638B2"/>
    <w:rsid w:val="0016576B"/>
    <w:rsid w:val="00167CCE"/>
    <w:rsid w:val="00170689"/>
    <w:rsid w:val="001713C9"/>
    <w:rsid w:val="00171A7F"/>
    <w:rsid w:val="00171DE4"/>
    <w:rsid w:val="0017227B"/>
    <w:rsid w:val="00172D79"/>
    <w:rsid w:val="00175704"/>
    <w:rsid w:val="00175B4D"/>
    <w:rsid w:val="001760A6"/>
    <w:rsid w:val="00176C10"/>
    <w:rsid w:val="00176C27"/>
    <w:rsid w:val="00177780"/>
    <w:rsid w:val="00180AC1"/>
    <w:rsid w:val="00181209"/>
    <w:rsid w:val="00181463"/>
    <w:rsid w:val="0018182A"/>
    <w:rsid w:val="00181B35"/>
    <w:rsid w:val="001837CF"/>
    <w:rsid w:val="0018463A"/>
    <w:rsid w:val="0018463D"/>
    <w:rsid w:val="00184AC5"/>
    <w:rsid w:val="001862E4"/>
    <w:rsid w:val="00186D5A"/>
    <w:rsid w:val="00186F2A"/>
    <w:rsid w:val="0018720D"/>
    <w:rsid w:val="00191170"/>
    <w:rsid w:val="001912AC"/>
    <w:rsid w:val="001933CA"/>
    <w:rsid w:val="001935F6"/>
    <w:rsid w:val="00193EF6"/>
    <w:rsid w:val="001970E0"/>
    <w:rsid w:val="0019717B"/>
    <w:rsid w:val="00197EFB"/>
    <w:rsid w:val="001A0102"/>
    <w:rsid w:val="001A04F8"/>
    <w:rsid w:val="001A0E27"/>
    <w:rsid w:val="001A18E5"/>
    <w:rsid w:val="001A2F82"/>
    <w:rsid w:val="001A3649"/>
    <w:rsid w:val="001A4309"/>
    <w:rsid w:val="001A4542"/>
    <w:rsid w:val="001A4922"/>
    <w:rsid w:val="001A4E69"/>
    <w:rsid w:val="001A4F70"/>
    <w:rsid w:val="001A62A4"/>
    <w:rsid w:val="001A64C7"/>
    <w:rsid w:val="001A6B1E"/>
    <w:rsid w:val="001A6CEF"/>
    <w:rsid w:val="001A7931"/>
    <w:rsid w:val="001B15FB"/>
    <w:rsid w:val="001B254B"/>
    <w:rsid w:val="001B25F8"/>
    <w:rsid w:val="001B2B02"/>
    <w:rsid w:val="001B2E56"/>
    <w:rsid w:val="001B3693"/>
    <w:rsid w:val="001B51F4"/>
    <w:rsid w:val="001B5831"/>
    <w:rsid w:val="001B5A30"/>
    <w:rsid w:val="001B5BBE"/>
    <w:rsid w:val="001B7065"/>
    <w:rsid w:val="001B77A3"/>
    <w:rsid w:val="001B7805"/>
    <w:rsid w:val="001B7BB8"/>
    <w:rsid w:val="001B7C95"/>
    <w:rsid w:val="001C00E1"/>
    <w:rsid w:val="001C1519"/>
    <w:rsid w:val="001C182B"/>
    <w:rsid w:val="001C27E7"/>
    <w:rsid w:val="001C3FA2"/>
    <w:rsid w:val="001C4569"/>
    <w:rsid w:val="001C4734"/>
    <w:rsid w:val="001C47C8"/>
    <w:rsid w:val="001C51B2"/>
    <w:rsid w:val="001C572F"/>
    <w:rsid w:val="001C6286"/>
    <w:rsid w:val="001C652C"/>
    <w:rsid w:val="001C7803"/>
    <w:rsid w:val="001D1C87"/>
    <w:rsid w:val="001D2073"/>
    <w:rsid w:val="001D2366"/>
    <w:rsid w:val="001D375B"/>
    <w:rsid w:val="001D577F"/>
    <w:rsid w:val="001D590C"/>
    <w:rsid w:val="001D5E5F"/>
    <w:rsid w:val="001D65EC"/>
    <w:rsid w:val="001D6856"/>
    <w:rsid w:val="001D7630"/>
    <w:rsid w:val="001D79C1"/>
    <w:rsid w:val="001E059B"/>
    <w:rsid w:val="001E2985"/>
    <w:rsid w:val="001E4B76"/>
    <w:rsid w:val="001E557C"/>
    <w:rsid w:val="001E5E17"/>
    <w:rsid w:val="001E602D"/>
    <w:rsid w:val="001E7CF8"/>
    <w:rsid w:val="001F04BB"/>
    <w:rsid w:val="001F05B5"/>
    <w:rsid w:val="001F0FA6"/>
    <w:rsid w:val="001F0FF0"/>
    <w:rsid w:val="001F180E"/>
    <w:rsid w:val="001F2D02"/>
    <w:rsid w:val="001F2DF1"/>
    <w:rsid w:val="001F2F79"/>
    <w:rsid w:val="001F4EB3"/>
    <w:rsid w:val="001F5B51"/>
    <w:rsid w:val="001F7854"/>
    <w:rsid w:val="0020024C"/>
    <w:rsid w:val="0020044E"/>
    <w:rsid w:val="00200E21"/>
    <w:rsid w:val="0020289E"/>
    <w:rsid w:val="00202AD3"/>
    <w:rsid w:val="00202FF9"/>
    <w:rsid w:val="00203506"/>
    <w:rsid w:val="00204531"/>
    <w:rsid w:val="0020476B"/>
    <w:rsid w:val="00204929"/>
    <w:rsid w:val="0020513C"/>
    <w:rsid w:val="00205283"/>
    <w:rsid w:val="002052FD"/>
    <w:rsid w:val="00205CC6"/>
    <w:rsid w:val="00207772"/>
    <w:rsid w:val="002101B7"/>
    <w:rsid w:val="002103CF"/>
    <w:rsid w:val="0021089C"/>
    <w:rsid w:val="00211F2E"/>
    <w:rsid w:val="00212784"/>
    <w:rsid w:val="002129F4"/>
    <w:rsid w:val="0021300E"/>
    <w:rsid w:val="002167E3"/>
    <w:rsid w:val="002169C8"/>
    <w:rsid w:val="00216DE3"/>
    <w:rsid w:val="002172F8"/>
    <w:rsid w:val="00217E22"/>
    <w:rsid w:val="00217EB5"/>
    <w:rsid w:val="00221646"/>
    <w:rsid w:val="00221728"/>
    <w:rsid w:val="002230F6"/>
    <w:rsid w:val="002232BF"/>
    <w:rsid w:val="002237DB"/>
    <w:rsid w:val="00223AD9"/>
    <w:rsid w:val="00226046"/>
    <w:rsid w:val="00226D72"/>
    <w:rsid w:val="00227C34"/>
    <w:rsid w:val="00227F6E"/>
    <w:rsid w:val="00230195"/>
    <w:rsid w:val="0023067D"/>
    <w:rsid w:val="0023093E"/>
    <w:rsid w:val="00231912"/>
    <w:rsid w:val="002339E4"/>
    <w:rsid w:val="00233A02"/>
    <w:rsid w:val="00233DF7"/>
    <w:rsid w:val="00233E38"/>
    <w:rsid w:val="002348D2"/>
    <w:rsid w:val="0023512E"/>
    <w:rsid w:val="0023532F"/>
    <w:rsid w:val="00235959"/>
    <w:rsid w:val="00237DCB"/>
    <w:rsid w:val="00240679"/>
    <w:rsid w:val="002411B9"/>
    <w:rsid w:val="00241618"/>
    <w:rsid w:val="00241D41"/>
    <w:rsid w:val="002423C1"/>
    <w:rsid w:val="00242433"/>
    <w:rsid w:val="00243160"/>
    <w:rsid w:val="0024377E"/>
    <w:rsid w:val="00245D06"/>
    <w:rsid w:val="00246293"/>
    <w:rsid w:val="002466A7"/>
    <w:rsid w:val="0024781A"/>
    <w:rsid w:val="0025049D"/>
    <w:rsid w:val="002505E6"/>
    <w:rsid w:val="0025068F"/>
    <w:rsid w:val="00250A13"/>
    <w:rsid w:val="00250F7D"/>
    <w:rsid w:val="00253CFA"/>
    <w:rsid w:val="00254111"/>
    <w:rsid w:val="0025526F"/>
    <w:rsid w:val="002566FA"/>
    <w:rsid w:val="00256FC4"/>
    <w:rsid w:val="002607E5"/>
    <w:rsid w:val="002608AF"/>
    <w:rsid w:val="00261678"/>
    <w:rsid w:val="00261960"/>
    <w:rsid w:val="00261ACA"/>
    <w:rsid w:val="002628B8"/>
    <w:rsid w:val="00262F64"/>
    <w:rsid w:val="00262F6C"/>
    <w:rsid w:val="002631F7"/>
    <w:rsid w:val="002641F3"/>
    <w:rsid w:val="002645DB"/>
    <w:rsid w:val="00264ADE"/>
    <w:rsid w:val="00264E47"/>
    <w:rsid w:val="002654B0"/>
    <w:rsid w:val="00267D31"/>
    <w:rsid w:val="002704F8"/>
    <w:rsid w:val="002718AB"/>
    <w:rsid w:val="002718BD"/>
    <w:rsid w:val="002718D9"/>
    <w:rsid w:val="0027242E"/>
    <w:rsid w:val="002724ED"/>
    <w:rsid w:val="00272FEA"/>
    <w:rsid w:val="00273777"/>
    <w:rsid w:val="00274930"/>
    <w:rsid w:val="002765DB"/>
    <w:rsid w:val="00276719"/>
    <w:rsid w:val="00276BD9"/>
    <w:rsid w:val="002773FC"/>
    <w:rsid w:val="0027741C"/>
    <w:rsid w:val="002779CB"/>
    <w:rsid w:val="002802AC"/>
    <w:rsid w:val="00280408"/>
    <w:rsid w:val="002808AE"/>
    <w:rsid w:val="00280C58"/>
    <w:rsid w:val="00281039"/>
    <w:rsid w:val="002822C6"/>
    <w:rsid w:val="00282DA1"/>
    <w:rsid w:val="002851CA"/>
    <w:rsid w:val="002869EE"/>
    <w:rsid w:val="002874EA"/>
    <w:rsid w:val="002877E2"/>
    <w:rsid w:val="00287EC2"/>
    <w:rsid w:val="00290542"/>
    <w:rsid w:val="00290944"/>
    <w:rsid w:val="0029129D"/>
    <w:rsid w:val="002926FD"/>
    <w:rsid w:val="00292704"/>
    <w:rsid w:val="00294327"/>
    <w:rsid w:val="00294D86"/>
    <w:rsid w:val="00294E6A"/>
    <w:rsid w:val="00294F86"/>
    <w:rsid w:val="002951C8"/>
    <w:rsid w:val="00296B4D"/>
    <w:rsid w:val="002A19C3"/>
    <w:rsid w:val="002A1E34"/>
    <w:rsid w:val="002A300B"/>
    <w:rsid w:val="002A309E"/>
    <w:rsid w:val="002A3C54"/>
    <w:rsid w:val="002A421B"/>
    <w:rsid w:val="002A4623"/>
    <w:rsid w:val="002A705D"/>
    <w:rsid w:val="002A7EEA"/>
    <w:rsid w:val="002A7FD7"/>
    <w:rsid w:val="002B03F4"/>
    <w:rsid w:val="002B2638"/>
    <w:rsid w:val="002B33E6"/>
    <w:rsid w:val="002B3F4B"/>
    <w:rsid w:val="002B49B5"/>
    <w:rsid w:val="002B4F3C"/>
    <w:rsid w:val="002B5816"/>
    <w:rsid w:val="002B597F"/>
    <w:rsid w:val="002B59FB"/>
    <w:rsid w:val="002B7DD4"/>
    <w:rsid w:val="002C0234"/>
    <w:rsid w:val="002C198E"/>
    <w:rsid w:val="002C2338"/>
    <w:rsid w:val="002C344A"/>
    <w:rsid w:val="002C3904"/>
    <w:rsid w:val="002C3942"/>
    <w:rsid w:val="002C4B20"/>
    <w:rsid w:val="002C6AA4"/>
    <w:rsid w:val="002C7A28"/>
    <w:rsid w:val="002C7E90"/>
    <w:rsid w:val="002D090D"/>
    <w:rsid w:val="002D0983"/>
    <w:rsid w:val="002D0E70"/>
    <w:rsid w:val="002D18DB"/>
    <w:rsid w:val="002D291D"/>
    <w:rsid w:val="002D3EB1"/>
    <w:rsid w:val="002D3FEE"/>
    <w:rsid w:val="002D4560"/>
    <w:rsid w:val="002D4776"/>
    <w:rsid w:val="002D4ED8"/>
    <w:rsid w:val="002D5EE6"/>
    <w:rsid w:val="002D60B2"/>
    <w:rsid w:val="002D7529"/>
    <w:rsid w:val="002E0C9C"/>
    <w:rsid w:val="002E1718"/>
    <w:rsid w:val="002E183B"/>
    <w:rsid w:val="002E2F13"/>
    <w:rsid w:val="002E2FA7"/>
    <w:rsid w:val="002E3066"/>
    <w:rsid w:val="002E30D4"/>
    <w:rsid w:val="002E310A"/>
    <w:rsid w:val="002E31B6"/>
    <w:rsid w:val="002E347E"/>
    <w:rsid w:val="002E39D0"/>
    <w:rsid w:val="002E3CF3"/>
    <w:rsid w:val="002E403D"/>
    <w:rsid w:val="002E4317"/>
    <w:rsid w:val="002E4BBE"/>
    <w:rsid w:val="002E4F0E"/>
    <w:rsid w:val="002E5DF6"/>
    <w:rsid w:val="002E5E2B"/>
    <w:rsid w:val="002E69EC"/>
    <w:rsid w:val="002E7CD9"/>
    <w:rsid w:val="002F0702"/>
    <w:rsid w:val="002F072C"/>
    <w:rsid w:val="002F13C5"/>
    <w:rsid w:val="002F1626"/>
    <w:rsid w:val="002F20B5"/>
    <w:rsid w:val="002F24EE"/>
    <w:rsid w:val="002F287D"/>
    <w:rsid w:val="002F4521"/>
    <w:rsid w:val="002F5A9A"/>
    <w:rsid w:val="002F5D0D"/>
    <w:rsid w:val="002F754E"/>
    <w:rsid w:val="002F7617"/>
    <w:rsid w:val="00300592"/>
    <w:rsid w:val="00300653"/>
    <w:rsid w:val="00300A79"/>
    <w:rsid w:val="00302537"/>
    <w:rsid w:val="00302A69"/>
    <w:rsid w:val="00303282"/>
    <w:rsid w:val="00303CCD"/>
    <w:rsid w:val="00305455"/>
    <w:rsid w:val="003059B5"/>
    <w:rsid w:val="00305EAF"/>
    <w:rsid w:val="003066C2"/>
    <w:rsid w:val="003067FA"/>
    <w:rsid w:val="00307CCA"/>
    <w:rsid w:val="0031095D"/>
    <w:rsid w:val="00311168"/>
    <w:rsid w:val="0031165C"/>
    <w:rsid w:val="00312577"/>
    <w:rsid w:val="003132AD"/>
    <w:rsid w:val="00313421"/>
    <w:rsid w:val="003141B3"/>
    <w:rsid w:val="003142BC"/>
    <w:rsid w:val="003149A7"/>
    <w:rsid w:val="00315627"/>
    <w:rsid w:val="003165C0"/>
    <w:rsid w:val="003165E9"/>
    <w:rsid w:val="003170DC"/>
    <w:rsid w:val="003171A3"/>
    <w:rsid w:val="003179BD"/>
    <w:rsid w:val="00322707"/>
    <w:rsid w:val="0032359F"/>
    <w:rsid w:val="00325C29"/>
    <w:rsid w:val="00326700"/>
    <w:rsid w:val="0033082B"/>
    <w:rsid w:val="003309FF"/>
    <w:rsid w:val="00331521"/>
    <w:rsid w:val="003326DD"/>
    <w:rsid w:val="0033271B"/>
    <w:rsid w:val="00332C24"/>
    <w:rsid w:val="00333E38"/>
    <w:rsid w:val="0033429B"/>
    <w:rsid w:val="00334ACD"/>
    <w:rsid w:val="00334BA1"/>
    <w:rsid w:val="003351CE"/>
    <w:rsid w:val="00335D39"/>
    <w:rsid w:val="003370D1"/>
    <w:rsid w:val="003400C6"/>
    <w:rsid w:val="00340324"/>
    <w:rsid w:val="00340D20"/>
    <w:rsid w:val="00341199"/>
    <w:rsid w:val="003418F0"/>
    <w:rsid w:val="00341F44"/>
    <w:rsid w:val="003428B1"/>
    <w:rsid w:val="00342B8A"/>
    <w:rsid w:val="00343269"/>
    <w:rsid w:val="00344455"/>
    <w:rsid w:val="00344836"/>
    <w:rsid w:val="00344EFB"/>
    <w:rsid w:val="0034573B"/>
    <w:rsid w:val="00345DAF"/>
    <w:rsid w:val="0034624E"/>
    <w:rsid w:val="003475C6"/>
    <w:rsid w:val="0034787C"/>
    <w:rsid w:val="003503B5"/>
    <w:rsid w:val="00350D5E"/>
    <w:rsid w:val="0035161C"/>
    <w:rsid w:val="003517D0"/>
    <w:rsid w:val="003545BB"/>
    <w:rsid w:val="003556EA"/>
    <w:rsid w:val="003557C8"/>
    <w:rsid w:val="003560B9"/>
    <w:rsid w:val="003570AD"/>
    <w:rsid w:val="003605D5"/>
    <w:rsid w:val="00360A00"/>
    <w:rsid w:val="00360B98"/>
    <w:rsid w:val="00361C95"/>
    <w:rsid w:val="003622A7"/>
    <w:rsid w:val="00362AD5"/>
    <w:rsid w:val="00362B4A"/>
    <w:rsid w:val="00362BDA"/>
    <w:rsid w:val="00364098"/>
    <w:rsid w:val="003648F2"/>
    <w:rsid w:val="00364B59"/>
    <w:rsid w:val="00365B52"/>
    <w:rsid w:val="00367881"/>
    <w:rsid w:val="00367D85"/>
    <w:rsid w:val="003702EC"/>
    <w:rsid w:val="00370E52"/>
    <w:rsid w:val="00371BD9"/>
    <w:rsid w:val="00372037"/>
    <w:rsid w:val="00372EA2"/>
    <w:rsid w:val="00372EA3"/>
    <w:rsid w:val="00372EFD"/>
    <w:rsid w:val="0037344C"/>
    <w:rsid w:val="0037372B"/>
    <w:rsid w:val="003742EB"/>
    <w:rsid w:val="00374976"/>
    <w:rsid w:val="003772CB"/>
    <w:rsid w:val="003778A3"/>
    <w:rsid w:val="00377998"/>
    <w:rsid w:val="00377F24"/>
    <w:rsid w:val="00380789"/>
    <w:rsid w:val="003832E3"/>
    <w:rsid w:val="00383FF3"/>
    <w:rsid w:val="003843ED"/>
    <w:rsid w:val="00385498"/>
    <w:rsid w:val="00386449"/>
    <w:rsid w:val="003870DE"/>
    <w:rsid w:val="00390655"/>
    <w:rsid w:val="0039250B"/>
    <w:rsid w:val="00392BED"/>
    <w:rsid w:val="00393A47"/>
    <w:rsid w:val="003951C3"/>
    <w:rsid w:val="003960E0"/>
    <w:rsid w:val="0039655D"/>
    <w:rsid w:val="00397029"/>
    <w:rsid w:val="0039758D"/>
    <w:rsid w:val="00397749"/>
    <w:rsid w:val="003A0B7F"/>
    <w:rsid w:val="003A184B"/>
    <w:rsid w:val="003A1D3F"/>
    <w:rsid w:val="003A290F"/>
    <w:rsid w:val="003A2950"/>
    <w:rsid w:val="003A36BD"/>
    <w:rsid w:val="003A4B49"/>
    <w:rsid w:val="003A51B0"/>
    <w:rsid w:val="003A6349"/>
    <w:rsid w:val="003A680E"/>
    <w:rsid w:val="003A73C7"/>
    <w:rsid w:val="003A7AEE"/>
    <w:rsid w:val="003B0D70"/>
    <w:rsid w:val="003B1601"/>
    <w:rsid w:val="003B293C"/>
    <w:rsid w:val="003B372C"/>
    <w:rsid w:val="003B4241"/>
    <w:rsid w:val="003B5AEC"/>
    <w:rsid w:val="003B6DA1"/>
    <w:rsid w:val="003B7740"/>
    <w:rsid w:val="003B7835"/>
    <w:rsid w:val="003B7E68"/>
    <w:rsid w:val="003C004D"/>
    <w:rsid w:val="003C064F"/>
    <w:rsid w:val="003C0A39"/>
    <w:rsid w:val="003C0A52"/>
    <w:rsid w:val="003C0E02"/>
    <w:rsid w:val="003C1098"/>
    <w:rsid w:val="003C1D78"/>
    <w:rsid w:val="003C2130"/>
    <w:rsid w:val="003C2888"/>
    <w:rsid w:val="003C2906"/>
    <w:rsid w:val="003C2AF5"/>
    <w:rsid w:val="003C329F"/>
    <w:rsid w:val="003C332F"/>
    <w:rsid w:val="003C3850"/>
    <w:rsid w:val="003C3CA9"/>
    <w:rsid w:val="003C41EB"/>
    <w:rsid w:val="003C4AD0"/>
    <w:rsid w:val="003C60A6"/>
    <w:rsid w:val="003C6805"/>
    <w:rsid w:val="003C7C98"/>
    <w:rsid w:val="003C7D74"/>
    <w:rsid w:val="003D00A5"/>
    <w:rsid w:val="003D1605"/>
    <w:rsid w:val="003D2643"/>
    <w:rsid w:val="003D2AB1"/>
    <w:rsid w:val="003D2CCD"/>
    <w:rsid w:val="003D3BE4"/>
    <w:rsid w:val="003D3E67"/>
    <w:rsid w:val="003D484D"/>
    <w:rsid w:val="003D48AD"/>
    <w:rsid w:val="003D4A43"/>
    <w:rsid w:val="003D4C8C"/>
    <w:rsid w:val="003D5142"/>
    <w:rsid w:val="003D5A0A"/>
    <w:rsid w:val="003D6040"/>
    <w:rsid w:val="003D64AC"/>
    <w:rsid w:val="003D6FDD"/>
    <w:rsid w:val="003D7242"/>
    <w:rsid w:val="003D781C"/>
    <w:rsid w:val="003D79F9"/>
    <w:rsid w:val="003E0F69"/>
    <w:rsid w:val="003E0FD6"/>
    <w:rsid w:val="003E17A5"/>
    <w:rsid w:val="003E17F1"/>
    <w:rsid w:val="003E1995"/>
    <w:rsid w:val="003E1E79"/>
    <w:rsid w:val="003E2589"/>
    <w:rsid w:val="003E2B2A"/>
    <w:rsid w:val="003E2B44"/>
    <w:rsid w:val="003E2B55"/>
    <w:rsid w:val="003E33E0"/>
    <w:rsid w:val="003E3A85"/>
    <w:rsid w:val="003E4078"/>
    <w:rsid w:val="003E4240"/>
    <w:rsid w:val="003E438C"/>
    <w:rsid w:val="003E5C77"/>
    <w:rsid w:val="003E6E10"/>
    <w:rsid w:val="003E737C"/>
    <w:rsid w:val="003E7F78"/>
    <w:rsid w:val="003F0CAB"/>
    <w:rsid w:val="003F10B0"/>
    <w:rsid w:val="003F1542"/>
    <w:rsid w:val="003F229F"/>
    <w:rsid w:val="003F2303"/>
    <w:rsid w:val="003F24B0"/>
    <w:rsid w:val="003F338E"/>
    <w:rsid w:val="003F421F"/>
    <w:rsid w:val="003F485C"/>
    <w:rsid w:val="003F4F3B"/>
    <w:rsid w:val="003F538E"/>
    <w:rsid w:val="003F7E4B"/>
    <w:rsid w:val="00401014"/>
    <w:rsid w:val="004016F0"/>
    <w:rsid w:val="00401AD0"/>
    <w:rsid w:val="0040216A"/>
    <w:rsid w:val="004028C1"/>
    <w:rsid w:val="00402E7B"/>
    <w:rsid w:val="004037B8"/>
    <w:rsid w:val="00403D2E"/>
    <w:rsid w:val="0040683E"/>
    <w:rsid w:val="00406AE7"/>
    <w:rsid w:val="00406BD8"/>
    <w:rsid w:val="004074CE"/>
    <w:rsid w:val="004077DA"/>
    <w:rsid w:val="0041056A"/>
    <w:rsid w:val="00410AEB"/>
    <w:rsid w:val="00410CE4"/>
    <w:rsid w:val="00411B6E"/>
    <w:rsid w:val="0041348F"/>
    <w:rsid w:val="00413656"/>
    <w:rsid w:val="00415B9C"/>
    <w:rsid w:val="0041631D"/>
    <w:rsid w:val="00416CD6"/>
    <w:rsid w:val="00416D06"/>
    <w:rsid w:val="00417C7A"/>
    <w:rsid w:val="00417E66"/>
    <w:rsid w:val="004202E0"/>
    <w:rsid w:val="00420466"/>
    <w:rsid w:val="00420D32"/>
    <w:rsid w:val="0042126E"/>
    <w:rsid w:val="00421865"/>
    <w:rsid w:val="00421BE4"/>
    <w:rsid w:val="004224B0"/>
    <w:rsid w:val="00423062"/>
    <w:rsid w:val="0042388C"/>
    <w:rsid w:val="004243A6"/>
    <w:rsid w:val="004273E6"/>
    <w:rsid w:val="0043254D"/>
    <w:rsid w:val="00432558"/>
    <w:rsid w:val="00432678"/>
    <w:rsid w:val="00432D99"/>
    <w:rsid w:val="0043433A"/>
    <w:rsid w:val="004352C5"/>
    <w:rsid w:val="004353D3"/>
    <w:rsid w:val="00436A76"/>
    <w:rsid w:val="0044039D"/>
    <w:rsid w:val="00440401"/>
    <w:rsid w:val="00441288"/>
    <w:rsid w:val="00441763"/>
    <w:rsid w:val="00441AD1"/>
    <w:rsid w:val="004422C9"/>
    <w:rsid w:val="00442CAF"/>
    <w:rsid w:val="00442DC7"/>
    <w:rsid w:val="00442EB7"/>
    <w:rsid w:val="00443129"/>
    <w:rsid w:val="00443D8D"/>
    <w:rsid w:val="00444A19"/>
    <w:rsid w:val="00445202"/>
    <w:rsid w:val="00445920"/>
    <w:rsid w:val="0044599C"/>
    <w:rsid w:val="00445D46"/>
    <w:rsid w:val="00446464"/>
    <w:rsid w:val="004467E4"/>
    <w:rsid w:val="004473BC"/>
    <w:rsid w:val="0044759C"/>
    <w:rsid w:val="004475BC"/>
    <w:rsid w:val="00447AD9"/>
    <w:rsid w:val="00450CCE"/>
    <w:rsid w:val="004510A5"/>
    <w:rsid w:val="00451E94"/>
    <w:rsid w:val="00451F18"/>
    <w:rsid w:val="004527A5"/>
    <w:rsid w:val="00453295"/>
    <w:rsid w:val="00453A93"/>
    <w:rsid w:val="00453C08"/>
    <w:rsid w:val="00454749"/>
    <w:rsid w:val="00456005"/>
    <w:rsid w:val="004563BA"/>
    <w:rsid w:val="00457136"/>
    <w:rsid w:val="00457B87"/>
    <w:rsid w:val="00460271"/>
    <w:rsid w:val="004602C4"/>
    <w:rsid w:val="004615A5"/>
    <w:rsid w:val="004625CA"/>
    <w:rsid w:val="00462969"/>
    <w:rsid w:val="0046441B"/>
    <w:rsid w:val="00464858"/>
    <w:rsid w:val="00464BAC"/>
    <w:rsid w:val="004654A5"/>
    <w:rsid w:val="00466B3B"/>
    <w:rsid w:val="00466C3D"/>
    <w:rsid w:val="00466EA9"/>
    <w:rsid w:val="00467A4D"/>
    <w:rsid w:val="004701DE"/>
    <w:rsid w:val="00470615"/>
    <w:rsid w:val="004709AD"/>
    <w:rsid w:val="004709EB"/>
    <w:rsid w:val="004712D9"/>
    <w:rsid w:val="00471938"/>
    <w:rsid w:val="004724B7"/>
    <w:rsid w:val="0047283D"/>
    <w:rsid w:val="00473147"/>
    <w:rsid w:val="00473500"/>
    <w:rsid w:val="004735A3"/>
    <w:rsid w:val="004738B0"/>
    <w:rsid w:val="00474379"/>
    <w:rsid w:val="00475D9C"/>
    <w:rsid w:val="00476AD5"/>
    <w:rsid w:val="00480722"/>
    <w:rsid w:val="004807E8"/>
    <w:rsid w:val="00480C15"/>
    <w:rsid w:val="0048163F"/>
    <w:rsid w:val="004820CE"/>
    <w:rsid w:val="00482FA7"/>
    <w:rsid w:val="00484D9C"/>
    <w:rsid w:val="00484EF3"/>
    <w:rsid w:val="0048522B"/>
    <w:rsid w:val="004853F7"/>
    <w:rsid w:val="00486288"/>
    <w:rsid w:val="0048691E"/>
    <w:rsid w:val="00486C7A"/>
    <w:rsid w:val="0049007E"/>
    <w:rsid w:val="00490633"/>
    <w:rsid w:val="004906C4"/>
    <w:rsid w:val="004915A0"/>
    <w:rsid w:val="00494C29"/>
    <w:rsid w:val="00495F6F"/>
    <w:rsid w:val="00496041"/>
    <w:rsid w:val="0049681E"/>
    <w:rsid w:val="00496D7A"/>
    <w:rsid w:val="00496F69"/>
    <w:rsid w:val="0049790B"/>
    <w:rsid w:val="00497BDC"/>
    <w:rsid w:val="004A073B"/>
    <w:rsid w:val="004A2F54"/>
    <w:rsid w:val="004A4135"/>
    <w:rsid w:val="004A439A"/>
    <w:rsid w:val="004A4906"/>
    <w:rsid w:val="004A4EEA"/>
    <w:rsid w:val="004A5BD8"/>
    <w:rsid w:val="004A5C6C"/>
    <w:rsid w:val="004A609F"/>
    <w:rsid w:val="004A6491"/>
    <w:rsid w:val="004A6A81"/>
    <w:rsid w:val="004A6D58"/>
    <w:rsid w:val="004A6F50"/>
    <w:rsid w:val="004A6FEE"/>
    <w:rsid w:val="004A7728"/>
    <w:rsid w:val="004A77FE"/>
    <w:rsid w:val="004A7A2B"/>
    <w:rsid w:val="004A7D42"/>
    <w:rsid w:val="004B0A2A"/>
    <w:rsid w:val="004B12A4"/>
    <w:rsid w:val="004B340D"/>
    <w:rsid w:val="004B37AE"/>
    <w:rsid w:val="004B4BC9"/>
    <w:rsid w:val="004B5130"/>
    <w:rsid w:val="004B67C9"/>
    <w:rsid w:val="004B69AB"/>
    <w:rsid w:val="004B6D65"/>
    <w:rsid w:val="004B7708"/>
    <w:rsid w:val="004C1B8A"/>
    <w:rsid w:val="004C227A"/>
    <w:rsid w:val="004C26F1"/>
    <w:rsid w:val="004C3356"/>
    <w:rsid w:val="004C339B"/>
    <w:rsid w:val="004C3C82"/>
    <w:rsid w:val="004C47F1"/>
    <w:rsid w:val="004C6F60"/>
    <w:rsid w:val="004C757D"/>
    <w:rsid w:val="004C7626"/>
    <w:rsid w:val="004C768E"/>
    <w:rsid w:val="004C7718"/>
    <w:rsid w:val="004C7FC9"/>
    <w:rsid w:val="004D01D8"/>
    <w:rsid w:val="004D120E"/>
    <w:rsid w:val="004D16F0"/>
    <w:rsid w:val="004D24E5"/>
    <w:rsid w:val="004D2962"/>
    <w:rsid w:val="004D2ACC"/>
    <w:rsid w:val="004D3D71"/>
    <w:rsid w:val="004D3E63"/>
    <w:rsid w:val="004D470C"/>
    <w:rsid w:val="004D4718"/>
    <w:rsid w:val="004D4962"/>
    <w:rsid w:val="004D573A"/>
    <w:rsid w:val="004D57B8"/>
    <w:rsid w:val="004D5945"/>
    <w:rsid w:val="004D64CA"/>
    <w:rsid w:val="004D659D"/>
    <w:rsid w:val="004D6B68"/>
    <w:rsid w:val="004D75B6"/>
    <w:rsid w:val="004D7721"/>
    <w:rsid w:val="004E01A9"/>
    <w:rsid w:val="004E0394"/>
    <w:rsid w:val="004E10DB"/>
    <w:rsid w:val="004E20FB"/>
    <w:rsid w:val="004E21F1"/>
    <w:rsid w:val="004E3004"/>
    <w:rsid w:val="004E334C"/>
    <w:rsid w:val="004E3698"/>
    <w:rsid w:val="004E375C"/>
    <w:rsid w:val="004E4381"/>
    <w:rsid w:val="004E449F"/>
    <w:rsid w:val="004E655D"/>
    <w:rsid w:val="004E6815"/>
    <w:rsid w:val="004E686A"/>
    <w:rsid w:val="004E763D"/>
    <w:rsid w:val="004F0BB5"/>
    <w:rsid w:val="004F2305"/>
    <w:rsid w:val="004F2A6F"/>
    <w:rsid w:val="004F2F7A"/>
    <w:rsid w:val="004F33F4"/>
    <w:rsid w:val="004F3C79"/>
    <w:rsid w:val="004F4F5A"/>
    <w:rsid w:val="004F534D"/>
    <w:rsid w:val="004F63A2"/>
    <w:rsid w:val="004F6504"/>
    <w:rsid w:val="004F6619"/>
    <w:rsid w:val="004F72E9"/>
    <w:rsid w:val="005052D5"/>
    <w:rsid w:val="005077E7"/>
    <w:rsid w:val="00511564"/>
    <w:rsid w:val="0051319B"/>
    <w:rsid w:val="005133EA"/>
    <w:rsid w:val="00513873"/>
    <w:rsid w:val="005145CF"/>
    <w:rsid w:val="00514EEC"/>
    <w:rsid w:val="00514F3F"/>
    <w:rsid w:val="00515021"/>
    <w:rsid w:val="005164EF"/>
    <w:rsid w:val="005167D7"/>
    <w:rsid w:val="00517484"/>
    <w:rsid w:val="005177AE"/>
    <w:rsid w:val="00517912"/>
    <w:rsid w:val="00517C75"/>
    <w:rsid w:val="00521591"/>
    <w:rsid w:val="00521932"/>
    <w:rsid w:val="0052244A"/>
    <w:rsid w:val="005226D6"/>
    <w:rsid w:val="0052359B"/>
    <w:rsid w:val="005243B0"/>
    <w:rsid w:val="00525DC5"/>
    <w:rsid w:val="00526AE8"/>
    <w:rsid w:val="0052729D"/>
    <w:rsid w:val="00527351"/>
    <w:rsid w:val="00530289"/>
    <w:rsid w:val="005307D9"/>
    <w:rsid w:val="00530B27"/>
    <w:rsid w:val="00531B79"/>
    <w:rsid w:val="00532374"/>
    <w:rsid w:val="00533583"/>
    <w:rsid w:val="00533DD7"/>
    <w:rsid w:val="00533FA3"/>
    <w:rsid w:val="005342CF"/>
    <w:rsid w:val="005349EA"/>
    <w:rsid w:val="00534DEC"/>
    <w:rsid w:val="0053700B"/>
    <w:rsid w:val="005376FA"/>
    <w:rsid w:val="0054001D"/>
    <w:rsid w:val="00540098"/>
    <w:rsid w:val="00540424"/>
    <w:rsid w:val="0054065C"/>
    <w:rsid w:val="00540E1D"/>
    <w:rsid w:val="005418E8"/>
    <w:rsid w:val="00542983"/>
    <w:rsid w:val="00542A4D"/>
    <w:rsid w:val="00543093"/>
    <w:rsid w:val="00543975"/>
    <w:rsid w:val="00543B7C"/>
    <w:rsid w:val="00544644"/>
    <w:rsid w:val="00544851"/>
    <w:rsid w:val="00544F6C"/>
    <w:rsid w:val="005456B5"/>
    <w:rsid w:val="00545AD0"/>
    <w:rsid w:val="00545FB3"/>
    <w:rsid w:val="005505BD"/>
    <w:rsid w:val="005509EA"/>
    <w:rsid w:val="00552892"/>
    <w:rsid w:val="0055297A"/>
    <w:rsid w:val="005530A9"/>
    <w:rsid w:val="00553A74"/>
    <w:rsid w:val="0055414A"/>
    <w:rsid w:val="00554187"/>
    <w:rsid w:val="00554219"/>
    <w:rsid w:val="0055455E"/>
    <w:rsid w:val="005547CB"/>
    <w:rsid w:val="00554FB4"/>
    <w:rsid w:val="005551AA"/>
    <w:rsid w:val="005557EB"/>
    <w:rsid w:val="00555E23"/>
    <w:rsid w:val="00557826"/>
    <w:rsid w:val="0055793C"/>
    <w:rsid w:val="00557E06"/>
    <w:rsid w:val="00560344"/>
    <w:rsid w:val="00562A5C"/>
    <w:rsid w:val="00563E55"/>
    <w:rsid w:val="00563EA7"/>
    <w:rsid w:val="00564639"/>
    <w:rsid w:val="00564701"/>
    <w:rsid w:val="00564B4F"/>
    <w:rsid w:val="0056543C"/>
    <w:rsid w:val="00565463"/>
    <w:rsid w:val="00566A26"/>
    <w:rsid w:val="005673E0"/>
    <w:rsid w:val="0056795E"/>
    <w:rsid w:val="005711EF"/>
    <w:rsid w:val="00571C68"/>
    <w:rsid w:val="00571CF1"/>
    <w:rsid w:val="00572250"/>
    <w:rsid w:val="005722AB"/>
    <w:rsid w:val="00572702"/>
    <w:rsid w:val="00572A13"/>
    <w:rsid w:val="00573395"/>
    <w:rsid w:val="00573D92"/>
    <w:rsid w:val="005748CA"/>
    <w:rsid w:val="00575217"/>
    <w:rsid w:val="00575829"/>
    <w:rsid w:val="00576465"/>
    <w:rsid w:val="0057679B"/>
    <w:rsid w:val="00576A86"/>
    <w:rsid w:val="00577B96"/>
    <w:rsid w:val="005807C3"/>
    <w:rsid w:val="005818AE"/>
    <w:rsid w:val="00581B0F"/>
    <w:rsid w:val="005821BC"/>
    <w:rsid w:val="005822C4"/>
    <w:rsid w:val="00582F2D"/>
    <w:rsid w:val="00583098"/>
    <w:rsid w:val="005830E3"/>
    <w:rsid w:val="0058325B"/>
    <w:rsid w:val="00583573"/>
    <w:rsid w:val="005845A6"/>
    <w:rsid w:val="00586CD5"/>
    <w:rsid w:val="00587021"/>
    <w:rsid w:val="00587363"/>
    <w:rsid w:val="0058791B"/>
    <w:rsid w:val="00590E5E"/>
    <w:rsid w:val="00591016"/>
    <w:rsid w:val="005913AF"/>
    <w:rsid w:val="00591A53"/>
    <w:rsid w:val="00591CE5"/>
    <w:rsid w:val="005932E2"/>
    <w:rsid w:val="00593512"/>
    <w:rsid w:val="00593EF9"/>
    <w:rsid w:val="00593FA6"/>
    <w:rsid w:val="005940F2"/>
    <w:rsid w:val="00595A3A"/>
    <w:rsid w:val="00596BBA"/>
    <w:rsid w:val="00597A47"/>
    <w:rsid w:val="005A00BC"/>
    <w:rsid w:val="005A07FE"/>
    <w:rsid w:val="005A158E"/>
    <w:rsid w:val="005A2437"/>
    <w:rsid w:val="005A2805"/>
    <w:rsid w:val="005A2DE9"/>
    <w:rsid w:val="005A3837"/>
    <w:rsid w:val="005A4D2B"/>
    <w:rsid w:val="005A6918"/>
    <w:rsid w:val="005A7234"/>
    <w:rsid w:val="005A73F9"/>
    <w:rsid w:val="005A78F9"/>
    <w:rsid w:val="005A7F03"/>
    <w:rsid w:val="005B0ABA"/>
    <w:rsid w:val="005B109A"/>
    <w:rsid w:val="005B2524"/>
    <w:rsid w:val="005B4AE7"/>
    <w:rsid w:val="005B5E5F"/>
    <w:rsid w:val="005B6899"/>
    <w:rsid w:val="005B6C10"/>
    <w:rsid w:val="005B6C78"/>
    <w:rsid w:val="005B753A"/>
    <w:rsid w:val="005B78DC"/>
    <w:rsid w:val="005C012A"/>
    <w:rsid w:val="005C0429"/>
    <w:rsid w:val="005C0558"/>
    <w:rsid w:val="005C1F80"/>
    <w:rsid w:val="005C4F7C"/>
    <w:rsid w:val="005C5139"/>
    <w:rsid w:val="005C58D3"/>
    <w:rsid w:val="005C5A02"/>
    <w:rsid w:val="005C5AE7"/>
    <w:rsid w:val="005C61BC"/>
    <w:rsid w:val="005C640B"/>
    <w:rsid w:val="005C6DD1"/>
    <w:rsid w:val="005C7A95"/>
    <w:rsid w:val="005C7AE8"/>
    <w:rsid w:val="005D03E0"/>
    <w:rsid w:val="005D05A7"/>
    <w:rsid w:val="005D0623"/>
    <w:rsid w:val="005D2089"/>
    <w:rsid w:val="005D2968"/>
    <w:rsid w:val="005D371B"/>
    <w:rsid w:val="005D42B8"/>
    <w:rsid w:val="005E089F"/>
    <w:rsid w:val="005E13AF"/>
    <w:rsid w:val="005E157B"/>
    <w:rsid w:val="005E19C8"/>
    <w:rsid w:val="005E27DB"/>
    <w:rsid w:val="005E29A0"/>
    <w:rsid w:val="005E38B3"/>
    <w:rsid w:val="005E5BF7"/>
    <w:rsid w:val="005E6CC2"/>
    <w:rsid w:val="005F0332"/>
    <w:rsid w:val="005F064D"/>
    <w:rsid w:val="005F0811"/>
    <w:rsid w:val="005F0937"/>
    <w:rsid w:val="005F0D5A"/>
    <w:rsid w:val="005F18EE"/>
    <w:rsid w:val="005F1B25"/>
    <w:rsid w:val="005F233E"/>
    <w:rsid w:val="005F32B7"/>
    <w:rsid w:val="005F371D"/>
    <w:rsid w:val="005F42A8"/>
    <w:rsid w:val="005F444D"/>
    <w:rsid w:val="005F44EF"/>
    <w:rsid w:val="005F4C85"/>
    <w:rsid w:val="005F4D50"/>
    <w:rsid w:val="00600C28"/>
    <w:rsid w:val="00600FFE"/>
    <w:rsid w:val="00601207"/>
    <w:rsid w:val="0060195D"/>
    <w:rsid w:val="00603B72"/>
    <w:rsid w:val="00604060"/>
    <w:rsid w:val="00604558"/>
    <w:rsid w:val="006063A0"/>
    <w:rsid w:val="006072C4"/>
    <w:rsid w:val="00610488"/>
    <w:rsid w:val="006104E7"/>
    <w:rsid w:val="00611299"/>
    <w:rsid w:val="00611B4E"/>
    <w:rsid w:val="006127ED"/>
    <w:rsid w:val="00612873"/>
    <w:rsid w:val="006138B1"/>
    <w:rsid w:val="00613DC9"/>
    <w:rsid w:val="0061432B"/>
    <w:rsid w:val="00614CD6"/>
    <w:rsid w:val="00614EEE"/>
    <w:rsid w:val="00615068"/>
    <w:rsid w:val="006159CB"/>
    <w:rsid w:val="00616051"/>
    <w:rsid w:val="006166DF"/>
    <w:rsid w:val="00616EFF"/>
    <w:rsid w:val="00616F4A"/>
    <w:rsid w:val="0062073A"/>
    <w:rsid w:val="00620917"/>
    <w:rsid w:val="00620B9C"/>
    <w:rsid w:val="00621A0F"/>
    <w:rsid w:val="006226A8"/>
    <w:rsid w:val="00622BF2"/>
    <w:rsid w:val="0062433A"/>
    <w:rsid w:val="0062517A"/>
    <w:rsid w:val="00625CDE"/>
    <w:rsid w:val="00625E25"/>
    <w:rsid w:val="006276CE"/>
    <w:rsid w:val="00630343"/>
    <w:rsid w:val="00631112"/>
    <w:rsid w:val="00631931"/>
    <w:rsid w:val="006328C4"/>
    <w:rsid w:val="00632DA0"/>
    <w:rsid w:val="006331AE"/>
    <w:rsid w:val="0063366A"/>
    <w:rsid w:val="00634B28"/>
    <w:rsid w:val="00635B8F"/>
    <w:rsid w:val="006363DA"/>
    <w:rsid w:val="00636DF0"/>
    <w:rsid w:val="00642D74"/>
    <w:rsid w:val="00642DC4"/>
    <w:rsid w:val="00643222"/>
    <w:rsid w:val="006432EC"/>
    <w:rsid w:val="006440AF"/>
    <w:rsid w:val="006441D2"/>
    <w:rsid w:val="006442BF"/>
    <w:rsid w:val="00644798"/>
    <w:rsid w:val="00644FBA"/>
    <w:rsid w:val="0064502A"/>
    <w:rsid w:val="0064514C"/>
    <w:rsid w:val="0064563D"/>
    <w:rsid w:val="00645952"/>
    <w:rsid w:val="00646233"/>
    <w:rsid w:val="00646377"/>
    <w:rsid w:val="00646655"/>
    <w:rsid w:val="00647272"/>
    <w:rsid w:val="00647BFE"/>
    <w:rsid w:val="00650A7A"/>
    <w:rsid w:val="00651EA7"/>
    <w:rsid w:val="006520D3"/>
    <w:rsid w:val="00652AE2"/>
    <w:rsid w:val="00654366"/>
    <w:rsid w:val="00656249"/>
    <w:rsid w:val="00656380"/>
    <w:rsid w:val="0065682A"/>
    <w:rsid w:val="00656A12"/>
    <w:rsid w:val="00656ABB"/>
    <w:rsid w:val="006600FC"/>
    <w:rsid w:val="0066090B"/>
    <w:rsid w:val="0066140C"/>
    <w:rsid w:val="00662307"/>
    <w:rsid w:val="006624B0"/>
    <w:rsid w:val="00662EDB"/>
    <w:rsid w:val="00663495"/>
    <w:rsid w:val="00665B36"/>
    <w:rsid w:val="00665DB1"/>
    <w:rsid w:val="00665EF9"/>
    <w:rsid w:val="0066698C"/>
    <w:rsid w:val="0066797B"/>
    <w:rsid w:val="00670541"/>
    <w:rsid w:val="00671695"/>
    <w:rsid w:val="0067173D"/>
    <w:rsid w:val="00671C2C"/>
    <w:rsid w:val="00672386"/>
    <w:rsid w:val="006726B0"/>
    <w:rsid w:val="00673B58"/>
    <w:rsid w:val="006742A0"/>
    <w:rsid w:val="006747D2"/>
    <w:rsid w:val="00675BE2"/>
    <w:rsid w:val="00676A49"/>
    <w:rsid w:val="006777A0"/>
    <w:rsid w:val="0067791B"/>
    <w:rsid w:val="00677A68"/>
    <w:rsid w:val="00680CEE"/>
    <w:rsid w:val="0068120E"/>
    <w:rsid w:val="0068232E"/>
    <w:rsid w:val="006829A1"/>
    <w:rsid w:val="00682AC3"/>
    <w:rsid w:val="00682FBA"/>
    <w:rsid w:val="00683FE2"/>
    <w:rsid w:val="006844DA"/>
    <w:rsid w:val="00685F9D"/>
    <w:rsid w:val="0068693E"/>
    <w:rsid w:val="00686948"/>
    <w:rsid w:val="00686AD3"/>
    <w:rsid w:val="00687592"/>
    <w:rsid w:val="00687801"/>
    <w:rsid w:val="006903BE"/>
    <w:rsid w:val="006918BE"/>
    <w:rsid w:val="00692EE7"/>
    <w:rsid w:val="00693B18"/>
    <w:rsid w:val="00693E7E"/>
    <w:rsid w:val="006946A4"/>
    <w:rsid w:val="00694CF9"/>
    <w:rsid w:val="00694DE3"/>
    <w:rsid w:val="00696E2B"/>
    <w:rsid w:val="006970E3"/>
    <w:rsid w:val="006970FC"/>
    <w:rsid w:val="006A1BC5"/>
    <w:rsid w:val="006A2920"/>
    <w:rsid w:val="006A3365"/>
    <w:rsid w:val="006A39B3"/>
    <w:rsid w:val="006A4747"/>
    <w:rsid w:val="006A4A53"/>
    <w:rsid w:val="006A5256"/>
    <w:rsid w:val="006A588B"/>
    <w:rsid w:val="006A7ED1"/>
    <w:rsid w:val="006B0D65"/>
    <w:rsid w:val="006B1734"/>
    <w:rsid w:val="006B192E"/>
    <w:rsid w:val="006B1B94"/>
    <w:rsid w:val="006B3572"/>
    <w:rsid w:val="006B6B1B"/>
    <w:rsid w:val="006B6FFB"/>
    <w:rsid w:val="006B7259"/>
    <w:rsid w:val="006B7463"/>
    <w:rsid w:val="006B7A73"/>
    <w:rsid w:val="006C09F4"/>
    <w:rsid w:val="006C0AED"/>
    <w:rsid w:val="006C19BF"/>
    <w:rsid w:val="006C1CCF"/>
    <w:rsid w:val="006C261F"/>
    <w:rsid w:val="006C4B38"/>
    <w:rsid w:val="006C4BB7"/>
    <w:rsid w:val="006C52C0"/>
    <w:rsid w:val="006C5EFD"/>
    <w:rsid w:val="006C6207"/>
    <w:rsid w:val="006C67A8"/>
    <w:rsid w:val="006C763A"/>
    <w:rsid w:val="006D05A2"/>
    <w:rsid w:val="006D092B"/>
    <w:rsid w:val="006D0B5D"/>
    <w:rsid w:val="006D1426"/>
    <w:rsid w:val="006D2C25"/>
    <w:rsid w:val="006D3361"/>
    <w:rsid w:val="006D3540"/>
    <w:rsid w:val="006D4311"/>
    <w:rsid w:val="006D5463"/>
    <w:rsid w:val="006D6844"/>
    <w:rsid w:val="006D75A8"/>
    <w:rsid w:val="006D7612"/>
    <w:rsid w:val="006E02A8"/>
    <w:rsid w:val="006E086C"/>
    <w:rsid w:val="006E10E8"/>
    <w:rsid w:val="006E1D7F"/>
    <w:rsid w:val="006E2248"/>
    <w:rsid w:val="006E26C0"/>
    <w:rsid w:val="006E2FAA"/>
    <w:rsid w:val="006E31DF"/>
    <w:rsid w:val="006E58C8"/>
    <w:rsid w:val="006E5BBA"/>
    <w:rsid w:val="006E5C47"/>
    <w:rsid w:val="006E6167"/>
    <w:rsid w:val="006E6C0A"/>
    <w:rsid w:val="006E6E26"/>
    <w:rsid w:val="006E74F0"/>
    <w:rsid w:val="006F01C4"/>
    <w:rsid w:val="006F0A91"/>
    <w:rsid w:val="006F12D5"/>
    <w:rsid w:val="006F1900"/>
    <w:rsid w:val="006F1C40"/>
    <w:rsid w:val="006F1FF9"/>
    <w:rsid w:val="006F222B"/>
    <w:rsid w:val="006F351F"/>
    <w:rsid w:val="006F5148"/>
    <w:rsid w:val="006F76E1"/>
    <w:rsid w:val="006F7D2E"/>
    <w:rsid w:val="00701310"/>
    <w:rsid w:val="00701CDC"/>
    <w:rsid w:val="00702206"/>
    <w:rsid w:val="0070387C"/>
    <w:rsid w:val="00704097"/>
    <w:rsid w:val="00704FD2"/>
    <w:rsid w:val="00705196"/>
    <w:rsid w:val="00705FB4"/>
    <w:rsid w:val="007063AE"/>
    <w:rsid w:val="0071011C"/>
    <w:rsid w:val="007101DB"/>
    <w:rsid w:val="00714907"/>
    <w:rsid w:val="00714E5B"/>
    <w:rsid w:val="00715CF3"/>
    <w:rsid w:val="007163E8"/>
    <w:rsid w:val="00717B32"/>
    <w:rsid w:val="00721E92"/>
    <w:rsid w:val="00721F59"/>
    <w:rsid w:val="0072245D"/>
    <w:rsid w:val="0072271E"/>
    <w:rsid w:val="0072299B"/>
    <w:rsid w:val="00722BB4"/>
    <w:rsid w:val="00724E9E"/>
    <w:rsid w:val="00725A02"/>
    <w:rsid w:val="0072714E"/>
    <w:rsid w:val="00727857"/>
    <w:rsid w:val="0073156C"/>
    <w:rsid w:val="00731B04"/>
    <w:rsid w:val="00731B5F"/>
    <w:rsid w:val="00731CE8"/>
    <w:rsid w:val="00731DB6"/>
    <w:rsid w:val="00732068"/>
    <w:rsid w:val="0073388C"/>
    <w:rsid w:val="007341B5"/>
    <w:rsid w:val="0073437B"/>
    <w:rsid w:val="007345E4"/>
    <w:rsid w:val="00734B1F"/>
    <w:rsid w:val="007360F3"/>
    <w:rsid w:val="00736946"/>
    <w:rsid w:val="00736FE4"/>
    <w:rsid w:val="00737FCF"/>
    <w:rsid w:val="00740147"/>
    <w:rsid w:val="0074033C"/>
    <w:rsid w:val="00740439"/>
    <w:rsid w:val="007407FE"/>
    <w:rsid w:val="00740B23"/>
    <w:rsid w:val="00741511"/>
    <w:rsid w:val="00741570"/>
    <w:rsid w:val="007425B9"/>
    <w:rsid w:val="00742D8E"/>
    <w:rsid w:val="007430AD"/>
    <w:rsid w:val="007432A1"/>
    <w:rsid w:val="0074346D"/>
    <w:rsid w:val="007434F0"/>
    <w:rsid w:val="0074377E"/>
    <w:rsid w:val="00743902"/>
    <w:rsid w:val="00744876"/>
    <w:rsid w:val="0074627D"/>
    <w:rsid w:val="00751E3A"/>
    <w:rsid w:val="007525C0"/>
    <w:rsid w:val="00752620"/>
    <w:rsid w:val="00752B54"/>
    <w:rsid w:val="00752D93"/>
    <w:rsid w:val="00754C7B"/>
    <w:rsid w:val="00754D90"/>
    <w:rsid w:val="00755FFD"/>
    <w:rsid w:val="007574E5"/>
    <w:rsid w:val="0076088E"/>
    <w:rsid w:val="007608EC"/>
    <w:rsid w:val="007615B6"/>
    <w:rsid w:val="00761787"/>
    <w:rsid w:val="00762CB4"/>
    <w:rsid w:val="007632D5"/>
    <w:rsid w:val="00764A7D"/>
    <w:rsid w:val="0076535F"/>
    <w:rsid w:val="00765982"/>
    <w:rsid w:val="007664A6"/>
    <w:rsid w:val="00766526"/>
    <w:rsid w:val="007668CE"/>
    <w:rsid w:val="0076692A"/>
    <w:rsid w:val="00770203"/>
    <w:rsid w:val="007703F4"/>
    <w:rsid w:val="00770BB6"/>
    <w:rsid w:val="00770CED"/>
    <w:rsid w:val="0077169B"/>
    <w:rsid w:val="00771A5E"/>
    <w:rsid w:val="0077236D"/>
    <w:rsid w:val="00772864"/>
    <w:rsid w:val="0077335E"/>
    <w:rsid w:val="00774384"/>
    <w:rsid w:val="00774578"/>
    <w:rsid w:val="0077463B"/>
    <w:rsid w:val="0077677E"/>
    <w:rsid w:val="0077756C"/>
    <w:rsid w:val="00777C20"/>
    <w:rsid w:val="00780FBA"/>
    <w:rsid w:val="007828A1"/>
    <w:rsid w:val="00783137"/>
    <w:rsid w:val="00783232"/>
    <w:rsid w:val="00783565"/>
    <w:rsid w:val="00783AEB"/>
    <w:rsid w:val="00783F47"/>
    <w:rsid w:val="007843DE"/>
    <w:rsid w:val="00784E41"/>
    <w:rsid w:val="00785520"/>
    <w:rsid w:val="00785D30"/>
    <w:rsid w:val="00786380"/>
    <w:rsid w:val="00787A73"/>
    <w:rsid w:val="0079036C"/>
    <w:rsid w:val="00790A14"/>
    <w:rsid w:val="00791BED"/>
    <w:rsid w:val="00791FD4"/>
    <w:rsid w:val="00793649"/>
    <w:rsid w:val="00793C68"/>
    <w:rsid w:val="00793F54"/>
    <w:rsid w:val="0079477D"/>
    <w:rsid w:val="00794AEB"/>
    <w:rsid w:val="00794F7E"/>
    <w:rsid w:val="00795A27"/>
    <w:rsid w:val="00795A92"/>
    <w:rsid w:val="007964BC"/>
    <w:rsid w:val="007A04F2"/>
    <w:rsid w:val="007A153B"/>
    <w:rsid w:val="007A1C4B"/>
    <w:rsid w:val="007A1FE2"/>
    <w:rsid w:val="007A232B"/>
    <w:rsid w:val="007A3043"/>
    <w:rsid w:val="007A3328"/>
    <w:rsid w:val="007A3D95"/>
    <w:rsid w:val="007A428D"/>
    <w:rsid w:val="007A5A7F"/>
    <w:rsid w:val="007A660F"/>
    <w:rsid w:val="007B0F1F"/>
    <w:rsid w:val="007B18B9"/>
    <w:rsid w:val="007B1B70"/>
    <w:rsid w:val="007B1FD7"/>
    <w:rsid w:val="007B310E"/>
    <w:rsid w:val="007B34C6"/>
    <w:rsid w:val="007B459B"/>
    <w:rsid w:val="007B7207"/>
    <w:rsid w:val="007B7CD6"/>
    <w:rsid w:val="007C01DE"/>
    <w:rsid w:val="007C04A5"/>
    <w:rsid w:val="007C0DED"/>
    <w:rsid w:val="007C1706"/>
    <w:rsid w:val="007C5225"/>
    <w:rsid w:val="007C5CD9"/>
    <w:rsid w:val="007C6791"/>
    <w:rsid w:val="007C6A55"/>
    <w:rsid w:val="007C795C"/>
    <w:rsid w:val="007D1010"/>
    <w:rsid w:val="007D2B98"/>
    <w:rsid w:val="007D3555"/>
    <w:rsid w:val="007D428D"/>
    <w:rsid w:val="007D5439"/>
    <w:rsid w:val="007D6B63"/>
    <w:rsid w:val="007D79B2"/>
    <w:rsid w:val="007E13F9"/>
    <w:rsid w:val="007E14DB"/>
    <w:rsid w:val="007E192D"/>
    <w:rsid w:val="007E262E"/>
    <w:rsid w:val="007E265F"/>
    <w:rsid w:val="007E2686"/>
    <w:rsid w:val="007E283C"/>
    <w:rsid w:val="007E2F95"/>
    <w:rsid w:val="007E3A77"/>
    <w:rsid w:val="007E4E81"/>
    <w:rsid w:val="007E5E33"/>
    <w:rsid w:val="007E69EF"/>
    <w:rsid w:val="007E73FE"/>
    <w:rsid w:val="007E7B4C"/>
    <w:rsid w:val="007E7D57"/>
    <w:rsid w:val="007F0281"/>
    <w:rsid w:val="007F16A0"/>
    <w:rsid w:val="007F19A1"/>
    <w:rsid w:val="007F1DEC"/>
    <w:rsid w:val="007F329B"/>
    <w:rsid w:val="007F36BD"/>
    <w:rsid w:val="007F36D9"/>
    <w:rsid w:val="007F3B19"/>
    <w:rsid w:val="007F3E70"/>
    <w:rsid w:val="007F44BB"/>
    <w:rsid w:val="007F56DC"/>
    <w:rsid w:val="007F61B1"/>
    <w:rsid w:val="007F6942"/>
    <w:rsid w:val="007F6C3E"/>
    <w:rsid w:val="007F6F4B"/>
    <w:rsid w:val="00800821"/>
    <w:rsid w:val="00801547"/>
    <w:rsid w:val="00801943"/>
    <w:rsid w:val="00801964"/>
    <w:rsid w:val="008019DA"/>
    <w:rsid w:val="00801B2F"/>
    <w:rsid w:val="0080274C"/>
    <w:rsid w:val="00802C25"/>
    <w:rsid w:val="00802D71"/>
    <w:rsid w:val="00803B3A"/>
    <w:rsid w:val="008045A2"/>
    <w:rsid w:val="00804C65"/>
    <w:rsid w:val="00810248"/>
    <w:rsid w:val="008109C2"/>
    <w:rsid w:val="0081108F"/>
    <w:rsid w:val="008123ED"/>
    <w:rsid w:val="008127FF"/>
    <w:rsid w:val="00812D0D"/>
    <w:rsid w:val="00813FC7"/>
    <w:rsid w:val="00814099"/>
    <w:rsid w:val="008141D7"/>
    <w:rsid w:val="008145A4"/>
    <w:rsid w:val="00814C65"/>
    <w:rsid w:val="00814CE0"/>
    <w:rsid w:val="00815791"/>
    <w:rsid w:val="00815D27"/>
    <w:rsid w:val="0081678F"/>
    <w:rsid w:val="00816D15"/>
    <w:rsid w:val="0081713B"/>
    <w:rsid w:val="008210F8"/>
    <w:rsid w:val="008216EE"/>
    <w:rsid w:val="00821731"/>
    <w:rsid w:val="00821DE0"/>
    <w:rsid w:val="00821DE1"/>
    <w:rsid w:val="0082234D"/>
    <w:rsid w:val="00822DFE"/>
    <w:rsid w:val="008233EC"/>
    <w:rsid w:val="00823897"/>
    <w:rsid w:val="0082432B"/>
    <w:rsid w:val="008244C3"/>
    <w:rsid w:val="00826203"/>
    <w:rsid w:val="0082694A"/>
    <w:rsid w:val="00826F7F"/>
    <w:rsid w:val="0083057D"/>
    <w:rsid w:val="00830C29"/>
    <w:rsid w:val="00832334"/>
    <w:rsid w:val="00832F28"/>
    <w:rsid w:val="008341DC"/>
    <w:rsid w:val="00834469"/>
    <w:rsid w:val="00834B47"/>
    <w:rsid w:val="008362F8"/>
    <w:rsid w:val="008408A0"/>
    <w:rsid w:val="00840E7F"/>
    <w:rsid w:val="00842C40"/>
    <w:rsid w:val="00843184"/>
    <w:rsid w:val="00843BF2"/>
    <w:rsid w:val="00845721"/>
    <w:rsid w:val="00845933"/>
    <w:rsid w:val="00845CD2"/>
    <w:rsid w:val="00846E54"/>
    <w:rsid w:val="0085019A"/>
    <w:rsid w:val="008506D4"/>
    <w:rsid w:val="008509DB"/>
    <w:rsid w:val="00850B0D"/>
    <w:rsid w:val="00850DE3"/>
    <w:rsid w:val="00851902"/>
    <w:rsid w:val="0085196A"/>
    <w:rsid w:val="00851DB7"/>
    <w:rsid w:val="00852AEA"/>
    <w:rsid w:val="00852CA3"/>
    <w:rsid w:val="00852CD5"/>
    <w:rsid w:val="00852DF9"/>
    <w:rsid w:val="0085365C"/>
    <w:rsid w:val="0085406F"/>
    <w:rsid w:val="0085437E"/>
    <w:rsid w:val="00856562"/>
    <w:rsid w:val="008575E4"/>
    <w:rsid w:val="00860A1A"/>
    <w:rsid w:val="00860A38"/>
    <w:rsid w:val="00860C2A"/>
    <w:rsid w:val="00860F1C"/>
    <w:rsid w:val="00862398"/>
    <w:rsid w:val="008627D5"/>
    <w:rsid w:val="00863601"/>
    <w:rsid w:val="00863BEA"/>
    <w:rsid w:val="00864451"/>
    <w:rsid w:val="008649FA"/>
    <w:rsid w:val="0086514D"/>
    <w:rsid w:val="00865EA4"/>
    <w:rsid w:val="00866B22"/>
    <w:rsid w:val="00866B4F"/>
    <w:rsid w:val="00867F45"/>
    <w:rsid w:val="008734C9"/>
    <w:rsid w:val="00873D93"/>
    <w:rsid w:val="00876174"/>
    <w:rsid w:val="008762B4"/>
    <w:rsid w:val="00876C56"/>
    <w:rsid w:val="00881A41"/>
    <w:rsid w:val="00881EC0"/>
    <w:rsid w:val="00884A02"/>
    <w:rsid w:val="008864F6"/>
    <w:rsid w:val="0088661E"/>
    <w:rsid w:val="008869B0"/>
    <w:rsid w:val="00887482"/>
    <w:rsid w:val="0089033F"/>
    <w:rsid w:val="0089142D"/>
    <w:rsid w:val="00891F7E"/>
    <w:rsid w:val="008923C3"/>
    <w:rsid w:val="00893672"/>
    <w:rsid w:val="00893BCC"/>
    <w:rsid w:val="00894C6B"/>
    <w:rsid w:val="00894EEF"/>
    <w:rsid w:val="0089539B"/>
    <w:rsid w:val="00895545"/>
    <w:rsid w:val="008957D4"/>
    <w:rsid w:val="0089663E"/>
    <w:rsid w:val="008967E2"/>
    <w:rsid w:val="008975B8"/>
    <w:rsid w:val="00897B98"/>
    <w:rsid w:val="008A01BD"/>
    <w:rsid w:val="008A0BC3"/>
    <w:rsid w:val="008A0EA2"/>
    <w:rsid w:val="008A1C5D"/>
    <w:rsid w:val="008A27C6"/>
    <w:rsid w:val="008A2E43"/>
    <w:rsid w:val="008A36BB"/>
    <w:rsid w:val="008A3708"/>
    <w:rsid w:val="008A3A54"/>
    <w:rsid w:val="008A480A"/>
    <w:rsid w:val="008A524A"/>
    <w:rsid w:val="008A57EB"/>
    <w:rsid w:val="008A5DF3"/>
    <w:rsid w:val="008A67DF"/>
    <w:rsid w:val="008A6940"/>
    <w:rsid w:val="008A70E9"/>
    <w:rsid w:val="008A753F"/>
    <w:rsid w:val="008A795D"/>
    <w:rsid w:val="008A7F3B"/>
    <w:rsid w:val="008B01EE"/>
    <w:rsid w:val="008B25AB"/>
    <w:rsid w:val="008B3B86"/>
    <w:rsid w:val="008B4174"/>
    <w:rsid w:val="008B4995"/>
    <w:rsid w:val="008B4ABB"/>
    <w:rsid w:val="008B6FAF"/>
    <w:rsid w:val="008B7947"/>
    <w:rsid w:val="008B7998"/>
    <w:rsid w:val="008B7B3B"/>
    <w:rsid w:val="008B7FCE"/>
    <w:rsid w:val="008C018B"/>
    <w:rsid w:val="008C0309"/>
    <w:rsid w:val="008C14FA"/>
    <w:rsid w:val="008C184F"/>
    <w:rsid w:val="008C23BE"/>
    <w:rsid w:val="008C4AA6"/>
    <w:rsid w:val="008C4DEB"/>
    <w:rsid w:val="008C55A5"/>
    <w:rsid w:val="008C6ACC"/>
    <w:rsid w:val="008C6FC2"/>
    <w:rsid w:val="008D1DA9"/>
    <w:rsid w:val="008D233A"/>
    <w:rsid w:val="008D23A5"/>
    <w:rsid w:val="008D2714"/>
    <w:rsid w:val="008D2ABB"/>
    <w:rsid w:val="008D3075"/>
    <w:rsid w:val="008D3277"/>
    <w:rsid w:val="008D3F0F"/>
    <w:rsid w:val="008D455B"/>
    <w:rsid w:val="008D4C48"/>
    <w:rsid w:val="008D5A19"/>
    <w:rsid w:val="008D638F"/>
    <w:rsid w:val="008D7335"/>
    <w:rsid w:val="008D7D8B"/>
    <w:rsid w:val="008E0454"/>
    <w:rsid w:val="008E1155"/>
    <w:rsid w:val="008E127E"/>
    <w:rsid w:val="008E12E2"/>
    <w:rsid w:val="008E160F"/>
    <w:rsid w:val="008E215A"/>
    <w:rsid w:val="008E264A"/>
    <w:rsid w:val="008E294E"/>
    <w:rsid w:val="008E32C8"/>
    <w:rsid w:val="008E4259"/>
    <w:rsid w:val="008E4BE3"/>
    <w:rsid w:val="008E4FDA"/>
    <w:rsid w:val="008E58D8"/>
    <w:rsid w:val="008E5DF5"/>
    <w:rsid w:val="008E5E26"/>
    <w:rsid w:val="008E5FF5"/>
    <w:rsid w:val="008E7197"/>
    <w:rsid w:val="008E74D5"/>
    <w:rsid w:val="008E78D9"/>
    <w:rsid w:val="008E78EA"/>
    <w:rsid w:val="008E7A0A"/>
    <w:rsid w:val="008E7C18"/>
    <w:rsid w:val="008F066B"/>
    <w:rsid w:val="008F0CD8"/>
    <w:rsid w:val="008F0FC3"/>
    <w:rsid w:val="008F117D"/>
    <w:rsid w:val="008F222A"/>
    <w:rsid w:val="008F2A9B"/>
    <w:rsid w:val="008F3CBF"/>
    <w:rsid w:val="008F5151"/>
    <w:rsid w:val="008F5DDA"/>
    <w:rsid w:val="008F68B5"/>
    <w:rsid w:val="008F6BDA"/>
    <w:rsid w:val="008F6FA2"/>
    <w:rsid w:val="0090005B"/>
    <w:rsid w:val="00900745"/>
    <w:rsid w:val="00900AF4"/>
    <w:rsid w:val="00900F70"/>
    <w:rsid w:val="00902366"/>
    <w:rsid w:val="00902F34"/>
    <w:rsid w:val="0090335C"/>
    <w:rsid w:val="0090362B"/>
    <w:rsid w:val="009044C0"/>
    <w:rsid w:val="00904CD4"/>
    <w:rsid w:val="009055C9"/>
    <w:rsid w:val="00905D01"/>
    <w:rsid w:val="00905E8D"/>
    <w:rsid w:val="00906DE1"/>
    <w:rsid w:val="009077C5"/>
    <w:rsid w:val="00907A94"/>
    <w:rsid w:val="009106E7"/>
    <w:rsid w:val="00910CF6"/>
    <w:rsid w:val="0091222D"/>
    <w:rsid w:val="0091310E"/>
    <w:rsid w:val="00913233"/>
    <w:rsid w:val="00914FCE"/>
    <w:rsid w:val="00916E0B"/>
    <w:rsid w:val="00917D51"/>
    <w:rsid w:val="00920494"/>
    <w:rsid w:val="00920611"/>
    <w:rsid w:val="0092138A"/>
    <w:rsid w:val="00921B54"/>
    <w:rsid w:val="00923C57"/>
    <w:rsid w:val="00923E8D"/>
    <w:rsid w:val="00927351"/>
    <w:rsid w:val="009301AB"/>
    <w:rsid w:val="009303B1"/>
    <w:rsid w:val="00930925"/>
    <w:rsid w:val="00931CCA"/>
    <w:rsid w:val="00932236"/>
    <w:rsid w:val="009329ED"/>
    <w:rsid w:val="00933106"/>
    <w:rsid w:val="009333D8"/>
    <w:rsid w:val="009338E9"/>
    <w:rsid w:val="009346E6"/>
    <w:rsid w:val="00934A15"/>
    <w:rsid w:val="00934FB7"/>
    <w:rsid w:val="00934FCD"/>
    <w:rsid w:val="009367D5"/>
    <w:rsid w:val="00937750"/>
    <w:rsid w:val="0094030C"/>
    <w:rsid w:val="0094053E"/>
    <w:rsid w:val="0094189F"/>
    <w:rsid w:val="0094197A"/>
    <w:rsid w:val="00941D4E"/>
    <w:rsid w:val="00942682"/>
    <w:rsid w:val="0094276B"/>
    <w:rsid w:val="0094279D"/>
    <w:rsid w:val="00942AD4"/>
    <w:rsid w:val="00943E7C"/>
    <w:rsid w:val="0094426F"/>
    <w:rsid w:val="00944DBE"/>
    <w:rsid w:val="00945CF7"/>
    <w:rsid w:val="00946CCE"/>
    <w:rsid w:val="00947B2D"/>
    <w:rsid w:val="00947B51"/>
    <w:rsid w:val="009521B4"/>
    <w:rsid w:val="00952D69"/>
    <w:rsid w:val="00952F6D"/>
    <w:rsid w:val="00954A13"/>
    <w:rsid w:val="00954A95"/>
    <w:rsid w:val="0095561E"/>
    <w:rsid w:val="00955B55"/>
    <w:rsid w:val="00957505"/>
    <w:rsid w:val="00957BC4"/>
    <w:rsid w:val="009606EA"/>
    <w:rsid w:val="00960A60"/>
    <w:rsid w:val="00960AC5"/>
    <w:rsid w:val="00961BA9"/>
    <w:rsid w:val="00961F3F"/>
    <w:rsid w:val="009620B9"/>
    <w:rsid w:val="00962B7A"/>
    <w:rsid w:val="00963CF3"/>
    <w:rsid w:val="00964B6B"/>
    <w:rsid w:val="00964E52"/>
    <w:rsid w:val="009651E4"/>
    <w:rsid w:val="00966258"/>
    <w:rsid w:val="00967133"/>
    <w:rsid w:val="00967389"/>
    <w:rsid w:val="00967F9E"/>
    <w:rsid w:val="009703C1"/>
    <w:rsid w:val="00971358"/>
    <w:rsid w:val="00972421"/>
    <w:rsid w:val="00972BB7"/>
    <w:rsid w:val="00973682"/>
    <w:rsid w:val="00973EA7"/>
    <w:rsid w:val="00973F91"/>
    <w:rsid w:val="00974024"/>
    <w:rsid w:val="00974450"/>
    <w:rsid w:val="00974F12"/>
    <w:rsid w:val="0097621A"/>
    <w:rsid w:val="00977A16"/>
    <w:rsid w:val="009805F7"/>
    <w:rsid w:val="0098126B"/>
    <w:rsid w:val="009821FC"/>
    <w:rsid w:val="00982F2C"/>
    <w:rsid w:val="00984993"/>
    <w:rsid w:val="00985718"/>
    <w:rsid w:val="009859EB"/>
    <w:rsid w:val="009862AB"/>
    <w:rsid w:val="009868E9"/>
    <w:rsid w:val="00986ACC"/>
    <w:rsid w:val="00986F6D"/>
    <w:rsid w:val="00987416"/>
    <w:rsid w:val="0098792C"/>
    <w:rsid w:val="0099005C"/>
    <w:rsid w:val="00990284"/>
    <w:rsid w:val="00990F36"/>
    <w:rsid w:val="0099137E"/>
    <w:rsid w:val="00992704"/>
    <w:rsid w:val="00993383"/>
    <w:rsid w:val="00993FCF"/>
    <w:rsid w:val="00994212"/>
    <w:rsid w:val="00994E52"/>
    <w:rsid w:val="009A0927"/>
    <w:rsid w:val="009A0E17"/>
    <w:rsid w:val="009A15BC"/>
    <w:rsid w:val="009A16AE"/>
    <w:rsid w:val="009A1AFC"/>
    <w:rsid w:val="009A21CB"/>
    <w:rsid w:val="009A32E7"/>
    <w:rsid w:val="009A3B8B"/>
    <w:rsid w:val="009A59C4"/>
    <w:rsid w:val="009A6DBB"/>
    <w:rsid w:val="009A7EBC"/>
    <w:rsid w:val="009B01C7"/>
    <w:rsid w:val="009B1C3D"/>
    <w:rsid w:val="009B1D4E"/>
    <w:rsid w:val="009B1D71"/>
    <w:rsid w:val="009B2118"/>
    <w:rsid w:val="009B2C33"/>
    <w:rsid w:val="009B3999"/>
    <w:rsid w:val="009B49BA"/>
    <w:rsid w:val="009B5761"/>
    <w:rsid w:val="009B5AA1"/>
    <w:rsid w:val="009B6791"/>
    <w:rsid w:val="009B69AC"/>
    <w:rsid w:val="009B727B"/>
    <w:rsid w:val="009C0761"/>
    <w:rsid w:val="009C1443"/>
    <w:rsid w:val="009C1E39"/>
    <w:rsid w:val="009C3E7C"/>
    <w:rsid w:val="009C421C"/>
    <w:rsid w:val="009C468F"/>
    <w:rsid w:val="009C53CA"/>
    <w:rsid w:val="009C562B"/>
    <w:rsid w:val="009C5D84"/>
    <w:rsid w:val="009C5E23"/>
    <w:rsid w:val="009C68B7"/>
    <w:rsid w:val="009C6C42"/>
    <w:rsid w:val="009C6C7E"/>
    <w:rsid w:val="009D1AB1"/>
    <w:rsid w:val="009D3A7C"/>
    <w:rsid w:val="009D3A9C"/>
    <w:rsid w:val="009D4881"/>
    <w:rsid w:val="009D49A6"/>
    <w:rsid w:val="009D5F64"/>
    <w:rsid w:val="009D632A"/>
    <w:rsid w:val="009D686A"/>
    <w:rsid w:val="009D69DE"/>
    <w:rsid w:val="009D7903"/>
    <w:rsid w:val="009D79AE"/>
    <w:rsid w:val="009E0697"/>
    <w:rsid w:val="009E0966"/>
    <w:rsid w:val="009E0FC5"/>
    <w:rsid w:val="009E1383"/>
    <w:rsid w:val="009E158E"/>
    <w:rsid w:val="009E18D3"/>
    <w:rsid w:val="009E22E2"/>
    <w:rsid w:val="009E286D"/>
    <w:rsid w:val="009E37F8"/>
    <w:rsid w:val="009E3829"/>
    <w:rsid w:val="009E4623"/>
    <w:rsid w:val="009E4C09"/>
    <w:rsid w:val="009E4DD7"/>
    <w:rsid w:val="009E6021"/>
    <w:rsid w:val="009E7390"/>
    <w:rsid w:val="009E755F"/>
    <w:rsid w:val="009E7591"/>
    <w:rsid w:val="009E7FAB"/>
    <w:rsid w:val="009F087C"/>
    <w:rsid w:val="009F0D17"/>
    <w:rsid w:val="009F2268"/>
    <w:rsid w:val="009F238C"/>
    <w:rsid w:val="009F2A81"/>
    <w:rsid w:val="009F2C9B"/>
    <w:rsid w:val="009F38EF"/>
    <w:rsid w:val="009F406D"/>
    <w:rsid w:val="009F48C9"/>
    <w:rsid w:val="009F4B2D"/>
    <w:rsid w:val="009F7582"/>
    <w:rsid w:val="009F7F2D"/>
    <w:rsid w:val="00A00455"/>
    <w:rsid w:val="00A00D42"/>
    <w:rsid w:val="00A01030"/>
    <w:rsid w:val="00A0287A"/>
    <w:rsid w:val="00A0299F"/>
    <w:rsid w:val="00A029A8"/>
    <w:rsid w:val="00A039F1"/>
    <w:rsid w:val="00A04BA8"/>
    <w:rsid w:val="00A04E2F"/>
    <w:rsid w:val="00A04FCC"/>
    <w:rsid w:val="00A04FFE"/>
    <w:rsid w:val="00A050D8"/>
    <w:rsid w:val="00A05D86"/>
    <w:rsid w:val="00A10A8D"/>
    <w:rsid w:val="00A1224E"/>
    <w:rsid w:val="00A12506"/>
    <w:rsid w:val="00A130CD"/>
    <w:rsid w:val="00A1395A"/>
    <w:rsid w:val="00A14B1A"/>
    <w:rsid w:val="00A14DEA"/>
    <w:rsid w:val="00A1515A"/>
    <w:rsid w:val="00A1579B"/>
    <w:rsid w:val="00A15F83"/>
    <w:rsid w:val="00A17C7F"/>
    <w:rsid w:val="00A17ED8"/>
    <w:rsid w:val="00A21312"/>
    <w:rsid w:val="00A214AE"/>
    <w:rsid w:val="00A21D00"/>
    <w:rsid w:val="00A2206C"/>
    <w:rsid w:val="00A2224E"/>
    <w:rsid w:val="00A226A1"/>
    <w:rsid w:val="00A23947"/>
    <w:rsid w:val="00A24EA8"/>
    <w:rsid w:val="00A31A5A"/>
    <w:rsid w:val="00A32301"/>
    <w:rsid w:val="00A32587"/>
    <w:rsid w:val="00A36B0F"/>
    <w:rsid w:val="00A37865"/>
    <w:rsid w:val="00A41746"/>
    <w:rsid w:val="00A42266"/>
    <w:rsid w:val="00A4240A"/>
    <w:rsid w:val="00A45B78"/>
    <w:rsid w:val="00A463EC"/>
    <w:rsid w:val="00A46965"/>
    <w:rsid w:val="00A46DE1"/>
    <w:rsid w:val="00A50435"/>
    <w:rsid w:val="00A50438"/>
    <w:rsid w:val="00A50646"/>
    <w:rsid w:val="00A51390"/>
    <w:rsid w:val="00A5226C"/>
    <w:rsid w:val="00A53779"/>
    <w:rsid w:val="00A537E9"/>
    <w:rsid w:val="00A53AEC"/>
    <w:rsid w:val="00A54079"/>
    <w:rsid w:val="00A54BAC"/>
    <w:rsid w:val="00A55368"/>
    <w:rsid w:val="00A55522"/>
    <w:rsid w:val="00A5557D"/>
    <w:rsid w:val="00A60643"/>
    <w:rsid w:val="00A60BBA"/>
    <w:rsid w:val="00A619E2"/>
    <w:rsid w:val="00A61D4F"/>
    <w:rsid w:val="00A621C4"/>
    <w:rsid w:val="00A621F0"/>
    <w:rsid w:val="00A625ED"/>
    <w:rsid w:val="00A64798"/>
    <w:rsid w:val="00A6529F"/>
    <w:rsid w:val="00A65728"/>
    <w:rsid w:val="00A67636"/>
    <w:rsid w:val="00A70660"/>
    <w:rsid w:val="00A720C6"/>
    <w:rsid w:val="00A722F3"/>
    <w:rsid w:val="00A72AF9"/>
    <w:rsid w:val="00A750CA"/>
    <w:rsid w:val="00A7760C"/>
    <w:rsid w:val="00A807B7"/>
    <w:rsid w:val="00A80C87"/>
    <w:rsid w:val="00A81ADE"/>
    <w:rsid w:val="00A81D2A"/>
    <w:rsid w:val="00A82273"/>
    <w:rsid w:val="00A83A9B"/>
    <w:rsid w:val="00A83E92"/>
    <w:rsid w:val="00A84118"/>
    <w:rsid w:val="00A850A4"/>
    <w:rsid w:val="00A85587"/>
    <w:rsid w:val="00A85BDC"/>
    <w:rsid w:val="00A86585"/>
    <w:rsid w:val="00A86DCC"/>
    <w:rsid w:val="00A870D5"/>
    <w:rsid w:val="00A87FD3"/>
    <w:rsid w:val="00A9038F"/>
    <w:rsid w:val="00A90E30"/>
    <w:rsid w:val="00A92097"/>
    <w:rsid w:val="00A92123"/>
    <w:rsid w:val="00A922B9"/>
    <w:rsid w:val="00A9245E"/>
    <w:rsid w:val="00A9398A"/>
    <w:rsid w:val="00A93AB3"/>
    <w:rsid w:val="00A93C1C"/>
    <w:rsid w:val="00A94921"/>
    <w:rsid w:val="00A94D6F"/>
    <w:rsid w:val="00A95666"/>
    <w:rsid w:val="00A971A6"/>
    <w:rsid w:val="00A97943"/>
    <w:rsid w:val="00AA015D"/>
    <w:rsid w:val="00AA0376"/>
    <w:rsid w:val="00AA04BF"/>
    <w:rsid w:val="00AA0A10"/>
    <w:rsid w:val="00AA0CFE"/>
    <w:rsid w:val="00AA1031"/>
    <w:rsid w:val="00AA1165"/>
    <w:rsid w:val="00AA11EC"/>
    <w:rsid w:val="00AA15F9"/>
    <w:rsid w:val="00AA1B1A"/>
    <w:rsid w:val="00AA4816"/>
    <w:rsid w:val="00AA5C8B"/>
    <w:rsid w:val="00AA5CAD"/>
    <w:rsid w:val="00AA600D"/>
    <w:rsid w:val="00AA62CE"/>
    <w:rsid w:val="00AA658E"/>
    <w:rsid w:val="00AA7BC2"/>
    <w:rsid w:val="00AB0BE3"/>
    <w:rsid w:val="00AB0F7A"/>
    <w:rsid w:val="00AB0FBD"/>
    <w:rsid w:val="00AB12F3"/>
    <w:rsid w:val="00AB3A79"/>
    <w:rsid w:val="00AB5076"/>
    <w:rsid w:val="00AB57C1"/>
    <w:rsid w:val="00AB6056"/>
    <w:rsid w:val="00AC0218"/>
    <w:rsid w:val="00AC0C29"/>
    <w:rsid w:val="00AC1951"/>
    <w:rsid w:val="00AC1B50"/>
    <w:rsid w:val="00AC3F12"/>
    <w:rsid w:val="00AC54E6"/>
    <w:rsid w:val="00AC55D1"/>
    <w:rsid w:val="00AC656B"/>
    <w:rsid w:val="00AC686A"/>
    <w:rsid w:val="00AC69AD"/>
    <w:rsid w:val="00AC7423"/>
    <w:rsid w:val="00AD0839"/>
    <w:rsid w:val="00AD3C60"/>
    <w:rsid w:val="00AD59AF"/>
    <w:rsid w:val="00AD5EDD"/>
    <w:rsid w:val="00AD6819"/>
    <w:rsid w:val="00AD6F87"/>
    <w:rsid w:val="00AD7428"/>
    <w:rsid w:val="00AE00F1"/>
    <w:rsid w:val="00AE04DD"/>
    <w:rsid w:val="00AE2150"/>
    <w:rsid w:val="00AE22C8"/>
    <w:rsid w:val="00AE2B26"/>
    <w:rsid w:val="00AE3964"/>
    <w:rsid w:val="00AE410E"/>
    <w:rsid w:val="00AE44C3"/>
    <w:rsid w:val="00AE4BAD"/>
    <w:rsid w:val="00AE5745"/>
    <w:rsid w:val="00AE5D8D"/>
    <w:rsid w:val="00AE659A"/>
    <w:rsid w:val="00AE6AB0"/>
    <w:rsid w:val="00AE7BB5"/>
    <w:rsid w:val="00AE7D8C"/>
    <w:rsid w:val="00AE7E18"/>
    <w:rsid w:val="00AF02B1"/>
    <w:rsid w:val="00AF0B82"/>
    <w:rsid w:val="00AF1B29"/>
    <w:rsid w:val="00AF1E5D"/>
    <w:rsid w:val="00AF1E91"/>
    <w:rsid w:val="00AF260C"/>
    <w:rsid w:val="00AF2892"/>
    <w:rsid w:val="00AF3127"/>
    <w:rsid w:val="00AF352C"/>
    <w:rsid w:val="00AF3826"/>
    <w:rsid w:val="00AF3893"/>
    <w:rsid w:val="00AF41F4"/>
    <w:rsid w:val="00AF4F10"/>
    <w:rsid w:val="00AF5D5D"/>
    <w:rsid w:val="00AF65D0"/>
    <w:rsid w:val="00AF754E"/>
    <w:rsid w:val="00AF7E58"/>
    <w:rsid w:val="00B005EB"/>
    <w:rsid w:val="00B007C9"/>
    <w:rsid w:val="00B00AE1"/>
    <w:rsid w:val="00B00C61"/>
    <w:rsid w:val="00B01342"/>
    <w:rsid w:val="00B018CB"/>
    <w:rsid w:val="00B0286A"/>
    <w:rsid w:val="00B0299A"/>
    <w:rsid w:val="00B0306E"/>
    <w:rsid w:val="00B04D5F"/>
    <w:rsid w:val="00B0505A"/>
    <w:rsid w:val="00B059DA"/>
    <w:rsid w:val="00B05E2D"/>
    <w:rsid w:val="00B065CD"/>
    <w:rsid w:val="00B06BE8"/>
    <w:rsid w:val="00B07B4F"/>
    <w:rsid w:val="00B07D18"/>
    <w:rsid w:val="00B10C16"/>
    <w:rsid w:val="00B117F2"/>
    <w:rsid w:val="00B11E1F"/>
    <w:rsid w:val="00B12803"/>
    <w:rsid w:val="00B12BAB"/>
    <w:rsid w:val="00B133C3"/>
    <w:rsid w:val="00B13461"/>
    <w:rsid w:val="00B13FE8"/>
    <w:rsid w:val="00B14A5A"/>
    <w:rsid w:val="00B14AB5"/>
    <w:rsid w:val="00B17234"/>
    <w:rsid w:val="00B1736C"/>
    <w:rsid w:val="00B176DB"/>
    <w:rsid w:val="00B202DA"/>
    <w:rsid w:val="00B20654"/>
    <w:rsid w:val="00B208D8"/>
    <w:rsid w:val="00B23149"/>
    <w:rsid w:val="00B236CA"/>
    <w:rsid w:val="00B242E3"/>
    <w:rsid w:val="00B2599F"/>
    <w:rsid w:val="00B25A7A"/>
    <w:rsid w:val="00B264FD"/>
    <w:rsid w:val="00B269E3"/>
    <w:rsid w:val="00B277B1"/>
    <w:rsid w:val="00B27A42"/>
    <w:rsid w:val="00B27BE2"/>
    <w:rsid w:val="00B30825"/>
    <w:rsid w:val="00B31AB8"/>
    <w:rsid w:val="00B322B9"/>
    <w:rsid w:val="00B338F5"/>
    <w:rsid w:val="00B3459A"/>
    <w:rsid w:val="00B34FF2"/>
    <w:rsid w:val="00B35527"/>
    <w:rsid w:val="00B35755"/>
    <w:rsid w:val="00B35886"/>
    <w:rsid w:val="00B35A12"/>
    <w:rsid w:val="00B35A35"/>
    <w:rsid w:val="00B36A6D"/>
    <w:rsid w:val="00B3703D"/>
    <w:rsid w:val="00B37E50"/>
    <w:rsid w:val="00B4300A"/>
    <w:rsid w:val="00B43404"/>
    <w:rsid w:val="00B43C8B"/>
    <w:rsid w:val="00B43F2B"/>
    <w:rsid w:val="00B44CD2"/>
    <w:rsid w:val="00B4536A"/>
    <w:rsid w:val="00B45B49"/>
    <w:rsid w:val="00B45C56"/>
    <w:rsid w:val="00B470F4"/>
    <w:rsid w:val="00B471C5"/>
    <w:rsid w:val="00B47951"/>
    <w:rsid w:val="00B504BA"/>
    <w:rsid w:val="00B51181"/>
    <w:rsid w:val="00B5179D"/>
    <w:rsid w:val="00B525D8"/>
    <w:rsid w:val="00B52A23"/>
    <w:rsid w:val="00B52B34"/>
    <w:rsid w:val="00B5383C"/>
    <w:rsid w:val="00B53AB1"/>
    <w:rsid w:val="00B56726"/>
    <w:rsid w:val="00B56795"/>
    <w:rsid w:val="00B56FF1"/>
    <w:rsid w:val="00B60447"/>
    <w:rsid w:val="00B60AAF"/>
    <w:rsid w:val="00B6245B"/>
    <w:rsid w:val="00B62A40"/>
    <w:rsid w:val="00B630B6"/>
    <w:rsid w:val="00B63397"/>
    <w:rsid w:val="00B63565"/>
    <w:rsid w:val="00B6383F"/>
    <w:rsid w:val="00B64C3F"/>
    <w:rsid w:val="00B65350"/>
    <w:rsid w:val="00B66676"/>
    <w:rsid w:val="00B668D7"/>
    <w:rsid w:val="00B67C78"/>
    <w:rsid w:val="00B7052C"/>
    <w:rsid w:val="00B7059B"/>
    <w:rsid w:val="00B706A5"/>
    <w:rsid w:val="00B70B52"/>
    <w:rsid w:val="00B70C97"/>
    <w:rsid w:val="00B71FB9"/>
    <w:rsid w:val="00B720EA"/>
    <w:rsid w:val="00B72DE7"/>
    <w:rsid w:val="00B72DE9"/>
    <w:rsid w:val="00B73EF9"/>
    <w:rsid w:val="00B7423E"/>
    <w:rsid w:val="00B74268"/>
    <w:rsid w:val="00B74C09"/>
    <w:rsid w:val="00B74C4E"/>
    <w:rsid w:val="00B7537D"/>
    <w:rsid w:val="00B75526"/>
    <w:rsid w:val="00B81095"/>
    <w:rsid w:val="00B819C2"/>
    <w:rsid w:val="00B82A7F"/>
    <w:rsid w:val="00B8506B"/>
    <w:rsid w:val="00B8511A"/>
    <w:rsid w:val="00B85506"/>
    <w:rsid w:val="00B85698"/>
    <w:rsid w:val="00B85FE8"/>
    <w:rsid w:val="00B8648B"/>
    <w:rsid w:val="00B86C23"/>
    <w:rsid w:val="00B873F1"/>
    <w:rsid w:val="00B878B1"/>
    <w:rsid w:val="00B87DBD"/>
    <w:rsid w:val="00B87DE0"/>
    <w:rsid w:val="00B902C3"/>
    <w:rsid w:val="00B91508"/>
    <w:rsid w:val="00B917A9"/>
    <w:rsid w:val="00B93C0C"/>
    <w:rsid w:val="00B9409B"/>
    <w:rsid w:val="00B94D77"/>
    <w:rsid w:val="00B94F18"/>
    <w:rsid w:val="00B960A9"/>
    <w:rsid w:val="00B964F7"/>
    <w:rsid w:val="00B96CF7"/>
    <w:rsid w:val="00B9709C"/>
    <w:rsid w:val="00B97B4D"/>
    <w:rsid w:val="00BA079A"/>
    <w:rsid w:val="00BA173B"/>
    <w:rsid w:val="00BA222B"/>
    <w:rsid w:val="00BA2EDB"/>
    <w:rsid w:val="00BA39FA"/>
    <w:rsid w:val="00BA51A4"/>
    <w:rsid w:val="00BA56A7"/>
    <w:rsid w:val="00BA65E7"/>
    <w:rsid w:val="00BA6AC4"/>
    <w:rsid w:val="00BA6E4A"/>
    <w:rsid w:val="00BA70CE"/>
    <w:rsid w:val="00BA7579"/>
    <w:rsid w:val="00BB0B17"/>
    <w:rsid w:val="00BB0CEF"/>
    <w:rsid w:val="00BB0E5D"/>
    <w:rsid w:val="00BB1052"/>
    <w:rsid w:val="00BB3204"/>
    <w:rsid w:val="00BB3315"/>
    <w:rsid w:val="00BB363D"/>
    <w:rsid w:val="00BB3A90"/>
    <w:rsid w:val="00BB5FD5"/>
    <w:rsid w:val="00BB6B9A"/>
    <w:rsid w:val="00BB74B6"/>
    <w:rsid w:val="00BB7EE5"/>
    <w:rsid w:val="00BC1586"/>
    <w:rsid w:val="00BC2ECC"/>
    <w:rsid w:val="00BC3196"/>
    <w:rsid w:val="00BC437C"/>
    <w:rsid w:val="00BC5940"/>
    <w:rsid w:val="00BD25FF"/>
    <w:rsid w:val="00BD2D6E"/>
    <w:rsid w:val="00BD7A25"/>
    <w:rsid w:val="00BE027B"/>
    <w:rsid w:val="00BE04ED"/>
    <w:rsid w:val="00BE0B1C"/>
    <w:rsid w:val="00BE0B8B"/>
    <w:rsid w:val="00BE14AC"/>
    <w:rsid w:val="00BE15D7"/>
    <w:rsid w:val="00BE1AE2"/>
    <w:rsid w:val="00BE1EFA"/>
    <w:rsid w:val="00BE2600"/>
    <w:rsid w:val="00BE2635"/>
    <w:rsid w:val="00BE2DB9"/>
    <w:rsid w:val="00BE2F2F"/>
    <w:rsid w:val="00BE3352"/>
    <w:rsid w:val="00BE435F"/>
    <w:rsid w:val="00BE4E5D"/>
    <w:rsid w:val="00BE52E0"/>
    <w:rsid w:val="00BE5AD6"/>
    <w:rsid w:val="00BE6B1D"/>
    <w:rsid w:val="00BE6B51"/>
    <w:rsid w:val="00BF0021"/>
    <w:rsid w:val="00BF111D"/>
    <w:rsid w:val="00BF1C90"/>
    <w:rsid w:val="00BF286F"/>
    <w:rsid w:val="00BF3183"/>
    <w:rsid w:val="00BF3DEB"/>
    <w:rsid w:val="00BF44A9"/>
    <w:rsid w:val="00BF4EF5"/>
    <w:rsid w:val="00BF547D"/>
    <w:rsid w:val="00BF5876"/>
    <w:rsid w:val="00BF5D24"/>
    <w:rsid w:val="00BF6B18"/>
    <w:rsid w:val="00BF7E17"/>
    <w:rsid w:val="00BF7EF6"/>
    <w:rsid w:val="00C00D7E"/>
    <w:rsid w:val="00C00ED8"/>
    <w:rsid w:val="00C02280"/>
    <w:rsid w:val="00C02691"/>
    <w:rsid w:val="00C04592"/>
    <w:rsid w:val="00C04CAA"/>
    <w:rsid w:val="00C0551C"/>
    <w:rsid w:val="00C060BB"/>
    <w:rsid w:val="00C0637B"/>
    <w:rsid w:val="00C06BE7"/>
    <w:rsid w:val="00C07241"/>
    <w:rsid w:val="00C07843"/>
    <w:rsid w:val="00C07A67"/>
    <w:rsid w:val="00C10411"/>
    <w:rsid w:val="00C11F3A"/>
    <w:rsid w:val="00C120AE"/>
    <w:rsid w:val="00C12126"/>
    <w:rsid w:val="00C126D9"/>
    <w:rsid w:val="00C13D98"/>
    <w:rsid w:val="00C14585"/>
    <w:rsid w:val="00C14AC5"/>
    <w:rsid w:val="00C15A33"/>
    <w:rsid w:val="00C15B66"/>
    <w:rsid w:val="00C15C18"/>
    <w:rsid w:val="00C15C53"/>
    <w:rsid w:val="00C160ED"/>
    <w:rsid w:val="00C1650B"/>
    <w:rsid w:val="00C16934"/>
    <w:rsid w:val="00C20D69"/>
    <w:rsid w:val="00C22B55"/>
    <w:rsid w:val="00C24953"/>
    <w:rsid w:val="00C24F24"/>
    <w:rsid w:val="00C25099"/>
    <w:rsid w:val="00C2586E"/>
    <w:rsid w:val="00C25CFC"/>
    <w:rsid w:val="00C2709D"/>
    <w:rsid w:val="00C2767E"/>
    <w:rsid w:val="00C27B95"/>
    <w:rsid w:val="00C27E39"/>
    <w:rsid w:val="00C27FEE"/>
    <w:rsid w:val="00C32231"/>
    <w:rsid w:val="00C32BE1"/>
    <w:rsid w:val="00C32F74"/>
    <w:rsid w:val="00C333B8"/>
    <w:rsid w:val="00C33DF7"/>
    <w:rsid w:val="00C34079"/>
    <w:rsid w:val="00C34E99"/>
    <w:rsid w:val="00C35FB2"/>
    <w:rsid w:val="00C36803"/>
    <w:rsid w:val="00C4112B"/>
    <w:rsid w:val="00C42533"/>
    <w:rsid w:val="00C443A5"/>
    <w:rsid w:val="00C4479F"/>
    <w:rsid w:val="00C44B68"/>
    <w:rsid w:val="00C4522E"/>
    <w:rsid w:val="00C4553E"/>
    <w:rsid w:val="00C45BFE"/>
    <w:rsid w:val="00C47AD8"/>
    <w:rsid w:val="00C50D75"/>
    <w:rsid w:val="00C51151"/>
    <w:rsid w:val="00C5176F"/>
    <w:rsid w:val="00C51EBE"/>
    <w:rsid w:val="00C524B6"/>
    <w:rsid w:val="00C5269A"/>
    <w:rsid w:val="00C52878"/>
    <w:rsid w:val="00C52889"/>
    <w:rsid w:val="00C52899"/>
    <w:rsid w:val="00C52998"/>
    <w:rsid w:val="00C53EDD"/>
    <w:rsid w:val="00C54199"/>
    <w:rsid w:val="00C54CFE"/>
    <w:rsid w:val="00C55AD4"/>
    <w:rsid w:val="00C56474"/>
    <w:rsid w:val="00C57541"/>
    <w:rsid w:val="00C57CFA"/>
    <w:rsid w:val="00C61C8C"/>
    <w:rsid w:val="00C6214B"/>
    <w:rsid w:val="00C63F7C"/>
    <w:rsid w:val="00C6502B"/>
    <w:rsid w:val="00C6513F"/>
    <w:rsid w:val="00C65A7B"/>
    <w:rsid w:val="00C6625C"/>
    <w:rsid w:val="00C67545"/>
    <w:rsid w:val="00C677E7"/>
    <w:rsid w:val="00C67BFA"/>
    <w:rsid w:val="00C67EB6"/>
    <w:rsid w:val="00C67EBF"/>
    <w:rsid w:val="00C71612"/>
    <w:rsid w:val="00C71DD3"/>
    <w:rsid w:val="00C72234"/>
    <w:rsid w:val="00C72E53"/>
    <w:rsid w:val="00C7436B"/>
    <w:rsid w:val="00C74624"/>
    <w:rsid w:val="00C74758"/>
    <w:rsid w:val="00C75145"/>
    <w:rsid w:val="00C7534C"/>
    <w:rsid w:val="00C754CE"/>
    <w:rsid w:val="00C75ADC"/>
    <w:rsid w:val="00C761BC"/>
    <w:rsid w:val="00C766C1"/>
    <w:rsid w:val="00C76727"/>
    <w:rsid w:val="00C76C4B"/>
    <w:rsid w:val="00C80B07"/>
    <w:rsid w:val="00C813B6"/>
    <w:rsid w:val="00C81701"/>
    <w:rsid w:val="00C820A0"/>
    <w:rsid w:val="00C83A59"/>
    <w:rsid w:val="00C8406A"/>
    <w:rsid w:val="00C9198C"/>
    <w:rsid w:val="00C91D49"/>
    <w:rsid w:val="00C92713"/>
    <w:rsid w:val="00C928F8"/>
    <w:rsid w:val="00C93A04"/>
    <w:rsid w:val="00C9508B"/>
    <w:rsid w:val="00C97898"/>
    <w:rsid w:val="00C9799E"/>
    <w:rsid w:val="00C979F8"/>
    <w:rsid w:val="00C97AD3"/>
    <w:rsid w:val="00CA0D70"/>
    <w:rsid w:val="00CA1542"/>
    <w:rsid w:val="00CA1E0F"/>
    <w:rsid w:val="00CA41B8"/>
    <w:rsid w:val="00CA4FBE"/>
    <w:rsid w:val="00CA558C"/>
    <w:rsid w:val="00CA57E6"/>
    <w:rsid w:val="00CA5833"/>
    <w:rsid w:val="00CA5B98"/>
    <w:rsid w:val="00CA5D06"/>
    <w:rsid w:val="00CA6CDD"/>
    <w:rsid w:val="00CA7743"/>
    <w:rsid w:val="00CB12B4"/>
    <w:rsid w:val="00CB2C2A"/>
    <w:rsid w:val="00CB4D6A"/>
    <w:rsid w:val="00CB509B"/>
    <w:rsid w:val="00CB78D0"/>
    <w:rsid w:val="00CC00F7"/>
    <w:rsid w:val="00CC12F6"/>
    <w:rsid w:val="00CC1823"/>
    <w:rsid w:val="00CC1899"/>
    <w:rsid w:val="00CC1FE4"/>
    <w:rsid w:val="00CC293A"/>
    <w:rsid w:val="00CC3223"/>
    <w:rsid w:val="00CC3627"/>
    <w:rsid w:val="00CC372E"/>
    <w:rsid w:val="00CC4727"/>
    <w:rsid w:val="00CC5261"/>
    <w:rsid w:val="00CD0197"/>
    <w:rsid w:val="00CD079D"/>
    <w:rsid w:val="00CD12FD"/>
    <w:rsid w:val="00CD14C7"/>
    <w:rsid w:val="00CD2AA5"/>
    <w:rsid w:val="00CD33A5"/>
    <w:rsid w:val="00CD3618"/>
    <w:rsid w:val="00CD3794"/>
    <w:rsid w:val="00CD4313"/>
    <w:rsid w:val="00CD5060"/>
    <w:rsid w:val="00CD509A"/>
    <w:rsid w:val="00CD5B4C"/>
    <w:rsid w:val="00CD6430"/>
    <w:rsid w:val="00CD64B9"/>
    <w:rsid w:val="00CD671F"/>
    <w:rsid w:val="00CD6C09"/>
    <w:rsid w:val="00CE0B64"/>
    <w:rsid w:val="00CE0D6C"/>
    <w:rsid w:val="00CE1479"/>
    <w:rsid w:val="00CE279A"/>
    <w:rsid w:val="00CE31E0"/>
    <w:rsid w:val="00CE3FDE"/>
    <w:rsid w:val="00CE4345"/>
    <w:rsid w:val="00CE440A"/>
    <w:rsid w:val="00CE47B1"/>
    <w:rsid w:val="00CE4C78"/>
    <w:rsid w:val="00CE5932"/>
    <w:rsid w:val="00CE5EDF"/>
    <w:rsid w:val="00CE6321"/>
    <w:rsid w:val="00CE63D0"/>
    <w:rsid w:val="00CE6623"/>
    <w:rsid w:val="00CE719C"/>
    <w:rsid w:val="00CF0AEC"/>
    <w:rsid w:val="00CF0C66"/>
    <w:rsid w:val="00CF0ED0"/>
    <w:rsid w:val="00CF0FF6"/>
    <w:rsid w:val="00CF103B"/>
    <w:rsid w:val="00CF10C8"/>
    <w:rsid w:val="00CF1768"/>
    <w:rsid w:val="00CF21A3"/>
    <w:rsid w:val="00CF22B6"/>
    <w:rsid w:val="00CF41B8"/>
    <w:rsid w:val="00CF5CED"/>
    <w:rsid w:val="00CF6982"/>
    <w:rsid w:val="00CF74DF"/>
    <w:rsid w:val="00CF7CEA"/>
    <w:rsid w:val="00D00858"/>
    <w:rsid w:val="00D0125F"/>
    <w:rsid w:val="00D013C8"/>
    <w:rsid w:val="00D0166B"/>
    <w:rsid w:val="00D01C8F"/>
    <w:rsid w:val="00D02D69"/>
    <w:rsid w:val="00D02E4F"/>
    <w:rsid w:val="00D03253"/>
    <w:rsid w:val="00D038D6"/>
    <w:rsid w:val="00D048C7"/>
    <w:rsid w:val="00D04AFE"/>
    <w:rsid w:val="00D05612"/>
    <w:rsid w:val="00D06A93"/>
    <w:rsid w:val="00D07BE8"/>
    <w:rsid w:val="00D07C00"/>
    <w:rsid w:val="00D10122"/>
    <w:rsid w:val="00D10CDB"/>
    <w:rsid w:val="00D11728"/>
    <w:rsid w:val="00D11976"/>
    <w:rsid w:val="00D1197F"/>
    <w:rsid w:val="00D121C0"/>
    <w:rsid w:val="00D126DB"/>
    <w:rsid w:val="00D12A06"/>
    <w:rsid w:val="00D13612"/>
    <w:rsid w:val="00D13C75"/>
    <w:rsid w:val="00D13DAF"/>
    <w:rsid w:val="00D14276"/>
    <w:rsid w:val="00D145BB"/>
    <w:rsid w:val="00D15DEC"/>
    <w:rsid w:val="00D1666F"/>
    <w:rsid w:val="00D16ACB"/>
    <w:rsid w:val="00D174EB"/>
    <w:rsid w:val="00D175F4"/>
    <w:rsid w:val="00D21B7E"/>
    <w:rsid w:val="00D21C16"/>
    <w:rsid w:val="00D21E74"/>
    <w:rsid w:val="00D231C0"/>
    <w:rsid w:val="00D24832"/>
    <w:rsid w:val="00D24D97"/>
    <w:rsid w:val="00D25B75"/>
    <w:rsid w:val="00D2636D"/>
    <w:rsid w:val="00D31A1E"/>
    <w:rsid w:val="00D323FF"/>
    <w:rsid w:val="00D327F7"/>
    <w:rsid w:val="00D32E62"/>
    <w:rsid w:val="00D32E80"/>
    <w:rsid w:val="00D33703"/>
    <w:rsid w:val="00D337FD"/>
    <w:rsid w:val="00D34262"/>
    <w:rsid w:val="00D34F4E"/>
    <w:rsid w:val="00D351AC"/>
    <w:rsid w:val="00D362EA"/>
    <w:rsid w:val="00D37295"/>
    <w:rsid w:val="00D372C8"/>
    <w:rsid w:val="00D3780A"/>
    <w:rsid w:val="00D37EDF"/>
    <w:rsid w:val="00D405A3"/>
    <w:rsid w:val="00D40A5A"/>
    <w:rsid w:val="00D460AF"/>
    <w:rsid w:val="00D4630F"/>
    <w:rsid w:val="00D46CEC"/>
    <w:rsid w:val="00D4761D"/>
    <w:rsid w:val="00D47785"/>
    <w:rsid w:val="00D51870"/>
    <w:rsid w:val="00D51D53"/>
    <w:rsid w:val="00D52212"/>
    <w:rsid w:val="00D53E17"/>
    <w:rsid w:val="00D54683"/>
    <w:rsid w:val="00D54F37"/>
    <w:rsid w:val="00D5555F"/>
    <w:rsid w:val="00D55936"/>
    <w:rsid w:val="00D55B55"/>
    <w:rsid w:val="00D55B68"/>
    <w:rsid w:val="00D570CA"/>
    <w:rsid w:val="00D57C25"/>
    <w:rsid w:val="00D57EE4"/>
    <w:rsid w:val="00D6055D"/>
    <w:rsid w:val="00D60866"/>
    <w:rsid w:val="00D62332"/>
    <w:rsid w:val="00D63B6F"/>
    <w:rsid w:val="00D63DE3"/>
    <w:rsid w:val="00D64308"/>
    <w:rsid w:val="00D65185"/>
    <w:rsid w:val="00D6636D"/>
    <w:rsid w:val="00D66D5E"/>
    <w:rsid w:val="00D674EF"/>
    <w:rsid w:val="00D7167F"/>
    <w:rsid w:val="00D72A86"/>
    <w:rsid w:val="00D730BC"/>
    <w:rsid w:val="00D742D4"/>
    <w:rsid w:val="00D74916"/>
    <w:rsid w:val="00D74962"/>
    <w:rsid w:val="00D75C91"/>
    <w:rsid w:val="00D76514"/>
    <w:rsid w:val="00D76AF9"/>
    <w:rsid w:val="00D80199"/>
    <w:rsid w:val="00D806A5"/>
    <w:rsid w:val="00D81655"/>
    <w:rsid w:val="00D81CC0"/>
    <w:rsid w:val="00D82B26"/>
    <w:rsid w:val="00D82C90"/>
    <w:rsid w:val="00D8301D"/>
    <w:rsid w:val="00D83635"/>
    <w:rsid w:val="00D84482"/>
    <w:rsid w:val="00D85CFD"/>
    <w:rsid w:val="00D86D40"/>
    <w:rsid w:val="00D86FC8"/>
    <w:rsid w:val="00D87FD1"/>
    <w:rsid w:val="00D9016D"/>
    <w:rsid w:val="00D90D08"/>
    <w:rsid w:val="00D90EB7"/>
    <w:rsid w:val="00D90EF5"/>
    <w:rsid w:val="00D91165"/>
    <w:rsid w:val="00D91DFA"/>
    <w:rsid w:val="00D91EFB"/>
    <w:rsid w:val="00D923DB"/>
    <w:rsid w:val="00D937CB"/>
    <w:rsid w:val="00D9395D"/>
    <w:rsid w:val="00D93A37"/>
    <w:rsid w:val="00D94B1D"/>
    <w:rsid w:val="00D94E72"/>
    <w:rsid w:val="00D95C1B"/>
    <w:rsid w:val="00D95DB4"/>
    <w:rsid w:val="00D965D2"/>
    <w:rsid w:val="00D9718F"/>
    <w:rsid w:val="00D979DB"/>
    <w:rsid w:val="00D97C8A"/>
    <w:rsid w:val="00D97EEC"/>
    <w:rsid w:val="00DA0E25"/>
    <w:rsid w:val="00DA0F07"/>
    <w:rsid w:val="00DA1A67"/>
    <w:rsid w:val="00DA1D96"/>
    <w:rsid w:val="00DA2C57"/>
    <w:rsid w:val="00DA2D3F"/>
    <w:rsid w:val="00DA4D56"/>
    <w:rsid w:val="00DA58A4"/>
    <w:rsid w:val="00DA653B"/>
    <w:rsid w:val="00DA67F7"/>
    <w:rsid w:val="00DA6B95"/>
    <w:rsid w:val="00DA71DF"/>
    <w:rsid w:val="00DA7213"/>
    <w:rsid w:val="00DA72F2"/>
    <w:rsid w:val="00DA7361"/>
    <w:rsid w:val="00DA7674"/>
    <w:rsid w:val="00DA768F"/>
    <w:rsid w:val="00DA7EB8"/>
    <w:rsid w:val="00DA7EC2"/>
    <w:rsid w:val="00DB087B"/>
    <w:rsid w:val="00DB08FF"/>
    <w:rsid w:val="00DB0B23"/>
    <w:rsid w:val="00DB230C"/>
    <w:rsid w:val="00DB2F15"/>
    <w:rsid w:val="00DB31F2"/>
    <w:rsid w:val="00DB37F6"/>
    <w:rsid w:val="00DB40B8"/>
    <w:rsid w:val="00DB46BD"/>
    <w:rsid w:val="00DB5DFF"/>
    <w:rsid w:val="00DB5F77"/>
    <w:rsid w:val="00DB5F7A"/>
    <w:rsid w:val="00DB62B9"/>
    <w:rsid w:val="00DB6465"/>
    <w:rsid w:val="00DB6471"/>
    <w:rsid w:val="00DB64A8"/>
    <w:rsid w:val="00DB755E"/>
    <w:rsid w:val="00DB7A53"/>
    <w:rsid w:val="00DC0101"/>
    <w:rsid w:val="00DC2E0D"/>
    <w:rsid w:val="00DC35B0"/>
    <w:rsid w:val="00DC45ED"/>
    <w:rsid w:val="00DC48C1"/>
    <w:rsid w:val="00DC4BCF"/>
    <w:rsid w:val="00DC5D70"/>
    <w:rsid w:val="00DC6DF3"/>
    <w:rsid w:val="00DC7050"/>
    <w:rsid w:val="00DC7381"/>
    <w:rsid w:val="00DC7EAA"/>
    <w:rsid w:val="00DD07E9"/>
    <w:rsid w:val="00DD14BC"/>
    <w:rsid w:val="00DD1E9A"/>
    <w:rsid w:val="00DD3699"/>
    <w:rsid w:val="00DD48E3"/>
    <w:rsid w:val="00DD4926"/>
    <w:rsid w:val="00DD4D29"/>
    <w:rsid w:val="00DD5D98"/>
    <w:rsid w:val="00DD6D41"/>
    <w:rsid w:val="00DD743F"/>
    <w:rsid w:val="00DE0111"/>
    <w:rsid w:val="00DE06EA"/>
    <w:rsid w:val="00DE0F4C"/>
    <w:rsid w:val="00DE2D6B"/>
    <w:rsid w:val="00DE421C"/>
    <w:rsid w:val="00DE4324"/>
    <w:rsid w:val="00DE690D"/>
    <w:rsid w:val="00DE6B49"/>
    <w:rsid w:val="00DF19F3"/>
    <w:rsid w:val="00DF294E"/>
    <w:rsid w:val="00DF3B23"/>
    <w:rsid w:val="00DF4595"/>
    <w:rsid w:val="00DF48EF"/>
    <w:rsid w:val="00DF5281"/>
    <w:rsid w:val="00DF563D"/>
    <w:rsid w:val="00DF6054"/>
    <w:rsid w:val="00DF61F9"/>
    <w:rsid w:val="00DF6D53"/>
    <w:rsid w:val="00DF78BF"/>
    <w:rsid w:val="00E004DA"/>
    <w:rsid w:val="00E020A3"/>
    <w:rsid w:val="00E02ACB"/>
    <w:rsid w:val="00E03167"/>
    <w:rsid w:val="00E03E65"/>
    <w:rsid w:val="00E0417E"/>
    <w:rsid w:val="00E04288"/>
    <w:rsid w:val="00E04494"/>
    <w:rsid w:val="00E04B68"/>
    <w:rsid w:val="00E04C69"/>
    <w:rsid w:val="00E05710"/>
    <w:rsid w:val="00E0573E"/>
    <w:rsid w:val="00E0592C"/>
    <w:rsid w:val="00E062E9"/>
    <w:rsid w:val="00E07BC7"/>
    <w:rsid w:val="00E07BF8"/>
    <w:rsid w:val="00E07C77"/>
    <w:rsid w:val="00E07E4C"/>
    <w:rsid w:val="00E10CD7"/>
    <w:rsid w:val="00E1152B"/>
    <w:rsid w:val="00E12237"/>
    <w:rsid w:val="00E1251B"/>
    <w:rsid w:val="00E12956"/>
    <w:rsid w:val="00E13401"/>
    <w:rsid w:val="00E1596C"/>
    <w:rsid w:val="00E1687D"/>
    <w:rsid w:val="00E16B3C"/>
    <w:rsid w:val="00E17106"/>
    <w:rsid w:val="00E17503"/>
    <w:rsid w:val="00E17586"/>
    <w:rsid w:val="00E17DAF"/>
    <w:rsid w:val="00E2055A"/>
    <w:rsid w:val="00E20AEC"/>
    <w:rsid w:val="00E21171"/>
    <w:rsid w:val="00E2143D"/>
    <w:rsid w:val="00E219CF"/>
    <w:rsid w:val="00E21C8C"/>
    <w:rsid w:val="00E22076"/>
    <w:rsid w:val="00E2392D"/>
    <w:rsid w:val="00E23CE5"/>
    <w:rsid w:val="00E24534"/>
    <w:rsid w:val="00E254A6"/>
    <w:rsid w:val="00E26F81"/>
    <w:rsid w:val="00E2781A"/>
    <w:rsid w:val="00E30874"/>
    <w:rsid w:val="00E3150C"/>
    <w:rsid w:val="00E3185B"/>
    <w:rsid w:val="00E31E5E"/>
    <w:rsid w:val="00E32F26"/>
    <w:rsid w:val="00E34292"/>
    <w:rsid w:val="00E362BB"/>
    <w:rsid w:val="00E3637E"/>
    <w:rsid w:val="00E365AD"/>
    <w:rsid w:val="00E3676E"/>
    <w:rsid w:val="00E36778"/>
    <w:rsid w:val="00E367D7"/>
    <w:rsid w:val="00E367DE"/>
    <w:rsid w:val="00E36B5A"/>
    <w:rsid w:val="00E3752D"/>
    <w:rsid w:val="00E37C1A"/>
    <w:rsid w:val="00E40508"/>
    <w:rsid w:val="00E40571"/>
    <w:rsid w:val="00E406BC"/>
    <w:rsid w:val="00E40FFE"/>
    <w:rsid w:val="00E41887"/>
    <w:rsid w:val="00E41F30"/>
    <w:rsid w:val="00E42180"/>
    <w:rsid w:val="00E421F1"/>
    <w:rsid w:val="00E42598"/>
    <w:rsid w:val="00E42C43"/>
    <w:rsid w:val="00E42D38"/>
    <w:rsid w:val="00E44245"/>
    <w:rsid w:val="00E44506"/>
    <w:rsid w:val="00E44D17"/>
    <w:rsid w:val="00E46322"/>
    <w:rsid w:val="00E4671F"/>
    <w:rsid w:val="00E46BF0"/>
    <w:rsid w:val="00E47266"/>
    <w:rsid w:val="00E475C6"/>
    <w:rsid w:val="00E503D8"/>
    <w:rsid w:val="00E509F3"/>
    <w:rsid w:val="00E50C1C"/>
    <w:rsid w:val="00E52EA3"/>
    <w:rsid w:val="00E53003"/>
    <w:rsid w:val="00E5354B"/>
    <w:rsid w:val="00E53704"/>
    <w:rsid w:val="00E53EDE"/>
    <w:rsid w:val="00E54F2D"/>
    <w:rsid w:val="00E561D7"/>
    <w:rsid w:val="00E5649B"/>
    <w:rsid w:val="00E566E9"/>
    <w:rsid w:val="00E6036A"/>
    <w:rsid w:val="00E608C3"/>
    <w:rsid w:val="00E609D5"/>
    <w:rsid w:val="00E60E7B"/>
    <w:rsid w:val="00E61521"/>
    <w:rsid w:val="00E61BEB"/>
    <w:rsid w:val="00E61D38"/>
    <w:rsid w:val="00E61E0C"/>
    <w:rsid w:val="00E62EA1"/>
    <w:rsid w:val="00E632BB"/>
    <w:rsid w:val="00E6345A"/>
    <w:rsid w:val="00E63A14"/>
    <w:rsid w:val="00E63B1D"/>
    <w:rsid w:val="00E64A89"/>
    <w:rsid w:val="00E67BFA"/>
    <w:rsid w:val="00E70059"/>
    <w:rsid w:val="00E70327"/>
    <w:rsid w:val="00E7068B"/>
    <w:rsid w:val="00E70806"/>
    <w:rsid w:val="00E70CB8"/>
    <w:rsid w:val="00E714DC"/>
    <w:rsid w:val="00E7194A"/>
    <w:rsid w:val="00E728EB"/>
    <w:rsid w:val="00E735A9"/>
    <w:rsid w:val="00E74159"/>
    <w:rsid w:val="00E74213"/>
    <w:rsid w:val="00E74994"/>
    <w:rsid w:val="00E74A8A"/>
    <w:rsid w:val="00E75946"/>
    <w:rsid w:val="00E762B0"/>
    <w:rsid w:val="00E76AE1"/>
    <w:rsid w:val="00E775A0"/>
    <w:rsid w:val="00E77A75"/>
    <w:rsid w:val="00E77F7D"/>
    <w:rsid w:val="00E804C8"/>
    <w:rsid w:val="00E807B5"/>
    <w:rsid w:val="00E808B4"/>
    <w:rsid w:val="00E821DF"/>
    <w:rsid w:val="00E823BC"/>
    <w:rsid w:val="00E82D6D"/>
    <w:rsid w:val="00E831D8"/>
    <w:rsid w:val="00E832C9"/>
    <w:rsid w:val="00E8394E"/>
    <w:rsid w:val="00E83C3A"/>
    <w:rsid w:val="00E8401E"/>
    <w:rsid w:val="00E8403E"/>
    <w:rsid w:val="00E8421E"/>
    <w:rsid w:val="00E856F2"/>
    <w:rsid w:val="00E86313"/>
    <w:rsid w:val="00E86A73"/>
    <w:rsid w:val="00E87CB9"/>
    <w:rsid w:val="00E9001C"/>
    <w:rsid w:val="00E9014E"/>
    <w:rsid w:val="00E907C0"/>
    <w:rsid w:val="00E907D6"/>
    <w:rsid w:val="00E90809"/>
    <w:rsid w:val="00E917A4"/>
    <w:rsid w:val="00E92714"/>
    <w:rsid w:val="00E939C3"/>
    <w:rsid w:val="00E93EF2"/>
    <w:rsid w:val="00E9569A"/>
    <w:rsid w:val="00E95FE5"/>
    <w:rsid w:val="00E97DFA"/>
    <w:rsid w:val="00E97E19"/>
    <w:rsid w:val="00EA084A"/>
    <w:rsid w:val="00EA088F"/>
    <w:rsid w:val="00EA170A"/>
    <w:rsid w:val="00EA2BAF"/>
    <w:rsid w:val="00EA40F0"/>
    <w:rsid w:val="00EA4994"/>
    <w:rsid w:val="00EA4B58"/>
    <w:rsid w:val="00EA5210"/>
    <w:rsid w:val="00EA537B"/>
    <w:rsid w:val="00EA5A28"/>
    <w:rsid w:val="00EA69A0"/>
    <w:rsid w:val="00EA6BC0"/>
    <w:rsid w:val="00EA7608"/>
    <w:rsid w:val="00EB0ABC"/>
    <w:rsid w:val="00EB10CB"/>
    <w:rsid w:val="00EB158F"/>
    <w:rsid w:val="00EB1A12"/>
    <w:rsid w:val="00EB1B8E"/>
    <w:rsid w:val="00EB39F2"/>
    <w:rsid w:val="00EB712B"/>
    <w:rsid w:val="00EC0A49"/>
    <w:rsid w:val="00EC15D1"/>
    <w:rsid w:val="00EC1866"/>
    <w:rsid w:val="00EC3985"/>
    <w:rsid w:val="00EC453D"/>
    <w:rsid w:val="00EC4AE8"/>
    <w:rsid w:val="00EC5611"/>
    <w:rsid w:val="00EC7638"/>
    <w:rsid w:val="00EC7AD3"/>
    <w:rsid w:val="00ED0956"/>
    <w:rsid w:val="00ED0AF3"/>
    <w:rsid w:val="00ED0CD4"/>
    <w:rsid w:val="00ED225E"/>
    <w:rsid w:val="00ED2817"/>
    <w:rsid w:val="00ED33BE"/>
    <w:rsid w:val="00ED41A4"/>
    <w:rsid w:val="00ED453C"/>
    <w:rsid w:val="00ED7A34"/>
    <w:rsid w:val="00ED7D05"/>
    <w:rsid w:val="00ED7EEC"/>
    <w:rsid w:val="00EE0498"/>
    <w:rsid w:val="00EE0A0B"/>
    <w:rsid w:val="00EE22C7"/>
    <w:rsid w:val="00EE2455"/>
    <w:rsid w:val="00EE27B5"/>
    <w:rsid w:val="00EE3D76"/>
    <w:rsid w:val="00EE430B"/>
    <w:rsid w:val="00EE4953"/>
    <w:rsid w:val="00EE5B97"/>
    <w:rsid w:val="00EE650C"/>
    <w:rsid w:val="00EE726A"/>
    <w:rsid w:val="00EE7ADC"/>
    <w:rsid w:val="00EF0778"/>
    <w:rsid w:val="00EF089C"/>
    <w:rsid w:val="00EF12DF"/>
    <w:rsid w:val="00EF1848"/>
    <w:rsid w:val="00EF2717"/>
    <w:rsid w:val="00EF2FF7"/>
    <w:rsid w:val="00EF3499"/>
    <w:rsid w:val="00EF3CB2"/>
    <w:rsid w:val="00EF44F1"/>
    <w:rsid w:val="00EF49EE"/>
    <w:rsid w:val="00EF52A1"/>
    <w:rsid w:val="00EF76CB"/>
    <w:rsid w:val="00F004BA"/>
    <w:rsid w:val="00F005E1"/>
    <w:rsid w:val="00F00D6B"/>
    <w:rsid w:val="00F00DE4"/>
    <w:rsid w:val="00F011B2"/>
    <w:rsid w:val="00F0161F"/>
    <w:rsid w:val="00F016EF"/>
    <w:rsid w:val="00F03570"/>
    <w:rsid w:val="00F052D7"/>
    <w:rsid w:val="00F05F0B"/>
    <w:rsid w:val="00F07323"/>
    <w:rsid w:val="00F07E48"/>
    <w:rsid w:val="00F10E90"/>
    <w:rsid w:val="00F132EA"/>
    <w:rsid w:val="00F1349D"/>
    <w:rsid w:val="00F13B11"/>
    <w:rsid w:val="00F14965"/>
    <w:rsid w:val="00F1677F"/>
    <w:rsid w:val="00F16A5C"/>
    <w:rsid w:val="00F16F1A"/>
    <w:rsid w:val="00F17B5E"/>
    <w:rsid w:val="00F20392"/>
    <w:rsid w:val="00F207AC"/>
    <w:rsid w:val="00F20ED0"/>
    <w:rsid w:val="00F22F07"/>
    <w:rsid w:val="00F242FD"/>
    <w:rsid w:val="00F24815"/>
    <w:rsid w:val="00F24B48"/>
    <w:rsid w:val="00F25207"/>
    <w:rsid w:val="00F26DA9"/>
    <w:rsid w:val="00F27B8A"/>
    <w:rsid w:val="00F32855"/>
    <w:rsid w:val="00F32888"/>
    <w:rsid w:val="00F33F74"/>
    <w:rsid w:val="00F3675F"/>
    <w:rsid w:val="00F3791A"/>
    <w:rsid w:val="00F4078D"/>
    <w:rsid w:val="00F40E52"/>
    <w:rsid w:val="00F423E3"/>
    <w:rsid w:val="00F42D0B"/>
    <w:rsid w:val="00F43E0B"/>
    <w:rsid w:val="00F45634"/>
    <w:rsid w:val="00F46065"/>
    <w:rsid w:val="00F460A1"/>
    <w:rsid w:val="00F46384"/>
    <w:rsid w:val="00F47C06"/>
    <w:rsid w:val="00F50768"/>
    <w:rsid w:val="00F509D7"/>
    <w:rsid w:val="00F514BF"/>
    <w:rsid w:val="00F5188F"/>
    <w:rsid w:val="00F51C6B"/>
    <w:rsid w:val="00F51DD1"/>
    <w:rsid w:val="00F52142"/>
    <w:rsid w:val="00F52889"/>
    <w:rsid w:val="00F52EEF"/>
    <w:rsid w:val="00F54835"/>
    <w:rsid w:val="00F54E6A"/>
    <w:rsid w:val="00F556B6"/>
    <w:rsid w:val="00F5573A"/>
    <w:rsid w:val="00F558DB"/>
    <w:rsid w:val="00F55F21"/>
    <w:rsid w:val="00F55FE3"/>
    <w:rsid w:val="00F5603E"/>
    <w:rsid w:val="00F5615B"/>
    <w:rsid w:val="00F5715D"/>
    <w:rsid w:val="00F573D9"/>
    <w:rsid w:val="00F60479"/>
    <w:rsid w:val="00F61605"/>
    <w:rsid w:val="00F6189A"/>
    <w:rsid w:val="00F65032"/>
    <w:rsid w:val="00F657C0"/>
    <w:rsid w:val="00F67A63"/>
    <w:rsid w:val="00F700D7"/>
    <w:rsid w:val="00F7040B"/>
    <w:rsid w:val="00F7114F"/>
    <w:rsid w:val="00F71815"/>
    <w:rsid w:val="00F72592"/>
    <w:rsid w:val="00F72D26"/>
    <w:rsid w:val="00F75220"/>
    <w:rsid w:val="00F75BF3"/>
    <w:rsid w:val="00F75E04"/>
    <w:rsid w:val="00F7697D"/>
    <w:rsid w:val="00F814DB"/>
    <w:rsid w:val="00F81881"/>
    <w:rsid w:val="00F81E97"/>
    <w:rsid w:val="00F821E5"/>
    <w:rsid w:val="00F8326B"/>
    <w:rsid w:val="00F83C24"/>
    <w:rsid w:val="00F83D2F"/>
    <w:rsid w:val="00F847CB"/>
    <w:rsid w:val="00F84848"/>
    <w:rsid w:val="00F8516A"/>
    <w:rsid w:val="00F85191"/>
    <w:rsid w:val="00F862DE"/>
    <w:rsid w:val="00F8694C"/>
    <w:rsid w:val="00F9051C"/>
    <w:rsid w:val="00F90BAB"/>
    <w:rsid w:val="00F90D9D"/>
    <w:rsid w:val="00F92DB8"/>
    <w:rsid w:val="00F93EB6"/>
    <w:rsid w:val="00F94060"/>
    <w:rsid w:val="00F94B76"/>
    <w:rsid w:val="00F95C9E"/>
    <w:rsid w:val="00F96507"/>
    <w:rsid w:val="00FA2A76"/>
    <w:rsid w:val="00FA330A"/>
    <w:rsid w:val="00FA3FF9"/>
    <w:rsid w:val="00FA4DF7"/>
    <w:rsid w:val="00FA5C05"/>
    <w:rsid w:val="00FA6241"/>
    <w:rsid w:val="00FA6798"/>
    <w:rsid w:val="00FA6AD5"/>
    <w:rsid w:val="00FA6C18"/>
    <w:rsid w:val="00FA7A57"/>
    <w:rsid w:val="00FA7A61"/>
    <w:rsid w:val="00FB1145"/>
    <w:rsid w:val="00FB35A5"/>
    <w:rsid w:val="00FB35C8"/>
    <w:rsid w:val="00FB3BBD"/>
    <w:rsid w:val="00FB40AE"/>
    <w:rsid w:val="00FB4C4D"/>
    <w:rsid w:val="00FB5466"/>
    <w:rsid w:val="00FB70F9"/>
    <w:rsid w:val="00FB77B1"/>
    <w:rsid w:val="00FB7E67"/>
    <w:rsid w:val="00FC22D4"/>
    <w:rsid w:val="00FC2D83"/>
    <w:rsid w:val="00FC38F3"/>
    <w:rsid w:val="00FC3F2E"/>
    <w:rsid w:val="00FC411C"/>
    <w:rsid w:val="00FC5152"/>
    <w:rsid w:val="00FC58BE"/>
    <w:rsid w:val="00FC654D"/>
    <w:rsid w:val="00FC6BFE"/>
    <w:rsid w:val="00FD0436"/>
    <w:rsid w:val="00FD0552"/>
    <w:rsid w:val="00FD2AA3"/>
    <w:rsid w:val="00FD36B8"/>
    <w:rsid w:val="00FD3E7F"/>
    <w:rsid w:val="00FD4037"/>
    <w:rsid w:val="00FD5B29"/>
    <w:rsid w:val="00FD5E35"/>
    <w:rsid w:val="00FD6A06"/>
    <w:rsid w:val="00FE04CE"/>
    <w:rsid w:val="00FE12C3"/>
    <w:rsid w:val="00FE16EC"/>
    <w:rsid w:val="00FE2FEC"/>
    <w:rsid w:val="00FE33C5"/>
    <w:rsid w:val="00FE3838"/>
    <w:rsid w:val="00FE3928"/>
    <w:rsid w:val="00FE4747"/>
    <w:rsid w:val="00FE48CE"/>
    <w:rsid w:val="00FE4C87"/>
    <w:rsid w:val="00FE5D66"/>
    <w:rsid w:val="00FE5E5C"/>
    <w:rsid w:val="00FE61A4"/>
    <w:rsid w:val="00FE7235"/>
    <w:rsid w:val="00FE76D7"/>
    <w:rsid w:val="00FE7737"/>
    <w:rsid w:val="00FE7ACC"/>
    <w:rsid w:val="00FE7FE4"/>
    <w:rsid w:val="00FF002E"/>
    <w:rsid w:val="00FF1911"/>
    <w:rsid w:val="00FF2CDA"/>
    <w:rsid w:val="00FF35E9"/>
    <w:rsid w:val="00FF3B9F"/>
    <w:rsid w:val="00FF3E55"/>
    <w:rsid w:val="00FF412D"/>
    <w:rsid w:val="00FF53CE"/>
    <w:rsid w:val="00FF5F40"/>
    <w:rsid w:val="00FF63B8"/>
    <w:rsid w:val="00FF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4A1193"/>
  <w15:docId w15:val="{52F0CE3B-2DEC-4AD4-BAF9-071E2113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2505E6"/>
    <w:rPr>
      <w:sz w:val="24"/>
      <w:szCs w:val="24"/>
    </w:rPr>
  </w:style>
  <w:style w:type="paragraph" w:styleId="13">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b"/>
    <w:next w:val="ab"/>
    <w:link w:val="14"/>
    <w:qFormat/>
    <w:rsid w:val="00034795"/>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b"/>
    <w:next w:val="ab"/>
    <w:link w:val="21"/>
    <w:uiPriority w:val="9"/>
    <w:qFormat/>
    <w:rsid w:val="00AC021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b"/>
    <w:next w:val="ab"/>
    <w:link w:val="31"/>
    <w:uiPriority w:val="9"/>
    <w:qFormat/>
    <w:rsid w:val="00AC0218"/>
    <w:pPr>
      <w:keepNext/>
      <w:numPr>
        <w:ilvl w:val="2"/>
        <w:numId w:val="2"/>
      </w:numPr>
      <w:suppressAutoHyphens/>
      <w:spacing w:before="120" w:after="120"/>
      <w:outlineLvl w:val="2"/>
    </w:pPr>
    <w:rPr>
      <w:b/>
      <w:snapToGrid w:val="0"/>
      <w:sz w:val="28"/>
      <w:szCs w:val="28"/>
    </w:rPr>
  </w:style>
  <w:style w:type="paragraph" w:styleId="40">
    <w:name w:val="heading 4"/>
    <w:basedOn w:val="ab"/>
    <w:next w:val="ab"/>
    <w:link w:val="41"/>
    <w:uiPriority w:val="9"/>
    <w:qFormat/>
    <w:rsid w:val="00AC0218"/>
    <w:pPr>
      <w:keepNext/>
      <w:numPr>
        <w:ilvl w:val="3"/>
        <w:numId w:val="2"/>
      </w:numPr>
      <w:tabs>
        <w:tab w:val="clear" w:pos="2127"/>
        <w:tab w:val="left" w:pos="1134"/>
        <w:tab w:val="num" w:pos="1701"/>
      </w:tabs>
      <w:suppressAutoHyphens/>
      <w:spacing w:before="240" w:after="120"/>
      <w:ind w:left="1701"/>
      <w:jc w:val="both"/>
      <w:outlineLvl w:val="3"/>
    </w:pPr>
    <w:rPr>
      <w:b/>
      <w:i/>
      <w:snapToGrid w:val="0"/>
      <w:sz w:val="28"/>
      <w:szCs w:val="28"/>
    </w:rPr>
  </w:style>
  <w:style w:type="paragraph" w:styleId="50">
    <w:name w:val="heading 5"/>
    <w:basedOn w:val="ab"/>
    <w:next w:val="ab"/>
    <w:link w:val="51"/>
    <w:uiPriority w:val="9"/>
    <w:qFormat/>
    <w:rsid w:val="00AC021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b"/>
    <w:next w:val="ab"/>
    <w:link w:val="61"/>
    <w:uiPriority w:val="9"/>
    <w:qFormat/>
    <w:rsid w:val="00AC021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b"/>
    <w:next w:val="ab"/>
    <w:link w:val="70"/>
    <w:uiPriority w:val="9"/>
    <w:qFormat/>
    <w:rsid w:val="00AC021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b"/>
    <w:next w:val="ab"/>
    <w:link w:val="80"/>
    <w:uiPriority w:val="9"/>
    <w:qFormat/>
    <w:rsid w:val="00AC021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b"/>
    <w:next w:val="ab"/>
    <w:link w:val="90"/>
    <w:uiPriority w:val="9"/>
    <w:qFormat/>
    <w:rsid w:val="00AC021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table" w:styleId="af">
    <w:name w:val="Table Grid"/>
    <w:basedOn w:val="ad"/>
    <w:uiPriority w:val="59"/>
    <w:rsid w:val="007B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tl">
    <w:name w:val="news_ttl"/>
    <w:basedOn w:val="ac"/>
    <w:rsid w:val="00B85698"/>
  </w:style>
  <w:style w:type="character" w:styleId="af0">
    <w:name w:val="Hyperlink"/>
    <w:basedOn w:val="ac"/>
    <w:rsid w:val="00B264FD"/>
    <w:rPr>
      <w:color w:val="0000FF"/>
      <w:u w:val="single"/>
    </w:rPr>
  </w:style>
  <w:style w:type="paragraph" w:customStyle="1" w:styleId="ConsPlusNormal">
    <w:name w:val="ConsPlusNormal"/>
    <w:link w:val="ConsPlusNormal0"/>
    <w:qFormat/>
    <w:rsid w:val="00A870D5"/>
    <w:pPr>
      <w:widowControl w:val="0"/>
      <w:autoSpaceDE w:val="0"/>
      <w:autoSpaceDN w:val="0"/>
      <w:adjustRightInd w:val="0"/>
      <w:ind w:firstLine="720"/>
    </w:pPr>
    <w:rPr>
      <w:rFonts w:ascii="Arial" w:hAnsi="Arial" w:cs="Arial"/>
    </w:rPr>
  </w:style>
  <w:style w:type="paragraph" w:styleId="af1">
    <w:name w:val="Balloon Text"/>
    <w:basedOn w:val="ab"/>
    <w:link w:val="af2"/>
    <w:uiPriority w:val="99"/>
    <w:rsid w:val="00F556B6"/>
    <w:rPr>
      <w:rFonts w:ascii="Tahoma" w:hAnsi="Tahoma" w:cs="Tahoma"/>
      <w:sz w:val="16"/>
      <w:szCs w:val="16"/>
    </w:rPr>
  </w:style>
  <w:style w:type="paragraph" w:styleId="af3">
    <w:name w:val="Normal (Web)"/>
    <w:aliases w:val="Обычный (Web)"/>
    <w:basedOn w:val="ab"/>
    <w:uiPriority w:val="99"/>
    <w:rsid w:val="00D11976"/>
    <w:pPr>
      <w:spacing w:before="100" w:beforeAutospacing="1" w:after="100" w:afterAutospacing="1"/>
    </w:pPr>
  </w:style>
  <w:style w:type="paragraph" w:styleId="af4">
    <w:name w:val="footer"/>
    <w:basedOn w:val="ab"/>
    <w:link w:val="af5"/>
    <w:uiPriority w:val="99"/>
    <w:unhideWhenUsed/>
    <w:qFormat/>
    <w:rsid w:val="00FF2CDA"/>
    <w:pPr>
      <w:tabs>
        <w:tab w:val="center" w:pos="4677"/>
        <w:tab w:val="right" w:pos="9355"/>
      </w:tabs>
    </w:pPr>
  </w:style>
  <w:style w:type="character" w:customStyle="1" w:styleId="af5">
    <w:name w:val="Нижний колонтитул Знак"/>
    <w:basedOn w:val="ac"/>
    <w:link w:val="af4"/>
    <w:uiPriority w:val="99"/>
    <w:qFormat/>
    <w:rsid w:val="00FF2CDA"/>
    <w:rPr>
      <w:sz w:val="24"/>
      <w:szCs w:val="24"/>
    </w:rPr>
  </w:style>
  <w:style w:type="paragraph" w:styleId="HTML">
    <w:name w:val="HTML Address"/>
    <w:basedOn w:val="ab"/>
    <w:link w:val="HTML0"/>
    <w:rsid w:val="00FF2CDA"/>
    <w:rPr>
      <w:i/>
      <w:iCs/>
    </w:rPr>
  </w:style>
  <w:style w:type="character" w:customStyle="1" w:styleId="HTML0">
    <w:name w:val="Адрес HTML Знак"/>
    <w:basedOn w:val="ac"/>
    <w:link w:val="HTML"/>
    <w:rsid w:val="00FF2CDA"/>
    <w:rPr>
      <w:i/>
      <w:iCs/>
      <w:sz w:val="24"/>
      <w:szCs w:val="24"/>
    </w:rPr>
  </w:style>
  <w:style w:type="character" w:styleId="HTML1">
    <w:name w:val="HTML Variable"/>
    <w:basedOn w:val="ac"/>
    <w:rsid w:val="00FF2CDA"/>
    <w:rPr>
      <w:i/>
      <w:iCs/>
    </w:rPr>
  </w:style>
  <w:style w:type="paragraph" w:customStyle="1" w:styleId="32">
    <w:name w:val="Обычный3"/>
    <w:rsid w:val="00FF2CDA"/>
    <w:pPr>
      <w:widowControl w:val="0"/>
    </w:pPr>
  </w:style>
  <w:style w:type="paragraph" w:customStyle="1" w:styleId="42">
    <w:name w:val="Обычный4"/>
    <w:rsid w:val="00FF2CDA"/>
    <w:pPr>
      <w:widowControl w:val="0"/>
    </w:pPr>
  </w:style>
  <w:style w:type="paragraph" w:styleId="af6">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b"/>
    <w:link w:val="af7"/>
    <w:uiPriority w:val="99"/>
    <w:qFormat/>
    <w:rsid w:val="00FF2CDA"/>
    <w:rPr>
      <w:snapToGrid w:val="0"/>
      <w:sz w:val="20"/>
      <w:szCs w:val="20"/>
    </w:rPr>
  </w:style>
  <w:style w:type="character" w:customStyle="1" w:styleId="af7">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c"/>
    <w:link w:val="af6"/>
    <w:uiPriority w:val="99"/>
    <w:rsid w:val="00FF2CDA"/>
    <w:rPr>
      <w:snapToGrid w:val="0"/>
    </w:rPr>
  </w:style>
  <w:style w:type="paragraph" w:customStyle="1" w:styleId="ConsPlusNonformat">
    <w:name w:val="ConsPlusNonformat"/>
    <w:rsid w:val="00FF2CDA"/>
    <w:pPr>
      <w:widowControl w:val="0"/>
      <w:autoSpaceDE w:val="0"/>
      <w:autoSpaceDN w:val="0"/>
      <w:adjustRightInd w:val="0"/>
    </w:pPr>
    <w:rPr>
      <w:rFonts w:ascii="Courier New" w:hAnsi="Courier New" w:cs="Courier New"/>
    </w:rPr>
  </w:style>
  <w:style w:type="paragraph" w:styleId="af8">
    <w:name w:val="header"/>
    <w:aliases w:val="??????? ??????????,I.L.T.,Aa?oiee eieiioeooe1"/>
    <w:basedOn w:val="ab"/>
    <w:link w:val="af9"/>
    <w:uiPriority w:val="99"/>
    <w:rsid w:val="005C640B"/>
    <w:pPr>
      <w:tabs>
        <w:tab w:val="center" w:pos="4677"/>
        <w:tab w:val="right" w:pos="9355"/>
      </w:tabs>
    </w:pPr>
  </w:style>
  <w:style w:type="character" w:customStyle="1" w:styleId="af9">
    <w:name w:val="Верхний колонтитул Знак"/>
    <w:aliases w:val="??????? ?????????? Знак,I.L.T. Знак,Aa?oiee eieiioeooe1 Знак"/>
    <w:basedOn w:val="ac"/>
    <w:link w:val="af8"/>
    <w:uiPriority w:val="99"/>
    <w:rsid w:val="005C640B"/>
    <w:rPr>
      <w:sz w:val="24"/>
      <w:szCs w:val="24"/>
    </w:rPr>
  </w:style>
  <w:style w:type="paragraph" w:styleId="afa">
    <w:name w:val="Revision"/>
    <w:hidden/>
    <w:uiPriority w:val="99"/>
    <w:semiHidden/>
    <w:rsid w:val="000D3C4F"/>
    <w:rPr>
      <w:sz w:val="24"/>
      <w:szCs w:val="24"/>
    </w:rPr>
  </w:style>
  <w:style w:type="paragraph" w:customStyle="1" w:styleId="15">
    <w:name w:val="Абзац списка1"/>
    <w:basedOn w:val="ab"/>
    <w:rsid w:val="000D3C4F"/>
    <w:pPr>
      <w:suppressAutoHyphens/>
      <w:spacing w:after="200" w:line="276" w:lineRule="auto"/>
      <w:ind w:left="720"/>
    </w:pPr>
    <w:rPr>
      <w:rFonts w:ascii="Calibri" w:hAnsi="Calibri"/>
      <w:sz w:val="22"/>
      <w:szCs w:val="20"/>
      <w:lang w:val="en-US"/>
    </w:rPr>
  </w:style>
  <w:style w:type="character" w:customStyle="1" w:styleId="14">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c"/>
    <w:link w:val="13"/>
    <w:rsid w:val="00034795"/>
    <w:rPr>
      <w:b/>
      <w:bCs/>
      <w:sz w:val="24"/>
      <w:szCs w:val="24"/>
    </w:rPr>
  </w:style>
  <w:style w:type="paragraph" w:styleId="afb">
    <w:name w:val="Body Text"/>
    <w:aliases w:val="Знак Знак Знак1,Знак1 Знак1,Знак Знак,body text,Основной текст Знак Знак,bt,contents,body tesx,Corps de texte,heading_txt,bodytxy2,Body Text - Level 2,??2,t,OCS Body Text,body,Specs,body text1,body text2,body text3,body text4"/>
    <w:basedOn w:val="ab"/>
    <w:link w:val="afc"/>
    <w:qFormat/>
    <w:rsid w:val="00034795"/>
    <w:pPr>
      <w:widowControl w:val="0"/>
      <w:autoSpaceDE w:val="0"/>
      <w:autoSpaceDN w:val="0"/>
      <w:adjustRightInd w:val="0"/>
      <w:jc w:val="both"/>
    </w:pPr>
    <w:rPr>
      <w:rFonts w:ascii="Courier New" w:hAnsi="Courier New" w:cs="Courier New"/>
      <w:color w:val="000000"/>
      <w:sz w:val="22"/>
      <w:szCs w:val="22"/>
    </w:rPr>
  </w:style>
  <w:style w:type="character" w:customStyle="1" w:styleId="afc">
    <w:name w:val="Основной текст Знак"/>
    <w:aliases w:val="Знак Знак Знак1 Знак1,Знак1 Знак1 Знак1,Знак Знак Знак2,body text Знак1,Основной текст Знак Знак Знак,bt Знак,contents Знак,body tesx Знак,Corps de texte Знак,heading_txt Знак,bodytxy2 Знак,Body Text - Level 2 Знак,??2 Знак,t Знак"/>
    <w:basedOn w:val="ac"/>
    <w:link w:val="afb"/>
    <w:qFormat/>
    <w:rsid w:val="00034795"/>
    <w:rPr>
      <w:rFonts w:ascii="Courier New" w:hAnsi="Courier New" w:cs="Courier New"/>
      <w:color w:val="000000"/>
      <w:sz w:val="22"/>
      <w:szCs w:val="22"/>
    </w:rPr>
  </w:style>
  <w:style w:type="paragraph" w:customStyle="1" w:styleId="ConsNormal">
    <w:name w:val="ConsNormal"/>
    <w:link w:val="ConsNormal0"/>
    <w:rsid w:val="00034795"/>
    <w:pPr>
      <w:widowControl w:val="0"/>
      <w:autoSpaceDE w:val="0"/>
      <w:autoSpaceDN w:val="0"/>
      <w:adjustRightInd w:val="0"/>
      <w:ind w:right="19772" w:firstLine="720"/>
    </w:pPr>
    <w:rPr>
      <w:rFonts w:ascii="Arial" w:hAnsi="Arial" w:cs="Arial"/>
    </w:rPr>
  </w:style>
  <w:style w:type="paragraph" w:styleId="afd">
    <w:name w:val="Plain Text"/>
    <w:aliases w:val="Plain Text Char"/>
    <w:basedOn w:val="ab"/>
    <w:link w:val="afe"/>
    <w:rsid w:val="00034795"/>
    <w:pPr>
      <w:jc w:val="both"/>
    </w:pPr>
    <w:rPr>
      <w:rFonts w:ascii="Courier New" w:hAnsi="Courier New"/>
      <w:sz w:val="20"/>
      <w:szCs w:val="20"/>
      <w:lang w:val="uk-UA"/>
    </w:rPr>
  </w:style>
  <w:style w:type="character" w:customStyle="1" w:styleId="afe">
    <w:name w:val="Текст Знак"/>
    <w:aliases w:val="Plain Text Char Знак"/>
    <w:basedOn w:val="ac"/>
    <w:link w:val="afd"/>
    <w:rsid w:val="00034795"/>
    <w:rPr>
      <w:rFonts w:ascii="Courier New" w:hAnsi="Courier New"/>
      <w:lang w:val="uk-UA"/>
    </w:rPr>
  </w:style>
  <w:style w:type="paragraph" w:customStyle="1" w:styleId="16">
    <w:name w:val="Обычный1"/>
    <w:rsid w:val="00034795"/>
    <w:pPr>
      <w:widowControl w:val="0"/>
      <w:spacing w:line="280" w:lineRule="auto"/>
      <w:ind w:firstLine="700"/>
      <w:jc w:val="both"/>
    </w:pPr>
    <w:rPr>
      <w:snapToGrid w:val="0"/>
    </w:rPr>
  </w:style>
  <w:style w:type="paragraph" w:styleId="aff">
    <w:name w:val="No Spacing"/>
    <w:aliases w:val="Текст ПЗ"/>
    <w:link w:val="aff0"/>
    <w:uiPriority w:val="1"/>
    <w:qFormat/>
    <w:rsid w:val="00034795"/>
    <w:rPr>
      <w:sz w:val="24"/>
      <w:szCs w:val="24"/>
    </w:rPr>
  </w:style>
  <w:style w:type="character" w:styleId="aff1">
    <w:name w:val="annotation reference"/>
    <w:uiPriority w:val="99"/>
    <w:qFormat/>
    <w:rsid w:val="00CA4FBE"/>
    <w:rPr>
      <w:sz w:val="16"/>
      <w:szCs w:val="16"/>
    </w:rPr>
  </w:style>
  <w:style w:type="paragraph" w:styleId="aff2">
    <w:name w:val="annotation text"/>
    <w:basedOn w:val="ab"/>
    <w:link w:val="aff3"/>
    <w:uiPriority w:val="99"/>
    <w:qFormat/>
    <w:rsid w:val="00CA4FBE"/>
    <w:pPr>
      <w:spacing w:line="360" w:lineRule="auto"/>
      <w:ind w:firstLine="567"/>
      <w:jc w:val="both"/>
    </w:pPr>
    <w:rPr>
      <w:sz w:val="20"/>
      <w:szCs w:val="20"/>
    </w:rPr>
  </w:style>
  <w:style w:type="character" w:customStyle="1" w:styleId="aff3">
    <w:name w:val="Текст примечания Знак"/>
    <w:basedOn w:val="ac"/>
    <w:link w:val="aff2"/>
    <w:uiPriority w:val="99"/>
    <w:qFormat/>
    <w:rsid w:val="00CA4FBE"/>
  </w:style>
  <w:style w:type="paragraph" w:styleId="aff4">
    <w:name w:val="Title"/>
    <w:basedOn w:val="ab"/>
    <w:link w:val="aff5"/>
    <w:qFormat/>
    <w:rsid w:val="00CA4FBE"/>
    <w:pPr>
      <w:ind w:firstLine="567"/>
      <w:jc w:val="center"/>
    </w:pPr>
    <w:rPr>
      <w:b/>
      <w:bCs/>
      <w:sz w:val="20"/>
      <w:szCs w:val="20"/>
    </w:rPr>
  </w:style>
  <w:style w:type="character" w:customStyle="1" w:styleId="aff5">
    <w:name w:val="Заголовок Знак"/>
    <w:basedOn w:val="ac"/>
    <w:link w:val="aff4"/>
    <w:qFormat/>
    <w:rsid w:val="00CA4FBE"/>
    <w:rPr>
      <w:b/>
      <w:bCs/>
    </w:rPr>
  </w:style>
  <w:style w:type="character" w:customStyle="1" w:styleId="ConsPlusNormal0">
    <w:name w:val="ConsPlusNormal Знак"/>
    <w:link w:val="ConsPlusNormal"/>
    <w:qFormat/>
    <w:rsid w:val="009521B4"/>
    <w:rPr>
      <w:rFonts w:ascii="Arial" w:hAnsi="Arial" w:cs="Arial"/>
      <w:lang w:val="ru-RU" w:eastAsia="ru-RU" w:bidi="ar-SA"/>
    </w:rPr>
  </w:style>
  <w:style w:type="paragraph" w:styleId="aff6">
    <w:name w:val="annotation subject"/>
    <w:basedOn w:val="aff2"/>
    <w:next w:val="aff2"/>
    <w:link w:val="aff7"/>
    <w:uiPriority w:val="99"/>
    <w:rsid w:val="0018463D"/>
    <w:pPr>
      <w:spacing w:line="240" w:lineRule="auto"/>
      <w:ind w:firstLine="0"/>
      <w:jc w:val="left"/>
    </w:pPr>
    <w:rPr>
      <w:b/>
      <w:bCs/>
    </w:rPr>
  </w:style>
  <w:style w:type="character" w:customStyle="1" w:styleId="aff7">
    <w:name w:val="Тема примечания Знак"/>
    <w:basedOn w:val="aff3"/>
    <w:link w:val="aff6"/>
    <w:uiPriority w:val="99"/>
    <w:rsid w:val="0018463D"/>
    <w:rPr>
      <w:b/>
      <w:bCs/>
    </w:rPr>
  </w:style>
  <w:style w:type="paragraph" w:styleId="aff8">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b"/>
    <w:link w:val="aff9"/>
    <w:uiPriority w:val="34"/>
    <w:qFormat/>
    <w:rsid w:val="00042084"/>
    <w:pPr>
      <w:ind w:left="708"/>
    </w:pPr>
    <w:rPr>
      <w:sz w:val="20"/>
      <w:szCs w:val="20"/>
    </w:rPr>
  </w:style>
  <w:style w:type="character" w:customStyle="1" w:styleId="aff9">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8"/>
    <w:uiPriority w:val="34"/>
    <w:qFormat/>
    <w:rsid w:val="00042084"/>
  </w:style>
  <w:style w:type="paragraph" w:customStyle="1" w:styleId="210">
    <w:name w:val="Основной текст 21"/>
    <w:basedOn w:val="ab"/>
    <w:rsid w:val="00F242FD"/>
    <w:pPr>
      <w:jc w:val="both"/>
    </w:pPr>
    <w:rPr>
      <w:sz w:val="28"/>
      <w:szCs w:val="20"/>
    </w:rPr>
  </w:style>
  <w:style w:type="paragraph" w:styleId="33">
    <w:name w:val="Body Text 3"/>
    <w:basedOn w:val="ab"/>
    <w:link w:val="34"/>
    <w:qFormat/>
    <w:rsid w:val="002E2FA7"/>
    <w:pPr>
      <w:spacing w:after="120"/>
    </w:pPr>
    <w:rPr>
      <w:sz w:val="16"/>
      <w:szCs w:val="16"/>
    </w:rPr>
  </w:style>
  <w:style w:type="character" w:customStyle="1" w:styleId="34">
    <w:name w:val="Основной текст 3 Знак"/>
    <w:basedOn w:val="ac"/>
    <w:link w:val="33"/>
    <w:qFormat/>
    <w:rsid w:val="002E2FA7"/>
    <w:rPr>
      <w:sz w:val="16"/>
      <w:szCs w:val="16"/>
    </w:rPr>
  </w:style>
  <w:style w:type="paragraph" w:styleId="35">
    <w:name w:val="Body Text Indent 3"/>
    <w:basedOn w:val="ab"/>
    <w:link w:val="36"/>
    <w:qFormat/>
    <w:rsid w:val="002E2FA7"/>
    <w:pPr>
      <w:spacing w:after="120"/>
      <w:ind w:left="283"/>
    </w:pPr>
    <w:rPr>
      <w:sz w:val="16"/>
      <w:szCs w:val="16"/>
    </w:rPr>
  </w:style>
  <w:style w:type="character" w:customStyle="1" w:styleId="36">
    <w:name w:val="Основной текст с отступом 3 Знак"/>
    <w:basedOn w:val="ac"/>
    <w:link w:val="35"/>
    <w:qFormat/>
    <w:rsid w:val="002E2FA7"/>
    <w:rPr>
      <w:sz w:val="16"/>
      <w:szCs w:val="16"/>
    </w:rPr>
  </w:style>
  <w:style w:type="paragraph" w:styleId="affa">
    <w:name w:val="Body Text Indent"/>
    <w:basedOn w:val="ab"/>
    <w:link w:val="affb"/>
    <w:uiPriority w:val="99"/>
    <w:qFormat/>
    <w:rsid w:val="002E2FA7"/>
    <w:pPr>
      <w:spacing w:after="120"/>
      <w:ind w:left="283"/>
    </w:pPr>
  </w:style>
  <w:style w:type="character" w:customStyle="1" w:styleId="affb">
    <w:name w:val="Основной текст с отступом Знак"/>
    <w:basedOn w:val="ac"/>
    <w:link w:val="affa"/>
    <w:uiPriority w:val="99"/>
    <w:qFormat/>
    <w:rsid w:val="002E2FA7"/>
    <w:rPr>
      <w:sz w:val="24"/>
      <w:szCs w:val="24"/>
    </w:rPr>
  </w:style>
  <w:style w:type="paragraph" w:styleId="affc">
    <w:name w:val="Block Text"/>
    <w:basedOn w:val="ab"/>
    <w:qFormat/>
    <w:rsid w:val="002E2FA7"/>
    <w:pPr>
      <w:spacing w:before="100" w:after="100"/>
      <w:ind w:left="709" w:right="300"/>
      <w:jc w:val="both"/>
    </w:pPr>
  </w:style>
  <w:style w:type="paragraph" w:styleId="22">
    <w:name w:val="Body Text 2"/>
    <w:basedOn w:val="ab"/>
    <w:link w:val="23"/>
    <w:uiPriority w:val="99"/>
    <w:qFormat/>
    <w:rsid w:val="002E2FA7"/>
    <w:pPr>
      <w:spacing w:after="120" w:line="480" w:lineRule="auto"/>
      <w:ind w:firstLine="567"/>
      <w:jc w:val="both"/>
    </w:pPr>
    <w:rPr>
      <w:snapToGrid w:val="0"/>
      <w:sz w:val="28"/>
      <w:szCs w:val="28"/>
    </w:rPr>
  </w:style>
  <w:style w:type="character" w:customStyle="1" w:styleId="23">
    <w:name w:val="Основной текст 2 Знак"/>
    <w:basedOn w:val="ac"/>
    <w:link w:val="22"/>
    <w:uiPriority w:val="99"/>
    <w:qFormat/>
    <w:rsid w:val="002E2FA7"/>
    <w:rPr>
      <w:snapToGrid w:val="0"/>
      <w:sz w:val="28"/>
      <w:szCs w:val="28"/>
    </w:rPr>
  </w:style>
  <w:style w:type="paragraph" w:customStyle="1" w:styleId="17">
    <w:name w:val="Обычный1"/>
    <w:link w:val="Normal"/>
    <w:qFormat/>
    <w:rsid w:val="002E2FA7"/>
    <w:pPr>
      <w:widowControl w:val="0"/>
    </w:pPr>
  </w:style>
  <w:style w:type="character" w:customStyle="1" w:styleId="affd">
    <w:name w:val="Цветовое выделение"/>
    <w:uiPriority w:val="99"/>
    <w:rsid w:val="002E2FA7"/>
    <w:rPr>
      <w:b/>
      <w:color w:val="26282F"/>
    </w:rPr>
  </w:style>
  <w:style w:type="paragraph" w:customStyle="1" w:styleId="-">
    <w:name w:val="Контракт-раздел"/>
    <w:basedOn w:val="ab"/>
    <w:next w:val="-0"/>
    <w:rsid w:val="002E2FA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b"/>
    <w:rsid w:val="002E2FA7"/>
    <w:pPr>
      <w:numPr>
        <w:ilvl w:val="1"/>
        <w:numId w:val="1"/>
      </w:numPr>
      <w:jc w:val="both"/>
    </w:pPr>
  </w:style>
  <w:style w:type="paragraph" w:customStyle="1" w:styleId="-1">
    <w:name w:val="Контракт-подпункт"/>
    <w:basedOn w:val="ab"/>
    <w:rsid w:val="002E2FA7"/>
    <w:pPr>
      <w:numPr>
        <w:ilvl w:val="2"/>
        <w:numId w:val="1"/>
      </w:numPr>
      <w:jc w:val="both"/>
    </w:pPr>
  </w:style>
  <w:style w:type="paragraph" w:customStyle="1" w:styleId="-2">
    <w:name w:val="Контракт-подподпункт"/>
    <w:basedOn w:val="ab"/>
    <w:rsid w:val="002E2FA7"/>
    <w:pPr>
      <w:numPr>
        <w:ilvl w:val="3"/>
        <w:numId w:val="1"/>
      </w:numPr>
      <w:jc w:val="both"/>
    </w:pPr>
  </w:style>
  <w:style w:type="character" w:styleId="aff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OT-ИВ Знак2,OT-ÈÂ Зн,fr"/>
    <w:uiPriority w:val="99"/>
    <w:qFormat/>
    <w:rsid w:val="00B30825"/>
    <w:rPr>
      <w:vertAlign w:val="superscript"/>
    </w:rPr>
  </w:style>
  <w:style w:type="character" w:customStyle="1" w:styleId="ConsNormal0">
    <w:name w:val="ConsNormal Знак"/>
    <w:basedOn w:val="ac"/>
    <w:link w:val="ConsNormal"/>
    <w:locked/>
    <w:rsid w:val="00993383"/>
    <w:rPr>
      <w:rFonts w:ascii="Arial" w:hAnsi="Arial" w:cs="Arial"/>
      <w:lang w:val="ru-RU" w:eastAsia="ru-RU" w:bidi="ar-SA"/>
    </w:rPr>
  </w:style>
  <w:style w:type="character" w:customStyle="1" w:styleId="aff0">
    <w:name w:val="Без интервала Знак"/>
    <w:aliases w:val="Текст ПЗ Знак"/>
    <w:link w:val="aff"/>
    <w:uiPriority w:val="99"/>
    <w:locked/>
    <w:rsid w:val="00216DE3"/>
    <w:rPr>
      <w:sz w:val="24"/>
      <w:szCs w:val="24"/>
      <w:lang w:bidi="ar-SA"/>
    </w:rPr>
  </w:style>
  <w:style w:type="character" w:customStyle="1" w:styleId="FontStyle12">
    <w:name w:val="Font Style12"/>
    <w:rsid w:val="00C07241"/>
    <w:rPr>
      <w:rFonts w:ascii="Times New Roman" w:hAnsi="Times New Roman" w:cs="Times New Roman" w:hint="default"/>
      <w:sz w:val="22"/>
    </w:rPr>
  </w:style>
  <w:style w:type="paragraph" w:customStyle="1" w:styleId="Style4">
    <w:name w:val="Style4"/>
    <w:basedOn w:val="ab"/>
    <w:rsid w:val="00C07241"/>
    <w:pPr>
      <w:widowControl w:val="0"/>
      <w:suppressAutoHyphens/>
      <w:spacing w:line="274" w:lineRule="exact"/>
      <w:ind w:hanging="264"/>
      <w:jc w:val="both"/>
    </w:pPr>
    <w:rPr>
      <w:szCs w:val="20"/>
      <w:lang w:eastAsia="ar-SA"/>
    </w:rPr>
  </w:style>
  <w:style w:type="paragraph" w:customStyle="1" w:styleId="Style23">
    <w:name w:val="Style23"/>
    <w:basedOn w:val="ab"/>
    <w:rsid w:val="00470615"/>
    <w:pPr>
      <w:widowControl w:val="0"/>
      <w:suppressAutoHyphens/>
      <w:autoSpaceDE w:val="0"/>
      <w:spacing w:line="274" w:lineRule="exact"/>
    </w:pPr>
    <w:rPr>
      <w:lang w:eastAsia="ar-SA"/>
    </w:rPr>
  </w:style>
  <w:style w:type="paragraph" w:customStyle="1" w:styleId="afff">
    <w:name w:val="Подпункт"/>
    <w:basedOn w:val="ab"/>
    <w:link w:val="18"/>
    <w:uiPriority w:val="99"/>
    <w:rsid w:val="00EC15D1"/>
    <w:pPr>
      <w:suppressAutoHyphens/>
      <w:spacing w:line="360" w:lineRule="auto"/>
      <w:ind w:left="786" w:hanging="360"/>
      <w:jc w:val="both"/>
    </w:pPr>
    <w:rPr>
      <w:sz w:val="28"/>
      <w:szCs w:val="28"/>
      <w:lang w:eastAsia="ar-SA"/>
    </w:rPr>
  </w:style>
  <w:style w:type="paragraph" w:customStyle="1" w:styleId="310">
    <w:name w:val="Основной текст 31"/>
    <w:basedOn w:val="ab"/>
    <w:rsid w:val="00EC15D1"/>
    <w:pPr>
      <w:suppressAutoHyphens/>
      <w:spacing w:after="120" w:line="360" w:lineRule="auto"/>
      <w:ind w:firstLine="567"/>
      <w:jc w:val="both"/>
    </w:pPr>
    <w:rPr>
      <w:sz w:val="16"/>
      <w:szCs w:val="16"/>
      <w:lang w:eastAsia="ar-SA"/>
    </w:rPr>
  </w:style>
  <w:style w:type="paragraph" w:customStyle="1" w:styleId="19">
    <w:name w:val="Цитата1"/>
    <w:basedOn w:val="ab"/>
    <w:rsid w:val="00EC15D1"/>
    <w:pPr>
      <w:suppressAutoHyphens/>
      <w:spacing w:before="100" w:after="100"/>
      <w:ind w:left="709" w:right="300"/>
      <w:jc w:val="both"/>
    </w:pPr>
    <w:rPr>
      <w:lang w:eastAsia="ar-SA"/>
    </w:rPr>
  </w:style>
  <w:style w:type="paragraph" w:customStyle="1" w:styleId="311">
    <w:name w:val="Основной текст с отступом 31"/>
    <w:basedOn w:val="ab"/>
    <w:rsid w:val="00EC15D1"/>
    <w:pPr>
      <w:suppressAutoHyphens/>
      <w:ind w:firstLine="720"/>
      <w:jc w:val="both"/>
    </w:pPr>
    <w:rPr>
      <w:lang w:eastAsia="ar-SA"/>
    </w:rPr>
  </w:style>
  <w:style w:type="paragraph" w:customStyle="1" w:styleId="211">
    <w:name w:val="Основной текст 21"/>
    <w:basedOn w:val="ab"/>
    <w:rsid w:val="00EC15D1"/>
    <w:pPr>
      <w:suppressAutoHyphens/>
      <w:spacing w:after="120" w:line="480" w:lineRule="auto"/>
      <w:ind w:firstLine="567"/>
      <w:jc w:val="both"/>
    </w:pPr>
    <w:rPr>
      <w:sz w:val="28"/>
      <w:szCs w:val="28"/>
      <w:lang w:eastAsia="ar-SA"/>
    </w:rPr>
  </w:style>
  <w:style w:type="paragraph" w:customStyle="1" w:styleId="afff0">
    <w:name w:val="Содержимое таблицы"/>
    <w:basedOn w:val="ab"/>
    <w:rsid w:val="004F2A6F"/>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b"/>
    <w:rsid w:val="00B0286A"/>
    <w:pPr>
      <w:suppressAutoHyphens/>
      <w:spacing w:after="120" w:line="360" w:lineRule="auto"/>
      <w:ind w:firstLine="567"/>
      <w:jc w:val="both"/>
    </w:pPr>
    <w:rPr>
      <w:kern w:val="1"/>
      <w:sz w:val="16"/>
      <w:szCs w:val="16"/>
      <w:lang w:eastAsia="ar-SA"/>
    </w:rPr>
  </w:style>
  <w:style w:type="paragraph" w:customStyle="1" w:styleId="24">
    <w:name w:val="Цитата2"/>
    <w:basedOn w:val="ab"/>
    <w:rsid w:val="00B0286A"/>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b"/>
    <w:rsid w:val="00B0286A"/>
    <w:pPr>
      <w:suppressAutoHyphens/>
      <w:spacing w:line="100" w:lineRule="atLeast"/>
      <w:ind w:firstLine="720"/>
      <w:jc w:val="both"/>
    </w:pPr>
    <w:rPr>
      <w:kern w:val="1"/>
      <w:lang w:eastAsia="ar-SA"/>
    </w:rPr>
  </w:style>
  <w:style w:type="character" w:styleId="afff1">
    <w:name w:val="page number"/>
    <w:rsid w:val="009B6791"/>
    <w:rPr>
      <w:rFonts w:ascii="Times New Roman" w:hAnsi="Times New Roman" w:cs="Times New Roman"/>
      <w:sz w:val="20"/>
    </w:rPr>
  </w:style>
  <w:style w:type="paragraph" w:customStyle="1" w:styleId="font7">
    <w:name w:val="font_7"/>
    <w:basedOn w:val="ab"/>
    <w:rsid w:val="00233DF7"/>
    <w:pPr>
      <w:spacing w:before="100" w:beforeAutospacing="1" w:after="100" w:afterAutospacing="1"/>
    </w:pPr>
  </w:style>
  <w:style w:type="paragraph" w:customStyle="1" w:styleId="kd1234">
    <w:name w:val="kd_1234"/>
    <w:basedOn w:val="ab"/>
    <w:qFormat/>
    <w:rsid w:val="00125A57"/>
    <w:pPr>
      <w:tabs>
        <w:tab w:val="left" w:pos="851"/>
      </w:tabs>
      <w:ind w:left="1248" w:hanging="648"/>
      <w:jc w:val="both"/>
    </w:pPr>
    <w:rPr>
      <w:sz w:val="28"/>
      <w:szCs w:val="28"/>
    </w:rPr>
  </w:style>
  <w:style w:type="paragraph" w:customStyle="1" w:styleId="25">
    <w:name w:val="Абзац списка2"/>
    <w:basedOn w:val="ab"/>
    <w:rsid w:val="00125A57"/>
    <w:pPr>
      <w:spacing w:after="200" w:line="276" w:lineRule="auto"/>
      <w:ind w:left="720"/>
      <w:contextualSpacing/>
    </w:pPr>
    <w:rPr>
      <w:rFonts w:ascii="Calibri" w:hAnsi="Calibri"/>
      <w:sz w:val="22"/>
      <w:szCs w:val="22"/>
      <w:lang w:eastAsia="en-US"/>
    </w:rPr>
  </w:style>
  <w:style w:type="character" w:customStyle="1" w:styleId="Subst">
    <w:name w:val="Subst"/>
    <w:rsid w:val="00125A57"/>
    <w:rPr>
      <w:b/>
      <w:bCs w:val="0"/>
      <w:i/>
      <w:iCs w:val="0"/>
    </w:rPr>
  </w:style>
  <w:style w:type="paragraph" w:customStyle="1" w:styleId="220">
    <w:name w:val="Основной текст 22"/>
    <w:basedOn w:val="ab"/>
    <w:rsid w:val="008509DB"/>
    <w:pPr>
      <w:jc w:val="both"/>
    </w:pPr>
    <w:rPr>
      <w:sz w:val="28"/>
      <w:szCs w:val="20"/>
    </w:rPr>
  </w:style>
  <w:style w:type="paragraph" w:customStyle="1" w:styleId="afff2">
    <w:name w:val="Текст ТД"/>
    <w:basedOn w:val="ab"/>
    <w:rsid w:val="000125B7"/>
    <w:pPr>
      <w:tabs>
        <w:tab w:val="num" w:pos="360"/>
      </w:tabs>
      <w:suppressAutoHyphens/>
      <w:autoSpaceDE w:val="0"/>
      <w:spacing w:after="200"/>
      <w:jc w:val="both"/>
    </w:pPr>
    <w:rPr>
      <w:rFonts w:eastAsia="Calibri"/>
      <w:lang w:eastAsia="zh-CN"/>
    </w:rPr>
  </w:style>
  <w:style w:type="character" w:customStyle="1" w:styleId="ecatbody">
    <w:name w:val="ecatbody"/>
    <w:basedOn w:val="ac"/>
    <w:rsid w:val="000125B7"/>
  </w:style>
  <w:style w:type="character" w:customStyle="1" w:styleId="htxt">
    <w:name w:val="htxt"/>
    <w:basedOn w:val="ac"/>
    <w:rsid w:val="000125B7"/>
  </w:style>
  <w:style w:type="paragraph" w:customStyle="1" w:styleId="formattext">
    <w:name w:val="formattext"/>
    <w:basedOn w:val="ab"/>
    <w:rsid w:val="000125B7"/>
    <w:pPr>
      <w:spacing w:before="100" w:beforeAutospacing="1" w:after="100" w:afterAutospacing="1"/>
    </w:pPr>
  </w:style>
  <w:style w:type="paragraph" w:customStyle="1" w:styleId="afff3">
    <w:name w:val="текст сноски"/>
    <w:basedOn w:val="ab"/>
    <w:rsid w:val="003D2AB1"/>
    <w:pPr>
      <w:widowControl w:val="0"/>
    </w:pPr>
    <w:rPr>
      <w:rFonts w:ascii="Gelvetsky 12pt" w:hAnsi="Gelvetsky 12pt"/>
      <w:lang w:val="en-US"/>
    </w:rPr>
  </w:style>
  <w:style w:type="character" w:customStyle="1" w:styleId="afff4">
    <w:name w:val="Гипертекстовая ссылка"/>
    <w:basedOn w:val="ac"/>
    <w:uiPriority w:val="99"/>
    <w:rsid w:val="00AB57C1"/>
    <w:rPr>
      <w:color w:val="008000"/>
    </w:rPr>
  </w:style>
  <w:style w:type="paragraph" w:customStyle="1" w:styleId="330">
    <w:name w:val="Основной текст 33"/>
    <w:basedOn w:val="ab"/>
    <w:rsid w:val="002348D2"/>
    <w:pPr>
      <w:suppressAutoHyphens/>
      <w:spacing w:after="120" w:line="360" w:lineRule="auto"/>
      <w:ind w:firstLine="567"/>
      <w:jc w:val="both"/>
    </w:pPr>
    <w:rPr>
      <w:kern w:val="1"/>
      <w:sz w:val="16"/>
      <w:szCs w:val="16"/>
      <w:lang w:eastAsia="ar-SA"/>
    </w:rPr>
  </w:style>
  <w:style w:type="paragraph" w:customStyle="1" w:styleId="37">
    <w:name w:val="Цитата3"/>
    <w:basedOn w:val="ab"/>
    <w:rsid w:val="002348D2"/>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b"/>
    <w:rsid w:val="002348D2"/>
    <w:pPr>
      <w:suppressAutoHyphens/>
      <w:spacing w:line="100" w:lineRule="atLeast"/>
      <w:ind w:firstLine="720"/>
      <w:jc w:val="both"/>
    </w:pPr>
    <w:rPr>
      <w:kern w:val="1"/>
      <w:lang w:eastAsia="ar-SA"/>
    </w:rPr>
  </w:style>
  <w:style w:type="paragraph" w:customStyle="1" w:styleId="38">
    <w:name w:val="Абзац списка3"/>
    <w:basedOn w:val="ab"/>
    <w:rsid w:val="002348D2"/>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b"/>
    <w:rsid w:val="002348D2"/>
    <w:pPr>
      <w:suppressAutoHyphens/>
      <w:spacing w:after="120" w:line="480" w:lineRule="auto"/>
      <w:ind w:firstLine="567"/>
      <w:jc w:val="both"/>
    </w:pPr>
    <w:rPr>
      <w:kern w:val="1"/>
      <w:sz w:val="28"/>
      <w:szCs w:val="28"/>
      <w:lang w:eastAsia="ar-SA"/>
    </w:rPr>
  </w:style>
  <w:style w:type="character" w:customStyle="1" w:styleId="st1">
    <w:name w:val="st1"/>
    <w:basedOn w:val="ac"/>
    <w:rsid w:val="00DD07E9"/>
  </w:style>
  <w:style w:type="paragraph" w:customStyle="1" w:styleId="340">
    <w:name w:val="Основной текст 34"/>
    <w:basedOn w:val="ab"/>
    <w:rsid w:val="007D6B63"/>
    <w:pPr>
      <w:suppressAutoHyphens/>
      <w:spacing w:after="120" w:line="360" w:lineRule="auto"/>
      <w:ind w:firstLine="567"/>
      <w:jc w:val="both"/>
    </w:pPr>
    <w:rPr>
      <w:kern w:val="1"/>
      <w:sz w:val="16"/>
      <w:szCs w:val="16"/>
      <w:lang w:eastAsia="ar-SA"/>
    </w:rPr>
  </w:style>
  <w:style w:type="paragraph" w:customStyle="1" w:styleId="43">
    <w:name w:val="Цитата4"/>
    <w:basedOn w:val="ab"/>
    <w:rsid w:val="007D6B63"/>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b"/>
    <w:rsid w:val="007D6B63"/>
    <w:pPr>
      <w:suppressAutoHyphens/>
      <w:spacing w:line="100" w:lineRule="atLeast"/>
      <w:ind w:firstLine="720"/>
      <w:jc w:val="both"/>
    </w:pPr>
    <w:rPr>
      <w:kern w:val="1"/>
      <w:lang w:eastAsia="ar-SA"/>
    </w:rPr>
  </w:style>
  <w:style w:type="paragraph" w:customStyle="1" w:styleId="44">
    <w:name w:val="Абзац списка4"/>
    <w:basedOn w:val="ab"/>
    <w:rsid w:val="007D6B63"/>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b"/>
    <w:rsid w:val="007D6B63"/>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c"/>
    <w:rsid w:val="004A439A"/>
  </w:style>
  <w:style w:type="character" w:customStyle="1" w:styleId="26">
    <w:name w:val="Заголовок 2 Знак"/>
    <w:aliases w:val="22 Знак"/>
    <w:basedOn w:val="ac"/>
    <w:uiPriority w:val="9"/>
    <w:rsid w:val="00AC0218"/>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c"/>
    <w:link w:val="30"/>
    <w:uiPriority w:val="9"/>
    <w:rsid w:val="00AC0218"/>
    <w:rPr>
      <w:b/>
      <w:snapToGrid w:val="0"/>
      <w:sz w:val="28"/>
      <w:szCs w:val="28"/>
    </w:rPr>
  </w:style>
  <w:style w:type="character" w:customStyle="1" w:styleId="41">
    <w:name w:val="Заголовок 4 Знак"/>
    <w:basedOn w:val="ac"/>
    <w:link w:val="40"/>
    <w:uiPriority w:val="9"/>
    <w:rsid w:val="00AC0218"/>
    <w:rPr>
      <w:b/>
      <w:i/>
      <w:snapToGrid w:val="0"/>
      <w:sz w:val="28"/>
      <w:szCs w:val="28"/>
    </w:rPr>
  </w:style>
  <w:style w:type="character" w:customStyle="1" w:styleId="51">
    <w:name w:val="Заголовок 5 Знак"/>
    <w:basedOn w:val="ac"/>
    <w:link w:val="50"/>
    <w:uiPriority w:val="9"/>
    <w:rsid w:val="00AC0218"/>
    <w:rPr>
      <w:b/>
      <w:snapToGrid w:val="0"/>
      <w:sz w:val="26"/>
      <w:szCs w:val="28"/>
    </w:rPr>
  </w:style>
  <w:style w:type="character" w:customStyle="1" w:styleId="61">
    <w:name w:val="Заголовок 6 Знак"/>
    <w:basedOn w:val="ac"/>
    <w:link w:val="60"/>
    <w:uiPriority w:val="9"/>
    <w:rsid w:val="00AC0218"/>
    <w:rPr>
      <w:b/>
      <w:snapToGrid w:val="0"/>
      <w:sz w:val="22"/>
      <w:szCs w:val="28"/>
    </w:rPr>
  </w:style>
  <w:style w:type="character" w:customStyle="1" w:styleId="70">
    <w:name w:val="Заголовок 7 Знак"/>
    <w:basedOn w:val="ac"/>
    <w:link w:val="7"/>
    <w:uiPriority w:val="9"/>
    <w:rsid w:val="00AC0218"/>
    <w:rPr>
      <w:snapToGrid w:val="0"/>
      <w:sz w:val="26"/>
      <w:szCs w:val="28"/>
    </w:rPr>
  </w:style>
  <w:style w:type="character" w:customStyle="1" w:styleId="80">
    <w:name w:val="Заголовок 8 Знак"/>
    <w:basedOn w:val="ac"/>
    <w:link w:val="8"/>
    <w:uiPriority w:val="9"/>
    <w:rsid w:val="00AC0218"/>
    <w:rPr>
      <w:i/>
      <w:snapToGrid w:val="0"/>
      <w:sz w:val="26"/>
      <w:szCs w:val="28"/>
    </w:rPr>
  </w:style>
  <w:style w:type="character" w:customStyle="1" w:styleId="90">
    <w:name w:val="Заголовок 9 Знак"/>
    <w:basedOn w:val="ac"/>
    <w:link w:val="9"/>
    <w:uiPriority w:val="9"/>
    <w:rsid w:val="00AC0218"/>
    <w:rPr>
      <w:rFonts w:ascii="Arial" w:hAnsi="Arial"/>
      <w:snapToGrid w:val="0"/>
      <w:sz w:val="22"/>
      <w:szCs w:val="28"/>
    </w:rPr>
  </w:style>
  <w:style w:type="paragraph" w:styleId="1a">
    <w:name w:val="toc 1"/>
    <w:basedOn w:val="ab"/>
    <w:next w:val="ab"/>
    <w:autoRedefine/>
    <w:rsid w:val="00AC021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b"/>
    <w:next w:val="ab"/>
    <w:autoRedefine/>
    <w:rsid w:val="00AC0218"/>
    <w:pPr>
      <w:tabs>
        <w:tab w:val="left" w:pos="993"/>
        <w:tab w:val="right" w:leader="dot" w:pos="10195"/>
      </w:tabs>
      <w:ind w:left="1134" w:right="1134" w:hanging="567"/>
    </w:pPr>
    <w:rPr>
      <w:b/>
      <w:noProof/>
      <w:snapToGrid w:val="0"/>
    </w:rPr>
  </w:style>
  <w:style w:type="paragraph" w:styleId="39">
    <w:name w:val="toc 3"/>
    <w:basedOn w:val="ab"/>
    <w:next w:val="ab"/>
    <w:autoRedefine/>
    <w:rsid w:val="00AC0218"/>
    <w:pPr>
      <w:tabs>
        <w:tab w:val="left" w:pos="1980"/>
        <w:tab w:val="right" w:leader="dot" w:pos="10195"/>
      </w:tabs>
      <w:spacing w:after="120"/>
      <w:ind w:left="1985" w:right="1134" w:hanging="851"/>
    </w:pPr>
    <w:rPr>
      <w:iCs/>
      <w:noProof/>
      <w:snapToGrid w:val="0"/>
    </w:rPr>
  </w:style>
  <w:style w:type="paragraph" w:customStyle="1" w:styleId="afff5">
    <w:name w:val="Таблица шапка"/>
    <w:basedOn w:val="ab"/>
    <w:rsid w:val="00AC0218"/>
    <w:pPr>
      <w:keepNext/>
      <w:spacing w:before="40" w:after="40"/>
      <w:ind w:left="57" w:right="57"/>
    </w:pPr>
    <w:rPr>
      <w:snapToGrid w:val="0"/>
      <w:sz w:val="22"/>
      <w:szCs w:val="28"/>
    </w:rPr>
  </w:style>
  <w:style w:type="paragraph" w:customStyle="1" w:styleId="afff6">
    <w:name w:val="Таблица текст"/>
    <w:basedOn w:val="ab"/>
    <w:rsid w:val="00AC0218"/>
    <w:pPr>
      <w:spacing w:before="40" w:after="40"/>
      <w:ind w:left="57" w:right="57"/>
    </w:pPr>
    <w:rPr>
      <w:snapToGrid w:val="0"/>
      <w:szCs w:val="28"/>
    </w:rPr>
  </w:style>
  <w:style w:type="paragraph" w:customStyle="1" w:styleId="afff7">
    <w:name w:val="Главы"/>
    <w:basedOn w:val="a2"/>
    <w:next w:val="ab"/>
    <w:rsid w:val="00AC021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2">
    <w:name w:val="Структура"/>
    <w:basedOn w:val="ab"/>
    <w:rsid w:val="00AC021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8">
    <w:name w:val="Пункт"/>
    <w:basedOn w:val="ab"/>
    <w:link w:val="28"/>
    <w:rsid w:val="00AC0218"/>
    <w:pPr>
      <w:tabs>
        <w:tab w:val="num" w:pos="1134"/>
      </w:tabs>
      <w:spacing w:line="360" w:lineRule="auto"/>
      <w:ind w:left="1134" w:hanging="1134"/>
      <w:jc w:val="both"/>
    </w:pPr>
    <w:rPr>
      <w:snapToGrid w:val="0"/>
      <w:sz w:val="28"/>
      <w:szCs w:val="28"/>
    </w:rPr>
  </w:style>
  <w:style w:type="character" w:customStyle="1" w:styleId="28">
    <w:name w:val="Пункт Знак2"/>
    <w:link w:val="afff8"/>
    <w:rsid w:val="00AC0218"/>
    <w:rPr>
      <w:snapToGrid w:val="0"/>
      <w:sz w:val="28"/>
      <w:szCs w:val="28"/>
    </w:rPr>
  </w:style>
  <w:style w:type="character" w:customStyle="1" w:styleId="afff9">
    <w:name w:val="Пункт Знак"/>
    <w:rsid w:val="00AC0218"/>
    <w:rPr>
      <w:sz w:val="28"/>
      <w:lang w:val="ru-RU" w:eastAsia="ru-RU" w:bidi="ar-SA"/>
    </w:rPr>
  </w:style>
  <w:style w:type="character" w:customStyle="1" w:styleId="afffa">
    <w:name w:val="комментарий"/>
    <w:rsid w:val="00AC0218"/>
    <w:rPr>
      <w:b/>
      <w:i/>
      <w:shd w:val="clear" w:color="auto" w:fill="FFFF99"/>
    </w:rPr>
  </w:style>
  <w:style w:type="paragraph" w:customStyle="1" w:styleId="29">
    <w:name w:val="Пункт2"/>
    <w:basedOn w:val="afff8"/>
    <w:link w:val="2a"/>
    <w:rsid w:val="00AC021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b">
    <w:name w:val="Подподпункт"/>
    <w:basedOn w:val="afff"/>
    <w:rsid w:val="00AC0218"/>
    <w:pPr>
      <w:tabs>
        <w:tab w:val="num" w:pos="3600"/>
      </w:tabs>
      <w:suppressAutoHyphens w:val="0"/>
      <w:ind w:left="3600"/>
    </w:pPr>
    <w:rPr>
      <w:snapToGrid w:val="0"/>
      <w:lang w:eastAsia="ru-RU"/>
    </w:rPr>
  </w:style>
  <w:style w:type="paragraph" w:styleId="a3">
    <w:name w:val="List Number"/>
    <w:basedOn w:val="ab"/>
    <w:rsid w:val="00AC0218"/>
    <w:pPr>
      <w:numPr>
        <w:numId w:val="5"/>
      </w:numPr>
      <w:autoSpaceDE w:val="0"/>
      <w:autoSpaceDN w:val="0"/>
      <w:spacing w:before="60" w:line="360" w:lineRule="auto"/>
      <w:jc w:val="both"/>
    </w:pPr>
    <w:rPr>
      <w:sz w:val="28"/>
    </w:rPr>
  </w:style>
  <w:style w:type="paragraph" w:customStyle="1" w:styleId="Iniiaiieoaeno">
    <w:name w:val="!Iniiaiie oaeno"/>
    <w:basedOn w:val="ab"/>
    <w:rsid w:val="00AC0218"/>
    <w:pPr>
      <w:ind w:firstLine="709"/>
      <w:jc w:val="both"/>
    </w:pPr>
  </w:style>
  <w:style w:type="character" w:styleId="afffc">
    <w:name w:val="FollowedHyperlink"/>
    <w:rsid w:val="00AC0218"/>
    <w:rPr>
      <w:color w:val="800080"/>
      <w:u w:val="single"/>
    </w:rPr>
  </w:style>
  <w:style w:type="paragraph" w:customStyle="1" w:styleId="afffd">
    <w:name w:val="Служебный"/>
    <w:basedOn w:val="afff7"/>
    <w:rsid w:val="00AC0218"/>
    <w:pPr>
      <w:tabs>
        <w:tab w:val="clear" w:pos="1134"/>
      </w:tabs>
    </w:pPr>
    <w:rPr>
      <w:bCs/>
      <w:snapToGrid/>
    </w:rPr>
  </w:style>
  <w:style w:type="character" w:customStyle="1" w:styleId="afffe">
    <w:name w:val="Подпункт Знак"/>
    <w:rsid w:val="00AC0218"/>
    <w:rPr>
      <w:sz w:val="28"/>
      <w:szCs w:val="28"/>
      <w:lang w:val="ru-RU" w:eastAsia="ru-RU" w:bidi="ar-SA"/>
    </w:rPr>
  </w:style>
  <w:style w:type="paragraph" w:customStyle="1" w:styleId="affff">
    <w:name w:val="Пункт б/н"/>
    <w:basedOn w:val="ab"/>
    <w:rsid w:val="00AC0218"/>
    <w:pPr>
      <w:tabs>
        <w:tab w:val="left" w:pos="1134"/>
      </w:tabs>
      <w:spacing w:line="360" w:lineRule="auto"/>
      <w:ind w:firstLine="567"/>
      <w:jc w:val="both"/>
    </w:pPr>
    <w:rPr>
      <w:sz w:val="28"/>
      <w:szCs w:val="28"/>
    </w:rPr>
  </w:style>
  <w:style w:type="paragraph" w:styleId="affff0">
    <w:name w:val="List Bullet"/>
    <w:basedOn w:val="ab"/>
    <w:autoRedefine/>
    <w:rsid w:val="00AC0218"/>
    <w:pPr>
      <w:tabs>
        <w:tab w:val="num" w:pos="360"/>
      </w:tabs>
      <w:spacing w:line="360" w:lineRule="auto"/>
      <w:ind w:left="360" w:hanging="360"/>
      <w:jc w:val="both"/>
    </w:pPr>
    <w:rPr>
      <w:sz w:val="28"/>
      <w:szCs w:val="28"/>
    </w:rPr>
  </w:style>
  <w:style w:type="character" w:customStyle="1" w:styleId="1b">
    <w:name w:val="Основной текст Знак1"/>
    <w:aliases w:val="Знак Знак Знак1 Знак,Знак1 Знак1 Знак,Знак Знак Знак,Знак1 Знак,body text Знак"/>
    <w:uiPriority w:val="99"/>
    <w:rsid w:val="00AC0218"/>
    <w:rPr>
      <w:sz w:val="28"/>
      <w:szCs w:val="28"/>
      <w:lang w:bidi="ar-SA"/>
    </w:rPr>
  </w:style>
  <w:style w:type="paragraph" w:customStyle="1" w:styleId="a4">
    <w:name w:val="Подподподподпункт"/>
    <w:basedOn w:val="ab"/>
    <w:rsid w:val="00AC0218"/>
    <w:pPr>
      <w:numPr>
        <w:ilvl w:val="2"/>
        <w:numId w:val="3"/>
      </w:numPr>
      <w:tabs>
        <w:tab w:val="num" w:pos="2835"/>
      </w:tabs>
      <w:spacing w:line="360" w:lineRule="auto"/>
      <w:ind w:left="2835" w:hanging="567"/>
      <w:jc w:val="both"/>
    </w:pPr>
    <w:rPr>
      <w:sz w:val="28"/>
      <w:szCs w:val="28"/>
    </w:rPr>
  </w:style>
  <w:style w:type="paragraph" w:customStyle="1" w:styleId="affff1">
    <w:name w:val="Подподподпункт"/>
    <w:basedOn w:val="ab"/>
    <w:rsid w:val="00AC0218"/>
    <w:pPr>
      <w:tabs>
        <w:tab w:val="num" w:pos="2268"/>
      </w:tabs>
      <w:ind w:left="624" w:hanging="624"/>
      <w:jc w:val="both"/>
    </w:pPr>
    <w:rPr>
      <w:sz w:val="28"/>
      <w:szCs w:val="28"/>
    </w:rPr>
  </w:style>
  <w:style w:type="paragraph" w:styleId="2b">
    <w:name w:val="Body Text Indent 2"/>
    <w:basedOn w:val="ab"/>
    <w:link w:val="2c"/>
    <w:rsid w:val="00AC0218"/>
    <w:pPr>
      <w:ind w:firstLine="1134"/>
      <w:jc w:val="both"/>
    </w:pPr>
  </w:style>
  <w:style w:type="character" w:customStyle="1" w:styleId="2c">
    <w:name w:val="Основной текст с отступом 2 Знак"/>
    <w:basedOn w:val="ac"/>
    <w:link w:val="2b"/>
    <w:rsid w:val="00AC0218"/>
    <w:rPr>
      <w:sz w:val="24"/>
      <w:szCs w:val="24"/>
    </w:rPr>
  </w:style>
  <w:style w:type="paragraph" w:customStyle="1" w:styleId="1c">
    <w:name w:val="Основной текст с отступом1"/>
    <w:basedOn w:val="ab"/>
    <w:link w:val="BodyTextIndentChar"/>
    <w:rsid w:val="00AC0218"/>
    <w:pPr>
      <w:ind w:left="1" w:firstLine="1"/>
      <w:jc w:val="both"/>
    </w:pPr>
  </w:style>
  <w:style w:type="paragraph" w:customStyle="1" w:styleId="Iacaaeaaaieoiaioa">
    <w:name w:val="!Iaca.aeaa aieoiaioa"/>
    <w:basedOn w:val="ab"/>
    <w:rsid w:val="00AC021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d">
    <w:name w:val="Текст выноски1"/>
    <w:basedOn w:val="ab"/>
    <w:rsid w:val="00AC0218"/>
    <w:pPr>
      <w:spacing w:line="360" w:lineRule="auto"/>
      <w:ind w:firstLine="567"/>
      <w:jc w:val="both"/>
    </w:pPr>
    <w:rPr>
      <w:rFonts w:ascii="Tahoma" w:hAnsi="Tahoma" w:cs="Tahoma"/>
      <w:sz w:val="16"/>
      <w:szCs w:val="16"/>
    </w:rPr>
  </w:style>
  <w:style w:type="paragraph" w:customStyle="1" w:styleId="ConsNonformat">
    <w:name w:val="ConsNonformat"/>
    <w:rsid w:val="00AC0218"/>
    <w:pPr>
      <w:widowControl w:val="0"/>
      <w:autoSpaceDE w:val="0"/>
      <w:autoSpaceDN w:val="0"/>
      <w:adjustRightInd w:val="0"/>
      <w:ind w:right="19772"/>
    </w:pPr>
    <w:rPr>
      <w:rFonts w:ascii="Courier New" w:hAnsi="Courier New" w:cs="Courier New"/>
    </w:rPr>
  </w:style>
  <w:style w:type="paragraph" w:styleId="HTML2">
    <w:name w:val="HTML Preformatted"/>
    <w:basedOn w:val="ab"/>
    <w:link w:val="HTML3"/>
    <w:rsid w:val="00AC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c"/>
    <w:link w:val="HTML2"/>
    <w:rsid w:val="00AC0218"/>
    <w:rPr>
      <w:rFonts w:ascii="Courier New" w:hAnsi="Courier New"/>
    </w:rPr>
  </w:style>
  <w:style w:type="paragraph" w:customStyle="1" w:styleId="affff2">
    <w:name w:val="Обычный + полужирный"/>
    <w:basedOn w:val="35"/>
    <w:link w:val="affff3"/>
    <w:uiPriority w:val="99"/>
    <w:rsid w:val="00AC0218"/>
    <w:pPr>
      <w:spacing w:after="0"/>
      <w:ind w:left="0"/>
      <w:jc w:val="both"/>
    </w:pPr>
    <w:rPr>
      <w:b/>
      <w:bCs/>
      <w:sz w:val="28"/>
      <w:szCs w:val="28"/>
    </w:rPr>
  </w:style>
  <w:style w:type="character" w:customStyle="1" w:styleId="af2">
    <w:name w:val="Текст выноски Знак"/>
    <w:link w:val="af1"/>
    <w:uiPriority w:val="99"/>
    <w:rsid w:val="00AC0218"/>
    <w:rPr>
      <w:rFonts w:ascii="Tahoma" w:hAnsi="Tahoma" w:cs="Tahoma"/>
      <w:sz w:val="16"/>
      <w:szCs w:val="16"/>
    </w:rPr>
  </w:style>
  <w:style w:type="paragraph" w:customStyle="1" w:styleId="affff4">
    <w:name w:val="Знак"/>
    <w:basedOn w:val="ab"/>
    <w:rsid w:val="00AC0218"/>
    <w:pPr>
      <w:tabs>
        <w:tab w:val="num" w:pos="432"/>
      </w:tabs>
      <w:spacing w:before="120" w:after="160"/>
      <w:ind w:left="432" w:hanging="432"/>
      <w:jc w:val="both"/>
    </w:pPr>
    <w:rPr>
      <w:b/>
      <w:caps/>
      <w:sz w:val="32"/>
      <w:szCs w:val="32"/>
      <w:lang w:val="en-US" w:eastAsia="en-US"/>
    </w:rPr>
  </w:style>
  <w:style w:type="paragraph" w:customStyle="1" w:styleId="1e">
    <w:name w:val="Пункт1"/>
    <w:basedOn w:val="ab"/>
    <w:rsid w:val="00AC021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b"/>
    <w:qFormat/>
    <w:rsid w:val="00AC0218"/>
    <w:pPr>
      <w:tabs>
        <w:tab w:val="left" w:pos="851"/>
      </w:tabs>
      <w:ind w:left="792" w:hanging="432"/>
      <w:jc w:val="both"/>
    </w:pPr>
    <w:rPr>
      <w:sz w:val="28"/>
      <w:szCs w:val="28"/>
    </w:rPr>
  </w:style>
  <w:style w:type="paragraph" w:customStyle="1" w:styleId="kd123">
    <w:name w:val="kd_123"/>
    <w:basedOn w:val="ab"/>
    <w:qFormat/>
    <w:rsid w:val="00AC0218"/>
    <w:pPr>
      <w:tabs>
        <w:tab w:val="left" w:pos="1701"/>
      </w:tabs>
      <w:ind w:left="2304" w:hanging="504"/>
      <w:jc w:val="both"/>
    </w:pPr>
    <w:rPr>
      <w:sz w:val="28"/>
      <w:szCs w:val="28"/>
    </w:rPr>
  </w:style>
  <w:style w:type="character" w:customStyle="1" w:styleId="kdkommNO">
    <w:name w:val="kd_komm_NO"/>
    <w:qFormat/>
    <w:rsid w:val="00AC0218"/>
    <w:rPr>
      <w:sz w:val="28"/>
      <w:szCs w:val="28"/>
      <w:bdr w:val="none" w:sz="0" w:space="0" w:color="auto"/>
      <w:shd w:val="clear" w:color="auto" w:fill="auto"/>
    </w:rPr>
  </w:style>
  <w:style w:type="paragraph" w:customStyle="1" w:styleId="-3">
    <w:name w:val="Пункт-3"/>
    <w:basedOn w:val="ab"/>
    <w:rsid w:val="00AC0218"/>
    <w:pPr>
      <w:tabs>
        <w:tab w:val="num" w:pos="2220"/>
      </w:tabs>
      <w:spacing w:line="288" w:lineRule="auto"/>
      <w:ind w:left="519" w:firstLine="567"/>
      <w:jc w:val="both"/>
    </w:pPr>
    <w:rPr>
      <w:sz w:val="28"/>
    </w:rPr>
  </w:style>
  <w:style w:type="paragraph" w:customStyle="1" w:styleId="-4">
    <w:name w:val="Пункт-4"/>
    <w:basedOn w:val="ab"/>
    <w:rsid w:val="00AC0218"/>
    <w:pPr>
      <w:tabs>
        <w:tab w:val="num" w:pos="1631"/>
      </w:tabs>
      <w:spacing w:line="288" w:lineRule="auto"/>
      <w:ind w:left="-70" w:firstLine="567"/>
      <w:jc w:val="both"/>
    </w:pPr>
    <w:rPr>
      <w:sz w:val="28"/>
    </w:rPr>
  </w:style>
  <w:style w:type="paragraph" w:customStyle="1" w:styleId="-6">
    <w:name w:val="Пункт-6"/>
    <w:basedOn w:val="ab"/>
    <w:rsid w:val="00AC0218"/>
    <w:pPr>
      <w:tabs>
        <w:tab w:val="num" w:pos="2056"/>
      </w:tabs>
      <w:spacing w:line="288" w:lineRule="auto"/>
      <w:ind w:left="355" w:firstLine="567"/>
      <w:jc w:val="both"/>
    </w:pPr>
    <w:rPr>
      <w:sz w:val="28"/>
    </w:rPr>
  </w:style>
  <w:style w:type="paragraph" w:customStyle="1" w:styleId="-7">
    <w:name w:val="Пункт-7"/>
    <w:basedOn w:val="ab"/>
    <w:rsid w:val="00AC0218"/>
    <w:pPr>
      <w:tabs>
        <w:tab w:val="num" w:pos="1347"/>
      </w:tabs>
      <w:spacing w:line="288" w:lineRule="auto"/>
      <w:ind w:left="-354" w:firstLine="567"/>
      <w:jc w:val="both"/>
    </w:pPr>
    <w:rPr>
      <w:sz w:val="28"/>
    </w:rPr>
  </w:style>
  <w:style w:type="paragraph" w:customStyle="1" w:styleId="kd">
    <w:name w:val="kd_список_бн"/>
    <w:basedOn w:val="ab"/>
    <w:qFormat/>
    <w:rsid w:val="00AC0218"/>
    <w:pPr>
      <w:widowControl w:val="0"/>
      <w:numPr>
        <w:numId w:val="6"/>
      </w:numPr>
      <w:tabs>
        <w:tab w:val="left" w:pos="1843"/>
      </w:tabs>
      <w:jc w:val="both"/>
    </w:pPr>
    <w:rPr>
      <w:sz w:val="28"/>
      <w:szCs w:val="28"/>
    </w:rPr>
  </w:style>
  <w:style w:type="paragraph" w:customStyle="1" w:styleId="kd12zag">
    <w:name w:val="kd_12_zag"/>
    <w:basedOn w:val="kd12"/>
    <w:qFormat/>
    <w:rsid w:val="00AC0218"/>
  </w:style>
  <w:style w:type="character" w:customStyle="1" w:styleId="kdkomm">
    <w:name w:val="kd_komm"/>
    <w:qFormat/>
    <w:rsid w:val="00AC0218"/>
    <w:rPr>
      <w:i/>
      <w:bdr w:val="none" w:sz="0" w:space="0" w:color="auto"/>
      <w:shd w:val="clear" w:color="auto" w:fill="FFFF00"/>
    </w:rPr>
  </w:style>
  <w:style w:type="character" w:customStyle="1" w:styleId="2a">
    <w:name w:val="Пункт2 Знак"/>
    <w:link w:val="29"/>
    <w:rsid w:val="00AC0218"/>
    <w:rPr>
      <w:b/>
      <w:snapToGrid w:val="0"/>
      <w:sz w:val="28"/>
      <w:szCs w:val="28"/>
    </w:rPr>
  </w:style>
  <w:style w:type="paragraph" w:customStyle="1" w:styleId="affff5">
    <w:name w:val="Знак Знак Знак Знак"/>
    <w:basedOn w:val="ab"/>
    <w:rsid w:val="00AC0218"/>
    <w:pPr>
      <w:tabs>
        <w:tab w:val="num" w:pos="360"/>
      </w:tabs>
      <w:spacing w:after="160" w:line="240" w:lineRule="exact"/>
    </w:pPr>
    <w:rPr>
      <w:rFonts w:ascii="Verdana" w:hAnsi="Verdana" w:cs="Verdana"/>
      <w:sz w:val="20"/>
      <w:szCs w:val="20"/>
      <w:lang w:val="en-US" w:eastAsia="en-US"/>
    </w:rPr>
  </w:style>
  <w:style w:type="character" w:customStyle="1" w:styleId="1f">
    <w:name w:val="Пункт Знак1"/>
    <w:rsid w:val="00AC0218"/>
    <w:rPr>
      <w:snapToGrid/>
      <w:sz w:val="28"/>
    </w:rPr>
  </w:style>
  <w:style w:type="paragraph" w:customStyle="1" w:styleId="ConsPlusCell">
    <w:name w:val="ConsPlusCell"/>
    <w:rsid w:val="00AC0218"/>
    <w:pPr>
      <w:widowControl w:val="0"/>
      <w:autoSpaceDE w:val="0"/>
      <w:autoSpaceDN w:val="0"/>
      <w:adjustRightInd w:val="0"/>
    </w:pPr>
    <w:rPr>
      <w:sz w:val="24"/>
      <w:szCs w:val="24"/>
    </w:rPr>
  </w:style>
  <w:style w:type="paragraph" w:customStyle="1" w:styleId="affff6">
    <w:name w:val="договор"/>
    <w:basedOn w:val="ab"/>
    <w:rsid w:val="00AC0218"/>
    <w:pPr>
      <w:tabs>
        <w:tab w:val="right" w:pos="9923"/>
      </w:tabs>
      <w:ind w:firstLine="284"/>
      <w:jc w:val="both"/>
    </w:pPr>
    <w:rPr>
      <w:szCs w:val="20"/>
    </w:rPr>
  </w:style>
  <w:style w:type="paragraph" w:customStyle="1" w:styleId="A20">
    <w:name w:val="A2"/>
    <w:rsid w:val="00AC0218"/>
    <w:pPr>
      <w:tabs>
        <w:tab w:val="left" w:pos="360"/>
        <w:tab w:val="left" w:pos="993"/>
        <w:tab w:val="num" w:pos="4401"/>
      </w:tabs>
      <w:spacing w:before="120" w:after="72"/>
      <w:ind w:left="4401" w:hanging="432"/>
    </w:pPr>
    <w:rPr>
      <w:rFonts w:ascii="Arial" w:hAnsi="Arial"/>
      <w:b/>
      <w:sz w:val="22"/>
    </w:rPr>
  </w:style>
  <w:style w:type="character" w:customStyle="1" w:styleId="62">
    <w:name w:val="Знак Знак6"/>
    <w:locked/>
    <w:rsid w:val="00AC0218"/>
    <w:rPr>
      <w:sz w:val="24"/>
      <w:szCs w:val="24"/>
      <w:lang w:bidi="ar-SA"/>
    </w:rPr>
  </w:style>
  <w:style w:type="paragraph" w:customStyle="1" w:styleId="affff7">
    <w:name w:val="Знак Знак Знак Знак Знак Знак Знак Знак Знак Знак"/>
    <w:basedOn w:val="ab"/>
    <w:rsid w:val="00AC0218"/>
    <w:pPr>
      <w:spacing w:before="100" w:beforeAutospacing="1" w:after="100" w:afterAutospacing="1"/>
    </w:pPr>
    <w:rPr>
      <w:rFonts w:ascii="Tahoma" w:hAnsi="Tahoma"/>
      <w:sz w:val="20"/>
      <w:szCs w:val="20"/>
      <w:lang w:val="en-US" w:eastAsia="en-US"/>
    </w:rPr>
  </w:style>
  <w:style w:type="paragraph" w:customStyle="1" w:styleId="110">
    <w:name w:val="заголовок 11"/>
    <w:basedOn w:val="ab"/>
    <w:next w:val="ab"/>
    <w:rsid w:val="00AC0218"/>
    <w:pPr>
      <w:keepNext/>
      <w:snapToGrid w:val="0"/>
      <w:jc w:val="center"/>
    </w:pPr>
    <w:rPr>
      <w:szCs w:val="20"/>
    </w:rPr>
  </w:style>
  <w:style w:type="paragraph" w:customStyle="1" w:styleId="ListNum">
    <w:name w:val="ListNum"/>
    <w:basedOn w:val="ab"/>
    <w:rsid w:val="00AC0218"/>
    <w:pPr>
      <w:tabs>
        <w:tab w:val="left" w:pos="284"/>
      </w:tabs>
      <w:spacing w:before="60"/>
      <w:jc w:val="both"/>
    </w:pPr>
    <w:rPr>
      <w:sz w:val="22"/>
    </w:rPr>
  </w:style>
  <w:style w:type="character" w:styleId="affff8">
    <w:name w:val="Strong"/>
    <w:basedOn w:val="ac"/>
    <w:qFormat/>
    <w:rsid w:val="00AC0218"/>
    <w:rPr>
      <w:b/>
      <w:bCs/>
    </w:rPr>
  </w:style>
  <w:style w:type="character" w:customStyle="1" w:styleId="FontStyle62">
    <w:name w:val="Font Style62"/>
    <w:basedOn w:val="ac"/>
    <w:uiPriority w:val="99"/>
    <w:rsid w:val="00AC0218"/>
    <w:rPr>
      <w:rFonts w:ascii="Times New Roman" w:hAnsi="Times New Roman" w:cs="Times New Roman" w:hint="default"/>
      <w:sz w:val="22"/>
      <w:szCs w:val="22"/>
    </w:rPr>
  </w:style>
  <w:style w:type="paragraph" w:customStyle="1" w:styleId="Style30">
    <w:name w:val="Style30"/>
    <w:basedOn w:val="ab"/>
    <w:rsid w:val="00AC0218"/>
    <w:pPr>
      <w:widowControl w:val="0"/>
      <w:autoSpaceDE w:val="0"/>
      <w:autoSpaceDN w:val="0"/>
      <w:adjustRightInd w:val="0"/>
      <w:spacing w:line="274" w:lineRule="exact"/>
    </w:pPr>
  </w:style>
  <w:style w:type="paragraph" w:customStyle="1" w:styleId="Style34">
    <w:name w:val="Style34"/>
    <w:basedOn w:val="ab"/>
    <w:rsid w:val="00AC0218"/>
    <w:pPr>
      <w:widowControl w:val="0"/>
      <w:autoSpaceDE w:val="0"/>
      <w:autoSpaceDN w:val="0"/>
      <w:adjustRightInd w:val="0"/>
      <w:spacing w:line="278" w:lineRule="exact"/>
    </w:pPr>
  </w:style>
  <w:style w:type="character" w:customStyle="1" w:styleId="FontStyle49">
    <w:name w:val="Font Style49"/>
    <w:basedOn w:val="ac"/>
    <w:uiPriority w:val="99"/>
    <w:rsid w:val="00AC0218"/>
    <w:rPr>
      <w:rFonts w:ascii="Times New Roman" w:hAnsi="Times New Roman" w:cs="Times New Roman" w:hint="default"/>
      <w:b/>
      <w:bCs/>
      <w:sz w:val="22"/>
      <w:szCs w:val="22"/>
    </w:rPr>
  </w:style>
  <w:style w:type="character" w:customStyle="1" w:styleId="FontStyle53">
    <w:name w:val="Font Style53"/>
    <w:basedOn w:val="ac"/>
    <w:uiPriority w:val="99"/>
    <w:rsid w:val="00AC0218"/>
    <w:rPr>
      <w:rFonts w:ascii="Times New Roman" w:hAnsi="Times New Roman" w:cs="Times New Roman" w:hint="default"/>
      <w:b/>
      <w:bCs/>
      <w:sz w:val="22"/>
      <w:szCs w:val="22"/>
    </w:rPr>
  </w:style>
  <w:style w:type="character" w:customStyle="1" w:styleId="1f0">
    <w:name w:val="Заголовок 1_стандарта Знак"/>
    <w:aliases w:val="Раздел Договора Знак,H1 Знак Знак"/>
    <w:locked/>
    <w:rsid w:val="00AC0218"/>
    <w:rPr>
      <w:rFonts w:ascii="Times New Roman" w:hAnsi="Times New Roman" w:cs="Times New Roman"/>
      <w:b/>
      <w:sz w:val="20"/>
      <w:szCs w:val="20"/>
      <w:lang w:eastAsia="ru-RU"/>
    </w:rPr>
  </w:style>
  <w:style w:type="paragraph" w:customStyle="1" w:styleId="CM2">
    <w:name w:val="CM2"/>
    <w:basedOn w:val="ab"/>
    <w:next w:val="ab"/>
    <w:rsid w:val="00AC0218"/>
    <w:pPr>
      <w:widowControl w:val="0"/>
      <w:autoSpaceDE w:val="0"/>
      <w:autoSpaceDN w:val="0"/>
      <w:adjustRightInd w:val="0"/>
      <w:spacing w:line="483" w:lineRule="atLeast"/>
    </w:pPr>
  </w:style>
  <w:style w:type="paragraph" w:customStyle="1" w:styleId="basis">
    <w:name w:val="basis"/>
    <w:basedOn w:val="ab"/>
    <w:rsid w:val="00AC0218"/>
    <w:pPr>
      <w:ind w:firstLine="600"/>
      <w:jc w:val="both"/>
    </w:pPr>
    <w:rPr>
      <w:rFonts w:eastAsia="Calibri"/>
      <w:sz w:val="29"/>
      <w:szCs w:val="29"/>
    </w:rPr>
  </w:style>
  <w:style w:type="paragraph" w:styleId="affff9">
    <w:name w:val="Document Map"/>
    <w:basedOn w:val="ab"/>
    <w:link w:val="affffa"/>
    <w:uiPriority w:val="99"/>
    <w:rsid w:val="00AC0218"/>
    <w:pPr>
      <w:shd w:val="clear" w:color="auto" w:fill="000080"/>
      <w:spacing w:line="360" w:lineRule="auto"/>
      <w:ind w:firstLine="567"/>
      <w:jc w:val="both"/>
    </w:pPr>
    <w:rPr>
      <w:rFonts w:ascii="Tahoma" w:hAnsi="Tahoma" w:cs="Tahoma"/>
      <w:snapToGrid w:val="0"/>
      <w:sz w:val="20"/>
      <w:szCs w:val="20"/>
    </w:rPr>
  </w:style>
  <w:style w:type="character" w:customStyle="1" w:styleId="affffa">
    <w:name w:val="Схема документа Знак"/>
    <w:basedOn w:val="ac"/>
    <w:link w:val="affff9"/>
    <w:uiPriority w:val="99"/>
    <w:rsid w:val="00AC0218"/>
    <w:rPr>
      <w:rFonts w:ascii="Tahoma" w:hAnsi="Tahoma" w:cs="Tahoma"/>
      <w:snapToGrid w:val="0"/>
      <w:shd w:val="clear" w:color="auto" w:fill="000080"/>
    </w:rPr>
  </w:style>
  <w:style w:type="paragraph" w:customStyle="1" w:styleId="1f1">
    <w:name w:val="Без интервала1"/>
    <w:link w:val="NoSpacingChar"/>
    <w:rsid w:val="00AC0218"/>
    <w:rPr>
      <w:rFonts w:ascii="Calibri" w:hAnsi="Calibri"/>
      <w:sz w:val="22"/>
      <w:szCs w:val="22"/>
      <w:lang w:eastAsia="en-US"/>
    </w:rPr>
  </w:style>
  <w:style w:type="character" w:customStyle="1" w:styleId="NoSpacingChar">
    <w:name w:val="No Spacing Char"/>
    <w:link w:val="1f1"/>
    <w:locked/>
    <w:rsid w:val="00AC0218"/>
    <w:rPr>
      <w:rFonts w:ascii="Calibri" w:hAnsi="Calibri"/>
      <w:sz w:val="22"/>
      <w:szCs w:val="22"/>
      <w:lang w:eastAsia="en-US"/>
    </w:rPr>
  </w:style>
  <w:style w:type="paragraph" w:customStyle="1" w:styleId="Preformat">
    <w:name w:val="Preformat"/>
    <w:rsid w:val="00AC0218"/>
    <w:rPr>
      <w:rFonts w:ascii="Courier New" w:hAnsi="Courier New"/>
    </w:rPr>
  </w:style>
  <w:style w:type="character" w:customStyle="1" w:styleId="HeaderChar">
    <w:name w:val="Header Char"/>
    <w:aliases w:val="??????? ?????????? Char1,I.L.T. Char1,Aa?oiee eieiioeooe1 Char1,??????? ?????????? Char,I.L.T. Char,Aa?oiee eieiioeooe1 Char,Header Char1"/>
    <w:uiPriority w:val="99"/>
    <w:locked/>
    <w:rsid w:val="00AC0218"/>
    <w:rPr>
      <w:rFonts w:cs="Times New Roman"/>
      <w:sz w:val="20"/>
      <w:szCs w:val="20"/>
    </w:rPr>
  </w:style>
  <w:style w:type="character" w:customStyle="1" w:styleId="45">
    <w:name w:val="Основной текст (4)_"/>
    <w:basedOn w:val="ac"/>
    <w:link w:val="46"/>
    <w:locked/>
    <w:rsid w:val="00AC0218"/>
    <w:rPr>
      <w:b/>
      <w:bCs/>
      <w:sz w:val="26"/>
      <w:szCs w:val="26"/>
      <w:shd w:val="clear" w:color="auto" w:fill="FFFFFF"/>
    </w:rPr>
  </w:style>
  <w:style w:type="paragraph" w:customStyle="1" w:styleId="46">
    <w:name w:val="Основной текст (4)"/>
    <w:basedOn w:val="ab"/>
    <w:link w:val="45"/>
    <w:rsid w:val="00AC0218"/>
    <w:pPr>
      <w:widowControl w:val="0"/>
      <w:shd w:val="clear" w:color="auto" w:fill="FFFFFF"/>
      <w:spacing w:line="346" w:lineRule="exact"/>
      <w:jc w:val="center"/>
    </w:pPr>
    <w:rPr>
      <w:b/>
      <w:bCs/>
      <w:sz w:val="26"/>
      <w:szCs w:val="26"/>
      <w:shd w:val="clear" w:color="auto" w:fill="FFFFFF"/>
    </w:rPr>
  </w:style>
  <w:style w:type="character" w:customStyle="1" w:styleId="fc1178614507455-3">
    <w:name w:val="fc1178614507455-3"/>
    <w:basedOn w:val="ac"/>
    <w:rsid w:val="00AC0218"/>
    <w:rPr>
      <w:rFonts w:cs="Times New Roman"/>
    </w:rPr>
  </w:style>
  <w:style w:type="character" w:customStyle="1" w:styleId="2d">
    <w:name w:val="Основной текст (2)_"/>
    <w:link w:val="2e"/>
    <w:rsid w:val="00AC0218"/>
    <w:rPr>
      <w:b/>
      <w:bCs/>
      <w:sz w:val="21"/>
      <w:szCs w:val="21"/>
      <w:shd w:val="clear" w:color="auto" w:fill="FFFFFF"/>
    </w:rPr>
  </w:style>
  <w:style w:type="paragraph" w:customStyle="1" w:styleId="2e">
    <w:name w:val="Основной текст (2)"/>
    <w:basedOn w:val="ab"/>
    <w:link w:val="2d"/>
    <w:rsid w:val="00AC0218"/>
    <w:pPr>
      <w:shd w:val="clear" w:color="auto" w:fill="FFFFFF"/>
      <w:spacing w:line="240" w:lineRule="atLeast"/>
      <w:jc w:val="right"/>
    </w:pPr>
    <w:rPr>
      <w:b/>
      <w:bCs/>
      <w:sz w:val="21"/>
      <w:szCs w:val="21"/>
      <w:shd w:val="clear" w:color="auto" w:fill="FFFFFF"/>
    </w:rPr>
  </w:style>
  <w:style w:type="paragraph" w:customStyle="1" w:styleId="txtsmall">
    <w:name w:val="txtsmall"/>
    <w:basedOn w:val="ab"/>
    <w:rsid w:val="00AC0218"/>
    <w:pPr>
      <w:spacing w:before="100" w:beforeAutospacing="1" w:after="100" w:afterAutospacing="1"/>
    </w:pPr>
    <w:rPr>
      <w:color w:val="666666"/>
    </w:rPr>
  </w:style>
  <w:style w:type="paragraph" w:customStyle="1" w:styleId="xl67">
    <w:name w:val="xl67"/>
    <w:basedOn w:val="ab"/>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b"/>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b"/>
    <w:rsid w:val="00AC021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b"/>
    <w:rsid w:val="00AC021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b"/>
    <w:rsid w:val="00AC021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b"/>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b"/>
    <w:rsid w:val="00AC0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b"/>
    <w:rsid w:val="00AC021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b"/>
    <w:rsid w:val="00AC021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c"/>
    <w:rsid w:val="00AC0218"/>
  </w:style>
  <w:style w:type="character" w:customStyle="1" w:styleId="91">
    <w:name w:val="Знак Знак9"/>
    <w:basedOn w:val="ac"/>
    <w:rsid w:val="00AC0218"/>
    <w:rPr>
      <w:rFonts w:ascii="Arial Unicode MS" w:eastAsia="Arial Unicode MS" w:hAnsi="Arial Unicode MS" w:cs="Arial Unicode MS"/>
      <w:color w:val="000000"/>
      <w:kern w:val="36"/>
      <w:sz w:val="36"/>
      <w:szCs w:val="36"/>
    </w:rPr>
  </w:style>
  <w:style w:type="paragraph" w:customStyle="1" w:styleId="1f2">
    <w:name w:val="Знак1"/>
    <w:basedOn w:val="ab"/>
    <w:rsid w:val="00AC021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c"/>
    <w:rsid w:val="00AC0218"/>
    <w:rPr>
      <w:shd w:val="clear" w:color="auto" w:fill="F6F6F6"/>
    </w:rPr>
  </w:style>
  <w:style w:type="character" w:customStyle="1" w:styleId="dotr">
    <w:name w:val="dotr"/>
    <w:basedOn w:val="ac"/>
    <w:rsid w:val="00AC0218"/>
    <w:rPr>
      <w:shd w:val="clear" w:color="auto" w:fill="F6F6F6"/>
    </w:rPr>
  </w:style>
  <w:style w:type="paragraph" w:customStyle="1" w:styleId="Char">
    <w:name w:val="Char Знак Знак"/>
    <w:basedOn w:val="ab"/>
    <w:rsid w:val="00AC0218"/>
    <w:pPr>
      <w:widowControl w:val="0"/>
      <w:adjustRightInd w:val="0"/>
      <w:spacing w:after="160" w:line="240" w:lineRule="exact"/>
      <w:jc w:val="right"/>
    </w:pPr>
    <w:rPr>
      <w:rFonts w:ascii="Arial" w:hAnsi="Arial" w:cs="Arial"/>
      <w:sz w:val="20"/>
      <w:szCs w:val="20"/>
      <w:lang w:val="en-GB" w:eastAsia="en-US"/>
    </w:rPr>
  </w:style>
  <w:style w:type="paragraph" w:customStyle="1" w:styleId="affffb">
    <w:name w:val="Знак Знак Знак Знак Знак Знак Знак Знак Знак"/>
    <w:basedOn w:val="ab"/>
    <w:rsid w:val="00AC0218"/>
    <w:pPr>
      <w:widowControl w:val="0"/>
      <w:adjustRightInd w:val="0"/>
      <w:spacing w:after="160" w:line="240" w:lineRule="exact"/>
      <w:jc w:val="right"/>
    </w:pPr>
    <w:rPr>
      <w:sz w:val="20"/>
      <w:szCs w:val="20"/>
      <w:lang w:val="en-GB" w:eastAsia="en-US"/>
    </w:rPr>
  </w:style>
  <w:style w:type="paragraph" w:styleId="2f">
    <w:name w:val="List Number 2"/>
    <w:basedOn w:val="ab"/>
    <w:rsid w:val="00AC0218"/>
    <w:pPr>
      <w:tabs>
        <w:tab w:val="num" w:pos="432"/>
      </w:tabs>
      <w:ind w:left="432" w:hanging="432"/>
    </w:pPr>
  </w:style>
  <w:style w:type="character" w:customStyle="1" w:styleId="style81">
    <w:name w:val="style81"/>
    <w:basedOn w:val="ac"/>
    <w:rsid w:val="00AC0218"/>
  </w:style>
  <w:style w:type="character" w:styleId="affffc">
    <w:name w:val="Emphasis"/>
    <w:basedOn w:val="ac"/>
    <w:uiPriority w:val="99"/>
    <w:qFormat/>
    <w:rsid w:val="00AC0218"/>
    <w:rPr>
      <w:i/>
      <w:iCs/>
    </w:rPr>
  </w:style>
  <w:style w:type="paragraph" w:customStyle="1" w:styleId="100">
    <w:name w:val="10"/>
    <w:basedOn w:val="ab"/>
    <w:rsid w:val="00AC0218"/>
    <w:rPr>
      <w:sz w:val="20"/>
      <w:szCs w:val="20"/>
    </w:rPr>
  </w:style>
  <w:style w:type="character" w:customStyle="1" w:styleId="b-serp-urlitem1">
    <w:name w:val="b-serp-url__item1"/>
    <w:basedOn w:val="ac"/>
    <w:rsid w:val="00AC0218"/>
  </w:style>
  <w:style w:type="character" w:customStyle="1" w:styleId="m">
    <w:name w:val="m_ПростойТекст Знак"/>
    <w:link w:val="m0"/>
    <w:locked/>
    <w:rsid w:val="00AC0218"/>
    <w:rPr>
      <w:sz w:val="24"/>
      <w:szCs w:val="24"/>
    </w:rPr>
  </w:style>
  <w:style w:type="paragraph" w:customStyle="1" w:styleId="m0">
    <w:name w:val="m_ПростойТекст"/>
    <w:basedOn w:val="ab"/>
    <w:link w:val="m"/>
    <w:rsid w:val="00AC0218"/>
    <w:pPr>
      <w:jc w:val="both"/>
    </w:pPr>
  </w:style>
  <w:style w:type="paragraph" w:customStyle="1" w:styleId="a9">
    <w:name w:val="Глава"/>
    <w:basedOn w:val="ab"/>
    <w:rsid w:val="00AC021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AC0218"/>
    <w:pPr>
      <w:suppressAutoHyphens/>
      <w:autoSpaceDE w:val="0"/>
    </w:pPr>
    <w:rPr>
      <w:rFonts w:ascii="GaramondC" w:hAnsi="GaramondC" w:cs="GaramondC"/>
      <w:color w:val="000000"/>
      <w:sz w:val="24"/>
      <w:szCs w:val="24"/>
      <w:lang w:eastAsia="ar-SA"/>
    </w:rPr>
  </w:style>
  <w:style w:type="paragraph" w:customStyle="1" w:styleId="Text">
    <w:name w:val="Text"/>
    <w:basedOn w:val="ab"/>
    <w:rsid w:val="00AC0218"/>
    <w:pPr>
      <w:suppressAutoHyphens/>
      <w:spacing w:after="240"/>
    </w:pPr>
    <w:rPr>
      <w:szCs w:val="20"/>
      <w:lang w:val="en-US" w:eastAsia="ar-SA"/>
    </w:rPr>
  </w:style>
  <w:style w:type="character" w:customStyle="1" w:styleId="BodyTextIndentChar">
    <w:name w:val="Body Text Indent Char"/>
    <w:basedOn w:val="ac"/>
    <w:link w:val="1c"/>
    <w:rsid w:val="00AC0218"/>
    <w:rPr>
      <w:sz w:val="24"/>
      <w:szCs w:val="24"/>
    </w:rPr>
  </w:style>
  <w:style w:type="paragraph" w:customStyle="1" w:styleId="120">
    <w:name w:val="Стиль Список нум. СТП + полужирный курсив Перед:  12 пт Междустр..."/>
    <w:basedOn w:val="ab"/>
    <w:rsid w:val="00AC0218"/>
    <w:pPr>
      <w:tabs>
        <w:tab w:val="num" w:pos="2160"/>
      </w:tabs>
      <w:autoSpaceDE w:val="0"/>
      <w:autoSpaceDN w:val="0"/>
      <w:jc w:val="both"/>
    </w:pPr>
    <w:rPr>
      <w:rFonts w:eastAsia="Calibri"/>
      <w:b/>
      <w:bCs/>
      <w:i/>
      <w:iCs/>
    </w:rPr>
  </w:style>
  <w:style w:type="character" w:styleId="HTML4">
    <w:name w:val="HTML Cite"/>
    <w:basedOn w:val="ac"/>
    <w:uiPriority w:val="99"/>
    <w:unhideWhenUsed/>
    <w:rsid w:val="00AC0218"/>
    <w:rPr>
      <w:i/>
      <w:iCs/>
    </w:rPr>
  </w:style>
  <w:style w:type="character" w:customStyle="1" w:styleId="18">
    <w:name w:val="Подпункт Знак1"/>
    <w:link w:val="afff"/>
    <w:uiPriority w:val="99"/>
    <w:rsid w:val="00AC0218"/>
    <w:rPr>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c"/>
    <w:link w:val="20"/>
    <w:uiPriority w:val="9"/>
    <w:rsid w:val="00AC0218"/>
    <w:rPr>
      <w:b/>
      <w:snapToGrid w:val="0"/>
      <w:sz w:val="32"/>
      <w:szCs w:val="28"/>
    </w:rPr>
  </w:style>
  <w:style w:type="paragraph" w:customStyle="1" w:styleId="350">
    <w:name w:val="Основной текст 35"/>
    <w:basedOn w:val="ab"/>
    <w:rsid w:val="009606EA"/>
    <w:pPr>
      <w:suppressAutoHyphens/>
      <w:spacing w:after="120" w:line="360" w:lineRule="auto"/>
      <w:ind w:firstLine="567"/>
      <w:jc w:val="both"/>
    </w:pPr>
    <w:rPr>
      <w:kern w:val="1"/>
      <w:sz w:val="16"/>
      <w:szCs w:val="16"/>
      <w:lang w:eastAsia="ar-SA"/>
    </w:rPr>
  </w:style>
  <w:style w:type="paragraph" w:customStyle="1" w:styleId="52">
    <w:name w:val="Цитата5"/>
    <w:basedOn w:val="ab"/>
    <w:rsid w:val="009606EA"/>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b"/>
    <w:rsid w:val="009606EA"/>
    <w:pPr>
      <w:suppressAutoHyphens/>
      <w:spacing w:line="100" w:lineRule="atLeast"/>
      <w:ind w:firstLine="720"/>
      <w:jc w:val="both"/>
    </w:pPr>
    <w:rPr>
      <w:kern w:val="1"/>
      <w:lang w:eastAsia="ar-SA"/>
    </w:rPr>
  </w:style>
  <w:style w:type="paragraph" w:customStyle="1" w:styleId="53">
    <w:name w:val="Абзац списка5"/>
    <w:basedOn w:val="ab"/>
    <w:rsid w:val="009606EA"/>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b"/>
    <w:rsid w:val="009606EA"/>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b"/>
    <w:rsid w:val="00694CF9"/>
    <w:pPr>
      <w:ind w:left="1" w:firstLine="1"/>
      <w:jc w:val="both"/>
    </w:pPr>
  </w:style>
  <w:style w:type="paragraph" w:customStyle="1" w:styleId="2f1">
    <w:name w:val="Текст выноски2"/>
    <w:basedOn w:val="ab"/>
    <w:rsid w:val="00694CF9"/>
    <w:pPr>
      <w:spacing w:line="360" w:lineRule="auto"/>
      <w:ind w:firstLine="567"/>
      <w:jc w:val="both"/>
    </w:pPr>
    <w:rPr>
      <w:rFonts w:ascii="Tahoma" w:hAnsi="Tahoma" w:cs="Tahoma"/>
      <w:sz w:val="16"/>
      <w:szCs w:val="16"/>
    </w:rPr>
  </w:style>
  <w:style w:type="paragraph" w:customStyle="1" w:styleId="affffd">
    <w:name w:val="Знак"/>
    <w:basedOn w:val="ab"/>
    <w:rsid w:val="00694CF9"/>
    <w:pPr>
      <w:tabs>
        <w:tab w:val="num" w:pos="432"/>
      </w:tabs>
      <w:spacing w:before="120" w:after="160"/>
      <w:ind w:left="432" w:hanging="432"/>
      <w:jc w:val="both"/>
    </w:pPr>
    <w:rPr>
      <w:b/>
      <w:caps/>
      <w:sz w:val="32"/>
      <w:szCs w:val="32"/>
      <w:lang w:val="en-US" w:eastAsia="en-US"/>
    </w:rPr>
  </w:style>
  <w:style w:type="paragraph" w:customStyle="1" w:styleId="affffe">
    <w:name w:val="Знак Знак Знак Знак"/>
    <w:basedOn w:val="ab"/>
    <w:rsid w:val="00694CF9"/>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w:basedOn w:val="ab"/>
    <w:rsid w:val="00694CF9"/>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b"/>
    <w:rsid w:val="00694CF9"/>
    <w:pPr>
      <w:spacing w:after="200" w:line="276" w:lineRule="auto"/>
      <w:ind w:left="720"/>
      <w:contextualSpacing/>
    </w:pPr>
    <w:rPr>
      <w:rFonts w:ascii="Calibri" w:hAnsi="Calibri"/>
      <w:sz w:val="22"/>
      <w:szCs w:val="22"/>
      <w:lang w:eastAsia="en-US"/>
    </w:rPr>
  </w:style>
  <w:style w:type="paragraph" w:customStyle="1" w:styleId="2f2">
    <w:name w:val="Обычный2"/>
    <w:rsid w:val="00694CF9"/>
    <w:pPr>
      <w:widowControl w:val="0"/>
      <w:snapToGrid w:val="0"/>
      <w:spacing w:line="259" w:lineRule="auto"/>
      <w:jc w:val="both"/>
    </w:pPr>
    <w:rPr>
      <w:sz w:val="18"/>
    </w:rPr>
  </w:style>
  <w:style w:type="paragraph" w:customStyle="1" w:styleId="2f3">
    <w:name w:val="Без интервала2"/>
    <w:rsid w:val="00694CF9"/>
    <w:rPr>
      <w:rFonts w:ascii="Calibri" w:hAnsi="Calibri"/>
      <w:sz w:val="22"/>
      <w:szCs w:val="22"/>
      <w:lang w:eastAsia="en-US"/>
    </w:rPr>
  </w:style>
  <w:style w:type="character" w:customStyle="1" w:styleId="92">
    <w:name w:val="Знак Знак9"/>
    <w:basedOn w:val="ac"/>
    <w:rsid w:val="00694CF9"/>
    <w:rPr>
      <w:rFonts w:ascii="Arial Unicode MS" w:eastAsia="Arial Unicode MS" w:hAnsi="Arial Unicode MS" w:cs="Arial Unicode MS"/>
      <w:color w:val="000000"/>
      <w:kern w:val="36"/>
      <w:sz w:val="36"/>
      <w:szCs w:val="36"/>
    </w:rPr>
  </w:style>
  <w:style w:type="paragraph" w:customStyle="1" w:styleId="auiue">
    <w:name w:val="au?iue"/>
    <w:rsid w:val="006E6C0A"/>
    <w:pPr>
      <w:widowControl w:val="0"/>
      <w:ind w:firstLine="709"/>
      <w:jc w:val="both"/>
    </w:pPr>
    <w:rPr>
      <w:rFonts w:ascii="Journal" w:hAnsi="Journal"/>
      <w:sz w:val="24"/>
    </w:rPr>
  </w:style>
  <w:style w:type="paragraph" w:customStyle="1" w:styleId="afffff0">
    <w:name w:val="бычный"/>
    <w:rsid w:val="006E6C0A"/>
    <w:pPr>
      <w:widowControl w:val="0"/>
      <w:ind w:firstLine="709"/>
      <w:jc w:val="both"/>
    </w:pPr>
    <w:rPr>
      <w:rFonts w:ascii="Journal" w:hAnsi="Journal"/>
      <w:sz w:val="24"/>
    </w:rPr>
  </w:style>
  <w:style w:type="paragraph" w:customStyle="1" w:styleId="Style1">
    <w:name w:val="Style 1"/>
    <w:uiPriority w:val="99"/>
    <w:rsid w:val="006E6C0A"/>
    <w:pPr>
      <w:widowControl w:val="0"/>
      <w:autoSpaceDE w:val="0"/>
      <w:autoSpaceDN w:val="0"/>
      <w:adjustRightInd w:val="0"/>
    </w:pPr>
    <w:rPr>
      <w:lang w:val="en-US"/>
    </w:rPr>
  </w:style>
  <w:style w:type="paragraph" w:customStyle="1" w:styleId="3a">
    <w:name w:val="Основной текст с отступом3"/>
    <w:basedOn w:val="ab"/>
    <w:rsid w:val="00D94E72"/>
    <w:pPr>
      <w:ind w:left="1" w:firstLine="1"/>
      <w:jc w:val="both"/>
    </w:pPr>
  </w:style>
  <w:style w:type="paragraph" w:customStyle="1" w:styleId="3b">
    <w:name w:val="Текст выноски3"/>
    <w:basedOn w:val="ab"/>
    <w:rsid w:val="00D94E72"/>
    <w:pPr>
      <w:spacing w:line="360" w:lineRule="auto"/>
      <w:ind w:firstLine="567"/>
      <w:jc w:val="both"/>
    </w:pPr>
    <w:rPr>
      <w:rFonts w:ascii="Tahoma" w:hAnsi="Tahoma" w:cs="Tahoma"/>
      <w:sz w:val="16"/>
      <w:szCs w:val="16"/>
    </w:rPr>
  </w:style>
  <w:style w:type="paragraph" w:customStyle="1" w:styleId="afffff1">
    <w:name w:val="Знак Знак Знак Знак"/>
    <w:basedOn w:val="ab"/>
    <w:rsid w:val="00D94E7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w:basedOn w:val="ab"/>
    <w:rsid w:val="00D94E72"/>
    <w:pPr>
      <w:spacing w:before="100" w:beforeAutospacing="1" w:after="100" w:afterAutospacing="1"/>
    </w:pPr>
    <w:rPr>
      <w:rFonts w:ascii="Tahoma" w:hAnsi="Tahoma"/>
      <w:sz w:val="20"/>
      <w:szCs w:val="20"/>
      <w:lang w:val="en-US" w:eastAsia="en-US"/>
    </w:rPr>
  </w:style>
  <w:style w:type="paragraph" w:customStyle="1" w:styleId="71">
    <w:name w:val="Абзац списка7"/>
    <w:basedOn w:val="ab"/>
    <w:rsid w:val="00D94E72"/>
    <w:pPr>
      <w:spacing w:after="200" w:line="276" w:lineRule="auto"/>
      <w:ind w:left="720"/>
      <w:contextualSpacing/>
    </w:pPr>
    <w:rPr>
      <w:rFonts w:ascii="Calibri" w:hAnsi="Calibri"/>
      <w:sz w:val="22"/>
      <w:szCs w:val="22"/>
      <w:lang w:eastAsia="en-US"/>
    </w:rPr>
  </w:style>
  <w:style w:type="paragraph" w:customStyle="1" w:styleId="54">
    <w:name w:val="Обычный5"/>
    <w:rsid w:val="00D94E72"/>
    <w:pPr>
      <w:widowControl w:val="0"/>
      <w:snapToGrid w:val="0"/>
      <w:spacing w:line="259" w:lineRule="auto"/>
      <w:jc w:val="both"/>
    </w:pPr>
    <w:rPr>
      <w:sz w:val="18"/>
    </w:rPr>
  </w:style>
  <w:style w:type="paragraph" w:customStyle="1" w:styleId="3c">
    <w:name w:val="Без интервала3"/>
    <w:rsid w:val="00D94E72"/>
    <w:rPr>
      <w:rFonts w:ascii="Calibri" w:hAnsi="Calibri"/>
      <w:sz w:val="22"/>
      <w:szCs w:val="22"/>
      <w:lang w:eastAsia="en-US"/>
    </w:rPr>
  </w:style>
  <w:style w:type="character" w:customStyle="1" w:styleId="93">
    <w:name w:val="Знак Знак9"/>
    <w:basedOn w:val="ac"/>
    <w:rsid w:val="00D94E72"/>
    <w:rPr>
      <w:rFonts w:ascii="Arial Unicode MS" w:eastAsia="Arial Unicode MS" w:hAnsi="Arial Unicode MS" w:cs="Arial Unicode MS"/>
      <w:color w:val="000000"/>
      <w:kern w:val="36"/>
      <w:sz w:val="36"/>
      <w:szCs w:val="36"/>
    </w:rPr>
  </w:style>
  <w:style w:type="character" w:customStyle="1" w:styleId="312">
    <w:name w:val="Основной текст с отступом 3 Знак1"/>
    <w:basedOn w:val="ac"/>
    <w:uiPriority w:val="99"/>
    <w:semiHidden/>
    <w:rsid w:val="00552892"/>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3">
    <w:name w:val="Основной текст с отступом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4">
    <w:name w:val="Нижний колонтитул Знак1"/>
    <w:basedOn w:val="ac"/>
    <w:uiPriority w:val="99"/>
    <w:semiHidden/>
    <w:rsid w:val="00552892"/>
    <w:rPr>
      <w:rFonts w:ascii="Times New Roman" w:eastAsia="Times New Roman" w:hAnsi="Times New Roman" w:cs="Times New Roman"/>
      <w:sz w:val="20"/>
      <w:szCs w:val="20"/>
      <w:lang w:eastAsia="ru-RU"/>
    </w:rPr>
  </w:style>
  <w:style w:type="character" w:customStyle="1" w:styleId="213">
    <w:name w:val="Основной текст 2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5">
    <w:name w:val="Текст примечания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6">
    <w:name w:val="Тема примечания Знак1"/>
    <w:basedOn w:val="1f5"/>
    <w:uiPriority w:val="99"/>
    <w:semiHidden/>
    <w:rsid w:val="00552892"/>
    <w:rPr>
      <w:rFonts w:ascii="Times New Roman" w:eastAsia="Times New Roman" w:hAnsi="Times New Roman" w:cs="Times New Roman"/>
      <w:b/>
      <w:bCs/>
      <w:sz w:val="20"/>
      <w:szCs w:val="20"/>
      <w:lang w:eastAsia="ru-RU"/>
    </w:rPr>
  </w:style>
  <w:style w:type="character" w:customStyle="1" w:styleId="1f7">
    <w:name w:val="Верхний колонтитул Знак1"/>
    <w:basedOn w:val="ac"/>
    <w:uiPriority w:val="99"/>
    <w:semiHidden/>
    <w:rsid w:val="00552892"/>
    <w:rPr>
      <w:rFonts w:ascii="Times New Roman" w:eastAsia="Times New Roman" w:hAnsi="Times New Roman" w:cs="Times New Roman"/>
      <w:sz w:val="20"/>
      <w:szCs w:val="20"/>
      <w:lang w:eastAsia="ru-RU"/>
    </w:rPr>
  </w:style>
  <w:style w:type="character" w:customStyle="1" w:styleId="1f8">
    <w:name w:val="Текст Знак1"/>
    <w:basedOn w:val="ac"/>
    <w:uiPriority w:val="99"/>
    <w:semiHidden/>
    <w:rsid w:val="00552892"/>
    <w:rPr>
      <w:rFonts w:ascii="Consolas" w:eastAsia="Times New Roman" w:hAnsi="Consolas" w:cs="Consolas"/>
      <w:sz w:val="21"/>
      <w:szCs w:val="21"/>
      <w:lang w:eastAsia="ru-RU"/>
    </w:rPr>
  </w:style>
  <w:style w:type="character" w:customStyle="1" w:styleId="313">
    <w:name w:val="Основной текст 3 Знак1"/>
    <w:basedOn w:val="ac"/>
    <w:uiPriority w:val="99"/>
    <w:semiHidden/>
    <w:rsid w:val="00552892"/>
    <w:rPr>
      <w:rFonts w:ascii="Times New Roman" w:eastAsia="Times New Roman" w:hAnsi="Times New Roman" w:cs="Times New Roman"/>
      <w:sz w:val="16"/>
      <w:szCs w:val="16"/>
      <w:lang w:eastAsia="ru-RU"/>
    </w:rPr>
  </w:style>
  <w:style w:type="paragraph" w:customStyle="1" w:styleId="47">
    <w:name w:val="Основной текст с отступом4"/>
    <w:basedOn w:val="ab"/>
    <w:rsid w:val="00727857"/>
    <w:pPr>
      <w:ind w:left="1" w:firstLine="1"/>
      <w:jc w:val="both"/>
    </w:pPr>
  </w:style>
  <w:style w:type="paragraph" w:customStyle="1" w:styleId="48">
    <w:name w:val="Текст выноски4"/>
    <w:basedOn w:val="ab"/>
    <w:rsid w:val="00727857"/>
    <w:pPr>
      <w:spacing w:line="360" w:lineRule="auto"/>
      <w:ind w:firstLine="567"/>
      <w:jc w:val="both"/>
    </w:pPr>
    <w:rPr>
      <w:rFonts w:ascii="Tahoma" w:hAnsi="Tahoma" w:cs="Tahoma"/>
      <w:sz w:val="16"/>
      <w:szCs w:val="16"/>
    </w:rPr>
  </w:style>
  <w:style w:type="paragraph" w:customStyle="1" w:styleId="afffff3">
    <w:name w:val="Знак Знак Знак Знак"/>
    <w:basedOn w:val="ab"/>
    <w:rsid w:val="00727857"/>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b"/>
    <w:rsid w:val="00727857"/>
    <w:pPr>
      <w:spacing w:before="100" w:beforeAutospacing="1" w:after="100" w:afterAutospacing="1"/>
    </w:pPr>
    <w:rPr>
      <w:rFonts w:ascii="Tahoma" w:hAnsi="Tahoma"/>
      <w:sz w:val="20"/>
      <w:szCs w:val="20"/>
      <w:lang w:val="en-US" w:eastAsia="en-US"/>
    </w:rPr>
  </w:style>
  <w:style w:type="paragraph" w:customStyle="1" w:styleId="81">
    <w:name w:val="Абзац списка8"/>
    <w:basedOn w:val="ab"/>
    <w:rsid w:val="00727857"/>
    <w:pPr>
      <w:spacing w:after="200" w:line="276" w:lineRule="auto"/>
      <w:ind w:left="720"/>
      <w:contextualSpacing/>
    </w:pPr>
    <w:rPr>
      <w:rFonts w:ascii="Calibri" w:hAnsi="Calibri"/>
      <w:sz w:val="22"/>
      <w:szCs w:val="22"/>
      <w:lang w:eastAsia="en-US"/>
    </w:rPr>
  </w:style>
  <w:style w:type="paragraph" w:customStyle="1" w:styleId="64">
    <w:name w:val="Обычный6"/>
    <w:rsid w:val="00727857"/>
    <w:pPr>
      <w:widowControl w:val="0"/>
      <w:snapToGrid w:val="0"/>
      <w:spacing w:line="259" w:lineRule="auto"/>
      <w:jc w:val="both"/>
    </w:pPr>
    <w:rPr>
      <w:sz w:val="18"/>
    </w:rPr>
  </w:style>
  <w:style w:type="paragraph" w:customStyle="1" w:styleId="49">
    <w:name w:val="Без интервала4"/>
    <w:rsid w:val="00727857"/>
    <w:rPr>
      <w:rFonts w:ascii="Calibri" w:hAnsi="Calibri"/>
      <w:sz w:val="22"/>
      <w:szCs w:val="22"/>
      <w:lang w:eastAsia="en-US"/>
    </w:rPr>
  </w:style>
  <w:style w:type="character" w:customStyle="1" w:styleId="94">
    <w:name w:val="Знак Знак9"/>
    <w:basedOn w:val="ac"/>
    <w:rsid w:val="00727857"/>
    <w:rPr>
      <w:rFonts w:ascii="Arial Unicode MS" w:eastAsia="Arial Unicode MS" w:hAnsi="Arial Unicode MS" w:cs="Arial Unicode MS"/>
      <w:color w:val="000000"/>
      <w:kern w:val="36"/>
      <w:sz w:val="36"/>
      <w:szCs w:val="36"/>
    </w:rPr>
  </w:style>
  <w:style w:type="paragraph" w:customStyle="1" w:styleId="55">
    <w:name w:val="Основной текст с отступом5"/>
    <w:basedOn w:val="ab"/>
    <w:rsid w:val="00C52889"/>
    <w:pPr>
      <w:ind w:left="1" w:firstLine="1"/>
      <w:jc w:val="both"/>
    </w:pPr>
  </w:style>
  <w:style w:type="paragraph" w:customStyle="1" w:styleId="56">
    <w:name w:val="Текст выноски5"/>
    <w:basedOn w:val="ab"/>
    <w:rsid w:val="00C52889"/>
    <w:pPr>
      <w:spacing w:line="360" w:lineRule="auto"/>
      <w:ind w:firstLine="567"/>
      <w:jc w:val="both"/>
    </w:pPr>
    <w:rPr>
      <w:rFonts w:ascii="Tahoma" w:hAnsi="Tahoma" w:cs="Tahoma"/>
      <w:sz w:val="16"/>
      <w:szCs w:val="16"/>
    </w:rPr>
  </w:style>
  <w:style w:type="paragraph" w:customStyle="1" w:styleId="afffff5">
    <w:name w:val="Знак Знак Знак Знак"/>
    <w:basedOn w:val="ab"/>
    <w:rsid w:val="00C5288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w:basedOn w:val="ab"/>
    <w:rsid w:val="00C52889"/>
    <w:pPr>
      <w:spacing w:before="100" w:beforeAutospacing="1" w:after="100" w:afterAutospacing="1"/>
    </w:pPr>
    <w:rPr>
      <w:rFonts w:ascii="Tahoma" w:hAnsi="Tahoma"/>
      <w:sz w:val="20"/>
      <w:szCs w:val="20"/>
      <w:lang w:val="en-US" w:eastAsia="en-US"/>
    </w:rPr>
  </w:style>
  <w:style w:type="paragraph" w:customStyle="1" w:styleId="95">
    <w:name w:val="Абзац списка9"/>
    <w:basedOn w:val="ab"/>
    <w:rsid w:val="00C52889"/>
    <w:pPr>
      <w:spacing w:after="200" w:line="276" w:lineRule="auto"/>
      <w:ind w:left="720"/>
      <w:contextualSpacing/>
    </w:pPr>
    <w:rPr>
      <w:rFonts w:ascii="Calibri" w:hAnsi="Calibri"/>
      <w:sz w:val="22"/>
      <w:szCs w:val="22"/>
      <w:lang w:eastAsia="en-US"/>
    </w:rPr>
  </w:style>
  <w:style w:type="paragraph" w:customStyle="1" w:styleId="72">
    <w:name w:val="Обычный7"/>
    <w:rsid w:val="00C52889"/>
    <w:pPr>
      <w:widowControl w:val="0"/>
      <w:snapToGrid w:val="0"/>
      <w:spacing w:line="259" w:lineRule="auto"/>
      <w:jc w:val="both"/>
    </w:pPr>
    <w:rPr>
      <w:sz w:val="18"/>
    </w:rPr>
  </w:style>
  <w:style w:type="paragraph" w:customStyle="1" w:styleId="57">
    <w:name w:val="Без интервала5"/>
    <w:rsid w:val="00C52889"/>
    <w:rPr>
      <w:rFonts w:ascii="Calibri" w:hAnsi="Calibri"/>
      <w:sz w:val="22"/>
      <w:szCs w:val="22"/>
      <w:lang w:eastAsia="en-US"/>
    </w:rPr>
  </w:style>
  <w:style w:type="character" w:customStyle="1" w:styleId="96">
    <w:name w:val="Знак Знак9"/>
    <w:basedOn w:val="ac"/>
    <w:rsid w:val="00C52889"/>
    <w:rPr>
      <w:rFonts w:ascii="Arial Unicode MS" w:eastAsia="Arial Unicode MS" w:hAnsi="Arial Unicode MS" w:cs="Arial Unicode MS"/>
      <w:color w:val="000000"/>
      <w:kern w:val="36"/>
      <w:sz w:val="36"/>
      <w:szCs w:val="36"/>
    </w:rPr>
  </w:style>
  <w:style w:type="character" w:customStyle="1" w:styleId="color14">
    <w:name w:val="color_14"/>
    <w:basedOn w:val="ac"/>
    <w:rsid w:val="00FA6798"/>
  </w:style>
  <w:style w:type="paragraph" w:customStyle="1" w:styleId="65">
    <w:name w:val="Основной текст с отступом6"/>
    <w:basedOn w:val="ab"/>
    <w:rsid w:val="00F657C0"/>
    <w:pPr>
      <w:ind w:left="1" w:firstLine="1"/>
      <w:jc w:val="both"/>
    </w:pPr>
  </w:style>
  <w:style w:type="paragraph" w:customStyle="1" w:styleId="66">
    <w:name w:val="Текст выноски6"/>
    <w:basedOn w:val="ab"/>
    <w:rsid w:val="00F657C0"/>
    <w:pPr>
      <w:spacing w:line="360" w:lineRule="auto"/>
      <w:ind w:firstLine="567"/>
      <w:jc w:val="both"/>
    </w:pPr>
    <w:rPr>
      <w:rFonts w:ascii="Tahoma" w:hAnsi="Tahoma" w:cs="Tahoma"/>
      <w:sz w:val="16"/>
      <w:szCs w:val="16"/>
    </w:rPr>
  </w:style>
  <w:style w:type="paragraph" w:customStyle="1" w:styleId="afffff7">
    <w:name w:val="Знак Знак Знак Знак"/>
    <w:basedOn w:val="ab"/>
    <w:rsid w:val="00F657C0"/>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w:basedOn w:val="ab"/>
    <w:rsid w:val="00F657C0"/>
    <w:pPr>
      <w:spacing w:before="100" w:beforeAutospacing="1" w:after="100" w:afterAutospacing="1"/>
    </w:pPr>
    <w:rPr>
      <w:rFonts w:ascii="Tahoma" w:hAnsi="Tahoma"/>
      <w:sz w:val="20"/>
      <w:szCs w:val="20"/>
      <w:lang w:val="en-US" w:eastAsia="en-US"/>
    </w:rPr>
  </w:style>
  <w:style w:type="paragraph" w:customStyle="1" w:styleId="101">
    <w:name w:val="Абзац списка10"/>
    <w:basedOn w:val="ab"/>
    <w:rsid w:val="00F657C0"/>
    <w:pPr>
      <w:spacing w:after="200" w:line="276" w:lineRule="auto"/>
      <w:ind w:left="720"/>
      <w:contextualSpacing/>
    </w:pPr>
    <w:rPr>
      <w:rFonts w:ascii="Calibri" w:hAnsi="Calibri"/>
      <w:sz w:val="22"/>
      <w:szCs w:val="22"/>
      <w:lang w:eastAsia="en-US"/>
    </w:rPr>
  </w:style>
  <w:style w:type="paragraph" w:customStyle="1" w:styleId="82">
    <w:name w:val="Обычный8"/>
    <w:rsid w:val="00F657C0"/>
    <w:pPr>
      <w:widowControl w:val="0"/>
      <w:snapToGrid w:val="0"/>
      <w:spacing w:line="259" w:lineRule="auto"/>
      <w:jc w:val="both"/>
    </w:pPr>
    <w:rPr>
      <w:sz w:val="18"/>
    </w:rPr>
  </w:style>
  <w:style w:type="paragraph" w:customStyle="1" w:styleId="67">
    <w:name w:val="Без интервала6"/>
    <w:rsid w:val="00F657C0"/>
    <w:rPr>
      <w:rFonts w:ascii="Calibri" w:hAnsi="Calibri"/>
      <w:sz w:val="22"/>
      <w:szCs w:val="22"/>
      <w:lang w:eastAsia="en-US"/>
    </w:rPr>
  </w:style>
  <w:style w:type="character" w:customStyle="1" w:styleId="97">
    <w:name w:val="Знак Знак9"/>
    <w:basedOn w:val="ac"/>
    <w:rsid w:val="00F657C0"/>
    <w:rPr>
      <w:rFonts w:ascii="Arial Unicode MS" w:eastAsia="Arial Unicode MS" w:hAnsi="Arial Unicode MS" w:cs="Arial Unicode MS"/>
      <w:color w:val="000000"/>
      <w:kern w:val="36"/>
      <w:sz w:val="36"/>
      <w:szCs w:val="36"/>
    </w:rPr>
  </w:style>
  <w:style w:type="character" w:customStyle="1" w:styleId="FontStyle76">
    <w:name w:val="Font Style76"/>
    <w:uiPriority w:val="99"/>
    <w:rsid w:val="003A7AEE"/>
    <w:rPr>
      <w:rFonts w:ascii="Times New Roman" w:hAnsi="Times New Roman"/>
      <w:sz w:val="22"/>
    </w:rPr>
  </w:style>
  <w:style w:type="paragraph" w:customStyle="1" w:styleId="Style54">
    <w:name w:val="Style54"/>
    <w:basedOn w:val="ab"/>
    <w:uiPriority w:val="99"/>
    <w:rsid w:val="003A7AEE"/>
    <w:pPr>
      <w:widowControl w:val="0"/>
      <w:autoSpaceDE w:val="0"/>
      <w:autoSpaceDN w:val="0"/>
      <w:adjustRightInd w:val="0"/>
      <w:spacing w:line="278" w:lineRule="exact"/>
      <w:ind w:firstLine="283"/>
      <w:jc w:val="both"/>
    </w:pPr>
  </w:style>
  <w:style w:type="paragraph" w:styleId="afffff9">
    <w:name w:val="Note Heading"/>
    <w:basedOn w:val="ab"/>
    <w:next w:val="ab"/>
    <w:link w:val="afffffa"/>
    <w:unhideWhenUsed/>
    <w:rsid w:val="003A7AEE"/>
    <w:pPr>
      <w:spacing w:after="60"/>
      <w:jc w:val="both"/>
    </w:pPr>
  </w:style>
  <w:style w:type="character" w:customStyle="1" w:styleId="afffffa">
    <w:name w:val="Заголовок записки Знак"/>
    <w:basedOn w:val="ac"/>
    <w:link w:val="afffff9"/>
    <w:rsid w:val="003A7AEE"/>
    <w:rPr>
      <w:sz w:val="24"/>
      <w:szCs w:val="24"/>
    </w:rPr>
  </w:style>
  <w:style w:type="paragraph" w:customStyle="1" w:styleId="3d">
    <w:name w:val="Стиль3"/>
    <w:basedOn w:val="ab"/>
    <w:rsid w:val="00D24D97"/>
    <w:pPr>
      <w:widowControl w:val="0"/>
      <w:tabs>
        <w:tab w:val="left" w:pos="1127"/>
      </w:tabs>
      <w:suppressAutoHyphens/>
      <w:ind w:left="900"/>
      <w:jc w:val="both"/>
      <w:textAlignment w:val="baseline"/>
    </w:pPr>
    <w:rPr>
      <w:szCs w:val="20"/>
      <w:lang w:eastAsia="ar-SA"/>
    </w:rPr>
  </w:style>
  <w:style w:type="paragraph" w:styleId="73">
    <w:name w:val="toc 7"/>
    <w:basedOn w:val="ab"/>
    <w:next w:val="ab"/>
    <w:autoRedefine/>
    <w:rsid w:val="001B2B02"/>
    <w:pPr>
      <w:spacing w:after="100"/>
      <w:ind w:left="1440"/>
    </w:pPr>
  </w:style>
  <w:style w:type="table" w:customStyle="1" w:styleId="1f9">
    <w:name w:val="Сетка таблицы1"/>
    <w:basedOn w:val="ad"/>
    <w:uiPriority w:val="59"/>
    <w:rsid w:val="005B753A"/>
    <w:rPr>
      <w:color w:val="00000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d"/>
    <w:uiPriority w:val="59"/>
    <w:rsid w:val="005B753A"/>
    <w:rPr>
      <w:color w:val="00000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5B753A"/>
  </w:style>
  <w:style w:type="paragraph" w:customStyle="1" w:styleId="afffffb">
    <w:name w:val="Базовый"/>
    <w:uiPriority w:val="99"/>
    <w:rsid w:val="005B753A"/>
    <w:pPr>
      <w:tabs>
        <w:tab w:val="left" w:pos="709"/>
      </w:tabs>
      <w:suppressAutoHyphens/>
      <w:spacing w:line="100" w:lineRule="atLeast"/>
    </w:pPr>
    <w:rPr>
      <w:color w:val="00000A"/>
      <w:sz w:val="24"/>
      <w:szCs w:val="24"/>
    </w:rPr>
  </w:style>
  <w:style w:type="paragraph" w:customStyle="1" w:styleId="Style5">
    <w:name w:val="Style5"/>
    <w:basedOn w:val="ab"/>
    <w:rsid w:val="005B753A"/>
    <w:pPr>
      <w:widowControl w:val="0"/>
      <w:autoSpaceDE w:val="0"/>
      <w:autoSpaceDN w:val="0"/>
      <w:adjustRightInd w:val="0"/>
      <w:spacing w:line="264" w:lineRule="exact"/>
    </w:pPr>
  </w:style>
  <w:style w:type="character" w:customStyle="1" w:styleId="FontStyle32">
    <w:name w:val="Font Style32"/>
    <w:uiPriority w:val="99"/>
    <w:rsid w:val="005B753A"/>
    <w:rPr>
      <w:rFonts w:ascii="Times New Roman" w:hAnsi="Times New Roman" w:cs="Times New Roman" w:hint="default"/>
      <w:sz w:val="20"/>
    </w:rPr>
  </w:style>
  <w:style w:type="paragraph" w:customStyle="1" w:styleId="cn">
    <w:name w:val="cn"/>
    <w:basedOn w:val="ab"/>
    <w:rsid w:val="005B753A"/>
    <w:pPr>
      <w:spacing w:before="100" w:beforeAutospacing="1" w:after="100" w:afterAutospacing="1"/>
    </w:pPr>
  </w:style>
  <w:style w:type="paragraph" w:customStyle="1" w:styleId="Standard">
    <w:name w:val="Standard"/>
    <w:rsid w:val="005B753A"/>
    <w:pPr>
      <w:suppressAutoHyphens/>
      <w:autoSpaceDN w:val="0"/>
      <w:spacing w:after="200"/>
      <w:textAlignment w:val="baseline"/>
    </w:pPr>
    <w:rPr>
      <w:rFonts w:ascii="Calibri" w:eastAsia="Calibri" w:hAnsi="Calibri"/>
      <w:kern w:val="3"/>
      <w:sz w:val="22"/>
      <w:szCs w:val="22"/>
      <w:lang w:eastAsia="zh-CN"/>
    </w:rPr>
  </w:style>
  <w:style w:type="table" w:styleId="1fa">
    <w:name w:val="Table Simple 1"/>
    <w:basedOn w:val="ad"/>
    <w:rsid w:val="005B753A"/>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c"/>
    <w:rsid w:val="005B753A"/>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d"/>
    <w:next w:val="af"/>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2"/>
    <w:basedOn w:val="ab"/>
    <w:rsid w:val="005B753A"/>
    <w:pPr>
      <w:spacing w:after="160" w:line="240" w:lineRule="exact"/>
    </w:pPr>
    <w:rPr>
      <w:rFonts w:ascii="Verdana" w:hAnsi="Verdana"/>
      <w:color w:val="000000"/>
      <w:lang w:val="en-US" w:eastAsia="en-US"/>
    </w:rPr>
  </w:style>
  <w:style w:type="character" w:customStyle="1" w:styleId="iceouttxt">
    <w:name w:val="iceouttxt"/>
    <w:rsid w:val="005B753A"/>
  </w:style>
  <w:style w:type="paragraph" w:customStyle="1" w:styleId="4a">
    <w:name w:val="Знак Знак4 Знак Знак Знак Знак"/>
    <w:basedOn w:val="ab"/>
    <w:rsid w:val="005B753A"/>
    <w:pPr>
      <w:spacing w:after="160" w:line="240" w:lineRule="exact"/>
    </w:pPr>
    <w:rPr>
      <w:rFonts w:ascii="Verdana" w:hAnsi="Verdana"/>
      <w:color w:val="000000"/>
      <w:lang w:val="en-US" w:eastAsia="en-US"/>
    </w:rPr>
  </w:style>
  <w:style w:type="character" w:customStyle="1" w:styleId="msg-recipient">
    <w:name w:val="msg-recipient"/>
    <w:rsid w:val="005B753A"/>
  </w:style>
  <w:style w:type="character" w:customStyle="1" w:styleId="tendersubject1">
    <w:name w:val="tendersubject1"/>
    <w:rsid w:val="005B753A"/>
    <w:rPr>
      <w:b/>
      <w:bCs/>
      <w:color w:val="0000FF"/>
      <w:sz w:val="20"/>
      <w:szCs w:val="20"/>
    </w:rPr>
  </w:style>
  <w:style w:type="paragraph" w:customStyle="1" w:styleId="410">
    <w:name w:val="Знак Знак4 Знак1 Знак Знак Знак"/>
    <w:basedOn w:val="ab"/>
    <w:rsid w:val="005B753A"/>
    <w:pPr>
      <w:spacing w:after="160" w:line="240" w:lineRule="exact"/>
    </w:pPr>
    <w:rPr>
      <w:rFonts w:ascii="Verdana" w:hAnsi="Verdana"/>
      <w:color w:val="000000"/>
      <w:lang w:val="en-US" w:eastAsia="en-US"/>
    </w:rPr>
  </w:style>
  <w:style w:type="character" w:customStyle="1" w:styleId="3e">
    <w:name w:val="Основной текст (3)"/>
    <w:rsid w:val="005B75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fc">
    <w:name w:val="Основной текст_"/>
    <w:link w:val="83"/>
    <w:rsid w:val="005B753A"/>
    <w:rPr>
      <w:shd w:val="clear" w:color="auto" w:fill="FFFFFF"/>
    </w:rPr>
  </w:style>
  <w:style w:type="paragraph" w:customStyle="1" w:styleId="83">
    <w:name w:val="Основной текст8"/>
    <w:basedOn w:val="ab"/>
    <w:link w:val="afffffc"/>
    <w:rsid w:val="005B753A"/>
    <w:pPr>
      <w:widowControl w:val="0"/>
      <w:shd w:val="clear" w:color="auto" w:fill="FFFFFF"/>
      <w:spacing w:before="240" w:after="300" w:line="0" w:lineRule="atLeast"/>
      <w:ind w:hanging="400"/>
      <w:jc w:val="both"/>
    </w:pPr>
    <w:rPr>
      <w:sz w:val="20"/>
      <w:szCs w:val="20"/>
    </w:rPr>
  </w:style>
  <w:style w:type="character" w:customStyle="1" w:styleId="9pt">
    <w:name w:val="Основной текст + 9 pt"/>
    <w:rsid w:val="005B753A"/>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d"/>
    <w:next w:val="af"/>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b">
    <w:name w:val="Нет списка1"/>
    <w:next w:val="ae"/>
    <w:uiPriority w:val="99"/>
    <w:semiHidden/>
    <w:unhideWhenUsed/>
    <w:rsid w:val="005B753A"/>
  </w:style>
  <w:style w:type="numbering" w:customStyle="1" w:styleId="112">
    <w:name w:val="Нет списка11"/>
    <w:next w:val="ae"/>
    <w:uiPriority w:val="99"/>
    <w:semiHidden/>
    <w:unhideWhenUsed/>
    <w:rsid w:val="005B753A"/>
  </w:style>
  <w:style w:type="table" w:customStyle="1" w:styleId="3f">
    <w:name w:val="Сетка таблицы3"/>
    <w:basedOn w:val="ad"/>
    <w:next w:val="af"/>
    <w:uiPriority w:val="99"/>
    <w:rsid w:val="005B75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Точка"/>
    <w:basedOn w:val="ab"/>
    <w:uiPriority w:val="99"/>
    <w:rsid w:val="005B753A"/>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5B753A"/>
  </w:style>
  <w:style w:type="character" w:styleId="afffffd">
    <w:name w:val="line number"/>
    <w:rsid w:val="005B753A"/>
  </w:style>
  <w:style w:type="character" w:customStyle="1" w:styleId="74">
    <w:name w:val="Основной текст7"/>
    <w:rsid w:val="005B753A"/>
    <w:rPr>
      <w:rFonts w:ascii="Times New Roman" w:eastAsia="Times New Roman" w:hAnsi="Times New Roman" w:cs="Times New Roman"/>
      <w:color w:val="000000"/>
      <w:spacing w:val="0"/>
      <w:w w:val="100"/>
      <w:position w:val="0"/>
      <w:shd w:val="clear" w:color="auto" w:fill="FFFFFF"/>
      <w:lang w:val="ru-RU"/>
    </w:rPr>
  </w:style>
  <w:style w:type="character" w:customStyle="1" w:styleId="afffffe">
    <w:name w:val="Оглавление_"/>
    <w:link w:val="affffff"/>
    <w:rsid w:val="005B753A"/>
    <w:rPr>
      <w:shd w:val="clear" w:color="auto" w:fill="FFFFFF"/>
    </w:rPr>
  </w:style>
  <w:style w:type="paragraph" w:customStyle="1" w:styleId="affffff">
    <w:name w:val="Оглавление"/>
    <w:basedOn w:val="ab"/>
    <w:link w:val="afffffe"/>
    <w:rsid w:val="005B753A"/>
    <w:pPr>
      <w:widowControl w:val="0"/>
      <w:shd w:val="clear" w:color="auto" w:fill="FFFFFF"/>
      <w:spacing w:line="274" w:lineRule="exact"/>
      <w:jc w:val="both"/>
    </w:pPr>
    <w:rPr>
      <w:sz w:val="20"/>
      <w:szCs w:val="20"/>
    </w:rPr>
  </w:style>
  <w:style w:type="character" w:customStyle="1" w:styleId="2f6">
    <w:name w:val="Подпись к таблице (2)_"/>
    <w:rsid w:val="005B753A"/>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5B753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5B753A"/>
    <w:rPr>
      <w:rFonts w:ascii="Times New Roman" w:eastAsia="Times New Roman" w:hAnsi="Times New Roman" w:cs="Times New Roman"/>
      <w:b/>
      <w:bCs/>
      <w:i w:val="0"/>
      <w:iCs w:val="0"/>
      <w:smallCaps w:val="0"/>
      <w:strike w:val="0"/>
      <w:sz w:val="23"/>
      <w:szCs w:val="23"/>
      <w:u w:val="none"/>
    </w:rPr>
  </w:style>
  <w:style w:type="character" w:customStyle="1" w:styleId="1fc">
    <w:name w:val="Основной текст1"/>
    <w:rsid w:val="005B753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5B75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5B7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e"/>
    <w:uiPriority w:val="99"/>
    <w:semiHidden/>
    <w:unhideWhenUsed/>
    <w:rsid w:val="005B753A"/>
  </w:style>
  <w:style w:type="table" w:customStyle="1" w:styleId="113">
    <w:name w:val="Простая таблица 11"/>
    <w:basedOn w:val="ad"/>
    <w:next w:val="1fa"/>
    <w:rsid w:val="005B753A"/>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c">
    <w:name w:val="Сетка таблицы4"/>
    <w:basedOn w:val="ad"/>
    <w:next w:val="af"/>
    <w:uiPriority w:val="99"/>
    <w:rsid w:val="005B75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e"/>
    <w:uiPriority w:val="99"/>
    <w:semiHidden/>
    <w:unhideWhenUsed/>
    <w:rsid w:val="005B753A"/>
  </w:style>
  <w:style w:type="numbering" w:customStyle="1" w:styleId="3f1">
    <w:name w:val="Нет списка3"/>
    <w:next w:val="ae"/>
    <w:uiPriority w:val="99"/>
    <w:semiHidden/>
    <w:unhideWhenUsed/>
    <w:rsid w:val="005B753A"/>
  </w:style>
  <w:style w:type="numbering" w:customStyle="1" w:styleId="130">
    <w:name w:val="Нет списка13"/>
    <w:next w:val="ae"/>
    <w:uiPriority w:val="99"/>
    <w:semiHidden/>
    <w:unhideWhenUsed/>
    <w:rsid w:val="005B753A"/>
  </w:style>
  <w:style w:type="table" w:customStyle="1" w:styleId="68">
    <w:name w:val="Сетка таблицы6"/>
    <w:basedOn w:val="ad"/>
    <w:next w:val="af"/>
    <w:uiPriority w:val="99"/>
    <w:rsid w:val="005B75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c"/>
    <w:rsid w:val="005B753A"/>
    <w:rPr>
      <w:vanish w:val="0"/>
      <w:webHidden w:val="0"/>
      <w:specVanish w:val="0"/>
    </w:rPr>
  </w:style>
  <w:style w:type="paragraph" w:customStyle="1" w:styleId="affffff0">
    <w:name w:val="Обычный + по ширине"/>
    <w:basedOn w:val="ab"/>
    <w:rsid w:val="005B753A"/>
    <w:pPr>
      <w:jc w:val="both"/>
    </w:pPr>
  </w:style>
  <w:style w:type="character" w:customStyle="1" w:styleId="f3">
    <w:name w:val="f3"/>
    <w:basedOn w:val="ac"/>
    <w:rsid w:val="005B753A"/>
    <w:rPr>
      <w:color w:val="000000"/>
      <w:shd w:val="clear" w:color="auto" w:fill="D2D2D2"/>
    </w:rPr>
  </w:style>
  <w:style w:type="character" w:customStyle="1" w:styleId="hl">
    <w:name w:val="hl"/>
    <w:basedOn w:val="ac"/>
    <w:rsid w:val="005B753A"/>
  </w:style>
  <w:style w:type="table" w:customStyle="1" w:styleId="TableNormal">
    <w:name w:val="Table Normal"/>
    <w:uiPriority w:val="2"/>
    <w:semiHidden/>
    <w:unhideWhenUsed/>
    <w:qFormat/>
    <w:rsid w:val="00EA0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4">
    <w:name w:val="Заголовок 11"/>
    <w:basedOn w:val="ab"/>
    <w:uiPriority w:val="1"/>
    <w:qFormat/>
    <w:rsid w:val="00EA088F"/>
    <w:pPr>
      <w:widowControl w:val="0"/>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b"/>
    <w:uiPriority w:val="1"/>
    <w:qFormat/>
    <w:rsid w:val="00EA088F"/>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A23947"/>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qFormat/>
    <w:rsid w:val="00A23947"/>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1">
    <w:name w:val="[Ростех] Простой текст (Без уровня)"/>
    <w:qFormat/>
    <w:rsid w:val="00A23947"/>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qFormat/>
    <w:rsid w:val="00A23947"/>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qFormat/>
    <w:rsid w:val="00A23947"/>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d"/>
    <w:qFormat/>
    <w:rsid w:val="00A23947"/>
    <w:pPr>
      <w:numPr>
        <w:ilvl w:val="2"/>
        <w:numId w:val="9"/>
      </w:numPr>
      <w:suppressAutoHyphens/>
      <w:spacing w:before="120"/>
      <w:jc w:val="both"/>
      <w:outlineLvl w:val="3"/>
    </w:pPr>
    <w:rPr>
      <w:rFonts w:ascii="Proxima Nova ExCn Rg" w:hAnsi="Proxima Nova ExCn Rg"/>
      <w:sz w:val="28"/>
      <w:szCs w:val="28"/>
    </w:rPr>
  </w:style>
  <w:style w:type="character" w:customStyle="1" w:styleId="4d">
    <w:name w:val="[Ростех] Текст Пункта (Уровень 4) Знак"/>
    <w:basedOn w:val="ac"/>
    <w:link w:val="4"/>
    <w:rsid w:val="00A23947"/>
    <w:rPr>
      <w:rFonts w:ascii="Proxima Nova ExCn Rg" w:hAnsi="Proxima Nova ExCn Rg"/>
      <w:sz w:val="28"/>
      <w:szCs w:val="28"/>
    </w:rPr>
  </w:style>
  <w:style w:type="character" w:customStyle="1" w:styleId="affff3">
    <w:name w:val="Обычный + полужирный Знак"/>
    <w:basedOn w:val="36"/>
    <w:link w:val="affff2"/>
    <w:uiPriority w:val="99"/>
    <w:rsid w:val="00482FA7"/>
    <w:rPr>
      <w:b/>
      <w:bCs/>
      <w:sz w:val="28"/>
      <w:szCs w:val="28"/>
    </w:rPr>
  </w:style>
  <w:style w:type="character" w:customStyle="1" w:styleId="username">
    <w:name w:val="username"/>
    <w:basedOn w:val="ac"/>
    <w:rsid w:val="006726B0"/>
  </w:style>
  <w:style w:type="paragraph" w:customStyle="1" w:styleId="affffff1">
    <w:name w:val="Îáû÷íûé"/>
    <w:uiPriority w:val="99"/>
    <w:rsid w:val="006726B0"/>
  </w:style>
  <w:style w:type="paragraph" w:styleId="affffff2">
    <w:name w:val="endnote text"/>
    <w:basedOn w:val="ab"/>
    <w:link w:val="affffff3"/>
    <w:rsid w:val="00891F7E"/>
    <w:rPr>
      <w:sz w:val="20"/>
      <w:szCs w:val="20"/>
    </w:rPr>
  </w:style>
  <w:style w:type="character" w:customStyle="1" w:styleId="affffff3">
    <w:name w:val="Текст концевой сноски Знак"/>
    <w:basedOn w:val="ac"/>
    <w:link w:val="affffff2"/>
    <w:rsid w:val="00891F7E"/>
  </w:style>
  <w:style w:type="character" w:styleId="affffff4">
    <w:name w:val="endnote reference"/>
    <w:basedOn w:val="ac"/>
    <w:rsid w:val="00891F7E"/>
    <w:rPr>
      <w:vertAlign w:val="superscript"/>
    </w:rPr>
  </w:style>
  <w:style w:type="paragraph" w:customStyle="1" w:styleId="s1">
    <w:name w:val="s_1"/>
    <w:basedOn w:val="ab"/>
    <w:qFormat/>
    <w:rsid w:val="000D6AF0"/>
    <w:pPr>
      <w:spacing w:before="100" w:beforeAutospacing="1" w:after="100" w:afterAutospacing="1"/>
    </w:pPr>
  </w:style>
  <w:style w:type="paragraph" w:customStyle="1" w:styleId="errorred">
    <w:name w:val="errorred"/>
    <w:basedOn w:val="ab"/>
    <w:rsid w:val="00BF7E17"/>
    <w:pPr>
      <w:spacing w:before="100" w:beforeAutospacing="1" w:after="100" w:afterAutospacing="1"/>
    </w:pPr>
  </w:style>
  <w:style w:type="paragraph" w:customStyle="1" w:styleId="affffff5">
    <w:name w:val="САГ_Абзац"/>
    <w:basedOn w:val="ab"/>
    <w:qFormat/>
    <w:rsid w:val="00205CC6"/>
    <w:pPr>
      <w:tabs>
        <w:tab w:val="left" w:pos="0"/>
      </w:tabs>
      <w:ind w:firstLine="567"/>
      <w:jc w:val="both"/>
    </w:pPr>
  </w:style>
  <w:style w:type="character" w:customStyle="1" w:styleId="Normal">
    <w:name w:val="Normal Знак"/>
    <w:link w:val="17"/>
    <w:qFormat/>
    <w:rsid w:val="00FE16EC"/>
  </w:style>
  <w:style w:type="paragraph" w:customStyle="1" w:styleId="affffff6">
    <w:name w:val="перечисление"/>
    <w:basedOn w:val="ab"/>
    <w:next w:val="ab"/>
    <w:rsid w:val="00913233"/>
    <w:pPr>
      <w:ind w:left="170" w:hanging="170"/>
      <w:jc w:val="both"/>
    </w:pPr>
    <w:rPr>
      <w:rFonts w:ascii="TimesDL" w:hAnsi="TimesDL"/>
      <w:szCs w:val="20"/>
    </w:rPr>
  </w:style>
  <w:style w:type="paragraph" w:customStyle="1" w:styleId="BodyText26">
    <w:name w:val="Body Text 26"/>
    <w:basedOn w:val="ab"/>
    <w:rsid w:val="00913233"/>
    <w:pPr>
      <w:widowControl w:val="0"/>
      <w:ind w:firstLine="567"/>
      <w:jc w:val="both"/>
    </w:pPr>
    <w:rPr>
      <w:rFonts w:ascii="Arial" w:hAnsi="Arial"/>
      <w:sz w:val="18"/>
      <w:szCs w:val="20"/>
    </w:rPr>
  </w:style>
  <w:style w:type="paragraph" w:styleId="affffff7">
    <w:name w:val="caption"/>
    <w:basedOn w:val="ab"/>
    <w:next w:val="ab"/>
    <w:semiHidden/>
    <w:unhideWhenUsed/>
    <w:qFormat/>
    <w:rsid w:val="00913233"/>
    <w:pPr>
      <w:tabs>
        <w:tab w:val="left" w:pos="8647"/>
      </w:tabs>
      <w:spacing w:line="360" w:lineRule="exact"/>
      <w:jc w:val="center"/>
    </w:pPr>
    <w:rPr>
      <w:b/>
      <w:spacing w:val="20"/>
      <w:sz w:val="26"/>
      <w:szCs w:val="20"/>
    </w:rPr>
  </w:style>
  <w:style w:type="paragraph" w:customStyle="1" w:styleId="214">
    <w:name w:val="Основной текст с отступом 21"/>
    <w:basedOn w:val="ab"/>
    <w:rsid w:val="00AF41F4"/>
    <w:pPr>
      <w:widowControl w:val="0"/>
      <w:ind w:firstLine="709"/>
      <w:jc w:val="both"/>
    </w:pPr>
    <w:rPr>
      <w:rFonts w:ascii="Arial" w:hAnsi="Arial"/>
      <w:sz w:val="20"/>
      <w:szCs w:val="20"/>
    </w:rPr>
  </w:style>
  <w:style w:type="character" w:customStyle="1" w:styleId="affffff8">
    <w:name w:val="Красная строка Знак"/>
    <w:basedOn w:val="ac"/>
    <w:link w:val="affffff9"/>
    <w:rsid w:val="00AF41F4"/>
    <w:rPr>
      <w:rFonts w:ascii="Arial" w:hAnsi="Arial"/>
      <w:sz w:val="24"/>
      <w:szCs w:val="24"/>
    </w:rPr>
  </w:style>
  <w:style w:type="paragraph" w:styleId="affffff9">
    <w:name w:val="Body Text First Indent"/>
    <w:basedOn w:val="afb"/>
    <w:link w:val="affffff8"/>
    <w:unhideWhenUsed/>
    <w:rsid w:val="00AF41F4"/>
    <w:pPr>
      <w:widowControl/>
      <w:autoSpaceDE/>
      <w:autoSpaceDN/>
      <w:adjustRightInd/>
      <w:spacing w:after="120"/>
      <w:ind w:firstLine="210"/>
      <w:jc w:val="left"/>
    </w:pPr>
    <w:rPr>
      <w:rFonts w:ascii="Arial" w:hAnsi="Arial" w:cs="Times New Roman"/>
      <w:color w:val="auto"/>
      <w:sz w:val="24"/>
      <w:szCs w:val="24"/>
    </w:rPr>
  </w:style>
  <w:style w:type="character" w:customStyle="1" w:styleId="1fd">
    <w:name w:val="Красная строка Знак1"/>
    <w:basedOn w:val="afc"/>
    <w:rsid w:val="00AF41F4"/>
    <w:rPr>
      <w:rFonts w:ascii="Courier New" w:hAnsi="Courier New" w:cs="Courier New"/>
      <w:color w:val="000000"/>
      <w:sz w:val="24"/>
      <w:szCs w:val="24"/>
    </w:rPr>
  </w:style>
  <w:style w:type="character" w:customStyle="1" w:styleId="company-infoblock-searchlinkwrap">
    <w:name w:val="company-infoblock-searchlinkwrap"/>
    <w:basedOn w:val="ac"/>
    <w:rsid w:val="00AF41F4"/>
  </w:style>
  <w:style w:type="character" w:customStyle="1" w:styleId="t-hyperlink">
    <w:name w:val="t-hyperlink"/>
    <w:basedOn w:val="ac"/>
    <w:rsid w:val="00AF41F4"/>
  </w:style>
  <w:style w:type="paragraph" w:customStyle="1" w:styleId="affffffa">
    <w:name w:val="Анна"/>
    <w:basedOn w:val="ab"/>
    <w:next w:val="ab"/>
    <w:rsid w:val="00AF41F4"/>
    <w:rPr>
      <w:sz w:val="20"/>
      <w:szCs w:val="20"/>
    </w:rPr>
  </w:style>
  <w:style w:type="character" w:customStyle="1" w:styleId="blk">
    <w:name w:val="blk"/>
    <w:basedOn w:val="ac"/>
    <w:rsid w:val="00AF41F4"/>
  </w:style>
  <w:style w:type="character" w:customStyle="1" w:styleId="bold">
    <w:name w:val="bold"/>
    <w:basedOn w:val="ac"/>
    <w:rsid w:val="00AF41F4"/>
  </w:style>
  <w:style w:type="paragraph" w:customStyle="1" w:styleId="xl64">
    <w:name w:val="xl64"/>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5">
    <w:name w:val="xl65"/>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6">
    <w:name w:val="xl66"/>
    <w:basedOn w:val="ab"/>
    <w:rsid w:val="00AF41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character" w:customStyle="1" w:styleId="2f9">
    <w:name w:val="Основной текст Знак2"/>
    <w:aliases w:val="Основной текст Знак1 Знак Знак,Основной текст Знак Знак Знак Знак1,Основной текст Знак1 Знак1,Основной текст Знак Знак Знак Знак Знак,Основной текст Знак Знак1 Знак"/>
    <w:semiHidden/>
    <w:locked/>
    <w:rsid w:val="004C3356"/>
    <w:rPr>
      <w:rFonts w:ascii="Arial" w:hAnsi="Arial" w:cs="Arial"/>
      <w:sz w:val="24"/>
      <w:szCs w:val="18"/>
    </w:rPr>
  </w:style>
  <w:style w:type="paragraph" w:customStyle="1" w:styleId="xl86">
    <w:name w:val="xl86"/>
    <w:basedOn w:val="ab"/>
    <w:rsid w:val="004C3356"/>
    <w:pPr>
      <w:pBdr>
        <w:top w:val="single" w:sz="4" w:space="0" w:color="auto"/>
        <w:bottom w:val="single" w:sz="4" w:space="0" w:color="auto"/>
      </w:pBdr>
      <w:spacing w:before="100" w:beforeAutospacing="1" w:after="100" w:afterAutospacing="1"/>
      <w:jc w:val="center"/>
    </w:pPr>
  </w:style>
  <w:style w:type="paragraph" w:customStyle="1" w:styleId="xl87">
    <w:name w:val="xl87"/>
    <w:basedOn w:val="ab"/>
    <w:rsid w:val="004C33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HEADERTEXT">
    <w:name w:val=".HEADERTEXT"/>
    <w:uiPriority w:val="99"/>
    <w:rsid w:val="002B59FB"/>
    <w:pPr>
      <w:widowControl w:val="0"/>
      <w:autoSpaceDE w:val="0"/>
      <w:autoSpaceDN w:val="0"/>
      <w:adjustRightInd w:val="0"/>
    </w:pPr>
    <w:rPr>
      <w:rFonts w:eastAsiaTheme="minorEastAsia"/>
      <w:color w:val="2B4279"/>
      <w:sz w:val="24"/>
      <w:szCs w:val="24"/>
    </w:rPr>
  </w:style>
  <w:style w:type="paragraph" w:customStyle="1" w:styleId="font1">
    <w:name w:val="font1"/>
    <w:basedOn w:val="ab"/>
    <w:rsid w:val="002B59FB"/>
    <w:pPr>
      <w:spacing w:before="100" w:beforeAutospacing="1" w:after="100" w:afterAutospacing="1"/>
    </w:pPr>
    <w:rPr>
      <w:rFonts w:ascii="Calibri" w:hAnsi="Calibri" w:cs="Calibri"/>
      <w:color w:val="000000"/>
      <w:sz w:val="22"/>
      <w:szCs w:val="22"/>
    </w:rPr>
  </w:style>
  <w:style w:type="paragraph" w:customStyle="1" w:styleId="font5">
    <w:name w:val="font5"/>
    <w:basedOn w:val="ab"/>
    <w:rsid w:val="002B59FB"/>
    <w:pPr>
      <w:spacing w:before="100" w:beforeAutospacing="1" w:after="100" w:afterAutospacing="1"/>
    </w:pPr>
    <w:rPr>
      <w:rFonts w:ascii="Arial" w:hAnsi="Arial" w:cs="Arial"/>
      <w:sz w:val="20"/>
      <w:szCs w:val="20"/>
    </w:rPr>
  </w:style>
  <w:style w:type="paragraph" w:customStyle="1" w:styleId="font6">
    <w:name w:val="font6"/>
    <w:basedOn w:val="ab"/>
    <w:rsid w:val="002B59FB"/>
    <w:pPr>
      <w:spacing w:before="100" w:beforeAutospacing="1" w:after="100" w:afterAutospacing="1"/>
    </w:pPr>
    <w:rPr>
      <w:rFonts w:ascii="Arial" w:hAnsi="Arial" w:cs="Arial"/>
      <w:sz w:val="22"/>
      <w:szCs w:val="22"/>
    </w:rPr>
  </w:style>
  <w:style w:type="paragraph" w:customStyle="1" w:styleId="font70">
    <w:name w:val="font7"/>
    <w:basedOn w:val="ab"/>
    <w:rsid w:val="002B59FB"/>
    <w:pPr>
      <w:spacing w:before="100" w:beforeAutospacing="1" w:after="100" w:afterAutospacing="1"/>
    </w:pPr>
    <w:rPr>
      <w:rFonts w:ascii="Arial" w:hAnsi="Arial" w:cs="Arial"/>
      <w:sz w:val="22"/>
      <w:szCs w:val="22"/>
    </w:rPr>
  </w:style>
  <w:style w:type="paragraph" w:customStyle="1" w:styleId="font8">
    <w:name w:val="font8"/>
    <w:basedOn w:val="ab"/>
    <w:rsid w:val="002B59FB"/>
    <w:pPr>
      <w:spacing w:before="100" w:beforeAutospacing="1" w:after="100" w:afterAutospacing="1"/>
    </w:pPr>
    <w:rPr>
      <w:rFonts w:ascii="Arial" w:hAnsi="Arial" w:cs="Arial"/>
      <w:sz w:val="20"/>
      <w:szCs w:val="20"/>
    </w:rPr>
  </w:style>
  <w:style w:type="paragraph" w:customStyle="1" w:styleId="font9">
    <w:name w:val="font9"/>
    <w:basedOn w:val="ab"/>
    <w:rsid w:val="002B59FB"/>
    <w:pPr>
      <w:spacing w:before="100" w:beforeAutospacing="1" w:after="100" w:afterAutospacing="1"/>
    </w:pPr>
    <w:rPr>
      <w:rFonts w:ascii="Arial" w:hAnsi="Arial" w:cs="Arial"/>
      <w:sz w:val="18"/>
      <w:szCs w:val="18"/>
    </w:rPr>
  </w:style>
  <w:style w:type="paragraph" w:customStyle="1" w:styleId="font10">
    <w:name w:val="font10"/>
    <w:basedOn w:val="ab"/>
    <w:rsid w:val="002B59FB"/>
    <w:pPr>
      <w:spacing w:before="100" w:beforeAutospacing="1" w:after="100" w:afterAutospacing="1"/>
    </w:pPr>
    <w:rPr>
      <w:rFonts w:ascii="Calibri" w:hAnsi="Calibri" w:cs="Calibri"/>
      <w:sz w:val="22"/>
      <w:szCs w:val="22"/>
    </w:rPr>
  </w:style>
  <w:style w:type="paragraph" w:customStyle="1" w:styleId="font11">
    <w:name w:val="font11"/>
    <w:basedOn w:val="ab"/>
    <w:rsid w:val="002B59FB"/>
    <w:pPr>
      <w:spacing w:before="100" w:beforeAutospacing="1" w:after="100" w:afterAutospacing="1"/>
    </w:pPr>
    <w:rPr>
      <w:rFonts w:ascii="Arial" w:hAnsi="Arial" w:cs="Arial"/>
      <w:sz w:val="22"/>
      <w:szCs w:val="22"/>
    </w:rPr>
  </w:style>
  <w:style w:type="paragraph" w:customStyle="1" w:styleId="font12">
    <w:name w:val="font12"/>
    <w:basedOn w:val="ab"/>
    <w:rsid w:val="002B59FB"/>
    <w:pPr>
      <w:spacing w:before="100" w:beforeAutospacing="1" w:after="100" w:afterAutospacing="1"/>
    </w:pPr>
    <w:rPr>
      <w:rFonts w:ascii="Arial" w:hAnsi="Arial" w:cs="Arial"/>
      <w:sz w:val="20"/>
      <w:szCs w:val="20"/>
    </w:rPr>
  </w:style>
  <w:style w:type="paragraph" w:customStyle="1" w:styleId="font13">
    <w:name w:val="font13"/>
    <w:basedOn w:val="ab"/>
    <w:rsid w:val="002B59FB"/>
    <w:pPr>
      <w:spacing w:before="100" w:beforeAutospacing="1" w:after="100" w:afterAutospacing="1"/>
    </w:pPr>
    <w:rPr>
      <w:rFonts w:ascii="Calibri" w:hAnsi="Calibri" w:cs="Calibri"/>
      <w:sz w:val="20"/>
      <w:szCs w:val="20"/>
    </w:rPr>
  </w:style>
  <w:style w:type="paragraph" w:customStyle="1" w:styleId="font14">
    <w:name w:val="font14"/>
    <w:basedOn w:val="ab"/>
    <w:rsid w:val="002B59FB"/>
    <w:pPr>
      <w:spacing w:before="100" w:beforeAutospacing="1" w:after="100" w:afterAutospacing="1"/>
    </w:pPr>
    <w:rPr>
      <w:rFonts w:ascii="Arial" w:hAnsi="Arial" w:cs="Arial"/>
      <w:color w:val="000000"/>
      <w:sz w:val="18"/>
      <w:szCs w:val="18"/>
    </w:rPr>
  </w:style>
  <w:style w:type="paragraph" w:customStyle="1" w:styleId="font15">
    <w:name w:val="font15"/>
    <w:basedOn w:val="ab"/>
    <w:rsid w:val="002B59FB"/>
    <w:pPr>
      <w:spacing w:before="100" w:beforeAutospacing="1" w:after="100" w:afterAutospacing="1"/>
    </w:pPr>
    <w:rPr>
      <w:rFonts w:ascii="Arial" w:hAnsi="Arial" w:cs="Arial"/>
      <w:color w:val="000000"/>
      <w:sz w:val="18"/>
      <w:szCs w:val="18"/>
    </w:rPr>
  </w:style>
  <w:style w:type="paragraph" w:customStyle="1" w:styleId="font16">
    <w:name w:val="font16"/>
    <w:basedOn w:val="ab"/>
    <w:rsid w:val="002B59FB"/>
    <w:pPr>
      <w:spacing w:before="100" w:beforeAutospacing="1" w:after="100" w:afterAutospacing="1"/>
    </w:pPr>
    <w:rPr>
      <w:rFonts w:ascii="Calibri" w:hAnsi="Calibri" w:cs="Calibri"/>
      <w:color w:val="000000"/>
      <w:sz w:val="18"/>
      <w:szCs w:val="18"/>
    </w:rPr>
  </w:style>
  <w:style w:type="paragraph" w:customStyle="1" w:styleId="xl88">
    <w:name w:val="xl8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91">
    <w:name w:val="xl91"/>
    <w:basedOn w:val="ab"/>
    <w:rsid w:val="002B59F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2">
    <w:name w:val="xl92"/>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3">
    <w:name w:val="xl93"/>
    <w:basedOn w:val="ab"/>
    <w:rsid w:val="002B59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ab"/>
    <w:rsid w:val="002B59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b"/>
    <w:rsid w:val="002B59FB"/>
    <w:pPr>
      <w:spacing w:before="100" w:beforeAutospacing="1" w:after="100" w:afterAutospacing="1"/>
      <w:jc w:val="center"/>
      <w:textAlignment w:val="center"/>
    </w:pPr>
    <w:rPr>
      <w:rFonts w:ascii="Arial" w:hAnsi="Arial" w:cs="Arial"/>
      <w:sz w:val="22"/>
      <w:szCs w:val="22"/>
    </w:rPr>
  </w:style>
  <w:style w:type="paragraph" w:customStyle="1" w:styleId="xl96">
    <w:name w:val="xl96"/>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7">
    <w:name w:val="xl97"/>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b"/>
    <w:rsid w:val="002B59FB"/>
    <w:pPr>
      <w:spacing w:before="100" w:beforeAutospacing="1" w:after="100" w:afterAutospacing="1"/>
    </w:pPr>
    <w:rPr>
      <w:rFonts w:ascii="Arial" w:hAnsi="Arial" w:cs="Arial"/>
      <w:color w:val="000000"/>
      <w:sz w:val="18"/>
      <w:szCs w:val="18"/>
    </w:rPr>
  </w:style>
  <w:style w:type="paragraph" w:customStyle="1" w:styleId="xl101">
    <w:name w:val="xl101"/>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b"/>
    <w:rsid w:val="002B59FB"/>
    <w:pPr>
      <w:spacing w:before="100" w:beforeAutospacing="1" w:after="100" w:afterAutospacing="1"/>
      <w:jc w:val="center"/>
      <w:textAlignment w:val="center"/>
    </w:pPr>
    <w:rPr>
      <w:rFonts w:ascii="Arial" w:hAnsi="Arial" w:cs="Arial"/>
      <w:color w:val="000000"/>
      <w:sz w:val="22"/>
      <w:szCs w:val="22"/>
    </w:rPr>
  </w:style>
  <w:style w:type="paragraph" w:customStyle="1" w:styleId="xl103">
    <w:name w:val="xl103"/>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ab"/>
    <w:rsid w:val="002B59FB"/>
    <w:pPr>
      <w:spacing w:before="100" w:beforeAutospacing="1" w:after="100" w:afterAutospacing="1"/>
      <w:jc w:val="center"/>
    </w:pPr>
  </w:style>
  <w:style w:type="paragraph" w:customStyle="1" w:styleId="xl106">
    <w:name w:val="xl106"/>
    <w:basedOn w:val="ab"/>
    <w:rsid w:val="002B59FB"/>
    <w:pPr>
      <w:spacing w:before="100" w:beforeAutospacing="1" w:after="100" w:afterAutospacing="1"/>
    </w:pPr>
  </w:style>
  <w:style w:type="paragraph" w:customStyle="1" w:styleId="xl107">
    <w:name w:val="xl107"/>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8">
    <w:name w:val="xl10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2">
    <w:name w:val="xl112"/>
    <w:basedOn w:val="ab"/>
    <w:rsid w:val="002B59FB"/>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3">
    <w:name w:val="xl113"/>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4">
    <w:name w:val="xl114"/>
    <w:basedOn w:val="ab"/>
    <w:rsid w:val="002B59FB"/>
    <w:pPr>
      <w:pBdr>
        <w:left w:val="single" w:sz="4" w:space="0" w:color="auto"/>
        <w:right w:val="single" w:sz="4" w:space="0" w:color="auto"/>
      </w:pBdr>
      <w:spacing w:before="100" w:beforeAutospacing="1" w:after="100" w:afterAutospacing="1"/>
      <w:textAlignment w:val="center"/>
    </w:pPr>
  </w:style>
  <w:style w:type="paragraph" w:customStyle="1" w:styleId="xl115">
    <w:name w:val="xl115"/>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b"/>
    <w:rsid w:val="002B59FB"/>
    <w:pPr>
      <w:spacing w:before="100" w:beforeAutospacing="1" w:after="100" w:afterAutospacing="1"/>
      <w:jc w:val="center"/>
    </w:pPr>
    <w:rPr>
      <w:rFonts w:ascii="Arial" w:hAnsi="Arial" w:cs="Arial"/>
      <w:b/>
      <w:bCs/>
    </w:rPr>
  </w:style>
  <w:style w:type="paragraph" w:customStyle="1" w:styleId="xl117">
    <w:name w:val="xl117"/>
    <w:basedOn w:val="ab"/>
    <w:rsid w:val="002B59FB"/>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b"/>
    <w:rsid w:val="002B59FB"/>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9">
    <w:name w:val="xl119"/>
    <w:basedOn w:val="ab"/>
    <w:rsid w:val="002B59FB"/>
    <w:pPr>
      <w:pBdr>
        <w:left w:val="single" w:sz="4" w:space="0" w:color="auto"/>
        <w:bottom w:val="single" w:sz="4" w:space="0" w:color="auto"/>
        <w:right w:val="single" w:sz="4" w:space="0" w:color="auto"/>
      </w:pBdr>
      <w:spacing w:before="100" w:beforeAutospacing="1" w:after="100" w:afterAutospacing="1"/>
    </w:pPr>
  </w:style>
  <w:style w:type="paragraph" w:customStyle="1" w:styleId="xl120">
    <w:name w:val="xl120"/>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21">
    <w:name w:val="xl121"/>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2">
    <w:name w:val="xl122"/>
    <w:basedOn w:val="ab"/>
    <w:rsid w:val="002B59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23">
    <w:name w:val="xl123"/>
    <w:basedOn w:val="ab"/>
    <w:rsid w:val="002B59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b"/>
    <w:rsid w:val="002B59FB"/>
    <w:pPr>
      <w:pBdr>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b"/>
    <w:rsid w:val="002B59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2B59FB"/>
    <w:pPr>
      <w:spacing w:before="100" w:beforeAutospacing="1" w:after="100" w:afterAutospacing="1"/>
      <w:jc w:val="center"/>
    </w:pPr>
  </w:style>
  <w:style w:type="paragraph" w:customStyle="1" w:styleId="xl127">
    <w:name w:val="xl127"/>
    <w:basedOn w:val="ab"/>
    <w:rsid w:val="002B59FB"/>
    <w:pPr>
      <w:spacing w:before="100" w:beforeAutospacing="1" w:after="100" w:afterAutospacing="1"/>
    </w:pPr>
  </w:style>
  <w:style w:type="paragraph" w:customStyle="1" w:styleId="xl128">
    <w:name w:val="xl128"/>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9">
    <w:name w:val="xl129"/>
    <w:basedOn w:val="ab"/>
    <w:rsid w:val="002B59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affffffb">
    <w:name w:val="САГ_Табличный_заголовки"/>
    <w:basedOn w:val="ab"/>
    <w:uiPriority w:val="99"/>
    <w:rsid w:val="000D6449"/>
    <w:pPr>
      <w:keepNext/>
      <w:keepLines/>
      <w:jc w:val="center"/>
    </w:pPr>
    <w:rPr>
      <w:b/>
      <w:sz w:val="22"/>
      <w:szCs w:val="22"/>
    </w:rPr>
  </w:style>
  <w:style w:type="paragraph" w:customStyle="1" w:styleId="headertext0">
    <w:name w:val="headertext"/>
    <w:basedOn w:val="ab"/>
    <w:rsid w:val="00852AEA"/>
    <w:pPr>
      <w:spacing w:before="100" w:beforeAutospacing="1" w:after="100" w:afterAutospacing="1"/>
    </w:pPr>
  </w:style>
  <w:style w:type="paragraph" w:customStyle="1" w:styleId="1110">
    <w:name w:val="Обычный111"/>
    <w:qFormat/>
    <w:rsid w:val="00852AEA"/>
    <w:pPr>
      <w:widowControl w:val="0"/>
    </w:pPr>
  </w:style>
  <w:style w:type="character" w:customStyle="1" w:styleId="TrebuchetMS">
    <w:name w:val="Основной текст + Trebuchet MS"/>
    <w:aliases w:val="7,5 pt"/>
    <w:basedOn w:val="afc"/>
    <w:rsid w:val="0074346D"/>
    <w:rPr>
      <w:rFonts w:ascii="Trebuchet MS" w:hAnsi="Trebuchet MS" w:cs="Trebuchet MS"/>
      <w:color w:val="000000"/>
      <w:spacing w:val="0"/>
      <w:sz w:val="15"/>
      <w:szCs w:val="15"/>
    </w:rPr>
  </w:style>
  <w:style w:type="character" w:customStyle="1" w:styleId="-1pt1">
    <w:name w:val="Основной текст + Интервал -1 pt1"/>
    <w:basedOn w:val="afc"/>
    <w:rsid w:val="0074346D"/>
    <w:rPr>
      <w:rFonts w:ascii="Times New Roman" w:hAnsi="Times New Roman" w:cs="Times New Roman"/>
      <w:color w:val="000000"/>
      <w:spacing w:val="-20"/>
      <w:sz w:val="24"/>
      <w:szCs w:val="24"/>
    </w:rPr>
  </w:style>
  <w:style w:type="character" w:customStyle="1" w:styleId="212pt">
    <w:name w:val="Основной текст (2) + 12 pt"/>
    <w:basedOn w:val="2d"/>
    <w:rsid w:val="0074346D"/>
    <w:rPr>
      <w:rFonts w:ascii="Times New Roman" w:hAnsi="Times New Roman" w:cs="Times New Roman"/>
      <w:b/>
      <w:bCs/>
      <w:spacing w:val="0"/>
      <w:sz w:val="24"/>
      <w:szCs w:val="24"/>
      <w:shd w:val="clear" w:color="auto" w:fill="FFFFFF"/>
    </w:rPr>
  </w:style>
  <w:style w:type="character" w:customStyle="1" w:styleId="102">
    <w:name w:val="Основной текст (10)_"/>
    <w:basedOn w:val="ac"/>
    <w:link w:val="103"/>
    <w:rsid w:val="00D21B7E"/>
    <w:rPr>
      <w:b/>
      <w:bCs/>
      <w:sz w:val="18"/>
      <w:szCs w:val="18"/>
      <w:shd w:val="clear" w:color="auto" w:fill="FFFFFF"/>
    </w:rPr>
  </w:style>
  <w:style w:type="character" w:customStyle="1" w:styleId="affffffc">
    <w:name w:val="Подпись к таблице_"/>
    <w:basedOn w:val="ac"/>
    <w:link w:val="affffffd"/>
    <w:rsid w:val="00D21B7E"/>
    <w:rPr>
      <w:sz w:val="24"/>
      <w:szCs w:val="24"/>
      <w:shd w:val="clear" w:color="auto" w:fill="FFFFFF"/>
    </w:rPr>
  </w:style>
  <w:style w:type="paragraph" w:customStyle="1" w:styleId="103">
    <w:name w:val="Основной текст (10)"/>
    <w:basedOn w:val="ab"/>
    <w:link w:val="102"/>
    <w:rsid w:val="00D21B7E"/>
    <w:pPr>
      <w:shd w:val="clear" w:color="auto" w:fill="FFFFFF"/>
      <w:spacing w:after="960" w:line="267" w:lineRule="exact"/>
    </w:pPr>
    <w:rPr>
      <w:b/>
      <w:bCs/>
      <w:sz w:val="18"/>
      <w:szCs w:val="18"/>
    </w:rPr>
  </w:style>
  <w:style w:type="paragraph" w:customStyle="1" w:styleId="affffffd">
    <w:name w:val="Подпись к таблице"/>
    <w:basedOn w:val="ab"/>
    <w:link w:val="affffffc"/>
    <w:rsid w:val="00D21B7E"/>
    <w:pPr>
      <w:shd w:val="clear" w:color="auto" w:fill="FFFFFF"/>
      <w:spacing w:line="240" w:lineRule="atLeast"/>
    </w:pPr>
  </w:style>
  <w:style w:type="character" w:customStyle="1" w:styleId="10TrebuchetMS">
    <w:name w:val="Основной текст (10) + Trebuchet MS"/>
    <w:aliases w:val="71,5 pt3,Не полужирный1,Интервал 3 pt"/>
    <w:basedOn w:val="102"/>
    <w:rsid w:val="00D21B7E"/>
    <w:rPr>
      <w:rFonts w:ascii="Trebuchet MS" w:hAnsi="Trebuchet MS" w:cs="Trebuchet MS"/>
      <w:b/>
      <w:bCs/>
      <w:spacing w:val="70"/>
      <w:sz w:val="15"/>
      <w:szCs w:val="15"/>
      <w:shd w:val="clear" w:color="auto" w:fill="FFFFFF"/>
    </w:rPr>
  </w:style>
  <w:style w:type="paragraph" w:customStyle="1" w:styleId="xl63">
    <w:name w:val="xl63"/>
    <w:basedOn w:val="ab"/>
    <w:rsid w:val="00B93C0C"/>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123">
    <w:name w:val="Обычный12"/>
    <w:qFormat/>
    <w:rsid w:val="00E907C0"/>
    <w:pPr>
      <w:widowControl w:val="0"/>
    </w:pPr>
  </w:style>
  <w:style w:type="paragraph" w:customStyle="1" w:styleId="font0">
    <w:name w:val="font0"/>
    <w:basedOn w:val="ab"/>
    <w:rsid w:val="00250F7D"/>
    <w:pPr>
      <w:spacing w:before="100" w:beforeAutospacing="1" w:after="100" w:afterAutospacing="1"/>
    </w:pPr>
    <w:rPr>
      <w:rFonts w:ascii="Arial Cyr" w:hAnsi="Arial Cyr"/>
      <w:sz w:val="20"/>
      <w:szCs w:val="20"/>
    </w:rPr>
  </w:style>
  <w:style w:type="paragraph" w:customStyle="1" w:styleId="font17">
    <w:name w:val="font17"/>
    <w:basedOn w:val="ab"/>
    <w:rsid w:val="00250F7D"/>
    <w:pPr>
      <w:spacing w:before="100" w:beforeAutospacing="1" w:after="100" w:afterAutospacing="1"/>
    </w:pPr>
    <w:rPr>
      <w:rFonts w:ascii="Calibri" w:hAnsi="Calibri"/>
      <w:color w:val="000000"/>
      <w:sz w:val="18"/>
      <w:szCs w:val="18"/>
    </w:rPr>
  </w:style>
  <w:style w:type="paragraph" w:customStyle="1" w:styleId="font18">
    <w:name w:val="font18"/>
    <w:basedOn w:val="ab"/>
    <w:rsid w:val="00250F7D"/>
    <w:pPr>
      <w:spacing w:before="100" w:beforeAutospacing="1" w:after="100" w:afterAutospacing="1"/>
    </w:pPr>
    <w:rPr>
      <w:rFonts w:ascii="Calibri" w:hAnsi="Calibri"/>
      <w:sz w:val="18"/>
      <w:szCs w:val="18"/>
    </w:rPr>
  </w:style>
  <w:style w:type="paragraph" w:customStyle="1" w:styleId="font19">
    <w:name w:val="font19"/>
    <w:basedOn w:val="ab"/>
    <w:rsid w:val="00250F7D"/>
    <w:pPr>
      <w:spacing w:before="100" w:beforeAutospacing="1" w:after="100" w:afterAutospacing="1"/>
    </w:pPr>
    <w:rPr>
      <w:rFonts w:ascii="Arial Cyr" w:hAnsi="Arial Cyr"/>
      <w:sz w:val="22"/>
      <w:szCs w:val="22"/>
    </w:rPr>
  </w:style>
  <w:style w:type="paragraph" w:customStyle="1" w:styleId="font20">
    <w:name w:val="font20"/>
    <w:basedOn w:val="ab"/>
    <w:rsid w:val="00250F7D"/>
    <w:pPr>
      <w:spacing w:before="100" w:beforeAutospacing="1" w:after="100" w:afterAutospacing="1"/>
    </w:pPr>
    <w:rPr>
      <w:rFonts w:ascii="Arial Cyr" w:hAnsi="Arial Cyr"/>
      <w:sz w:val="20"/>
      <w:szCs w:val="20"/>
    </w:rPr>
  </w:style>
  <w:style w:type="paragraph" w:customStyle="1" w:styleId="115">
    <w:name w:val="Обычный11"/>
    <w:qFormat/>
    <w:rsid w:val="00473500"/>
    <w:pPr>
      <w:widowControl w:val="0"/>
    </w:pPr>
  </w:style>
  <w:style w:type="paragraph" w:customStyle="1" w:styleId="2110">
    <w:name w:val="Основной текст 211"/>
    <w:basedOn w:val="ab"/>
    <w:rsid w:val="00473500"/>
    <w:pPr>
      <w:suppressAutoHyphens/>
      <w:spacing w:after="120" w:line="480" w:lineRule="auto"/>
      <w:ind w:firstLine="567"/>
      <w:jc w:val="both"/>
    </w:pPr>
    <w:rPr>
      <w:sz w:val="28"/>
      <w:szCs w:val="28"/>
      <w:lang w:eastAsia="ar-SA"/>
    </w:rPr>
  </w:style>
  <w:style w:type="paragraph" w:customStyle="1" w:styleId="3f2">
    <w:name w:val="Знак3"/>
    <w:basedOn w:val="ab"/>
    <w:rsid w:val="00473500"/>
    <w:pPr>
      <w:tabs>
        <w:tab w:val="num" w:pos="432"/>
      </w:tabs>
      <w:spacing w:before="120" w:after="160"/>
      <w:ind w:left="432" w:hanging="432"/>
      <w:jc w:val="both"/>
    </w:pPr>
    <w:rPr>
      <w:b/>
      <w:caps/>
      <w:sz w:val="32"/>
      <w:szCs w:val="32"/>
      <w:lang w:val="en-US" w:eastAsia="en-US"/>
    </w:rPr>
  </w:style>
  <w:style w:type="paragraph" w:customStyle="1" w:styleId="59">
    <w:name w:val="Знак Знак Знак Знак5"/>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b"/>
    <w:rsid w:val="00473500"/>
    <w:pPr>
      <w:spacing w:before="100" w:beforeAutospacing="1" w:after="100" w:afterAutospacing="1"/>
    </w:pPr>
    <w:rPr>
      <w:rFonts w:ascii="Tahoma" w:hAnsi="Tahoma"/>
      <w:sz w:val="20"/>
      <w:szCs w:val="20"/>
      <w:lang w:val="en-US" w:eastAsia="en-US"/>
    </w:rPr>
  </w:style>
  <w:style w:type="character" w:customStyle="1" w:styleId="950">
    <w:name w:val="Знак Знак95"/>
    <w:basedOn w:val="ac"/>
    <w:rsid w:val="00473500"/>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b"/>
    <w:rsid w:val="00473500"/>
    <w:pPr>
      <w:spacing w:before="100" w:beforeAutospacing="1" w:after="100" w:afterAutospacing="1"/>
    </w:pPr>
    <w:rPr>
      <w:rFonts w:ascii="Tahoma" w:hAnsi="Tahoma"/>
      <w:sz w:val="20"/>
      <w:szCs w:val="20"/>
      <w:lang w:val="en-US" w:eastAsia="en-US"/>
    </w:rPr>
  </w:style>
  <w:style w:type="character" w:customStyle="1" w:styleId="940">
    <w:name w:val="Знак Знак94"/>
    <w:basedOn w:val="ac"/>
    <w:rsid w:val="00473500"/>
    <w:rPr>
      <w:rFonts w:ascii="Arial Unicode MS" w:eastAsia="Arial Unicode MS" w:hAnsi="Arial Unicode MS" w:cs="Arial Unicode MS"/>
      <w:color w:val="000000"/>
      <w:kern w:val="36"/>
      <w:sz w:val="36"/>
      <w:szCs w:val="36"/>
    </w:rPr>
  </w:style>
  <w:style w:type="paragraph" w:customStyle="1" w:styleId="3f3">
    <w:name w:val="Знак Знак Знак Знак3"/>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b"/>
    <w:rsid w:val="00473500"/>
    <w:pPr>
      <w:spacing w:before="100" w:beforeAutospacing="1" w:after="100" w:afterAutospacing="1"/>
    </w:pPr>
    <w:rPr>
      <w:rFonts w:ascii="Tahoma" w:hAnsi="Tahoma"/>
      <w:sz w:val="20"/>
      <w:szCs w:val="20"/>
      <w:lang w:val="en-US" w:eastAsia="en-US"/>
    </w:rPr>
  </w:style>
  <w:style w:type="character" w:customStyle="1" w:styleId="930">
    <w:name w:val="Знак Знак93"/>
    <w:basedOn w:val="ac"/>
    <w:rsid w:val="00473500"/>
    <w:rPr>
      <w:rFonts w:ascii="Arial Unicode MS" w:eastAsia="Arial Unicode MS" w:hAnsi="Arial Unicode MS" w:cs="Arial Unicode MS"/>
      <w:color w:val="000000"/>
      <w:kern w:val="36"/>
      <w:sz w:val="36"/>
      <w:szCs w:val="36"/>
    </w:rPr>
  </w:style>
  <w:style w:type="paragraph" w:customStyle="1" w:styleId="2fa">
    <w:name w:val="Знак Знак Знак Знак2"/>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2fb">
    <w:name w:val="Знак Знак Знак Знак Знак Знак Знак Знак Знак Знак2"/>
    <w:basedOn w:val="ab"/>
    <w:rsid w:val="00473500"/>
    <w:pPr>
      <w:spacing w:before="100" w:beforeAutospacing="1" w:after="100" w:afterAutospacing="1"/>
    </w:pPr>
    <w:rPr>
      <w:rFonts w:ascii="Tahoma" w:hAnsi="Tahoma"/>
      <w:sz w:val="20"/>
      <w:szCs w:val="20"/>
      <w:lang w:val="en-US" w:eastAsia="en-US"/>
    </w:rPr>
  </w:style>
  <w:style w:type="character" w:customStyle="1" w:styleId="920">
    <w:name w:val="Знак Знак92"/>
    <w:basedOn w:val="ac"/>
    <w:rsid w:val="00473500"/>
    <w:rPr>
      <w:rFonts w:ascii="Arial Unicode MS" w:eastAsia="Arial Unicode MS" w:hAnsi="Arial Unicode MS" w:cs="Arial Unicode MS"/>
      <w:color w:val="000000"/>
      <w:kern w:val="36"/>
      <w:sz w:val="36"/>
      <w:szCs w:val="36"/>
    </w:rPr>
  </w:style>
  <w:style w:type="paragraph" w:customStyle="1" w:styleId="1fe">
    <w:name w:val="Знак Знак Знак Знак1"/>
    <w:basedOn w:val="ab"/>
    <w:rsid w:val="00473500"/>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 Знак Знак Знак Знак Знак Знак1"/>
    <w:basedOn w:val="ab"/>
    <w:rsid w:val="00473500"/>
    <w:pPr>
      <w:spacing w:before="100" w:beforeAutospacing="1" w:after="100" w:afterAutospacing="1"/>
    </w:pPr>
    <w:rPr>
      <w:rFonts w:ascii="Tahoma" w:hAnsi="Tahoma"/>
      <w:sz w:val="20"/>
      <w:szCs w:val="20"/>
      <w:lang w:val="en-US" w:eastAsia="en-US"/>
    </w:rPr>
  </w:style>
  <w:style w:type="character" w:customStyle="1" w:styleId="910">
    <w:name w:val="Знак Знак91"/>
    <w:basedOn w:val="ac"/>
    <w:rsid w:val="00473500"/>
    <w:rPr>
      <w:rFonts w:ascii="Arial Unicode MS" w:eastAsia="Arial Unicode MS" w:hAnsi="Arial Unicode MS" w:cs="Arial Unicode MS"/>
      <w:color w:val="000000"/>
      <w:kern w:val="36"/>
      <w:sz w:val="36"/>
      <w:szCs w:val="36"/>
    </w:rPr>
  </w:style>
  <w:style w:type="paragraph" w:customStyle="1" w:styleId="116">
    <w:name w:val="Заголовок 11"/>
    <w:basedOn w:val="ab"/>
    <w:uiPriority w:val="1"/>
    <w:qFormat/>
    <w:rsid w:val="00473500"/>
    <w:pPr>
      <w:widowControl w:val="0"/>
      <w:autoSpaceDE w:val="0"/>
      <w:autoSpaceDN w:val="0"/>
      <w:spacing w:before="2" w:line="275" w:lineRule="exact"/>
      <w:ind w:left="1277" w:hanging="426"/>
      <w:outlineLvl w:val="1"/>
    </w:pPr>
    <w:rPr>
      <w:b/>
      <w:bCs/>
      <w:lang w:val="en-US" w:eastAsia="en-US"/>
    </w:rPr>
  </w:style>
  <w:style w:type="paragraph" w:customStyle="1" w:styleId="1ff0">
    <w:name w:val="Обычный 1)"/>
    <w:basedOn w:val="ab"/>
    <w:next w:val="ab"/>
    <w:qFormat/>
    <w:rsid w:val="00473500"/>
    <w:pPr>
      <w:spacing w:before="80"/>
      <w:ind w:left="567" w:hanging="142"/>
      <w:jc w:val="both"/>
    </w:pPr>
    <w:rPr>
      <w:rFonts w:eastAsia="Calibri"/>
      <w:lang w:eastAsia="en-US"/>
    </w:rPr>
  </w:style>
  <w:style w:type="paragraph" w:customStyle="1" w:styleId="a6">
    <w:name w:val="Обычный а)"/>
    <w:basedOn w:val="ab"/>
    <w:next w:val="ab"/>
    <w:qFormat/>
    <w:rsid w:val="00473500"/>
    <w:pPr>
      <w:numPr>
        <w:ilvl w:val="2"/>
        <w:numId w:val="14"/>
      </w:numPr>
      <w:spacing w:before="40"/>
      <w:jc w:val="both"/>
    </w:pPr>
    <w:rPr>
      <w:rFonts w:eastAsia="Calibri"/>
      <w:lang w:eastAsia="en-US"/>
    </w:rPr>
  </w:style>
  <w:style w:type="paragraph" w:customStyle="1" w:styleId="affffffe">
    <w:name w:val="Обычный ЖЦ"/>
    <w:basedOn w:val="ab"/>
    <w:next w:val="ab"/>
    <w:qFormat/>
    <w:rsid w:val="00473500"/>
    <w:pPr>
      <w:keepNext/>
      <w:spacing w:before="240" w:after="240"/>
      <w:contextualSpacing/>
      <w:jc w:val="center"/>
    </w:pPr>
    <w:rPr>
      <w:rFonts w:eastAsia="Calibri"/>
      <w:b/>
      <w:bCs/>
      <w:lang w:eastAsia="en-US"/>
    </w:rPr>
  </w:style>
  <w:style w:type="paragraph" w:customStyle="1" w:styleId="a8">
    <w:name w:val="Обычный тчк"/>
    <w:basedOn w:val="ab"/>
    <w:next w:val="ab"/>
    <w:qFormat/>
    <w:rsid w:val="00473500"/>
    <w:pPr>
      <w:numPr>
        <w:ilvl w:val="4"/>
        <w:numId w:val="14"/>
      </w:numPr>
      <w:spacing w:before="40"/>
      <w:jc w:val="both"/>
    </w:pPr>
    <w:rPr>
      <w:rFonts w:eastAsia="Calibri"/>
      <w:lang w:eastAsia="en-US"/>
    </w:rPr>
  </w:style>
  <w:style w:type="paragraph" w:customStyle="1" w:styleId="afffffff">
    <w:name w:val="Обычный тире"/>
    <w:next w:val="ab"/>
    <w:rsid w:val="00473500"/>
    <w:pPr>
      <w:spacing w:before="40"/>
      <w:ind w:left="851" w:hanging="284"/>
      <w:jc w:val="both"/>
    </w:pPr>
    <w:rPr>
      <w:bCs/>
      <w:sz w:val="24"/>
      <w:szCs w:val="24"/>
      <w:lang w:eastAsia="en-US"/>
    </w:rPr>
  </w:style>
  <w:style w:type="paragraph" w:customStyle="1" w:styleId="98">
    <w:name w:val="Обычный КЦ_9"/>
    <w:basedOn w:val="ab"/>
    <w:qFormat/>
    <w:rsid w:val="00473500"/>
    <w:pPr>
      <w:jc w:val="center"/>
    </w:pPr>
    <w:rPr>
      <w:rFonts w:eastAsia="Calibri"/>
      <w:i/>
      <w:iCs/>
      <w:sz w:val="18"/>
      <w:szCs w:val="18"/>
      <w:lang w:eastAsia="en-US"/>
    </w:rPr>
  </w:style>
  <w:style w:type="paragraph" w:customStyle="1" w:styleId="104">
    <w:name w:val="Обычный КЦ_10"/>
    <w:basedOn w:val="ab"/>
    <w:next w:val="ab"/>
    <w:qFormat/>
    <w:rsid w:val="00473500"/>
    <w:pPr>
      <w:jc w:val="center"/>
    </w:pPr>
    <w:rPr>
      <w:rFonts w:eastAsia="Calibri"/>
      <w:i/>
      <w:iCs/>
      <w:sz w:val="20"/>
      <w:szCs w:val="20"/>
      <w:lang w:eastAsia="en-US"/>
    </w:rPr>
  </w:style>
  <w:style w:type="paragraph" w:customStyle="1" w:styleId="105">
    <w:name w:val="Таб_Л_10"/>
    <w:basedOn w:val="ab"/>
    <w:qFormat/>
    <w:rsid w:val="00473500"/>
    <w:pPr>
      <w:spacing w:before="40" w:after="40"/>
      <w:jc w:val="both"/>
    </w:pPr>
    <w:rPr>
      <w:sz w:val="20"/>
      <w:szCs w:val="18"/>
      <w:lang w:eastAsia="en-US"/>
    </w:rPr>
  </w:style>
  <w:style w:type="paragraph" w:customStyle="1" w:styleId="1">
    <w:name w:val="Нумер 1"/>
    <w:qFormat/>
    <w:rsid w:val="00473500"/>
    <w:pPr>
      <w:numPr>
        <w:numId w:val="17"/>
      </w:numPr>
      <w:spacing w:before="120"/>
      <w:jc w:val="both"/>
    </w:pPr>
    <w:rPr>
      <w:rFonts w:eastAsia="Calibri"/>
      <w:sz w:val="24"/>
      <w:szCs w:val="24"/>
    </w:rPr>
  </w:style>
  <w:style w:type="paragraph" w:customStyle="1" w:styleId="11">
    <w:name w:val="Нумер 1.1"/>
    <w:qFormat/>
    <w:rsid w:val="00473500"/>
    <w:pPr>
      <w:numPr>
        <w:ilvl w:val="1"/>
        <w:numId w:val="17"/>
      </w:numPr>
      <w:spacing w:before="60"/>
      <w:jc w:val="both"/>
    </w:pPr>
    <w:rPr>
      <w:rFonts w:eastAsia="Calibri"/>
      <w:sz w:val="24"/>
      <w:szCs w:val="24"/>
    </w:rPr>
  </w:style>
  <w:style w:type="paragraph" w:customStyle="1" w:styleId="106">
    <w:name w:val="Таб_Ц_10"/>
    <w:basedOn w:val="105"/>
    <w:qFormat/>
    <w:rsid w:val="00473500"/>
    <w:pPr>
      <w:jc w:val="center"/>
    </w:pPr>
    <w:rPr>
      <w:b/>
      <w:bCs/>
    </w:rPr>
  </w:style>
  <w:style w:type="paragraph" w:customStyle="1" w:styleId="afffffff0">
    <w:name w:val="Обычный_П"/>
    <w:next w:val="ab"/>
    <w:qFormat/>
    <w:rsid w:val="00473500"/>
    <w:pPr>
      <w:jc w:val="right"/>
    </w:pPr>
    <w:rPr>
      <w:sz w:val="24"/>
      <w:szCs w:val="24"/>
    </w:rPr>
  </w:style>
  <w:style w:type="paragraph" w:customStyle="1" w:styleId="afffffff1">
    <w:name w:val="Обычный Ж"/>
    <w:next w:val="ab"/>
    <w:qFormat/>
    <w:rsid w:val="00473500"/>
    <w:pPr>
      <w:spacing w:before="240"/>
      <w:jc w:val="both"/>
    </w:pPr>
    <w:rPr>
      <w:b/>
      <w:sz w:val="24"/>
      <w:szCs w:val="24"/>
    </w:rPr>
  </w:style>
  <w:style w:type="paragraph" w:customStyle="1" w:styleId="afffffff2">
    <w:name w:val="Обычный ЖП"/>
    <w:qFormat/>
    <w:rsid w:val="00473500"/>
    <w:pPr>
      <w:jc w:val="right"/>
    </w:pPr>
    <w:rPr>
      <w:rFonts w:eastAsia="Calibri"/>
      <w:b/>
      <w:sz w:val="24"/>
      <w:szCs w:val="24"/>
    </w:rPr>
  </w:style>
  <w:style w:type="paragraph" w:customStyle="1" w:styleId="117">
    <w:name w:val="Обычный П_11"/>
    <w:next w:val="ab"/>
    <w:qFormat/>
    <w:rsid w:val="00473500"/>
    <w:pPr>
      <w:jc w:val="right"/>
    </w:pPr>
    <w:rPr>
      <w:rFonts w:eastAsia="Calibri"/>
      <w:bCs/>
      <w:sz w:val="22"/>
      <w:szCs w:val="22"/>
      <w:lang w:eastAsia="en-US"/>
    </w:rPr>
  </w:style>
  <w:style w:type="paragraph" w:customStyle="1" w:styleId="a7">
    <w:name w:val="Обычный тир"/>
    <w:basedOn w:val="a6"/>
    <w:qFormat/>
    <w:rsid w:val="00473500"/>
    <w:pPr>
      <w:numPr>
        <w:ilvl w:val="3"/>
      </w:numPr>
      <w:spacing w:before="80"/>
    </w:pPr>
  </w:style>
  <w:style w:type="paragraph" w:customStyle="1" w:styleId="a">
    <w:name w:val="Нумер а)"/>
    <w:basedOn w:val="1"/>
    <w:qFormat/>
    <w:rsid w:val="00473500"/>
    <w:pPr>
      <w:numPr>
        <w:ilvl w:val="2"/>
      </w:numPr>
      <w:spacing w:before="40"/>
    </w:pPr>
    <w:rPr>
      <w:bCs/>
    </w:rPr>
  </w:style>
  <w:style w:type="paragraph" w:customStyle="1" w:styleId="10">
    <w:name w:val="Обычный_отступ 10 пт"/>
    <w:next w:val="ab"/>
    <w:qFormat/>
    <w:rsid w:val="00473500"/>
    <w:pPr>
      <w:numPr>
        <w:numId w:val="13"/>
      </w:numPr>
      <w:spacing w:before="60"/>
      <w:ind w:left="567" w:hanging="283"/>
    </w:pPr>
    <w:rPr>
      <w:rFonts w:eastAsia="Calibri"/>
      <w:sz w:val="24"/>
      <w:szCs w:val="24"/>
    </w:rPr>
  </w:style>
  <w:style w:type="paragraph" w:customStyle="1" w:styleId="a5">
    <w:name w:val="Название документа"/>
    <w:next w:val="ab"/>
    <w:qFormat/>
    <w:rsid w:val="00473500"/>
    <w:pPr>
      <w:numPr>
        <w:numId w:val="14"/>
      </w:numPr>
      <w:spacing w:after="240"/>
      <w:contextualSpacing/>
      <w:jc w:val="center"/>
    </w:pPr>
    <w:rPr>
      <w:rFonts w:eastAsia="Calibri"/>
      <w:b/>
      <w:bCs/>
      <w:sz w:val="26"/>
      <w:szCs w:val="26"/>
    </w:rPr>
  </w:style>
  <w:style w:type="paragraph" w:customStyle="1" w:styleId="a0">
    <w:name w:val="Нумер абз"/>
    <w:basedOn w:val="a"/>
    <w:qFormat/>
    <w:rsid w:val="00473500"/>
    <w:pPr>
      <w:numPr>
        <w:ilvl w:val="3"/>
      </w:numPr>
    </w:pPr>
  </w:style>
  <w:style w:type="paragraph" w:customStyle="1" w:styleId="afffffff3">
    <w:name w:val="Обычный_К"/>
    <w:basedOn w:val="ab"/>
    <w:qFormat/>
    <w:rsid w:val="00473500"/>
    <w:pPr>
      <w:spacing w:before="80"/>
      <w:jc w:val="both"/>
    </w:pPr>
    <w:rPr>
      <w:rFonts w:eastAsia="Calibri"/>
      <w:i/>
      <w:iCs/>
      <w:lang w:eastAsia="en-US"/>
    </w:rPr>
  </w:style>
  <w:style w:type="paragraph" w:customStyle="1" w:styleId="12">
    <w:name w:val="Таб_нум_12_Л"/>
    <w:next w:val="ab"/>
    <w:qFormat/>
    <w:rsid w:val="00473500"/>
    <w:pPr>
      <w:numPr>
        <w:numId w:val="15"/>
      </w:numPr>
      <w:jc w:val="both"/>
    </w:pPr>
    <w:rPr>
      <w:rFonts w:eastAsia="Calibri"/>
      <w:sz w:val="24"/>
      <w:szCs w:val="24"/>
    </w:rPr>
  </w:style>
  <w:style w:type="paragraph" w:customStyle="1" w:styleId="124">
    <w:name w:val="Таб_обычн_12_Л"/>
    <w:basedOn w:val="ab"/>
    <w:qFormat/>
    <w:rsid w:val="00473500"/>
    <w:rPr>
      <w:rFonts w:eastAsia="Calibri"/>
      <w:lang w:eastAsia="en-US"/>
    </w:rPr>
  </w:style>
  <w:style w:type="paragraph" w:customStyle="1" w:styleId="125">
    <w:name w:val="Обычный П_12"/>
    <w:basedOn w:val="117"/>
    <w:qFormat/>
    <w:rsid w:val="00473500"/>
    <w:rPr>
      <w:sz w:val="24"/>
    </w:rPr>
  </w:style>
  <w:style w:type="paragraph" w:customStyle="1" w:styleId="126">
    <w:name w:val="Таб_обычн_12_ЛК_серый"/>
    <w:basedOn w:val="124"/>
    <w:qFormat/>
    <w:rsid w:val="00473500"/>
    <w:rPr>
      <w:i/>
      <w:iCs/>
      <w:color w:val="808080"/>
    </w:rPr>
  </w:style>
  <w:style w:type="paragraph" w:customStyle="1" w:styleId="afffffff4">
    <w:name w:val="Таб_ЦЖ"/>
    <w:qFormat/>
    <w:rsid w:val="00473500"/>
    <w:pPr>
      <w:jc w:val="center"/>
    </w:pPr>
    <w:rPr>
      <w:b/>
      <w:sz w:val="22"/>
      <w:szCs w:val="18"/>
      <w:lang w:eastAsia="en-US"/>
    </w:rPr>
  </w:style>
  <w:style w:type="paragraph" w:customStyle="1" w:styleId="afffffff5">
    <w:name w:val="Приложение"/>
    <w:next w:val="ab"/>
    <w:qFormat/>
    <w:rsid w:val="00473500"/>
    <w:pPr>
      <w:pageBreakBefore/>
      <w:spacing w:after="160" w:line="259" w:lineRule="auto"/>
      <w:ind w:left="2835" w:firstLine="4536"/>
      <w:jc w:val="right"/>
    </w:pPr>
    <w:rPr>
      <w:rFonts w:eastAsia="Calibri"/>
      <w:b/>
      <w:sz w:val="24"/>
      <w:szCs w:val="24"/>
      <w:lang w:eastAsia="en-US"/>
    </w:rPr>
  </w:style>
  <w:style w:type="paragraph" w:customStyle="1" w:styleId="122">
    <w:name w:val="Таб_нум_12_Л(2)"/>
    <w:basedOn w:val="12"/>
    <w:next w:val="ab"/>
    <w:qFormat/>
    <w:rsid w:val="00473500"/>
    <w:pPr>
      <w:numPr>
        <w:numId w:val="16"/>
      </w:numPr>
    </w:pPr>
  </w:style>
  <w:style w:type="paragraph" w:customStyle="1" w:styleId="118">
    <w:name w:val="Обычный Ш_11"/>
    <w:basedOn w:val="ab"/>
    <w:qFormat/>
    <w:rsid w:val="00473500"/>
    <w:pPr>
      <w:spacing w:before="60"/>
      <w:jc w:val="both"/>
    </w:pPr>
    <w:rPr>
      <w:rFonts w:eastAsia="Calibri"/>
      <w:sz w:val="22"/>
      <w:lang w:eastAsia="en-US"/>
    </w:rPr>
  </w:style>
  <w:style w:type="paragraph" w:customStyle="1" w:styleId="119">
    <w:name w:val="Обычный КЛ_11"/>
    <w:next w:val="ab"/>
    <w:qFormat/>
    <w:rsid w:val="00473500"/>
    <w:pPr>
      <w:spacing w:before="120" w:after="120"/>
    </w:pPr>
    <w:rPr>
      <w:rFonts w:eastAsia="Calibri"/>
      <w:i/>
      <w:iCs/>
      <w:sz w:val="22"/>
      <w:lang w:eastAsia="en-US"/>
    </w:rPr>
  </w:style>
  <w:style w:type="character" w:customStyle="1" w:styleId="afffffff6">
    <w:name w:val="Подпись к картинке_"/>
    <w:basedOn w:val="ac"/>
    <w:link w:val="afffffff7"/>
    <w:rsid w:val="00473500"/>
    <w:rPr>
      <w:sz w:val="24"/>
      <w:szCs w:val="24"/>
      <w:shd w:val="clear" w:color="auto" w:fill="FFFFFF"/>
    </w:rPr>
  </w:style>
  <w:style w:type="paragraph" w:customStyle="1" w:styleId="afffffff7">
    <w:name w:val="Подпись к картинке"/>
    <w:basedOn w:val="ab"/>
    <w:link w:val="afffffff6"/>
    <w:rsid w:val="00473500"/>
    <w:pPr>
      <w:shd w:val="clear" w:color="auto" w:fill="FFFFFF"/>
      <w:spacing w:line="382" w:lineRule="exact"/>
      <w:jc w:val="both"/>
    </w:pPr>
  </w:style>
  <w:style w:type="paragraph" w:styleId="afffffff8">
    <w:name w:val="List"/>
    <w:basedOn w:val="afb"/>
    <w:rsid w:val="00473500"/>
    <w:pPr>
      <w:widowControl/>
      <w:suppressAutoHyphens/>
      <w:autoSpaceDE/>
      <w:autoSpaceDN/>
      <w:adjustRightInd/>
      <w:spacing w:after="140" w:line="288" w:lineRule="auto"/>
      <w:jc w:val="left"/>
    </w:pPr>
    <w:rPr>
      <w:rFonts w:ascii="Liberation Serif" w:eastAsia="SimSun" w:hAnsi="Liberation Serif" w:cs="Arial"/>
      <w:color w:val="auto"/>
      <w:kern w:val="1"/>
      <w:sz w:val="24"/>
      <w:szCs w:val="24"/>
      <w:lang w:eastAsia="hi-IN" w:bidi="hi-IN"/>
    </w:rPr>
  </w:style>
  <w:style w:type="paragraph" w:customStyle="1" w:styleId="2fc">
    <w:name w:val="Название2"/>
    <w:basedOn w:val="ab"/>
    <w:rsid w:val="00473500"/>
    <w:pPr>
      <w:suppressLineNumbers/>
      <w:suppressAutoHyphens/>
      <w:spacing w:before="80" w:after="120"/>
    </w:pPr>
    <w:rPr>
      <w:rFonts w:ascii="Liberation Serif" w:eastAsia="SimSun" w:hAnsi="Liberation Serif" w:cs="Mangal"/>
      <w:i/>
      <w:iCs/>
      <w:kern w:val="1"/>
      <w:lang w:eastAsia="hi-IN" w:bidi="hi-IN"/>
    </w:rPr>
  </w:style>
  <w:style w:type="paragraph" w:customStyle="1" w:styleId="3f5">
    <w:name w:val="Указатель3"/>
    <w:basedOn w:val="ab"/>
    <w:rsid w:val="00473500"/>
    <w:pPr>
      <w:suppressLineNumbers/>
      <w:suppressAutoHyphens/>
    </w:pPr>
    <w:rPr>
      <w:rFonts w:ascii="Liberation Serif" w:eastAsia="SimSun" w:hAnsi="Liberation Serif" w:cs="Mangal"/>
      <w:kern w:val="1"/>
      <w:lang w:eastAsia="hi-IN" w:bidi="hi-IN"/>
    </w:rPr>
  </w:style>
  <w:style w:type="paragraph" w:customStyle="1" w:styleId="1ff1">
    <w:name w:val="Название1"/>
    <w:basedOn w:val="ab"/>
    <w:rsid w:val="00473500"/>
    <w:pPr>
      <w:suppressLineNumbers/>
      <w:suppressAutoHyphens/>
      <w:spacing w:before="80" w:after="120"/>
    </w:pPr>
    <w:rPr>
      <w:rFonts w:ascii="Liberation Serif" w:eastAsia="SimSun" w:hAnsi="Liberation Serif" w:cs="Mangal"/>
      <w:i/>
      <w:iCs/>
      <w:kern w:val="1"/>
      <w:lang w:eastAsia="hi-IN" w:bidi="hi-IN"/>
    </w:rPr>
  </w:style>
  <w:style w:type="paragraph" w:customStyle="1" w:styleId="2fd">
    <w:name w:val="Указатель2"/>
    <w:basedOn w:val="ab"/>
    <w:rsid w:val="00473500"/>
    <w:pPr>
      <w:suppressLineNumbers/>
      <w:suppressAutoHyphens/>
    </w:pPr>
    <w:rPr>
      <w:rFonts w:ascii="Liberation Serif" w:eastAsia="SimSun" w:hAnsi="Liberation Serif" w:cs="Mangal"/>
      <w:kern w:val="1"/>
      <w:lang w:eastAsia="hi-IN" w:bidi="hi-IN"/>
    </w:rPr>
  </w:style>
  <w:style w:type="paragraph" w:customStyle="1" w:styleId="1ff2">
    <w:name w:val="Название объекта1"/>
    <w:basedOn w:val="ab"/>
    <w:rsid w:val="00473500"/>
    <w:pPr>
      <w:suppressLineNumbers/>
      <w:suppressAutoHyphens/>
      <w:spacing w:before="80" w:after="120"/>
    </w:pPr>
    <w:rPr>
      <w:rFonts w:ascii="Liberation Serif" w:eastAsia="SimSun" w:hAnsi="Liberation Serif" w:cs="Arial"/>
      <w:i/>
      <w:iCs/>
      <w:kern w:val="1"/>
      <w:lang w:eastAsia="hi-IN" w:bidi="hi-IN"/>
    </w:rPr>
  </w:style>
  <w:style w:type="paragraph" w:customStyle="1" w:styleId="1ff3">
    <w:name w:val="Указатель1"/>
    <w:basedOn w:val="ab"/>
    <w:rsid w:val="00473500"/>
    <w:pPr>
      <w:suppressLineNumbers/>
      <w:suppressAutoHyphens/>
    </w:pPr>
    <w:rPr>
      <w:rFonts w:ascii="Liberation Serif" w:eastAsia="SimSun" w:hAnsi="Liberation Serif" w:cs="Arial"/>
      <w:kern w:val="1"/>
      <w:lang w:eastAsia="hi-IN" w:bidi="hi-IN"/>
    </w:rPr>
  </w:style>
  <w:style w:type="paragraph" w:customStyle="1" w:styleId="afffffff9">
    <w:name w:val="Заголовок таблицы"/>
    <w:basedOn w:val="afff0"/>
    <w:rsid w:val="00473500"/>
    <w:pPr>
      <w:widowControl/>
      <w:spacing w:line="240" w:lineRule="auto"/>
      <w:jc w:val="center"/>
      <w:textAlignment w:val="auto"/>
    </w:pPr>
    <w:rPr>
      <w:rFonts w:ascii="Liberation Serif" w:hAnsi="Liberation Serif" w:cs="Arial"/>
      <w:b/>
      <w:bCs/>
    </w:rPr>
  </w:style>
  <w:style w:type="paragraph" w:customStyle="1" w:styleId="99">
    <w:name w:val="Обычный9"/>
    <w:rsid w:val="00473500"/>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348">
      <w:bodyDiv w:val="1"/>
      <w:marLeft w:val="0"/>
      <w:marRight w:val="0"/>
      <w:marTop w:val="0"/>
      <w:marBottom w:val="0"/>
      <w:divBdr>
        <w:top w:val="none" w:sz="0" w:space="0" w:color="auto"/>
        <w:left w:val="none" w:sz="0" w:space="0" w:color="auto"/>
        <w:bottom w:val="none" w:sz="0" w:space="0" w:color="auto"/>
        <w:right w:val="none" w:sz="0" w:space="0" w:color="auto"/>
      </w:divBdr>
    </w:div>
    <w:div w:id="57020985">
      <w:bodyDiv w:val="1"/>
      <w:marLeft w:val="0"/>
      <w:marRight w:val="0"/>
      <w:marTop w:val="0"/>
      <w:marBottom w:val="0"/>
      <w:divBdr>
        <w:top w:val="none" w:sz="0" w:space="0" w:color="auto"/>
        <w:left w:val="none" w:sz="0" w:space="0" w:color="auto"/>
        <w:bottom w:val="none" w:sz="0" w:space="0" w:color="auto"/>
        <w:right w:val="none" w:sz="0" w:space="0" w:color="auto"/>
      </w:divBdr>
    </w:div>
    <w:div w:id="151990376">
      <w:bodyDiv w:val="1"/>
      <w:marLeft w:val="0"/>
      <w:marRight w:val="0"/>
      <w:marTop w:val="0"/>
      <w:marBottom w:val="0"/>
      <w:divBdr>
        <w:top w:val="none" w:sz="0" w:space="0" w:color="auto"/>
        <w:left w:val="none" w:sz="0" w:space="0" w:color="auto"/>
        <w:bottom w:val="none" w:sz="0" w:space="0" w:color="auto"/>
        <w:right w:val="none" w:sz="0" w:space="0" w:color="auto"/>
      </w:divBdr>
    </w:div>
    <w:div w:id="163858879">
      <w:bodyDiv w:val="1"/>
      <w:marLeft w:val="0"/>
      <w:marRight w:val="0"/>
      <w:marTop w:val="0"/>
      <w:marBottom w:val="0"/>
      <w:divBdr>
        <w:top w:val="none" w:sz="0" w:space="0" w:color="auto"/>
        <w:left w:val="none" w:sz="0" w:space="0" w:color="auto"/>
        <w:bottom w:val="none" w:sz="0" w:space="0" w:color="auto"/>
        <w:right w:val="none" w:sz="0" w:space="0" w:color="auto"/>
      </w:divBdr>
    </w:div>
    <w:div w:id="198055720">
      <w:bodyDiv w:val="1"/>
      <w:marLeft w:val="0"/>
      <w:marRight w:val="0"/>
      <w:marTop w:val="0"/>
      <w:marBottom w:val="0"/>
      <w:divBdr>
        <w:top w:val="none" w:sz="0" w:space="0" w:color="auto"/>
        <w:left w:val="none" w:sz="0" w:space="0" w:color="auto"/>
        <w:bottom w:val="none" w:sz="0" w:space="0" w:color="auto"/>
        <w:right w:val="none" w:sz="0" w:space="0" w:color="auto"/>
      </w:divBdr>
    </w:div>
    <w:div w:id="210649735">
      <w:bodyDiv w:val="1"/>
      <w:marLeft w:val="0"/>
      <w:marRight w:val="0"/>
      <w:marTop w:val="0"/>
      <w:marBottom w:val="0"/>
      <w:divBdr>
        <w:top w:val="none" w:sz="0" w:space="0" w:color="auto"/>
        <w:left w:val="none" w:sz="0" w:space="0" w:color="auto"/>
        <w:bottom w:val="none" w:sz="0" w:space="0" w:color="auto"/>
        <w:right w:val="none" w:sz="0" w:space="0" w:color="auto"/>
      </w:divBdr>
    </w:div>
    <w:div w:id="242374487">
      <w:bodyDiv w:val="1"/>
      <w:marLeft w:val="0"/>
      <w:marRight w:val="0"/>
      <w:marTop w:val="0"/>
      <w:marBottom w:val="0"/>
      <w:divBdr>
        <w:top w:val="none" w:sz="0" w:space="0" w:color="auto"/>
        <w:left w:val="none" w:sz="0" w:space="0" w:color="auto"/>
        <w:bottom w:val="none" w:sz="0" w:space="0" w:color="auto"/>
        <w:right w:val="none" w:sz="0" w:space="0" w:color="auto"/>
      </w:divBdr>
    </w:div>
    <w:div w:id="261842212">
      <w:bodyDiv w:val="1"/>
      <w:marLeft w:val="0"/>
      <w:marRight w:val="0"/>
      <w:marTop w:val="0"/>
      <w:marBottom w:val="0"/>
      <w:divBdr>
        <w:top w:val="none" w:sz="0" w:space="0" w:color="auto"/>
        <w:left w:val="none" w:sz="0" w:space="0" w:color="auto"/>
        <w:bottom w:val="none" w:sz="0" w:space="0" w:color="auto"/>
        <w:right w:val="none" w:sz="0" w:space="0" w:color="auto"/>
      </w:divBdr>
    </w:div>
    <w:div w:id="316543768">
      <w:bodyDiv w:val="1"/>
      <w:marLeft w:val="0"/>
      <w:marRight w:val="0"/>
      <w:marTop w:val="0"/>
      <w:marBottom w:val="0"/>
      <w:divBdr>
        <w:top w:val="none" w:sz="0" w:space="0" w:color="auto"/>
        <w:left w:val="none" w:sz="0" w:space="0" w:color="auto"/>
        <w:bottom w:val="none" w:sz="0" w:space="0" w:color="auto"/>
        <w:right w:val="none" w:sz="0" w:space="0" w:color="auto"/>
      </w:divBdr>
    </w:div>
    <w:div w:id="325324355">
      <w:bodyDiv w:val="1"/>
      <w:marLeft w:val="0"/>
      <w:marRight w:val="0"/>
      <w:marTop w:val="0"/>
      <w:marBottom w:val="0"/>
      <w:divBdr>
        <w:top w:val="none" w:sz="0" w:space="0" w:color="auto"/>
        <w:left w:val="none" w:sz="0" w:space="0" w:color="auto"/>
        <w:bottom w:val="none" w:sz="0" w:space="0" w:color="auto"/>
        <w:right w:val="none" w:sz="0" w:space="0" w:color="auto"/>
      </w:divBdr>
    </w:div>
    <w:div w:id="338851384">
      <w:bodyDiv w:val="1"/>
      <w:marLeft w:val="0"/>
      <w:marRight w:val="0"/>
      <w:marTop w:val="0"/>
      <w:marBottom w:val="0"/>
      <w:divBdr>
        <w:top w:val="none" w:sz="0" w:space="0" w:color="auto"/>
        <w:left w:val="none" w:sz="0" w:space="0" w:color="auto"/>
        <w:bottom w:val="none" w:sz="0" w:space="0" w:color="auto"/>
        <w:right w:val="none" w:sz="0" w:space="0" w:color="auto"/>
      </w:divBdr>
    </w:div>
    <w:div w:id="399986718">
      <w:bodyDiv w:val="1"/>
      <w:marLeft w:val="0"/>
      <w:marRight w:val="0"/>
      <w:marTop w:val="0"/>
      <w:marBottom w:val="0"/>
      <w:divBdr>
        <w:top w:val="none" w:sz="0" w:space="0" w:color="auto"/>
        <w:left w:val="none" w:sz="0" w:space="0" w:color="auto"/>
        <w:bottom w:val="none" w:sz="0" w:space="0" w:color="auto"/>
        <w:right w:val="none" w:sz="0" w:space="0" w:color="auto"/>
      </w:divBdr>
    </w:div>
    <w:div w:id="415711734">
      <w:bodyDiv w:val="1"/>
      <w:marLeft w:val="0"/>
      <w:marRight w:val="0"/>
      <w:marTop w:val="0"/>
      <w:marBottom w:val="0"/>
      <w:divBdr>
        <w:top w:val="none" w:sz="0" w:space="0" w:color="auto"/>
        <w:left w:val="none" w:sz="0" w:space="0" w:color="auto"/>
        <w:bottom w:val="none" w:sz="0" w:space="0" w:color="auto"/>
        <w:right w:val="none" w:sz="0" w:space="0" w:color="auto"/>
      </w:divBdr>
    </w:div>
    <w:div w:id="444883096">
      <w:bodyDiv w:val="1"/>
      <w:marLeft w:val="0"/>
      <w:marRight w:val="0"/>
      <w:marTop w:val="0"/>
      <w:marBottom w:val="0"/>
      <w:divBdr>
        <w:top w:val="none" w:sz="0" w:space="0" w:color="auto"/>
        <w:left w:val="none" w:sz="0" w:space="0" w:color="auto"/>
        <w:bottom w:val="none" w:sz="0" w:space="0" w:color="auto"/>
        <w:right w:val="none" w:sz="0" w:space="0" w:color="auto"/>
      </w:divBdr>
    </w:div>
    <w:div w:id="472331153">
      <w:bodyDiv w:val="1"/>
      <w:marLeft w:val="0"/>
      <w:marRight w:val="0"/>
      <w:marTop w:val="0"/>
      <w:marBottom w:val="0"/>
      <w:divBdr>
        <w:top w:val="none" w:sz="0" w:space="0" w:color="auto"/>
        <w:left w:val="none" w:sz="0" w:space="0" w:color="auto"/>
        <w:bottom w:val="none" w:sz="0" w:space="0" w:color="auto"/>
        <w:right w:val="none" w:sz="0" w:space="0" w:color="auto"/>
      </w:divBdr>
    </w:div>
    <w:div w:id="474686879">
      <w:bodyDiv w:val="1"/>
      <w:marLeft w:val="0"/>
      <w:marRight w:val="0"/>
      <w:marTop w:val="0"/>
      <w:marBottom w:val="0"/>
      <w:divBdr>
        <w:top w:val="none" w:sz="0" w:space="0" w:color="auto"/>
        <w:left w:val="none" w:sz="0" w:space="0" w:color="auto"/>
        <w:bottom w:val="none" w:sz="0" w:space="0" w:color="auto"/>
        <w:right w:val="none" w:sz="0" w:space="0" w:color="auto"/>
      </w:divBdr>
    </w:div>
    <w:div w:id="490407422">
      <w:bodyDiv w:val="1"/>
      <w:marLeft w:val="0"/>
      <w:marRight w:val="0"/>
      <w:marTop w:val="0"/>
      <w:marBottom w:val="0"/>
      <w:divBdr>
        <w:top w:val="none" w:sz="0" w:space="0" w:color="auto"/>
        <w:left w:val="none" w:sz="0" w:space="0" w:color="auto"/>
        <w:bottom w:val="none" w:sz="0" w:space="0" w:color="auto"/>
        <w:right w:val="none" w:sz="0" w:space="0" w:color="auto"/>
      </w:divBdr>
    </w:div>
    <w:div w:id="495078325">
      <w:bodyDiv w:val="1"/>
      <w:marLeft w:val="0"/>
      <w:marRight w:val="0"/>
      <w:marTop w:val="0"/>
      <w:marBottom w:val="0"/>
      <w:divBdr>
        <w:top w:val="none" w:sz="0" w:space="0" w:color="auto"/>
        <w:left w:val="none" w:sz="0" w:space="0" w:color="auto"/>
        <w:bottom w:val="none" w:sz="0" w:space="0" w:color="auto"/>
        <w:right w:val="none" w:sz="0" w:space="0" w:color="auto"/>
      </w:divBdr>
    </w:div>
    <w:div w:id="511451667">
      <w:bodyDiv w:val="1"/>
      <w:marLeft w:val="0"/>
      <w:marRight w:val="0"/>
      <w:marTop w:val="0"/>
      <w:marBottom w:val="0"/>
      <w:divBdr>
        <w:top w:val="none" w:sz="0" w:space="0" w:color="auto"/>
        <w:left w:val="none" w:sz="0" w:space="0" w:color="auto"/>
        <w:bottom w:val="none" w:sz="0" w:space="0" w:color="auto"/>
        <w:right w:val="none" w:sz="0" w:space="0" w:color="auto"/>
      </w:divBdr>
      <w:divsChild>
        <w:div w:id="604772675">
          <w:marLeft w:val="0"/>
          <w:marRight w:val="0"/>
          <w:marTop w:val="0"/>
          <w:marBottom w:val="0"/>
          <w:divBdr>
            <w:top w:val="none" w:sz="0" w:space="0" w:color="auto"/>
            <w:left w:val="none" w:sz="0" w:space="0" w:color="auto"/>
            <w:bottom w:val="none" w:sz="0" w:space="0" w:color="auto"/>
            <w:right w:val="none" w:sz="0" w:space="0" w:color="auto"/>
          </w:divBdr>
          <w:divsChild>
            <w:div w:id="959267805">
              <w:marLeft w:val="0"/>
              <w:marRight w:val="0"/>
              <w:marTop w:val="0"/>
              <w:marBottom w:val="0"/>
              <w:divBdr>
                <w:top w:val="none" w:sz="0" w:space="0" w:color="auto"/>
                <w:left w:val="none" w:sz="0" w:space="0" w:color="auto"/>
                <w:bottom w:val="none" w:sz="0" w:space="0" w:color="auto"/>
                <w:right w:val="none" w:sz="0" w:space="0" w:color="auto"/>
              </w:divBdr>
              <w:divsChild>
                <w:div w:id="626204212">
                  <w:marLeft w:val="0"/>
                  <w:marRight w:val="0"/>
                  <w:marTop w:val="156"/>
                  <w:marBottom w:val="156"/>
                  <w:divBdr>
                    <w:top w:val="none" w:sz="0" w:space="0" w:color="auto"/>
                    <w:left w:val="none" w:sz="0" w:space="0" w:color="auto"/>
                    <w:bottom w:val="none" w:sz="0" w:space="0" w:color="auto"/>
                    <w:right w:val="none" w:sz="0" w:space="0" w:color="auto"/>
                  </w:divBdr>
                  <w:divsChild>
                    <w:div w:id="1783306319">
                      <w:marLeft w:val="0"/>
                      <w:marRight w:val="0"/>
                      <w:marTop w:val="0"/>
                      <w:marBottom w:val="0"/>
                      <w:divBdr>
                        <w:top w:val="none" w:sz="0" w:space="0" w:color="auto"/>
                        <w:left w:val="none" w:sz="0" w:space="0" w:color="auto"/>
                        <w:bottom w:val="none" w:sz="0" w:space="0" w:color="auto"/>
                        <w:right w:val="none" w:sz="0" w:space="0" w:color="auto"/>
                      </w:divBdr>
                      <w:divsChild>
                        <w:div w:id="354506727">
                          <w:marLeft w:val="0"/>
                          <w:marRight w:val="0"/>
                          <w:marTop w:val="240"/>
                          <w:marBottom w:val="0"/>
                          <w:divBdr>
                            <w:top w:val="none" w:sz="0" w:space="0" w:color="auto"/>
                            <w:left w:val="none" w:sz="0" w:space="0" w:color="auto"/>
                            <w:bottom w:val="none" w:sz="0" w:space="0" w:color="auto"/>
                            <w:right w:val="none" w:sz="0" w:space="0" w:color="auto"/>
                          </w:divBdr>
                          <w:divsChild>
                            <w:div w:id="500395390">
                              <w:marLeft w:val="0"/>
                              <w:marRight w:val="0"/>
                              <w:marTop w:val="0"/>
                              <w:marBottom w:val="0"/>
                              <w:divBdr>
                                <w:top w:val="none" w:sz="0" w:space="0" w:color="auto"/>
                                <w:left w:val="none" w:sz="0" w:space="0" w:color="auto"/>
                                <w:bottom w:val="none" w:sz="0" w:space="0" w:color="auto"/>
                                <w:right w:val="none" w:sz="0" w:space="0" w:color="auto"/>
                              </w:divBdr>
                              <w:divsChild>
                                <w:div w:id="12868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21227">
      <w:bodyDiv w:val="1"/>
      <w:marLeft w:val="0"/>
      <w:marRight w:val="0"/>
      <w:marTop w:val="0"/>
      <w:marBottom w:val="0"/>
      <w:divBdr>
        <w:top w:val="none" w:sz="0" w:space="0" w:color="auto"/>
        <w:left w:val="none" w:sz="0" w:space="0" w:color="auto"/>
        <w:bottom w:val="none" w:sz="0" w:space="0" w:color="auto"/>
        <w:right w:val="none" w:sz="0" w:space="0" w:color="auto"/>
      </w:divBdr>
    </w:div>
    <w:div w:id="522984352">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539631017">
      <w:bodyDiv w:val="1"/>
      <w:marLeft w:val="0"/>
      <w:marRight w:val="0"/>
      <w:marTop w:val="0"/>
      <w:marBottom w:val="0"/>
      <w:divBdr>
        <w:top w:val="none" w:sz="0" w:space="0" w:color="auto"/>
        <w:left w:val="none" w:sz="0" w:space="0" w:color="auto"/>
        <w:bottom w:val="none" w:sz="0" w:space="0" w:color="auto"/>
        <w:right w:val="none" w:sz="0" w:space="0" w:color="auto"/>
      </w:divBdr>
    </w:div>
    <w:div w:id="546533626">
      <w:bodyDiv w:val="1"/>
      <w:marLeft w:val="0"/>
      <w:marRight w:val="0"/>
      <w:marTop w:val="0"/>
      <w:marBottom w:val="0"/>
      <w:divBdr>
        <w:top w:val="none" w:sz="0" w:space="0" w:color="auto"/>
        <w:left w:val="none" w:sz="0" w:space="0" w:color="auto"/>
        <w:bottom w:val="none" w:sz="0" w:space="0" w:color="auto"/>
        <w:right w:val="none" w:sz="0" w:space="0" w:color="auto"/>
      </w:divBdr>
    </w:div>
    <w:div w:id="555897141">
      <w:bodyDiv w:val="1"/>
      <w:marLeft w:val="0"/>
      <w:marRight w:val="0"/>
      <w:marTop w:val="0"/>
      <w:marBottom w:val="0"/>
      <w:divBdr>
        <w:top w:val="none" w:sz="0" w:space="0" w:color="auto"/>
        <w:left w:val="none" w:sz="0" w:space="0" w:color="auto"/>
        <w:bottom w:val="none" w:sz="0" w:space="0" w:color="auto"/>
        <w:right w:val="none" w:sz="0" w:space="0" w:color="auto"/>
      </w:divBdr>
    </w:div>
    <w:div w:id="572742479">
      <w:bodyDiv w:val="1"/>
      <w:marLeft w:val="0"/>
      <w:marRight w:val="0"/>
      <w:marTop w:val="0"/>
      <w:marBottom w:val="0"/>
      <w:divBdr>
        <w:top w:val="none" w:sz="0" w:space="0" w:color="auto"/>
        <w:left w:val="none" w:sz="0" w:space="0" w:color="auto"/>
        <w:bottom w:val="none" w:sz="0" w:space="0" w:color="auto"/>
        <w:right w:val="none" w:sz="0" w:space="0" w:color="auto"/>
      </w:divBdr>
    </w:div>
    <w:div w:id="600796459">
      <w:bodyDiv w:val="1"/>
      <w:marLeft w:val="0"/>
      <w:marRight w:val="0"/>
      <w:marTop w:val="0"/>
      <w:marBottom w:val="0"/>
      <w:divBdr>
        <w:top w:val="none" w:sz="0" w:space="0" w:color="auto"/>
        <w:left w:val="none" w:sz="0" w:space="0" w:color="auto"/>
        <w:bottom w:val="none" w:sz="0" w:space="0" w:color="auto"/>
        <w:right w:val="none" w:sz="0" w:space="0" w:color="auto"/>
      </w:divBdr>
    </w:div>
    <w:div w:id="609970140">
      <w:bodyDiv w:val="1"/>
      <w:marLeft w:val="0"/>
      <w:marRight w:val="0"/>
      <w:marTop w:val="0"/>
      <w:marBottom w:val="0"/>
      <w:divBdr>
        <w:top w:val="none" w:sz="0" w:space="0" w:color="auto"/>
        <w:left w:val="none" w:sz="0" w:space="0" w:color="auto"/>
        <w:bottom w:val="none" w:sz="0" w:space="0" w:color="auto"/>
        <w:right w:val="none" w:sz="0" w:space="0" w:color="auto"/>
      </w:divBdr>
    </w:div>
    <w:div w:id="632490630">
      <w:bodyDiv w:val="1"/>
      <w:marLeft w:val="0"/>
      <w:marRight w:val="0"/>
      <w:marTop w:val="0"/>
      <w:marBottom w:val="0"/>
      <w:divBdr>
        <w:top w:val="none" w:sz="0" w:space="0" w:color="auto"/>
        <w:left w:val="none" w:sz="0" w:space="0" w:color="auto"/>
        <w:bottom w:val="none" w:sz="0" w:space="0" w:color="auto"/>
        <w:right w:val="none" w:sz="0" w:space="0" w:color="auto"/>
      </w:divBdr>
    </w:div>
    <w:div w:id="637225579">
      <w:bodyDiv w:val="1"/>
      <w:marLeft w:val="0"/>
      <w:marRight w:val="0"/>
      <w:marTop w:val="0"/>
      <w:marBottom w:val="0"/>
      <w:divBdr>
        <w:top w:val="none" w:sz="0" w:space="0" w:color="auto"/>
        <w:left w:val="none" w:sz="0" w:space="0" w:color="auto"/>
        <w:bottom w:val="none" w:sz="0" w:space="0" w:color="auto"/>
        <w:right w:val="none" w:sz="0" w:space="0" w:color="auto"/>
      </w:divBdr>
    </w:div>
    <w:div w:id="660736317">
      <w:bodyDiv w:val="1"/>
      <w:marLeft w:val="0"/>
      <w:marRight w:val="0"/>
      <w:marTop w:val="0"/>
      <w:marBottom w:val="0"/>
      <w:divBdr>
        <w:top w:val="none" w:sz="0" w:space="0" w:color="auto"/>
        <w:left w:val="none" w:sz="0" w:space="0" w:color="auto"/>
        <w:bottom w:val="none" w:sz="0" w:space="0" w:color="auto"/>
        <w:right w:val="none" w:sz="0" w:space="0" w:color="auto"/>
      </w:divBdr>
    </w:div>
    <w:div w:id="669647399">
      <w:bodyDiv w:val="1"/>
      <w:marLeft w:val="0"/>
      <w:marRight w:val="0"/>
      <w:marTop w:val="0"/>
      <w:marBottom w:val="0"/>
      <w:divBdr>
        <w:top w:val="none" w:sz="0" w:space="0" w:color="auto"/>
        <w:left w:val="none" w:sz="0" w:space="0" w:color="auto"/>
        <w:bottom w:val="none" w:sz="0" w:space="0" w:color="auto"/>
        <w:right w:val="none" w:sz="0" w:space="0" w:color="auto"/>
      </w:divBdr>
    </w:div>
    <w:div w:id="686098311">
      <w:bodyDiv w:val="1"/>
      <w:marLeft w:val="0"/>
      <w:marRight w:val="0"/>
      <w:marTop w:val="0"/>
      <w:marBottom w:val="0"/>
      <w:divBdr>
        <w:top w:val="none" w:sz="0" w:space="0" w:color="auto"/>
        <w:left w:val="none" w:sz="0" w:space="0" w:color="auto"/>
        <w:bottom w:val="none" w:sz="0" w:space="0" w:color="auto"/>
        <w:right w:val="none" w:sz="0" w:space="0" w:color="auto"/>
      </w:divBdr>
    </w:div>
    <w:div w:id="696472224">
      <w:bodyDiv w:val="1"/>
      <w:marLeft w:val="0"/>
      <w:marRight w:val="0"/>
      <w:marTop w:val="0"/>
      <w:marBottom w:val="0"/>
      <w:divBdr>
        <w:top w:val="none" w:sz="0" w:space="0" w:color="auto"/>
        <w:left w:val="none" w:sz="0" w:space="0" w:color="auto"/>
        <w:bottom w:val="none" w:sz="0" w:space="0" w:color="auto"/>
        <w:right w:val="none" w:sz="0" w:space="0" w:color="auto"/>
      </w:divBdr>
    </w:div>
    <w:div w:id="726030025">
      <w:bodyDiv w:val="1"/>
      <w:marLeft w:val="0"/>
      <w:marRight w:val="0"/>
      <w:marTop w:val="0"/>
      <w:marBottom w:val="0"/>
      <w:divBdr>
        <w:top w:val="none" w:sz="0" w:space="0" w:color="auto"/>
        <w:left w:val="none" w:sz="0" w:space="0" w:color="auto"/>
        <w:bottom w:val="none" w:sz="0" w:space="0" w:color="auto"/>
        <w:right w:val="none" w:sz="0" w:space="0" w:color="auto"/>
      </w:divBdr>
    </w:div>
    <w:div w:id="807237209">
      <w:bodyDiv w:val="1"/>
      <w:marLeft w:val="0"/>
      <w:marRight w:val="0"/>
      <w:marTop w:val="0"/>
      <w:marBottom w:val="0"/>
      <w:divBdr>
        <w:top w:val="none" w:sz="0" w:space="0" w:color="auto"/>
        <w:left w:val="none" w:sz="0" w:space="0" w:color="auto"/>
        <w:bottom w:val="none" w:sz="0" w:space="0" w:color="auto"/>
        <w:right w:val="none" w:sz="0" w:space="0" w:color="auto"/>
      </w:divBdr>
    </w:div>
    <w:div w:id="817965526">
      <w:bodyDiv w:val="1"/>
      <w:marLeft w:val="0"/>
      <w:marRight w:val="0"/>
      <w:marTop w:val="0"/>
      <w:marBottom w:val="0"/>
      <w:divBdr>
        <w:top w:val="none" w:sz="0" w:space="0" w:color="auto"/>
        <w:left w:val="none" w:sz="0" w:space="0" w:color="auto"/>
        <w:bottom w:val="none" w:sz="0" w:space="0" w:color="auto"/>
        <w:right w:val="none" w:sz="0" w:space="0" w:color="auto"/>
      </w:divBdr>
      <w:divsChild>
        <w:div w:id="1244946233">
          <w:marLeft w:val="0"/>
          <w:marRight w:val="0"/>
          <w:marTop w:val="0"/>
          <w:marBottom w:val="0"/>
          <w:divBdr>
            <w:top w:val="none" w:sz="0" w:space="0" w:color="auto"/>
            <w:left w:val="none" w:sz="0" w:space="0" w:color="auto"/>
            <w:bottom w:val="none" w:sz="0" w:space="0" w:color="auto"/>
            <w:right w:val="none" w:sz="0" w:space="0" w:color="auto"/>
          </w:divBdr>
          <w:divsChild>
            <w:div w:id="1531407700">
              <w:marLeft w:val="0"/>
              <w:marRight w:val="0"/>
              <w:marTop w:val="0"/>
              <w:marBottom w:val="0"/>
              <w:divBdr>
                <w:top w:val="none" w:sz="0" w:space="0" w:color="auto"/>
                <w:left w:val="none" w:sz="0" w:space="0" w:color="auto"/>
                <w:bottom w:val="none" w:sz="0" w:space="0" w:color="auto"/>
                <w:right w:val="none" w:sz="0" w:space="0" w:color="auto"/>
              </w:divBdr>
              <w:divsChild>
                <w:div w:id="1556895729">
                  <w:marLeft w:val="0"/>
                  <w:marRight w:val="0"/>
                  <w:marTop w:val="150"/>
                  <w:marBottom w:val="150"/>
                  <w:divBdr>
                    <w:top w:val="none" w:sz="0" w:space="0" w:color="auto"/>
                    <w:left w:val="none" w:sz="0" w:space="0" w:color="auto"/>
                    <w:bottom w:val="none" w:sz="0" w:space="0" w:color="auto"/>
                    <w:right w:val="none" w:sz="0" w:space="0" w:color="auto"/>
                  </w:divBdr>
                  <w:divsChild>
                    <w:div w:id="284386760">
                      <w:marLeft w:val="0"/>
                      <w:marRight w:val="0"/>
                      <w:marTop w:val="0"/>
                      <w:marBottom w:val="0"/>
                      <w:divBdr>
                        <w:top w:val="none" w:sz="0" w:space="0" w:color="auto"/>
                        <w:left w:val="none" w:sz="0" w:space="0" w:color="auto"/>
                        <w:bottom w:val="none" w:sz="0" w:space="0" w:color="auto"/>
                        <w:right w:val="none" w:sz="0" w:space="0" w:color="auto"/>
                      </w:divBdr>
                      <w:divsChild>
                        <w:div w:id="571279965">
                          <w:marLeft w:val="0"/>
                          <w:marRight w:val="0"/>
                          <w:marTop w:val="230"/>
                          <w:marBottom w:val="0"/>
                          <w:divBdr>
                            <w:top w:val="none" w:sz="0" w:space="0" w:color="auto"/>
                            <w:left w:val="none" w:sz="0" w:space="0" w:color="auto"/>
                            <w:bottom w:val="none" w:sz="0" w:space="0" w:color="auto"/>
                            <w:right w:val="none" w:sz="0" w:space="0" w:color="auto"/>
                          </w:divBdr>
                          <w:divsChild>
                            <w:div w:id="1519464322">
                              <w:marLeft w:val="0"/>
                              <w:marRight w:val="0"/>
                              <w:marTop w:val="0"/>
                              <w:marBottom w:val="0"/>
                              <w:divBdr>
                                <w:top w:val="none" w:sz="0" w:space="0" w:color="auto"/>
                                <w:left w:val="none" w:sz="0" w:space="0" w:color="auto"/>
                                <w:bottom w:val="none" w:sz="0" w:space="0" w:color="auto"/>
                                <w:right w:val="none" w:sz="0" w:space="0" w:color="auto"/>
                              </w:divBdr>
                              <w:divsChild>
                                <w:div w:id="4834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88988">
      <w:bodyDiv w:val="1"/>
      <w:marLeft w:val="0"/>
      <w:marRight w:val="0"/>
      <w:marTop w:val="0"/>
      <w:marBottom w:val="0"/>
      <w:divBdr>
        <w:top w:val="none" w:sz="0" w:space="0" w:color="auto"/>
        <w:left w:val="none" w:sz="0" w:space="0" w:color="auto"/>
        <w:bottom w:val="none" w:sz="0" w:space="0" w:color="auto"/>
        <w:right w:val="none" w:sz="0" w:space="0" w:color="auto"/>
      </w:divBdr>
    </w:div>
    <w:div w:id="862136653">
      <w:bodyDiv w:val="1"/>
      <w:marLeft w:val="0"/>
      <w:marRight w:val="0"/>
      <w:marTop w:val="0"/>
      <w:marBottom w:val="0"/>
      <w:divBdr>
        <w:top w:val="none" w:sz="0" w:space="0" w:color="auto"/>
        <w:left w:val="none" w:sz="0" w:space="0" w:color="auto"/>
        <w:bottom w:val="none" w:sz="0" w:space="0" w:color="auto"/>
        <w:right w:val="none" w:sz="0" w:space="0" w:color="auto"/>
      </w:divBdr>
    </w:div>
    <w:div w:id="902372841">
      <w:bodyDiv w:val="1"/>
      <w:marLeft w:val="0"/>
      <w:marRight w:val="0"/>
      <w:marTop w:val="0"/>
      <w:marBottom w:val="0"/>
      <w:divBdr>
        <w:top w:val="none" w:sz="0" w:space="0" w:color="auto"/>
        <w:left w:val="none" w:sz="0" w:space="0" w:color="auto"/>
        <w:bottom w:val="none" w:sz="0" w:space="0" w:color="auto"/>
        <w:right w:val="none" w:sz="0" w:space="0" w:color="auto"/>
      </w:divBdr>
    </w:div>
    <w:div w:id="912156324">
      <w:bodyDiv w:val="1"/>
      <w:marLeft w:val="0"/>
      <w:marRight w:val="0"/>
      <w:marTop w:val="0"/>
      <w:marBottom w:val="0"/>
      <w:divBdr>
        <w:top w:val="none" w:sz="0" w:space="0" w:color="auto"/>
        <w:left w:val="none" w:sz="0" w:space="0" w:color="auto"/>
        <w:bottom w:val="none" w:sz="0" w:space="0" w:color="auto"/>
        <w:right w:val="none" w:sz="0" w:space="0" w:color="auto"/>
      </w:divBdr>
    </w:div>
    <w:div w:id="978000724">
      <w:bodyDiv w:val="1"/>
      <w:marLeft w:val="0"/>
      <w:marRight w:val="0"/>
      <w:marTop w:val="0"/>
      <w:marBottom w:val="0"/>
      <w:divBdr>
        <w:top w:val="none" w:sz="0" w:space="0" w:color="auto"/>
        <w:left w:val="none" w:sz="0" w:space="0" w:color="auto"/>
        <w:bottom w:val="none" w:sz="0" w:space="0" w:color="auto"/>
        <w:right w:val="none" w:sz="0" w:space="0" w:color="auto"/>
      </w:divBdr>
    </w:div>
    <w:div w:id="979656562">
      <w:bodyDiv w:val="1"/>
      <w:marLeft w:val="0"/>
      <w:marRight w:val="0"/>
      <w:marTop w:val="0"/>
      <w:marBottom w:val="0"/>
      <w:divBdr>
        <w:top w:val="none" w:sz="0" w:space="0" w:color="auto"/>
        <w:left w:val="none" w:sz="0" w:space="0" w:color="auto"/>
        <w:bottom w:val="none" w:sz="0" w:space="0" w:color="auto"/>
        <w:right w:val="none" w:sz="0" w:space="0" w:color="auto"/>
      </w:divBdr>
    </w:div>
    <w:div w:id="990986662">
      <w:bodyDiv w:val="1"/>
      <w:marLeft w:val="0"/>
      <w:marRight w:val="0"/>
      <w:marTop w:val="0"/>
      <w:marBottom w:val="0"/>
      <w:divBdr>
        <w:top w:val="none" w:sz="0" w:space="0" w:color="auto"/>
        <w:left w:val="none" w:sz="0" w:space="0" w:color="auto"/>
        <w:bottom w:val="none" w:sz="0" w:space="0" w:color="auto"/>
        <w:right w:val="none" w:sz="0" w:space="0" w:color="auto"/>
      </w:divBdr>
    </w:div>
    <w:div w:id="1008486287">
      <w:bodyDiv w:val="1"/>
      <w:marLeft w:val="0"/>
      <w:marRight w:val="0"/>
      <w:marTop w:val="0"/>
      <w:marBottom w:val="0"/>
      <w:divBdr>
        <w:top w:val="none" w:sz="0" w:space="0" w:color="auto"/>
        <w:left w:val="none" w:sz="0" w:space="0" w:color="auto"/>
        <w:bottom w:val="none" w:sz="0" w:space="0" w:color="auto"/>
        <w:right w:val="none" w:sz="0" w:space="0" w:color="auto"/>
      </w:divBdr>
    </w:div>
    <w:div w:id="1013995778">
      <w:bodyDiv w:val="1"/>
      <w:marLeft w:val="0"/>
      <w:marRight w:val="0"/>
      <w:marTop w:val="0"/>
      <w:marBottom w:val="0"/>
      <w:divBdr>
        <w:top w:val="none" w:sz="0" w:space="0" w:color="auto"/>
        <w:left w:val="none" w:sz="0" w:space="0" w:color="auto"/>
        <w:bottom w:val="none" w:sz="0" w:space="0" w:color="auto"/>
        <w:right w:val="none" w:sz="0" w:space="0" w:color="auto"/>
      </w:divBdr>
    </w:div>
    <w:div w:id="1022634159">
      <w:bodyDiv w:val="1"/>
      <w:marLeft w:val="0"/>
      <w:marRight w:val="0"/>
      <w:marTop w:val="0"/>
      <w:marBottom w:val="0"/>
      <w:divBdr>
        <w:top w:val="none" w:sz="0" w:space="0" w:color="auto"/>
        <w:left w:val="none" w:sz="0" w:space="0" w:color="auto"/>
        <w:bottom w:val="none" w:sz="0" w:space="0" w:color="auto"/>
        <w:right w:val="none" w:sz="0" w:space="0" w:color="auto"/>
      </w:divBdr>
    </w:div>
    <w:div w:id="1023435319">
      <w:bodyDiv w:val="1"/>
      <w:marLeft w:val="0"/>
      <w:marRight w:val="0"/>
      <w:marTop w:val="0"/>
      <w:marBottom w:val="0"/>
      <w:divBdr>
        <w:top w:val="none" w:sz="0" w:space="0" w:color="auto"/>
        <w:left w:val="none" w:sz="0" w:space="0" w:color="auto"/>
        <w:bottom w:val="none" w:sz="0" w:space="0" w:color="auto"/>
        <w:right w:val="none" w:sz="0" w:space="0" w:color="auto"/>
      </w:divBdr>
    </w:div>
    <w:div w:id="1039933885">
      <w:bodyDiv w:val="1"/>
      <w:marLeft w:val="0"/>
      <w:marRight w:val="0"/>
      <w:marTop w:val="0"/>
      <w:marBottom w:val="0"/>
      <w:divBdr>
        <w:top w:val="none" w:sz="0" w:space="0" w:color="auto"/>
        <w:left w:val="none" w:sz="0" w:space="0" w:color="auto"/>
        <w:bottom w:val="none" w:sz="0" w:space="0" w:color="auto"/>
        <w:right w:val="none" w:sz="0" w:space="0" w:color="auto"/>
      </w:divBdr>
    </w:div>
    <w:div w:id="1049837374">
      <w:bodyDiv w:val="1"/>
      <w:marLeft w:val="0"/>
      <w:marRight w:val="0"/>
      <w:marTop w:val="0"/>
      <w:marBottom w:val="0"/>
      <w:divBdr>
        <w:top w:val="none" w:sz="0" w:space="0" w:color="auto"/>
        <w:left w:val="none" w:sz="0" w:space="0" w:color="auto"/>
        <w:bottom w:val="none" w:sz="0" w:space="0" w:color="auto"/>
        <w:right w:val="none" w:sz="0" w:space="0" w:color="auto"/>
      </w:divBdr>
    </w:div>
    <w:div w:id="1082679755">
      <w:bodyDiv w:val="1"/>
      <w:marLeft w:val="0"/>
      <w:marRight w:val="0"/>
      <w:marTop w:val="0"/>
      <w:marBottom w:val="0"/>
      <w:divBdr>
        <w:top w:val="none" w:sz="0" w:space="0" w:color="auto"/>
        <w:left w:val="none" w:sz="0" w:space="0" w:color="auto"/>
        <w:bottom w:val="none" w:sz="0" w:space="0" w:color="auto"/>
        <w:right w:val="none" w:sz="0" w:space="0" w:color="auto"/>
      </w:divBdr>
    </w:div>
    <w:div w:id="1087767710">
      <w:bodyDiv w:val="1"/>
      <w:marLeft w:val="0"/>
      <w:marRight w:val="0"/>
      <w:marTop w:val="0"/>
      <w:marBottom w:val="0"/>
      <w:divBdr>
        <w:top w:val="none" w:sz="0" w:space="0" w:color="auto"/>
        <w:left w:val="none" w:sz="0" w:space="0" w:color="auto"/>
        <w:bottom w:val="none" w:sz="0" w:space="0" w:color="auto"/>
        <w:right w:val="none" w:sz="0" w:space="0" w:color="auto"/>
      </w:divBdr>
    </w:div>
    <w:div w:id="1092892097">
      <w:bodyDiv w:val="1"/>
      <w:marLeft w:val="0"/>
      <w:marRight w:val="0"/>
      <w:marTop w:val="0"/>
      <w:marBottom w:val="0"/>
      <w:divBdr>
        <w:top w:val="none" w:sz="0" w:space="0" w:color="auto"/>
        <w:left w:val="none" w:sz="0" w:space="0" w:color="auto"/>
        <w:bottom w:val="none" w:sz="0" w:space="0" w:color="auto"/>
        <w:right w:val="none" w:sz="0" w:space="0" w:color="auto"/>
      </w:divBdr>
    </w:div>
    <w:div w:id="1094283374">
      <w:bodyDiv w:val="1"/>
      <w:marLeft w:val="0"/>
      <w:marRight w:val="0"/>
      <w:marTop w:val="0"/>
      <w:marBottom w:val="0"/>
      <w:divBdr>
        <w:top w:val="none" w:sz="0" w:space="0" w:color="auto"/>
        <w:left w:val="none" w:sz="0" w:space="0" w:color="auto"/>
        <w:bottom w:val="none" w:sz="0" w:space="0" w:color="auto"/>
        <w:right w:val="none" w:sz="0" w:space="0" w:color="auto"/>
      </w:divBdr>
    </w:div>
    <w:div w:id="1097990274">
      <w:bodyDiv w:val="1"/>
      <w:marLeft w:val="0"/>
      <w:marRight w:val="0"/>
      <w:marTop w:val="0"/>
      <w:marBottom w:val="0"/>
      <w:divBdr>
        <w:top w:val="none" w:sz="0" w:space="0" w:color="auto"/>
        <w:left w:val="none" w:sz="0" w:space="0" w:color="auto"/>
        <w:bottom w:val="none" w:sz="0" w:space="0" w:color="auto"/>
        <w:right w:val="none" w:sz="0" w:space="0" w:color="auto"/>
      </w:divBdr>
    </w:div>
    <w:div w:id="1099371185">
      <w:bodyDiv w:val="1"/>
      <w:marLeft w:val="0"/>
      <w:marRight w:val="0"/>
      <w:marTop w:val="0"/>
      <w:marBottom w:val="0"/>
      <w:divBdr>
        <w:top w:val="none" w:sz="0" w:space="0" w:color="auto"/>
        <w:left w:val="none" w:sz="0" w:space="0" w:color="auto"/>
        <w:bottom w:val="none" w:sz="0" w:space="0" w:color="auto"/>
        <w:right w:val="none" w:sz="0" w:space="0" w:color="auto"/>
      </w:divBdr>
    </w:div>
    <w:div w:id="1121025439">
      <w:bodyDiv w:val="1"/>
      <w:marLeft w:val="0"/>
      <w:marRight w:val="0"/>
      <w:marTop w:val="0"/>
      <w:marBottom w:val="0"/>
      <w:divBdr>
        <w:top w:val="none" w:sz="0" w:space="0" w:color="auto"/>
        <w:left w:val="none" w:sz="0" w:space="0" w:color="auto"/>
        <w:bottom w:val="none" w:sz="0" w:space="0" w:color="auto"/>
        <w:right w:val="none" w:sz="0" w:space="0" w:color="auto"/>
      </w:divBdr>
    </w:div>
    <w:div w:id="1140029424">
      <w:bodyDiv w:val="1"/>
      <w:marLeft w:val="0"/>
      <w:marRight w:val="0"/>
      <w:marTop w:val="0"/>
      <w:marBottom w:val="0"/>
      <w:divBdr>
        <w:top w:val="none" w:sz="0" w:space="0" w:color="auto"/>
        <w:left w:val="none" w:sz="0" w:space="0" w:color="auto"/>
        <w:bottom w:val="none" w:sz="0" w:space="0" w:color="auto"/>
        <w:right w:val="none" w:sz="0" w:space="0" w:color="auto"/>
      </w:divBdr>
    </w:div>
    <w:div w:id="1146245449">
      <w:bodyDiv w:val="1"/>
      <w:marLeft w:val="0"/>
      <w:marRight w:val="0"/>
      <w:marTop w:val="0"/>
      <w:marBottom w:val="0"/>
      <w:divBdr>
        <w:top w:val="none" w:sz="0" w:space="0" w:color="auto"/>
        <w:left w:val="none" w:sz="0" w:space="0" w:color="auto"/>
        <w:bottom w:val="none" w:sz="0" w:space="0" w:color="auto"/>
        <w:right w:val="none" w:sz="0" w:space="0" w:color="auto"/>
      </w:divBdr>
    </w:div>
    <w:div w:id="1160385341">
      <w:bodyDiv w:val="1"/>
      <w:marLeft w:val="0"/>
      <w:marRight w:val="0"/>
      <w:marTop w:val="0"/>
      <w:marBottom w:val="0"/>
      <w:divBdr>
        <w:top w:val="none" w:sz="0" w:space="0" w:color="auto"/>
        <w:left w:val="none" w:sz="0" w:space="0" w:color="auto"/>
        <w:bottom w:val="none" w:sz="0" w:space="0" w:color="auto"/>
        <w:right w:val="none" w:sz="0" w:space="0" w:color="auto"/>
      </w:divBdr>
    </w:div>
    <w:div w:id="1208444305">
      <w:bodyDiv w:val="1"/>
      <w:marLeft w:val="0"/>
      <w:marRight w:val="0"/>
      <w:marTop w:val="0"/>
      <w:marBottom w:val="0"/>
      <w:divBdr>
        <w:top w:val="none" w:sz="0" w:space="0" w:color="auto"/>
        <w:left w:val="none" w:sz="0" w:space="0" w:color="auto"/>
        <w:bottom w:val="none" w:sz="0" w:space="0" w:color="auto"/>
        <w:right w:val="none" w:sz="0" w:space="0" w:color="auto"/>
      </w:divBdr>
    </w:div>
    <w:div w:id="1242789348">
      <w:bodyDiv w:val="1"/>
      <w:marLeft w:val="0"/>
      <w:marRight w:val="0"/>
      <w:marTop w:val="0"/>
      <w:marBottom w:val="0"/>
      <w:divBdr>
        <w:top w:val="none" w:sz="0" w:space="0" w:color="auto"/>
        <w:left w:val="none" w:sz="0" w:space="0" w:color="auto"/>
        <w:bottom w:val="none" w:sz="0" w:space="0" w:color="auto"/>
        <w:right w:val="none" w:sz="0" w:space="0" w:color="auto"/>
      </w:divBdr>
    </w:div>
    <w:div w:id="1247150233">
      <w:bodyDiv w:val="1"/>
      <w:marLeft w:val="0"/>
      <w:marRight w:val="0"/>
      <w:marTop w:val="0"/>
      <w:marBottom w:val="0"/>
      <w:divBdr>
        <w:top w:val="none" w:sz="0" w:space="0" w:color="auto"/>
        <w:left w:val="none" w:sz="0" w:space="0" w:color="auto"/>
        <w:bottom w:val="none" w:sz="0" w:space="0" w:color="auto"/>
        <w:right w:val="none" w:sz="0" w:space="0" w:color="auto"/>
      </w:divBdr>
    </w:div>
    <w:div w:id="1271477744">
      <w:bodyDiv w:val="1"/>
      <w:marLeft w:val="0"/>
      <w:marRight w:val="0"/>
      <w:marTop w:val="0"/>
      <w:marBottom w:val="0"/>
      <w:divBdr>
        <w:top w:val="none" w:sz="0" w:space="0" w:color="auto"/>
        <w:left w:val="none" w:sz="0" w:space="0" w:color="auto"/>
        <w:bottom w:val="none" w:sz="0" w:space="0" w:color="auto"/>
        <w:right w:val="none" w:sz="0" w:space="0" w:color="auto"/>
      </w:divBdr>
    </w:div>
    <w:div w:id="1285039029">
      <w:bodyDiv w:val="1"/>
      <w:marLeft w:val="0"/>
      <w:marRight w:val="0"/>
      <w:marTop w:val="0"/>
      <w:marBottom w:val="0"/>
      <w:divBdr>
        <w:top w:val="none" w:sz="0" w:space="0" w:color="auto"/>
        <w:left w:val="none" w:sz="0" w:space="0" w:color="auto"/>
        <w:bottom w:val="none" w:sz="0" w:space="0" w:color="auto"/>
        <w:right w:val="none" w:sz="0" w:space="0" w:color="auto"/>
      </w:divBdr>
    </w:div>
    <w:div w:id="1299843053">
      <w:bodyDiv w:val="1"/>
      <w:marLeft w:val="0"/>
      <w:marRight w:val="0"/>
      <w:marTop w:val="0"/>
      <w:marBottom w:val="0"/>
      <w:divBdr>
        <w:top w:val="none" w:sz="0" w:space="0" w:color="auto"/>
        <w:left w:val="none" w:sz="0" w:space="0" w:color="auto"/>
        <w:bottom w:val="none" w:sz="0" w:space="0" w:color="auto"/>
        <w:right w:val="none" w:sz="0" w:space="0" w:color="auto"/>
      </w:divBdr>
    </w:div>
    <w:div w:id="1314945796">
      <w:bodyDiv w:val="1"/>
      <w:marLeft w:val="0"/>
      <w:marRight w:val="0"/>
      <w:marTop w:val="0"/>
      <w:marBottom w:val="0"/>
      <w:divBdr>
        <w:top w:val="none" w:sz="0" w:space="0" w:color="auto"/>
        <w:left w:val="none" w:sz="0" w:space="0" w:color="auto"/>
        <w:bottom w:val="none" w:sz="0" w:space="0" w:color="auto"/>
        <w:right w:val="none" w:sz="0" w:space="0" w:color="auto"/>
      </w:divBdr>
    </w:div>
    <w:div w:id="1414006379">
      <w:bodyDiv w:val="1"/>
      <w:marLeft w:val="0"/>
      <w:marRight w:val="0"/>
      <w:marTop w:val="0"/>
      <w:marBottom w:val="0"/>
      <w:divBdr>
        <w:top w:val="none" w:sz="0" w:space="0" w:color="auto"/>
        <w:left w:val="none" w:sz="0" w:space="0" w:color="auto"/>
        <w:bottom w:val="none" w:sz="0" w:space="0" w:color="auto"/>
        <w:right w:val="none" w:sz="0" w:space="0" w:color="auto"/>
      </w:divBdr>
    </w:div>
    <w:div w:id="1421103496">
      <w:bodyDiv w:val="1"/>
      <w:marLeft w:val="0"/>
      <w:marRight w:val="0"/>
      <w:marTop w:val="0"/>
      <w:marBottom w:val="0"/>
      <w:divBdr>
        <w:top w:val="none" w:sz="0" w:space="0" w:color="auto"/>
        <w:left w:val="none" w:sz="0" w:space="0" w:color="auto"/>
        <w:bottom w:val="none" w:sz="0" w:space="0" w:color="auto"/>
        <w:right w:val="none" w:sz="0" w:space="0" w:color="auto"/>
      </w:divBdr>
    </w:div>
    <w:div w:id="1441415098">
      <w:bodyDiv w:val="1"/>
      <w:marLeft w:val="0"/>
      <w:marRight w:val="0"/>
      <w:marTop w:val="0"/>
      <w:marBottom w:val="0"/>
      <w:divBdr>
        <w:top w:val="none" w:sz="0" w:space="0" w:color="auto"/>
        <w:left w:val="none" w:sz="0" w:space="0" w:color="auto"/>
        <w:bottom w:val="none" w:sz="0" w:space="0" w:color="auto"/>
        <w:right w:val="none" w:sz="0" w:space="0" w:color="auto"/>
      </w:divBdr>
    </w:div>
    <w:div w:id="1464542946">
      <w:bodyDiv w:val="1"/>
      <w:marLeft w:val="0"/>
      <w:marRight w:val="0"/>
      <w:marTop w:val="0"/>
      <w:marBottom w:val="0"/>
      <w:divBdr>
        <w:top w:val="none" w:sz="0" w:space="0" w:color="auto"/>
        <w:left w:val="none" w:sz="0" w:space="0" w:color="auto"/>
        <w:bottom w:val="none" w:sz="0" w:space="0" w:color="auto"/>
        <w:right w:val="none" w:sz="0" w:space="0" w:color="auto"/>
      </w:divBdr>
    </w:div>
    <w:div w:id="1487240363">
      <w:bodyDiv w:val="1"/>
      <w:marLeft w:val="0"/>
      <w:marRight w:val="0"/>
      <w:marTop w:val="0"/>
      <w:marBottom w:val="0"/>
      <w:divBdr>
        <w:top w:val="none" w:sz="0" w:space="0" w:color="auto"/>
        <w:left w:val="none" w:sz="0" w:space="0" w:color="auto"/>
        <w:bottom w:val="none" w:sz="0" w:space="0" w:color="auto"/>
        <w:right w:val="none" w:sz="0" w:space="0" w:color="auto"/>
      </w:divBdr>
    </w:div>
    <w:div w:id="1500392255">
      <w:bodyDiv w:val="1"/>
      <w:marLeft w:val="0"/>
      <w:marRight w:val="0"/>
      <w:marTop w:val="0"/>
      <w:marBottom w:val="0"/>
      <w:divBdr>
        <w:top w:val="none" w:sz="0" w:space="0" w:color="auto"/>
        <w:left w:val="none" w:sz="0" w:space="0" w:color="auto"/>
        <w:bottom w:val="none" w:sz="0" w:space="0" w:color="auto"/>
        <w:right w:val="none" w:sz="0" w:space="0" w:color="auto"/>
      </w:divBdr>
    </w:div>
    <w:div w:id="1535341052">
      <w:bodyDiv w:val="1"/>
      <w:marLeft w:val="0"/>
      <w:marRight w:val="0"/>
      <w:marTop w:val="0"/>
      <w:marBottom w:val="0"/>
      <w:divBdr>
        <w:top w:val="none" w:sz="0" w:space="0" w:color="auto"/>
        <w:left w:val="none" w:sz="0" w:space="0" w:color="auto"/>
        <w:bottom w:val="none" w:sz="0" w:space="0" w:color="auto"/>
        <w:right w:val="none" w:sz="0" w:space="0" w:color="auto"/>
      </w:divBdr>
    </w:div>
    <w:div w:id="1539276250">
      <w:bodyDiv w:val="1"/>
      <w:marLeft w:val="0"/>
      <w:marRight w:val="0"/>
      <w:marTop w:val="0"/>
      <w:marBottom w:val="0"/>
      <w:divBdr>
        <w:top w:val="none" w:sz="0" w:space="0" w:color="auto"/>
        <w:left w:val="none" w:sz="0" w:space="0" w:color="auto"/>
        <w:bottom w:val="none" w:sz="0" w:space="0" w:color="auto"/>
        <w:right w:val="none" w:sz="0" w:space="0" w:color="auto"/>
      </w:divBdr>
    </w:div>
    <w:div w:id="1560090451">
      <w:bodyDiv w:val="1"/>
      <w:marLeft w:val="0"/>
      <w:marRight w:val="0"/>
      <w:marTop w:val="0"/>
      <w:marBottom w:val="0"/>
      <w:divBdr>
        <w:top w:val="none" w:sz="0" w:space="0" w:color="auto"/>
        <w:left w:val="none" w:sz="0" w:space="0" w:color="auto"/>
        <w:bottom w:val="none" w:sz="0" w:space="0" w:color="auto"/>
        <w:right w:val="none" w:sz="0" w:space="0" w:color="auto"/>
      </w:divBdr>
    </w:div>
    <w:div w:id="1570312026">
      <w:bodyDiv w:val="1"/>
      <w:marLeft w:val="0"/>
      <w:marRight w:val="0"/>
      <w:marTop w:val="0"/>
      <w:marBottom w:val="0"/>
      <w:divBdr>
        <w:top w:val="none" w:sz="0" w:space="0" w:color="auto"/>
        <w:left w:val="none" w:sz="0" w:space="0" w:color="auto"/>
        <w:bottom w:val="none" w:sz="0" w:space="0" w:color="auto"/>
        <w:right w:val="none" w:sz="0" w:space="0" w:color="auto"/>
      </w:divBdr>
    </w:div>
    <w:div w:id="1572346909">
      <w:bodyDiv w:val="1"/>
      <w:marLeft w:val="0"/>
      <w:marRight w:val="0"/>
      <w:marTop w:val="0"/>
      <w:marBottom w:val="0"/>
      <w:divBdr>
        <w:top w:val="none" w:sz="0" w:space="0" w:color="auto"/>
        <w:left w:val="none" w:sz="0" w:space="0" w:color="auto"/>
        <w:bottom w:val="none" w:sz="0" w:space="0" w:color="auto"/>
        <w:right w:val="none" w:sz="0" w:space="0" w:color="auto"/>
      </w:divBdr>
    </w:div>
    <w:div w:id="1591549974">
      <w:bodyDiv w:val="1"/>
      <w:marLeft w:val="0"/>
      <w:marRight w:val="0"/>
      <w:marTop w:val="0"/>
      <w:marBottom w:val="0"/>
      <w:divBdr>
        <w:top w:val="none" w:sz="0" w:space="0" w:color="auto"/>
        <w:left w:val="none" w:sz="0" w:space="0" w:color="auto"/>
        <w:bottom w:val="none" w:sz="0" w:space="0" w:color="auto"/>
        <w:right w:val="none" w:sz="0" w:space="0" w:color="auto"/>
      </w:divBdr>
    </w:div>
    <w:div w:id="1605457903">
      <w:bodyDiv w:val="1"/>
      <w:marLeft w:val="0"/>
      <w:marRight w:val="0"/>
      <w:marTop w:val="0"/>
      <w:marBottom w:val="0"/>
      <w:divBdr>
        <w:top w:val="none" w:sz="0" w:space="0" w:color="auto"/>
        <w:left w:val="none" w:sz="0" w:space="0" w:color="auto"/>
        <w:bottom w:val="none" w:sz="0" w:space="0" w:color="auto"/>
        <w:right w:val="none" w:sz="0" w:space="0" w:color="auto"/>
      </w:divBdr>
    </w:div>
    <w:div w:id="1632242953">
      <w:bodyDiv w:val="1"/>
      <w:marLeft w:val="0"/>
      <w:marRight w:val="0"/>
      <w:marTop w:val="0"/>
      <w:marBottom w:val="0"/>
      <w:divBdr>
        <w:top w:val="none" w:sz="0" w:space="0" w:color="auto"/>
        <w:left w:val="none" w:sz="0" w:space="0" w:color="auto"/>
        <w:bottom w:val="none" w:sz="0" w:space="0" w:color="auto"/>
        <w:right w:val="none" w:sz="0" w:space="0" w:color="auto"/>
      </w:divBdr>
      <w:divsChild>
        <w:div w:id="942803791">
          <w:marLeft w:val="0"/>
          <w:marRight w:val="0"/>
          <w:marTop w:val="0"/>
          <w:marBottom w:val="0"/>
          <w:divBdr>
            <w:top w:val="none" w:sz="0" w:space="0" w:color="auto"/>
            <w:left w:val="none" w:sz="0" w:space="0" w:color="auto"/>
            <w:bottom w:val="none" w:sz="0" w:space="0" w:color="auto"/>
            <w:right w:val="none" w:sz="0" w:space="0" w:color="auto"/>
          </w:divBdr>
          <w:divsChild>
            <w:div w:id="2016684246">
              <w:marLeft w:val="0"/>
              <w:marRight w:val="0"/>
              <w:marTop w:val="0"/>
              <w:marBottom w:val="0"/>
              <w:divBdr>
                <w:top w:val="none" w:sz="0" w:space="0" w:color="auto"/>
                <w:left w:val="none" w:sz="0" w:space="0" w:color="auto"/>
                <w:bottom w:val="none" w:sz="0" w:space="0" w:color="auto"/>
                <w:right w:val="none" w:sz="0" w:space="0" w:color="auto"/>
              </w:divBdr>
              <w:divsChild>
                <w:div w:id="1954091266">
                  <w:marLeft w:val="0"/>
                  <w:marRight w:val="0"/>
                  <w:marTop w:val="150"/>
                  <w:marBottom w:val="150"/>
                  <w:divBdr>
                    <w:top w:val="none" w:sz="0" w:space="0" w:color="auto"/>
                    <w:left w:val="none" w:sz="0" w:space="0" w:color="auto"/>
                    <w:bottom w:val="none" w:sz="0" w:space="0" w:color="auto"/>
                    <w:right w:val="none" w:sz="0" w:space="0" w:color="auto"/>
                  </w:divBdr>
                  <w:divsChild>
                    <w:div w:id="1192645234">
                      <w:marLeft w:val="0"/>
                      <w:marRight w:val="0"/>
                      <w:marTop w:val="0"/>
                      <w:marBottom w:val="0"/>
                      <w:divBdr>
                        <w:top w:val="none" w:sz="0" w:space="0" w:color="auto"/>
                        <w:left w:val="none" w:sz="0" w:space="0" w:color="auto"/>
                        <w:bottom w:val="none" w:sz="0" w:space="0" w:color="auto"/>
                        <w:right w:val="none" w:sz="0" w:space="0" w:color="auto"/>
                      </w:divBdr>
                      <w:divsChild>
                        <w:div w:id="147282772">
                          <w:marLeft w:val="0"/>
                          <w:marRight w:val="0"/>
                          <w:marTop w:val="230"/>
                          <w:marBottom w:val="0"/>
                          <w:divBdr>
                            <w:top w:val="none" w:sz="0" w:space="0" w:color="auto"/>
                            <w:left w:val="none" w:sz="0" w:space="0" w:color="auto"/>
                            <w:bottom w:val="none" w:sz="0" w:space="0" w:color="auto"/>
                            <w:right w:val="none" w:sz="0" w:space="0" w:color="auto"/>
                          </w:divBdr>
                          <w:divsChild>
                            <w:div w:id="370157164">
                              <w:marLeft w:val="0"/>
                              <w:marRight w:val="0"/>
                              <w:marTop w:val="0"/>
                              <w:marBottom w:val="0"/>
                              <w:divBdr>
                                <w:top w:val="none" w:sz="0" w:space="0" w:color="auto"/>
                                <w:left w:val="none" w:sz="0" w:space="0" w:color="auto"/>
                                <w:bottom w:val="none" w:sz="0" w:space="0" w:color="auto"/>
                                <w:right w:val="none" w:sz="0" w:space="0" w:color="auto"/>
                              </w:divBdr>
                              <w:divsChild>
                                <w:div w:id="1015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6034">
      <w:bodyDiv w:val="1"/>
      <w:marLeft w:val="0"/>
      <w:marRight w:val="0"/>
      <w:marTop w:val="0"/>
      <w:marBottom w:val="0"/>
      <w:divBdr>
        <w:top w:val="none" w:sz="0" w:space="0" w:color="auto"/>
        <w:left w:val="none" w:sz="0" w:space="0" w:color="auto"/>
        <w:bottom w:val="none" w:sz="0" w:space="0" w:color="auto"/>
        <w:right w:val="none" w:sz="0" w:space="0" w:color="auto"/>
      </w:divBdr>
    </w:div>
    <w:div w:id="1698774441">
      <w:bodyDiv w:val="1"/>
      <w:marLeft w:val="0"/>
      <w:marRight w:val="0"/>
      <w:marTop w:val="0"/>
      <w:marBottom w:val="0"/>
      <w:divBdr>
        <w:top w:val="none" w:sz="0" w:space="0" w:color="auto"/>
        <w:left w:val="none" w:sz="0" w:space="0" w:color="auto"/>
        <w:bottom w:val="none" w:sz="0" w:space="0" w:color="auto"/>
        <w:right w:val="none" w:sz="0" w:space="0" w:color="auto"/>
      </w:divBdr>
    </w:div>
    <w:div w:id="1765179167">
      <w:bodyDiv w:val="1"/>
      <w:marLeft w:val="0"/>
      <w:marRight w:val="0"/>
      <w:marTop w:val="0"/>
      <w:marBottom w:val="0"/>
      <w:divBdr>
        <w:top w:val="none" w:sz="0" w:space="0" w:color="auto"/>
        <w:left w:val="none" w:sz="0" w:space="0" w:color="auto"/>
        <w:bottom w:val="none" w:sz="0" w:space="0" w:color="auto"/>
        <w:right w:val="none" w:sz="0" w:space="0" w:color="auto"/>
      </w:divBdr>
    </w:div>
    <w:div w:id="1771969733">
      <w:bodyDiv w:val="1"/>
      <w:marLeft w:val="0"/>
      <w:marRight w:val="0"/>
      <w:marTop w:val="0"/>
      <w:marBottom w:val="0"/>
      <w:divBdr>
        <w:top w:val="none" w:sz="0" w:space="0" w:color="auto"/>
        <w:left w:val="none" w:sz="0" w:space="0" w:color="auto"/>
        <w:bottom w:val="none" w:sz="0" w:space="0" w:color="auto"/>
        <w:right w:val="none" w:sz="0" w:space="0" w:color="auto"/>
      </w:divBdr>
      <w:divsChild>
        <w:div w:id="950818798">
          <w:marLeft w:val="0"/>
          <w:marRight w:val="0"/>
          <w:marTop w:val="0"/>
          <w:marBottom w:val="0"/>
          <w:divBdr>
            <w:top w:val="none" w:sz="0" w:space="0" w:color="auto"/>
            <w:left w:val="none" w:sz="0" w:space="0" w:color="auto"/>
            <w:bottom w:val="none" w:sz="0" w:space="0" w:color="auto"/>
            <w:right w:val="none" w:sz="0" w:space="0" w:color="auto"/>
          </w:divBdr>
          <w:divsChild>
            <w:div w:id="1479417446">
              <w:marLeft w:val="0"/>
              <w:marRight w:val="0"/>
              <w:marTop w:val="0"/>
              <w:marBottom w:val="0"/>
              <w:divBdr>
                <w:top w:val="none" w:sz="0" w:space="0" w:color="auto"/>
                <w:left w:val="none" w:sz="0" w:space="0" w:color="auto"/>
                <w:bottom w:val="none" w:sz="0" w:space="0" w:color="auto"/>
                <w:right w:val="none" w:sz="0" w:space="0" w:color="auto"/>
              </w:divBdr>
              <w:divsChild>
                <w:div w:id="1831142189">
                  <w:marLeft w:val="0"/>
                  <w:marRight w:val="0"/>
                  <w:marTop w:val="150"/>
                  <w:marBottom w:val="150"/>
                  <w:divBdr>
                    <w:top w:val="none" w:sz="0" w:space="0" w:color="auto"/>
                    <w:left w:val="none" w:sz="0" w:space="0" w:color="auto"/>
                    <w:bottom w:val="none" w:sz="0" w:space="0" w:color="auto"/>
                    <w:right w:val="none" w:sz="0" w:space="0" w:color="auto"/>
                  </w:divBdr>
                  <w:divsChild>
                    <w:div w:id="1680541829">
                      <w:marLeft w:val="0"/>
                      <w:marRight w:val="0"/>
                      <w:marTop w:val="0"/>
                      <w:marBottom w:val="0"/>
                      <w:divBdr>
                        <w:top w:val="none" w:sz="0" w:space="0" w:color="auto"/>
                        <w:left w:val="none" w:sz="0" w:space="0" w:color="auto"/>
                        <w:bottom w:val="none" w:sz="0" w:space="0" w:color="auto"/>
                        <w:right w:val="none" w:sz="0" w:space="0" w:color="auto"/>
                      </w:divBdr>
                      <w:divsChild>
                        <w:div w:id="295109064">
                          <w:marLeft w:val="0"/>
                          <w:marRight w:val="0"/>
                          <w:marTop w:val="230"/>
                          <w:marBottom w:val="0"/>
                          <w:divBdr>
                            <w:top w:val="none" w:sz="0" w:space="0" w:color="auto"/>
                            <w:left w:val="none" w:sz="0" w:space="0" w:color="auto"/>
                            <w:bottom w:val="none" w:sz="0" w:space="0" w:color="auto"/>
                            <w:right w:val="none" w:sz="0" w:space="0" w:color="auto"/>
                          </w:divBdr>
                          <w:divsChild>
                            <w:div w:id="6175622">
                              <w:marLeft w:val="0"/>
                              <w:marRight w:val="0"/>
                              <w:marTop w:val="0"/>
                              <w:marBottom w:val="0"/>
                              <w:divBdr>
                                <w:top w:val="none" w:sz="0" w:space="0" w:color="auto"/>
                                <w:left w:val="none" w:sz="0" w:space="0" w:color="auto"/>
                                <w:bottom w:val="none" w:sz="0" w:space="0" w:color="auto"/>
                                <w:right w:val="none" w:sz="0" w:space="0" w:color="auto"/>
                              </w:divBdr>
                              <w:divsChild>
                                <w:div w:id="11450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21594">
      <w:bodyDiv w:val="1"/>
      <w:marLeft w:val="0"/>
      <w:marRight w:val="0"/>
      <w:marTop w:val="0"/>
      <w:marBottom w:val="0"/>
      <w:divBdr>
        <w:top w:val="none" w:sz="0" w:space="0" w:color="auto"/>
        <w:left w:val="none" w:sz="0" w:space="0" w:color="auto"/>
        <w:bottom w:val="none" w:sz="0" w:space="0" w:color="auto"/>
        <w:right w:val="none" w:sz="0" w:space="0" w:color="auto"/>
      </w:divBdr>
    </w:div>
    <w:div w:id="1812206374">
      <w:bodyDiv w:val="1"/>
      <w:marLeft w:val="0"/>
      <w:marRight w:val="0"/>
      <w:marTop w:val="0"/>
      <w:marBottom w:val="0"/>
      <w:divBdr>
        <w:top w:val="none" w:sz="0" w:space="0" w:color="auto"/>
        <w:left w:val="none" w:sz="0" w:space="0" w:color="auto"/>
        <w:bottom w:val="none" w:sz="0" w:space="0" w:color="auto"/>
        <w:right w:val="none" w:sz="0" w:space="0" w:color="auto"/>
      </w:divBdr>
    </w:div>
    <w:div w:id="1844709296">
      <w:bodyDiv w:val="1"/>
      <w:marLeft w:val="0"/>
      <w:marRight w:val="0"/>
      <w:marTop w:val="0"/>
      <w:marBottom w:val="0"/>
      <w:divBdr>
        <w:top w:val="none" w:sz="0" w:space="0" w:color="auto"/>
        <w:left w:val="none" w:sz="0" w:space="0" w:color="auto"/>
        <w:bottom w:val="none" w:sz="0" w:space="0" w:color="auto"/>
        <w:right w:val="none" w:sz="0" w:space="0" w:color="auto"/>
      </w:divBdr>
    </w:div>
    <w:div w:id="1853648130">
      <w:bodyDiv w:val="1"/>
      <w:marLeft w:val="0"/>
      <w:marRight w:val="0"/>
      <w:marTop w:val="0"/>
      <w:marBottom w:val="0"/>
      <w:divBdr>
        <w:top w:val="none" w:sz="0" w:space="0" w:color="auto"/>
        <w:left w:val="none" w:sz="0" w:space="0" w:color="auto"/>
        <w:bottom w:val="none" w:sz="0" w:space="0" w:color="auto"/>
        <w:right w:val="none" w:sz="0" w:space="0" w:color="auto"/>
      </w:divBdr>
    </w:div>
    <w:div w:id="1853953006">
      <w:bodyDiv w:val="1"/>
      <w:marLeft w:val="0"/>
      <w:marRight w:val="0"/>
      <w:marTop w:val="0"/>
      <w:marBottom w:val="0"/>
      <w:divBdr>
        <w:top w:val="none" w:sz="0" w:space="0" w:color="auto"/>
        <w:left w:val="none" w:sz="0" w:space="0" w:color="auto"/>
        <w:bottom w:val="none" w:sz="0" w:space="0" w:color="auto"/>
        <w:right w:val="none" w:sz="0" w:space="0" w:color="auto"/>
      </w:divBdr>
    </w:div>
    <w:div w:id="1865825799">
      <w:bodyDiv w:val="1"/>
      <w:marLeft w:val="0"/>
      <w:marRight w:val="0"/>
      <w:marTop w:val="0"/>
      <w:marBottom w:val="0"/>
      <w:divBdr>
        <w:top w:val="none" w:sz="0" w:space="0" w:color="auto"/>
        <w:left w:val="none" w:sz="0" w:space="0" w:color="auto"/>
        <w:bottom w:val="none" w:sz="0" w:space="0" w:color="auto"/>
        <w:right w:val="none" w:sz="0" w:space="0" w:color="auto"/>
      </w:divBdr>
    </w:div>
    <w:div w:id="1867520995">
      <w:bodyDiv w:val="1"/>
      <w:marLeft w:val="0"/>
      <w:marRight w:val="0"/>
      <w:marTop w:val="0"/>
      <w:marBottom w:val="0"/>
      <w:divBdr>
        <w:top w:val="none" w:sz="0" w:space="0" w:color="auto"/>
        <w:left w:val="none" w:sz="0" w:space="0" w:color="auto"/>
        <w:bottom w:val="none" w:sz="0" w:space="0" w:color="auto"/>
        <w:right w:val="none" w:sz="0" w:space="0" w:color="auto"/>
      </w:divBdr>
    </w:div>
    <w:div w:id="1988243284">
      <w:bodyDiv w:val="1"/>
      <w:marLeft w:val="0"/>
      <w:marRight w:val="0"/>
      <w:marTop w:val="0"/>
      <w:marBottom w:val="0"/>
      <w:divBdr>
        <w:top w:val="none" w:sz="0" w:space="0" w:color="auto"/>
        <w:left w:val="none" w:sz="0" w:space="0" w:color="auto"/>
        <w:bottom w:val="none" w:sz="0" w:space="0" w:color="auto"/>
        <w:right w:val="none" w:sz="0" w:space="0" w:color="auto"/>
      </w:divBdr>
    </w:div>
    <w:div w:id="1996378581">
      <w:bodyDiv w:val="1"/>
      <w:marLeft w:val="0"/>
      <w:marRight w:val="0"/>
      <w:marTop w:val="0"/>
      <w:marBottom w:val="0"/>
      <w:divBdr>
        <w:top w:val="none" w:sz="0" w:space="0" w:color="auto"/>
        <w:left w:val="none" w:sz="0" w:space="0" w:color="auto"/>
        <w:bottom w:val="none" w:sz="0" w:space="0" w:color="auto"/>
        <w:right w:val="none" w:sz="0" w:space="0" w:color="auto"/>
      </w:divBdr>
    </w:div>
    <w:div w:id="2002418985">
      <w:bodyDiv w:val="1"/>
      <w:marLeft w:val="0"/>
      <w:marRight w:val="0"/>
      <w:marTop w:val="0"/>
      <w:marBottom w:val="0"/>
      <w:divBdr>
        <w:top w:val="none" w:sz="0" w:space="0" w:color="auto"/>
        <w:left w:val="none" w:sz="0" w:space="0" w:color="auto"/>
        <w:bottom w:val="none" w:sz="0" w:space="0" w:color="auto"/>
        <w:right w:val="none" w:sz="0" w:space="0" w:color="auto"/>
      </w:divBdr>
    </w:div>
    <w:div w:id="2025479070">
      <w:bodyDiv w:val="1"/>
      <w:marLeft w:val="0"/>
      <w:marRight w:val="0"/>
      <w:marTop w:val="0"/>
      <w:marBottom w:val="0"/>
      <w:divBdr>
        <w:top w:val="none" w:sz="0" w:space="0" w:color="auto"/>
        <w:left w:val="none" w:sz="0" w:space="0" w:color="auto"/>
        <w:bottom w:val="none" w:sz="0" w:space="0" w:color="auto"/>
        <w:right w:val="none" w:sz="0" w:space="0" w:color="auto"/>
      </w:divBdr>
    </w:div>
    <w:div w:id="2027630790">
      <w:bodyDiv w:val="1"/>
      <w:marLeft w:val="0"/>
      <w:marRight w:val="0"/>
      <w:marTop w:val="0"/>
      <w:marBottom w:val="0"/>
      <w:divBdr>
        <w:top w:val="none" w:sz="0" w:space="0" w:color="auto"/>
        <w:left w:val="none" w:sz="0" w:space="0" w:color="auto"/>
        <w:bottom w:val="none" w:sz="0" w:space="0" w:color="auto"/>
        <w:right w:val="none" w:sz="0" w:space="0" w:color="auto"/>
      </w:divBdr>
    </w:div>
    <w:div w:id="2045014920">
      <w:bodyDiv w:val="1"/>
      <w:marLeft w:val="0"/>
      <w:marRight w:val="0"/>
      <w:marTop w:val="0"/>
      <w:marBottom w:val="0"/>
      <w:divBdr>
        <w:top w:val="none" w:sz="0" w:space="0" w:color="auto"/>
        <w:left w:val="none" w:sz="0" w:space="0" w:color="auto"/>
        <w:bottom w:val="none" w:sz="0" w:space="0" w:color="auto"/>
        <w:right w:val="none" w:sz="0" w:space="0" w:color="auto"/>
      </w:divBdr>
    </w:div>
    <w:div w:id="2054226603">
      <w:bodyDiv w:val="1"/>
      <w:marLeft w:val="0"/>
      <w:marRight w:val="0"/>
      <w:marTop w:val="0"/>
      <w:marBottom w:val="0"/>
      <w:divBdr>
        <w:top w:val="none" w:sz="0" w:space="0" w:color="auto"/>
        <w:left w:val="none" w:sz="0" w:space="0" w:color="auto"/>
        <w:bottom w:val="none" w:sz="0" w:space="0" w:color="auto"/>
        <w:right w:val="none" w:sz="0" w:space="0" w:color="auto"/>
      </w:divBdr>
    </w:div>
    <w:div w:id="2085373538">
      <w:bodyDiv w:val="1"/>
      <w:marLeft w:val="0"/>
      <w:marRight w:val="0"/>
      <w:marTop w:val="0"/>
      <w:marBottom w:val="0"/>
      <w:divBdr>
        <w:top w:val="none" w:sz="0" w:space="0" w:color="auto"/>
        <w:left w:val="none" w:sz="0" w:space="0" w:color="auto"/>
        <w:bottom w:val="none" w:sz="0" w:space="0" w:color="auto"/>
        <w:right w:val="none" w:sz="0" w:space="0" w:color="auto"/>
      </w:divBdr>
    </w:div>
    <w:div w:id="2095930448">
      <w:bodyDiv w:val="1"/>
      <w:marLeft w:val="0"/>
      <w:marRight w:val="0"/>
      <w:marTop w:val="0"/>
      <w:marBottom w:val="0"/>
      <w:divBdr>
        <w:top w:val="none" w:sz="0" w:space="0" w:color="auto"/>
        <w:left w:val="none" w:sz="0" w:space="0" w:color="auto"/>
        <w:bottom w:val="none" w:sz="0" w:space="0" w:color="auto"/>
        <w:right w:val="none" w:sz="0" w:space="0" w:color="auto"/>
      </w:divBdr>
    </w:div>
    <w:div w:id="2107341384">
      <w:bodyDiv w:val="1"/>
      <w:marLeft w:val="0"/>
      <w:marRight w:val="0"/>
      <w:marTop w:val="0"/>
      <w:marBottom w:val="0"/>
      <w:divBdr>
        <w:top w:val="none" w:sz="0" w:space="0" w:color="auto"/>
        <w:left w:val="none" w:sz="0" w:space="0" w:color="auto"/>
        <w:bottom w:val="none" w:sz="0" w:space="0" w:color="auto"/>
        <w:right w:val="none" w:sz="0" w:space="0" w:color="auto"/>
      </w:divBdr>
    </w:div>
    <w:div w:id="2133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02F0D143B72741238DF0A9AB29F3336071A987173289B817B22F4E1A6F84C71AD519608227B5A70EFPDM" TargetMode="External"/><Relationship Id="rId18" Type="http://schemas.openxmlformats.org/officeDocument/2006/relationships/hyperlink" Target="http://www.zakupk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002F0D143B72741238DF0A9AB29F3336071A987173289B817B22F4E1A6F84C71AD519608227B5A70EFPDM"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901&amp;dst=618&amp;field=134&amp;date=24.09.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service.nalog.ru/vyp/" TargetMode="External"/><Relationship Id="rId23" Type="http://schemas.openxmlformats.org/officeDocument/2006/relationships/hyperlink" Target="http://www.consultant.ru/document/cons_doc_LAW_114247/" TargetMode="External"/><Relationship Id="rId10" Type="http://schemas.openxmlformats.org/officeDocument/2006/relationships/hyperlink" Target="http://www.zakupki.gov.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ervice.nalog.ru/vyp/"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62129-20E1-4451-90A8-84E05F69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12485</Words>
  <Characters>92749</Characters>
  <Application>Microsoft Office Word</Application>
  <DocSecurity>0</DocSecurity>
  <Lines>772</Lines>
  <Paragraphs>210</Paragraphs>
  <ScaleCrop>false</ScaleCrop>
  <HeadingPairs>
    <vt:vector size="2" baseType="variant">
      <vt:variant>
        <vt:lpstr>Название</vt:lpstr>
      </vt:variant>
      <vt:variant>
        <vt:i4>1</vt:i4>
      </vt:variant>
    </vt:vector>
  </HeadingPairs>
  <TitlesOfParts>
    <vt:vector size="1" baseType="lpstr">
      <vt:lpstr>Форма котировочной заявки,</vt:lpstr>
    </vt:vector>
  </TitlesOfParts>
  <Company/>
  <LinksUpToDate>false</LinksUpToDate>
  <CharactersWithSpaces>105024</CharactersWithSpaces>
  <SharedDoc>false</SharedDoc>
  <HLinks>
    <vt:vector size="42" baseType="variant">
      <vt:variant>
        <vt:i4>6815803</vt:i4>
      </vt:variant>
      <vt:variant>
        <vt:i4>18</vt:i4>
      </vt:variant>
      <vt:variant>
        <vt:i4>0</vt:i4>
      </vt:variant>
      <vt:variant>
        <vt:i4>5</vt:i4>
      </vt:variant>
      <vt:variant>
        <vt:lpwstr>garantf1://12012604.2/</vt:lpwstr>
      </vt:variant>
      <vt:variant>
        <vt:lpwstr/>
      </vt:variant>
      <vt:variant>
        <vt:i4>3407976</vt:i4>
      </vt:variant>
      <vt:variant>
        <vt:i4>15</vt:i4>
      </vt:variant>
      <vt:variant>
        <vt:i4>0</vt:i4>
      </vt:variant>
      <vt:variant>
        <vt:i4>5</vt:i4>
      </vt:variant>
      <vt:variant>
        <vt:lpwstr>consultantplus://offline/ref=E027E1C32576157EDBDE12A27F65D0C0642008DB0DF4A343A6EA636AC68DD51C3A14EEFED098283Fr3g4E</vt:lpwstr>
      </vt:variant>
      <vt:variant>
        <vt:lpwstr/>
      </vt:variant>
      <vt:variant>
        <vt:i4>7602277</vt:i4>
      </vt:variant>
      <vt:variant>
        <vt:i4>12</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9</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6</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3</vt:i4>
      </vt:variant>
      <vt:variant>
        <vt:i4>0</vt:i4>
      </vt:variant>
      <vt:variant>
        <vt:i4>5</vt:i4>
      </vt:variant>
      <vt:variant>
        <vt:lpwstr>http://www.sberbank-ast.ru/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котировочной заявки,</dc:title>
  <dc:creator>КОСТЕРЕВА</dc:creator>
  <cp:lastModifiedBy>Чернышова Анна Николаевна</cp:lastModifiedBy>
  <cp:revision>33</cp:revision>
  <cp:lastPrinted>2026-05-08T05:11:00Z</cp:lastPrinted>
  <dcterms:created xsi:type="dcterms:W3CDTF">2026-05-07T10:41:00Z</dcterms:created>
  <dcterms:modified xsi:type="dcterms:W3CDTF">2026-05-08T09:23:00Z</dcterms:modified>
</cp:coreProperties>
</file>